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2A" w:rsidRDefault="005A382A" w:rsidP="00386830">
      <w:pPr>
        <w:pStyle w:val="a9"/>
        <w:jc w:val="center"/>
        <w:rPr>
          <w:rFonts w:ascii="Times New Roman" w:hAnsi="Times New Roman" w:cs="Times New Roman"/>
          <w:b/>
          <w:sz w:val="24"/>
          <w:szCs w:val="24"/>
          <w:lang w:eastAsia="ru-RU"/>
        </w:rPr>
      </w:pPr>
    </w:p>
    <w:p w:rsidR="005A382A" w:rsidRDefault="005A382A" w:rsidP="00386830">
      <w:pPr>
        <w:pStyle w:val="a9"/>
        <w:jc w:val="center"/>
        <w:rPr>
          <w:rFonts w:ascii="Times New Roman" w:hAnsi="Times New Roman" w:cs="Times New Roman"/>
          <w:b/>
          <w:sz w:val="24"/>
          <w:szCs w:val="24"/>
          <w:lang w:eastAsia="ru-RU"/>
        </w:rPr>
      </w:pPr>
    </w:p>
    <w:p w:rsidR="005A382A" w:rsidRDefault="005A382A" w:rsidP="00386830">
      <w:pPr>
        <w:pStyle w:val="a9"/>
        <w:jc w:val="center"/>
        <w:rPr>
          <w:rFonts w:ascii="Times New Roman" w:hAnsi="Times New Roman" w:cs="Times New Roman"/>
          <w:b/>
          <w:sz w:val="24"/>
          <w:szCs w:val="24"/>
          <w:lang w:eastAsia="ru-RU"/>
        </w:rPr>
      </w:pPr>
    </w:p>
    <w:p w:rsidR="005A382A" w:rsidRDefault="005A382A" w:rsidP="00386830">
      <w:pPr>
        <w:pStyle w:val="a9"/>
        <w:jc w:val="center"/>
        <w:rPr>
          <w:rFonts w:ascii="Times New Roman" w:hAnsi="Times New Roman" w:cs="Times New Roman"/>
          <w:b/>
          <w:sz w:val="24"/>
          <w:szCs w:val="24"/>
          <w:lang w:eastAsia="ru-RU"/>
        </w:rPr>
      </w:pPr>
      <w:r w:rsidRPr="005A382A">
        <w:rPr>
          <w:rFonts w:ascii="Times New Roman" w:hAnsi="Times New Roman" w:cs="Times New Roman"/>
          <w:b/>
          <w:sz w:val="24"/>
          <w:szCs w:val="24"/>
          <w:lang w:eastAsia="ru-RU"/>
        </w:rPr>
        <w:t>Требования и условия</w:t>
      </w:r>
    </w:p>
    <w:p w:rsidR="00DE4C9C" w:rsidRPr="00FC4154" w:rsidRDefault="00DE4C9C" w:rsidP="00386830">
      <w:pPr>
        <w:pStyle w:val="a9"/>
        <w:jc w:val="center"/>
        <w:rPr>
          <w:rFonts w:ascii="Times New Roman" w:hAnsi="Times New Roman" w:cs="Times New Roman"/>
          <w:b/>
          <w:sz w:val="24"/>
          <w:szCs w:val="24"/>
          <w:lang w:eastAsia="ru-RU"/>
        </w:rPr>
      </w:pPr>
      <w:r w:rsidRPr="00FC4154">
        <w:rPr>
          <w:rFonts w:ascii="Times New Roman" w:hAnsi="Times New Roman" w:cs="Times New Roman"/>
          <w:b/>
          <w:sz w:val="24"/>
          <w:szCs w:val="24"/>
          <w:lang w:eastAsia="ru-RU"/>
        </w:rPr>
        <w:t xml:space="preserve">на оказание </w:t>
      </w:r>
      <w:r w:rsidR="00F7667B">
        <w:rPr>
          <w:rFonts w:ascii="Times New Roman" w:hAnsi="Times New Roman" w:cs="Times New Roman"/>
          <w:b/>
          <w:sz w:val="24"/>
          <w:szCs w:val="24"/>
          <w:lang w:eastAsia="ru-RU"/>
        </w:rPr>
        <w:t>услуг по</w:t>
      </w:r>
      <w:r w:rsidRPr="00FC4154">
        <w:rPr>
          <w:rFonts w:ascii="Times New Roman" w:hAnsi="Times New Roman" w:cs="Times New Roman"/>
          <w:b/>
          <w:sz w:val="24"/>
          <w:szCs w:val="24"/>
          <w:lang w:eastAsia="ru-RU"/>
        </w:rPr>
        <w:t xml:space="preserve"> уборке помещений</w:t>
      </w:r>
      <w:r w:rsidR="00F7667B">
        <w:rPr>
          <w:rFonts w:ascii="Times New Roman" w:hAnsi="Times New Roman" w:cs="Times New Roman"/>
          <w:b/>
          <w:sz w:val="24"/>
          <w:szCs w:val="24"/>
          <w:lang w:eastAsia="ru-RU"/>
        </w:rPr>
        <w:t xml:space="preserve"> </w:t>
      </w:r>
      <w:r w:rsidR="008B4371">
        <w:rPr>
          <w:rFonts w:ascii="Times New Roman" w:hAnsi="Times New Roman" w:cs="Times New Roman"/>
          <w:b/>
          <w:sz w:val="24"/>
          <w:szCs w:val="24"/>
          <w:lang w:eastAsia="ru-RU"/>
        </w:rPr>
        <w:t>в д</w:t>
      </w:r>
      <w:r w:rsidR="008B4371" w:rsidRPr="008B4371">
        <w:rPr>
          <w:rFonts w:ascii="Times New Roman" w:hAnsi="Times New Roman" w:cs="Times New Roman"/>
          <w:b/>
          <w:sz w:val="24"/>
          <w:szCs w:val="24"/>
          <w:lang w:eastAsia="ru-RU"/>
        </w:rPr>
        <w:t xml:space="preserve">ополнительных офисах </w:t>
      </w:r>
      <w:r w:rsidR="00F7667B">
        <w:rPr>
          <w:rFonts w:ascii="Times New Roman" w:hAnsi="Times New Roman" w:cs="Times New Roman"/>
          <w:b/>
          <w:sz w:val="24"/>
          <w:szCs w:val="24"/>
          <w:lang w:eastAsia="ru-RU"/>
        </w:rPr>
        <w:t>ПАО Банк ЗЕНИТ</w:t>
      </w:r>
      <w:r w:rsidRPr="00FC4154">
        <w:rPr>
          <w:rFonts w:ascii="Times New Roman" w:hAnsi="Times New Roman" w:cs="Times New Roman"/>
          <w:b/>
          <w:sz w:val="24"/>
          <w:szCs w:val="24"/>
          <w:lang w:eastAsia="ru-RU"/>
        </w:rPr>
        <w:t xml:space="preserve"> расположенных в </w:t>
      </w:r>
      <w:r w:rsidR="004C71EB" w:rsidRPr="00FC4154">
        <w:rPr>
          <w:rFonts w:ascii="Times New Roman" w:hAnsi="Times New Roman" w:cs="Times New Roman"/>
          <w:b/>
          <w:sz w:val="24"/>
          <w:szCs w:val="24"/>
          <w:lang w:eastAsia="ru-RU"/>
        </w:rPr>
        <w:t>городе</w:t>
      </w:r>
      <w:r w:rsidR="008A29A8">
        <w:rPr>
          <w:rFonts w:ascii="Times New Roman" w:hAnsi="Times New Roman" w:cs="Times New Roman"/>
          <w:b/>
          <w:sz w:val="24"/>
          <w:szCs w:val="24"/>
          <w:lang w:eastAsia="ru-RU"/>
        </w:rPr>
        <w:t xml:space="preserve"> Москве</w:t>
      </w:r>
      <w:r w:rsidR="008B20AA">
        <w:rPr>
          <w:rFonts w:ascii="Times New Roman" w:hAnsi="Times New Roman" w:cs="Times New Roman"/>
          <w:b/>
          <w:sz w:val="24"/>
          <w:szCs w:val="24"/>
          <w:lang w:eastAsia="ru-RU"/>
        </w:rPr>
        <w:t xml:space="preserve"> и Московская область</w:t>
      </w:r>
      <w:r w:rsidR="004C71EB" w:rsidRPr="00FC4154">
        <w:rPr>
          <w:rFonts w:ascii="Times New Roman" w:hAnsi="Times New Roman" w:cs="Times New Roman"/>
          <w:b/>
          <w:sz w:val="24"/>
          <w:szCs w:val="24"/>
          <w:lang w:eastAsia="ru-RU"/>
        </w:rPr>
        <w:t xml:space="preserve"> </w:t>
      </w:r>
      <w:r w:rsidRPr="00FC4154">
        <w:rPr>
          <w:rFonts w:ascii="Times New Roman" w:hAnsi="Times New Roman" w:cs="Times New Roman"/>
          <w:b/>
          <w:sz w:val="24"/>
          <w:szCs w:val="24"/>
          <w:lang w:eastAsia="ru-RU"/>
        </w:rPr>
        <w:t>с обеспечением расходными материалами</w:t>
      </w:r>
    </w:p>
    <w:p w:rsidR="00B410D1" w:rsidRPr="006656A9" w:rsidRDefault="00B410D1" w:rsidP="00FC4154">
      <w:pPr>
        <w:pStyle w:val="a9"/>
        <w:jc w:val="both"/>
        <w:rPr>
          <w:rFonts w:ascii="Times New Roman" w:hAnsi="Times New Roman" w:cs="Times New Roman"/>
          <w:sz w:val="24"/>
          <w:szCs w:val="24"/>
        </w:rPr>
      </w:pPr>
    </w:p>
    <w:p w:rsidR="00F26404" w:rsidRPr="00386830" w:rsidRDefault="00B410D1" w:rsidP="00386830">
      <w:pPr>
        <w:pStyle w:val="a9"/>
        <w:numPr>
          <w:ilvl w:val="0"/>
          <w:numId w:val="33"/>
        </w:numPr>
        <w:ind w:left="284"/>
        <w:jc w:val="center"/>
        <w:rPr>
          <w:rFonts w:ascii="Times New Roman" w:hAnsi="Times New Roman" w:cs="Times New Roman"/>
          <w:b/>
          <w:sz w:val="24"/>
          <w:szCs w:val="24"/>
        </w:rPr>
      </w:pPr>
      <w:r w:rsidRPr="00386830">
        <w:rPr>
          <w:rFonts w:ascii="Times New Roman" w:hAnsi="Times New Roman" w:cs="Times New Roman"/>
          <w:b/>
          <w:sz w:val="24"/>
          <w:szCs w:val="24"/>
        </w:rPr>
        <w:t>Предмет закупки, к</w:t>
      </w:r>
      <w:r w:rsidRPr="00386830">
        <w:rPr>
          <w:rFonts w:ascii="Times New Roman" w:hAnsi="Times New Roman" w:cs="Times New Roman"/>
          <w:b/>
          <w:bCs/>
          <w:sz w:val="24"/>
          <w:szCs w:val="24"/>
        </w:rPr>
        <w:t>оличество и качество товара/работы/услуги:</w:t>
      </w:r>
    </w:p>
    <w:p w:rsidR="00B410D1" w:rsidRPr="00F26404" w:rsidRDefault="00F26404" w:rsidP="00483679">
      <w:pPr>
        <w:pStyle w:val="a9"/>
        <w:ind w:left="-76"/>
        <w:jc w:val="both"/>
        <w:rPr>
          <w:rFonts w:ascii="Times New Roman" w:hAnsi="Times New Roman" w:cs="Times New Roman"/>
          <w:sz w:val="24"/>
          <w:szCs w:val="24"/>
        </w:rPr>
      </w:pPr>
      <w:r w:rsidRPr="00F26404">
        <w:rPr>
          <w:rFonts w:ascii="Times New Roman" w:hAnsi="Times New Roman" w:cs="Times New Roman"/>
          <w:sz w:val="24"/>
          <w:szCs w:val="24"/>
        </w:rPr>
        <w:t xml:space="preserve">1.1. </w:t>
      </w:r>
      <w:r w:rsidR="00B410D1" w:rsidRPr="00F26404">
        <w:rPr>
          <w:rFonts w:ascii="Times New Roman" w:hAnsi="Times New Roman" w:cs="Times New Roman"/>
          <w:sz w:val="24"/>
          <w:szCs w:val="24"/>
        </w:rPr>
        <w:t xml:space="preserve">Оказание </w:t>
      </w:r>
      <w:proofErr w:type="spellStart"/>
      <w:r w:rsidR="00B410D1" w:rsidRPr="00F26404">
        <w:rPr>
          <w:rFonts w:ascii="Times New Roman" w:hAnsi="Times New Roman" w:cs="Times New Roman"/>
          <w:sz w:val="24"/>
          <w:szCs w:val="24"/>
        </w:rPr>
        <w:t>клининговых</w:t>
      </w:r>
      <w:proofErr w:type="spellEnd"/>
      <w:r w:rsidR="00B410D1" w:rsidRPr="00F26404">
        <w:rPr>
          <w:rFonts w:ascii="Times New Roman" w:hAnsi="Times New Roman" w:cs="Times New Roman"/>
          <w:sz w:val="24"/>
          <w:szCs w:val="24"/>
        </w:rPr>
        <w:t xml:space="preserve"> услуг в офисном здании.</w:t>
      </w:r>
    </w:p>
    <w:p w:rsidR="00B410D1" w:rsidRPr="006656A9" w:rsidRDefault="005A382A" w:rsidP="00F26404">
      <w:pPr>
        <w:pStyle w:val="a9"/>
        <w:numPr>
          <w:ilvl w:val="1"/>
          <w:numId w:val="33"/>
        </w:num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410D1" w:rsidRPr="006656A9">
        <w:rPr>
          <w:rFonts w:ascii="Times New Roman" w:hAnsi="Times New Roman" w:cs="Times New Roman"/>
          <w:sz w:val="24"/>
          <w:szCs w:val="24"/>
        </w:rPr>
        <w:t xml:space="preserve">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в том числе дополнительных работ представлены в </w:t>
      </w:r>
      <w:r>
        <w:rPr>
          <w:rFonts w:ascii="Times New Roman" w:hAnsi="Times New Roman" w:cs="Times New Roman"/>
          <w:sz w:val="24"/>
          <w:szCs w:val="24"/>
        </w:rPr>
        <w:t>Таблице</w:t>
      </w:r>
      <w:r w:rsidR="00B410D1" w:rsidRPr="006656A9">
        <w:rPr>
          <w:rFonts w:ascii="Times New Roman" w:hAnsi="Times New Roman" w:cs="Times New Roman"/>
          <w:sz w:val="24"/>
          <w:szCs w:val="24"/>
        </w:rPr>
        <w:t xml:space="preserve"> №1 к настоящему </w:t>
      </w:r>
      <w:r>
        <w:rPr>
          <w:rFonts w:ascii="Times New Roman" w:hAnsi="Times New Roman" w:cs="Times New Roman"/>
          <w:sz w:val="24"/>
          <w:szCs w:val="24"/>
        </w:rPr>
        <w:t>описанию услуг</w:t>
      </w:r>
      <w:r w:rsidR="00B410D1" w:rsidRPr="006656A9">
        <w:rPr>
          <w:rFonts w:ascii="Times New Roman" w:hAnsi="Times New Roman" w:cs="Times New Roman"/>
          <w:sz w:val="24"/>
          <w:szCs w:val="24"/>
        </w:rPr>
        <w:t>), в том числе:</w:t>
      </w:r>
    </w:p>
    <w:p w:rsidR="00C144E9" w:rsidRPr="006656A9" w:rsidRDefault="00C144E9"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офисных помещений (</w:t>
      </w:r>
      <w:r w:rsidRPr="006656A9">
        <w:rPr>
          <w:rFonts w:ascii="Times New Roman" w:hAnsi="Times New Roman" w:cs="Times New Roman"/>
          <w:sz w:val="24"/>
          <w:szCs w:val="24"/>
          <w:lang w:val="en-US"/>
        </w:rPr>
        <w:t>open</w:t>
      </w:r>
      <w:r w:rsidRPr="006656A9">
        <w:rPr>
          <w:rFonts w:ascii="Times New Roman" w:hAnsi="Times New Roman" w:cs="Times New Roman"/>
          <w:sz w:val="24"/>
          <w:szCs w:val="24"/>
        </w:rPr>
        <w:t xml:space="preserve"> </w:t>
      </w:r>
      <w:r w:rsidRPr="006656A9">
        <w:rPr>
          <w:rFonts w:ascii="Times New Roman" w:hAnsi="Times New Roman" w:cs="Times New Roman"/>
          <w:sz w:val="24"/>
          <w:szCs w:val="24"/>
          <w:lang w:val="en-US"/>
        </w:rPr>
        <w:t>space</w:t>
      </w:r>
      <w:r w:rsidRPr="006656A9">
        <w:rPr>
          <w:rFonts w:ascii="Times New Roman" w:hAnsi="Times New Roman" w:cs="Times New Roman"/>
          <w:sz w:val="24"/>
          <w:szCs w:val="24"/>
        </w:rPr>
        <w:t xml:space="preserve">, кабинеты, приемные, </w:t>
      </w:r>
      <w:r w:rsidR="00CE7617" w:rsidRPr="006656A9">
        <w:rPr>
          <w:rFonts w:ascii="Times New Roman" w:hAnsi="Times New Roman" w:cs="Times New Roman"/>
          <w:sz w:val="24"/>
          <w:szCs w:val="24"/>
        </w:rPr>
        <w:t xml:space="preserve">в </w:t>
      </w:r>
      <w:r w:rsidRPr="006656A9">
        <w:rPr>
          <w:rFonts w:ascii="Times New Roman" w:hAnsi="Times New Roman" w:cs="Times New Roman"/>
          <w:sz w:val="24"/>
          <w:szCs w:val="24"/>
        </w:rPr>
        <w:t>том числе по очистке оборудования и предметов обстановки);</w:t>
      </w:r>
    </w:p>
    <w:p w:rsidR="00C144E9" w:rsidRPr="006656A9" w:rsidRDefault="00C144E9"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служебных помещений (конференц-залы, комнаты приема пищи);</w:t>
      </w:r>
    </w:p>
    <w:p w:rsidR="00B410D1" w:rsidRPr="006656A9" w:rsidRDefault="00B410D1"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уборку мест общего пользования (лестничные марши, </w:t>
      </w:r>
      <w:r w:rsidR="005075BB" w:rsidRPr="006656A9">
        <w:rPr>
          <w:rFonts w:ascii="Times New Roman" w:hAnsi="Times New Roman" w:cs="Times New Roman"/>
          <w:i/>
          <w:sz w:val="24"/>
          <w:szCs w:val="24"/>
        </w:rPr>
        <w:t>тамбуры</w:t>
      </w:r>
      <w:r w:rsidRPr="006656A9">
        <w:rPr>
          <w:rFonts w:ascii="Times New Roman" w:hAnsi="Times New Roman" w:cs="Times New Roman"/>
          <w:sz w:val="24"/>
          <w:szCs w:val="24"/>
        </w:rPr>
        <w:t>);</w:t>
      </w:r>
    </w:p>
    <w:p w:rsidR="00B410D1" w:rsidRPr="006656A9" w:rsidRDefault="00B410D1"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технических помещений с обеспечением санитарно-гигиеническими расходными материалами (санузлы, технологические помещения);</w:t>
      </w:r>
    </w:p>
    <w:p w:rsidR="00B410D1" w:rsidRPr="006656A9" w:rsidRDefault="000B71E8"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w:t>
      </w:r>
      <w:r w:rsidR="006A666D" w:rsidRPr="006656A9">
        <w:rPr>
          <w:rFonts w:ascii="Times New Roman" w:hAnsi="Times New Roman" w:cs="Times New Roman"/>
          <w:sz w:val="24"/>
          <w:szCs w:val="24"/>
        </w:rPr>
        <w:t>борка</w:t>
      </w:r>
      <w:r w:rsidR="007E1E0B" w:rsidRPr="006656A9">
        <w:rPr>
          <w:rFonts w:ascii="Times New Roman" w:hAnsi="Times New Roman" w:cs="Times New Roman"/>
          <w:sz w:val="24"/>
          <w:szCs w:val="24"/>
        </w:rPr>
        <w:t xml:space="preserve"> шредеров (замена мешков, вынос </w:t>
      </w:r>
      <w:r w:rsidR="006B203B" w:rsidRPr="006656A9">
        <w:rPr>
          <w:rFonts w:ascii="Times New Roman" w:hAnsi="Times New Roman" w:cs="Times New Roman"/>
          <w:sz w:val="24"/>
          <w:szCs w:val="24"/>
        </w:rPr>
        <w:t>мусора</w:t>
      </w:r>
      <w:r w:rsidR="007E1E0B" w:rsidRPr="006656A9">
        <w:rPr>
          <w:rFonts w:ascii="Times New Roman" w:hAnsi="Times New Roman" w:cs="Times New Roman"/>
          <w:sz w:val="24"/>
          <w:szCs w:val="24"/>
        </w:rPr>
        <w:t>)</w:t>
      </w:r>
      <w:r w:rsidR="006A666D" w:rsidRPr="006656A9">
        <w:rPr>
          <w:rFonts w:ascii="Times New Roman" w:hAnsi="Times New Roman" w:cs="Times New Roman"/>
          <w:sz w:val="24"/>
          <w:szCs w:val="24"/>
        </w:rPr>
        <w:t>;</w:t>
      </w:r>
    </w:p>
    <w:p w:rsidR="006A666D" w:rsidRPr="006656A9" w:rsidRDefault="002A40A2"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w:t>
      </w:r>
      <w:r w:rsidR="006A666D" w:rsidRPr="006656A9">
        <w:rPr>
          <w:rFonts w:ascii="Times New Roman" w:hAnsi="Times New Roman" w:cs="Times New Roman"/>
          <w:sz w:val="24"/>
          <w:szCs w:val="24"/>
        </w:rPr>
        <w:t>ын</w:t>
      </w:r>
      <w:r w:rsidR="008B1AF5" w:rsidRPr="006656A9">
        <w:rPr>
          <w:rFonts w:ascii="Times New Roman" w:hAnsi="Times New Roman" w:cs="Times New Roman"/>
          <w:sz w:val="24"/>
          <w:szCs w:val="24"/>
        </w:rPr>
        <w:t>о</w:t>
      </w:r>
      <w:r w:rsidR="005075BB" w:rsidRPr="006656A9">
        <w:rPr>
          <w:rFonts w:ascii="Times New Roman" w:hAnsi="Times New Roman" w:cs="Times New Roman"/>
          <w:sz w:val="24"/>
          <w:szCs w:val="24"/>
        </w:rPr>
        <w:t>с мусора в обусловленное место</w:t>
      </w:r>
    </w:p>
    <w:p w:rsidR="00B410D1" w:rsidRPr="006656A9" w:rsidRDefault="00B410D1" w:rsidP="00FA0E3B">
      <w:pPr>
        <w:pStyle w:val="a9"/>
        <w:numPr>
          <w:ilvl w:val="1"/>
          <w:numId w:val="33"/>
        </w:numPr>
        <w:tabs>
          <w:tab w:val="left" w:pos="142"/>
          <w:tab w:val="left" w:pos="426"/>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Перечень работ</w:t>
      </w:r>
      <w:r w:rsidR="00223621" w:rsidRPr="006656A9">
        <w:rPr>
          <w:rFonts w:ascii="Times New Roman" w:hAnsi="Times New Roman" w:cs="Times New Roman"/>
          <w:sz w:val="24"/>
          <w:szCs w:val="24"/>
        </w:rPr>
        <w:t>,</w:t>
      </w:r>
      <w:r w:rsidRPr="006656A9">
        <w:rPr>
          <w:rFonts w:ascii="Times New Roman" w:hAnsi="Times New Roman" w:cs="Times New Roman"/>
          <w:sz w:val="24"/>
          <w:szCs w:val="24"/>
        </w:rPr>
        <w:t xml:space="preserve"> входящих в поддерживающую уборку</w:t>
      </w:r>
      <w:r w:rsidR="00223621" w:rsidRPr="006656A9">
        <w:rPr>
          <w:rFonts w:ascii="Times New Roman" w:hAnsi="Times New Roman" w:cs="Times New Roman"/>
          <w:sz w:val="24"/>
          <w:szCs w:val="24"/>
        </w:rPr>
        <w:t>,</w:t>
      </w:r>
      <w:r w:rsidR="008B4371">
        <w:rPr>
          <w:rFonts w:ascii="Times New Roman" w:hAnsi="Times New Roman" w:cs="Times New Roman"/>
          <w:sz w:val="24"/>
          <w:szCs w:val="24"/>
        </w:rPr>
        <w:t xml:space="preserve"> проводятся согласно Таблице</w:t>
      </w:r>
      <w:r w:rsidRPr="006656A9">
        <w:rPr>
          <w:rFonts w:ascii="Times New Roman" w:hAnsi="Times New Roman" w:cs="Times New Roman"/>
          <w:sz w:val="24"/>
          <w:szCs w:val="24"/>
        </w:rPr>
        <w:t xml:space="preserve"> № 1 к настоящему </w:t>
      </w:r>
      <w:r w:rsidR="008B4371">
        <w:rPr>
          <w:rFonts w:ascii="Times New Roman" w:hAnsi="Times New Roman" w:cs="Times New Roman"/>
          <w:sz w:val="24"/>
          <w:szCs w:val="24"/>
        </w:rPr>
        <w:t>приложению</w:t>
      </w:r>
      <w:r w:rsidRPr="006656A9">
        <w:rPr>
          <w:rFonts w:ascii="Times New Roman" w:hAnsi="Times New Roman" w:cs="Times New Roman"/>
          <w:sz w:val="24"/>
          <w:szCs w:val="24"/>
        </w:rPr>
        <w:t>:</w:t>
      </w:r>
    </w:p>
    <w:p w:rsidR="00B410D1" w:rsidRPr="006656A9" w:rsidRDefault="00B410D1" w:rsidP="00FA0E3B">
      <w:pPr>
        <w:pStyle w:val="a9"/>
        <w:numPr>
          <w:ilvl w:val="2"/>
          <w:numId w:val="33"/>
        </w:numPr>
        <w:tabs>
          <w:tab w:val="left" w:pos="142"/>
          <w:tab w:val="left" w:pos="284"/>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Места общего пользования:</w:t>
      </w:r>
    </w:p>
    <w:p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локальных загрязнений с напольных покрытий</w:t>
      </w:r>
      <w:r w:rsidR="006A666D" w:rsidRPr="006656A9">
        <w:rPr>
          <w:rFonts w:ascii="Times New Roman" w:hAnsi="Times New Roman" w:cs="Times New Roman"/>
          <w:sz w:val="24"/>
          <w:szCs w:val="24"/>
        </w:rPr>
        <w:t>;</w:t>
      </w:r>
    </w:p>
    <w:p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сухая/влажная уборка пола</w:t>
      </w:r>
      <w:r w:rsidR="006A666D" w:rsidRPr="006656A9">
        <w:rPr>
          <w:rFonts w:ascii="Times New Roman" w:hAnsi="Times New Roman" w:cs="Times New Roman"/>
          <w:sz w:val="24"/>
          <w:szCs w:val="24"/>
        </w:rPr>
        <w:t>;</w:t>
      </w:r>
    </w:p>
    <w:p w:rsidR="00B410D1" w:rsidRPr="006656A9" w:rsidRDefault="00C144E9"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уборка и </w:t>
      </w:r>
      <w:r w:rsidR="00B410D1" w:rsidRPr="006656A9">
        <w:rPr>
          <w:rFonts w:ascii="Times New Roman" w:hAnsi="Times New Roman" w:cs="Times New Roman"/>
          <w:sz w:val="24"/>
          <w:szCs w:val="24"/>
        </w:rPr>
        <w:t>удалени</w:t>
      </w:r>
      <w:r w:rsidR="006A666D" w:rsidRPr="006656A9">
        <w:rPr>
          <w:rFonts w:ascii="Times New Roman" w:hAnsi="Times New Roman" w:cs="Times New Roman"/>
          <w:sz w:val="24"/>
          <w:szCs w:val="24"/>
        </w:rPr>
        <w:t>е загрязнений на входной группе;</w:t>
      </w:r>
    </w:p>
    <w:p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пыли с плинтусов, подоконников и локальных пятен загрязнения с внутренних сторон окон;</w:t>
      </w:r>
    </w:p>
    <w:p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протирку перил лестниц;</w:t>
      </w:r>
    </w:p>
    <w:p w:rsidR="00C144E9" w:rsidRPr="006656A9" w:rsidRDefault="00C144E9"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натирку металлизированных поверхностей (турникеты перила и т.п.);</w:t>
      </w:r>
    </w:p>
    <w:p w:rsidR="00A038DF" w:rsidRPr="006656A9" w:rsidRDefault="00A038DF"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мытье холодильников и микроволновых печей, протирка п</w:t>
      </w:r>
      <w:r w:rsidR="00763113" w:rsidRPr="006656A9">
        <w:rPr>
          <w:rFonts w:ascii="Times New Roman" w:hAnsi="Times New Roman" w:cs="Times New Roman"/>
          <w:sz w:val="24"/>
          <w:szCs w:val="24"/>
        </w:rPr>
        <w:t>оверхност</w:t>
      </w:r>
      <w:r w:rsidR="008C08EB" w:rsidRPr="006656A9">
        <w:rPr>
          <w:rFonts w:ascii="Times New Roman" w:hAnsi="Times New Roman" w:cs="Times New Roman"/>
          <w:sz w:val="24"/>
          <w:szCs w:val="24"/>
        </w:rPr>
        <w:t>ей в зонах приема пищи</w:t>
      </w:r>
    </w:p>
    <w:p w:rsidR="00B410D1" w:rsidRPr="006656A9" w:rsidRDefault="00B410D1" w:rsidP="00455F44">
      <w:pPr>
        <w:pStyle w:val="a9"/>
        <w:numPr>
          <w:ilvl w:val="2"/>
          <w:numId w:val="3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Санитарные зоны:</w:t>
      </w:r>
    </w:p>
    <w:p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санитарно-гигиеническая обработка туалетов с удалением всех видов загрязнений с сантехнич</w:t>
      </w:r>
      <w:r w:rsidR="006A666D" w:rsidRPr="006656A9">
        <w:rPr>
          <w:rFonts w:ascii="Times New Roman" w:hAnsi="Times New Roman" w:cs="Times New Roman"/>
          <w:sz w:val="24"/>
          <w:szCs w:val="24"/>
        </w:rPr>
        <w:t xml:space="preserve">еского оборудования (унитазов, </w:t>
      </w:r>
      <w:r w:rsidRPr="006656A9">
        <w:rPr>
          <w:rFonts w:ascii="Times New Roman" w:hAnsi="Times New Roman" w:cs="Times New Roman"/>
          <w:sz w:val="24"/>
          <w:szCs w:val="24"/>
        </w:rPr>
        <w:t>раковин, кранов).</w:t>
      </w:r>
    </w:p>
    <w:p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загрязнений со стеклянных и зеркальных поверхн</w:t>
      </w:r>
      <w:r w:rsidR="006A666D" w:rsidRPr="006656A9">
        <w:rPr>
          <w:rFonts w:ascii="Times New Roman" w:hAnsi="Times New Roman" w:cs="Times New Roman"/>
          <w:sz w:val="24"/>
          <w:szCs w:val="24"/>
        </w:rPr>
        <w:t>остей с применением спецсредств;</w:t>
      </w:r>
    </w:p>
    <w:p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влажная санитарно-гигиеническая обработка с применением спецсредств </w:t>
      </w:r>
      <w:r w:rsidR="005075BB" w:rsidRPr="006656A9">
        <w:rPr>
          <w:rFonts w:ascii="Times New Roman" w:hAnsi="Times New Roman" w:cs="Times New Roman"/>
          <w:sz w:val="24"/>
          <w:szCs w:val="24"/>
        </w:rPr>
        <w:t xml:space="preserve">для </w:t>
      </w:r>
      <w:r w:rsidRPr="006656A9">
        <w:rPr>
          <w:rFonts w:ascii="Times New Roman" w:hAnsi="Times New Roman" w:cs="Times New Roman"/>
          <w:sz w:val="24"/>
          <w:szCs w:val="24"/>
        </w:rPr>
        <w:t>пола, дверей, стен, дверных доводчиков</w:t>
      </w:r>
      <w:r w:rsidR="006A666D" w:rsidRPr="006656A9">
        <w:rPr>
          <w:rFonts w:ascii="Times New Roman" w:hAnsi="Times New Roman" w:cs="Times New Roman"/>
          <w:sz w:val="24"/>
          <w:szCs w:val="24"/>
        </w:rPr>
        <w:t>;</w:t>
      </w:r>
    </w:p>
    <w:p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опустошение мусорных корзин</w:t>
      </w:r>
      <w:r w:rsidR="00C144E9" w:rsidRPr="006656A9">
        <w:rPr>
          <w:rFonts w:ascii="Times New Roman" w:hAnsi="Times New Roman" w:cs="Times New Roman"/>
          <w:sz w:val="24"/>
          <w:szCs w:val="24"/>
        </w:rPr>
        <w:t>, баков, ведер</w:t>
      </w:r>
      <w:r w:rsidRPr="006656A9">
        <w:rPr>
          <w:rFonts w:ascii="Times New Roman" w:hAnsi="Times New Roman" w:cs="Times New Roman"/>
          <w:sz w:val="24"/>
          <w:szCs w:val="24"/>
        </w:rPr>
        <w:t xml:space="preserve"> </w:t>
      </w:r>
      <w:r w:rsidR="008A29A8">
        <w:rPr>
          <w:rFonts w:ascii="Times New Roman" w:hAnsi="Times New Roman" w:cs="Times New Roman"/>
          <w:sz w:val="24"/>
          <w:szCs w:val="24"/>
        </w:rPr>
        <w:t>с заменой</w:t>
      </w:r>
      <w:r w:rsidR="000658F2" w:rsidRPr="006656A9">
        <w:rPr>
          <w:rFonts w:ascii="Times New Roman" w:hAnsi="Times New Roman" w:cs="Times New Roman"/>
          <w:sz w:val="24"/>
          <w:szCs w:val="24"/>
        </w:rPr>
        <w:t xml:space="preserve"> мусорных мешков</w:t>
      </w:r>
      <w:r w:rsidR="006A666D" w:rsidRPr="006656A9">
        <w:rPr>
          <w:rFonts w:ascii="Times New Roman" w:hAnsi="Times New Roman" w:cs="Times New Roman"/>
          <w:sz w:val="24"/>
          <w:szCs w:val="24"/>
        </w:rPr>
        <w:t>;</w:t>
      </w:r>
    </w:p>
    <w:p w:rsidR="00B410D1" w:rsidRPr="006656A9" w:rsidRDefault="006A666D"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загрязнений с урн;</w:t>
      </w:r>
    </w:p>
    <w:p w:rsidR="00B410D1" w:rsidRPr="006656A9" w:rsidRDefault="006A666D"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вынос мусора</w:t>
      </w:r>
      <w:r w:rsidR="005075BB" w:rsidRPr="006656A9">
        <w:rPr>
          <w:rFonts w:ascii="Times New Roman" w:hAnsi="Times New Roman" w:cs="Times New Roman"/>
          <w:sz w:val="24"/>
          <w:szCs w:val="24"/>
        </w:rPr>
        <w:t xml:space="preserve"> и СИЗ</w:t>
      </w:r>
      <w:r w:rsidRPr="006656A9">
        <w:rPr>
          <w:rFonts w:ascii="Times New Roman" w:hAnsi="Times New Roman" w:cs="Times New Roman"/>
          <w:sz w:val="24"/>
          <w:szCs w:val="24"/>
        </w:rPr>
        <w:t xml:space="preserve"> в контейнер;</w:t>
      </w:r>
    </w:p>
    <w:p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заполнение диспе</w:t>
      </w:r>
      <w:r w:rsidR="005075BB" w:rsidRPr="006656A9">
        <w:rPr>
          <w:rFonts w:ascii="Times New Roman" w:hAnsi="Times New Roman" w:cs="Times New Roman"/>
          <w:sz w:val="24"/>
          <w:szCs w:val="24"/>
        </w:rPr>
        <w:t>нсеров мылом, туалетной бумагой</w:t>
      </w:r>
      <w:r w:rsidR="00C144E9" w:rsidRPr="006656A9">
        <w:rPr>
          <w:rFonts w:ascii="Times New Roman" w:hAnsi="Times New Roman" w:cs="Times New Roman"/>
          <w:sz w:val="24"/>
          <w:szCs w:val="24"/>
        </w:rPr>
        <w:t>. Бумажными полотенцами.</w:t>
      </w:r>
    </w:p>
    <w:p w:rsidR="000B349A" w:rsidRPr="006656A9" w:rsidRDefault="000B349A"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1.3.3. Генеральная уборка в местах общего пользования, в коридорах, на лестничных пролетах, офисных помещениях, санузлах, технических помещениях. Периоди</w:t>
      </w:r>
      <w:r w:rsidR="005C6049">
        <w:rPr>
          <w:rFonts w:ascii="Times New Roman" w:hAnsi="Times New Roman" w:cs="Times New Roman"/>
          <w:sz w:val="24"/>
          <w:szCs w:val="24"/>
        </w:rPr>
        <w:t>чность - 1 раз в месяц в течение</w:t>
      </w:r>
      <w:r w:rsidRPr="006656A9">
        <w:rPr>
          <w:rFonts w:ascii="Times New Roman" w:hAnsi="Times New Roman" w:cs="Times New Roman"/>
          <w:sz w:val="24"/>
          <w:szCs w:val="24"/>
        </w:rPr>
        <w:t xml:space="preserve"> месяца.</w:t>
      </w:r>
    </w:p>
    <w:p w:rsidR="005A382A" w:rsidRDefault="005A382A" w:rsidP="00C62153">
      <w:pPr>
        <w:pStyle w:val="a9"/>
        <w:rPr>
          <w:rFonts w:ascii="Times New Roman" w:hAnsi="Times New Roman" w:cs="Times New Roman"/>
          <w:b/>
          <w:sz w:val="24"/>
          <w:szCs w:val="24"/>
        </w:rPr>
      </w:pPr>
    </w:p>
    <w:p w:rsidR="00C62153" w:rsidRDefault="00C62153" w:rsidP="00386830">
      <w:pPr>
        <w:pStyle w:val="a9"/>
        <w:jc w:val="center"/>
        <w:rPr>
          <w:rFonts w:ascii="Times New Roman" w:hAnsi="Times New Roman" w:cs="Times New Roman"/>
          <w:b/>
          <w:sz w:val="24"/>
          <w:szCs w:val="24"/>
        </w:rPr>
      </w:pPr>
    </w:p>
    <w:p w:rsidR="00C62153" w:rsidRDefault="00C62153" w:rsidP="00386830">
      <w:pPr>
        <w:pStyle w:val="a9"/>
        <w:jc w:val="center"/>
        <w:rPr>
          <w:rFonts w:ascii="Times New Roman" w:hAnsi="Times New Roman" w:cs="Times New Roman"/>
          <w:b/>
          <w:sz w:val="24"/>
          <w:szCs w:val="24"/>
        </w:rPr>
      </w:pPr>
    </w:p>
    <w:p w:rsidR="00E81D6B" w:rsidRPr="00386830" w:rsidRDefault="00483679" w:rsidP="00386830">
      <w:pPr>
        <w:pStyle w:val="a9"/>
        <w:jc w:val="center"/>
        <w:rPr>
          <w:rFonts w:ascii="Times New Roman" w:hAnsi="Times New Roman" w:cs="Times New Roman"/>
          <w:b/>
          <w:sz w:val="24"/>
          <w:szCs w:val="24"/>
        </w:rPr>
      </w:pPr>
      <w:r w:rsidRPr="00386830">
        <w:rPr>
          <w:rFonts w:ascii="Times New Roman" w:hAnsi="Times New Roman" w:cs="Times New Roman"/>
          <w:b/>
          <w:sz w:val="24"/>
          <w:szCs w:val="24"/>
        </w:rPr>
        <w:t xml:space="preserve">2. </w:t>
      </w:r>
      <w:r w:rsidR="00E81D6B" w:rsidRPr="00386830">
        <w:rPr>
          <w:rFonts w:ascii="Times New Roman" w:hAnsi="Times New Roman" w:cs="Times New Roman"/>
          <w:b/>
          <w:sz w:val="24"/>
          <w:szCs w:val="24"/>
        </w:rPr>
        <w:t>Требования к расходным материалам:</w:t>
      </w:r>
    </w:p>
    <w:p w:rsidR="005A382A" w:rsidRDefault="00E81D6B" w:rsidP="005A382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2.1.</w:t>
      </w:r>
      <w:r w:rsidR="00A23202" w:rsidRPr="006656A9">
        <w:rPr>
          <w:rFonts w:ascii="Times New Roman" w:hAnsi="Times New Roman" w:cs="Times New Roman"/>
          <w:sz w:val="24"/>
          <w:szCs w:val="24"/>
        </w:rPr>
        <w:tab/>
      </w:r>
      <w:r w:rsidR="005A382A" w:rsidRPr="005A382A">
        <w:rPr>
          <w:rFonts w:ascii="Times New Roman" w:hAnsi="Times New Roman" w:cs="Times New Roman"/>
          <w:sz w:val="24"/>
          <w:szCs w:val="24"/>
        </w:rPr>
        <w:t>Обеспечение расходными материалами (жидкое мыло, туалетная бумага, бумажные полотенца для рук, освежители воздуха, средства для очистки, мешки для мусора, перчатки, салфетки, чистящие средства для пола, санитарных помещений и прочее)</w:t>
      </w:r>
      <w:r w:rsidR="00FA0E3B">
        <w:rPr>
          <w:rFonts w:ascii="Times New Roman" w:hAnsi="Times New Roman" w:cs="Times New Roman"/>
          <w:sz w:val="24"/>
          <w:szCs w:val="24"/>
        </w:rPr>
        <w:t xml:space="preserve"> должно осуществляться исполнителем и должно быть включено в стоимость услуг</w:t>
      </w:r>
      <w:r w:rsidR="005A382A" w:rsidRPr="005A382A">
        <w:rPr>
          <w:rFonts w:ascii="Times New Roman" w:hAnsi="Times New Roman" w:cs="Times New Roman"/>
          <w:sz w:val="24"/>
          <w:szCs w:val="24"/>
        </w:rPr>
        <w:t>.</w:t>
      </w:r>
    </w:p>
    <w:p w:rsidR="005A382A" w:rsidRDefault="00455F44" w:rsidP="005A382A">
      <w:pPr>
        <w:pStyle w:val="a9"/>
        <w:tabs>
          <w:tab w:val="left" w:pos="426"/>
        </w:tabs>
        <w:jc w:val="both"/>
        <w:rPr>
          <w:rFonts w:ascii="Times New Roman" w:hAnsi="Times New Roman" w:cs="Times New Roman"/>
          <w:sz w:val="24"/>
          <w:szCs w:val="24"/>
        </w:rPr>
      </w:pPr>
      <w:r>
        <w:rPr>
          <w:rFonts w:ascii="Times New Roman" w:hAnsi="Times New Roman" w:cs="Times New Roman"/>
          <w:sz w:val="24"/>
          <w:szCs w:val="24"/>
        </w:rPr>
        <w:t>2.2. Количество санитарных зон с указанием их комплектации указаны в Таблице 2 для корректно</w:t>
      </w:r>
      <w:r w:rsidR="00554D9D">
        <w:rPr>
          <w:rFonts w:ascii="Times New Roman" w:hAnsi="Times New Roman" w:cs="Times New Roman"/>
          <w:sz w:val="24"/>
          <w:szCs w:val="24"/>
        </w:rPr>
        <w:t>го</w:t>
      </w:r>
      <w:r>
        <w:rPr>
          <w:rFonts w:ascii="Times New Roman" w:hAnsi="Times New Roman" w:cs="Times New Roman"/>
          <w:sz w:val="24"/>
          <w:szCs w:val="24"/>
        </w:rPr>
        <w:t xml:space="preserve"> расчета расходных материалов:</w:t>
      </w:r>
    </w:p>
    <w:p w:rsidR="005A382A" w:rsidRDefault="00900E9E" w:rsidP="00481DCD">
      <w:pPr>
        <w:pStyle w:val="a9"/>
        <w:numPr>
          <w:ilvl w:val="0"/>
          <w:numId w:val="36"/>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55F44">
        <w:rPr>
          <w:rFonts w:ascii="Times New Roman" w:hAnsi="Times New Roman" w:cs="Times New Roman"/>
          <w:sz w:val="24"/>
          <w:szCs w:val="24"/>
        </w:rPr>
        <w:t>т</w:t>
      </w:r>
      <w:r w:rsidR="00A23202" w:rsidRPr="006656A9">
        <w:rPr>
          <w:rFonts w:ascii="Times New Roman" w:hAnsi="Times New Roman" w:cs="Times New Roman"/>
          <w:sz w:val="24"/>
          <w:szCs w:val="24"/>
        </w:rPr>
        <w:t>уалетная бумага</w:t>
      </w:r>
      <w:r w:rsidR="00455F44">
        <w:rPr>
          <w:rFonts w:ascii="Times New Roman" w:hAnsi="Times New Roman" w:cs="Times New Roman"/>
          <w:sz w:val="24"/>
          <w:szCs w:val="24"/>
        </w:rPr>
        <w:t xml:space="preserve"> </w:t>
      </w:r>
      <w:r w:rsidR="00481DCD" w:rsidRPr="00481DCD">
        <w:rPr>
          <w:rFonts w:ascii="Times New Roman" w:hAnsi="Times New Roman" w:cs="Times New Roman"/>
          <w:sz w:val="24"/>
          <w:szCs w:val="24"/>
        </w:rPr>
        <w:t>БС-2-170-ТБЛ, 2-слойная, не менее 170 метров или аналоги; цвет – белый</w:t>
      </w:r>
      <w:r w:rsidR="00A23202" w:rsidRPr="006656A9">
        <w:rPr>
          <w:rFonts w:ascii="Times New Roman" w:hAnsi="Times New Roman" w:cs="Times New Roman"/>
          <w:sz w:val="24"/>
          <w:szCs w:val="24"/>
        </w:rPr>
        <w:t xml:space="preserve">, </w:t>
      </w:r>
      <w:r w:rsidR="000658F2" w:rsidRPr="006656A9">
        <w:rPr>
          <w:rFonts w:ascii="Times New Roman" w:hAnsi="Times New Roman" w:cs="Times New Roman"/>
          <w:sz w:val="24"/>
          <w:szCs w:val="24"/>
        </w:rPr>
        <w:t>хорошо</w:t>
      </w:r>
      <w:r w:rsidR="00AD6C11" w:rsidRPr="006656A9">
        <w:rPr>
          <w:rFonts w:ascii="Times New Roman" w:hAnsi="Times New Roman" w:cs="Times New Roman"/>
          <w:sz w:val="24"/>
          <w:szCs w:val="24"/>
        </w:rPr>
        <w:t xml:space="preserve"> растворяется в воде</w:t>
      </w:r>
      <w:r w:rsidR="00A23202" w:rsidRPr="006656A9">
        <w:rPr>
          <w:rFonts w:ascii="Times New Roman" w:hAnsi="Times New Roman" w:cs="Times New Roman"/>
          <w:sz w:val="24"/>
          <w:szCs w:val="24"/>
        </w:rPr>
        <w:t>;</w:t>
      </w:r>
    </w:p>
    <w:p w:rsidR="00C359D6" w:rsidRPr="006656A9"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ж</w:t>
      </w:r>
      <w:r w:rsidR="00A23202" w:rsidRPr="006656A9">
        <w:rPr>
          <w:rFonts w:ascii="Times New Roman" w:hAnsi="Times New Roman" w:cs="Times New Roman"/>
          <w:sz w:val="24"/>
          <w:szCs w:val="24"/>
        </w:rPr>
        <w:t xml:space="preserve">идкое мыло: цвет – </w:t>
      </w:r>
      <w:r w:rsidR="00F36083" w:rsidRPr="006656A9">
        <w:rPr>
          <w:rFonts w:ascii="Times New Roman" w:hAnsi="Times New Roman" w:cs="Times New Roman"/>
          <w:sz w:val="24"/>
          <w:szCs w:val="24"/>
        </w:rPr>
        <w:t>белый/перламутровый/жемчужный</w:t>
      </w:r>
      <w:r w:rsidR="00A23202" w:rsidRPr="006656A9">
        <w:rPr>
          <w:rFonts w:ascii="Times New Roman" w:hAnsi="Times New Roman" w:cs="Times New Roman"/>
          <w:sz w:val="24"/>
          <w:szCs w:val="24"/>
        </w:rPr>
        <w:t>,</w:t>
      </w:r>
      <w:r w:rsidR="00F36083" w:rsidRPr="006656A9">
        <w:rPr>
          <w:rFonts w:ascii="Times New Roman" w:hAnsi="Times New Roman" w:cs="Times New Roman"/>
          <w:sz w:val="24"/>
          <w:szCs w:val="24"/>
        </w:rPr>
        <w:t xml:space="preserve"> антибакт</w:t>
      </w:r>
      <w:r w:rsidR="00C359D6" w:rsidRPr="006656A9">
        <w:rPr>
          <w:rFonts w:ascii="Times New Roman" w:hAnsi="Times New Roman" w:cs="Times New Roman"/>
          <w:sz w:val="24"/>
          <w:szCs w:val="24"/>
        </w:rPr>
        <w:t>ериальное</w:t>
      </w:r>
      <w:r w:rsidR="00900E9E">
        <w:rPr>
          <w:rFonts w:ascii="Times New Roman" w:hAnsi="Times New Roman" w:cs="Times New Roman"/>
          <w:sz w:val="24"/>
          <w:szCs w:val="24"/>
        </w:rPr>
        <w:t>, объем 5л</w:t>
      </w:r>
      <w:r w:rsidR="00C359D6" w:rsidRPr="006656A9">
        <w:rPr>
          <w:rFonts w:ascii="Times New Roman" w:hAnsi="Times New Roman" w:cs="Times New Roman"/>
          <w:sz w:val="24"/>
          <w:szCs w:val="24"/>
        </w:rPr>
        <w:t>;</w:t>
      </w:r>
    </w:p>
    <w:p w:rsidR="00F36083" w:rsidRPr="006656A9"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б</w:t>
      </w:r>
      <w:r w:rsidR="009C2FD6" w:rsidRPr="006656A9">
        <w:rPr>
          <w:rFonts w:ascii="Times New Roman" w:hAnsi="Times New Roman" w:cs="Times New Roman"/>
          <w:sz w:val="24"/>
          <w:szCs w:val="24"/>
        </w:rPr>
        <w:t xml:space="preserve">умажные полотенца: цвет – </w:t>
      </w:r>
      <w:r w:rsidR="00BF4888" w:rsidRPr="006656A9">
        <w:rPr>
          <w:rFonts w:ascii="Times New Roman" w:hAnsi="Times New Roman" w:cs="Times New Roman"/>
          <w:sz w:val="24"/>
          <w:szCs w:val="24"/>
        </w:rPr>
        <w:t>белый, 2</w:t>
      </w:r>
      <w:r w:rsidR="00900E9E">
        <w:rPr>
          <w:rFonts w:ascii="Times New Roman" w:hAnsi="Times New Roman" w:cs="Times New Roman"/>
          <w:sz w:val="24"/>
          <w:szCs w:val="24"/>
        </w:rPr>
        <w:t xml:space="preserve">-слойная, </w:t>
      </w:r>
      <w:r w:rsidR="00900E9E" w:rsidRPr="00900E9E">
        <w:rPr>
          <w:rFonts w:ascii="Times New Roman" w:hAnsi="Times New Roman" w:cs="Times New Roman"/>
          <w:sz w:val="24"/>
          <w:szCs w:val="24"/>
        </w:rPr>
        <w:t>листовые по 250 шт</w:t>
      </w:r>
      <w:r w:rsidR="00AD6C11" w:rsidRPr="006656A9">
        <w:rPr>
          <w:rFonts w:ascii="Times New Roman" w:hAnsi="Times New Roman" w:cs="Times New Roman"/>
          <w:sz w:val="24"/>
          <w:szCs w:val="24"/>
        </w:rPr>
        <w:t>.</w:t>
      </w:r>
      <w:r w:rsidR="00900E9E">
        <w:rPr>
          <w:rFonts w:ascii="Times New Roman" w:hAnsi="Times New Roman" w:cs="Times New Roman"/>
          <w:sz w:val="24"/>
          <w:szCs w:val="24"/>
        </w:rPr>
        <w:t xml:space="preserve"> в упаковке;</w:t>
      </w:r>
    </w:p>
    <w:p w:rsidR="00AD6C11"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о</w:t>
      </w:r>
      <w:r w:rsidR="00315918" w:rsidRPr="006656A9">
        <w:rPr>
          <w:rFonts w:ascii="Times New Roman" w:hAnsi="Times New Roman" w:cs="Times New Roman"/>
          <w:sz w:val="24"/>
          <w:szCs w:val="24"/>
        </w:rPr>
        <w:t>свежитель воздуха: объем – 300 мл. (+-100 мл.), аромат – освежающий (не резкий).</w:t>
      </w:r>
    </w:p>
    <w:p w:rsidR="003C00DA" w:rsidRDefault="003C00DA" w:rsidP="003C00DA">
      <w:pPr>
        <w:pStyle w:val="a9"/>
        <w:tabs>
          <w:tab w:val="left" w:pos="142"/>
        </w:tabs>
        <w:ind w:left="-66"/>
        <w:jc w:val="both"/>
        <w:rPr>
          <w:rFonts w:ascii="Times New Roman" w:hAnsi="Times New Roman" w:cs="Times New Roman"/>
          <w:sz w:val="24"/>
          <w:szCs w:val="24"/>
        </w:rPr>
      </w:pPr>
      <w:r>
        <w:rPr>
          <w:rFonts w:ascii="Times New Roman" w:hAnsi="Times New Roman" w:cs="Times New Roman"/>
          <w:sz w:val="24"/>
          <w:szCs w:val="24"/>
        </w:rPr>
        <w:t xml:space="preserve">2.3. </w:t>
      </w:r>
      <w:r w:rsidR="00FA0E3B">
        <w:rPr>
          <w:rFonts w:ascii="Times New Roman" w:hAnsi="Times New Roman" w:cs="Times New Roman"/>
          <w:sz w:val="24"/>
          <w:szCs w:val="24"/>
        </w:rPr>
        <w:t>П</w:t>
      </w:r>
      <w:r w:rsidRPr="006656A9">
        <w:rPr>
          <w:rFonts w:ascii="Times New Roman" w:hAnsi="Times New Roman" w:cs="Times New Roman"/>
          <w:sz w:val="24"/>
          <w:szCs w:val="24"/>
        </w:rPr>
        <w:t xml:space="preserve">ополнение </w:t>
      </w:r>
      <w:r w:rsidR="00FA0E3B">
        <w:rPr>
          <w:rFonts w:ascii="Times New Roman" w:hAnsi="Times New Roman" w:cs="Times New Roman"/>
          <w:sz w:val="24"/>
          <w:szCs w:val="24"/>
        </w:rPr>
        <w:t xml:space="preserve">расходными материалами </w:t>
      </w:r>
      <w:r w:rsidRPr="006656A9">
        <w:rPr>
          <w:rFonts w:ascii="Times New Roman" w:hAnsi="Times New Roman" w:cs="Times New Roman"/>
          <w:sz w:val="24"/>
          <w:szCs w:val="24"/>
        </w:rPr>
        <w:t>должн</w:t>
      </w:r>
      <w:r>
        <w:rPr>
          <w:rFonts w:ascii="Times New Roman" w:hAnsi="Times New Roman" w:cs="Times New Roman"/>
          <w:sz w:val="24"/>
          <w:szCs w:val="24"/>
        </w:rPr>
        <w:t>о</w:t>
      </w:r>
      <w:r w:rsidRPr="006656A9">
        <w:rPr>
          <w:rFonts w:ascii="Times New Roman" w:hAnsi="Times New Roman" w:cs="Times New Roman"/>
          <w:sz w:val="24"/>
          <w:szCs w:val="24"/>
        </w:rPr>
        <w:t xml:space="preserve"> осуществляться Исполнителем по мере расходования в достаточном количестве</w:t>
      </w:r>
      <w:r w:rsidR="00FA0E3B">
        <w:rPr>
          <w:rFonts w:ascii="Times New Roman" w:hAnsi="Times New Roman" w:cs="Times New Roman"/>
          <w:sz w:val="24"/>
          <w:szCs w:val="24"/>
        </w:rPr>
        <w:t>.</w:t>
      </w:r>
    </w:p>
    <w:p w:rsidR="005C6049" w:rsidRDefault="005C6049" w:rsidP="00483679">
      <w:pPr>
        <w:pStyle w:val="a9"/>
        <w:jc w:val="center"/>
        <w:rPr>
          <w:rFonts w:ascii="Times New Roman" w:hAnsi="Times New Roman" w:cs="Times New Roman"/>
          <w:b/>
          <w:sz w:val="24"/>
          <w:szCs w:val="24"/>
        </w:rPr>
      </w:pPr>
    </w:p>
    <w:p w:rsidR="00B410D1" w:rsidRPr="00483679" w:rsidRDefault="00483679" w:rsidP="00483679">
      <w:pPr>
        <w:pStyle w:val="a9"/>
        <w:jc w:val="center"/>
        <w:rPr>
          <w:rFonts w:ascii="Times New Roman" w:hAnsi="Times New Roman" w:cs="Times New Roman"/>
          <w:b/>
          <w:sz w:val="24"/>
          <w:szCs w:val="24"/>
        </w:rPr>
      </w:pPr>
      <w:r w:rsidRPr="00483679">
        <w:rPr>
          <w:rFonts w:ascii="Times New Roman" w:hAnsi="Times New Roman" w:cs="Times New Roman"/>
          <w:b/>
          <w:sz w:val="24"/>
          <w:szCs w:val="24"/>
        </w:rPr>
        <w:t xml:space="preserve">3. </w:t>
      </w:r>
      <w:r w:rsidR="00B410D1" w:rsidRPr="00483679">
        <w:rPr>
          <w:rFonts w:ascii="Times New Roman" w:hAnsi="Times New Roman" w:cs="Times New Roman"/>
          <w:b/>
          <w:sz w:val="24"/>
          <w:szCs w:val="24"/>
        </w:rPr>
        <w:t>Требования к услуге:</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w:t>
      </w:r>
      <w:r w:rsidR="00B410D1" w:rsidRPr="006656A9">
        <w:rPr>
          <w:rFonts w:ascii="Times New Roman" w:hAnsi="Times New Roman" w:cs="Times New Roman"/>
          <w:sz w:val="24"/>
          <w:szCs w:val="24"/>
        </w:rPr>
        <w:tab/>
        <w:t>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w:t>
      </w:r>
      <w:r w:rsidR="005075BB" w:rsidRPr="006656A9">
        <w:rPr>
          <w:rFonts w:ascii="Times New Roman" w:hAnsi="Times New Roman" w:cs="Times New Roman"/>
          <w:sz w:val="24"/>
          <w:szCs w:val="24"/>
        </w:rPr>
        <w:t>ом с высоким профессионализмом в соответствии с графиком работ</w:t>
      </w:r>
      <w:r w:rsidR="005075BB" w:rsidRPr="006656A9">
        <w:rPr>
          <w:rFonts w:ascii="Times New Roman" w:hAnsi="Times New Roman" w:cs="Times New Roman"/>
          <w:i/>
          <w:sz w:val="24"/>
          <w:szCs w:val="24"/>
        </w:rPr>
        <w:t>.</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.2.</w:t>
      </w:r>
      <w:r w:rsidR="00B410D1" w:rsidRPr="006656A9">
        <w:rPr>
          <w:rFonts w:ascii="Times New Roman" w:hAnsi="Times New Roman" w:cs="Times New Roman"/>
          <w:sz w:val="24"/>
          <w:szCs w:val="24"/>
        </w:rPr>
        <w:tab/>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w:t>
      </w:r>
      <w:r w:rsidR="00BE1BF3" w:rsidRPr="006656A9">
        <w:rPr>
          <w:rFonts w:ascii="Times New Roman" w:hAnsi="Times New Roman" w:cs="Times New Roman"/>
          <w:sz w:val="24"/>
          <w:szCs w:val="24"/>
        </w:rPr>
        <w:t>ране труда и санитарным нормам.</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.3.</w:t>
      </w:r>
      <w:r w:rsidR="00B410D1" w:rsidRPr="006656A9">
        <w:rPr>
          <w:rFonts w:ascii="Times New Roman" w:hAnsi="Times New Roman" w:cs="Times New Roman"/>
          <w:sz w:val="24"/>
          <w:szCs w:val="24"/>
        </w:rPr>
        <w:tab/>
        <w:t>Предоставляемые услуги должны соответствовать требованиям ГОСТ Р 51870 -2014 «Услуги бытовые. Услуги по уборке зданий и сооружен</w:t>
      </w:r>
      <w:r w:rsidR="00BE1BF3" w:rsidRPr="006656A9">
        <w:rPr>
          <w:rFonts w:ascii="Times New Roman" w:hAnsi="Times New Roman" w:cs="Times New Roman"/>
          <w:sz w:val="24"/>
          <w:szCs w:val="24"/>
        </w:rPr>
        <w:t>ий. Общие технические условия».</w:t>
      </w:r>
    </w:p>
    <w:p w:rsidR="00B410D1" w:rsidRPr="006656A9" w:rsidRDefault="00E81D6B" w:rsidP="003C00DA">
      <w:pPr>
        <w:pStyle w:val="a9"/>
        <w:tabs>
          <w:tab w:val="left" w:pos="426"/>
        </w:tabs>
        <w:jc w:val="both"/>
        <w:rPr>
          <w:rFonts w:ascii="Times New Roman" w:hAnsi="Times New Roman" w:cs="Times New Roman"/>
          <w:sz w:val="24"/>
          <w:szCs w:val="24"/>
        </w:rPr>
      </w:pPr>
      <w:r w:rsidRPr="003C00DA">
        <w:rPr>
          <w:rFonts w:ascii="Times New Roman" w:hAnsi="Times New Roman" w:cs="Times New Roman"/>
          <w:sz w:val="24"/>
          <w:szCs w:val="24"/>
        </w:rPr>
        <w:t>3</w:t>
      </w:r>
      <w:r w:rsidR="00B410D1" w:rsidRPr="003C00DA">
        <w:rPr>
          <w:rFonts w:ascii="Times New Roman" w:hAnsi="Times New Roman" w:cs="Times New Roman"/>
          <w:sz w:val="24"/>
          <w:szCs w:val="24"/>
        </w:rPr>
        <w:t>.4.</w:t>
      </w:r>
      <w:r w:rsidR="00B410D1" w:rsidRPr="003C00DA">
        <w:rPr>
          <w:rFonts w:ascii="Times New Roman" w:hAnsi="Times New Roman" w:cs="Times New Roman"/>
          <w:sz w:val="24"/>
          <w:szCs w:val="24"/>
        </w:rPr>
        <w:tab/>
      </w:r>
      <w:r w:rsidR="003C00DA" w:rsidRPr="003C00DA">
        <w:rPr>
          <w:rFonts w:ascii="Times New Roman" w:hAnsi="Times New Roman" w:cs="Times New Roman"/>
          <w:sz w:val="24"/>
          <w:szCs w:val="24"/>
        </w:rPr>
        <w:t>Услуги</w:t>
      </w:r>
      <w:r w:rsidR="003C00DA" w:rsidRPr="008F7978">
        <w:rPr>
          <w:rFonts w:ascii="Times New Roman" w:hAnsi="Times New Roman" w:cs="Times New Roman"/>
          <w:sz w:val="24"/>
          <w:szCs w:val="24"/>
        </w:rPr>
        <w:t xml:space="preserve"> должны оказываться качественно, в полном объеме в соответствии с </w:t>
      </w:r>
      <w:r w:rsidR="003C00DA">
        <w:rPr>
          <w:rFonts w:ascii="Times New Roman" w:hAnsi="Times New Roman" w:cs="Times New Roman"/>
          <w:sz w:val="24"/>
          <w:szCs w:val="24"/>
        </w:rPr>
        <w:t>настоящим приложением</w:t>
      </w:r>
      <w:r w:rsidR="003C00DA" w:rsidRPr="008F7978">
        <w:rPr>
          <w:rFonts w:ascii="Times New Roman" w:hAnsi="Times New Roman" w:cs="Times New Roman"/>
          <w:sz w:val="24"/>
          <w:szCs w:val="24"/>
        </w:rPr>
        <w:t xml:space="preserve"> и </w:t>
      </w:r>
      <w:r w:rsidR="003C00DA">
        <w:rPr>
          <w:rFonts w:ascii="Times New Roman" w:hAnsi="Times New Roman" w:cs="Times New Roman"/>
          <w:sz w:val="24"/>
          <w:szCs w:val="24"/>
        </w:rPr>
        <w:t>Таблицей</w:t>
      </w:r>
      <w:r w:rsidR="003C00DA" w:rsidRPr="008F7978">
        <w:rPr>
          <w:rFonts w:ascii="Times New Roman" w:hAnsi="Times New Roman" w:cs="Times New Roman"/>
          <w:sz w:val="24"/>
          <w:szCs w:val="24"/>
        </w:rPr>
        <w:t xml:space="preserve"> № 1</w:t>
      </w:r>
      <w:r w:rsidR="003C00DA">
        <w:rPr>
          <w:rFonts w:ascii="Times New Roman" w:hAnsi="Times New Roman" w:cs="Times New Roman"/>
          <w:sz w:val="24"/>
          <w:szCs w:val="24"/>
        </w:rPr>
        <w:t>.</w:t>
      </w:r>
      <w:r w:rsidR="00B410D1" w:rsidRPr="006656A9">
        <w:rPr>
          <w:rFonts w:ascii="Times New Roman" w:hAnsi="Times New Roman" w:cs="Times New Roman"/>
          <w:sz w:val="24"/>
          <w:szCs w:val="24"/>
        </w:rPr>
        <w:t xml:space="preserve"> </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.5.</w:t>
      </w:r>
      <w:r w:rsidR="00B410D1" w:rsidRPr="006656A9">
        <w:rPr>
          <w:rFonts w:ascii="Times New Roman" w:hAnsi="Times New Roman" w:cs="Times New Roman"/>
          <w:sz w:val="24"/>
          <w:szCs w:val="24"/>
        </w:rPr>
        <w:tab/>
        <w:t>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w:t>
      </w:r>
      <w:r w:rsidR="00A23D5E" w:rsidRPr="006656A9">
        <w:rPr>
          <w:rFonts w:ascii="Times New Roman" w:hAnsi="Times New Roman" w:cs="Times New Roman"/>
          <w:sz w:val="24"/>
          <w:szCs w:val="24"/>
        </w:rPr>
        <w:t xml:space="preserve"> (не бывшее в употреблении)</w:t>
      </w:r>
      <w:r w:rsidR="00B410D1" w:rsidRPr="006656A9">
        <w:rPr>
          <w:rFonts w:ascii="Times New Roman" w:hAnsi="Times New Roman" w:cs="Times New Roman"/>
          <w:sz w:val="24"/>
          <w:szCs w:val="24"/>
        </w:rPr>
        <w:t xml:space="preserve"> предоставляется Исполнителем. </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.6.</w:t>
      </w:r>
      <w:r w:rsidR="00B410D1" w:rsidRPr="006656A9">
        <w:rPr>
          <w:rFonts w:ascii="Times New Roman" w:hAnsi="Times New Roman" w:cs="Times New Roman"/>
          <w:sz w:val="24"/>
          <w:szCs w:val="24"/>
        </w:rPr>
        <w:tab/>
        <w:t>Исполнитель берет на себя обязательства по обеспечению работников специальной одеждой, специализированной техникой, уборочным оборудованием и инвентарем (отдельный инвентарь для уборки санузлов, отдельный инвентарь для уборки кабинетов и коридоров</w:t>
      </w:r>
      <w:r w:rsidR="00B410D1" w:rsidRPr="006656A9">
        <w:rPr>
          <w:rFonts w:ascii="Times New Roman" w:hAnsi="Times New Roman" w:cs="Times New Roman"/>
          <w:i/>
          <w:sz w:val="24"/>
          <w:szCs w:val="24"/>
        </w:rPr>
        <w:t>)</w:t>
      </w:r>
      <w:r w:rsidR="00B410D1" w:rsidRPr="006656A9">
        <w:rPr>
          <w:rFonts w:ascii="Times New Roman" w:hAnsi="Times New Roman" w:cs="Times New Roman"/>
          <w:sz w:val="24"/>
          <w:szCs w:val="24"/>
        </w:rPr>
        <w:t>, моющими и</w:t>
      </w:r>
      <w:r w:rsidR="008A29A8">
        <w:rPr>
          <w:rFonts w:ascii="Times New Roman" w:hAnsi="Times New Roman" w:cs="Times New Roman"/>
          <w:sz w:val="24"/>
          <w:szCs w:val="24"/>
        </w:rPr>
        <w:t xml:space="preserve"> дезинфицирующими средствами, </w:t>
      </w:r>
      <w:bookmarkStart w:id="0" w:name="_GoBack"/>
      <w:bookmarkEnd w:id="0"/>
      <w:r w:rsidR="00B410D1" w:rsidRPr="006656A9">
        <w:rPr>
          <w:rFonts w:ascii="Times New Roman" w:hAnsi="Times New Roman" w:cs="Times New Roman"/>
          <w:sz w:val="24"/>
          <w:szCs w:val="24"/>
        </w:rPr>
        <w:t xml:space="preserve">химическими реагентами для оказания необходимого объема услуг по уборке помещений. Связанные с этим расходы входят в стоимость услуг. </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.7.</w:t>
      </w:r>
      <w:r w:rsidR="00B410D1" w:rsidRPr="006656A9">
        <w:rPr>
          <w:rFonts w:ascii="Times New Roman" w:hAnsi="Times New Roman" w:cs="Times New Roman"/>
          <w:sz w:val="24"/>
          <w:szCs w:val="24"/>
        </w:rPr>
        <w:tab/>
        <w:t>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 средства, пакеты</w:t>
      </w:r>
      <w:r w:rsidRPr="006656A9">
        <w:rPr>
          <w:rFonts w:ascii="Times New Roman" w:hAnsi="Times New Roman" w:cs="Times New Roman"/>
          <w:sz w:val="24"/>
          <w:szCs w:val="24"/>
        </w:rPr>
        <w:t xml:space="preserve"> для мусора объемом по 120, 60,</w:t>
      </w:r>
      <w:r w:rsidR="00B410D1" w:rsidRPr="006656A9">
        <w:rPr>
          <w:rFonts w:ascii="Times New Roman" w:hAnsi="Times New Roman" w:cs="Times New Roman"/>
          <w:sz w:val="24"/>
          <w:szCs w:val="24"/>
        </w:rPr>
        <w:t xml:space="preserve"> 30 литров</w:t>
      </w:r>
      <w:r w:rsidRPr="006656A9">
        <w:rPr>
          <w:rFonts w:ascii="Times New Roman" w:hAnsi="Times New Roman" w:cs="Times New Roman"/>
          <w:sz w:val="24"/>
          <w:szCs w:val="24"/>
        </w:rPr>
        <w:t xml:space="preserve"> и другого объема по необходимости</w:t>
      </w:r>
      <w:r w:rsidR="00B410D1" w:rsidRPr="006656A9">
        <w:rPr>
          <w:rFonts w:ascii="Times New Roman" w:hAnsi="Times New Roman" w:cs="Times New Roman"/>
          <w:sz w:val="24"/>
          <w:szCs w:val="24"/>
        </w:rPr>
        <w:t>, туалетную бумагу высокого качества, антибактериальное жидкое мыло) высокого кач</w:t>
      </w:r>
      <w:r w:rsidR="0018406B" w:rsidRPr="006656A9">
        <w:rPr>
          <w:rFonts w:ascii="Times New Roman" w:hAnsi="Times New Roman" w:cs="Times New Roman"/>
          <w:sz w:val="24"/>
          <w:szCs w:val="24"/>
        </w:rPr>
        <w:t>ества в достаточном количестве.</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.8.</w:t>
      </w:r>
      <w:r w:rsidR="00B410D1" w:rsidRPr="006656A9">
        <w:rPr>
          <w:rFonts w:ascii="Times New Roman" w:hAnsi="Times New Roman" w:cs="Times New Roman"/>
          <w:sz w:val="24"/>
          <w:szCs w:val="24"/>
        </w:rPr>
        <w:tab/>
        <w:t>Выкладка туалетной бумаги, жидкого мыла в санузлах должна осуществ</w:t>
      </w:r>
      <w:r w:rsidR="005A5CA8" w:rsidRPr="006656A9">
        <w:rPr>
          <w:rFonts w:ascii="Times New Roman" w:hAnsi="Times New Roman" w:cs="Times New Roman"/>
          <w:sz w:val="24"/>
          <w:szCs w:val="24"/>
        </w:rPr>
        <w:t>ляться по мере расходования.</w:t>
      </w:r>
    </w:p>
    <w:p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.9.</w:t>
      </w:r>
      <w:r w:rsidR="00B410D1" w:rsidRPr="006656A9">
        <w:rPr>
          <w:rFonts w:ascii="Times New Roman" w:hAnsi="Times New Roman" w:cs="Times New Roman"/>
          <w:sz w:val="24"/>
          <w:szCs w:val="24"/>
        </w:rPr>
        <w:tab/>
        <w:t>Удаление пыли с предметов мебели должно производиться с помощью вискозных салфеток. Для чистки кожи, мебели из специфических материалов должны использоваться специализированные средства – свой тип (вид) для каждого вида у</w:t>
      </w:r>
      <w:r w:rsidR="00F026EC" w:rsidRPr="006656A9">
        <w:rPr>
          <w:rFonts w:ascii="Times New Roman" w:hAnsi="Times New Roman" w:cs="Times New Roman"/>
          <w:sz w:val="24"/>
          <w:szCs w:val="24"/>
        </w:rPr>
        <w:t>борки и поверхностей.</w:t>
      </w:r>
    </w:p>
    <w:p w:rsidR="00B410D1" w:rsidRPr="006656A9" w:rsidRDefault="00E81D6B" w:rsidP="003C00DA">
      <w:pPr>
        <w:pStyle w:val="a9"/>
        <w:tabs>
          <w:tab w:val="left" w:pos="426"/>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.10.</w:t>
      </w:r>
      <w:r w:rsidR="00B410D1" w:rsidRPr="006656A9">
        <w:rPr>
          <w:rFonts w:ascii="Times New Roman" w:hAnsi="Times New Roman" w:cs="Times New Roman"/>
          <w:sz w:val="24"/>
          <w:szCs w:val="24"/>
        </w:rPr>
        <w:tab/>
        <w:t xml:space="preserve">Исполнитель (рабочий персонал Исполнителя) должен строго соблюдать </w:t>
      </w:r>
      <w:r w:rsidR="000658F2" w:rsidRPr="006656A9">
        <w:rPr>
          <w:rFonts w:ascii="Times New Roman" w:hAnsi="Times New Roman" w:cs="Times New Roman"/>
          <w:sz w:val="24"/>
          <w:szCs w:val="24"/>
        </w:rPr>
        <w:t>режим времени оказания услуг,</w:t>
      </w:r>
      <w:r w:rsidR="00B410D1" w:rsidRPr="006656A9">
        <w:rPr>
          <w:rFonts w:ascii="Times New Roman" w:hAnsi="Times New Roman" w:cs="Times New Roman"/>
          <w:sz w:val="24"/>
          <w:szCs w:val="24"/>
        </w:rPr>
        <w:t xml:space="preserve"> установленный на объектах Заказчика. </w:t>
      </w:r>
    </w:p>
    <w:p w:rsidR="00B410D1" w:rsidRPr="006656A9" w:rsidRDefault="00E81D6B" w:rsidP="003C00DA">
      <w:pPr>
        <w:pStyle w:val="a9"/>
        <w:tabs>
          <w:tab w:val="left" w:pos="426"/>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.11.</w:t>
      </w:r>
      <w:r w:rsidR="00B410D1" w:rsidRPr="006656A9">
        <w:rPr>
          <w:rFonts w:ascii="Times New Roman" w:hAnsi="Times New Roman" w:cs="Times New Roman"/>
          <w:sz w:val="24"/>
          <w:szCs w:val="24"/>
        </w:rPr>
        <w:tab/>
        <w:t>Исполнитель назначает лицо, ответственное за координацию и деятельность персонала, а также качество оказываемых услуг</w:t>
      </w:r>
      <w:r w:rsidR="00BF4888" w:rsidRPr="006656A9">
        <w:rPr>
          <w:rFonts w:ascii="Times New Roman" w:hAnsi="Times New Roman" w:cs="Times New Roman"/>
          <w:sz w:val="24"/>
          <w:szCs w:val="24"/>
        </w:rPr>
        <w:t>.</w:t>
      </w:r>
      <w:r w:rsidR="00B410D1" w:rsidRPr="006656A9">
        <w:rPr>
          <w:rFonts w:ascii="Times New Roman" w:hAnsi="Times New Roman" w:cs="Times New Roman"/>
          <w:sz w:val="24"/>
          <w:szCs w:val="24"/>
        </w:rPr>
        <w:t xml:space="preserve"> </w:t>
      </w:r>
    </w:p>
    <w:p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lastRenderedPageBreak/>
        <w:t>3</w:t>
      </w:r>
      <w:r w:rsidR="00B410D1" w:rsidRPr="006656A9">
        <w:rPr>
          <w:rFonts w:ascii="Times New Roman" w:hAnsi="Times New Roman" w:cs="Times New Roman"/>
          <w:sz w:val="24"/>
          <w:szCs w:val="24"/>
        </w:rPr>
        <w:t>.12.</w:t>
      </w:r>
      <w:r w:rsidR="00B410D1" w:rsidRPr="006656A9">
        <w:rPr>
          <w:rFonts w:ascii="Times New Roman" w:hAnsi="Times New Roman" w:cs="Times New Roman"/>
          <w:sz w:val="24"/>
          <w:szCs w:val="24"/>
        </w:rPr>
        <w:tab/>
        <w:t>Исполнитель несет материальную ответственность за порчу имущества и оборудования Заказчика при оказании услуг в соответствии с де</w:t>
      </w:r>
      <w:r w:rsidR="005E60DE" w:rsidRPr="006656A9">
        <w:rPr>
          <w:rFonts w:ascii="Times New Roman" w:hAnsi="Times New Roman" w:cs="Times New Roman"/>
          <w:sz w:val="24"/>
          <w:szCs w:val="24"/>
        </w:rPr>
        <w:t>йствующим законодательством РФ.</w:t>
      </w:r>
    </w:p>
    <w:p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.13.</w:t>
      </w:r>
      <w:r w:rsidR="00B410D1" w:rsidRPr="006656A9">
        <w:rPr>
          <w:rFonts w:ascii="Times New Roman" w:hAnsi="Times New Roman" w:cs="Times New Roman"/>
          <w:sz w:val="24"/>
          <w:szCs w:val="24"/>
        </w:rPr>
        <w:tab/>
        <w:t>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w:t>
      </w:r>
      <w:r w:rsidR="005E60DE" w:rsidRPr="006656A9">
        <w:rPr>
          <w:rFonts w:ascii="Times New Roman" w:hAnsi="Times New Roman" w:cs="Times New Roman"/>
          <w:sz w:val="24"/>
          <w:szCs w:val="24"/>
        </w:rPr>
        <w:t>ветствующих указаний Заказчика.</w:t>
      </w:r>
    </w:p>
    <w:p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.14.</w:t>
      </w:r>
      <w:r w:rsidR="00B410D1" w:rsidRPr="006656A9">
        <w:rPr>
          <w:rFonts w:ascii="Times New Roman" w:hAnsi="Times New Roman" w:cs="Times New Roman"/>
          <w:sz w:val="24"/>
          <w:szCs w:val="24"/>
        </w:rPr>
        <w:tab/>
        <w:t>Исполнитель осуществляет контроль за работой персонала на объекте (наличие расходных средств и т.п.), а также обеспечивает взаимодействие с Заказчиком по качеству пр</w:t>
      </w:r>
      <w:r w:rsidR="00A3640E" w:rsidRPr="006656A9">
        <w:rPr>
          <w:rFonts w:ascii="Times New Roman" w:hAnsi="Times New Roman" w:cs="Times New Roman"/>
          <w:sz w:val="24"/>
          <w:szCs w:val="24"/>
        </w:rPr>
        <w:t xml:space="preserve">едоставления </w:t>
      </w:r>
      <w:proofErr w:type="spellStart"/>
      <w:r w:rsidR="00A3640E" w:rsidRPr="006656A9">
        <w:rPr>
          <w:rFonts w:ascii="Times New Roman" w:hAnsi="Times New Roman" w:cs="Times New Roman"/>
          <w:sz w:val="24"/>
          <w:szCs w:val="24"/>
        </w:rPr>
        <w:t>клининговых</w:t>
      </w:r>
      <w:proofErr w:type="spellEnd"/>
      <w:r w:rsidR="00A3640E" w:rsidRPr="006656A9">
        <w:rPr>
          <w:rFonts w:ascii="Times New Roman" w:hAnsi="Times New Roman" w:cs="Times New Roman"/>
          <w:sz w:val="24"/>
          <w:szCs w:val="24"/>
        </w:rPr>
        <w:t xml:space="preserve"> услуг.</w:t>
      </w:r>
    </w:p>
    <w:p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.15.</w:t>
      </w:r>
      <w:r w:rsidR="00B410D1" w:rsidRPr="006656A9">
        <w:rPr>
          <w:rFonts w:ascii="Times New Roman" w:hAnsi="Times New Roman" w:cs="Times New Roman"/>
          <w:sz w:val="24"/>
          <w:szCs w:val="24"/>
        </w:rPr>
        <w:tab/>
        <w:t>Использование методов уборки, сохраняющих собственность Заказчика, соблюдать технологии оказания услуг, их высокое качество, а также экологическую безопасно</w:t>
      </w:r>
      <w:r w:rsidR="00A3640E" w:rsidRPr="006656A9">
        <w:rPr>
          <w:rFonts w:ascii="Times New Roman" w:hAnsi="Times New Roman" w:cs="Times New Roman"/>
          <w:sz w:val="24"/>
          <w:szCs w:val="24"/>
        </w:rPr>
        <w:t>сть применяемых моющих средств.</w:t>
      </w:r>
    </w:p>
    <w:p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.16.</w:t>
      </w:r>
      <w:r w:rsidR="00B410D1" w:rsidRPr="006656A9">
        <w:rPr>
          <w:rFonts w:ascii="Times New Roman" w:hAnsi="Times New Roman" w:cs="Times New Roman"/>
          <w:sz w:val="24"/>
          <w:szCs w:val="24"/>
        </w:rPr>
        <w:tab/>
        <w:t>В случае обнаружения недостатков в выполненной работе немедленно их устранить, а если это невозможно, устран</w:t>
      </w:r>
      <w:r w:rsidR="00A3640E" w:rsidRPr="006656A9">
        <w:rPr>
          <w:rFonts w:ascii="Times New Roman" w:hAnsi="Times New Roman" w:cs="Times New Roman"/>
          <w:sz w:val="24"/>
          <w:szCs w:val="24"/>
        </w:rPr>
        <w:t>ить недостатки в разумный срок.</w:t>
      </w:r>
    </w:p>
    <w:p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.17.</w:t>
      </w:r>
      <w:r w:rsidR="00B410D1" w:rsidRPr="006656A9">
        <w:rPr>
          <w:rFonts w:ascii="Times New Roman" w:hAnsi="Times New Roman" w:cs="Times New Roman"/>
          <w:sz w:val="24"/>
          <w:szCs w:val="24"/>
        </w:rPr>
        <w:tab/>
        <w:t xml:space="preserve">Услуги </w:t>
      </w:r>
      <w:proofErr w:type="spellStart"/>
      <w:r w:rsidR="00B410D1" w:rsidRPr="006656A9">
        <w:rPr>
          <w:rFonts w:ascii="Times New Roman" w:hAnsi="Times New Roman" w:cs="Times New Roman"/>
          <w:sz w:val="24"/>
          <w:szCs w:val="24"/>
        </w:rPr>
        <w:t>клининга</w:t>
      </w:r>
      <w:proofErr w:type="spellEnd"/>
      <w:r w:rsidR="00B410D1" w:rsidRPr="006656A9">
        <w:rPr>
          <w:rFonts w:ascii="Times New Roman" w:hAnsi="Times New Roman" w:cs="Times New Roman"/>
          <w:sz w:val="24"/>
          <w:szCs w:val="24"/>
        </w:rPr>
        <w:t xml:space="preserve"> (уборка) помещений в офисном здании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rsidR="005C6049" w:rsidRDefault="005C6049" w:rsidP="00483679">
      <w:pPr>
        <w:pStyle w:val="a9"/>
        <w:jc w:val="center"/>
        <w:rPr>
          <w:rFonts w:ascii="Times New Roman" w:hAnsi="Times New Roman" w:cs="Times New Roman"/>
          <w:b/>
          <w:sz w:val="24"/>
          <w:szCs w:val="24"/>
        </w:rPr>
      </w:pPr>
    </w:p>
    <w:p w:rsidR="00B410D1" w:rsidRPr="00483679" w:rsidRDefault="00E81D6B" w:rsidP="00483679">
      <w:pPr>
        <w:pStyle w:val="a9"/>
        <w:jc w:val="center"/>
        <w:rPr>
          <w:rFonts w:ascii="Times New Roman" w:hAnsi="Times New Roman" w:cs="Times New Roman"/>
          <w:b/>
          <w:sz w:val="24"/>
          <w:szCs w:val="24"/>
        </w:rPr>
      </w:pPr>
      <w:r w:rsidRPr="00483679">
        <w:rPr>
          <w:rFonts w:ascii="Times New Roman" w:hAnsi="Times New Roman" w:cs="Times New Roman"/>
          <w:b/>
          <w:sz w:val="24"/>
          <w:szCs w:val="24"/>
        </w:rPr>
        <w:t>4</w:t>
      </w:r>
      <w:r w:rsidR="00B410D1" w:rsidRPr="00483679">
        <w:rPr>
          <w:rFonts w:ascii="Times New Roman" w:hAnsi="Times New Roman" w:cs="Times New Roman"/>
          <w:b/>
          <w:sz w:val="24"/>
          <w:szCs w:val="24"/>
        </w:rPr>
        <w:t>. Требования к поставщику:</w:t>
      </w:r>
    </w:p>
    <w:p w:rsidR="00AA0F53"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B0667E" w:rsidRPr="006656A9">
        <w:rPr>
          <w:rFonts w:ascii="Times New Roman" w:hAnsi="Times New Roman" w:cs="Times New Roman"/>
          <w:sz w:val="24"/>
          <w:szCs w:val="24"/>
        </w:rPr>
        <w:t>1</w:t>
      </w:r>
      <w:r w:rsidR="00B410D1" w:rsidRPr="006656A9">
        <w:rPr>
          <w:rFonts w:ascii="Times New Roman" w:hAnsi="Times New Roman" w:cs="Times New Roman"/>
          <w:sz w:val="24"/>
          <w:szCs w:val="24"/>
        </w:rPr>
        <w:t>. 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B0667E" w:rsidRPr="006656A9">
        <w:rPr>
          <w:rFonts w:ascii="Times New Roman" w:hAnsi="Times New Roman" w:cs="Times New Roman"/>
          <w:sz w:val="24"/>
          <w:szCs w:val="24"/>
        </w:rPr>
        <w:t>2</w:t>
      </w:r>
      <w:r w:rsidR="00B410D1" w:rsidRPr="006656A9">
        <w:rPr>
          <w:rFonts w:ascii="Times New Roman" w:hAnsi="Times New Roman" w:cs="Times New Roman"/>
          <w:sz w:val="24"/>
          <w:szCs w:val="24"/>
        </w:rPr>
        <w:t>.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w:t>
      </w:r>
      <w:r w:rsidR="0045784E" w:rsidRPr="006656A9">
        <w:rPr>
          <w:rFonts w:ascii="Times New Roman" w:hAnsi="Times New Roman" w:cs="Times New Roman"/>
          <w:sz w:val="24"/>
          <w:szCs w:val="24"/>
        </w:rPr>
        <w:t>езопасность. Общие требования».</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3</w:t>
      </w:r>
      <w:r w:rsidR="00B410D1" w:rsidRPr="006656A9">
        <w:rPr>
          <w:rFonts w:ascii="Times New Roman" w:hAnsi="Times New Roman" w:cs="Times New Roman"/>
          <w:sz w:val="24"/>
          <w:szCs w:val="24"/>
        </w:rPr>
        <w:t>. По требованию Заказчика, Исполнитель обязан предоставить сертификаты и иные документы, подтверждающие ка</w:t>
      </w:r>
      <w:r w:rsidR="0080640B" w:rsidRPr="006656A9">
        <w:rPr>
          <w:rFonts w:ascii="Times New Roman" w:hAnsi="Times New Roman" w:cs="Times New Roman"/>
          <w:sz w:val="24"/>
          <w:szCs w:val="24"/>
        </w:rPr>
        <w:t>чество используемых материалов.</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4</w:t>
      </w:r>
      <w:r w:rsidR="00B410D1" w:rsidRPr="006656A9">
        <w:rPr>
          <w:rFonts w:ascii="Times New Roman" w:hAnsi="Times New Roman" w:cs="Times New Roman"/>
          <w:sz w:val="24"/>
          <w:szCs w:val="24"/>
        </w:rPr>
        <w:t>. При уборке помещений запрещается применять легковоспламеняющиеся жидкости (бензин, керосин и др.).</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5</w:t>
      </w:r>
      <w:r w:rsidR="00B410D1" w:rsidRPr="006656A9">
        <w:rPr>
          <w:rFonts w:ascii="Times New Roman" w:hAnsi="Times New Roman" w:cs="Times New Roman"/>
          <w:sz w:val="24"/>
          <w:szCs w:val="24"/>
        </w:rPr>
        <w:t xml:space="preserve">. При уборке помещений запрещается протирать влажной ветошью электрические розетки и </w:t>
      </w:r>
      <w:r w:rsidR="004E449B" w:rsidRPr="006656A9">
        <w:rPr>
          <w:rFonts w:ascii="Times New Roman" w:hAnsi="Times New Roman" w:cs="Times New Roman"/>
          <w:sz w:val="24"/>
          <w:szCs w:val="24"/>
        </w:rPr>
        <w:t>устройства,</w:t>
      </w:r>
      <w:r w:rsidR="00D170C0" w:rsidRPr="006656A9">
        <w:rPr>
          <w:rFonts w:ascii="Times New Roman" w:hAnsi="Times New Roman" w:cs="Times New Roman"/>
          <w:sz w:val="24"/>
          <w:szCs w:val="24"/>
        </w:rPr>
        <w:t xml:space="preserve"> находящиеся под напряжением.</w:t>
      </w:r>
    </w:p>
    <w:p w:rsidR="00B410D1" w:rsidRPr="006656A9" w:rsidRDefault="00B410D1"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6</w:t>
      </w:r>
      <w:r w:rsidR="00B410D1" w:rsidRPr="006656A9">
        <w:rPr>
          <w:rFonts w:ascii="Times New Roman" w:hAnsi="Times New Roman" w:cs="Times New Roman"/>
          <w:sz w:val="24"/>
          <w:szCs w:val="24"/>
        </w:rPr>
        <w:t>. Трудоустройство персонала должно осуществляться в соответствии с законодательством Российской Федерации (персонал должен иметь соответству</w:t>
      </w:r>
      <w:r w:rsidR="00C41FAB" w:rsidRPr="006656A9">
        <w:rPr>
          <w:rFonts w:ascii="Times New Roman" w:hAnsi="Times New Roman" w:cs="Times New Roman"/>
          <w:sz w:val="24"/>
          <w:szCs w:val="24"/>
        </w:rPr>
        <w:t>ющие разрешительные документы).</w:t>
      </w:r>
    </w:p>
    <w:p w:rsidR="00B410D1" w:rsidRPr="007A1A9B" w:rsidRDefault="00E81D6B" w:rsidP="00483679">
      <w:pPr>
        <w:pStyle w:val="a9"/>
        <w:jc w:val="both"/>
        <w:rPr>
          <w:rFonts w:ascii="Times New Roman" w:hAnsi="Times New Roman" w:cs="Times New Roman"/>
          <w:sz w:val="24"/>
          <w:szCs w:val="24"/>
        </w:rPr>
      </w:pPr>
      <w:r w:rsidRPr="007A1A9B">
        <w:rPr>
          <w:rFonts w:ascii="Times New Roman" w:hAnsi="Times New Roman" w:cs="Times New Roman"/>
          <w:sz w:val="24"/>
          <w:szCs w:val="24"/>
        </w:rPr>
        <w:t>4</w:t>
      </w:r>
      <w:r w:rsidR="00B410D1" w:rsidRPr="007A1A9B">
        <w:rPr>
          <w:rFonts w:ascii="Times New Roman" w:hAnsi="Times New Roman" w:cs="Times New Roman"/>
          <w:sz w:val="24"/>
          <w:szCs w:val="24"/>
        </w:rPr>
        <w:t>.</w:t>
      </w:r>
      <w:r w:rsidR="00FA0E3B">
        <w:rPr>
          <w:rFonts w:ascii="Times New Roman" w:hAnsi="Times New Roman" w:cs="Times New Roman"/>
          <w:sz w:val="24"/>
          <w:szCs w:val="24"/>
        </w:rPr>
        <w:t>7</w:t>
      </w:r>
      <w:r w:rsidR="00B410D1" w:rsidRPr="007A1A9B">
        <w:rPr>
          <w:rFonts w:ascii="Times New Roman" w:hAnsi="Times New Roman" w:cs="Times New Roman"/>
          <w:sz w:val="24"/>
          <w:szCs w:val="24"/>
        </w:rPr>
        <w:t>. К оказанию услуг допускается персонал Исполнителя, прошедший медицинский осмотр и инструктаж по охране труда</w:t>
      </w:r>
      <w:r w:rsidR="00B0667E" w:rsidRPr="007A1A9B">
        <w:rPr>
          <w:rFonts w:ascii="Times New Roman" w:hAnsi="Times New Roman" w:cs="Times New Roman"/>
          <w:sz w:val="24"/>
          <w:szCs w:val="24"/>
        </w:rPr>
        <w:t>.</w:t>
      </w:r>
    </w:p>
    <w:p w:rsidR="00B410D1" w:rsidRPr="006656A9" w:rsidRDefault="00E81D6B" w:rsidP="00483679">
      <w:pPr>
        <w:pStyle w:val="a9"/>
        <w:jc w:val="both"/>
        <w:rPr>
          <w:rFonts w:ascii="Times New Roman" w:hAnsi="Times New Roman" w:cs="Times New Roman"/>
          <w:sz w:val="24"/>
          <w:szCs w:val="24"/>
        </w:rPr>
      </w:pPr>
      <w:r w:rsidRPr="007A1A9B">
        <w:rPr>
          <w:rFonts w:ascii="Times New Roman" w:hAnsi="Times New Roman" w:cs="Times New Roman"/>
          <w:sz w:val="24"/>
          <w:szCs w:val="24"/>
        </w:rPr>
        <w:t>4</w:t>
      </w:r>
      <w:r w:rsidR="00B410D1" w:rsidRPr="007A1A9B">
        <w:rPr>
          <w:rFonts w:ascii="Times New Roman" w:hAnsi="Times New Roman" w:cs="Times New Roman"/>
          <w:sz w:val="24"/>
          <w:szCs w:val="24"/>
        </w:rPr>
        <w:t>.</w:t>
      </w:r>
      <w:r w:rsidR="00FA0E3B">
        <w:rPr>
          <w:rFonts w:ascii="Times New Roman" w:hAnsi="Times New Roman" w:cs="Times New Roman"/>
          <w:sz w:val="24"/>
          <w:szCs w:val="24"/>
        </w:rPr>
        <w:t>8</w:t>
      </w:r>
      <w:r w:rsidR="00B410D1" w:rsidRPr="007A1A9B">
        <w:rPr>
          <w:rFonts w:ascii="Times New Roman" w:hAnsi="Times New Roman" w:cs="Times New Roman"/>
          <w:sz w:val="24"/>
          <w:szCs w:val="24"/>
        </w:rPr>
        <w:t>. </w:t>
      </w:r>
      <w:r w:rsidR="00AA57F0">
        <w:rPr>
          <w:rFonts w:ascii="Times New Roman" w:hAnsi="Times New Roman" w:cs="Times New Roman"/>
          <w:sz w:val="24"/>
          <w:szCs w:val="24"/>
        </w:rPr>
        <w:t>Требования к п</w:t>
      </w:r>
      <w:r w:rsidR="00B410D1" w:rsidRPr="007A1A9B">
        <w:rPr>
          <w:rFonts w:ascii="Times New Roman" w:hAnsi="Times New Roman" w:cs="Times New Roman"/>
          <w:sz w:val="24"/>
          <w:szCs w:val="24"/>
        </w:rPr>
        <w:t>ер</w:t>
      </w:r>
      <w:r w:rsidR="0021512D" w:rsidRPr="007A1A9B">
        <w:rPr>
          <w:rFonts w:ascii="Times New Roman" w:hAnsi="Times New Roman" w:cs="Times New Roman"/>
          <w:sz w:val="24"/>
          <w:szCs w:val="24"/>
        </w:rPr>
        <w:t>сонал</w:t>
      </w:r>
      <w:r w:rsidR="00AA57F0">
        <w:rPr>
          <w:rFonts w:ascii="Times New Roman" w:hAnsi="Times New Roman" w:cs="Times New Roman"/>
          <w:sz w:val="24"/>
          <w:szCs w:val="24"/>
        </w:rPr>
        <w:t>у и</w:t>
      </w:r>
      <w:r w:rsidR="0021512D" w:rsidRPr="007A1A9B">
        <w:rPr>
          <w:rFonts w:ascii="Times New Roman" w:hAnsi="Times New Roman" w:cs="Times New Roman"/>
          <w:sz w:val="24"/>
          <w:szCs w:val="24"/>
        </w:rPr>
        <w:t>сполнителя:</w:t>
      </w:r>
    </w:p>
    <w:p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опр</w:t>
      </w:r>
      <w:r w:rsidR="00841D34" w:rsidRPr="006656A9">
        <w:rPr>
          <w:rFonts w:ascii="Times New Roman" w:hAnsi="Times New Roman" w:cs="Times New Roman"/>
          <w:sz w:val="24"/>
          <w:szCs w:val="24"/>
        </w:rPr>
        <w:t>ятный и аккуратный внешний вид;</w:t>
      </w:r>
    </w:p>
    <w:p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униформу в соответствии с периодом уборки (летний или зимний)</w:t>
      </w:r>
      <w:r w:rsidR="00841D34" w:rsidRPr="006656A9">
        <w:rPr>
          <w:rFonts w:ascii="Times New Roman" w:hAnsi="Times New Roman" w:cs="Times New Roman"/>
          <w:sz w:val="24"/>
          <w:szCs w:val="24"/>
        </w:rPr>
        <w:t>;</w:t>
      </w:r>
    </w:p>
    <w:p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санитарную книжку с пройденной (действующей) медицинской к</w:t>
      </w:r>
      <w:r w:rsidR="004A256C" w:rsidRPr="006656A9">
        <w:rPr>
          <w:rFonts w:ascii="Times New Roman" w:hAnsi="Times New Roman" w:cs="Times New Roman"/>
          <w:sz w:val="24"/>
          <w:szCs w:val="24"/>
        </w:rPr>
        <w:t>омиссией;</w:t>
      </w:r>
    </w:p>
    <w:p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 xml:space="preserve">документ, удостоверяющий личность с отметкой о регистрации; </w:t>
      </w:r>
    </w:p>
    <w:p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должны соблюдать правила внутреннего расписания и распорядка дня, устано</w:t>
      </w:r>
      <w:r w:rsidR="00C6748F" w:rsidRPr="006656A9">
        <w:rPr>
          <w:rFonts w:ascii="Times New Roman" w:hAnsi="Times New Roman" w:cs="Times New Roman"/>
          <w:sz w:val="24"/>
          <w:szCs w:val="24"/>
        </w:rPr>
        <w:t>вленного на объектах Заказчика;</w:t>
      </w:r>
    </w:p>
    <w:p w:rsidR="00B410D1" w:rsidRPr="006656A9" w:rsidRDefault="00B410D1" w:rsidP="004934F3">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в рамках исполнения возложенных на них обязанностей, должны вести культурное и вежливое об</w:t>
      </w:r>
      <w:r w:rsidR="00A709DD" w:rsidRPr="006656A9">
        <w:rPr>
          <w:rFonts w:ascii="Times New Roman" w:hAnsi="Times New Roman" w:cs="Times New Roman"/>
          <w:sz w:val="24"/>
          <w:szCs w:val="24"/>
        </w:rPr>
        <w:t>щение с сотрудниками Заказчика.</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lastRenderedPageBreak/>
        <w:t>4</w:t>
      </w:r>
      <w:r w:rsidR="004934F3">
        <w:rPr>
          <w:rFonts w:ascii="Times New Roman" w:hAnsi="Times New Roman" w:cs="Times New Roman"/>
          <w:sz w:val="24"/>
          <w:szCs w:val="24"/>
        </w:rPr>
        <w:t>.9</w:t>
      </w:r>
      <w:r w:rsidR="00B410D1" w:rsidRPr="006656A9">
        <w:rPr>
          <w:rFonts w:ascii="Times New Roman" w:hAnsi="Times New Roman" w:cs="Times New Roman"/>
          <w:sz w:val="24"/>
          <w:szCs w:val="24"/>
        </w:rPr>
        <w:t>. В течение 5 (пяти) дней с момента уведомления Претендента о результатах отбора (выбран победителем) Претендент (Исполнитель) обязан предоставить Заказчику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w:t>
      </w:r>
      <w:r w:rsidR="00CB5D17" w:rsidRPr="006656A9">
        <w:rPr>
          <w:rFonts w:ascii="Times New Roman" w:hAnsi="Times New Roman" w:cs="Times New Roman"/>
          <w:sz w:val="24"/>
          <w:szCs w:val="24"/>
        </w:rPr>
        <w:t>ерритории Российской Федерации.</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4934F3">
        <w:rPr>
          <w:rFonts w:ascii="Times New Roman" w:hAnsi="Times New Roman" w:cs="Times New Roman"/>
          <w:sz w:val="24"/>
          <w:szCs w:val="24"/>
        </w:rPr>
        <w:t>.10</w:t>
      </w:r>
      <w:r w:rsidR="00B410D1" w:rsidRPr="006656A9">
        <w:rPr>
          <w:rFonts w:ascii="Times New Roman" w:hAnsi="Times New Roman" w:cs="Times New Roman"/>
          <w:sz w:val="24"/>
          <w:szCs w:val="24"/>
        </w:rPr>
        <w:t>. 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Претендент (Исполнитель) заблаговременно представляет Заказчику списки рабо</w:t>
      </w:r>
      <w:r w:rsidR="00CB5D17" w:rsidRPr="006656A9">
        <w:rPr>
          <w:rFonts w:ascii="Times New Roman" w:hAnsi="Times New Roman" w:cs="Times New Roman"/>
          <w:sz w:val="24"/>
          <w:szCs w:val="24"/>
        </w:rPr>
        <w:t>чего персонала на согласование.</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4934F3">
        <w:rPr>
          <w:rFonts w:ascii="Times New Roman" w:hAnsi="Times New Roman" w:cs="Times New Roman"/>
          <w:sz w:val="24"/>
          <w:szCs w:val="24"/>
        </w:rPr>
        <w:t>.11</w:t>
      </w:r>
      <w:r w:rsidR="00B410D1" w:rsidRPr="006656A9">
        <w:rPr>
          <w:rFonts w:ascii="Times New Roman" w:hAnsi="Times New Roman" w:cs="Times New Roman"/>
          <w:sz w:val="24"/>
          <w:szCs w:val="24"/>
        </w:rPr>
        <w:t>. Замена перс</w:t>
      </w:r>
      <w:r w:rsidR="0007364A" w:rsidRPr="006656A9">
        <w:rPr>
          <w:rFonts w:ascii="Times New Roman" w:hAnsi="Times New Roman" w:cs="Times New Roman"/>
          <w:sz w:val="24"/>
          <w:szCs w:val="24"/>
        </w:rPr>
        <w:t>онала обслуживающей организации</w:t>
      </w:r>
      <w:r w:rsidR="00B410D1" w:rsidRPr="006656A9">
        <w:rPr>
          <w:rFonts w:ascii="Times New Roman" w:hAnsi="Times New Roman" w:cs="Times New Roman"/>
          <w:sz w:val="24"/>
          <w:szCs w:val="24"/>
        </w:rPr>
        <w:t xml:space="preserve"> производится после согласования </w:t>
      </w:r>
      <w:r w:rsidR="00CE635C" w:rsidRPr="006656A9">
        <w:rPr>
          <w:rFonts w:ascii="Times New Roman" w:hAnsi="Times New Roman" w:cs="Times New Roman"/>
          <w:sz w:val="24"/>
          <w:szCs w:val="24"/>
        </w:rPr>
        <w:t>его с представителем Заказчика.</w:t>
      </w:r>
    </w:p>
    <w:p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.1</w:t>
      </w:r>
      <w:r w:rsidR="004934F3">
        <w:rPr>
          <w:rFonts w:ascii="Times New Roman" w:hAnsi="Times New Roman" w:cs="Times New Roman"/>
          <w:sz w:val="24"/>
          <w:szCs w:val="24"/>
        </w:rPr>
        <w:t>2</w:t>
      </w:r>
      <w:r w:rsidR="00B410D1" w:rsidRPr="006656A9">
        <w:rPr>
          <w:rFonts w:ascii="Times New Roman" w:hAnsi="Times New Roman" w:cs="Times New Roman"/>
          <w:sz w:val="24"/>
          <w:szCs w:val="24"/>
        </w:rPr>
        <w:t xml:space="preserve">. Рабочий персонал Исполнителя допускается на территорию объекта Заказчика по оригиналам документов, </w:t>
      </w:r>
      <w:r w:rsidR="0086410F" w:rsidRPr="006656A9">
        <w:rPr>
          <w:rFonts w:ascii="Times New Roman" w:hAnsi="Times New Roman" w:cs="Times New Roman"/>
          <w:sz w:val="24"/>
          <w:szCs w:val="24"/>
        </w:rPr>
        <w:t>удостоверяющих личность.</w:t>
      </w:r>
    </w:p>
    <w:p w:rsidR="00B410D1" w:rsidRPr="006656A9" w:rsidRDefault="004934F3" w:rsidP="00483679">
      <w:pPr>
        <w:pStyle w:val="a9"/>
        <w:jc w:val="both"/>
        <w:rPr>
          <w:rFonts w:ascii="Times New Roman" w:hAnsi="Times New Roman" w:cs="Times New Roman"/>
          <w:sz w:val="24"/>
          <w:szCs w:val="24"/>
        </w:rPr>
      </w:pPr>
      <w:r>
        <w:rPr>
          <w:rFonts w:ascii="Times New Roman" w:hAnsi="Times New Roman" w:cs="Times New Roman"/>
          <w:sz w:val="24"/>
          <w:szCs w:val="24"/>
        </w:rPr>
        <w:t xml:space="preserve">4.13. </w:t>
      </w:r>
      <w:r w:rsidR="00B410D1" w:rsidRPr="006656A9">
        <w:rPr>
          <w:rFonts w:ascii="Times New Roman" w:hAnsi="Times New Roman" w:cs="Times New Roman"/>
          <w:sz w:val="24"/>
          <w:szCs w:val="24"/>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00B410D1" w:rsidRPr="006656A9">
        <w:rPr>
          <w:rFonts w:ascii="Times New Roman" w:hAnsi="Times New Roman" w:cs="Times New Roman"/>
          <w:sz w:val="24"/>
          <w:szCs w:val="24"/>
        </w:rPr>
        <w:t>т.д</w:t>
      </w:r>
      <w:proofErr w:type="spellEnd"/>
      <w:r w:rsidR="00B410D1" w:rsidRPr="006656A9">
        <w:rPr>
          <w:rFonts w:ascii="Times New Roman" w:hAnsi="Times New Roman" w:cs="Times New Roman"/>
          <w:sz w:val="24"/>
          <w:szCs w:val="24"/>
        </w:rPr>
        <w:t xml:space="preserve">). </w:t>
      </w:r>
      <w:r>
        <w:rPr>
          <w:rFonts w:ascii="Times New Roman" w:hAnsi="Times New Roman" w:cs="Times New Roman"/>
          <w:sz w:val="24"/>
          <w:szCs w:val="24"/>
        </w:rPr>
        <w:t xml:space="preserve">4.14. </w:t>
      </w:r>
      <w:r w:rsidR="00B410D1" w:rsidRPr="006656A9">
        <w:rPr>
          <w:rFonts w:ascii="Times New Roman" w:hAnsi="Times New Roman" w:cs="Times New Roman"/>
          <w:sz w:val="24"/>
          <w:szCs w:val="24"/>
        </w:rPr>
        <w:t>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w:t>
      </w:r>
    </w:p>
    <w:p w:rsidR="00F65E17" w:rsidRDefault="00F65E17"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4.1</w:t>
      </w:r>
      <w:r w:rsidR="004934F3">
        <w:rPr>
          <w:rFonts w:ascii="Times New Roman" w:hAnsi="Times New Roman" w:cs="Times New Roman"/>
          <w:sz w:val="24"/>
          <w:szCs w:val="24"/>
        </w:rPr>
        <w:t>5</w:t>
      </w:r>
      <w:r w:rsidRPr="006656A9">
        <w:rPr>
          <w:rFonts w:ascii="Times New Roman" w:hAnsi="Times New Roman" w:cs="Times New Roman"/>
          <w:sz w:val="24"/>
          <w:szCs w:val="24"/>
        </w:rPr>
        <w:t>.</w:t>
      </w:r>
      <w:r w:rsidR="004934F3">
        <w:rPr>
          <w:rFonts w:ascii="Times New Roman" w:hAnsi="Times New Roman" w:cs="Times New Roman"/>
          <w:sz w:val="24"/>
          <w:szCs w:val="24"/>
        </w:rPr>
        <w:t xml:space="preserve"> </w:t>
      </w:r>
      <w:r w:rsidR="001E01BF" w:rsidRPr="006656A9">
        <w:rPr>
          <w:rFonts w:ascii="Times New Roman" w:hAnsi="Times New Roman" w:cs="Times New Roman"/>
          <w:sz w:val="24"/>
          <w:szCs w:val="24"/>
        </w:rPr>
        <w:t>Исполнитель обязан иметь возможность в недельный срок предоставить дополнительную рабочую силу для выполнения периодических работ по заявке заказчика.</w:t>
      </w:r>
    </w:p>
    <w:p w:rsidR="00935AB2" w:rsidRPr="006656A9" w:rsidRDefault="00935AB2" w:rsidP="00483679">
      <w:pPr>
        <w:pStyle w:val="a9"/>
        <w:jc w:val="both"/>
        <w:rPr>
          <w:rFonts w:ascii="Times New Roman" w:hAnsi="Times New Roman" w:cs="Times New Roman"/>
          <w:sz w:val="24"/>
          <w:szCs w:val="24"/>
        </w:rPr>
      </w:pPr>
      <w:r>
        <w:rPr>
          <w:rFonts w:ascii="Times New Roman" w:hAnsi="Times New Roman" w:cs="Times New Roman"/>
          <w:sz w:val="24"/>
          <w:szCs w:val="24"/>
        </w:rPr>
        <w:t xml:space="preserve">4.16. </w:t>
      </w:r>
      <w:r w:rsidRPr="00935AB2">
        <w:rPr>
          <w:rFonts w:ascii="Times New Roman" w:hAnsi="Times New Roman" w:cs="Times New Roman"/>
          <w:sz w:val="24"/>
          <w:szCs w:val="24"/>
        </w:rPr>
        <w:t>В случае выявления противоречий в условиях Технического задания (приложение №1) и настоящего приложения с проектом договора, принимаются условия, указанные в Техническом задании (приложение №1) и в настоящем приложении.</w:t>
      </w:r>
    </w:p>
    <w:p w:rsidR="00483679" w:rsidRDefault="00483679" w:rsidP="00483679">
      <w:pPr>
        <w:pStyle w:val="a9"/>
        <w:jc w:val="center"/>
        <w:rPr>
          <w:rFonts w:ascii="Times New Roman" w:hAnsi="Times New Roman" w:cs="Times New Roman"/>
          <w:sz w:val="24"/>
          <w:szCs w:val="24"/>
        </w:rPr>
      </w:pPr>
    </w:p>
    <w:p w:rsidR="00D2574B" w:rsidRDefault="00483679" w:rsidP="00483679">
      <w:pPr>
        <w:pStyle w:val="a9"/>
        <w:jc w:val="center"/>
        <w:rPr>
          <w:rFonts w:ascii="Times New Roman" w:hAnsi="Times New Roman" w:cs="Times New Roman"/>
          <w:b/>
          <w:sz w:val="24"/>
          <w:szCs w:val="24"/>
        </w:rPr>
      </w:pPr>
      <w:r w:rsidRPr="00386830">
        <w:rPr>
          <w:rFonts w:ascii="Times New Roman" w:hAnsi="Times New Roman" w:cs="Times New Roman"/>
          <w:b/>
          <w:sz w:val="24"/>
          <w:szCs w:val="24"/>
        </w:rPr>
        <w:t xml:space="preserve">5. </w:t>
      </w:r>
      <w:r w:rsidR="000F7420" w:rsidRPr="00386830">
        <w:rPr>
          <w:rFonts w:ascii="Times New Roman" w:hAnsi="Times New Roman" w:cs="Times New Roman"/>
          <w:b/>
          <w:sz w:val="24"/>
          <w:szCs w:val="24"/>
        </w:rPr>
        <w:t>Требования к количеству персонала и времени уборки:</w:t>
      </w:r>
    </w:p>
    <w:p w:rsidR="008B20AA" w:rsidRPr="00386830" w:rsidRDefault="008B20AA" w:rsidP="00483679">
      <w:pPr>
        <w:pStyle w:val="a9"/>
        <w:jc w:val="center"/>
        <w:rPr>
          <w:rFonts w:ascii="Times New Roman" w:hAnsi="Times New Roman" w:cs="Times New Roman"/>
          <w:b/>
          <w:sz w:val="24"/>
          <w:szCs w:val="24"/>
        </w:rPr>
      </w:pPr>
    </w:p>
    <w:tbl>
      <w:tblPr>
        <w:tblW w:w="5000" w:type="pct"/>
        <w:tblCellMar>
          <w:left w:w="0" w:type="dxa"/>
          <w:right w:w="0" w:type="dxa"/>
        </w:tblCellMar>
        <w:tblLook w:val="00A0" w:firstRow="1" w:lastRow="0" w:firstColumn="1" w:lastColumn="0" w:noHBand="0" w:noVBand="0"/>
      </w:tblPr>
      <w:tblGrid>
        <w:gridCol w:w="2309"/>
        <w:gridCol w:w="26"/>
        <w:gridCol w:w="2525"/>
        <w:gridCol w:w="2271"/>
        <w:gridCol w:w="2208"/>
      </w:tblGrid>
      <w:tr w:rsidR="008B20AA" w:rsidRPr="00DA0E6D" w:rsidTr="00B624BE">
        <w:trPr>
          <w:trHeight w:val="398"/>
        </w:trPr>
        <w:tc>
          <w:tcPr>
            <w:tcW w:w="1250" w:type="pct"/>
            <w:gridSpan w:val="2"/>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w:t>
            </w:r>
          </w:p>
        </w:tc>
        <w:tc>
          <w:tcPr>
            <w:tcW w:w="1352"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Наименование специалиста </w:t>
            </w:r>
            <w:proofErr w:type="spellStart"/>
            <w:r w:rsidRPr="00DA0E6D">
              <w:rPr>
                <w:rFonts w:ascii="Times New Roman" w:hAnsi="Times New Roman" w:cs="Times New Roman"/>
                <w:b/>
                <w:bCs/>
                <w:color w:val="000000"/>
                <w:sz w:val="24"/>
                <w:szCs w:val="24"/>
              </w:rPr>
              <w:t>клининга</w:t>
            </w:r>
            <w:proofErr w:type="spellEnd"/>
          </w:p>
        </w:tc>
        <w:tc>
          <w:tcPr>
            <w:tcW w:w="1216"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Режим работы </w:t>
            </w:r>
            <w:proofErr w:type="spellStart"/>
            <w:r w:rsidRPr="00DA0E6D">
              <w:rPr>
                <w:rFonts w:ascii="Times New Roman" w:hAnsi="Times New Roman" w:cs="Times New Roman"/>
                <w:b/>
                <w:bCs/>
                <w:color w:val="000000"/>
                <w:sz w:val="24"/>
                <w:szCs w:val="24"/>
              </w:rPr>
              <w:t>клининга</w:t>
            </w:r>
            <w:proofErr w:type="spellEnd"/>
          </w:p>
        </w:tc>
        <w:tc>
          <w:tcPr>
            <w:tcW w:w="1182"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Кол-во сотрудников </w:t>
            </w:r>
            <w:proofErr w:type="spellStart"/>
            <w:r w:rsidRPr="00DA0E6D">
              <w:rPr>
                <w:rFonts w:ascii="Times New Roman" w:hAnsi="Times New Roman" w:cs="Times New Roman"/>
                <w:b/>
                <w:bCs/>
                <w:color w:val="000000"/>
                <w:sz w:val="24"/>
                <w:szCs w:val="24"/>
              </w:rPr>
              <w:t>клининга</w:t>
            </w:r>
            <w:proofErr w:type="spellEnd"/>
          </w:p>
        </w:tc>
      </w:tr>
      <w:tr w:rsidR="008B20AA" w:rsidRPr="00DA0E6D"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Московская ,область, г. Мытищи, ул. Мира, д.24  площадь 243,60 </w:t>
            </w:r>
            <w:proofErr w:type="spellStart"/>
            <w:r w:rsidRPr="00DA0E6D">
              <w:rPr>
                <w:rFonts w:ascii="Times New Roman" w:hAnsi="Times New Roman" w:cs="Times New Roman"/>
                <w:b/>
                <w:bCs/>
                <w:color w:val="000000"/>
                <w:sz w:val="24"/>
                <w:szCs w:val="24"/>
              </w:rPr>
              <w:t>кв.м</w:t>
            </w:r>
            <w:proofErr w:type="spellEnd"/>
            <w:r w:rsidRPr="00DA0E6D">
              <w:rPr>
                <w:rFonts w:ascii="Times New Roman" w:hAnsi="Times New Roman" w:cs="Times New Roman"/>
                <w:b/>
                <w:bCs/>
                <w:color w:val="000000"/>
                <w:sz w:val="24"/>
                <w:szCs w:val="24"/>
              </w:rPr>
              <w:t xml:space="preserve"> (плитка, </w:t>
            </w:r>
            <w:proofErr w:type="spellStart"/>
            <w:r w:rsidRPr="00DA0E6D">
              <w:rPr>
                <w:rFonts w:ascii="Times New Roman" w:hAnsi="Times New Roman" w:cs="Times New Roman"/>
                <w:b/>
                <w:bCs/>
                <w:color w:val="000000"/>
                <w:sz w:val="24"/>
                <w:szCs w:val="24"/>
              </w:rPr>
              <w:t>ковролин</w:t>
            </w:r>
            <w:proofErr w:type="spellEnd"/>
            <w:r w:rsidRPr="00DA0E6D">
              <w:rPr>
                <w:rFonts w:ascii="Times New Roman" w:hAnsi="Times New Roman" w:cs="Times New Roman"/>
                <w:b/>
                <w:bCs/>
                <w:color w:val="000000"/>
                <w:sz w:val="24"/>
                <w:szCs w:val="24"/>
              </w:rPr>
              <w:t>)прилегающей территории нет</w:t>
            </w:r>
          </w:p>
        </w:tc>
      </w:tr>
      <w:tr w:rsidR="008B20AA" w:rsidRPr="00DA0E6D"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09:00-18:00 5 дней в неделю</w:t>
            </w:r>
          </w:p>
        </w:tc>
        <w:tc>
          <w:tcPr>
            <w:tcW w:w="1182"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r w:rsidR="008B20AA" w:rsidRPr="00DA0E6D"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rsidR="008B20AA" w:rsidRPr="00DA0E6D" w:rsidRDefault="0063606B" w:rsidP="00B624BE">
            <w:pPr>
              <w:autoSpaceDE w:val="0"/>
              <w:autoSpaceDN w:val="0"/>
              <w:adjustRightInd w:val="0"/>
              <w:spacing w:after="0" w:line="240" w:lineRule="auto"/>
              <w:ind w:left="15"/>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008B20AA" w:rsidRPr="00DA0E6D">
              <w:rPr>
                <w:rFonts w:ascii="Times New Roman" w:hAnsi="Times New Roman" w:cs="Times New Roman"/>
                <w:b/>
                <w:bCs/>
                <w:color w:val="000000"/>
                <w:sz w:val="24"/>
                <w:szCs w:val="24"/>
              </w:rPr>
              <w:t xml:space="preserve">. Москва, </w:t>
            </w:r>
            <w:proofErr w:type="spellStart"/>
            <w:r w:rsidR="008B20AA" w:rsidRPr="00DA0E6D">
              <w:rPr>
                <w:rFonts w:ascii="Times New Roman" w:hAnsi="Times New Roman" w:cs="Times New Roman"/>
                <w:b/>
                <w:bCs/>
                <w:color w:val="000000"/>
                <w:sz w:val="24"/>
                <w:szCs w:val="24"/>
              </w:rPr>
              <w:t>Головинское</w:t>
            </w:r>
            <w:proofErr w:type="spellEnd"/>
            <w:r w:rsidR="008B20AA" w:rsidRPr="00DA0E6D">
              <w:rPr>
                <w:rFonts w:ascii="Times New Roman" w:hAnsi="Times New Roman" w:cs="Times New Roman"/>
                <w:b/>
                <w:bCs/>
                <w:color w:val="000000"/>
                <w:sz w:val="24"/>
                <w:szCs w:val="24"/>
              </w:rPr>
              <w:t xml:space="preserve"> ш. д.5,кор.1, 1эт,А33, площадь 94,94 </w:t>
            </w:r>
            <w:proofErr w:type="spellStart"/>
            <w:r w:rsidR="008B20AA" w:rsidRPr="00DA0E6D">
              <w:rPr>
                <w:rFonts w:ascii="Times New Roman" w:hAnsi="Times New Roman" w:cs="Times New Roman"/>
                <w:b/>
                <w:bCs/>
                <w:color w:val="000000"/>
                <w:sz w:val="24"/>
                <w:szCs w:val="24"/>
              </w:rPr>
              <w:t>кв.м</w:t>
            </w:r>
            <w:proofErr w:type="spellEnd"/>
            <w:r w:rsidR="008B20AA" w:rsidRPr="00DA0E6D">
              <w:rPr>
                <w:rFonts w:ascii="Times New Roman" w:hAnsi="Times New Roman" w:cs="Times New Roman"/>
                <w:b/>
                <w:bCs/>
                <w:color w:val="000000"/>
                <w:sz w:val="24"/>
                <w:szCs w:val="24"/>
              </w:rPr>
              <w:t xml:space="preserve"> (плитка )прилегающей территории нет</w:t>
            </w:r>
          </w:p>
        </w:tc>
      </w:tr>
      <w:tr w:rsidR="008B20AA" w:rsidRPr="00DA0E6D"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 xml:space="preserve">09:00-18:00 </w:t>
            </w:r>
            <w:r>
              <w:rPr>
                <w:rFonts w:ascii="Times New Roman" w:hAnsi="Times New Roman" w:cs="Times New Roman"/>
                <w:bCs/>
                <w:color w:val="000000"/>
                <w:sz w:val="24"/>
                <w:szCs w:val="24"/>
                <w:lang w:val="en-US"/>
              </w:rPr>
              <w:t>7</w:t>
            </w:r>
            <w:r w:rsidRPr="00DA0E6D">
              <w:rPr>
                <w:rFonts w:ascii="Times New Roman" w:hAnsi="Times New Roman" w:cs="Times New Roman"/>
                <w:bCs/>
                <w:color w:val="000000"/>
                <w:sz w:val="24"/>
                <w:szCs w:val="24"/>
              </w:rPr>
              <w:t xml:space="preserve"> дней в неделю</w:t>
            </w:r>
          </w:p>
        </w:tc>
        <w:tc>
          <w:tcPr>
            <w:tcW w:w="1182"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r w:rsidR="008B20AA" w:rsidRPr="00DA0E6D"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г. Москва, ул. Щипок, д.18, площадь 892,7 кв. м. </w:t>
            </w:r>
            <w:r w:rsidRPr="00DA0E6D">
              <w:rPr>
                <w:rFonts w:ascii="Times New Roman" w:hAnsi="Times New Roman" w:cs="Times New Roman"/>
                <w:b/>
                <w:bCs/>
                <w:sz w:val="24"/>
                <w:szCs w:val="24"/>
              </w:rPr>
              <w:t xml:space="preserve">(плитка, </w:t>
            </w:r>
            <w:proofErr w:type="spellStart"/>
            <w:r w:rsidRPr="00DA0E6D">
              <w:rPr>
                <w:rFonts w:ascii="Times New Roman" w:hAnsi="Times New Roman" w:cs="Times New Roman"/>
                <w:b/>
                <w:bCs/>
                <w:sz w:val="24"/>
                <w:szCs w:val="24"/>
              </w:rPr>
              <w:t>ковролин</w:t>
            </w:r>
            <w:proofErr w:type="spellEnd"/>
            <w:r w:rsidRPr="00DA0E6D">
              <w:rPr>
                <w:rFonts w:ascii="Times New Roman" w:hAnsi="Times New Roman" w:cs="Times New Roman"/>
                <w:b/>
                <w:bCs/>
                <w:sz w:val="24"/>
                <w:szCs w:val="24"/>
              </w:rPr>
              <w:t>) прилегающей территории нет</w:t>
            </w:r>
          </w:p>
        </w:tc>
      </w:tr>
      <w:tr w:rsidR="008B20AA" w:rsidRPr="00DA0E6D"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09:00-</w:t>
            </w:r>
            <w:r w:rsidRPr="00DA0E6D">
              <w:rPr>
                <w:rFonts w:ascii="Times New Roman" w:hAnsi="Times New Roman" w:cs="Times New Roman"/>
                <w:bCs/>
                <w:color w:val="000000"/>
                <w:sz w:val="24"/>
                <w:szCs w:val="24"/>
                <w:lang w:val="en-US"/>
              </w:rPr>
              <w:t>18</w:t>
            </w:r>
            <w:r w:rsidRPr="00DA0E6D">
              <w:rPr>
                <w:rFonts w:ascii="Times New Roman" w:hAnsi="Times New Roman" w:cs="Times New Roman"/>
                <w:bCs/>
                <w:color w:val="000000"/>
                <w:sz w:val="24"/>
                <w:szCs w:val="24"/>
              </w:rPr>
              <w:t>:00 5 дней в неделю</w:t>
            </w:r>
          </w:p>
        </w:tc>
        <w:tc>
          <w:tcPr>
            <w:tcW w:w="1182"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r w:rsidR="008B20AA" w:rsidRPr="00DA0E6D"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rsidR="008B20AA" w:rsidRPr="00DA0E6D" w:rsidRDefault="00320E3F" w:rsidP="00B624BE">
            <w:pPr>
              <w:autoSpaceDE w:val="0"/>
              <w:autoSpaceDN w:val="0"/>
              <w:adjustRightInd w:val="0"/>
              <w:spacing w:after="0" w:line="240" w:lineRule="auto"/>
              <w:ind w:left="15"/>
              <w:rPr>
                <w:rFonts w:ascii="Times New Roman" w:hAnsi="Times New Roman" w:cs="Times New Roman"/>
                <w:b/>
                <w:bCs/>
                <w:color w:val="000000"/>
                <w:sz w:val="24"/>
                <w:szCs w:val="24"/>
              </w:rPr>
            </w:pPr>
            <w:r>
              <w:rPr>
                <w:rFonts w:ascii="Times New Roman" w:hAnsi="Times New Roman" w:cs="Times New Roman"/>
                <w:b/>
                <w:bCs/>
                <w:color w:val="000000"/>
                <w:sz w:val="24"/>
                <w:szCs w:val="24"/>
              </w:rPr>
              <w:t>г. Москва, ул. Солян</w:t>
            </w:r>
            <w:r w:rsidR="008B20AA" w:rsidRPr="00DA0E6D">
              <w:rPr>
                <w:rFonts w:ascii="Times New Roman" w:hAnsi="Times New Roman" w:cs="Times New Roman"/>
                <w:b/>
                <w:bCs/>
                <w:color w:val="000000"/>
                <w:sz w:val="24"/>
                <w:szCs w:val="24"/>
              </w:rPr>
              <w:t xml:space="preserve">ка, д.13/3, стр.1, площадь 650,3 </w:t>
            </w:r>
            <w:r w:rsidR="008B20AA" w:rsidRPr="00DA0E6D">
              <w:rPr>
                <w:rFonts w:ascii="Times New Roman" w:hAnsi="Times New Roman" w:cs="Times New Roman"/>
                <w:b/>
                <w:bCs/>
                <w:sz w:val="24"/>
                <w:szCs w:val="24"/>
              </w:rPr>
              <w:t>кв. м. (плитка) прилегающей территории нет</w:t>
            </w:r>
          </w:p>
        </w:tc>
      </w:tr>
      <w:tr w:rsidR="008B20AA" w:rsidRPr="00DA0E6D"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 xml:space="preserve">09:00-18:00 </w:t>
            </w:r>
            <w:r>
              <w:rPr>
                <w:rFonts w:ascii="Times New Roman" w:hAnsi="Times New Roman" w:cs="Times New Roman"/>
                <w:bCs/>
                <w:color w:val="000000"/>
                <w:sz w:val="24"/>
                <w:szCs w:val="24"/>
                <w:lang w:val="en-US"/>
              </w:rPr>
              <w:t>6</w:t>
            </w:r>
            <w:r w:rsidRPr="00DA0E6D">
              <w:rPr>
                <w:rFonts w:ascii="Times New Roman" w:hAnsi="Times New Roman" w:cs="Times New Roman"/>
                <w:bCs/>
                <w:color w:val="000000"/>
                <w:sz w:val="24"/>
                <w:szCs w:val="24"/>
              </w:rPr>
              <w:t xml:space="preserve"> дней в неделю (СБ 10:00-17:00)</w:t>
            </w:r>
          </w:p>
        </w:tc>
        <w:tc>
          <w:tcPr>
            <w:tcW w:w="1182" w:type="pct"/>
            <w:tcBorders>
              <w:top w:val="single" w:sz="6" w:space="0" w:color="000000"/>
              <w:left w:val="single" w:sz="6" w:space="0" w:color="000000"/>
              <w:bottom w:val="single" w:sz="6" w:space="0" w:color="000000"/>
              <w:right w:val="single" w:sz="6" w:space="0" w:color="000000"/>
            </w:tcBorders>
            <w:vAlign w:val="center"/>
          </w:tcPr>
          <w:p w:rsidR="008B20AA" w:rsidRPr="00DA0E6D" w:rsidRDefault="008B20AA"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bl>
    <w:p w:rsidR="00F7667B" w:rsidRDefault="00F7667B" w:rsidP="00FC4154">
      <w:pPr>
        <w:pStyle w:val="a9"/>
        <w:jc w:val="both"/>
        <w:rPr>
          <w:rFonts w:ascii="Times New Roman" w:hAnsi="Times New Roman" w:cs="Times New Roman"/>
          <w:b/>
          <w:sz w:val="24"/>
          <w:szCs w:val="24"/>
        </w:rPr>
      </w:pPr>
    </w:p>
    <w:p w:rsidR="008B20AA" w:rsidRDefault="008B20AA" w:rsidP="00FC4154">
      <w:pPr>
        <w:pStyle w:val="a9"/>
        <w:jc w:val="both"/>
        <w:rPr>
          <w:rFonts w:ascii="Times New Roman" w:hAnsi="Times New Roman" w:cs="Times New Roman"/>
          <w:b/>
          <w:sz w:val="24"/>
          <w:szCs w:val="24"/>
        </w:rPr>
      </w:pPr>
    </w:p>
    <w:p w:rsidR="008B20AA" w:rsidRDefault="008B20AA" w:rsidP="00FC4154">
      <w:pPr>
        <w:pStyle w:val="a9"/>
        <w:jc w:val="both"/>
        <w:rPr>
          <w:rFonts w:ascii="Times New Roman" w:hAnsi="Times New Roman" w:cs="Times New Roman"/>
          <w:b/>
          <w:sz w:val="24"/>
          <w:szCs w:val="24"/>
        </w:rPr>
      </w:pPr>
    </w:p>
    <w:p w:rsidR="008B20AA" w:rsidRDefault="008B20AA" w:rsidP="00FC4154">
      <w:pPr>
        <w:pStyle w:val="a9"/>
        <w:jc w:val="both"/>
        <w:rPr>
          <w:rFonts w:ascii="Times New Roman" w:hAnsi="Times New Roman" w:cs="Times New Roman"/>
          <w:b/>
          <w:sz w:val="24"/>
          <w:szCs w:val="24"/>
        </w:rPr>
      </w:pPr>
    </w:p>
    <w:p w:rsidR="0013432A" w:rsidRDefault="0013432A" w:rsidP="00FC4154">
      <w:pPr>
        <w:pStyle w:val="a9"/>
        <w:jc w:val="both"/>
        <w:rPr>
          <w:rFonts w:ascii="Times New Roman" w:hAnsi="Times New Roman" w:cs="Times New Roman"/>
          <w:b/>
          <w:sz w:val="24"/>
          <w:szCs w:val="24"/>
        </w:rPr>
      </w:pPr>
    </w:p>
    <w:p w:rsidR="0013432A" w:rsidRDefault="0013432A" w:rsidP="00FC4154">
      <w:pPr>
        <w:pStyle w:val="a9"/>
        <w:jc w:val="both"/>
        <w:rPr>
          <w:rFonts w:ascii="Times New Roman" w:hAnsi="Times New Roman" w:cs="Times New Roman"/>
          <w:b/>
          <w:sz w:val="24"/>
          <w:szCs w:val="24"/>
        </w:rPr>
      </w:pPr>
    </w:p>
    <w:p w:rsidR="00B410D1" w:rsidRPr="004934F3" w:rsidRDefault="004934F3" w:rsidP="00FC4154">
      <w:pPr>
        <w:pStyle w:val="a9"/>
        <w:jc w:val="both"/>
        <w:rPr>
          <w:rFonts w:ascii="Times New Roman" w:hAnsi="Times New Roman" w:cs="Times New Roman"/>
          <w:b/>
          <w:sz w:val="24"/>
          <w:szCs w:val="24"/>
        </w:rPr>
      </w:pPr>
      <w:r w:rsidRPr="004934F3">
        <w:rPr>
          <w:rFonts w:ascii="Times New Roman" w:hAnsi="Times New Roman" w:cs="Times New Roman"/>
          <w:b/>
          <w:sz w:val="24"/>
          <w:szCs w:val="24"/>
        </w:rPr>
        <w:t>Таблица</w:t>
      </w:r>
      <w:r w:rsidR="00B410D1" w:rsidRPr="004934F3">
        <w:rPr>
          <w:rFonts w:ascii="Times New Roman" w:hAnsi="Times New Roman" w:cs="Times New Roman"/>
          <w:b/>
          <w:sz w:val="24"/>
          <w:szCs w:val="24"/>
        </w:rPr>
        <w:t xml:space="preserve"> № 1</w:t>
      </w:r>
      <w:r w:rsidRPr="004934F3">
        <w:rPr>
          <w:rFonts w:ascii="Times New Roman" w:hAnsi="Times New Roman" w:cs="Times New Roman"/>
          <w:b/>
          <w:sz w:val="24"/>
          <w:szCs w:val="24"/>
        </w:rPr>
        <w:t xml:space="preserve"> </w:t>
      </w:r>
      <w:r w:rsidR="00B410D1" w:rsidRPr="004934F3">
        <w:rPr>
          <w:rFonts w:ascii="Times New Roman" w:hAnsi="Times New Roman" w:cs="Times New Roman"/>
          <w:b/>
          <w:sz w:val="24"/>
          <w:szCs w:val="24"/>
        </w:rPr>
        <w:t>Услуги по уборке помещений</w:t>
      </w:r>
    </w:p>
    <w:p w:rsidR="006656A9" w:rsidRPr="006656A9" w:rsidRDefault="006656A9" w:rsidP="00FC4154">
      <w:pPr>
        <w:pStyle w:val="a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09"/>
        <w:gridCol w:w="2118"/>
        <w:gridCol w:w="4125"/>
      </w:tblGrid>
      <w:tr w:rsidR="00B410D1" w:rsidRPr="006656A9" w:rsidTr="008B20AA">
        <w:trPr>
          <w:trHeight w:val="695"/>
        </w:trPr>
        <w:tc>
          <w:tcPr>
            <w:tcW w:w="371" w:type="pct"/>
            <w:vAlign w:val="center"/>
          </w:tcPr>
          <w:p w:rsidR="00B410D1" w:rsidRPr="006656A9" w:rsidRDefault="00B410D1" w:rsidP="00FC4154">
            <w:pPr>
              <w:pStyle w:val="a9"/>
              <w:jc w:val="both"/>
              <w:rPr>
                <w:rFonts w:ascii="Times New Roman" w:hAnsi="Times New Roman" w:cs="Times New Roman"/>
                <w:b/>
                <w:sz w:val="24"/>
                <w:szCs w:val="24"/>
              </w:rPr>
            </w:pPr>
            <w:r w:rsidRPr="006656A9">
              <w:rPr>
                <w:rFonts w:ascii="Times New Roman" w:hAnsi="Times New Roman" w:cs="Times New Roman"/>
                <w:b/>
                <w:sz w:val="24"/>
                <w:szCs w:val="24"/>
              </w:rPr>
              <w:t>№</w:t>
            </w:r>
          </w:p>
          <w:p w:rsidR="00B410D1" w:rsidRPr="006656A9" w:rsidRDefault="00B410D1" w:rsidP="00FC4154">
            <w:pPr>
              <w:pStyle w:val="a9"/>
              <w:jc w:val="both"/>
              <w:rPr>
                <w:rFonts w:ascii="Times New Roman" w:hAnsi="Times New Roman" w:cs="Times New Roman"/>
                <w:b/>
                <w:sz w:val="24"/>
                <w:szCs w:val="24"/>
              </w:rPr>
            </w:pPr>
            <w:r w:rsidRPr="006656A9">
              <w:rPr>
                <w:rFonts w:ascii="Times New Roman" w:hAnsi="Times New Roman" w:cs="Times New Roman"/>
                <w:b/>
                <w:sz w:val="24"/>
                <w:szCs w:val="24"/>
              </w:rPr>
              <w:t>п/п</w:t>
            </w:r>
          </w:p>
        </w:tc>
        <w:tc>
          <w:tcPr>
            <w:tcW w:w="1289" w:type="pct"/>
            <w:vAlign w:val="center"/>
          </w:tcPr>
          <w:p w:rsidR="00B410D1" w:rsidRPr="006656A9" w:rsidRDefault="00B410D1" w:rsidP="00FC4154">
            <w:pPr>
              <w:pStyle w:val="a9"/>
              <w:jc w:val="both"/>
              <w:rPr>
                <w:rFonts w:ascii="Times New Roman" w:hAnsi="Times New Roman" w:cs="Times New Roman"/>
                <w:b/>
                <w:sz w:val="24"/>
                <w:szCs w:val="24"/>
              </w:rPr>
            </w:pPr>
            <w:r w:rsidRPr="006656A9">
              <w:rPr>
                <w:rFonts w:ascii="Times New Roman" w:hAnsi="Times New Roman" w:cs="Times New Roman"/>
                <w:b/>
                <w:sz w:val="24"/>
                <w:szCs w:val="24"/>
              </w:rPr>
              <w:t>Перечень работ</w:t>
            </w:r>
          </w:p>
        </w:tc>
        <w:tc>
          <w:tcPr>
            <w:tcW w:w="1133" w:type="pct"/>
            <w:vAlign w:val="center"/>
          </w:tcPr>
          <w:p w:rsidR="00B410D1" w:rsidRPr="006656A9" w:rsidRDefault="00B410D1" w:rsidP="00FC4154">
            <w:pPr>
              <w:pStyle w:val="a9"/>
              <w:jc w:val="both"/>
              <w:rPr>
                <w:rFonts w:ascii="Times New Roman" w:hAnsi="Times New Roman" w:cs="Times New Roman"/>
                <w:b/>
                <w:sz w:val="24"/>
                <w:szCs w:val="24"/>
              </w:rPr>
            </w:pPr>
            <w:r w:rsidRPr="006656A9">
              <w:rPr>
                <w:rFonts w:ascii="Times New Roman" w:hAnsi="Times New Roman" w:cs="Times New Roman"/>
                <w:b/>
                <w:sz w:val="24"/>
                <w:szCs w:val="24"/>
              </w:rPr>
              <w:t>График выполнения (периодичность)</w:t>
            </w:r>
          </w:p>
        </w:tc>
        <w:tc>
          <w:tcPr>
            <w:tcW w:w="2206" w:type="pct"/>
            <w:vAlign w:val="center"/>
          </w:tcPr>
          <w:p w:rsidR="00B410D1" w:rsidRPr="006656A9" w:rsidRDefault="00FC4154" w:rsidP="00FC4154">
            <w:pPr>
              <w:pStyle w:val="a9"/>
              <w:jc w:val="both"/>
              <w:rPr>
                <w:rFonts w:ascii="Times New Roman" w:hAnsi="Times New Roman" w:cs="Times New Roman"/>
                <w:b/>
                <w:sz w:val="24"/>
                <w:szCs w:val="24"/>
              </w:rPr>
            </w:pPr>
            <w:r>
              <w:rPr>
                <w:rFonts w:ascii="Times New Roman" w:hAnsi="Times New Roman" w:cs="Times New Roman"/>
                <w:b/>
                <w:sz w:val="24"/>
                <w:szCs w:val="24"/>
              </w:rPr>
              <w:t>Описание работ</w:t>
            </w:r>
          </w:p>
        </w:tc>
      </w:tr>
      <w:tr w:rsidR="00B410D1" w:rsidRPr="006656A9" w:rsidTr="008B20AA">
        <w:tc>
          <w:tcPr>
            <w:tcW w:w="371" w:type="pct"/>
          </w:tcPr>
          <w:p w:rsidR="00B410D1" w:rsidRPr="006656A9" w:rsidRDefault="00B410D1" w:rsidP="00FC4154">
            <w:pPr>
              <w:pStyle w:val="a9"/>
              <w:jc w:val="both"/>
              <w:rPr>
                <w:rFonts w:ascii="Times New Roman" w:hAnsi="Times New Roman" w:cs="Times New Roman"/>
                <w:b/>
                <w:sz w:val="24"/>
                <w:szCs w:val="24"/>
              </w:rPr>
            </w:pPr>
            <w:r w:rsidRPr="006656A9">
              <w:rPr>
                <w:rFonts w:ascii="Times New Roman" w:hAnsi="Times New Roman" w:cs="Times New Roman"/>
                <w:b/>
                <w:sz w:val="24"/>
                <w:szCs w:val="24"/>
              </w:rPr>
              <w:t>1.</w:t>
            </w:r>
          </w:p>
        </w:tc>
        <w:tc>
          <w:tcPr>
            <w:tcW w:w="4629" w:type="pct"/>
            <w:gridSpan w:val="3"/>
          </w:tcPr>
          <w:p w:rsidR="00B410D1" w:rsidRPr="006656A9" w:rsidRDefault="00B410D1" w:rsidP="00FC4154">
            <w:pPr>
              <w:pStyle w:val="a9"/>
              <w:jc w:val="both"/>
              <w:rPr>
                <w:rFonts w:ascii="Times New Roman" w:hAnsi="Times New Roman" w:cs="Times New Roman"/>
                <w:b/>
                <w:sz w:val="24"/>
                <w:szCs w:val="24"/>
              </w:rPr>
            </w:pPr>
            <w:r w:rsidRPr="006656A9">
              <w:rPr>
                <w:rFonts w:ascii="Times New Roman" w:hAnsi="Times New Roman" w:cs="Times New Roman"/>
                <w:b/>
                <w:sz w:val="24"/>
                <w:szCs w:val="24"/>
              </w:rPr>
              <w:t>Поддерживающая уборка</w:t>
            </w:r>
          </w:p>
        </w:tc>
      </w:tr>
      <w:tr w:rsidR="00B410D1" w:rsidRPr="006656A9" w:rsidTr="008B20AA">
        <w:trPr>
          <w:trHeight w:val="3111"/>
        </w:trPr>
        <w:tc>
          <w:tcPr>
            <w:tcW w:w="371" w:type="pct"/>
          </w:tcPr>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lang w:val="en-US"/>
              </w:rPr>
              <w:t>1.</w:t>
            </w:r>
            <w:r w:rsidR="00BD4A90" w:rsidRPr="006656A9">
              <w:rPr>
                <w:rFonts w:ascii="Times New Roman" w:hAnsi="Times New Roman" w:cs="Times New Roman"/>
                <w:sz w:val="24"/>
                <w:szCs w:val="24"/>
              </w:rPr>
              <w:t>1</w:t>
            </w:r>
          </w:p>
        </w:tc>
        <w:tc>
          <w:tcPr>
            <w:tcW w:w="1289" w:type="pct"/>
          </w:tcPr>
          <w:p w:rsidR="002B4FA7"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Поддерживающая уборка в местах общего пользования в коридорах, на лестничных пролетах и офисных помещений </w:t>
            </w:r>
          </w:p>
          <w:p w:rsidR="006656A9" w:rsidRDefault="006656A9" w:rsidP="00FC4154">
            <w:pPr>
              <w:pStyle w:val="a9"/>
              <w:jc w:val="both"/>
              <w:rPr>
                <w:rFonts w:ascii="Times New Roman" w:hAnsi="Times New Roman" w:cs="Times New Roman"/>
                <w:sz w:val="24"/>
                <w:szCs w:val="24"/>
              </w:rPr>
            </w:pPr>
          </w:p>
          <w:p w:rsidR="008B20AA" w:rsidRPr="004934F3" w:rsidRDefault="008B20AA"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Московская, область, г. Мытищи, ул. Мира, д.</w:t>
            </w:r>
            <w:r w:rsidR="0063606B">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24  площадь 243,60 </w:t>
            </w:r>
            <w:proofErr w:type="spellStart"/>
            <w:r w:rsidRPr="00AB3E3F">
              <w:rPr>
                <w:rFonts w:ascii="Times New Roman" w:eastAsia="Times New Roman" w:hAnsi="Times New Roman" w:cs="Times New Roman"/>
                <w:color w:val="000000"/>
                <w:sz w:val="24"/>
                <w:szCs w:val="24"/>
                <w:lang w:eastAsia="ru-RU"/>
              </w:rPr>
              <w:t>кв.м</w:t>
            </w:r>
            <w:proofErr w:type="spellEnd"/>
          </w:p>
          <w:p w:rsidR="008B20AA" w:rsidRPr="004934F3" w:rsidRDefault="008B20AA"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Pr="00AB3E3F">
              <w:rPr>
                <w:rFonts w:ascii="Times New Roman" w:eastAsia="Times New Roman" w:hAnsi="Times New Roman" w:cs="Times New Roman"/>
                <w:color w:val="000000"/>
                <w:sz w:val="24"/>
                <w:szCs w:val="24"/>
                <w:lang w:eastAsia="ru-RU"/>
              </w:rPr>
              <w:t xml:space="preserve">. Москва, </w:t>
            </w:r>
            <w:proofErr w:type="spellStart"/>
            <w:r w:rsidRPr="00AB3E3F">
              <w:rPr>
                <w:rFonts w:ascii="Times New Roman" w:eastAsia="Times New Roman" w:hAnsi="Times New Roman" w:cs="Times New Roman"/>
                <w:color w:val="000000"/>
                <w:sz w:val="24"/>
                <w:szCs w:val="24"/>
                <w:lang w:eastAsia="ru-RU"/>
              </w:rPr>
              <w:t>Головинское</w:t>
            </w:r>
            <w:proofErr w:type="spellEnd"/>
            <w:r w:rsidRPr="00AB3E3F">
              <w:rPr>
                <w:rFonts w:ascii="Times New Roman" w:eastAsia="Times New Roman" w:hAnsi="Times New Roman" w:cs="Times New Roman"/>
                <w:color w:val="000000"/>
                <w:sz w:val="24"/>
                <w:szCs w:val="24"/>
                <w:lang w:eastAsia="ru-RU"/>
              </w:rPr>
              <w:t xml:space="preserve"> ш. д.5,</w:t>
            </w:r>
            <w:r w:rsidR="0063606B">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кор.1, 1эт,А33, площадь 94,94 </w:t>
            </w:r>
            <w:proofErr w:type="spellStart"/>
            <w:r w:rsidRPr="00AB3E3F">
              <w:rPr>
                <w:rFonts w:ascii="Times New Roman" w:eastAsia="Times New Roman" w:hAnsi="Times New Roman" w:cs="Times New Roman"/>
                <w:color w:val="000000"/>
                <w:sz w:val="24"/>
                <w:szCs w:val="24"/>
                <w:lang w:eastAsia="ru-RU"/>
              </w:rPr>
              <w:t>кв.м</w:t>
            </w:r>
            <w:proofErr w:type="spellEnd"/>
          </w:p>
          <w:p w:rsidR="008B20AA" w:rsidRPr="004934F3" w:rsidRDefault="008B20AA"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г. Москва, ул. Щипок, д.18, площадь 892,7 кв. м.              </w:t>
            </w:r>
          </w:p>
          <w:p w:rsidR="002B4FA7" w:rsidRPr="006656A9" w:rsidRDefault="008B20AA" w:rsidP="008B20AA">
            <w:pPr>
              <w:pStyle w:val="a9"/>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320E3F">
              <w:rPr>
                <w:rFonts w:ascii="Times New Roman" w:eastAsia="Times New Roman" w:hAnsi="Times New Roman" w:cs="Times New Roman"/>
                <w:color w:val="000000"/>
                <w:sz w:val="24"/>
                <w:szCs w:val="24"/>
                <w:lang w:eastAsia="ru-RU"/>
              </w:rPr>
              <w:t>г. Москва, ул. Солян</w:t>
            </w:r>
            <w:r w:rsidRPr="00AB3E3F">
              <w:rPr>
                <w:rFonts w:ascii="Times New Roman" w:eastAsia="Times New Roman" w:hAnsi="Times New Roman" w:cs="Times New Roman"/>
                <w:color w:val="000000"/>
                <w:sz w:val="24"/>
                <w:szCs w:val="24"/>
                <w:lang w:eastAsia="ru-RU"/>
              </w:rPr>
              <w:t>ка, д.13/3, стр.1, площадь 650,3 кв. м</w:t>
            </w:r>
          </w:p>
        </w:tc>
        <w:tc>
          <w:tcPr>
            <w:tcW w:w="1133" w:type="pct"/>
          </w:tcPr>
          <w:p w:rsidR="00B410D1" w:rsidRPr="006656A9" w:rsidRDefault="00B410D1" w:rsidP="00FC4154">
            <w:pPr>
              <w:pStyle w:val="a9"/>
              <w:jc w:val="both"/>
              <w:rPr>
                <w:rFonts w:ascii="Times New Roman" w:hAnsi="Times New Roman" w:cs="Times New Roman"/>
                <w:sz w:val="24"/>
                <w:szCs w:val="24"/>
              </w:rPr>
            </w:pPr>
          </w:p>
          <w:p w:rsidR="00EF16E3" w:rsidRPr="006656A9" w:rsidRDefault="00EF16E3" w:rsidP="00FC4154">
            <w:pPr>
              <w:pStyle w:val="a9"/>
              <w:jc w:val="both"/>
              <w:rPr>
                <w:rFonts w:ascii="Times New Roman" w:hAnsi="Times New Roman" w:cs="Times New Roman"/>
                <w:sz w:val="24"/>
                <w:szCs w:val="24"/>
              </w:rPr>
            </w:pPr>
          </w:p>
          <w:p w:rsidR="00EF16E3" w:rsidRPr="006656A9" w:rsidRDefault="00EF16E3" w:rsidP="00FC4154">
            <w:pPr>
              <w:pStyle w:val="a9"/>
              <w:jc w:val="both"/>
              <w:rPr>
                <w:rFonts w:ascii="Times New Roman" w:hAnsi="Times New Roman" w:cs="Times New Roman"/>
                <w:sz w:val="24"/>
                <w:szCs w:val="24"/>
              </w:rPr>
            </w:pPr>
          </w:p>
          <w:p w:rsidR="00EF16E3" w:rsidRPr="006656A9" w:rsidRDefault="00EF16E3" w:rsidP="00FC4154">
            <w:pPr>
              <w:pStyle w:val="a9"/>
              <w:jc w:val="both"/>
              <w:rPr>
                <w:rFonts w:ascii="Times New Roman" w:hAnsi="Times New Roman" w:cs="Times New Roman"/>
                <w:sz w:val="24"/>
                <w:szCs w:val="24"/>
              </w:rPr>
            </w:pPr>
          </w:p>
          <w:p w:rsidR="00EF16E3" w:rsidRPr="006656A9" w:rsidRDefault="00EF16E3" w:rsidP="00FC4154">
            <w:pPr>
              <w:pStyle w:val="a9"/>
              <w:jc w:val="both"/>
              <w:rPr>
                <w:rFonts w:ascii="Times New Roman" w:hAnsi="Times New Roman" w:cs="Times New Roman"/>
                <w:sz w:val="24"/>
                <w:szCs w:val="24"/>
              </w:rPr>
            </w:pPr>
          </w:p>
          <w:p w:rsidR="00EF16E3" w:rsidRPr="006656A9" w:rsidRDefault="00EF16E3" w:rsidP="00FC4154">
            <w:pPr>
              <w:pStyle w:val="a9"/>
              <w:jc w:val="both"/>
              <w:rPr>
                <w:rFonts w:ascii="Times New Roman" w:hAnsi="Times New Roman" w:cs="Times New Roman"/>
                <w:sz w:val="24"/>
                <w:szCs w:val="24"/>
              </w:rPr>
            </w:pPr>
          </w:p>
          <w:p w:rsidR="006656A9" w:rsidRDefault="006656A9" w:rsidP="00FC4154">
            <w:pPr>
              <w:pStyle w:val="a9"/>
              <w:jc w:val="both"/>
              <w:rPr>
                <w:rFonts w:ascii="Times New Roman" w:hAnsi="Times New Roman" w:cs="Times New Roman"/>
                <w:sz w:val="24"/>
                <w:szCs w:val="24"/>
              </w:rPr>
            </w:pPr>
          </w:p>
          <w:p w:rsidR="006656A9" w:rsidRDefault="006656A9" w:rsidP="00FC4154">
            <w:pPr>
              <w:pStyle w:val="a9"/>
              <w:jc w:val="both"/>
              <w:rPr>
                <w:rFonts w:ascii="Times New Roman" w:hAnsi="Times New Roman" w:cs="Times New Roman"/>
                <w:sz w:val="24"/>
                <w:szCs w:val="24"/>
              </w:rPr>
            </w:pPr>
          </w:p>
          <w:p w:rsidR="00096863" w:rsidRDefault="00096863" w:rsidP="00096863">
            <w:pPr>
              <w:pStyle w:val="a9"/>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r>
              <w:rPr>
                <w:rFonts w:ascii="Times New Roman" w:hAnsi="Times New Roman" w:cs="Times New Roman"/>
                <w:sz w:val="24"/>
                <w:szCs w:val="24"/>
              </w:rPr>
              <w:t xml:space="preserve"> </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(с 09:00-18:00)</w:t>
            </w:r>
          </w:p>
          <w:p w:rsidR="00096863" w:rsidRPr="006656A9" w:rsidRDefault="00096863" w:rsidP="00096863">
            <w:pPr>
              <w:pStyle w:val="a9"/>
              <w:rPr>
                <w:rFonts w:ascii="Times New Roman" w:hAnsi="Times New Roman" w:cs="Times New Roman"/>
                <w:sz w:val="24"/>
                <w:szCs w:val="24"/>
              </w:rPr>
            </w:pPr>
          </w:p>
          <w:p w:rsidR="00096863" w:rsidRPr="006656A9" w:rsidRDefault="00096863" w:rsidP="00096863">
            <w:pPr>
              <w:pStyle w:val="a9"/>
              <w:rPr>
                <w:rFonts w:ascii="Times New Roman" w:hAnsi="Times New Roman" w:cs="Times New Roman"/>
                <w:sz w:val="24"/>
                <w:szCs w:val="24"/>
              </w:rPr>
            </w:pPr>
            <w:r w:rsidRPr="006656A9">
              <w:rPr>
                <w:rFonts w:ascii="Times New Roman" w:hAnsi="Times New Roman" w:cs="Times New Roman"/>
                <w:sz w:val="24"/>
                <w:szCs w:val="24"/>
              </w:rPr>
              <w:t xml:space="preserve">Понедельник </w:t>
            </w:r>
            <w:r>
              <w:rPr>
                <w:rFonts w:ascii="Times New Roman" w:hAnsi="Times New Roman" w:cs="Times New Roman"/>
                <w:sz w:val="24"/>
                <w:szCs w:val="24"/>
              </w:rPr>
              <w:t>– Воскресение</w:t>
            </w:r>
            <w:r w:rsidRPr="006656A9">
              <w:rPr>
                <w:rFonts w:ascii="Times New Roman" w:hAnsi="Times New Roman" w:cs="Times New Roman"/>
                <w:sz w:val="24"/>
                <w:szCs w:val="24"/>
              </w:rPr>
              <w:t>;</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(с 09:00-18:00)</w:t>
            </w:r>
          </w:p>
          <w:p w:rsidR="00096863" w:rsidRDefault="00096863" w:rsidP="00096863">
            <w:pPr>
              <w:pStyle w:val="a9"/>
              <w:rPr>
                <w:rFonts w:ascii="Times New Roman" w:hAnsi="Times New Roman" w:cs="Times New Roman"/>
                <w:sz w:val="24"/>
                <w:szCs w:val="24"/>
              </w:rPr>
            </w:pPr>
          </w:p>
          <w:p w:rsidR="00096863" w:rsidRPr="006656A9" w:rsidRDefault="00096863" w:rsidP="00096863">
            <w:pPr>
              <w:pStyle w:val="a9"/>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(с 09:00-18:00)</w:t>
            </w:r>
          </w:p>
          <w:p w:rsidR="00096863" w:rsidRDefault="00096863" w:rsidP="00096863">
            <w:pPr>
              <w:pStyle w:val="a9"/>
              <w:rPr>
                <w:rFonts w:ascii="Times New Roman" w:hAnsi="Times New Roman" w:cs="Times New Roman"/>
                <w:sz w:val="24"/>
                <w:szCs w:val="24"/>
              </w:rPr>
            </w:pPr>
            <w:r>
              <w:rPr>
                <w:rFonts w:ascii="Times New Roman" w:hAnsi="Times New Roman" w:cs="Times New Roman"/>
                <w:sz w:val="24"/>
                <w:szCs w:val="24"/>
              </w:rPr>
              <w:t xml:space="preserve">Понедельник –Суббота </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Сб</w:t>
            </w:r>
            <w:proofErr w:type="spellEnd"/>
            <w:r>
              <w:rPr>
                <w:rFonts w:ascii="Times New Roman" w:hAnsi="Times New Roman" w:cs="Times New Roman"/>
                <w:sz w:val="24"/>
                <w:szCs w:val="24"/>
              </w:rPr>
              <w:t xml:space="preserve"> 10:00–17:00)</w:t>
            </w:r>
            <w:r w:rsidRPr="006656A9">
              <w:rPr>
                <w:rFonts w:ascii="Times New Roman" w:hAnsi="Times New Roman" w:cs="Times New Roman"/>
                <w:sz w:val="24"/>
                <w:szCs w:val="24"/>
              </w:rPr>
              <w:t>;</w:t>
            </w:r>
          </w:p>
          <w:p w:rsidR="008B20AA" w:rsidRPr="006656A9" w:rsidRDefault="008B20AA" w:rsidP="00FC4154">
            <w:pPr>
              <w:pStyle w:val="a9"/>
              <w:jc w:val="both"/>
              <w:rPr>
                <w:rFonts w:ascii="Times New Roman" w:hAnsi="Times New Roman" w:cs="Times New Roman"/>
                <w:sz w:val="24"/>
                <w:szCs w:val="24"/>
              </w:rPr>
            </w:pPr>
          </w:p>
        </w:tc>
        <w:tc>
          <w:tcPr>
            <w:tcW w:w="2206" w:type="pct"/>
          </w:tcPr>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влажная уборка пола, на лестницах – не менее 2 раз в день</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сухую уборку коврового покрытия </w:t>
            </w:r>
            <w:r w:rsidR="006651EB" w:rsidRPr="006656A9">
              <w:rPr>
                <w:rFonts w:ascii="Times New Roman" w:hAnsi="Times New Roman" w:cs="Times New Roman"/>
                <w:sz w:val="24"/>
                <w:szCs w:val="24"/>
              </w:rPr>
              <w:t>пылесосом –</w:t>
            </w:r>
            <w:r w:rsidRPr="006656A9">
              <w:rPr>
                <w:rFonts w:ascii="Times New Roman" w:hAnsi="Times New Roman" w:cs="Times New Roman"/>
                <w:sz w:val="24"/>
                <w:szCs w:val="24"/>
              </w:rPr>
              <w:t xml:space="preserve"> не менее 2 раз в день;</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поддержание чистоты твердого напольного покрытия (сухая, влажная уборка)</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уборка пыли с поверхностей корпусной мебели, оргтехники и других поверхностей на высоту не более 2 м</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Удаление мелкого мусора с поверхности пола, сбор мусора из урн, вынос мусора в установленное место - не </w:t>
            </w:r>
            <w:r w:rsidR="00E66D78" w:rsidRPr="006656A9">
              <w:rPr>
                <w:rFonts w:ascii="Times New Roman" w:hAnsi="Times New Roman" w:cs="Times New Roman"/>
                <w:sz w:val="24"/>
                <w:szCs w:val="24"/>
              </w:rPr>
              <w:t>мен</w:t>
            </w:r>
            <w:r w:rsidRPr="006656A9">
              <w:rPr>
                <w:rFonts w:ascii="Times New Roman" w:hAnsi="Times New Roman" w:cs="Times New Roman"/>
                <w:sz w:val="24"/>
                <w:szCs w:val="24"/>
              </w:rPr>
              <w:t>ее 3-х раз в день.</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вынос мусора из мусорных корзин, </w:t>
            </w:r>
            <w:proofErr w:type="spellStart"/>
            <w:r w:rsidRPr="006656A9">
              <w:rPr>
                <w:rFonts w:ascii="Times New Roman" w:hAnsi="Times New Roman" w:cs="Times New Roman"/>
                <w:sz w:val="24"/>
                <w:szCs w:val="24"/>
              </w:rPr>
              <w:t>бумагоуничтожительных</w:t>
            </w:r>
            <w:proofErr w:type="spellEnd"/>
            <w:r w:rsidRPr="006656A9">
              <w:rPr>
                <w:rFonts w:ascii="Times New Roman" w:hAnsi="Times New Roman" w:cs="Times New Roman"/>
                <w:sz w:val="24"/>
                <w:szCs w:val="24"/>
              </w:rPr>
              <w:t xml:space="preserve"> машин, замена полиэтиленовых пакетов в мусорных корзинах;</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удаление пятен и липких субстанций (жвачек, пластилина и т.п.) с пола;</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удаление локальных загрязнений со стен и оконного остекления;</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вынос мусора с мусорных корзин санузлов;</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влажная уборка в туалетных комнатах в соответствии с графиком уборки, но не реже </w:t>
            </w:r>
            <w:r w:rsidR="009007D8" w:rsidRPr="006656A9">
              <w:rPr>
                <w:rFonts w:ascii="Times New Roman" w:hAnsi="Times New Roman" w:cs="Times New Roman"/>
                <w:sz w:val="24"/>
                <w:szCs w:val="24"/>
              </w:rPr>
              <w:t>4</w:t>
            </w:r>
            <w:r w:rsidRPr="006656A9">
              <w:rPr>
                <w:rFonts w:ascii="Times New Roman" w:hAnsi="Times New Roman" w:cs="Times New Roman"/>
                <w:sz w:val="24"/>
                <w:szCs w:val="24"/>
              </w:rPr>
              <w:t xml:space="preserve"> раз в день; </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протирку зеркал и стеклянных поверхностей;</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удаление пыли с дверных блоков, доводчиков; </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протирку перил лестниц;</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влажную уборку плинтусов;</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натирку металлизированных поверхностей (турникеты</w:t>
            </w:r>
            <w:r w:rsidR="00E66D78" w:rsidRPr="006656A9">
              <w:rPr>
                <w:rFonts w:ascii="Times New Roman" w:hAnsi="Times New Roman" w:cs="Times New Roman"/>
                <w:sz w:val="24"/>
                <w:szCs w:val="24"/>
              </w:rPr>
              <w:t>,</w:t>
            </w:r>
            <w:r w:rsidRPr="006656A9">
              <w:rPr>
                <w:rFonts w:ascii="Times New Roman" w:hAnsi="Times New Roman" w:cs="Times New Roman"/>
                <w:sz w:val="24"/>
                <w:szCs w:val="24"/>
              </w:rPr>
              <w:t xml:space="preserve"> перила и т.п.).</w:t>
            </w:r>
          </w:p>
          <w:p w:rsidR="00B410D1" w:rsidRPr="006656A9" w:rsidRDefault="00B410D1"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уборка и мытье лестничных пролетов </w:t>
            </w:r>
            <w:r w:rsidR="009A12B4" w:rsidRPr="006656A9">
              <w:rPr>
                <w:rFonts w:ascii="Times New Roman" w:hAnsi="Times New Roman" w:cs="Times New Roman"/>
                <w:sz w:val="24"/>
                <w:szCs w:val="24"/>
              </w:rPr>
              <w:t>лестниц</w:t>
            </w:r>
          </w:p>
        </w:tc>
      </w:tr>
      <w:tr w:rsidR="000658F2" w:rsidRPr="006656A9" w:rsidTr="008B20AA">
        <w:trPr>
          <w:trHeight w:val="3111"/>
        </w:trPr>
        <w:tc>
          <w:tcPr>
            <w:tcW w:w="371" w:type="pct"/>
          </w:tcPr>
          <w:p w:rsidR="000658F2" w:rsidRPr="006656A9" w:rsidRDefault="000658F2" w:rsidP="00FC4154">
            <w:pPr>
              <w:pStyle w:val="a9"/>
              <w:jc w:val="both"/>
              <w:rPr>
                <w:rFonts w:ascii="Times New Roman" w:hAnsi="Times New Roman" w:cs="Times New Roman"/>
                <w:sz w:val="24"/>
                <w:szCs w:val="24"/>
                <w:lang w:val="en-US"/>
              </w:rPr>
            </w:pPr>
            <w:r w:rsidRPr="006656A9">
              <w:rPr>
                <w:rFonts w:ascii="Times New Roman" w:hAnsi="Times New Roman" w:cs="Times New Roman"/>
                <w:sz w:val="24"/>
                <w:szCs w:val="24"/>
                <w:lang w:val="en-US"/>
              </w:rPr>
              <w:lastRenderedPageBreak/>
              <w:t>1.2</w:t>
            </w:r>
          </w:p>
        </w:tc>
        <w:tc>
          <w:tcPr>
            <w:tcW w:w="1289" w:type="pct"/>
          </w:tcPr>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Поддерживающая уборка в санузлах </w:t>
            </w:r>
          </w:p>
          <w:p w:rsidR="008B20AA" w:rsidRPr="004934F3" w:rsidRDefault="008B20AA"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Московская, область, г. Мытищи, ул. Мира, д.24  площадь 243,60 </w:t>
            </w:r>
            <w:proofErr w:type="spellStart"/>
            <w:r w:rsidRPr="00AB3E3F">
              <w:rPr>
                <w:rFonts w:ascii="Times New Roman" w:eastAsia="Times New Roman" w:hAnsi="Times New Roman" w:cs="Times New Roman"/>
                <w:color w:val="000000"/>
                <w:sz w:val="24"/>
                <w:szCs w:val="24"/>
                <w:lang w:eastAsia="ru-RU"/>
              </w:rPr>
              <w:t>кв.м</w:t>
            </w:r>
            <w:proofErr w:type="spellEnd"/>
          </w:p>
          <w:p w:rsidR="008B20AA" w:rsidRPr="004934F3" w:rsidRDefault="008B20AA"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Pr="00AB3E3F">
              <w:rPr>
                <w:rFonts w:ascii="Times New Roman" w:eastAsia="Times New Roman" w:hAnsi="Times New Roman" w:cs="Times New Roman"/>
                <w:color w:val="000000"/>
                <w:sz w:val="24"/>
                <w:szCs w:val="24"/>
                <w:lang w:eastAsia="ru-RU"/>
              </w:rPr>
              <w:t xml:space="preserve">. Москва, </w:t>
            </w:r>
            <w:proofErr w:type="spellStart"/>
            <w:r w:rsidRPr="00AB3E3F">
              <w:rPr>
                <w:rFonts w:ascii="Times New Roman" w:eastAsia="Times New Roman" w:hAnsi="Times New Roman" w:cs="Times New Roman"/>
                <w:color w:val="000000"/>
                <w:sz w:val="24"/>
                <w:szCs w:val="24"/>
                <w:lang w:eastAsia="ru-RU"/>
              </w:rPr>
              <w:t>Головинское</w:t>
            </w:r>
            <w:proofErr w:type="spellEnd"/>
            <w:r w:rsidRPr="00AB3E3F">
              <w:rPr>
                <w:rFonts w:ascii="Times New Roman" w:eastAsia="Times New Roman" w:hAnsi="Times New Roman" w:cs="Times New Roman"/>
                <w:color w:val="000000"/>
                <w:sz w:val="24"/>
                <w:szCs w:val="24"/>
                <w:lang w:eastAsia="ru-RU"/>
              </w:rPr>
              <w:t xml:space="preserve"> ш. д.5,кор.1, 1эт,А33, площадь 94,94 </w:t>
            </w:r>
            <w:proofErr w:type="spellStart"/>
            <w:r w:rsidRPr="00AB3E3F">
              <w:rPr>
                <w:rFonts w:ascii="Times New Roman" w:eastAsia="Times New Roman" w:hAnsi="Times New Roman" w:cs="Times New Roman"/>
                <w:color w:val="000000"/>
                <w:sz w:val="24"/>
                <w:szCs w:val="24"/>
                <w:lang w:eastAsia="ru-RU"/>
              </w:rPr>
              <w:t>кв.м</w:t>
            </w:r>
            <w:proofErr w:type="spellEnd"/>
          </w:p>
          <w:p w:rsidR="008B20AA" w:rsidRPr="004934F3" w:rsidRDefault="008B20AA"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г. Москва, ул. Щипок, д.18, площадь 892,7 кв. м.              </w:t>
            </w:r>
          </w:p>
          <w:p w:rsidR="008B20AA" w:rsidRDefault="00320E3F" w:rsidP="008B20AA">
            <w:pPr>
              <w:pStyle w:val="a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 Москва, ул. Солян</w:t>
            </w:r>
            <w:r w:rsidR="008B20AA">
              <w:rPr>
                <w:rFonts w:ascii="Times New Roman" w:eastAsia="Times New Roman" w:hAnsi="Times New Roman" w:cs="Times New Roman"/>
                <w:color w:val="000000"/>
                <w:sz w:val="24"/>
                <w:szCs w:val="24"/>
                <w:lang w:eastAsia="ru-RU"/>
              </w:rPr>
              <w:t xml:space="preserve">ка, </w:t>
            </w:r>
            <w:r w:rsidR="008B20AA" w:rsidRPr="00AB3E3F">
              <w:rPr>
                <w:rFonts w:ascii="Times New Roman" w:eastAsia="Times New Roman" w:hAnsi="Times New Roman" w:cs="Times New Roman"/>
                <w:color w:val="000000"/>
                <w:sz w:val="24"/>
                <w:szCs w:val="24"/>
                <w:lang w:eastAsia="ru-RU"/>
              </w:rPr>
              <w:t>д.13/3,</w:t>
            </w:r>
            <w:r w:rsidR="008B20AA">
              <w:rPr>
                <w:rFonts w:ascii="Times New Roman" w:eastAsia="Times New Roman" w:hAnsi="Times New Roman" w:cs="Times New Roman"/>
                <w:color w:val="000000"/>
                <w:sz w:val="24"/>
                <w:szCs w:val="24"/>
                <w:lang w:eastAsia="ru-RU"/>
              </w:rPr>
              <w:t xml:space="preserve"> </w:t>
            </w:r>
            <w:r w:rsidR="008B20AA" w:rsidRPr="00AB3E3F">
              <w:rPr>
                <w:rFonts w:ascii="Times New Roman" w:eastAsia="Times New Roman" w:hAnsi="Times New Roman" w:cs="Times New Roman"/>
                <w:color w:val="000000"/>
                <w:sz w:val="24"/>
                <w:szCs w:val="24"/>
                <w:lang w:eastAsia="ru-RU"/>
              </w:rPr>
              <w:t xml:space="preserve">стр.1, </w:t>
            </w:r>
          </w:p>
          <w:p w:rsidR="000658F2" w:rsidRPr="006656A9" w:rsidRDefault="008B20AA" w:rsidP="008B20AA">
            <w:pPr>
              <w:pStyle w:val="a9"/>
              <w:rPr>
                <w:rFonts w:ascii="Times New Roman" w:hAnsi="Times New Roman" w:cs="Times New Roman"/>
                <w:sz w:val="24"/>
                <w:szCs w:val="24"/>
              </w:rPr>
            </w:pPr>
            <w:r w:rsidRPr="00AB3E3F">
              <w:rPr>
                <w:rFonts w:ascii="Times New Roman" w:eastAsia="Times New Roman" w:hAnsi="Times New Roman" w:cs="Times New Roman"/>
                <w:color w:val="000000"/>
                <w:sz w:val="24"/>
                <w:szCs w:val="24"/>
                <w:lang w:eastAsia="ru-RU"/>
              </w:rPr>
              <w:t>площадь 650,3 кв. м</w:t>
            </w:r>
            <w:r w:rsidR="000658F2" w:rsidRPr="006656A9">
              <w:rPr>
                <w:rFonts w:ascii="Times New Roman" w:hAnsi="Times New Roman" w:cs="Times New Roman"/>
                <w:sz w:val="24"/>
                <w:szCs w:val="24"/>
              </w:rPr>
              <w:t xml:space="preserve">. </w:t>
            </w:r>
          </w:p>
        </w:tc>
        <w:tc>
          <w:tcPr>
            <w:tcW w:w="1133" w:type="pct"/>
          </w:tcPr>
          <w:p w:rsidR="000658F2" w:rsidRPr="006656A9" w:rsidRDefault="000658F2" w:rsidP="00FC4154">
            <w:pPr>
              <w:pStyle w:val="a9"/>
              <w:jc w:val="both"/>
              <w:rPr>
                <w:rFonts w:ascii="Times New Roman" w:hAnsi="Times New Roman" w:cs="Times New Roman"/>
                <w:sz w:val="24"/>
                <w:szCs w:val="24"/>
              </w:rPr>
            </w:pPr>
          </w:p>
          <w:p w:rsidR="000658F2" w:rsidRPr="006656A9" w:rsidRDefault="000658F2" w:rsidP="00FC4154">
            <w:pPr>
              <w:pStyle w:val="a9"/>
              <w:jc w:val="both"/>
              <w:rPr>
                <w:rFonts w:ascii="Times New Roman" w:hAnsi="Times New Roman" w:cs="Times New Roman"/>
                <w:sz w:val="24"/>
                <w:szCs w:val="24"/>
              </w:rPr>
            </w:pPr>
          </w:p>
          <w:p w:rsidR="00096863" w:rsidRDefault="00096863" w:rsidP="00096863">
            <w:pPr>
              <w:pStyle w:val="a9"/>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r>
              <w:rPr>
                <w:rFonts w:ascii="Times New Roman" w:hAnsi="Times New Roman" w:cs="Times New Roman"/>
                <w:sz w:val="24"/>
                <w:szCs w:val="24"/>
              </w:rPr>
              <w:t xml:space="preserve"> </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(с 09:00-18:00)</w:t>
            </w:r>
          </w:p>
          <w:p w:rsidR="00096863" w:rsidRPr="006656A9" w:rsidRDefault="00096863" w:rsidP="00096863">
            <w:pPr>
              <w:pStyle w:val="a9"/>
              <w:rPr>
                <w:rFonts w:ascii="Times New Roman" w:hAnsi="Times New Roman" w:cs="Times New Roman"/>
                <w:sz w:val="24"/>
                <w:szCs w:val="24"/>
              </w:rPr>
            </w:pPr>
          </w:p>
          <w:p w:rsidR="00096863" w:rsidRPr="006656A9" w:rsidRDefault="00096863" w:rsidP="00096863">
            <w:pPr>
              <w:pStyle w:val="a9"/>
              <w:rPr>
                <w:rFonts w:ascii="Times New Roman" w:hAnsi="Times New Roman" w:cs="Times New Roman"/>
                <w:sz w:val="24"/>
                <w:szCs w:val="24"/>
              </w:rPr>
            </w:pPr>
            <w:r w:rsidRPr="006656A9">
              <w:rPr>
                <w:rFonts w:ascii="Times New Roman" w:hAnsi="Times New Roman" w:cs="Times New Roman"/>
                <w:sz w:val="24"/>
                <w:szCs w:val="24"/>
              </w:rPr>
              <w:t xml:space="preserve">Понедельник </w:t>
            </w:r>
            <w:r>
              <w:rPr>
                <w:rFonts w:ascii="Times New Roman" w:hAnsi="Times New Roman" w:cs="Times New Roman"/>
                <w:sz w:val="24"/>
                <w:szCs w:val="24"/>
              </w:rPr>
              <w:t>– Воскресение</w:t>
            </w:r>
            <w:r w:rsidRPr="006656A9">
              <w:rPr>
                <w:rFonts w:ascii="Times New Roman" w:hAnsi="Times New Roman" w:cs="Times New Roman"/>
                <w:sz w:val="24"/>
                <w:szCs w:val="24"/>
              </w:rPr>
              <w:t>;</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(с 09:00-18:00)</w:t>
            </w:r>
          </w:p>
          <w:p w:rsidR="00096863" w:rsidRDefault="00096863" w:rsidP="00096863">
            <w:pPr>
              <w:pStyle w:val="a9"/>
              <w:rPr>
                <w:rFonts w:ascii="Times New Roman" w:hAnsi="Times New Roman" w:cs="Times New Roman"/>
                <w:sz w:val="24"/>
                <w:szCs w:val="24"/>
              </w:rPr>
            </w:pPr>
          </w:p>
          <w:p w:rsidR="00096863" w:rsidRPr="006656A9" w:rsidRDefault="00096863" w:rsidP="00096863">
            <w:pPr>
              <w:pStyle w:val="a9"/>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(с 09:00-18:00)</w:t>
            </w:r>
          </w:p>
          <w:p w:rsidR="00096863" w:rsidRDefault="00096863" w:rsidP="00096863">
            <w:pPr>
              <w:pStyle w:val="a9"/>
              <w:rPr>
                <w:rFonts w:ascii="Times New Roman" w:hAnsi="Times New Roman" w:cs="Times New Roman"/>
                <w:sz w:val="24"/>
                <w:szCs w:val="24"/>
              </w:rPr>
            </w:pPr>
            <w:r>
              <w:rPr>
                <w:rFonts w:ascii="Times New Roman" w:hAnsi="Times New Roman" w:cs="Times New Roman"/>
                <w:sz w:val="24"/>
                <w:szCs w:val="24"/>
              </w:rPr>
              <w:t xml:space="preserve">Понедельник –Суббота </w:t>
            </w:r>
          </w:p>
          <w:p w:rsidR="00096863" w:rsidRPr="006656A9" w:rsidRDefault="00096863" w:rsidP="00096863">
            <w:pPr>
              <w:pStyle w:val="a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Сб</w:t>
            </w:r>
            <w:proofErr w:type="spellEnd"/>
            <w:r>
              <w:rPr>
                <w:rFonts w:ascii="Times New Roman" w:hAnsi="Times New Roman" w:cs="Times New Roman"/>
                <w:sz w:val="24"/>
                <w:szCs w:val="24"/>
              </w:rPr>
              <w:t xml:space="preserve"> 10:00–17:00)</w:t>
            </w:r>
            <w:r w:rsidRPr="006656A9">
              <w:rPr>
                <w:rFonts w:ascii="Times New Roman" w:hAnsi="Times New Roman" w:cs="Times New Roman"/>
                <w:sz w:val="24"/>
                <w:szCs w:val="24"/>
              </w:rPr>
              <w:t>;</w:t>
            </w:r>
          </w:p>
          <w:p w:rsidR="000658F2" w:rsidRPr="006656A9" w:rsidRDefault="000658F2" w:rsidP="00FC4154">
            <w:pPr>
              <w:pStyle w:val="a9"/>
              <w:jc w:val="both"/>
              <w:rPr>
                <w:rFonts w:ascii="Times New Roman" w:hAnsi="Times New Roman" w:cs="Times New Roman"/>
                <w:sz w:val="24"/>
                <w:szCs w:val="24"/>
              </w:rPr>
            </w:pPr>
          </w:p>
        </w:tc>
        <w:tc>
          <w:tcPr>
            <w:tcW w:w="2206" w:type="pct"/>
          </w:tcPr>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влажную уборку полов;</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удаление локальных загрязнений; </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удаление пятен и липких субстанций с пола;</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вынос мусора, дезинфекция корзин, замену полиэтиленовых пакетов;</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чистку и дезинфекцию унитазов, раковин не менее 2 раз в день;</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чистку и натирку зеркал и стеклянных поверхностей по мере загрязнения; </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натирку металлизированных поверхностей;</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заправку диспенсеров расходными материалами и салфетками;</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протирку пыли с вертикальных и горизонтальных поверхностей высотой не более 2м;</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чистку и дезинфекцию кафельных стен, кабинок, дверей;</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чистку и дезинфекцию унитазов, раковин, писсуаров, в </w:t>
            </w:r>
            <w:proofErr w:type="spellStart"/>
            <w:r w:rsidRPr="006656A9">
              <w:rPr>
                <w:rFonts w:ascii="Times New Roman" w:hAnsi="Times New Roman" w:cs="Times New Roman"/>
                <w:sz w:val="24"/>
                <w:szCs w:val="24"/>
              </w:rPr>
              <w:t>т.ч</w:t>
            </w:r>
            <w:proofErr w:type="spellEnd"/>
            <w:r w:rsidRPr="006656A9">
              <w:rPr>
                <w:rFonts w:ascii="Times New Roman" w:hAnsi="Times New Roman" w:cs="Times New Roman"/>
                <w:sz w:val="24"/>
                <w:szCs w:val="24"/>
              </w:rPr>
              <w:t>. удаление следов ржавчины, мочевого и водного камня;</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чистку и натирку зеркал и стеклянных поверхностей;</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натирку металлизированных поверхностей;</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мытье и дезинфекцию полов;</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удаление мусора из мусорных корзин </w:t>
            </w:r>
            <w:r w:rsidR="00FC4154" w:rsidRPr="006656A9">
              <w:rPr>
                <w:rFonts w:ascii="Times New Roman" w:hAnsi="Times New Roman" w:cs="Times New Roman"/>
                <w:sz w:val="24"/>
                <w:szCs w:val="24"/>
              </w:rPr>
              <w:t>с заменых полиэтиленовых пакетов</w:t>
            </w:r>
            <w:r w:rsidRPr="006656A9">
              <w:rPr>
                <w:rFonts w:ascii="Times New Roman" w:hAnsi="Times New Roman" w:cs="Times New Roman"/>
                <w:sz w:val="24"/>
                <w:szCs w:val="24"/>
              </w:rPr>
              <w:t>;</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влажную уборку плиточного покрытия;</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протирка труб, пожарных щитов, батарей отопления и т. п.</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 уборка технических помещений производится по заявке </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влажная уборка в технических помещениях (производится в присутствии работника эксплуатирующей организации);</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сбор и вынос крупного и мелкого мусора;</w:t>
            </w:r>
          </w:p>
          <w:p w:rsidR="000658F2" w:rsidRPr="006656A9" w:rsidRDefault="000658F2" w:rsidP="00FC4154">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влажная протирка вентиляционных воздуховодов.</w:t>
            </w:r>
          </w:p>
        </w:tc>
      </w:tr>
      <w:tr w:rsidR="00751A0C" w:rsidRPr="00A62830" w:rsidTr="008B20AA">
        <w:trPr>
          <w:trHeight w:val="396"/>
        </w:trPr>
        <w:tc>
          <w:tcPr>
            <w:tcW w:w="371" w:type="pct"/>
          </w:tcPr>
          <w:p w:rsidR="00751A0C" w:rsidRPr="00A62830" w:rsidRDefault="00751A0C" w:rsidP="00751A0C">
            <w:pPr>
              <w:pStyle w:val="a9"/>
              <w:jc w:val="both"/>
              <w:rPr>
                <w:rFonts w:ascii="Times New Roman" w:hAnsi="Times New Roman" w:cs="Times New Roman"/>
                <w:b/>
                <w:sz w:val="24"/>
                <w:szCs w:val="24"/>
              </w:rPr>
            </w:pPr>
            <w:r w:rsidRPr="00A62830">
              <w:rPr>
                <w:rFonts w:ascii="Times New Roman" w:hAnsi="Times New Roman" w:cs="Times New Roman"/>
                <w:b/>
                <w:sz w:val="24"/>
                <w:szCs w:val="24"/>
              </w:rPr>
              <w:t>2.</w:t>
            </w:r>
          </w:p>
        </w:tc>
        <w:tc>
          <w:tcPr>
            <w:tcW w:w="4629" w:type="pct"/>
            <w:gridSpan w:val="3"/>
          </w:tcPr>
          <w:p w:rsidR="00751A0C" w:rsidRPr="00A62830" w:rsidRDefault="00751A0C" w:rsidP="00751A0C">
            <w:pPr>
              <w:pStyle w:val="a9"/>
              <w:jc w:val="both"/>
              <w:rPr>
                <w:rFonts w:ascii="Times New Roman" w:hAnsi="Times New Roman" w:cs="Times New Roman"/>
                <w:b/>
                <w:sz w:val="24"/>
                <w:szCs w:val="24"/>
              </w:rPr>
            </w:pPr>
            <w:r w:rsidRPr="00A62830">
              <w:rPr>
                <w:rFonts w:ascii="Times New Roman" w:hAnsi="Times New Roman" w:cs="Times New Roman"/>
                <w:b/>
                <w:sz w:val="24"/>
                <w:szCs w:val="24"/>
              </w:rPr>
              <w:t>Периодические работы</w:t>
            </w:r>
          </w:p>
        </w:tc>
      </w:tr>
      <w:tr w:rsidR="00751A0C" w:rsidRPr="006656A9" w:rsidTr="008B20AA">
        <w:trPr>
          <w:trHeight w:val="350"/>
        </w:trPr>
        <w:tc>
          <w:tcPr>
            <w:tcW w:w="371"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2.1</w:t>
            </w:r>
          </w:p>
        </w:tc>
        <w:tc>
          <w:tcPr>
            <w:tcW w:w="1289"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xml:space="preserve">Генеральная уборка в местах общего пользования в коридорах,  на лестничных </w:t>
            </w:r>
            <w:r w:rsidRPr="006656A9">
              <w:rPr>
                <w:rFonts w:ascii="Times New Roman" w:hAnsi="Times New Roman" w:cs="Times New Roman"/>
                <w:sz w:val="24"/>
                <w:szCs w:val="24"/>
              </w:rPr>
              <w:lastRenderedPageBreak/>
              <w:t xml:space="preserve">пролетах, офисных помещений, санузлах, технических помещениях </w:t>
            </w:r>
            <w:r w:rsidRPr="006656A9">
              <w:rPr>
                <w:rFonts w:ascii="Times New Roman" w:hAnsi="Times New Roman" w:cs="Times New Roman"/>
                <w:sz w:val="24"/>
                <w:szCs w:val="24"/>
              </w:rPr>
              <w:br/>
            </w:r>
          </w:p>
        </w:tc>
        <w:tc>
          <w:tcPr>
            <w:tcW w:w="1133"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lastRenderedPageBreak/>
              <w:t>1 раз в месяц в течение месяца</w:t>
            </w:r>
          </w:p>
        </w:tc>
        <w:tc>
          <w:tcPr>
            <w:tcW w:w="2206"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уборк</w:t>
            </w:r>
            <w:r>
              <w:rPr>
                <w:rFonts w:ascii="Times New Roman" w:hAnsi="Times New Roman" w:cs="Times New Roman"/>
                <w:sz w:val="24"/>
                <w:szCs w:val="24"/>
              </w:rPr>
              <w:t>а</w:t>
            </w:r>
            <w:r w:rsidRPr="006656A9">
              <w:rPr>
                <w:rFonts w:ascii="Times New Roman" w:hAnsi="Times New Roman" w:cs="Times New Roman"/>
                <w:sz w:val="24"/>
                <w:szCs w:val="24"/>
              </w:rPr>
              <w:t xml:space="preserve"> всех поверхностей высотой до 3-х метров;</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влажная уборка полов с применением специальных средств;</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lastRenderedPageBreak/>
              <w:t>- дезинфекцию стен высотой свыше 2 метров (санузлы);</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чистку и дезинфекцию унитазов, раковин;</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дезинфекцию сливных отверстий;</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полировку стен из кафеля и пр.</w:t>
            </w:r>
          </w:p>
        </w:tc>
      </w:tr>
      <w:tr w:rsidR="00751A0C" w:rsidRPr="006656A9" w:rsidTr="008B20AA">
        <w:trPr>
          <w:trHeight w:val="699"/>
        </w:trPr>
        <w:tc>
          <w:tcPr>
            <w:tcW w:w="371"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lastRenderedPageBreak/>
              <w:t>2.2</w:t>
            </w:r>
          </w:p>
        </w:tc>
        <w:tc>
          <w:tcPr>
            <w:tcW w:w="1289" w:type="pct"/>
          </w:tcPr>
          <w:p w:rsidR="00751A0C" w:rsidRPr="006656A9" w:rsidRDefault="004934F3" w:rsidP="00751A0C">
            <w:pPr>
              <w:pStyle w:val="a9"/>
              <w:jc w:val="both"/>
              <w:rPr>
                <w:rFonts w:ascii="Times New Roman" w:hAnsi="Times New Roman" w:cs="Times New Roman"/>
                <w:sz w:val="24"/>
                <w:szCs w:val="24"/>
              </w:rPr>
            </w:pPr>
            <w:r>
              <w:rPr>
                <w:rFonts w:ascii="Times New Roman" w:hAnsi="Times New Roman" w:cs="Times New Roman"/>
                <w:sz w:val="24"/>
                <w:szCs w:val="24"/>
              </w:rPr>
              <w:t xml:space="preserve">Чистка </w:t>
            </w:r>
            <w:r w:rsidR="00751A0C" w:rsidRPr="006656A9">
              <w:rPr>
                <w:rFonts w:ascii="Times New Roman" w:hAnsi="Times New Roman" w:cs="Times New Roman"/>
                <w:sz w:val="24"/>
                <w:szCs w:val="24"/>
              </w:rPr>
              <w:t xml:space="preserve">стекол светильников (бра) внутри на высоте не более 2-х метров </w:t>
            </w:r>
          </w:p>
        </w:tc>
        <w:tc>
          <w:tcPr>
            <w:tcW w:w="1133"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1 раз в месяц</w:t>
            </w:r>
          </w:p>
        </w:tc>
        <w:tc>
          <w:tcPr>
            <w:tcW w:w="2206" w:type="pct"/>
          </w:tcPr>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Включает в себя:</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протирка и химчистка торшеров, светильников и бра:</w:t>
            </w:r>
          </w:p>
          <w:p w:rsidR="00751A0C" w:rsidRPr="006656A9" w:rsidRDefault="00751A0C" w:rsidP="00751A0C">
            <w:pPr>
              <w:pStyle w:val="a9"/>
              <w:jc w:val="both"/>
              <w:rPr>
                <w:rFonts w:ascii="Times New Roman" w:hAnsi="Times New Roman" w:cs="Times New Roman"/>
                <w:sz w:val="24"/>
                <w:szCs w:val="24"/>
              </w:rPr>
            </w:pPr>
            <w:r w:rsidRPr="006656A9">
              <w:rPr>
                <w:rFonts w:ascii="Times New Roman" w:hAnsi="Times New Roman" w:cs="Times New Roman"/>
                <w:sz w:val="24"/>
                <w:szCs w:val="24"/>
              </w:rPr>
              <w:t>- стекло — мытье светильников пенным раствором для придания блеска и удаление различной пыли.</w:t>
            </w:r>
          </w:p>
        </w:tc>
      </w:tr>
      <w:tr w:rsidR="00751A0C" w:rsidRPr="00A62830" w:rsidTr="008B20AA">
        <w:trPr>
          <w:trHeight w:val="393"/>
        </w:trPr>
        <w:tc>
          <w:tcPr>
            <w:tcW w:w="371" w:type="pct"/>
          </w:tcPr>
          <w:p w:rsidR="00751A0C" w:rsidRPr="00A62830" w:rsidRDefault="00751A0C" w:rsidP="00751A0C">
            <w:pPr>
              <w:pStyle w:val="a9"/>
              <w:jc w:val="both"/>
              <w:rPr>
                <w:rFonts w:ascii="Times New Roman" w:hAnsi="Times New Roman" w:cs="Times New Roman"/>
                <w:b/>
                <w:sz w:val="24"/>
                <w:szCs w:val="24"/>
              </w:rPr>
            </w:pPr>
            <w:r w:rsidRPr="00A62830">
              <w:rPr>
                <w:rFonts w:ascii="Times New Roman" w:hAnsi="Times New Roman" w:cs="Times New Roman"/>
                <w:b/>
                <w:sz w:val="24"/>
                <w:szCs w:val="24"/>
              </w:rPr>
              <w:t>3.</w:t>
            </w:r>
          </w:p>
        </w:tc>
        <w:tc>
          <w:tcPr>
            <w:tcW w:w="4629" w:type="pct"/>
            <w:gridSpan w:val="3"/>
          </w:tcPr>
          <w:p w:rsidR="00751A0C" w:rsidRPr="00A62830" w:rsidRDefault="00C62153" w:rsidP="00751A0C">
            <w:pPr>
              <w:pStyle w:val="a9"/>
              <w:jc w:val="both"/>
              <w:rPr>
                <w:rFonts w:ascii="Times New Roman" w:hAnsi="Times New Roman" w:cs="Times New Roman"/>
                <w:b/>
                <w:sz w:val="24"/>
                <w:szCs w:val="24"/>
              </w:rPr>
            </w:pPr>
            <w:r>
              <w:rPr>
                <w:rFonts w:ascii="Times New Roman" w:hAnsi="Times New Roman" w:cs="Times New Roman"/>
                <w:b/>
                <w:sz w:val="24"/>
                <w:szCs w:val="24"/>
              </w:rPr>
              <w:t>Дополнительные</w:t>
            </w:r>
            <w:r w:rsidR="00751A0C" w:rsidRPr="00A62830">
              <w:rPr>
                <w:rFonts w:ascii="Times New Roman" w:hAnsi="Times New Roman" w:cs="Times New Roman"/>
                <w:b/>
                <w:sz w:val="24"/>
                <w:szCs w:val="24"/>
              </w:rPr>
              <w:t xml:space="preserve"> работы </w:t>
            </w:r>
            <w:r w:rsidR="00751A0C">
              <w:rPr>
                <w:rFonts w:ascii="Times New Roman" w:hAnsi="Times New Roman" w:cs="Times New Roman"/>
                <w:b/>
                <w:sz w:val="24"/>
                <w:szCs w:val="24"/>
              </w:rPr>
              <w:t>(</w:t>
            </w:r>
            <w:r w:rsidR="00751A0C" w:rsidRPr="00A62830">
              <w:rPr>
                <w:rFonts w:ascii="Times New Roman" w:hAnsi="Times New Roman" w:cs="Times New Roman"/>
                <w:b/>
                <w:sz w:val="24"/>
                <w:szCs w:val="24"/>
              </w:rPr>
              <w:t>за дополнительную оплату</w:t>
            </w:r>
            <w:r w:rsidR="00751A0C">
              <w:rPr>
                <w:rFonts w:ascii="Times New Roman" w:hAnsi="Times New Roman" w:cs="Times New Roman"/>
                <w:b/>
                <w:sz w:val="24"/>
                <w:szCs w:val="24"/>
              </w:rPr>
              <w:t>)</w:t>
            </w:r>
          </w:p>
        </w:tc>
      </w:tr>
      <w:tr w:rsidR="00AB3E3F" w:rsidRPr="006656A9" w:rsidTr="008B20AA">
        <w:trPr>
          <w:trHeight w:val="677"/>
        </w:trPr>
        <w:tc>
          <w:tcPr>
            <w:tcW w:w="371" w:type="pct"/>
          </w:tcPr>
          <w:p w:rsidR="00096863" w:rsidRPr="00096863" w:rsidRDefault="00AB3E3F" w:rsidP="00AB3E3F">
            <w:pPr>
              <w:pStyle w:val="a9"/>
              <w:jc w:val="both"/>
              <w:rPr>
                <w:rFonts w:ascii="Times New Roman" w:hAnsi="Times New Roman" w:cs="Times New Roman"/>
                <w:sz w:val="24"/>
                <w:szCs w:val="24"/>
              </w:rPr>
            </w:pPr>
            <w:r w:rsidRPr="00096863">
              <w:rPr>
                <w:rFonts w:ascii="Times New Roman" w:hAnsi="Times New Roman" w:cs="Times New Roman"/>
                <w:sz w:val="24"/>
                <w:szCs w:val="24"/>
              </w:rPr>
              <w:t>3.1.</w:t>
            </w:r>
          </w:p>
          <w:p w:rsidR="00AB3E3F" w:rsidRPr="00096863" w:rsidRDefault="00AB3E3F"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r w:rsidRPr="00096863">
              <w:rPr>
                <w:rFonts w:ascii="Times New Roman" w:hAnsi="Times New Roman" w:cs="Times New Roman"/>
              </w:rPr>
              <w:t>3.2.</w:t>
            </w: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r>
              <w:rPr>
                <w:rFonts w:ascii="Times New Roman" w:hAnsi="Times New Roman" w:cs="Times New Roman"/>
              </w:rPr>
              <w:t>3.3.</w:t>
            </w: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p w:rsidR="00096863" w:rsidRPr="00096863" w:rsidRDefault="00096863" w:rsidP="00096863">
            <w:pPr>
              <w:rPr>
                <w:rFonts w:ascii="Times New Roman" w:hAnsi="Times New Roman" w:cs="Times New Roman"/>
              </w:rPr>
            </w:pPr>
          </w:p>
        </w:tc>
        <w:tc>
          <w:tcPr>
            <w:tcW w:w="1289" w:type="pct"/>
            <w:vAlign w:val="center"/>
          </w:tcPr>
          <w:p w:rsidR="008B20AA" w:rsidRPr="00096863" w:rsidRDefault="00096863" w:rsidP="00096863">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Мытье внутренней/внешней стороны стекол (окна)</w:t>
            </w: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Роторная чистка твердого пола (машинная чистка твердых половых покрытий)</w:t>
            </w: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p>
          <w:p w:rsidR="00096863" w:rsidRPr="00096863" w:rsidRDefault="00096863" w:rsidP="008B20AA">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Ежедневная дезинфекция ручек дверей, поверхностей и пр. с применением </w:t>
            </w:r>
            <w:proofErr w:type="spellStart"/>
            <w:r w:rsidRPr="00096863">
              <w:rPr>
                <w:rFonts w:ascii="Times New Roman" w:eastAsia="Times New Roman" w:hAnsi="Times New Roman" w:cs="Times New Roman"/>
                <w:color w:val="000000"/>
                <w:sz w:val="24"/>
                <w:szCs w:val="24"/>
                <w:lang w:eastAsia="ru-RU"/>
              </w:rPr>
              <w:t>дез</w:t>
            </w:r>
            <w:proofErr w:type="spellEnd"/>
            <w:r w:rsidRPr="00096863">
              <w:rPr>
                <w:rFonts w:ascii="Times New Roman" w:eastAsia="Times New Roman" w:hAnsi="Times New Roman" w:cs="Times New Roman"/>
                <w:color w:val="000000"/>
                <w:sz w:val="24"/>
                <w:szCs w:val="24"/>
                <w:lang w:eastAsia="ru-RU"/>
              </w:rPr>
              <w:t>. средств</w:t>
            </w:r>
          </w:p>
          <w:p w:rsidR="00AB3E3F" w:rsidRPr="00096863" w:rsidRDefault="00AB3E3F" w:rsidP="008B20AA">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Московская, область, г. Мытищи, ул. Мира, д.24  площадь 243,60 </w:t>
            </w:r>
            <w:proofErr w:type="spellStart"/>
            <w:r w:rsidRPr="00096863">
              <w:rPr>
                <w:rFonts w:ascii="Times New Roman" w:eastAsia="Times New Roman" w:hAnsi="Times New Roman" w:cs="Times New Roman"/>
                <w:color w:val="000000"/>
                <w:sz w:val="24"/>
                <w:szCs w:val="24"/>
                <w:lang w:eastAsia="ru-RU"/>
              </w:rPr>
              <w:t>кв.м</w:t>
            </w:r>
            <w:proofErr w:type="spellEnd"/>
          </w:p>
          <w:p w:rsidR="00AB3E3F" w:rsidRPr="00096863" w:rsidRDefault="00AB3E3F" w:rsidP="008B20AA">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г. Москва, </w:t>
            </w:r>
            <w:proofErr w:type="spellStart"/>
            <w:r w:rsidRPr="00096863">
              <w:rPr>
                <w:rFonts w:ascii="Times New Roman" w:eastAsia="Times New Roman" w:hAnsi="Times New Roman" w:cs="Times New Roman"/>
                <w:color w:val="000000"/>
                <w:sz w:val="24"/>
                <w:szCs w:val="24"/>
                <w:lang w:eastAsia="ru-RU"/>
              </w:rPr>
              <w:t>Головинское</w:t>
            </w:r>
            <w:proofErr w:type="spellEnd"/>
            <w:r w:rsidRPr="00096863">
              <w:rPr>
                <w:rFonts w:ascii="Times New Roman" w:eastAsia="Times New Roman" w:hAnsi="Times New Roman" w:cs="Times New Roman"/>
                <w:color w:val="000000"/>
                <w:sz w:val="24"/>
                <w:szCs w:val="24"/>
                <w:lang w:eastAsia="ru-RU"/>
              </w:rPr>
              <w:t xml:space="preserve"> ш. д.5,кор.1, 1эт,А33, площадь 94,94 </w:t>
            </w:r>
            <w:proofErr w:type="spellStart"/>
            <w:r w:rsidRPr="00096863">
              <w:rPr>
                <w:rFonts w:ascii="Times New Roman" w:eastAsia="Times New Roman" w:hAnsi="Times New Roman" w:cs="Times New Roman"/>
                <w:color w:val="000000"/>
                <w:sz w:val="24"/>
                <w:szCs w:val="24"/>
                <w:lang w:eastAsia="ru-RU"/>
              </w:rPr>
              <w:t>кв.м</w:t>
            </w:r>
            <w:proofErr w:type="spellEnd"/>
          </w:p>
          <w:p w:rsidR="00AB3E3F" w:rsidRPr="00096863" w:rsidRDefault="00AB3E3F" w:rsidP="008B20AA">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г. Москва, ул. Щипок, д.18, площадь 892,7 кв. м.              </w:t>
            </w:r>
          </w:p>
          <w:p w:rsidR="00AB3E3F" w:rsidRPr="00096863" w:rsidRDefault="00320E3F" w:rsidP="008B20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 Москва, ул. Солян</w:t>
            </w:r>
            <w:r w:rsidR="00AB3E3F" w:rsidRPr="00096863">
              <w:rPr>
                <w:rFonts w:ascii="Times New Roman" w:eastAsia="Times New Roman" w:hAnsi="Times New Roman" w:cs="Times New Roman"/>
                <w:color w:val="000000"/>
                <w:sz w:val="24"/>
                <w:szCs w:val="24"/>
                <w:lang w:eastAsia="ru-RU"/>
              </w:rPr>
              <w:t xml:space="preserve">ка, д.13/3, </w:t>
            </w:r>
            <w:r w:rsidR="00AB3E3F" w:rsidRPr="00096863">
              <w:rPr>
                <w:rFonts w:ascii="Times New Roman" w:eastAsia="Times New Roman" w:hAnsi="Times New Roman" w:cs="Times New Roman"/>
                <w:color w:val="000000"/>
                <w:sz w:val="24"/>
                <w:szCs w:val="24"/>
                <w:lang w:eastAsia="ru-RU"/>
              </w:rPr>
              <w:lastRenderedPageBreak/>
              <w:t>стр.1, площадь 650,3 кв. м</w:t>
            </w:r>
          </w:p>
        </w:tc>
        <w:tc>
          <w:tcPr>
            <w:tcW w:w="1133" w:type="pct"/>
          </w:tcPr>
          <w:p w:rsidR="008B20AA" w:rsidRPr="00096863" w:rsidRDefault="008B20AA"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r w:rsidRPr="00096863">
              <w:rPr>
                <w:rFonts w:ascii="Times New Roman" w:hAnsi="Times New Roman" w:cs="Times New Roman"/>
                <w:sz w:val="24"/>
                <w:szCs w:val="24"/>
              </w:rPr>
              <w:t>По запросу</w:t>
            </w: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AB3E3F">
            <w:pPr>
              <w:pStyle w:val="a9"/>
              <w:jc w:val="both"/>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r w:rsidRPr="00096863">
              <w:rPr>
                <w:rFonts w:ascii="Times New Roman" w:hAnsi="Times New Roman" w:cs="Times New Roman"/>
                <w:sz w:val="24"/>
                <w:szCs w:val="24"/>
              </w:rPr>
              <w:t>По запросу</w:t>
            </w: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r w:rsidRPr="00096863">
              <w:rPr>
                <w:rFonts w:ascii="Times New Roman" w:hAnsi="Times New Roman" w:cs="Times New Roman"/>
                <w:sz w:val="24"/>
                <w:szCs w:val="24"/>
              </w:rPr>
              <w:t>По запросу</w:t>
            </w: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096863" w:rsidP="008B20AA">
            <w:pPr>
              <w:pStyle w:val="a9"/>
              <w:rPr>
                <w:rFonts w:ascii="Times New Roman" w:hAnsi="Times New Roman" w:cs="Times New Roman"/>
                <w:sz w:val="24"/>
                <w:szCs w:val="24"/>
              </w:rPr>
            </w:pPr>
          </w:p>
          <w:p w:rsidR="00096863" w:rsidRPr="00096863" w:rsidRDefault="008B20AA" w:rsidP="008B20AA">
            <w:pPr>
              <w:pStyle w:val="a9"/>
              <w:rPr>
                <w:rFonts w:ascii="Times New Roman" w:hAnsi="Times New Roman" w:cs="Times New Roman"/>
                <w:sz w:val="24"/>
                <w:szCs w:val="24"/>
              </w:rPr>
            </w:pPr>
            <w:r w:rsidRPr="00096863">
              <w:rPr>
                <w:rFonts w:ascii="Times New Roman" w:hAnsi="Times New Roman" w:cs="Times New Roman"/>
                <w:sz w:val="24"/>
                <w:szCs w:val="24"/>
              </w:rPr>
              <w:t xml:space="preserve">Понедельник –Пятница; </w:t>
            </w:r>
          </w:p>
          <w:p w:rsidR="008B20AA" w:rsidRPr="00096863" w:rsidRDefault="008B20AA" w:rsidP="008B20AA">
            <w:pPr>
              <w:pStyle w:val="a9"/>
              <w:rPr>
                <w:rFonts w:ascii="Times New Roman" w:hAnsi="Times New Roman" w:cs="Times New Roman"/>
                <w:sz w:val="24"/>
                <w:szCs w:val="24"/>
              </w:rPr>
            </w:pPr>
            <w:r w:rsidRPr="00096863">
              <w:rPr>
                <w:rFonts w:ascii="Times New Roman" w:hAnsi="Times New Roman" w:cs="Times New Roman"/>
                <w:sz w:val="24"/>
                <w:szCs w:val="24"/>
              </w:rPr>
              <w:t>(с 09:00-18:00</w:t>
            </w:r>
            <w:r w:rsidR="00096863" w:rsidRPr="00096863">
              <w:rPr>
                <w:rFonts w:ascii="Times New Roman" w:hAnsi="Times New Roman" w:cs="Times New Roman"/>
                <w:sz w:val="24"/>
                <w:szCs w:val="24"/>
              </w:rPr>
              <w:t>)</w:t>
            </w:r>
          </w:p>
          <w:p w:rsidR="008B20AA" w:rsidRPr="00096863" w:rsidRDefault="008B20AA" w:rsidP="008B20AA">
            <w:pPr>
              <w:pStyle w:val="a9"/>
              <w:rPr>
                <w:rFonts w:ascii="Times New Roman" w:hAnsi="Times New Roman" w:cs="Times New Roman"/>
                <w:sz w:val="24"/>
                <w:szCs w:val="24"/>
              </w:rPr>
            </w:pPr>
          </w:p>
          <w:p w:rsidR="008B20AA" w:rsidRPr="00096863" w:rsidRDefault="008B20AA" w:rsidP="008B20AA">
            <w:pPr>
              <w:pStyle w:val="a9"/>
              <w:rPr>
                <w:rFonts w:ascii="Times New Roman" w:hAnsi="Times New Roman" w:cs="Times New Roman"/>
                <w:sz w:val="24"/>
                <w:szCs w:val="24"/>
              </w:rPr>
            </w:pPr>
            <w:r w:rsidRPr="00096863">
              <w:rPr>
                <w:rFonts w:ascii="Times New Roman" w:hAnsi="Times New Roman" w:cs="Times New Roman"/>
                <w:sz w:val="24"/>
                <w:szCs w:val="24"/>
              </w:rPr>
              <w:t>Понедельник – Воскресение;</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(с 09:00-18:00)</w:t>
            </w:r>
          </w:p>
          <w:p w:rsidR="00096863" w:rsidRPr="00096863" w:rsidRDefault="00096863" w:rsidP="008B20AA">
            <w:pPr>
              <w:pStyle w:val="a9"/>
              <w:rPr>
                <w:rFonts w:ascii="Times New Roman" w:hAnsi="Times New Roman" w:cs="Times New Roman"/>
                <w:sz w:val="24"/>
                <w:szCs w:val="24"/>
              </w:rPr>
            </w:pPr>
          </w:p>
          <w:p w:rsidR="008B20AA" w:rsidRPr="00096863" w:rsidRDefault="008B20AA" w:rsidP="008B20AA">
            <w:pPr>
              <w:pStyle w:val="a9"/>
              <w:rPr>
                <w:rFonts w:ascii="Times New Roman" w:hAnsi="Times New Roman" w:cs="Times New Roman"/>
                <w:sz w:val="24"/>
                <w:szCs w:val="24"/>
              </w:rPr>
            </w:pPr>
            <w:r w:rsidRPr="00096863">
              <w:rPr>
                <w:rFonts w:ascii="Times New Roman" w:hAnsi="Times New Roman" w:cs="Times New Roman"/>
                <w:sz w:val="24"/>
                <w:szCs w:val="24"/>
              </w:rPr>
              <w:t>Понедельник –Пятница;</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(с 09:00-18:00)</w:t>
            </w:r>
          </w:p>
          <w:p w:rsidR="008B20AA" w:rsidRPr="00096863" w:rsidRDefault="008B20AA" w:rsidP="008B20AA">
            <w:pPr>
              <w:pStyle w:val="a9"/>
              <w:rPr>
                <w:rFonts w:ascii="Times New Roman" w:hAnsi="Times New Roman" w:cs="Times New Roman"/>
                <w:sz w:val="24"/>
                <w:szCs w:val="24"/>
              </w:rPr>
            </w:pPr>
            <w:r w:rsidRPr="00096863">
              <w:rPr>
                <w:rFonts w:ascii="Times New Roman" w:hAnsi="Times New Roman" w:cs="Times New Roman"/>
                <w:sz w:val="24"/>
                <w:szCs w:val="24"/>
              </w:rPr>
              <w:t xml:space="preserve">Понедельник –Суббота </w:t>
            </w:r>
          </w:p>
          <w:p w:rsidR="008B20AA" w:rsidRPr="00096863" w:rsidRDefault="008B20AA" w:rsidP="008B20AA">
            <w:pPr>
              <w:pStyle w:val="a9"/>
              <w:rPr>
                <w:rFonts w:ascii="Times New Roman" w:hAnsi="Times New Roman" w:cs="Times New Roman"/>
                <w:sz w:val="24"/>
                <w:szCs w:val="24"/>
              </w:rPr>
            </w:pPr>
            <w:r w:rsidRPr="00096863">
              <w:rPr>
                <w:rFonts w:ascii="Times New Roman" w:hAnsi="Times New Roman" w:cs="Times New Roman"/>
                <w:sz w:val="24"/>
                <w:szCs w:val="24"/>
              </w:rPr>
              <w:t>(</w:t>
            </w:r>
            <w:proofErr w:type="spellStart"/>
            <w:r w:rsidRPr="00096863">
              <w:rPr>
                <w:rFonts w:ascii="Times New Roman" w:hAnsi="Times New Roman" w:cs="Times New Roman"/>
                <w:sz w:val="24"/>
                <w:szCs w:val="24"/>
              </w:rPr>
              <w:t>Сб</w:t>
            </w:r>
            <w:proofErr w:type="spellEnd"/>
            <w:r w:rsidRPr="00096863">
              <w:rPr>
                <w:rFonts w:ascii="Times New Roman" w:hAnsi="Times New Roman" w:cs="Times New Roman"/>
                <w:sz w:val="24"/>
                <w:szCs w:val="24"/>
              </w:rPr>
              <w:t xml:space="preserve"> 10:00–17:00);</w:t>
            </w:r>
          </w:p>
          <w:p w:rsidR="008B20AA" w:rsidRPr="00096863" w:rsidRDefault="008B20AA" w:rsidP="00AB3E3F">
            <w:pPr>
              <w:pStyle w:val="a9"/>
              <w:jc w:val="both"/>
              <w:rPr>
                <w:rFonts w:ascii="Times New Roman" w:hAnsi="Times New Roman" w:cs="Times New Roman"/>
                <w:sz w:val="24"/>
                <w:szCs w:val="24"/>
              </w:rPr>
            </w:pPr>
          </w:p>
          <w:p w:rsidR="008B20AA" w:rsidRPr="00096863" w:rsidRDefault="008B20AA" w:rsidP="00AB3E3F">
            <w:pPr>
              <w:pStyle w:val="a9"/>
              <w:jc w:val="both"/>
              <w:rPr>
                <w:rFonts w:ascii="Times New Roman" w:hAnsi="Times New Roman" w:cs="Times New Roman"/>
                <w:sz w:val="24"/>
                <w:szCs w:val="24"/>
              </w:rPr>
            </w:pPr>
          </w:p>
          <w:p w:rsidR="008B20AA" w:rsidRPr="00096863" w:rsidRDefault="008B20AA" w:rsidP="00AB3E3F">
            <w:pPr>
              <w:pStyle w:val="a9"/>
              <w:jc w:val="both"/>
              <w:rPr>
                <w:rFonts w:ascii="Times New Roman" w:hAnsi="Times New Roman" w:cs="Times New Roman"/>
                <w:sz w:val="24"/>
                <w:szCs w:val="24"/>
              </w:rPr>
            </w:pPr>
          </w:p>
        </w:tc>
        <w:tc>
          <w:tcPr>
            <w:tcW w:w="2206" w:type="pct"/>
          </w:tcPr>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lastRenderedPageBreak/>
              <w:t>Включает в себя:</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xml:space="preserve">- уборка пыли и грязи с подоконников и рам; </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xml:space="preserve">- тщательная мойка рам и подоконников; </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xml:space="preserve">- предварительная очистка стекла от грубых загрязнений; </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xml:space="preserve">- ополаскивание стекла; </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xml:space="preserve">- сушка стекла при помощи резинового сгона; </w:t>
            </w:r>
          </w:p>
          <w:p w:rsidR="00AB3E3F"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мойка стекла с помощью специальных моющих средств.</w:t>
            </w:r>
          </w:p>
          <w:p w:rsidR="00096863" w:rsidRPr="00096863" w:rsidRDefault="00096863" w:rsidP="00096863">
            <w:pPr>
              <w:pStyle w:val="a9"/>
              <w:rPr>
                <w:rFonts w:ascii="Times New Roman" w:hAnsi="Times New Roman" w:cs="Times New Roman"/>
                <w:sz w:val="24"/>
                <w:szCs w:val="24"/>
              </w:rPr>
            </w:pP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Включает в себя:</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машинную чистку твердых половых покрытий</w:t>
            </w:r>
          </w:p>
          <w:p w:rsidR="00096863" w:rsidRPr="00096863" w:rsidRDefault="00096863" w:rsidP="00096863">
            <w:pPr>
              <w:pStyle w:val="a9"/>
              <w:rPr>
                <w:rFonts w:ascii="Times New Roman" w:hAnsi="Times New Roman" w:cs="Times New Roman"/>
                <w:sz w:val="24"/>
                <w:szCs w:val="24"/>
              </w:rPr>
            </w:pPr>
          </w:p>
          <w:p w:rsidR="00096863" w:rsidRPr="00096863" w:rsidRDefault="00096863" w:rsidP="00096863">
            <w:pPr>
              <w:pStyle w:val="a9"/>
              <w:rPr>
                <w:rFonts w:ascii="Times New Roman" w:hAnsi="Times New Roman" w:cs="Times New Roman"/>
                <w:sz w:val="24"/>
                <w:szCs w:val="24"/>
              </w:rPr>
            </w:pPr>
          </w:p>
          <w:p w:rsidR="00096863" w:rsidRPr="00096863" w:rsidRDefault="00096863" w:rsidP="00096863">
            <w:pPr>
              <w:pStyle w:val="a9"/>
              <w:rPr>
                <w:rFonts w:ascii="Times New Roman" w:hAnsi="Times New Roman" w:cs="Times New Roman"/>
                <w:sz w:val="24"/>
                <w:szCs w:val="24"/>
              </w:rPr>
            </w:pPr>
          </w:p>
          <w:p w:rsidR="00096863" w:rsidRPr="00096863" w:rsidRDefault="00096863" w:rsidP="00096863">
            <w:pPr>
              <w:pStyle w:val="a9"/>
              <w:rPr>
                <w:rFonts w:ascii="Times New Roman" w:hAnsi="Times New Roman" w:cs="Times New Roman"/>
                <w:sz w:val="24"/>
                <w:szCs w:val="24"/>
              </w:rPr>
            </w:pP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Включает в себя:</w:t>
            </w:r>
          </w:p>
          <w:p w:rsidR="00096863" w:rsidRPr="00096863" w:rsidRDefault="00096863" w:rsidP="00096863">
            <w:pPr>
              <w:pStyle w:val="a9"/>
              <w:rPr>
                <w:rFonts w:ascii="Times New Roman" w:hAnsi="Times New Roman" w:cs="Times New Roman"/>
                <w:sz w:val="24"/>
                <w:szCs w:val="24"/>
              </w:rPr>
            </w:pPr>
            <w:r w:rsidRPr="00096863">
              <w:rPr>
                <w:rFonts w:ascii="Times New Roman" w:hAnsi="Times New Roman" w:cs="Times New Roman"/>
                <w:sz w:val="24"/>
                <w:szCs w:val="24"/>
              </w:rPr>
              <w:t>- протирка поверхностей с использованием дезинфицирующего средства.</w:t>
            </w:r>
          </w:p>
        </w:tc>
      </w:tr>
    </w:tbl>
    <w:p w:rsidR="00C62153" w:rsidRDefault="00C62153"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F7667B" w:rsidRDefault="00F7667B" w:rsidP="00FC4154">
      <w:pPr>
        <w:pStyle w:val="a9"/>
        <w:jc w:val="both"/>
        <w:rPr>
          <w:rFonts w:ascii="Times New Roman" w:hAnsi="Times New Roman" w:cs="Times New Roman"/>
          <w:sz w:val="24"/>
          <w:szCs w:val="24"/>
        </w:rPr>
      </w:pPr>
    </w:p>
    <w:p w:rsidR="004934F3" w:rsidRPr="006656A9" w:rsidRDefault="004934F3" w:rsidP="00FC4154">
      <w:pPr>
        <w:pStyle w:val="a9"/>
        <w:jc w:val="both"/>
        <w:rPr>
          <w:rFonts w:ascii="Times New Roman" w:hAnsi="Times New Roman" w:cs="Times New Roman"/>
          <w:sz w:val="24"/>
          <w:szCs w:val="24"/>
        </w:rPr>
      </w:pPr>
      <w:r>
        <w:rPr>
          <w:rFonts w:ascii="Times New Roman" w:hAnsi="Times New Roman" w:cs="Times New Roman"/>
          <w:sz w:val="24"/>
          <w:szCs w:val="24"/>
        </w:rPr>
        <w:t>Таблица №2 Санитарные зоны.</w:t>
      </w:r>
    </w:p>
    <w:tbl>
      <w:tblPr>
        <w:tblW w:w="10364" w:type="dxa"/>
        <w:tblInd w:w="-934" w:type="dxa"/>
        <w:tblLook w:val="04A0" w:firstRow="1" w:lastRow="0" w:firstColumn="1" w:lastColumn="0" w:noHBand="0" w:noVBand="1"/>
      </w:tblPr>
      <w:tblGrid>
        <w:gridCol w:w="509"/>
        <w:gridCol w:w="2745"/>
        <w:gridCol w:w="1474"/>
        <w:gridCol w:w="1313"/>
        <w:gridCol w:w="1692"/>
        <w:gridCol w:w="2631"/>
      </w:tblGrid>
      <w:tr w:rsidR="003C00DA" w:rsidRPr="004934F3" w:rsidTr="00163883">
        <w:trPr>
          <w:trHeight w:val="1441"/>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Наименование объекта(ДО, административное здание),адрес.</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 туалетных комнат, шт.</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 раковин, шт.</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 xml:space="preserve">Кол-во  унитазов / </w:t>
            </w:r>
            <w:proofErr w:type="spellStart"/>
            <w:r w:rsidRPr="004934F3">
              <w:rPr>
                <w:rFonts w:ascii="Times New Roman" w:eastAsia="Times New Roman" w:hAnsi="Times New Roman" w:cs="Times New Roman"/>
                <w:b/>
                <w:bCs/>
                <w:color w:val="000000"/>
                <w:sz w:val="24"/>
                <w:szCs w:val="24"/>
                <w:lang w:eastAsia="ru-RU"/>
              </w:rPr>
              <w:t>писуаров</w:t>
            </w:r>
            <w:proofErr w:type="spellEnd"/>
            <w:r w:rsidRPr="004934F3">
              <w:rPr>
                <w:rFonts w:ascii="Times New Roman" w:eastAsia="Times New Roman" w:hAnsi="Times New Roman" w:cs="Times New Roman"/>
                <w:b/>
                <w:bCs/>
                <w:color w:val="000000"/>
                <w:sz w:val="24"/>
                <w:szCs w:val="24"/>
                <w:lang w:eastAsia="ru-RU"/>
              </w:rPr>
              <w:t>. шт.</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 xml:space="preserve">Кол-во </w:t>
            </w:r>
          </w:p>
          <w:p w:rsidR="003C00DA" w:rsidRPr="004934F3" w:rsidRDefault="003C00DA" w:rsidP="00AB0A80">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диспенсеров для жидкого мыла/бум. Полотенец/туалетной бумаги, шт.</w:t>
            </w:r>
          </w:p>
        </w:tc>
      </w:tr>
      <w:tr w:rsidR="003C00DA" w:rsidRPr="00163883" w:rsidTr="00163883">
        <w:trPr>
          <w:trHeight w:val="981"/>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1</w:t>
            </w:r>
          </w:p>
        </w:tc>
        <w:tc>
          <w:tcPr>
            <w:tcW w:w="2745"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Московская ,область, г. Мытищи, ул. Мира, д.24  площадь 243,60 </w:t>
            </w:r>
            <w:proofErr w:type="spellStart"/>
            <w:r w:rsidRPr="00AB3E3F">
              <w:rPr>
                <w:rFonts w:ascii="Times New Roman" w:eastAsia="Times New Roman" w:hAnsi="Times New Roman" w:cs="Times New Roman"/>
                <w:color w:val="000000"/>
                <w:sz w:val="24"/>
                <w:szCs w:val="24"/>
                <w:lang w:eastAsia="ru-RU"/>
              </w:rPr>
              <w:t>кв.м</w:t>
            </w:r>
            <w:proofErr w:type="spellEnd"/>
          </w:p>
        </w:tc>
        <w:tc>
          <w:tcPr>
            <w:tcW w:w="1474"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3"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2"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C00DA" w:rsidRPr="004934F3">
              <w:rPr>
                <w:rFonts w:ascii="Times New Roman" w:eastAsia="Times New Roman" w:hAnsi="Times New Roman" w:cs="Times New Roman"/>
                <w:color w:val="000000"/>
                <w:sz w:val="24"/>
                <w:szCs w:val="24"/>
                <w:lang w:eastAsia="ru-RU"/>
              </w:rPr>
              <w:t>/0</w:t>
            </w:r>
          </w:p>
        </w:tc>
        <w:tc>
          <w:tcPr>
            <w:tcW w:w="2631"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3E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C00DA"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3C00DA"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p>
        </w:tc>
      </w:tr>
      <w:tr w:rsidR="003C00DA" w:rsidRPr="004934F3" w:rsidTr="00163883">
        <w:trPr>
          <w:trHeight w:val="556"/>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2</w:t>
            </w:r>
          </w:p>
        </w:tc>
        <w:tc>
          <w:tcPr>
            <w:tcW w:w="2745"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Г. Москва, </w:t>
            </w:r>
            <w:proofErr w:type="spellStart"/>
            <w:r w:rsidRPr="00AB3E3F">
              <w:rPr>
                <w:rFonts w:ascii="Times New Roman" w:eastAsia="Times New Roman" w:hAnsi="Times New Roman" w:cs="Times New Roman"/>
                <w:color w:val="000000"/>
                <w:sz w:val="24"/>
                <w:szCs w:val="24"/>
                <w:lang w:eastAsia="ru-RU"/>
              </w:rPr>
              <w:t>Головинское</w:t>
            </w:r>
            <w:proofErr w:type="spellEnd"/>
            <w:r w:rsidRPr="00AB3E3F">
              <w:rPr>
                <w:rFonts w:ascii="Times New Roman" w:eastAsia="Times New Roman" w:hAnsi="Times New Roman" w:cs="Times New Roman"/>
                <w:color w:val="000000"/>
                <w:sz w:val="24"/>
                <w:szCs w:val="24"/>
                <w:lang w:eastAsia="ru-RU"/>
              </w:rPr>
              <w:t xml:space="preserve"> ш. д.5,кор.1, 1эт,А33, площадь 94,94 </w:t>
            </w:r>
            <w:proofErr w:type="spellStart"/>
            <w:r w:rsidRPr="00AB3E3F">
              <w:rPr>
                <w:rFonts w:ascii="Times New Roman" w:eastAsia="Times New Roman" w:hAnsi="Times New Roman" w:cs="Times New Roman"/>
                <w:color w:val="000000"/>
                <w:sz w:val="24"/>
                <w:szCs w:val="24"/>
                <w:lang w:eastAsia="ru-RU"/>
              </w:rPr>
              <w:t>кв.м</w:t>
            </w:r>
            <w:proofErr w:type="spellEnd"/>
          </w:p>
        </w:tc>
        <w:tc>
          <w:tcPr>
            <w:tcW w:w="1474"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1313"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3E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1692"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2631"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3C00DA" w:rsidRPr="004934F3" w:rsidTr="00163883">
        <w:trPr>
          <w:trHeight w:val="723"/>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3</w:t>
            </w:r>
          </w:p>
        </w:tc>
        <w:tc>
          <w:tcPr>
            <w:tcW w:w="2745"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г. Москва, ул. Щипок, д.18, площадь 892,7 кв. м.              </w:t>
            </w:r>
          </w:p>
        </w:tc>
        <w:tc>
          <w:tcPr>
            <w:tcW w:w="1474"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13" w:type="dxa"/>
            <w:tcBorders>
              <w:top w:val="nil"/>
              <w:left w:val="nil"/>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5</w:t>
            </w:r>
          </w:p>
        </w:tc>
        <w:tc>
          <w:tcPr>
            <w:tcW w:w="1692" w:type="dxa"/>
            <w:tcBorders>
              <w:top w:val="nil"/>
              <w:left w:val="nil"/>
              <w:bottom w:val="single" w:sz="4" w:space="0" w:color="auto"/>
              <w:right w:val="single" w:sz="4" w:space="0" w:color="auto"/>
            </w:tcBorders>
            <w:shd w:val="clear" w:color="auto" w:fill="auto"/>
            <w:vAlign w:val="center"/>
            <w:hideMark/>
          </w:tcPr>
          <w:p w:rsidR="003C00DA" w:rsidRPr="004934F3" w:rsidRDefault="003C00DA" w:rsidP="00AB3E3F">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5/</w:t>
            </w:r>
            <w:r w:rsidR="00AB3E3F">
              <w:rPr>
                <w:rFonts w:ascii="Times New Roman" w:eastAsia="Times New Roman" w:hAnsi="Times New Roman" w:cs="Times New Roman"/>
                <w:color w:val="000000"/>
                <w:sz w:val="24"/>
                <w:szCs w:val="24"/>
                <w:lang w:eastAsia="ru-RU"/>
              </w:rPr>
              <w:t>2</w:t>
            </w:r>
          </w:p>
        </w:tc>
        <w:tc>
          <w:tcPr>
            <w:tcW w:w="2631"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C00DA" w:rsidRPr="004934F3">
              <w:rPr>
                <w:rFonts w:ascii="Times New Roman" w:eastAsia="Times New Roman" w:hAnsi="Times New Roman" w:cs="Times New Roman"/>
                <w:color w:val="000000"/>
                <w:sz w:val="24"/>
                <w:szCs w:val="24"/>
                <w:lang w:eastAsia="ru-RU"/>
              </w:rPr>
              <w:t>/5/5</w:t>
            </w:r>
          </w:p>
        </w:tc>
      </w:tr>
      <w:tr w:rsidR="003C00DA" w:rsidRPr="004934F3" w:rsidTr="00163883">
        <w:trPr>
          <w:trHeight w:val="734"/>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3C00DA" w:rsidRPr="004934F3" w:rsidRDefault="003C00DA" w:rsidP="00AB0A80">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4</w:t>
            </w:r>
          </w:p>
        </w:tc>
        <w:tc>
          <w:tcPr>
            <w:tcW w:w="2745" w:type="dxa"/>
            <w:tcBorders>
              <w:top w:val="nil"/>
              <w:left w:val="nil"/>
              <w:bottom w:val="single" w:sz="4" w:space="0" w:color="auto"/>
              <w:right w:val="single" w:sz="4" w:space="0" w:color="auto"/>
            </w:tcBorders>
            <w:shd w:val="clear" w:color="auto" w:fill="auto"/>
            <w:vAlign w:val="center"/>
            <w:hideMark/>
          </w:tcPr>
          <w:p w:rsidR="003C00DA" w:rsidRPr="004934F3" w:rsidRDefault="00320E3F" w:rsidP="00AB0A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Москва, ул. Солян</w:t>
            </w:r>
            <w:r w:rsidR="00AB3E3F" w:rsidRPr="00AB3E3F">
              <w:rPr>
                <w:rFonts w:ascii="Times New Roman" w:eastAsia="Times New Roman" w:hAnsi="Times New Roman" w:cs="Times New Roman"/>
                <w:color w:val="000000"/>
                <w:sz w:val="24"/>
                <w:szCs w:val="24"/>
                <w:lang w:eastAsia="ru-RU"/>
              </w:rPr>
              <w:t>ка, д.13/3, стр.1, площадь 650,3 кв. м</w:t>
            </w:r>
          </w:p>
        </w:tc>
        <w:tc>
          <w:tcPr>
            <w:tcW w:w="1474"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3"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92"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0A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631" w:type="dxa"/>
            <w:tcBorders>
              <w:top w:val="nil"/>
              <w:left w:val="nil"/>
              <w:bottom w:val="single" w:sz="4" w:space="0" w:color="auto"/>
              <w:right w:val="single" w:sz="4" w:space="0" w:color="auto"/>
            </w:tcBorders>
            <w:shd w:val="clear" w:color="auto" w:fill="auto"/>
            <w:vAlign w:val="center"/>
            <w:hideMark/>
          </w:tcPr>
          <w:p w:rsidR="003C00DA" w:rsidRPr="004934F3" w:rsidRDefault="00AB3E3F" w:rsidP="00AB3E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C00DA"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003C00DA"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tc>
      </w:tr>
    </w:tbl>
    <w:p w:rsidR="00E06827" w:rsidRPr="006656A9" w:rsidRDefault="00E06827" w:rsidP="00FC4154">
      <w:pPr>
        <w:pStyle w:val="a9"/>
        <w:jc w:val="both"/>
        <w:rPr>
          <w:rFonts w:ascii="Times New Roman" w:hAnsi="Times New Roman" w:cs="Times New Roman"/>
          <w:sz w:val="24"/>
          <w:szCs w:val="24"/>
        </w:rPr>
      </w:pPr>
    </w:p>
    <w:sectPr w:rsidR="00E06827" w:rsidRPr="006656A9" w:rsidSect="00107B46">
      <w:headerReference w:type="default" r:id="rId12"/>
      <w:footerReference w:type="default" r:id="rId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A4" w:rsidRDefault="009455A4" w:rsidP="009F3B47">
      <w:pPr>
        <w:spacing w:after="0" w:line="240" w:lineRule="auto"/>
      </w:pPr>
      <w:r>
        <w:separator/>
      </w:r>
    </w:p>
  </w:endnote>
  <w:endnote w:type="continuationSeparator" w:id="0">
    <w:p w:rsidR="009455A4" w:rsidRDefault="009455A4" w:rsidP="009F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34775"/>
      <w:docPartObj>
        <w:docPartGallery w:val="Page Numbers (Bottom of Page)"/>
        <w:docPartUnique/>
      </w:docPartObj>
    </w:sdtPr>
    <w:sdtEndPr/>
    <w:sdtContent>
      <w:p w:rsidR="005A382A" w:rsidRDefault="005A382A">
        <w:pPr>
          <w:pStyle w:val="ac"/>
          <w:jc w:val="right"/>
        </w:pPr>
        <w:r>
          <w:fldChar w:fldCharType="begin"/>
        </w:r>
        <w:r>
          <w:instrText>PAGE   \* MERGEFORMAT</w:instrText>
        </w:r>
        <w:r>
          <w:fldChar w:fldCharType="separate"/>
        </w:r>
        <w:r w:rsidR="008A29A8">
          <w:rPr>
            <w:noProof/>
          </w:rPr>
          <w:t>8</w:t>
        </w:r>
        <w:r>
          <w:fldChar w:fldCharType="end"/>
        </w:r>
      </w:p>
    </w:sdtContent>
  </w:sdt>
  <w:p w:rsidR="005A382A" w:rsidRDefault="005A38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A4" w:rsidRDefault="009455A4" w:rsidP="009F3B47">
      <w:pPr>
        <w:spacing w:after="0" w:line="240" w:lineRule="auto"/>
      </w:pPr>
      <w:r>
        <w:separator/>
      </w:r>
    </w:p>
  </w:footnote>
  <w:footnote w:type="continuationSeparator" w:id="0">
    <w:p w:rsidR="009455A4" w:rsidRDefault="009455A4" w:rsidP="009F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2A" w:rsidRDefault="005A382A" w:rsidP="005A382A">
    <w:pPr>
      <w:pStyle w:val="aa"/>
      <w:jc w:val="right"/>
    </w:pPr>
    <w:r w:rsidRPr="005A382A">
      <w:t>Приложение №6</w:t>
    </w:r>
    <w:r>
      <w:t xml:space="preserve"> к запросу ТКП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F0A"/>
    <w:multiLevelType w:val="multilevel"/>
    <w:tmpl w:val="F664FA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D85827"/>
    <w:multiLevelType w:val="hybridMultilevel"/>
    <w:tmpl w:val="4016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E5BE8"/>
    <w:multiLevelType w:val="hybridMultilevel"/>
    <w:tmpl w:val="3ADA1D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81B1AE6"/>
    <w:multiLevelType w:val="hybridMultilevel"/>
    <w:tmpl w:val="1B0CF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AA7ED6"/>
    <w:multiLevelType w:val="multilevel"/>
    <w:tmpl w:val="62BAFC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B6437D"/>
    <w:multiLevelType w:val="hybridMultilevel"/>
    <w:tmpl w:val="40AEDDC4"/>
    <w:lvl w:ilvl="0" w:tplc="80CEDB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02E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8A6285"/>
    <w:multiLevelType w:val="hybridMultilevel"/>
    <w:tmpl w:val="9C8C12C6"/>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D3248"/>
    <w:multiLevelType w:val="multilevel"/>
    <w:tmpl w:val="58728C0C"/>
    <w:lvl w:ilvl="0">
      <w:start w:val="1"/>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8093E11"/>
    <w:multiLevelType w:val="hybridMultilevel"/>
    <w:tmpl w:val="D854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8E33B9"/>
    <w:multiLevelType w:val="multilevel"/>
    <w:tmpl w:val="9DA679C6"/>
    <w:lvl w:ilvl="0">
      <w:start w:val="7"/>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AB37A4B"/>
    <w:multiLevelType w:val="hybridMultilevel"/>
    <w:tmpl w:val="176E5FEE"/>
    <w:lvl w:ilvl="0" w:tplc="EB1411D6">
      <w:start w:val="1"/>
      <w:numFmt w:val="decimal"/>
      <w:suff w:val="space"/>
      <w:lvlText w:val="%1."/>
      <w:lvlJc w:val="left"/>
      <w:pPr>
        <w:ind w:left="720" w:hanging="360"/>
      </w:pPr>
      <w:rPr>
        <w:rFonts w:hint="default"/>
        <w:b/>
        <w:i w:val="0"/>
        <w:color w:val="auto"/>
      </w:rPr>
    </w:lvl>
    <w:lvl w:ilvl="1" w:tplc="1A381E6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624EB"/>
    <w:multiLevelType w:val="hybridMultilevel"/>
    <w:tmpl w:val="B886729E"/>
    <w:lvl w:ilvl="0" w:tplc="E1004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F2E547F"/>
    <w:multiLevelType w:val="hybridMultilevel"/>
    <w:tmpl w:val="B276CF9A"/>
    <w:lvl w:ilvl="0" w:tplc="5D420766">
      <w:start w:val="1"/>
      <w:numFmt w:val="bullet"/>
      <w:lvlText w:val=""/>
      <w:lvlJc w:val="left"/>
      <w:pPr>
        <w:ind w:left="720" w:hanging="360"/>
      </w:pPr>
      <w:rPr>
        <w:rFonts w:ascii="Symbol" w:hAnsi="Symbol" w:hint="default"/>
        <w:b w:val="0"/>
        <w: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A22501"/>
    <w:multiLevelType w:val="multilevel"/>
    <w:tmpl w:val="A2342E28"/>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suff w:val="space"/>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A9A0310"/>
    <w:multiLevelType w:val="hybridMultilevel"/>
    <w:tmpl w:val="D660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006110"/>
    <w:multiLevelType w:val="multilevel"/>
    <w:tmpl w:val="46F80E5E"/>
    <w:lvl w:ilvl="0">
      <w:start w:val="5"/>
      <w:numFmt w:val="decimal"/>
      <w:suff w:val="space"/>
      <w:lvlText w:val="%1."/>
      <w:lvlJc w:val="left"/>
      <w:pPr>
        <w:ind w:left="720" w:hanging="360"/>
      </w:pPr>
      <w:rPr>
        <w:rFonts w:hint="default"/>
        <w:b/>
        <w:i w:val="0"/>
        <w:color w:val="auto"/>
      </w:rPr>
    </w:lvl>
    <w:lvl w:ilvl="1">
      <w:start w:val="1"/>
      <w:numFmt w:val="decimal"/>
      <w:isLgl/>
      <w:suff w:val="space"/>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44" w:hanging="1800"/>
      </w:pPr>
      <w:rPr>
        <w:rFonts w:hint="default"/>
      </w:rPr>
    </w:lvl>
  </w:abstractNum>
  <w:abstractNum w:abstractNumId="17" w15:restartNumberingAfterBreak="0">
    <w:nsid w:val="2E4727E5"/>
    <w:multiLevelType w:val="hybridMultilevel"/>
    <w:tmpl w:val="176E5FEE"/>
    <w:lvl w:ilvl="0" w:tplc="EB1411D6">
      <w:start w:val="1"/>
      <w:numFmt w:val="decimal"/>
      <w:suff w:val="space"/>
      <w:lvlText w:val="%1."/>
      <w:lvlJc w:val="left"/>
      <w:pPr>
        <w:ind w:left="720" w:hanging="360"/>
      </w:pPr>
      <w:rPr>
        <w:rFonts w:hint="default"/>
        <w:b/>
        <w:i w:val="0"/>
        <w:color w:val="auto"/>
      </w:rPr>
    </w:lvl>
    <w:lvl w:ilvl="1" w:tplc="1A381E6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F35E9A"/>
    <w:multiLevelType w:val="multilevel"/>
    <w:tmpl w:val="F35CBBF6"/>
    <w:lvl w:ilvl="0">
      <w:start w:val="1"/>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FAA4953"/>
    <w:multiLevelType w:val="multilevel"/>
    <w:tmpl w:val="0E3433E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324B17C6"/>
    <w:multiLevelType w:val="hybridMultilevel"/>
    <w:tmpl w:val="22660102"/>
    <w:lvl w:ilvl="0" w:tplc="43AA2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137A68"/>
    <w:multiLevelType w:val="hybridMultilevel"/>
    <w:tmpl w:val="9C8C12C6"/>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44FAA"/>
    <w:multiLevelType w:val="hybridMultilevel"/>
    <w:tmpl w:val="E982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4D5836"/>
    <w:multiLevelType w:val="hybridMultilevel"/>
    <w:tmpl w:val="AA5ACADC"/>
    <w:lvl w:ilvl="0" w:tplc="CACC937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91DC3"/>
    <w:multiLevelType w:val="hybridMultilevel"/>
    <w:tmpl w:val="0EC4B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9E56F0"/>
    <w:multiLevelType w:val="hybridMultilevel"/>
    <w:tmpl w:val="69EE5B56"/>
    <w:lvl w:ilvl="0" w:tplc="99828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0D0E41"/>
    <w:multiLevelType w:val="hybridMultilevel"/>
    <w:tmpl w:val="00D8CC6C"/>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D059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E71DD0"/>
    <w:multiLevelType w:val="hybridMultilevel"/>
    <w:tmpl w:val="00F40942"/>
    <w:lvl w:ilvl="0" w:tplc="99A870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5F865915"/>
    <w:multiLevelType w:val="hybridMultilevel"/>
    <w:tmpl w:val="3B0EDE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626A3E45"/>
    <w:multiLevelType w:val="hybridMultilevel"/>
    <w:tmpl w:val="923460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91A69"/>
    <w:multiLevelType w:val="hybridMultilevel"/>
    <w:tmpl w:val="DEB42BD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2" w15:restartNumberingAfterBreak="0">
    <w:nsid w:val="648F0EEE"/>
    <w:multiLevelType w:val="hybridMultilevel"/>
    <w:tmpl w:val="9C8C12C6"/>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965AAB"/>
    <w:multiLevelType w:val="multilevel"/>
    <w:tmpl w:val="B762DF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CB53BBF"/>
    <w:multiLevelType w:val="hybridMultilevel"/>
    <w:tmpl w:val="D854C6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77294D"/>
    <w:multiLevelType w:val="hybridMultilevel"/>
    <w:tmpl w:val="596CF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923320"/>
    <w:multiLevelType w:val="multilevel"/>
    <w:tmpl w:val="0082EA92"/>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1"/>
  </w:num>
  <w:num w:numId="3">
    <w:abstractNumId w:val="16"/>
  </w:num>
  <w:num w:numId="4">
    <w:abstractNumId w:val="14"/>
  </w:num>
  <w:num w:numId="5">
    <w:abstractNumId w:val="36"/>
  </w:num>
  <w:num w:numId="6">
    <w:abstractNumId w:val="22"/>
  </w:num>
  <w:num w:numId="7">
    <w:abstractNumId w:val="8"/>
  </w:num>
  <w:num w:numId="8">
    <w:abstractNumId w:val="18"/>
  </w:num>
  <w:num w:numId="9">
    <w:abstractNumId w:val="13"/>
  </w:num>
  <w:num w:numId="10">
    <w:abstractNumId w:val="29"/>
  </w:num>
  <w:num w:numId="11">
    <w:abstractNumId w:val="1"/>
  </w:num>
  <w:num w:numId="12">
    <w:abstractNumId w:val="23"/>
  </w:num>
  <w:num w:numId="13">
    <w:abstractNumId w:val="27"/>
  </w:num>
  <w:num w:numId="14">
    <w:abstractNumId w:val="4"/>
  </w:num>
  <w:num w:numId="15">
    <w:abstractNumId w:val="10"/>
  </w:num>
  <w:num w:numId="16">
    <w:abstractNumId w:val="0"/>
  </w:num>
  <w:num w:numId="17">
    <w:abstractNumId w:val="30"/>
  </w:num>
  <w:num w:numId="18">
    <w:abstractNumId w:val="34"/>
  </w:num>
  <w:num w:numId="19">
    <w:abstractNumId w:val="9"/>
  </w:num>
  <w:num w:numId="20">
    <w:abstractNumId w:val="32"/>
  </w:num>
  <w:num w:numId="21">
    <w:abstractNumId w:val="21"/>
  </w:num>
  <w:num w:numId="22">
    <w:abstractNumId w:val="7"/>
  </w:num>
  <w:num w:numId="23">
    <w:abstractNumId w:val="5"/>
  </w:num>
  <w:num w:numId="24">
    <w:abstractNumId w:val="25"/>
  </w:num>
  <w:num w:numId="25">
    <w:abstractNumId w:val="26"/>
  </w:num>
  <w:num w:numId="26">
    <w:abstractNumId w:val="12"/>
  </w:num>
  <w:num w:numId="27">
    <w:abstractNumId w:val="28"/>
  </w:num>
  <w:num w:numId="28">
    <w:abstractNumId w:val="17"/>
  </w:num>
  <w:num w:numId="29">
    <w:abstractNumId w:val="20"/>
  </w:num>
  <w:num w:numId="30">
    <w:abstractNumId w:val="35"/>
  </w:num>
  <w:num w:numId="31">
    <w:abstractNumId w:val="3"/>
  </w:num>
  <w:num w:numId="32">
    <w:abstractNumId w:val="33"/>
  </w:num>
  <w:num w:numId="33">
    <w:abstractNumId w:val="19"/>
  </w:num>
  <w:num w:numId="34">
    <w:abstractNumId w:val="31"/>
  </w:num>
  <w:num w:numId="35">
    <w:abstractNumId w:val="2"/>
  </w:num>
  <w:num w:numId="36">
    <w:abstractNumId w:val="2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052B8"/>
    <w:rsid w:val="000658F2"/>
    <w:rsid w:val="00065DEF"/>
    <w:rsid w:val="00066B01"/>
    <w:rsid w:val="0007364A"/>
    <w:rsid w:val="000771C9"/>
    <w:rsid w:val="00082E73"/>
    <w:rsid w:val="00096863"/>
    <w:rsid w:val="000B349A"/>
    <w:rsid w:val="000B3D80"/>
    <w:rsid w:val="000B71E8"/>
    <w:rsid w:val="000C6C1A"/>
    <w:rsid w:val="000E6E04"/>
    <w:rsid w:val="000F0B10"/>
    <w:rsid w:val="000F5163"/>
    <w:rsid w:val="000F7420"/>
    <w:rsid w:val="00107B46"/>
    <w:rsid w:val="00114875"/>
    <w:rsid w:val="00116666"/>
    <w:rsid w:val="0013432A"/>
    <w:rsid w:val="00136B44"/>
    <w:rsid w:val="00151449"/>
    <w:rsid w:val="00163883"/>
    <w:rsid w:val="00177CD3"/>
    <w:rsid w:val="0018406B"/>
    <w:rsid w:val="001B17EF"/>
    <w:rsid w:val="001C1D71"/>
    <w:rsid w:val="001D700A"/>
    <w:rsid w:val="001E01BF"/>
    <w:rsid w:val="001F3808"/>
    <w:rsid w:val="0021512D"/>
    <w:rsid w:val="00223621"/>
    <w:rsid w:val="002434D4"/>
    <w:rsid w:val="00261BA5"/>
    <w:rsid w:val="00262966"/>
    <w:rsid w:val="00270916"/>
    <w:rsid w:val="002A40A2"/>
    <w:rsid w:val="002B4FA7"/>
    <w:rsid w:val="002D38CA"/>
    <w:rsid w:val="002F0970"/>
    <w:rsid w:val="002F1461"/>
    <w:rsid w:val="00312A92"/>
    <w:rsid w:val="00314429"/>
    <w:rsid w:val="00315918"/>
    <w:rsid w:val="00320E3F"/>
    <w:rsid w:val="003425FC"/>
    <w:rsid w:val="0038152A"/>
    <w:rsid w:val="00386830"/>
    <w:rsid w:val="003A30BB"/>
    <w:rsid w:val="003C00DA"/>
    <w:rsid w:val="00416DBE"/>
    <w:rsid w:val="0042381C"/>
    <w:rsid w:val="00425105"/>
    <w:rsid w:val="00425BCA"/>
    <w:rsid w:val="00433B01"/>
    <w:rsid w:val="00455067"/>
    <w:rsid w:val="00455F44"/>
    <w:rsid w:val="0045784E"/>
    <w:rsid w:val="004735B4"/>
    <w:rsid w:val="00481DCD"/>
    <w:rsid w:val="00483679"/>
    <w:rsid w:val="004934F3"/>
    <w:rsid w:val="004A256C"/>
    <w:rsid w:val="004B6593"/>
    <w:rsid w:val="004C71EB"/>
    <w:rsid w:val="004E1040"/>
    <w:rsid w:val="004E449B"/>
    <w:rsid w:val="004F32D4"/>
    <w:rsid w:val="00504119"/>
    <w:rsid w:val="005072A1"/>
    <w:rsid w:val="005075BB"/>
    <w:rsid w:val="00522C61"/>
    <w:rsid w:val="00542D66"/>
    <w:rsid w:val="00554D9D"/>
    <w:rsid w:val="005665E3"/>
    <w:rsid w:val="0059020E"/>
    <w:rsid w:val="00597113"/>
    <w:rsid w:val="005A382A"/>
    <w:rsid w:val="005A5CA8"/>
    <w:rsid w:val="005C0AB1"/>
    <w:rsid w:val="005C37A1"/>
    <w:rsid w:val="005C6049"/>
    <w:rsid w:val="005D37CE"/>
    <w:rsid w:val="005E60DE"/>
    <w:rsid w:val="0061207C"/>
    <w:rsid w:val="0063606B"/>
    <w:rsid w:val="00637943"/>
    <w:rsid w:val="00647503"/>
    <w:rsid w:val="00652988"/>
    <w:rsid w:val="006651EB"/>
    <w:rsid w:val="006656A9"/>
    <w:rsid w:val="0068061B"/>
    <w:rsid w:val="006A666D"/>
    <w:rsid w:val="006B203B"/>
    <w:rsid w:val="006B2619"/>
    <w:rsid w:val="006C07FE"/>
    <w:rsid w:val="00725FE7"/>
    <w:rsid w:val="00737CFC"/>
    <w:rsid w:val="00745591"/>
    <w:rsid w:val="00751A0C"/>
    <w:rsid w:val="00760A43"/>
    <w:rsid w:val="00763113"/>
    <w:rsid w:val="00772885"/>
    <w:rsid w:val="007939B6"/>
    <w:rsid w:val="007A00C9"/>
    <w:rsid w:val="007A1A9B"/>
    <w:rsid w:val="007A7C0D"/>
    <w:rsid w:val="007D01D6"/>
    <w:rsid w:val="007D4177"/>
    <w:rsid w:val="007E1E0B"/>
    <w:rsid w:val="007E7ACD"/>
    <w:rsid w:val="00805956"/>
    <w:rsid w:val="0080640B"/>
    <w:rsid w:val="00820649"/>
    <w:rsid w:val="008227DB"/>
    <w:rsid w:val="00831BE9"/>
    <w:rsid w:val="00841D34"/>
    <w:rsid w:val="008635F6"/>
    <w:rsid w:val="0086410F"/>
    <w:rsid w:val="00886570"/>
    <w:rsid w:val="00891D59"/>
    <w:rsid w:val="00894796"/>
    <w:rsid w:val="008A29A8"/>
    <w:rsid w:val="008B1AF5"/>
    <w:rsid w:val="008B20AA"/>
    <w:rsid w:val="008B4371"/>
    <w:rsid w:val="008C08EB"/>
    <w:rsid w:val="008C6F95"/>
    <w:rsid w:val="008F6FB0"/>
    <w:rsid w:val="009007D8"/>
    <w:rsid w:val="00900E9E"/>
    <w:rsid w:val="00914CE5"/>
    <w:rsid w:val="0092447A"/>
    <w:rsid w:val="00935AB2"/>
    <w:rsid w:val="00937458"/>
    <w:rsid w:val="009455A4"/>
    <w:rsid w:val="009614E8"/>
    <w:rsid w:val="00971957"/>
    <w:rsid w:val="009A12B4"/>
    <w:rsid w:val="009C2FD6"/>
    <w:rsid w:val="009D5719"/>
    <w:rsid w:val="009F3B47"/>
    <w:rsid w:val="00A038DF"/>
    <w:rsid w:val="00A2251C"/>
    <w:rsid w:val="00A23202"/>
    <w:rsid w:val="00A23D5E"/>
    <w:rsid w:val="00A312ED"/>
    <w:rsid w:val="00A3640E"/>
    <w:rsid w:val="00A36681"/>
    <w:rsid w:val="00A56933"/>
    <w:rsid w:val="00A62830"/>
    <w:rsid w:val="00A709DD"/>
    <w:rsid w:val="00A870AD"/>
    <w:rsid w:val="00AA0F53"/>
    <w:rsid w:val="00AA104D"/>
    <w:rsid w:val="00AA57F0"/>
    <w:rsid w:val="00AB3E3F"/>
    <w:rsid w:val="00AC4806"/>
    <w:rsid w:val="00AD21C3"/>
    <w:rsid w:val="00AD6C11"/>
    <w:rsid w:val="00AE0050"/>
    <w:rsid w:val="00B0667E"/>
    <w:rsid w:val="00B0790A"/>
    <w:rsid w:val="00B17355"/>
    <w:rsid w:val="00B31A50"/>
    <w:rsid w:val="00B410D1"/>
    <w:rsid w:val="00B537EB"/>
    <w:rsid w:val="00B618F7"/>
    <w:rsid w:val="00B77B0B"/>
    <w:rsid w:val="00BA6C08"/>
    <w:rsid w:val="00BC1819"/>
    <w:rsid w:val="00BC75F6"/>
    <w:rsid w:val="00BD4A90"/>
    <w:rsid w:val="00BE1BF3"/>
    <w:rsid w:val="00BF4888"/>
    <w:rsid w:val="00C144E9"/>
    <w:rsid w:val="00C359D6"/>
    <w:rsid w:val="00C41FAB"/>
    <w:rsid w:val="00C46EF4"/>
    <w:rsid w:val="00C62153"/>
    <w:rsid w:val="00C644B2"/>
    <w:rsid w:val="00C6748F"/>
    <w:rsid w:val="00CA45BC"/>
    <w:rsid w:val="00CB5D17"/>
    <w:rsid w:val="00CC2318"/>
    <w:rsid w:val="00CD2087"/>
    <w:rsid w:val="00CD2D47"/>
    <w:rsid w:val="00CE23B1"/>
    <w:rsid w:val="00CE29D6"/>
    <w:rsid w:val="00CE635C"/>
    <w:rsid w:val="00CE75F0"/>
    <w:rsid w:val="00CE7617"/>
    <w:rsid w:val="00CF033B"/>
    <w:rsid w:val="00D00C91"/>
    <w:rsid w:val="00D052E9"/>
    <w:rsid w:val="00D170C0"/>
    <w:rsid w:val="00D23561"/>
    <w:rsid w:val="00D24854"/>
    <w:rsid w:val="00D2574B"/>
    <w:rsid w:val="00D26FFB"/>
    <w:rsid w:val="00D33770"/>
    <w:rsid w:val="00D66504"/>
    <w:rsid w:val="00D90292"/>
    <w:rsid w:val="00D97FC0"/>
    <w:rsid w:val="00DB4B49"/>
    <w:rsid w:val="00DC1040"/>
    <w:rsid w:val="00DE4C9C"/>
    <w:rsid w:val="00DE6A70"/>
    <w:rsid w:val="00E06827"/>
    <w:rsid w:val="00E14A0D"/>
    <w:rsid w:val="00E5450B"/>
    <w:rsid w:val="00E5561C"/>
    <w:rsid w:val="00E66D78"/>
    <w:rsid w:val="00E75F63"/>
    <w:rsid w:val="00E81D6B"/>
    <w:rsid w:val="00EB2889"/>
    <w:rsid w:val="00EB2EC2"/>
    <w:rsid w:val="00EC57D0"/>
    <w:rsid w:val="00ED6350"/>
    <w:rsid w:val="00EE03D5"/>
    <w:rsid w:val="00EF16E3"/>
    <w:rsid w:val="00F026EC"/>
    <w:rsid w:val="00F26404"/>
    <w:rsid w:val="00F324F7"/>
    <w:rsid w:val="00F36083"/>
    <w:rsid w:val="00F65E17"/>
    <w:rsid w:val="00F7667B"/>
    <w:rsid w:val="00F81191"/>
    <w:rsid w:val="00F9075A"/>
    <w:rsid w:val="00FA0E3B"/>
    <w:rsid w:val="00FA7A0E"/>
    <w:rsid w:val="00FC4154"/>
    <w:rsid w:val="00FD6057"/>
    <w:rsid w:val="00FE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93A3"/>
  <w15:chartTrackingRefBased/>
  <w15:docId w15:val="{74DD0526-AF75-4331-B7C5-291C7C28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ит 1,List Paragraph1"/>
    <w:basedOn w:val="a"/>
    <w:link w:val="a4"/>
    <w:uiPriority w:val="34"/>
    <w:qFormat/>
    <w:rsid w:val="00737CFC"/>
    <w:pPr>
      <w:ind w:left="720"/>
      <w:contextualSpacing/>
    </w:pPr>
  </w:style>
  <w:style w:type="table" w:styleId="a5">
    <w:name w:val="Table Grid"/>
    <w:basedOn w:val="a1"/>
    <w:uiPriority w:val="39"/>
    <w:rsid w:val="0073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улит 1 Знак,List Paragraph1 Знак"/>
    <w:link w:val="a3"/>
    <w:uiPriority w:val="34"/>
    <w:rsid w:val="00B410D1"/>
  </w:style>
  <w:style w:type="paragraph" w:customStyle="1" w:styleId="21">
    <w:name w:val="Основной текст с отступом 21"/>
    <w:basedOn w:val="a"/>
    <w:rsid w:val="000F7420"/>
    <w:pPr>
      <w:suppressAutoHyphens/>
      <w:spacing w:after="0" w:line="240" w:lineRule="auto"/>
      <w:ind w:firstLine="360"/>
    </w:pPr>
    <w:rPr>
      <w:rFonts w:ascii="Times New Roman" w:eastAsia="Times New Roman" w:hAnsi="Times New Roman" w:cs="Times New Roman"/>
      <w:sz w:val="24"/>
      <w:szCs w:val="24"/>
      <w:lang w:eastAsia="ar-SA"/>
    </w:rPr>
  </w:style>
  <w:style w:type="paragraph" w:styleId="a6">
    <w:name w:val="endnote text"/>
    <w:basedOn w:val="a"/>
    <w:link w:val="a7"/>
    <w:uiPriority w:val="99"/>
    <w:semiHidden/>
    <w:unhideWhenUsed/>
    <w:rsid w:val="009F3B47"/>
    <w:pPr>
      <w:spacing w:after="0" w:line="240" w:lineRule="auto"/>
    </w:pPr>
    <w:rPr>
      <w:sz w:val="20"/>
      <w:szCs w:val="20"/>
    </w:rPr>
  </w:style>
  <w:style w:type="character" w:customStyle="1" w:styleId="a7">
    <w:name w:val="Текст концевой сноски Знак"/>
    <w:basedOn w:val="a0"/>
    <w:link w:val="a6"/>
    <w:uiPriority w:val="99"/>
    <w:semiHidden/>
    <w:rsid w:val="009F3B47"/>
    <w:rPr>
      <w:sz w:val="20"/>
      <w:szCs w:val="20"/>
    </w:rPr>
  </w:style>
  <w:style w:type="character" w:styleId="a8">
    <w:name w:val="endnote reference"/>
    <w:basedOn w:val="a0"/>
    <w:uiPriority w:val="99"/>
    <w:semiHidden/>
    <w:unhideWhenUsed/>
    <w:rsid w:val="009F3B47"/>
    <w:rPr>
      <w:vertAlign w:val="superscript"/>
    </w:rPr>
  </w:style>
  <w:style w:type="paragraph" w:styleId="a9">
    <w:name w:val="No Spacing"/>
    <w:uiPriority w:val="1"/>
    <w:qFormat/>
    <w:rsid w:val="00EB2889"/>
    <w:pPr>
      <w:spacing w:after="0" w:line="240" w:lineRule="auto"/>
    </w:pPr>
  </w:style>
  <w:style w:type="paragraph" w:styleId="aa">
    <w:name w:val="header"/>
    <w:basedOn w:val="a"/>
    <w:link w:val="ab"/>
    <w:uiPriority w:val="99"/>
    <w:unhideWhenUsed/>
    <w:rsid w:val="005A38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82A"/>
  </w:style>
  <w:style w:type="paragraph" w:styleId="ac">
    <w:name w:val="footer"/>
    <w:basedOn w:val="a"/>
    <w:link w:val="ad"/>
    <w:uiPriority w:val="99"/>
    <w:unhideWhenUsed/>
    <w:rsid w:val="005A38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734886">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Type xmlns="3bd6e3d4-9ed8-40bd-a826-9d692ac34700">Проект документа</AttachmentType>
    <DocTrixMasterItem xmlns="c778c106-c27c-4277-9360-6344d6677083">133521</DocTrixMasterItem>
    <ItemOrder xmlns="c778c106-c27c-4277-9360-6344d6677083">311745</ItemOrder>
    <DocTrix.Master xmlns="c778c106-c27c-4277-9360-6344d6677083"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DTBODocumentLibraryForm</Display>
  <Edit>DTBODocumentLibraryForm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9100BCF42320FC9D3644B5F174074F1AC9F3" ma:contentTypeVersion="33" ma:contentTypeDescription="Создание документа." ma:contentTypeScope="" ma:versionID="c5eb7a81e90eccdade70e1ad98967aa2">
  <xsd:schema xmlns:xsd="http://www.w3.org/2001/XMLSchema" xmlns:xs="http://www.w3.org/2001/XMLSchema" xmlns:p="http://schemas.microsoft.com/office/2006/metadata/properties" xmlns:ns2="c778c106-c27c-4277-9360-6344d6677083" xmlns:ns3="3bd6e3d4-9ed8-40bd-a826-9d692ac34700" targetNamespace="http://schemas.microsoft.com/office/2006/metadata/properties" ma:root="true" ma:fieldsID="1ea29fb37166f3eca341f5e69b11a228" ns2:_="" ns3:_="">
    <xsd:import namespace="c778c106-c27c-4277-9360-6344d6677083"/>
    <xsd:import namespace="3bd6e3d4-9ed8-40bd-a826-9d692ac34700"/>
    <xsd:element name="properties">
      <xsd:complexType>
        <xsd:sequence>
          <xsd:element name="documentManagement">
            <xsd:complexType>
              <xsd:all>
                <xsd:element ref="ns2:DocTrix.Master" minOccurs="0"/>
                <xsd:element ref="ns2:DocTrixMasterItem" minOccurs="0"/>
                <xsd:element ref="ns2:ItemOrder" minOccurs="0"/>
                <xsd:element ref="ns3:Attach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8c106-c27c-4277-9360-6344d6677083" elementFormDefault="qualified">
    <xsd:import namespace="http://schemas.microsoft.com/office/2006/documentManagement/types"/>
    <xsd:import namespace="http://schemas.microsoft.com/office/infopath/2007/PartnerControls"/>
    <xsd:element name="DocTrix.Master" ma:index="8" nillable="true" ma:displayName="DocTrixMaster" ma:list="{0d140ced-ffef-4450-a7d2-cbe664c19f0b}" ma:internalName="DocTrixMaster" ma:readOnly="false" ma:showField="Title" ma:web="3bd6e3d4-9ed8-40bd-a826-9d692ac34700">
      <xsd:simpleType>
        <xsd:restriction base="dms:Lookup"/>
      </xsd:simpleType>
    </xsd:element>
    <xsd:element name="DocTrixMasterItem" ma:index="9" nillable="true" ma:displayName="Родительский элемент" ma:indexed="true" ma:list="{0d140ced-ffef-4450-a7d2-cbe664c19f0b}" ma:internalName="DocTrixMasterItem" ma:readOnly="false" ma:showField="Title" ma:web="3bd6e3d4-9ed8-40bd-a826-9d692ac34700">
      <xsd:simpleType>
        <xsd:restriction base="dms:Lookup"/>
      </xsd:simpleType>
    </xsd:element>
    <xsd:element name="ItemOrder" ma:index="10" nillable="true" ma:displayName="Порядок" ma:decimals="0" ma:internalName="Item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bd6e3d4-9ed8-40bd-a826-9d692ac34700" elementFormDefault="qualified">
    <xsd:import namespace="http://schemas.microsoft.com/office/2006/documentManagement/types"/>
    <xsd:import namespace="http://schemas.microsoft.com/office/infopath/2007/PartnerControls"/>
    <xsd:element name="AttachmentType" ma:index="13" nillable="true" ma:displayName="Тип вложения" ma:format="RadioButtons" ma:internalName="AttachmentType" ma:readOnly="false">
      <xsd:simpleType>
        <xsd:restriction base="dms:Choice">
          <xsd:enumeration value="Проект документа"/>
          <xsd:enumeration value="Последняя версия проекта"/>
          <xsd:enumeration value="Оригинал"/>
          <xsd:enumeration value="Дополнительный документ"/>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0993-3DD9-4B2A-9CF4-BA8B1DE25AE4}">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3bd6e3d4-9ed8-40bd-a826-9d692ac34700"/>
    <ds:schemaRef ds:uri="http://schemas.openxmlformats.org/package/2006/metadata/core-properties"/>
    <ds:schemaRef ds:uri="c778c106-c27c-4277-9360-6344d6677083"/>
  </ds:schemaRefs>
</ds:datastoreItem>
</file>

<file path=customXml/itemProps2.xml><?xml version="1.0" encoding="utf-8"?>
<ds:datastoreItem xmlns:ds="http://schemas.openxmlformats.org/officeDocument/2006/customXml" ds:itemID="{C0114EB6-236D-48E5-8DD0-32951B6BB958}">
  <ds:schemaRefs>
    <ds:schemaRef ds:uri="http://schemas.microsoft.com/sharepoint/events"/>
  </ds:schemaRefs>
</ds:datastoreItem>
</file>

<file path=customXml/itemProps3.xml><?xml version="1.0" encoding="utf-8"?>
<ds:datastoreItem xmlns:ds="http://schemas.openxmlformats.org/officeDocument/2006/customXml" ds:itemID="{2469BB8F-AD35-4F7F-A941-67AA99FA7EC3}">
  <ds:schemaRefs>
    <ds:schemaRef ds:uri="http://schemas.microsoft.com/sharepoint/v3/contenttype/forms"/>
  </ds:schemaRefs>
</ds:datastoreItem>
</file>

<file path=customXml/itemProps4.xml><?xml version="1.0" encoding="utf-8"?>
<ds:datastoreItem xmlns:ds="http://schemas.openxmlformats.org/officeDocument/2006/customXml" ds:itemID="{85859974-72C3-47E0-9BA7-943D0F45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8c106-c27c-4277-9360-6344d6677083"/>
    <ds:schemaRef ds:uri="3bd6e3d4-9ed8-40bd-a826-9d692ac34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441A4-8C15-4378-B9FB-EE41A675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8</Pages>
  <Words>2636</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Тимшин Ярослав Сергеевич</dc:creator>
  <cp:keywords/>
  <dc:description/>
  <cp:lastModifiedBy>a.gnezdilov</cp:lastModifiedBy>
  <cp:revision>24</cp:revision>
  <dcterms:created xsi:type="dcterms:W3CDTF">2024-10-28T12:18:00Z</dcterms:created>
  <dcterms:modified xsi:type="dcterms:W3CDTF">2024-11-27T10:30:00Z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0x01019100BCF42320FC9D3644B5F174074F1AC9F3</vt:lpwstr>
  </property>
  <property fmtid="{D5CDD505-2E9C-101B-9397-08002B2CF9AE}" pid="3" name="DTSearchKey">
    <vt:lpwstr>_dt_</vt:lpwstr>
  </property>
  <property fmtid="{D5CDD505-2E9C-101B-9397-08002B2CF9AE}" pid="4" name="DTMasterKey">
    <vt:lpwstr>,3bd6e3d4-9ed8-40bd-a826-9d692ac34700,0d140ced-ffef-4450-a7d2-cbe664c19f0b,133521</vt:lpwstr>
  </property>
</Properties>
</file>