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6641" w14:textId="24E430AB" w:rsidR="00954EA6" w:rsidRPr="00340B49" w:rsidRDefault="00025D3D" w:rsidP="004F1CB4">
      <w:pPr>
        <w:spacing w:after="0" w:line="276" w:lineRule="auto"/>
        <w:ind w:right="1843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Запрос предложений с целью определения победителя, с которым по итогам </w:t>
      </w:r>
      <w:r w:rsidR="0005674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з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апроса предложений может быть заключен договор </w:t>
      </w:r>
      <w:r w:rsidR="005876E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поставки 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 ООО «</w:t>
      </w:r>
      <w:r w:rsidR="00340B49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МЕТАЛЛРЕСУРС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»</w:t>
      </w:r>
    </w:p>
    <w:p w14:paraId="762DBD94" w14:textId="77777777" w:rsidR="00097E72" w:rsidRPr="00340B49" w:rsidRDefault="00097E72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Уважаемые господа!</w:t>
      </w:r>
    </w:p>
    <w:p w14:paraId="6811C573" w14:textId="4BC2E6C2" w:rsidR="00833E64" w:rsidRPr="00340B49" w:rsidRDefault="00833E64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3597AE40" w14:textId="5EF03414" w:rsidR="006627F0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1.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»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(далее Организатор запроса предложений)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настоящим объявляет о проведении запроса предложений с целью реализации </w:t>
      </w:r>
      <w:r w:rsidR="007F55F3" w:rsidRPr="00340B49">
        <w:rPr>
          <w:rFonts w:eastAsia="Times New Roman" w:cstheme="minorHAnsi"/>
          <w:sz w:val="20"/>
          <w:szCs w:val="20"/>
          <w:lang w:eastAsia="ru-RU"/>
        </w:rPr>
        <w:t>товара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>, подлежащ</w:t>
      </w:r>
      <w:r w:rsidR="001361A4" w:rsidRPr="00340B49">
        <w:rPr>
          <w:rFonts w:eastAsia="Times New Roman" w:cstheme="minorHAnsi"/>
          <w:sz w:val="20"/>
          <w:szCs w:val="20"/>
          <w:lang w:eastAsia="ru-RU"/>
        </w:rPr>
        <w:t>е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 xml:space="preserve">е реализации </w:t>
      </w:r>
      <w:r w:rsidR="000E3900" w:rsidRPr="00340B49">
        <w:rPr>
          <w:rFonts w:eastAsia="Times New Roman" w:cstheme="minorHAnsi"/>
          <w:sz w:val="20"/>
          <w:szCs w:val="20"/>
          <w:lang w:eastAsia="ru-RU"/>
        </w:rPr>
        <w:t xml:space="preserve">единым </w:t>
      </w:r>
      <w:r w:rsidR="000E3900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Лотом №1,</w:t>
      </w:r>
      <w:r w:rsidR="005F7551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7F55F3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Золото аффинированное</w:t>
      </w:r>
      <w:r w:rsidR="00761E6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в гранулах</w:t>
      </w:r>
      <w:r w:rsidR="00C54D78" w:rsidRPr="00340B49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</w:p>
    <w:p w14:paraId="6DF62F54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17F8F338" w14:textId="6247A103" w:rsidR="004A0A35" w:rsidRPr="00340B49" w:rsidRDefault="00B2011B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2.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4A0A35" w:rsidRPr="00340B49">
        <w:rPr>
          <w:rFonts w:eastAsia="Times New Roman" w:cstheme="minorHAnsi"/>
          <w:b/>
          <w:sz w:val="20"/>
          <w:szCs w:val="20"/>
          <w:lang w:eastAsia="ru-RU"/>
        </w:rPr>
        <w:t>Место нахождения</w:t>
      </w:r>
      <w:r w:rsidR="0079563A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79C48B0F" w14:textId="77777777" w:rsid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</w:p>
    <w:p w14:paraId="02142250" w14:textId="20911AF9" w:rsidR="00B2011B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3.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B2011B" w:rsidRPr="00340B49">
        <w:rPr>
          <w:rFonts w:eastAsia="Times New Roman" w:cstheme="minorHAnsi"/>
          <w:b/>
          <w:sz w:val="20"/>
          <w:szCs w:val="20"/>
          <w:lang w:eastAsia="ru-RU"/>
        </w:rPr>
        <w:t>Начальная (минимальная) цена договора (лота):</w:t>
      </w:r>
    </w:p>
    <w:p w14:paraId="59750D29" w14:textId="020BC0FF" w:rsidR="00B2011B" w:rsidRPr="00340B49" w:rsidRDefault="00CC6991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bookmarkStart w:id="0" w:name="_Hlk144724025"/>
      <w:bookmarkStart w:id="1" w:name="_Hlk121219354"/>
      <w:bookmarkStart w:id="2" w:name="_Hlk123405968"/>
      <w:bookmarkStart w:id="3" w:name="_Hlk124335513"/>
      <w:bookmarkStart w:id="4" w:name="_Hlk125456505"/>
      <w:bookmarkStart w:id="5" w:name="_Hlk126069273"/>
      <w:bookmarkStart w:id="6" w:name="_Hlk131078419"/>
      <w:bookmarkStart w:id="7" w:name="_Hlk115447402"/>
      <w:r w:rsidRPr="00CC6991">
        <w:rPr>
          <w:rFonts w:eastAsia="Times New Roman" w:cstheme="minorHAnsi"/>
          <w:sz w:val="20"/>
          <w:szCs w:val="20"/>
          <w:lang w:eastAsia="ru-RU"/>
        </w:rPr>
        <w:t>17 657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CC6991">
        <w:rPr>
          <w:rFonts w:eastAsia="Times New Roman" w:cstheme="minorHAnsi"/>
          <w:sz w:val="20"/>
          <w:szCs w:val="20"/>
          <w:lang w:eastAsia="ru-RU"/>
        </w:rPr>
        <w:t>000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bookmarkEnd w:id="0"/>
      <w:r w:rsidR="00872DCD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214327" w:rsidRPr="00340B49">
        <w:rPr>
          <w:rFonts w:eastAsia="Times New Roman" w:cstheme="minorHAnsi"/>
          <w:sz w:val="20"/>
          <w:szCs w:val="20"/>
          <w:lang w:eastAsia="ru-RU"/>
        </w:rPr>
        <w:t xml:space="preserve"> копе</w:t>
      </w:r>
      <w:bookmarkEnd w:id="1"/>
      <w:bookmarkEnd w:id="2"/>
      <w:bookmarkEnd w:id="3"/>
      <w:bookmarkEnd w:id="4"/>
      <w:bookmarkEnd w:id="5"/>
      <w:r w:rsidR="009B7ADC" w:rsidRPr="00340B49">
        <w:rPr>
          <w:rFonts w:eastAsia="Times New Roman" w:cstheme="minorHAnsi"/>
          <w:sz w:val="20"/>
          <w:szCs w:val="20"/>
          <w:lang w:eastAsia="ru-RU"/>
        </w:rPr>
        <w:t>ек</w:t>
      </w:r>
      <w:bookmarkEnd w:id="6"/>
      <w:r w:rsidR="00B2011B" w:rsidRPr="00340B49">
        <w:rPr>
          <w:rFonts w:eastAsia="Times New Roman" w:cstheme="minorHAnsi"/>
          <w:sz w:val="20"/>
          <w:szCs w:val="20"/>
          <w:lang w:eastAsia="ru-RU"/>
        </w:rPr>
        <w:t>,</w:t>
      </w:r>
      <w:bookmarkEnd w:id="7"/>
      <w:r w:rsidR="00B2011B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72579" w:rsidRPr="00340B49">
        <w:rPr>
          <w:rFonts w:eastAsia="Times New Roman" w:cstheme="minorHAnsi"/>
          <w:sz w:val="20"/>
          <w:szCs w:val="20"/>
          <w:lang w:eastAsia="ru-RU"/>
        </w:rPr>
        <w:t>НДС</w:t>
      </w:r>
      <w:r w:rsidR="00FE1CAC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>
        <w:rPr>
          <w:rFonts w:eastAsia="Times New Roman" w:cstheme="minorHAnsi"/>
          <w:sz w:val="20"/>
          <w:szCs w:val="20"/>
          <w:lang w:eastAsia="ru-RU"/>
        </w:rPr>
        <w:t>не облагается</w:t>
      </w:r>
      <w:r w:rsidR="00FF3DE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4DC0E08C" w14:textId="3EF7AE58" w:rsidR="00833E64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ab/>
        <w:t xml:space="preserve">Размер задатка </w:t>
      </w:r>
      <w:r w:rsidR="0083073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составляет</w:t>
      </w:r>
      <w:r w:rsidR="00C4282F" w:rsidRPr="00340B49">
        <w:rPr>
          <w:rFonts w:eastAsia="Times New Roman" w:cstheme="minorHAnsi"/>
          <w:b/>
          <w:iCs/>
          <w:sz w:val="20"/>
          <w:szCs w:val="20"/>
          <w:lang w:eastAsia="ru-RU"/>
        </w:rPr>
        <w:t>:</w:t>
      </w:r>
    </w:p>
    <w:p w14:paraId="3D9B7CD1" w14:textId="4EE46314" w:rsidR="003645CF" w:rsidRPr="00340B49" w:rsidRDefault="00CC6991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CC6991">
        <w:rPr>
          <w:rFonts w:eastAsia="Times New Roman" w:cstheme="minorHAnsi"/>
          <w:sz w:val="20"/>
          <w:szCs w:val="20"/>
          <w:lang w:eastAsia="ru-RU"/>
        </w:rPr>
        <w:t>17 657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CC6991">
        <w:rPr>
          <w:rFonts w:eastAsia="Times New Roman" w:cstheme="minorHAnsi"/>
          <w:sz w:val="20"/>
          <w:szCs w:val="20"/>
          <w:lang w:eastAsia="ru-RU"/>
        </w:rPr>
        <w:t>000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копеек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r w:rsidR="000144D6" w:rsidRPr="00340B49">
        <w:rPr>
          <w:rFonts w:eastAsia="Times New Roman" w:cstheme="minorHAnsi"/>
          <w:sz w:val="20"/>
          <w:szCs w:val="20"/>
          <w:lang w:eastAsia="ru-RU"/>
        </w:rPr>
        <w:t>НДС не облагается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62494F60" w14:textId="77777777" w:rsidR="003645CF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</w:p>
    <w:p w14:paraId="7A86BD47" w14:textId="4E66B515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iCs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i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Организатор запроса предложений: </w:t>
      </w:r>
    </w:p>
    <w:p w14:paraId="1E184667" w14:textId="0C51B5BF" w:rsidR="00097E72" w:rsidRPr="00340B49" w:rsidRDefault="00B45EB7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Pr="00340B49">
        <w:rPr>
          <w:rFonts w:eastAsia="Times New Roman" w:cstheme="minorHAnsi"/>
          <w:sz w:val="20"/>
          <w:szCs w:val="20"/>
          <w:lang w:eastAsia="ru-RU"/>
        </w:rPr>
        <w:t>»</w:t>
      </w:r>
    </w:p>
    <w:p w14:paraId="2451AFC4" w14:textId="4C088240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ИНН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3702202331</w:t>
      </w:r>
    </w:p>
    <w:p w14:paraId="7FE1106A" w14:textId="30C77F4D" w:rsidR="00652B9F" w:rsidRPr="00340B49" w:rsidRDefault="00954EA6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КПП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370201001</w:t>
      </w:r>
    </w:p>
    <w:p w14:paraId="1F05CCA1" w14:textId="1BAFD9DB" w:rsidR="00097E72" w:rsidRPr="00340B49" w:rsidRDefault="00097E72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</w:t>
      </w:r>
      <w:r w:rsidR="00340B49" w:rsidRPr="00340B49">
        <w:rPr>
          <w:rFonts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обл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г.о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ул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 Станкостроителей, 7, офис 408</w:t>
      </w:r>
      <w:r w:rsidR="00340B49">
        <w:rPr>
          <w:rFonts w:cstheme="minorHAnsi"/>
          <w:sz w:val="20"/>
          <w:szCs w:val="20"/>
          <w:lang w:eastAsia="ru-RU"/>
        </w:rPr>
        <w:t>.</w:t>
      </w:r>
    </w:p>
    <w:p w14:paraId="2E23066B" w14:textId="538A6ABC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Телефон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: </w:t>
      </w:r>
      <w:r w:rsidRPr="00340B49">
        <w:rPr>
          <w:rFonts w:eastAsia="Times New Roman" w:cstheme="minorHAnsi"/>
          <w:sz w:val="20"/>
          <w:szCs w:val="20"/>
          <w:lang w:eastAsia="ru-RU"/>
        </w:rPr>
        <w:t>+</w:t>
      </w:r>
      <w:r w:rsidR="00A407F1" w:rsidRPr="00340B49">
        <w:rPr>
          <w:rFonts w:eastAsia="Times New Roman" w:cstheme="minorHAnsi"/>
          <w:sz w:val="20"/>
          <w:szCs w:val="20"/>
          <w:lang w:eastAsia="ru-RU"/>
        </w:rPr>
        <w:t>7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5D03177D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4A35388D" w14:textId="2FDF98EA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5</w:t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>Продавец</w:t>
      </w:r>
      <w:r w:rsidR="00BC18A7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указанного имущества</w:t>
      </w:r>
      <w:r w:rsidR="003645CF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4FAC19CB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«МЕТАЛЛРЕСУРС»</w:t>
      </w:r>
    </w:p>
    <w:p w14:paraId="18667078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ИНН 3702202331</w:t>
      </w:r>
    </w:p>
    <w:p w14:paraId="2CF55867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КПП 370201001</w:t>
      </w:r>
    </w:p>
    <w:p w14:paraId="3022F3CC" w14:textId="3B9FABBD" w:rsidR="00954EA6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highlight w:val="yellow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  <w:r w:rsidR="004F1CB4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06128650" w14:textId="31CCFC6F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р</w:t>
      </w:r>
      <w:r w:rsidR="00340B49">
        <w:rPr>
          <w:rFonts w:eastAsia="Times New Roman" w:cstheme="minorHAnsi"/>
          <w:sz w:val="20"/>
          <w:szCs w:val="20"/>
          <w:lang w:eastAsia="ru-RU"/>
        </w:rPr>
        <w:t>/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с: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40702810500000000088</w:t>
      </w:r>
    </w:p>
    <w:p w14:paraId="5446ED35" w14:textId="240425F1" w:rsidR="00D04C5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Банк: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ООО БАНК </w:t>
      </w:r>
      <w:r w:rsidR="002623D1">
        <w:rPr>
          <w:rFonts w:eastAsia="Times New Roman" w:cstheme="minorHAnsi"/>
          <w:sz w:val="20"/>
          <w:szCs w:val="20"/>
          <w:lang w:eastAsia="ru-RU"/>
        </w:rPr>
        <w:t>«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КУРГАН</w:t>
      </w:r>
      <w:r w:rsidR="002623D1">
        <w:rPr>
          <w:rFonts w:eastAsia="Times New Roman" w:cstheme="minorHAnsi"/>
          <w:sz w:val="20"/>
          <w:szCs w:val="20"/>
          <w:lang w:eastAsia="ru-RU"/>
        </w:rPr>
        <w:t>»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 г. Курган</w:t>
      </w:r>
    </w:p>
    <w:p w14:paraId="315FA124" w14:textId="2D780CB4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БИК: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043735830</w:t>
      </w:r>
    </w:p>
    <w:p w14:paraId="76FEB0CF" w14:textId="588F8527" w:rsidR="002E5502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Эл.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>почта: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</w:p>
    <w:p w14:paraId="721AD035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</w:p>
    <w:p w14:paraId="2D7EF537" w14:textId="405AA73E" w:rsidR="00700E59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6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Адрес приема предложений 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от Участников процедуры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</w:p>
    <w:p w14:paraId="7A921A9D" w14:textId="27CF8D45" w:rsidR="00954EA6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Функционал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АО «Центр дистанционных торгов» ИНН 1656057203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, адрес сайта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https://etp.cdtrf.ru/</w:t>
      </w:r>
    </w:p>
    <w:p w14:paraId="0FE5DA56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213FEDB" w14:textId="37E60F4D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7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Контактное лицо, ответственное за прием предложений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по процедуре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: </w:t>
      </w:r>
    </w:p>
    <w:p w14:paraId="1B9A42A8" w14:textId="5750CFEE" w:rsidR="004F1CB4" w:rsidRP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Кузьмин Михаил Александрович</w:t>
      </w:r>
    </w:p>
    <w:p w14:paraId="7AAF0C4E" w14:textId="4316D9B5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Тел.: 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+7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14FF370D" w14:textId="72EB5888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Эл. почта: </w:t>
      </w:r>
      <w:bookmarkStart w:id="8" w:name="_Hlk160621572"/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  <w:bookmarkEnd w:id="8"/>
    </w:p>
    <w:p w14:paraId="7FF53707" w14:textId="77777777" w:rsidR="002E5502" w:rsidRPr="00340B49" w:rsidRDefault="002E550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1C20DA8" w14:textId="1C148FCC" w:rsidR="00097E72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8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Срок окончания подачи заявок:</w:t>
      </w:r>
      <w:r w:rsidR="00DC1F8E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CC6991">
        <w:rPr>
          <w:rFonts w:eastAsia="Times New Roman" w:cstheme="minorHAnsi"/>
          <w:sz w:val="20"/>
          <w:szCs w:val="20"/>
          <w:lang w:eastAsia="ru-RU"/>
        </w:rPr>
        <w:t>22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340B49">
        <w:rPr>
          <w:rFonts w:eastAsia="Times New Roman" w:cstheme="minorHAnsi"/>
          <w:sz w:val="20"/>
          <w:szCs w:val="20"/>
          <w:lang w:eastAsia="ru-RU"/>
        </w:rPr>
        <w:t>0</w:t>
      </w:r>
      <w:r w:rsidR="00D10A30">
        <w:rPr>
          <w:rFonts w:eastAsia="Times New Roman" w:cstheme="minorHAnsi"/>
          <w:sz w:val="20"/>
          <w:szCs w:val="20"/>
          <w:lang w:eastAsia="ru-RU"/>
        </w:rPr>
        <w:t>7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.20</w:t>
      </w:r>
      <w:r w:rsidR="00652B9F" w:rsidRPr="00340B49">
        <w:rPr>
          <w:rFonts w:eastAsia="Times New Roman" w:cstheme="minorHAnsi"/>
          <w:sz w:val="20"/>
          <w:szCs w:val="20"/>
          <w:lang w:eastAsia="ru-RU"/>
        </w:rPr>
        <w:t>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CC6991">
        <w:rPr>
          <w:rFonts w:eastAsia="Times New Roman" w:cstheme="minorHAnsi"/>
          <w:sz w:val="20"/>
          <w:szCs w:val="20"/>
          <w:lang w:eastAsia="ru-RU"/>
        </w:rPr>
        <w:t>09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240F48" w:rsidRPr="00340B49">
        <w:rPr>
          <w:rFonts w:eastAsia="Times New Roman" w:cstheme="minorHAnsi"/>
          <w:sz w:val="20"/>
          <w:szCs w:val="20"/>
          <w:lang w:eastAsia="ru-RU"/>
        </w:rPr>
        <w:t>00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МСК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)</w:t>
      </w:r>
    </w:p>
    <w:p w14:paraId="0DEDE8DB" w14:textId="4F57B0B4" w:rsidR="00833E64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ab/>
        <w:t xml:space="preserve">Дата и время рассмотрения заявок: </w:t>
      </w:r>
      <w:r w:rsidR="00CC6991">
        <w:rPr>
          <w:rFonts w:eastAsia="Times New Roman" w:cstheme="minorHAnsi"/>
          <w:sz w:val="20"/>
          <w:szCs w:val="20"/>
          <w:lang w:eastAsia="ru-RU"/>
        </w:rPr>
        <w:t>22</w:t>
      </w:r>
      <w:r w:rsidR="008F7033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8F7033">
        <w:rPr>
          <w:rFonts w:eastAsia="Times New Roman" w:cstheme="minorHAnsi"/>
          <w:sz w:val="20"/>
          <w:szCs w:val="20"/>
          <w:lang w:eastAsia="ru-RU"/>
        </w:rPr>
        <w:t>0</w:t>
      </w:r>
      <w:r w:rsidR="00D10A30">
        <w:rPr>
          <w:rFonts w:eastAsia="Times New Roman" w:cstheme="minorHAnsi"/>
          <w:sz w:val="20"/>
          <w:szCs w:val="20"/>
          <w:lang w:eastAsia="ru-RU"/>
        </w:rPr>
        <w:t>7</w:t>
      </w:r>
      <w:r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CC6991">
        <w:rPr>
          <w:rFonts w:eastAsia="Times New Roman" w:cstheme="minorHAnsi"/>
          <w:sz w:val="20"/>
          <w:szCs w:val="20"/>
          <w:lang w:eastAsia="ru-RU"/>
        </w:rPr>
        <w:t>09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B403B7">
        <w:rPr>
          <w:rFonts w:eastAsia="Times New Roman" w:cstheme="minorHAnsi"/>
          <w:sz w:val="20"/>
          <w:szCs w:val="20"/>
          <w:lang w:eastAsia="ru-RU"/>
        </w:rPr>
        <w:t>1</w:t>
      </w:r>
      <w:r w:rsidR="00340B49">
        <w:rPr>
          <w:rFonts w:eastAsia="Times New Roman" w:cstheme="minorHAnsi"/>
          <w:sz w:val="20"/>
          <w:szCs w:val="20"/>
          <w:lang w:eastAsia="ru-RU"/>
        </w:rPr>
        <w:t>0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82C27CE" w14:textId="754E5B74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ab/>
      </w: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Дата и время подведения итогов: </w:t>
      </w:r>
      <w:r w:rsidR="00CC6991">
        <w:rPr>
          <w:rFonts w:eastAsia="Times New Roman" w:cstheme="minorHAnsi"/>
          <w:sz w:val="20"/>
          <w:szCs w:val="20"/>
          <w:lang w:eastAsia="ru-RU"/>
        </w:rPr>
        <w:t>22</w:t>
      </w:r>
      <w:r w:rsidR="008F7033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8F7033">
        <w:rPr>
          <w:rFonts w:eastAsia="Times New Roman" w:cstheme="minorHAnsi"/>
          <w:sz w:val="20"/>
          <w:szCs w:val="20"/>
          <w:lang w:eastAsia="ru-RU"/>
        </w:rPr>
        <w:t>0</w:t>
      </w:r>
      <w:r w:rsidR="00D10A30">
        <w:rPr>
          <w:rFonts w:eastAsia="Times New Roman" w:cstheme="minorHAnsi"/>
          <w:sz w:val="20"/>
          <w:szCs w:val="20"/>
          <w:lang w:eastAsia="ru-RU"/>
        </w:rPr>
        <w:t>7</w:t>
      </w:r>
      <w:r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CC6991">
        <w:rPr>
          <w:rFonts w:eastAsia="Times New Roman" w:cstheme="minorHAnsi"/>
          <w:sz w:val="20"/>
          <w:szCs w:val="20"/>
          <w:lang w:eastAsia="ru-RU"/>
        </w:rPr>
        <w:t>09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B403B7">
        <w:rPr>
          <w:rFonts w:eastAsia="Times New Roman" w:cstheme="minorHAnsi"/>
          <w:sz w:val="20"/>
          <w:szCs w:val="20"/>
          <w:lang w:eastAsia="ru-RU"/>
        </w:rPr>
        <w:t>15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AC0D3B7" w14:textId="77777777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C92A712" w14:textId="4A1D1150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9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 </w:t>
      </w:r>
      <w:r w:rsidR="00D63D20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Предложение, оформленное надлежащим образом, предоставляется с использованием функционала ЭТП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11202A7E" w14:textId="6C5A4208" w:rsidR="00142639" w:rsidRPr="00340B49" w:rsidRDefault="00097E72" w:rsidP="00A54813">
      <w:pPr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Цена Предложения проставляется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на ЭТП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. В составе заявки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указываются следующие данные и прикладываются документы:</w:t>
      </w:r>
    </w:p>
    <w:p w14:paraId="1A0AEC28" w14:textId="1A651C3A" w:rsidR="00142639" w:rsidRPr="00340B49" w:rsidRDefault="00142639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оферта Участника (форма «Заявка на участие»);</w:t>
      </w:r>
    </w:p>
    <w:p w14:paraId="30127FD7" w14:textId="77777777" w:rsidR="00097E72" w:rsidRDefault="00097E72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контактная информация о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б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У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частнике процедуры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, включая наименование 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Участника</w:t>
      </w:r>
      <w:r w:rsidRPr="00340B49">
        <w:rPr>
          <w:rFonts w:eastAsia="Times New Roman" w:cstheme="minorHAnsi"/>
          <w:sz w:val="20"/>
          <w:szCs w:val="20"/>
          <w:lang w:eastAsia="ru-RU"/>
        </w:rPr>
        <w:t>, номер контактного телефона с кодом города, номер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 xml:space="preserve"> факса, адрес электронной почты (форма «Сведения об Участнике»);</w:t>
      </w:r>
    </w:p>
    <w:p w14:paraId="6533D20B" w14:textId="77777777" w:rsidR="008F7033" w:rsidRPr="00340B49" w:rsidRDefault="008F7033" w:rsidP="008F7033">
      <w:pPr>
        <w:pStyle w:val="a7"/>
        <w:tabs>
          <w:tab w:val="left" w:pos="1134"/>
        </w:tabs>
        <w:spacing w:after="0" w:line="276" w:lineRule="auto"/>
        <w:ind w:left="567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011381E7" w14:textId="1753189D" w:rsidR="00B34BE4" w:rsidRPr="00340B49" w:rsidRDefault="00833E64" w:rsidP="00A54813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b/>
          <w:bCs/>
          <w:sz w:val="20"/>
          <w:szCs w:val="20"/>
        </w:rPr>
        <w:lastRenderedPageBreak/>
        <w:t>10.</w:t>
      </w:r>
      <w:r w:rsidRPr="00340B49">
        <w:rPr>
          <w:rFonts w:cstheme="minorHAnsi"/>
          <w:sz w:val="20"/>
          <w:szCs w:val="20"/>
        </w:rPr>
        <w:t xml:space="preserve"> </w:t>
      </w:r>
      <w:r w:rsidRPr="00340B49">
        <w:rPr>
          <w:rFonts w:cstheme="minorHAnsi"/>
          <w:sz w:val="20"/>
          <w:szCs w:val="20"/>
        </w:rPr>
        <w:tab/>
      </w:r>
      <w:r w:rsidR="00B34BE4" w:rsidRPr="00340B49">
        <w:rPr>
          <w:rFonts w:cstheme="minorHAnsi"/>
          <w:sz w:val="20"/>
          <w:szCs w:val="20"/>
        </w:rPr>
        <w:t xml:space="preserve">Участник процедуры должен перечислить задаток (обеспечение заявки) </w:t>
      </w:r>
      <w:r w:rsidR="00DD4F3C" w:rsidRPr="00340B49">
        <w:rPr>
          <w:rFonts w:cstheme="minorHAnsi"/>
          <w:sz w:val="20"/>
          <w:szCs w:val="20"/>
        </w:rPr>
        <w:t xml:space="preserve">в размере </w:t>
      </w:r>
      <w:r w:rsidR="00CC6991" w:rsidRPr="00CC6991">
        <w:rPr>
          <w:rFonts w:eastAsia="Times New Roman" w:cstheme="minorHAnsi"/>
          <w:sz w:val="20"/>
          <w:szCs w:val="20"/>
          <w:lang w:eastAsia="ru-RU"/>
        </w:rPr>
        <w:t xml:space="preserve">17 657 000 </w:t>
      </w:r>
      <w:r w:rsidR="00633230" w:rsidRPr="00633230">
        <w:rPr>
          <w:rFonts w:eastAsia="Times New Roman" w:cstheme="minorHAnsi"/>
          <w:sz w:val="20"/>
          <w:szCs w:val="20"/>
          <w:lang w:eastAsia="ru-RU"/>
        </w:rPr>
        <w:t xml:space="preserve">руб. 00 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копеек </w:t>
      </w:r>
      <w:r w:rsidR="00B34BE4" w:rsidRPr="00340B49">
        <w:rPr>
          <w:rFonts w:cstheme="minorHAnsi"/>
          <w:sz w:val="20"/>
          <w:szCs w:val="20"/>
        </w:rPr>
        <w:t xml:space="preserve">на расчетный счет оператора ЭТП в следующем порядке: </w:t>
      </w:r>
    </w:p>
    <w:p w14:paraId="1AA69225" w14:textId="0434E755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Задаток вносится в обеспечение исполнения обязательств Участника по заключению договора, его оплаты и в счет причитающихся с Участника платежей по договору в случае признания Участника победителем торгов.</w:t>
      </w:r>
    </w:p>
    <w:p w14:paraId="03416386" w14:textId="7CA3FFB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- Участнику необходимо перечислить Задаток до срока окончания подачи заявки на участие в процедуре, установленный в соответствии с сообщением в данном объявлении о торгах, а также на сайте электронной торговой площадки ЭТП </w:t>
      </w:r>
      <w:r w:rsidR="00255AA6" w:rsidRPr="00255AA6">
        <w:rPr>
          <w:rFonts w:cstheme="minorHAnsi"/>
          <w:sz w:val="20"/>
          <w:szCs w:val="20"/>
        </w:rPr>
        <w:t>https://etp.cdtrf.ru/</w:t>
      </w:r>
    </w:p>
    <w:p w14:paraId="7E93AEA1" w14:textId="3D1DEB3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</w:t>
      </w:r>
    </w:p>
    <w:p w14:paraId="69FB5618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АО «Центр дистанционных торгов» </w:t>
      </w:r>
    </w:p>
    <w:p w14:paraId="790311E0" w14:textId="401B14D7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ИНН 1656057203, ОГРН 1101690068468, КПП 784101001</w:t>
      </w:r>
    </w:p>
    <w:p w14:paraId="50B985AA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Р/с 40702810100000082482 </w:t>
      </w:r>
    </w:p>
    <w:p w14:paraId="3A9B8602" w14:textId="30196D0F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Банк ГПБ (АО), г. Москва</w:t>
      </w:r>
    </w:p>
    <w:p w14:paraId="05D1B943" w14:textId="784999BB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К/с 30101810200000000823</w:t>
      </w:r>
    </w:p>
    <w:p w14:paraId="0289CB05" w14:textId="59BCEE9E" w:rsidR="00CF68B2" w:rsidRPr="00340B49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БИК 044525823</w:t>
      </w:r>
    </w:p>
    <w:p w14:paraId="7B3E36DC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 назначении платежа необходимо указывать: Денежные средства для внесения на лицевой счет Участника процедур. НДС не облагается.</w:t>
      </w:r>
    </w:p>
    <w:p w14:paraId="1CCB9109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</w:p>
    <w:p w14:paraId="4887BB18" w14:textId="595172A6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11.</w:t>
      </w:r>
      <w:r w:rsidRPr="00340B49">
        <w:rPr>
          <w:rFonts w:cstheme="minorHAnsi"/>
          <w:sz w:val="20"/>
          <w:szCs w:val="20"/>
        </w:rPr>
        <w:tab/>
        <w:t xml:space="preserve">Победителем запроса предложений (далее - Победитель) признается допущенный к участию в запросе предложений Претендент, предложивший лучшие условия. В случае, если наибольшую цену предложили несколько Претендентов, Победителем признается Претендент, Предложение которого было зарегистрировано Контактным лицом ранее остальных. </w:t>
      </w:r>
    </w:p>
    <w:p w14:paraId="1A2163BC" w14:textId="77403BCE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Размещение на площадке протокола о результатах Запроса предложений не является основанием для понуждения к заключению договора, а лишь свидетельствует о выборе наиболее подходящей кандидатуры контрагента для целей заключения договора. </w:t>
      </w:r>
    </w:p>
    <w:p w14:paraId="0DFBD8E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Запрос предложений признается несостоявшимся в случае, если не было подано ни одной заявки на участие в Запросе предложений. В случае признания Запроса предложений несостоявшимся информация об этом размещается в открытой части электронной площадки после оформления Организатором Запроса предложений протокола об итогах Запроса предложений.</w:t>
      </w:r>
    </w:p>
    <w:p w14:paraId="11BBB7FC" w14:textId="0DB1376B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Договор подлежит заключению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предложений в течение 5 (пяти) рабочих дней с даты подведения итогов Запроса предложений (если до этой даты </w:t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не отказался от заключения Договора или не достигнуто соглашение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о переносе даты подписания на иную дату, но не более чем 2 (Два) месяца с даты подведения итогов Запроса предложений).</w:t>
      </w:r>
    </w:p>
    <w:p w14:paraId="698DF145" w14:textId="62A7CA3A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Все существенные условия сделки подлежат согласованию сторонами в Договоре.</w:t>
      </w:r>
    </w:p>
    <w:p w14:paraId="056DE326" w14:textId="259080D5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Для заключения договора победитель Запроса предложений должен в течение 5 (Пяти) рабочих дней с даты подведения итогов Запроса предложений явиться по адресу: </w:t>
      </w:r>
      <w:r w:rsidR="00340B49" w:rsidRPr="00340B49">
        <w:rPr>
          <w:rFonts w:cstheme="minorHAnsi"/>
          <w:sz w:val="20"/>
          <w:szCs w:val="20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</w:rPr>
        <w:t>обл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</w:rPr>
        <w:t>г.о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</w:rPr>
        <w:t>ул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 Станкостроителей, 7, офис 408</w:t>
      </w:r>
      <w:r w:rsidR="008951A7" w:rsidRPr="00340B49">
        <w:rPr>
          <w:rFonts w:cstheme="minorHAnsi"/>
          <w:sz w:val="20"/>
          <w:szCs w:val="20"/>
        </w:rPr>
        <w:t>.</w:t>
      </w:r>
      <w:r w:rsidRPr="00340B49">
        <w:rPr>
          <w:rFonts w:cstheme="minorHAnsi"/>
          <w:sz w:val="20"/>
          <w:szCs w:val="20"/>
        </w:rPr>
        <w:t xml:space="preserve"> Неявка победителя Запроса предложений по указанному адресу и отсутствие уведомления о неспособности явиться в установленный срок, равно как отказ от подписания договора в установленный срок, рассматривается как отказ победителя Запроса предложений от заключения договора.</w:t>
      </w:r>
    </w:p>
    <w:p w14:paraId="63AFDEAD" w14:textId="542B4B6F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12.</w:t>
      </w:r>
      <w:r w:rsidRPr="00340B49">
        <w:rPr>
          <w:rFonts w:cstheme="minorHAnsi"/>
          <w:sz w:val="20"/>
          <w:szCs w:val="20"/>
        </w:rPr>
        <w:tab/>
        <w:t>Настоящее Объявление не является офертой или публичной офертой Организатора запроса предложений, данная процедура не является процедурой проведения открытого аукциона, конкурса или иных форм торгов в соответствии со ст. 448 ГК РФ. Организатор имеет право отказаться от всех полученных Предложений по любой причине или прекратить процедуру в любой момент, в том числе и после определения Победителя процедуры, не неся при этом никакой ответственности и обязательств перед Претендентами.</w:t>
      </w:r>
    </w:p>
    <w:p w14:paraId="6CFE83B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13. Организатор Запроса предложений отказывает в допуске Претенденту к участию в Продаже если:</w:t>
      </w:r>
    </w:p>
    <w:p w14:paraId="7B0EE5E7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1)</w:t>
      </w:r>
      <w:r w:rsidRPr="00340B49">
        <w:rPr>
          <w:rFonts w:cstheme="minorHAnsi"/>
          <w:sz w:val="20"/>
          <w:szCs w:val="20"/>
        </w:rPr>
        <w:tab/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0596CF93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2)</w:t>
      </w:r>
      <w:r w:rsidRPr="00340B49">
        <w:rPr>
          <w:rFonts w:cstheme="minorHAnsi"/>
          <w:sz w:val="20"/>
          <w:szCs w:val="20"/>
        </w:rPr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5A5E93D" w14:textId="77777777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3)</w:t>
      </w:r>
      <w:r w:rsidRPr="00340B49">
        <w:rPr>
          <w:rFonts w:cstheme="minorHAnsi"/>
          <w:sz w:val="20"/>
          <w:szCs w:val="20"/>
        </w:rPr>
        <w:tab/>
        <w:t>поступление задатка на счет, указанный в информационном сообщении о проведении Запроса предложений, не подтверждено на дату, указанную в информационном сообщении;</w:t>
      </w:r>
    </w:p>
    <w:p w14:paraId="48F16A6E" w14:textId="5C5053B8" w:rsidR="00CF68B2" w:rsidRPr="00340B49" w:rsidRDefault="00CF68B2" w:rsidP="00B403B7">
      <w:pPr>
        <w:pStyle w:val="a7"/>
        <w:tabs>
          <w:tab w:val="left" w:pos="1134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4)</w:t>
      </w:r>
      <w:r w:rsidRPr="00340B49">
        <w:rPr>
          <w:rFonts w:cstheme="minorHAnsi"/>
          <w:sz w:val="20"/>
          <w:szCs w:val="20"/>
        </w:rPr>
        <w:tab/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по результатам проведенного анализа принято решение об отсутствии оснований для допуска Претендента к участию в Запросе предложений. </w:t>
      </w:r>
    </w:p>
    <w:sectPr w:rsidR="00CF68B2" w:rsidRPr="00340B49" w:rsidSect="00CD1089">
      <w:footerReference w:type="default" r:id="rId7"/>
      <w:pgSz w:w="11906" w:h="16838"/>
      <w:pgMar w:top="851" w:right="70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1710" w14:textId="77777777" w:rsidR="008365F1" w:rsidRDefault="008365F1" w:rsidP="00097E72">
      <w:pPr>
        <w:spacing w:after="0" w:line="240" w:lineRule="auto"/>
      </w:pPr>
      <w:r>
        <w:separator/>
      </w:r>
    </w:p>
  </w:endnote>
  <w:endnote w:type="continuationSeparator" w:id="0">
    <w:p w14:paraId="335347B3" w14:textId="77777777" w:rsidR="008365F1" w:rsidRDefault="008365F1" w:rsidP="000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36813062"/>
      <w:docPartObj>
        <w:docPartGallery w:val="Page Numbers (Bottom of Page)"/>
        <w:docPartUnique/>
      </w:docPartObj>
    </w:sdtPr>
    <w:sdtContent>
      <w:p w14:paraId="0276257D" w14:textId="328A5BA8" w:rsidR="00880898" w:rsidRPr="00880898" w:rsidRDefault="00880898" w:rsidP="00880898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08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08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0898">
          <w:rPr>
            <w:rFonts w:ascii="Times New Roman" w:hAnsi="Times New Roman" w:cs="Times New Roman"/>
            <w:sz w:val="20"/>
            <w:szCs w:val="20"/>
          </w:rPr>
          <w:t>2</w: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B6042" w14:textId="77777777" w:rsidR="008365F1" w:rsidRDefault="008365F1" w:rsidP="00097E72">
      <w:pPr>
        <w:spacing w:after="0" w:line="240" w:lineRule="auto"/>
      </w:pPr>
      <w:r>
        <w:separator/>
      </w:r>
    </w:p>
  </w:footnote>
  <w:footnote w:type="continuationSeparator" w:id="0">
    <w:p w14:paraId="7327D67F" w14:textId="77777777" w:rsidR="008365F1" w:rsidRDefault="008365F1" w:rsidP="0009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84D"/>
    <w:multiLevelType w:val="hybridMultilevel"/>
    <w:tmpl w:val="EED88850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E3740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0A34"/>
    <w:multiLevelType w:val="hybridMultilevel"/>
    <w:tmpl w:val="5282D1CE"/>
    <w:lvl w:ilvl="0" w:tplc="ECCAC4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C9575D"/>
    <w:multiLevelType w:val="hybridMultilevel"/>
    <w:tmpl w:val="B2A4E89C"/>
    <w:lvl w:ilvl="0" w:tplc="2356ED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45851"/>
    <w:multiLevelType w:val="hybridMultilevel"/>
    <w:tmpl w:val="D7F8C5EC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9FA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7" w15:restartNumberingAfterBreak="0">
    <w:nsid w:val="79051936"/>
    <w:multiLevelType w:val="hybridMultilevel"/>
    <w:tmpl w:val="E450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805F9"/>
    <w:multiLevelType w:val="hybridMultilevel"/>
    <w:tmpl w:val="FBC0B3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7128"/>
    <w:multiLevelType w:val="hybridMultilevel"/>
    <w:tmpl w:val="D34E0B2A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184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26620">
    <w:abstractNumId w:val="9"/>
  </w:num>
  <w:num w:numId="2" w16cid:durableId="267321448">
    <w:abstractNumId w:val="0"/>
  </w:num>
  <w:num w:numId="3" w16cid:durableId="439227374">
    <w:abstractNumId w:val="5"/>
  </w:num>
  <w:num w:numId="4" w16cid:durableId="136579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197371">
    <w:abstractNumId w:val="7"/>
  </w:num>
  <w:num w:numId="6" w16cid:durableId="1285966721">
    <w:abstractNumId w:val="6"/>
  </w:num>
  <w:num w:numId="7" w16cid:durableId="1730956188">
    <w:abstractNumId w:val="8"/>
  </w:num>
  <w:num w:numId="8" w16cid:durableId="1868056541">
    <w:abstractNumId w:val="1"/>
  </w:num>
  <w:num w:numId="9" w16cid:durableId="583610749">
    <w:abstractNumId w:val="2"/>
  </w:num>
  <w:num w:numId="10" w16cid:durableId="150112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2"/>
    <w:rsid w:val="00001D00"/>
    <w:rsid w:val="00002696"/>
    <w:rsid w:val="000027BE"/>
    <w:rsid w:val="0001180A"/>
    <w:rsid w:val="0001233A"/>
    <w:rsid w:val="0001347E"/>
    <w:rsid w:val="000144D6"/>
    <w:rsid w:val="000147E2"/>
    <w:rsid w:val="00023CF3"/>
    <w:rsid w:val="00025D3D"/>
    <w:rsid w:val="0004044D"/>
    <w:rsid w:val="00044AEF"/>
    <w:rsid w:val="00051FF7"/>
    <w:rsid w:val="0005674A"/>
    <w:rsid w:val="00062120"/>
    <w:rsid w:val="00074250"/>
    <w:rsid w:val="00086785"/>
    <w:rsid w:val="0008703B"/>
    <w:rsid w:val="00095862"/>
    <w:rsid w:val="00097E72"/>
    <w:rsid w:val="000A703C"/>
    <w:rsid w:val="000B04D6"/>
    <w:rsid w:val="000B1ECC"/>
    <w:rsid w:val="000C030A"/>
    <w:rsid w:val="000C2AD5"/>
    <w:rsid w:val="000C543E"/>
    <w:rsid w:val="000D2C72"/>
    <w:rsid w:val="000D7C80"/>
    <w:rsid w:val="000E0629"/>
    <w:rsid w:val="000E3900"/>
    <w:rsid w:val="000E760D"/>
    <w:rsid w:val="000F71E1"/>
    <w:rsid w:val="00100235"/>
    <w:rsid w:val="001040F6"/>
    <w:rsid w:val="001052DC"/>
    <w:rsid w:val="001104E9"/>
    <w:rsid w:val="0011743C"/>
    <w:rsid w:val="00117768"/>
    <w:rsid w:val="00117F37"/>
    <w:rsid w:val="00121CA9"/>
    <w:rsid w:val="001361A4"/>
    <w:rsid w:val="00142639"/>
    <w:rsid w:val="00142C29"/>
    <w:rsid w:val="00152C26"/>
    <w:rsid w:val="00171341"/>
    <w:rsid w:val="00175BAF"/>
    <w:rsid w:val="0017750E"/>
    <w:rsid w:val="001A18AF"/>
    <w:rsid w:val="001A6D23"/>
    <w:rsid w:val="001A71E1"/>
    <w:rsid w:val="001A791D"/>
    <w:rsid w:val="001C0959"/>
    <w:rsid w:val="001C313D"/>
    <w:rsid w:val="001E00D1"/>
    <w:rsid w:val="001E6CF8"/>
    <w:rsid w:val="001F1740"/>
    <w:rsid w:val="001F1995"/>
    <w:rsid w:val="001F731E"/>
    <w:rsid w:val="00202B5E"/>
    <w:rsid w:val="00205BBF"/>
    <w:rsid w:val="0021387B"/>
    <w:rsid w:val="00213C18"/>
    <w:rsid w:val="00214327"/>
    <w:rsid w:val="00217C92"/>
    <w:rsid w:val="002233CA"/>
    <w:rsid w:val="00224585"/>
    <w:rsid w:val="00226EC7"/>
    <w:rsid w:val="00231107"/>
    <w:rsid w:val="00240F48"/>
    <w:rsid w:val="00243CF3"/>
    <w:rsid w:val="00245D56"/>
    <w:rsid w:val="00255429"/>
    <w:rsid w:val="00255AA6"/>
    <w:rsid w:val="002623D1"/>
    <w:rsid w:val="00262711"/>
    <w:rsid w:val="00266499"/>
    <w:rsid w:val="00273302"/>
    <w:rsid w:val="00282D0E"/>
    <w:rsid w:val="00283890"/>
    <w:rsid w:val="002838B1"/>
    <w:rsid w:val="00283F3F"/>
    <w:rsid w:val="00290423"/>
    <w:rsid w:val="002B3237"/>
    <w:rsid w:val="002C6A85"/>
    <w:rsid w:val="002D4CD2"/>
    <w:rsid w:val="002D761E"/>
    <w:rsid w:val="002E5502"/>
    <w:rsid w:val="002F1FAE"/>
    <w:rsid w:val="002F61FE"/>
    <w:rsid w:val="002F6E4B"/>
    <w:rsid w:val="00303D40"/>
    <w:rsid w:val="00320EF7"/>
    <w:rsid w:val="0032178B"/>
    <w:rsid w:val="00322A92"/>
    <w:rsid w:val="003246A0"/>
    <w:rsid w:val="00325127"/>
    <w:rsid w:val="003405C3"/>
    <w:rsid w:val="00340B49"/>
    <w:rsid w:val="003410AE"/>
    <w:rsid w:val="0034656E"/>
    <w:rsid w:val="00350D42"/>
    <w:rsid w:val="00353CDF"/>
    <w:rsid w:val="00356569"/>
    <w:rsid w:val="00361754"/>
    <w:rsid w:val="00363C22"/>
    <w:rsid w:val="003645CF"/>
    <w:rsid w:val="003646A6"/>
    <w:rsid w:val="00364752"/>
    <w:rsid w:val="00372CFB"/>
    <w:rsid w:val="00381971"/>
    <w:rsid w:val="00386F05"/>
    <w:rsid w:val="00387BAB"/>
    <w:rsid w:val="0039055A"/>
    <w:rsid w:val="003962C7"/>
    <w:rsid w:val="003B29EF"/>
    <w:rsid w:val="003B482E"/>
    <w:rsid w:val="003C1100"/>
    <w:rsid w:val="003C4A90"/>
    <w:rsid w:val="003C6B6C"/>
    <w:rsid w:val="003D7BA6"/>
    <w:rsid w:val="003E429A"/>
    <w:rsid w:val="003E5300"/>
    <w:rsid w:val="003E550C"/>
    <w:rsid w:val="00400FFE"/>
    <w:rsid w:val="00403702"/>
    <w:rsid w:val="00405A1D"/>
    <w:rsid w:val="0040748B"/>
    <w:rsid w:val="004143B9"/>
    <w:rsid w:val="00415311"/>
    <w:rsid w:val="00415665"/>
    <w:rsid w:val="00420ED7"/>
    <w:rsid w:val="004219AF"/>
    <w:rsid w:val="004239A9"/>
    <w:rsid w:val="00425044"/>
    <w:rsid w:val="004549FC"/>
    <w:rsid w:val="004706EB"/>
    <w:rsid w:val="00470D46"/>
    <w:rsid w:val="004933A3"/>
    <w:rsid w:val="00493705"/>
    <w:rsid w:val="00496B16"/>
    <w:rsid w:val="004A0A35"/>
    <w:rsid w:val="004A1E74"/>
    <w:rsid w:val="004A5624"/>
    <w:rsid w:val="004B4C3E"/>
    <w:rsid w:val="004C2477"/>
    <w:rsid w:val="004D0EA4"/>
    <w:rsid w:val="004D58FB"/>
    <w:rsid w:val="004E3D43"/>
    <w:rsid w:val="004E5B5D"/>
    <w:rsid w:val="004F01A4"/>
    <w:rsid w:val="004F1CB4"/>
    <w:rsid w:val="004F47C0"/>
    <w:rsid w:val="004F64B0"/>
    <w:rsid w:val="00503CC9"/>
    <w:rsid w:val="005076E5"/>
    <w:rsid w:val="00511359"/>
    <w:rsid w:val="00515E56"/>
    <w:rsid w:val="005171FF"/>
    <w:rsid w:val="005202A0"/>
    <w:rsid w:val="0052074C"/>
    <w:rsid w:val="005233F0"/>
    <w:rsid w:val="005238F8"/>
    <w:rsid w:val="00535327"/>
    <w:rsid w:val="005535D9"/>
    <w:rsid w:val="00560758"/>
    <w:rsid w:val="005638E0"/>
    <w:rsid w:val="00564473"/>
    <w:rsid w:val="00575884"/>
    <w:rsid w:val="00586C7D"/>
    <w:rsid w:val="005876EA"/>
    <w:rsid w:val="00591D8C"/>
    <w:rsid w:val="00597AE4"/>
    <w:rsid w:val="005B03F4"/>
    <w:rsid w:val="005B64C0"/>
    <w:rsid w:val="005B6D2D"/>
    <w:rsid w:val="005C127D"/>
    <w:rsid w:val="005C1CC6"/>
    <w:rsid w:val="005C763C"/>
    <w:rsid w:val="005D5AB3"/>
    <w:rsid w:val="005E410E"/>
    <w:rsid w:val="005E6419"/>
    <w:rsid w:val="005F1239"/>
    <w:rsid w:val="005F6BF3"/>
    <w:rsid w:val="005F7551"/>
    <w:rsid w:val="0060028C"/>
    <w:rsid w:val="00606185"/>
    <w:rsid w:val="0061051A"/>
    <w:rsid w:val="006145B7"/>
    <w:rsid w:val="006157CA"/>
    <w:rsid w:val="00621FEA"/>
    <w:rsid w:val="00624040"/>
    <w:rsid w:val="00630DE7"/>
    <w:rsid w:val="00633230"/>
    <w:rsid w:val="00634317"/>
    <w:rsid w:val="0064156B"/>
    <w:rsid w:val="0064325C"/>
    <w:rsid w:val="00652B9F"/>
    <w:rsid w:val="00653960"/>
    <w:rsid w:val="006627F0"/>
    <w:rsid w:val="006702A4"/>
    <w:rsid w:val="00672579"/>
    <w:rsid w:val="0068306E"/>
    <w:rsid w:val="00693DF1"/>
    <w:rsid w:val="0069771E"/>
    <w:rsid w:val="006A3525"/>
    <w:rsid w:val="006A42D1"/>
    <w:rsid w:val="006B3012"/>
    <w:rsid w:val="006C5439"/>
    <w:rsid w:val="006C5633"/>
    <w:rsid w:val="006D31C5"/>
    <w:rsid w:val="006D3946"/>
    <w:rsid w:val="006D5F67"/>
    <w:rsid w:val="006D7428"/>
    <w:rsid w:val="006E5FBA"/>
    <w:rsid w:val="006F4BD0"/>
    <w:rsid w:val="006F6BF2"/>
    <w:rsid w:val="006F6ECC"/>
    <w:rsid w:val="00700E59"/>
    <w:rsid w:val="00711291"/>
    <w:rsid w:val="007351D0"/>
    <w:rsid w:val="0073609E"/>
    <w:rsid w:val="00750658"/>
    <w:rsid w:val="00752B5A"/>
    <w:rsid w:val="00752EB8"/>
    <w:rsid w:val="00754A32"/>
    <w:rsid w:val="00756A7A"/>
    <w:rsid w:val="00761E69"/>
    <w:rsid w:val="00773CB6"/>
    <w:rsid w:val="00776E19"/>
    <w:rsid w:val="007906B1"/>
    <w:rsid w:val="0079563A"/>
    <w:rsid w:val="007A5D7A"/>
    <w:rsid w:val="007B4153"/>
    <w:rsid w:val="007B67CC"/>
    <w:rsid w:val="007C3229"/>
    <w:rsid w:val="007C5F45"/>
    <w:rsid w:val="007C708C"/>
    <w:rsid w:val="007D0DD1"/>
    <w:rsid w:val="007D6BAF"/>
    <w:rsid w:val="007E00AA"/>
    <w:rsid w:val="007E5D65"/>
    <w:rsid w:val="007F55F3"/>
    <w:rsid w:val="007F5C28"/>
    <w:rsid w:val="00800920"/>
    <w:rsid w:val="008054C3"/>
    <w:rsid w:val="008144FE"/>
    <w:rsid w:val="0081637D"/>
    <w:rsid w:val="00816DF1"/>
    <w:rsid w:val="00830732"/>
    <w:rsid w:val="00833468"/>
    <w:rsid w:val="00833E64"/>
    <w:rsid w:val="008365F1"/>
    <w:rsid w:val="008412C7"/>
    <w:rsid w:val="00842F7D"/>
    <w:rsid w:val="00844644"/>
    <w:rsid w:val="00844AC6"/>
    <w:rsid w:val="0085182B"/>
    <w:rsid w:val="008567D4"/>
    <w:rsid w:val="008624E2"/>
    <w:rsid w:val="008714D0"/>
    <w:rsid w:val="00872DCD"/>
    <w:rsid w:val="00874738"/>
    <w:rsid w:val="00874C05"/>
    <w:rsid w:val="00876789"/>
    <w:rsid w:val="008804EE"/>
    <w:rsid w:val="00880898"/>
    <w:rsid w:val="0088111E"/>
    <w:rsid w:val="00893DCD"/>
    <w:rsid w:val="00894A80"/>
    <w:rsid w:val="008951A7"/>
    <w:rsid w:val="008B01DC"/>
    <w:rsid w:val="008B2309"/>
    <w:rsid w:val="008B4421"/>
    <w:rsid w:val="008B6B98"/>
    <w:rsid w:val="008D22C9"/>
    <w:rsid w:val="008E2CE1"/>
    <w:rsid w:val="008F7033"/>
    <w:rsid w:val="009014CD"/>
    <w:rsid w:val="00906216"/>
    <w:rsid w:val="00954EA6"/>
    <w:rsid w:val="009737C8"/>
    <w:rsid w:val="009831A3"/>
    <w:rsid w:val="009A0F8A"/>
    <w:rsid w:val="009A2A1A"/>
    <w:rsid w:val="009A2ED3"/>
    <w:rsid w:val="009A735C"/>
    <w:rsid w:val="009B6F0E"/>
    <w:rsid w:val="009B7ADC"/>
    <w:rsid w:val="009C1AF1"/>
    <w:rsid w:val="009E0112"/>
    <w:rsid w:val="009E26B6"/>
    <w:rsid w:val="009E3CE3"/>
    <w:rsid w:val="009E63B0"/>
    <w:rsid w:val="009F5727"/>
    <w:rsid w:val="00A25654"/>
    <w:rsid w:val="00A31CE3"/>
    <w:rsid w:val="00A32B4B"/>
    <w:rsid w:val="00A407F1"/>
    <w:rsid w:val="00A445D2"/>
    <w:rsid w:val="00A479B2"/>
    <w:rsid w:val="00A5193D"/>
    <w:rsid w:val="00A54813"/>
    <w:rsid w:val="00A563B1"/>
    <w:rsid w:val="00A6153F"/>
    <w:rsid w:val="00A712BB"/>
    <w:rsid w:val="00A8184B"/>
    <w:rsid w:val="00A86547"/>
    <w:rsid w:val="00A87D2C"/>
    <w:rsid w:val="00A90F2D"/>
    <w:rsid w:val="00A961B4"/>
    <w:rsid w:val="00AB6C26"/>
    <w:rsid w:val="00AD5A54"/>
    <w:rsid w:val="00AF4080"/>
    <w:rsid w:val="00B172FC"/>
    <w:rsid w:val="00B2011B"/>
    <w:rsid w:val="00B24990"/>
    <w:rsid w:val="00B31965"/>
    <w:rsid w:val="00B34BE4"/>
    <w:rsid w:val="00B403B7"/>
    <w:rsid w:val="00B44672"/>
    <w:rsid w:val="00B45EB7"/>
    <w:rsid w:val="00B5516A"/>
    <w:rsid w:val="00B56569"/>
    <w:rsid w:val="00B74856"/>
    <w:rsid w:val="00B75C5E"/>
    <w:rsid w:val="00B76F05"/>
    <w:rsid w:val="00BA13F7"/>
    <w:rsid w:val="00BB240F"/>
    <w:rsid w:val="00BB3E7D"/>
    <w:rsid w:val="00BB4B92"/>
    <w:rsid w:val="00BB4DA0"/>
    <w:rsid w:val="00BC18A7"/>
    <w:rsid w:val="00BD205F"/>
    <w:rsid w:val="00BE5D26"/>
    <w:rsid w:val="00C000E2"/>
    <w:rsid w:val="00C0565B"/>
    <w:rsid w:val="00C24079"/>
    <w:rsid w:val="00C4282F"/>
    <w:rsid w:val="00C54D78"/>
    <w:rsid w:val="00C60DF4"/>
    <w:rsid w:val="00C61E57"/>
    <w:rsid w:val="00C676E7"/>
    <w:rsid w:val="00C73034"/>
    <w:rsid w:val="00C8294A"/>
    <w:rsid w:val="00C82DCD"/>
    <w:rsid w:val="00CA19DC"/>
    <w:rsid w:val="00CA2518"/>
    <w:rsid w:val="00CA2896"/>
    <w:rsid w:val="00CA75C2"/>
    <w:rsid w:val="00CB5279"/>
    <w:rsid w:val="00CC1828"/>
    <w:rsid w:val="00CC6991"/>
    <w:rsid w:val="00CD1089"/>
    <w:rsid w:val="00CE418F"/>
    <w:rsid w:val="00CE6C17"/>
    <w:rsid w:val="00CF2D7C"/>
    <w:rsid w:val="00CF68B2"/>
    <w:rsid w:val="00CF694A"/>
    <w:rsid w:val="00D04C54"/>
    <w:rsid w:val="00D06E4A"/>
    <w:rsid w:val="00D105A8"/>
    <w:rsid w:val="00D10A30"/>
    <w:rsid w:val="00D14D98"/>
    <w:rsid w:val="00D252DC"/>
    <w:rsid w:val="00D25AA6"/>
    <w:rsid w:val="00D315F0"/>
    <w:rsid w:val="00D3202E"/>
    <w:rsid w:val="00D41CB9"/>
    <w:rsid w:val="00D50366"/>
    <w:rsid w:val="00D53855"/>
    <w:rsid w:val="00D5696D"/>
    <w:rsid w:val="00D57430"/>
    <w:rsid w:val="00D601EE"/>
    <w:rsid w:val="00D63D20"/>
    <w:rsid w:val="00D66DB4"/>
    <w:rsid w:val="00D700AE"/>
    <w:rsid w:val="00D72D2D"/>
    <w:rsid w:val="00D75A0F"/>
    <w:rsid w:val="00D84226"/>
    <w:rsid w:val="00D87419"/>
    <w:rsid w:val="00D90498"/>
    <w:rsid w:val="00DA1605"/>
    <w:rsid w:val="00DB7198"/>
    <w:rsid w:val="00DB7B7B"/>
    <w:rsid w:val="00DC1F8E"/>
    <w:rsid w:val="00DD4F3C"/>
    <w:rsid w:val="00DE33DE"/>
    <w:rsid w:val="00DE7FD9"/>
    <w:rsid w:val="00E165A2"/>
    <w:rsid w:val="00E22F57"/>
    <w:rsid w:val="00E3633A"/>
    <w:rsid w:val="00E41A6A"/>
    <w:rsid w:val="00E4284B"/>
    <w:rsid w:val="00E45D16"/>
    <w:rsid w:val="00E477C5"/>
    <w:rsid w:val="00E54D5A"/>
    <w:rsid w:val="00E5530C"/>
    <w:rsid w:val="00E568ED"/>
    <w:rsid w:val="00E76DCA"/>
    <w:rsid w:val="00E82FF8"/>
    <w:rsid w:val="00E92E31"/>
    <w:rsid w:val="00E96AD7"/>
    <w:rsid w:val="00EA3294"/>
    <w:rsid w:val="00EA6064"/>
    <w:rsid w:val="00EA6B02"/>
    <w:rsid w:val="00EB5DCF"/>
    <w:rsid w:val="00EB6D4B"/>
    <w:rsid w:val="00EC383B"/>
    <w:rsid w:val="00EC511A"/>
    <w:rsid w:val="00ED0ED5"/>
    <w:rsid w:val="00EE1DFD"/>
    <w:rsid w:val="00EE49EB"/>
    <w:rsid w:val="00F00730"/>
    <w:rsid w:val="00F11584"/>
    <w:rsid w:val="00F226B6"/>
    <w:rsid w:val="00F2340D"/>
    <w:rsid w:val="00F25B14"/>
    <w:rsid w:val="00F26D3B"/>
    <w:rsid w:val="00F37641"/>
    <w:rsid w:val="00F37C60"/>
    <w:rsid w:val="00F41096"/>
    <w:rsid w:val="00F57037"/>
    <w:rsid w:val="00F6117B"/>
    <w:rsid w:val="00F72714"/>
    <w:rsid w:val="00F740F5"/>
    <w:rsid w:val="00F76475"/>
    <w:rsid w:val="00F86683"/>
    <w:rsid w:val="00F96E28"/>
    <w:rsid w:val="00FA099B"/>
    <w:rsid w:val="00FA481F"/>
    <w:rsid w:val="00FA5137"/>
    <w:rsid w:val="00FA6F66"/>
    <w:rsid w:val="00FB38E2"/>
    <w:rsid w:val="00FC4266"/>
    <w:rsid w:val="00FC480A"/>
    <w:rsid w:val="00FD323E"/>
    <w:rsid w:val="00FE1CAC"/>
    <w:rsid w:val="00FE2725"/>
    <w:rsid w:val="00FE4001"/>
    <w:rsid w:val="00FF0155"/>
    <w:rsid w:val="00FF3CFA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C1C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a8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898"/>
  </w:style>
  <w:style w:type="paragraph" w:styleId="ac">
    <w:name w:val="footer"/>
    <w:basedOn w:val="a"/>
    <w:link w:val="ad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</cp:lastModifiedBy>
  <cp:revision>228</cp:revision>
  <cp:lastPrinted>2024-07-01T10:28:00Z</cp:lastPrinted>
  <dcterms:created xsi:type="dcterms:W3CDTF">2021-06-04T02:55:00Z</dcterms:created>
  <dcterms:modified xsi:type="dcterms:W3CDTF">2024-07-21T17:46:00Z</dcterms:modified>
</cp:coreProperties>
</file>