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77" w:type="dxa"/>
        <w:tblInd w:w="4619"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577"/>
      </w:tblGrid>
      <w:tr w:rsidR="00865414" w:rsidRPr="002E5DAD" w14:paraId="1ADDBD87" w14:textId="77777777" w:rsidTr="00865414">
        <w:trPr>
          <w:trHeight w:val="983"/>
        </w:trPr>
        <w:tc>
          <w:tcPr>
            <w:tcW w:w="5577" w:type="dxa"/>
            <w:tcBorders>
              <w:left w:val="single" w:sz="4" w:space="0" w:color="000001"/>
              <w:right w:val="single" w:sz="4" w:space="0" w:color="000001"/>
            </w:tcBorders>
            <w:tcMar>
              <w:left w:w="5" w:type="dxa"/>
            </w:tcMar>
          </w:tcPr>
          <w:p w14:paraId="07C35EFC" w14:textId="77777777" w:rsidR="00865414" w:rsidRPr="002E5DAD" w:rsidRDefault="00865414" w:rsidP="00865414">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6D1F8C3D" w14:textId="211F23BB" w:rsidR="00865414" w:rsidRPr="002E5DAD" w:rsidRDefault="0086541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color w:val="000000"/>
                <w:sz w:val="20"/>
                <w:szCs w:val="20"/>
                <w:lang w:eastAsia="zh-CN" w:bidi="hi-IN"/>
              </w:rPr>
              <w:t>Дир</w:t>
            </w:r>
            <w:r w:rsidRPr="002E5DAD">
              <w:rPr>
                <w:rFonts w:ascii="Times New Roman" w:eastAsia="SimSun" w:hAnsi="Times New Roman" w:cs="Times New Roman"/>
                <w:color w:val="000000"/>
                <w:sz w:val="20"/>
                <w:szCs w:val="20"/>
                <w:lang w:eastAsia="zh-CN" w:bidi="hi-IN"/>
              </w:rPr>
              <w:t>ектор</w:t>
            </w:r>
          </w:p>
          <w:p w14:paraId="1ADDF4AE" w14:textId="77777777" w:rsidR="00865414" w:rsidRDefault="00865414" w:rsidP="002E5DAD">
            <w:pPr>
              <w:widowControl w:val="0"/>
              <w:tabs>
                <w:tab w:val="left" w:pos="-3261"/>
              </w:tabs>
              <w:suppressAutoHyphens/>
              <w:spacing w:after="0" w:line="240" w:lineRule="auto"/>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w:t>
            </w:r>
            <w:r w:rsidRPr="0094553A">
              <w:rPr>
                <w:rFonts w:ascii="Times New Roman" w:eastAsia="SimSun" w:hAnsi="Times New Roman" w:cs="Times New Roman"/>
                <w:color w:val="000000"/>
                <w:sz w:val="20"/>
                <w:szCs w:val="20"/>
                <w:lang w:eastAsia="zh-CN" w:bidi="hi-IN"/>
              </w:rPr>
              <w:t xml:space="preserve">О.М. Долынюк </w:t>
            </w:r>
          </w:p>
          <w:p w14:paraId="242AD944" w14:textId="262D9D9B" w:rsidR="00865414" w:rsidRPr="002E5DAD" w:rsidRDefault="00865414" w:rsidP="00091861">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202</w:t>
            </w:r>
            <w:r w:rsidR="00091861">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47BCA3E2"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2AE7E5A7"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310"/>
        <w:gridCol w:w="189"/>
        <w:gridCol w:w="63"/>
        <w:gridCol w:w="421"/>
        <w:gridCol w:w="141"/>
        <w:gridCol w:w="281"/>
        <w:gridCol w:w="464"/>
        <w:gridCol w:w="283"/>
        <w:gridCol w:w="334"/>
        <w:gridCol w:w="742"/>
        <w:gridCol w:w="5445"/>
      </w:tblGrid>
      <w:tr w:rsidR="00AD6DE5" w:rsidRPr="002E5DAD" w14:paraId="6BAF081E" w14:textId="77777777" w:rsidTr="002E5DAD">
        <w:trPr>
          <w:trHeight w:val="94"/>
        </w:trPr>
        <w:tc>
          <w:tcPr>
            <w:tcW w:w="336" w:type="dxa"/>
            <w:tcMar>
              <w:left w:w="7" w:type="dxa"/>
            </w:tcMar>
          </w:tcPr>
          <w:p w14:paraId="70D2BDB8"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2747" w:type="dxa"/>
            <w:gridSpan w:val="6"/>
            <w:tcBorders>
              <w:left w:val="single" w:sz="2" w:space="0" w:color="000001"/>
            </w:tcBorders>
            <w:tcMar>
              <w:left w:w="7" w:type="dxa"/>
            </w:tcMar>
          </w:tcPr>
          <w:p w14:paraId="5FC531A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0C945DCC" w14:textId="2C7D7343" w:rsidR="0094553A" w:rsidRDefault="0094553A"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4553A">
              <w:rPr>
                <w:rFonts w:ascii="Times New Roman" w:eastAsia="SimSun" w:hAnsi="Times New Roman" w:cs="Times New Roman"/>
                <w:sz w:val="20"/>
                <w:szCs w:val="20"/>
                <w:lang w:eastAsia="zh-CN" w:bidi="hi-IN"/>
              </w:rPr>
              <w:t>Краево</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государственно</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автономно</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учреждени</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«Спортивная школа олимпийского резерва по футболу «Енисей»</w:t>
            </w:r>
            <w:r w:rsidR="00B90AD0">
              <w:rPr>
                <w:rFonts w:ascii="Times New Roman" w:eastAsia="SimSun" w:hAnsi="Times New Roman" w:cs="Times New Roman"/>
                <w:sz w:val="20"/>
                <w:szCs w:val="20"/>
                <w:lang w:eastAsia="zh-CN" w:bidi="hi-IN"/>
              </w:rPr>
              <w:t xml:space="preserve"> (</w:t>
            </w:r>
            <w:r w:rsidR="00B90AD0" w:rsidRPr="00B90AD0">
              <w:rPr>
                <w:rFonts w:ascii="Times New Roman" w:hAnsi="Times New Roman" w:cs="Times New Roman"/>
                <w:color w:val="000000"/>
                <w:sz w:val="20"/>
                <w:szCs w:val="20"/>
                <w:shd w:val="clear" w:color="auto" w:fill="FFFFFF"/>
              </w:rPr>
              <w:t>КГАУ "СШОР ПО ФУТБОЛУ "ЕНИСЕЙ"</w:t>
            </w:r>
            <w:r w:rsidR="00B90AD0" w:rsidRPr="00B90AD0">
              <w:rPr>
                <w:rFonts w:ascii="Times New Roman" w:eastAsia="SimSun" w:hAnsi="Times New Roman" w:cs="Times New Roman"/>
                <w:sz w:val="20"/>
                <w:szCs w:val="20"/>
                <w:lang w:eastAsia="zh-CN" w:bidi="hi-IN"/>
              </w:rPr>
              <w:t>)</w:t>
            </w:r>
          </w:p>
          <w:p w14:paraId="4DBE0F7E" w14:textId="116D7E73" w:rsidR="00AD6DE5" w:rsidRPr="0094553A"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proofErr w:type="gramStart"/>
            <w:r w:rsidRPr="002E5DAD">
              <w:rPr>
                <w:rFonts w:ascii="Times New Roman" w:eastAsia="SimSun" w:hAnsi="Times New Roman" w:cs="Times New Roman"/>
                <w:sz w:val="20"/>
                <w:szCs w:val="20"/>
                <w:lang w:eastAsia="zh-CN" w:bidi="hi-IN"/>
              </w:rPr>
              <w:t>Е</w:t>
            </w:r>
            <w:proofErr w:type="gramEnd"/>
            <w:r w:rsidRPr="0094553A">
              <w:rPr>
                <w:rFonts w:ascii="Times New Roman" w:eastAsia="SimSun" w:hAnsi="Times New Roman" w:cs="Times New Roman"/>
                <w:sz w:val="20"/>
                <w:szCs w:val="20"/>
                <w:lang w:val="en-US" w:eastAsia="zh-CN" w:bidi="hi-IN"/>
              </w:rPr>
              <w:t>-</w:t>
            </w:r>
            <w:r w:rsidRPr="002E5DAD">
              <w:rPr>
                <w:rFonts w:ascii="Times New Roman" w:eastAsia="SimSun" w:hAnsi="Times New Roman" w:cs="Times New Roman"/>
                <w:sz w:val="20"/>
                <w:szCs w:val="20"/>
                <w:lang w:val="en-US" w:eastAsia="zh-CN" w:bidi="hi-IN"/>
              </w:rPr>
              <w:t>mail</w:t>
            </w:r>
            <w:r w:rsidRPr="0094553A">
              <w:rPr>
                <w:rFonts w:ascii="Times New Roman" w:eastAsia="SimSun" w:hAnsi="Times New Roman" w:cs="Times New Roman"/>
                <w:sz w:val="20"/>
                <w:szCs w:val="20"/>
                <w:lang w:val="en-US" w:eastAsia="zh-CN" w:bidi="hi-IN"/>
              </w:rPr>
              <w:t xml:space="preserve">: </w:t>
            </w:r>
            <w:r w:rsidR="00B90AD0" w:rsidRPr="00B90AD0">
              <w:rPr>
                <w:rFonts w:ascii="Times New Roman" w:eastAsia="SimSun" w:hAnsi="Times New Roman" w:cs="Times New Roman"/>
                <w:color w:val="0000FF"/>
                <w:sz w:val="20"/>
                <w:szCs w:val="20"/>
                <w:u w:val="single"/>
                <w:lang w:val="en-US" w:eastAsia="zh-CN" w:bidi="hi-IN"/>
              </w:rPr>
              <w:t>zakup@dfc-enisey.ru</w:t>
            </w:r>
          </w:p>
          <w:p w14:paraId="0F653BA7" w14:textId="3C649379"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00B90AD0" w:rsidRPr="00B90AD0">
              <w:rPr>
                <w:rFonts w:ascii="Times New Roman" w:eastAsia="SimSun" w:hAnsi="Times New Roman" w:cs="Times New Roman"/>
                <w:sz w:val="20"/>
                <w:szCs w:val="20"/>
                <w:shd w:val="clear" w:color="auto" w:fill="FFFFFF"/>
                <w:lang w:eastAsia="zh-CN" w:bidi="hi-IN"/>
              </w:rPr>
              <w:t>660055, Красноярский край, г Красноярск, ул</w:t>
            </w:r>
            <w:r w:rsidR="00A95A84">
              <w:rPr>
                <w:rFonts w:ascii="Times New Roman" w:eastAsia="SimSun" w:hAnsi="Times New Roman" w:cs="Times New Roman"/>
                <w:sz w:val="20"/>
                <w:szCs w:val="20"/>
                <w:shd w:val="clear" w:color="auto" w:fill="FFFFFF"/>
                <w:lang w:eastAsia="zh-CN" w:bidi="hi-IN"/>
              </w:rPr>
              <w:t>.</w:t>
            </w:r>
            <w:r w:rsidR="00B90AD0" w:rsidRPr="00B90AD0">
              <w:rPr>
                <w:rFonts w:ascii="Times New Roman" w:eastAsia="SimSun" w:hAnsi="Times New Roman" w:cs="Times New Roman"/>
                <w:sz w:val="20"/>
                <w:szCs w:val="20"/>
                <w:shd w:val="clear" w:color="auto" w:fill="FFFFFF"/>
                <w:lang w:eastAsia="zh-CN" w:bidi="hi-IN"/>
              </w:rPr>
              <w:t xml:space="preserve"> </w:t>
            </w:r>
            <w:proofErr w:type="gramStart"/>
            <w:r w:rsidR="00B90AD0" w:rsidRPr="00B90AD0">
              <w:rPr>
                <w:rFonts w:ascii="Times New Roman" w:eastAsia="SimSun" w:hAnsi="Times New Roman" w:cs="Times New Roman"/>
                <w:sz w:val="20"/>
                <w:szCs w:val="20"/>
                <w:shd w:val="clear" w:color="auto" w:fill="FFFFFF"/>
                <w:lang w:eastAsia="zh-CN" w:bidi="hi-IN"/>
              </w:rPr>
              <w:t>Новгородская</w:t>
            </w:r>
            <w:proofErr w:type="gramEnd"/>
            <w:r w:rsidR="00B90AD0" w:rsidRPr="00B90AD0">
              <w:rPr>
                <w:rFonts w:ascii="Times New Roman" w:eastAsia="SimSun" w:hAnsi="Times New Roman" w:cs="Times New Roman"/>
                <w:sz w:val="20"/>
                <w:szCs w:val="20"/>
                <w:shd w:val="clear" w:color="auto" w:fill="FFFFFF"/>
                <w:lang w:eastAsia="zh-CN" w:bidi="hi-IN"/>
              </w:rPr>
              <w:t>, дом 5, строение 7</w:t>
            </w:r>
          </w:p>
          <w:p w14:paraId="39AE3834" w14:textId="15B258A1"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 xml:space="preserve">Телефон: </w:t>
            </w:r>
            <w:r w:rsidR="00B90AD0" w:rsidRPr="00B90AD0">
              <w:rPr>
                <w:rFonts w:ascii="Times New Roman" w:eastAsia="SimSun" w:hAnsi="Times New Roman" w:cs="Times New Roman"/>
                <w:sz w:val="20"/>
                <w:szCs w:val="20"/>
                <w:shd w:val="clear" w:color="auto" w:fill="FFFFFF"/>
                <w:lang w:eastAsia="zh-CN" w:bidi="hi-IN"/>
              </w:rPr>
              <w:t>+7 (391) 222-82-40</w:t>
            </w:r>
          </w:p>
        </w:tc>
      </w:tr>
      <w:tr w:rsidR="00616DB6" w:rsidRPr="002E5DAD" w14:paraId="3ACC943C" w14:textId="77777777" w:rsidTr="002E5DAD">
        <w:tc>
          <w:tcPr>
            <w:tcW w:w="336" w:type="dxa"/>
            <w:tcMar>
              <w:left w:w="7" w:type="dxa"/>
            </w:tcMar>
          </w:tcPr>
          <w:p w14:paraId="34D74FF3"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10"/>
            <w:tcBorders>
              <w:left w:val="single" w:sz="2" w:space="0" w:color="000001"/>
            </w:tcBorders>
            <w:tcMar>
              <w:left w:w="7" w:type="dxa"/>
            </w:tcMar>
          </w:tcPr>
          <w:p w14:paraId="4322EA3B"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2D80A1D1" w14:textId="482F9B23"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Запрос </w:t>
            </w:r>
            <w:r w:rsidR="00B90AD0">
              <w:rPr>
                <w:rFonts w:ascii="Times New Roman" w:eastAsia="SimSun" w:hAnsi="Times New Roman" w:cs="Times New Roman"/>
                <w:sz w:val="20"/>
                <w:szCs w:val="20"/>
                <w:lang w:eastAsia="zh-CN" w:bidi="hi-IN"/>
              </w:rPr>
              <w:t xml:space="preserve">предложений в </w:t>
            </w:r>
            <w:r w:rsidRPr="002E5DAD">
              <w:rPr>
                <w:rFonts w:ascii="Times New Roman" w:eastAsia="SimSun" w:hAnsi="Times New Roman" w:cs="Times New Roman"/>
                <w:sz w:val="20"/>
                <w:szCs w:val="20"/>
                <w:lang w:eastAsia="zh-CN" w:bidi="hi-IN"/>
              </w:rPr>
              <w:t>электронной форме</w:t>
            </w:r>
          </w:p>
        </w:tc>
      </w:tr>
      <w:tr w:rsidR="00AD6DE5" w:rsidRPr="002E5DAD" w14:paraId="3BAA6F9C" w14:textId="77777777" w:rsidTr="002E5DAD">
        <w:tc>
          <w:tcPr>
            <w:tcW w:w="336" w:type="dxa"/>
            <w:tcMar>
              <w:left w:w="7" w:type="dxa"/>
            </w:tcMar>
          </w:tcPr>
          <w:p w14:paraId="555F9C4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11"/>
            <w:tcBorders>
              <w:left w:val="single" w:sz="2" w:space="0" w:color="000001"/>
            </w:tcBorders>
            <w:tcMar>
              <w:left w:w="7" w:type="dxa"/>
            </w:tcMar>
          </w:tcPr>
          <w:p w14:paraId="4FFC6CB9" w14:textId="1F235BB3" w:rsidR="00AD6DE5" w:rsidRPr="00091861" w:rsidRDefault="00091861"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Pr>
                <w:rFonts w:ascii="Times New Roman" w:eastAsia="SimSun" w:hAnsi="Times New Roman" w:cs="Times New Roman"/>
                <w:sz w:val="20"/>
                <w:szCs w:val="20"/>
                <w:lang w:eastAsia="zh-CN" w:bidi="hi-IN"/>
              </w:rPr>
              <w:t>,</w:t>
            </w:r>
          </w:p>
        </w:tc>
        <w:tc>
          <w:tcPr>
            <w:tcW w:w="5445" w:type="dxa"/>
            <w:tcBorders>
              <w:left w:val="single" w:sz="2" w:space="0" w:color="000001"/>
              <w:right w:val="single" w:sz="2" w:space="0" w:color="000001"/>
            </w:tcBorders>
            <w:shd w:val="clear" w:color="auto" w:fill="auto"/>
            <w:tcMar>
              <w:left w:w="7" w:type="dxa"/>
            </w:tcMar>
          </w:tcPr>
          <w:p w14:paraId="21E3CFDF" w14:textId="77777777" w:rsidR="00AD6DE5" w:rsidRPr="00091861" w:rsidRDefault="00344288"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9" w:history="1">
              <w:r w:rsidR="00AD6DE5" w:rsidRPr="00091861">
                <w:rPr>
                  <w:rStyle w:val="af9"/>
                  <w:rFonts w:ascii="Times New Roman" w:eastAsia="SimSun" w:hAnsi="Times New Roman" w:cs="Times New Roman"/>
                  <w:sz w:val="20"/>
                  <w:szCs w:val="20"/>
                  <w:lang w:val="en-US" w:eastAsia="zh-CN" w:bidi="hi-IN"/>
                </w:rPr>
                <w:t>www.etp.cdtrf.ru</w:t>
              </w:r>
            </w:hyperlink>
          </w:p>
        </w:tc>
      </w:tr>
      <w:tr w:rsidR="00A92BC7" w:rsidRPr="002E5DAD" w14:paraId="6BDC5315" w14:textId="77777777" w:rsidTr="00D22361">
        <w:tc>
          <w:tcPr>
            <w:tcW w:w="336" w:type="dxa"/>
            <w:tcMar>
              <w:left w:w="7" w:type="dxa"/>
            </w:tcMar>
          </w:tcPr>
          <w:p w14:paraId="14888619"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4"/>
            <w:tcBorders>
              <w:left w:val="single" w:sz="2" w:space="0" w:color="000001"/>
            </w:tcBorders>
            <w:tcMar>
              <w:left w:w="7" w:type="dxa"/>
            </w:tcMar>
          </w:tcPr>
          <w:p w14:paraId="548D1910" w14:textId="77777777" w:rsidR="00A92BC7" w:rsidRPr="00091861"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091861">
              <w:rPr>
                <w:rFonts w:ascii="Times New Roman" w:eastAsia="SimSun" w:hAnsi="Times New Roman" w:cs="Times New Roman"/>
                <w:sz w:val="20"/>
                <w:szCs w:val="20"/>
                <w:lang w:eastAsia="zh-CN" w:bidi="hi-IN"/>
              </w:rPr>
              <w:t>Наименование (предмет) закупки:</w:t>
            </w:r>
          </w:p>
        </w:tc>
        <w:tc>
          <w:tcPr>
            <w:tcW w:w="8111" w:type="dxa"/>
            <w:gridSpan w:val="8"/>
            <w:tcBorders>
              <w:left w:val="single" w:sz="2" w:space="0" w:color="000001"/>
              <w:right w:val="single" w:sz="2" w:space="0" w:color="000001"/>
            </w:tcBorders>
            <w:tcMar>
              <w:left w:w="7" w:type="dxa"/>
            </w:tcMar>
          </w:tcPr>
          <w:p w14:paraId="44076C8E" w14:textId="231D69CD" w:rsidR="00A92BC7" w:rsidRPr="00091861" w:rsidRDefault="0091435D" w:rsidP="0009186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1435D">
              <w:rPr>
                <w:rFonts w:ascii="Times New Roman" w:eastAsia="Times New Roman" w:hAnsi="Times New Roman"/>
                <w:color w:val="00000A"/>
                <w:sz w:val="20"/>
                <w:szCs w:val="20"/>
                <w:lang w:eastAsia="ru-RU"/>
              </w:rPr>
              <w:t>Оказание услуг по охране объектов спорта и расположенного на их территории имущества</w:t>
            </w:r>
          </w:p>
        </w:tc>
      </w:tr>
      <w:tr w:rsidR="00AD6DE5" w:rsidRPr="002E5DAD" w14:paraId="624236A2" w14:textId="77777777" w:rsidTr="00D22361">
        <w:tc>
          <w:tcPr>
            <w:tcW w:w="336" w:type="dxa"/>
            <w:tcMar>
              <w:left w:w="7" w:type="dxa"/>
            </w:tcMar>
          </w:tcPr>
          <w:p w14:paraId="7E6C421D"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1933" w:type="dxa"/>
            <w:gridSpan w:val="2"/>
            <w:tcBorders>
              <w:left w:val="single" w:sz="2" w:space="0" w:color="000001"/>
            </w:tcBorders>
            <w:tcMar>
              <w:left w:w="7" w:type="dxa"/>
            </w:tcMar>
          </w:tcPr>
          <w:p w14:paraId="1A314B8C" w14:textId="77777777" w:rsidR="00AD6DE5" w:rsidRPr="00091861" w:rsidRDefault="00811033" w:rsidP="002E5DAD">
            <w:pPr>
              <w:spacing w:after="0" w:line="240" w:lineRule="auto"/>
              <w:rPr>
                <w:rFonts w:ascii="Times New Roman" w:eastAsia="SimSun" w:hAnsi="Times New Roman" w:cs="Times New Roman"/>
                <w:sz w:val="20"/>
                <w:szCs w:val="20"/>
                <w:lang w:eastAsia="zh-CN" w:bidi="hi-IN"/>
              </w:rPr>
            </w:pPr>
            <w:r w:rsidRPr="00091861">
              <w:rPr>
                <w:rFonts w:ascii="Times New Roman" w:eastAsia="SimSun" w:hAnsi="Times New Roman" w:cs="Times New Roman"/>
                <w:sz w:val="20"/>
                <w:szCs w:val="20"/>
                <w:lang w:eastAsia="ru-RU"/>
              </w:rPr>
              <w:t>Описание предмета закупки:</w:t>
            </w:r>
          </w:p>
        </w:tc>
        <w:tc>
          <w:tcPr>
            <w:tcW w:w="8363" w:type="dxa"/>
            <w:gridSpan w:val="10"/>
            <w:tcBorders>
              <w:left w:val="single" w:sz="2" w:space="0" w:color="000001"/>
              <w:right w:val="single" w:sz="2" w:space="0" w:color="000001"/>
            </w:tcBorders>
            <w:tcMar>
              <w:left w:w="7" w:type="dxa"/>
            </w:tcMar>
          </w:tcPr>
          <w:p w14:paraId="702BFAD2" w14:textId="3E2CE22D" w:rsidR="00AD6DE5" w:rsidRPr="00091861" w:rsidRDefault="00B90AD0"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091861">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0D458131" w14:textId="77777777" w:rsidTr="00D22361">
        <w:tc>
          <w:tcPr>
            <w:tcW w:w="336" w:type="dxa"/>
            <w:tcMar>
              <w:left w:w="7" w:type="dxa"/>
            </w:tcMar>
          </w:tcPr>
          <w:p w14:paraId="2136D7DE"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2185" w:type="dxa"/>
            <w:gridSpan w:val="4"/>
            <w:tcBorders>
              <w:left w:val="single" w:sz="2" w:space="0" w:color="000001"/>
            </w:tcBorders>
            <w:tcMar>
              <w:left w:w="7" w:type="dxa"/>
            </w:tcMar>
          </w:tcPr>
          <w:p w14:paraId="50043285" w14:textId="77777777" w:rsidR="00622ECE" w:rsidRPr="00091861" w:rsidRDefault="00622ECE" w:rsidP="002E5DAD">
            <w:pPr>
              <w:spacing w:after="0" w:line="240" w:lineRule="auto"/>
              <w:rPr>
                <w:rFonts w:ascii="Times New Roman" w:eastAsia="SimSun" w:hAnsi="Times New Roman" w:cs="Times New Roman"/>
                <w:sz w:val="20"/>
                <w:szCs w:val="20"/>
                <w:lang w:eastAsia="zh-CN" w:bidi="hi-IN"/>
              </w:rPr>
            </w:pPr>
            <w:r w:rsidRPr="00091861">
              <w:rPr>
                <w:rFonts w:ascii="Times New Roman" w:hAnsi="Times New Roman" w:cs="Times New Roman"/>
                <w:sz w:val="20"/>
                <w:szCs w:val="20"/>
              </w:rPr>
              <w:t>Характеристики и объем оказываемых услуг:</w:t>
            </w:r>
          </w:p>
        </w:tc>
        <w:tc>
          <w:tcPr>
            <w:tcW w:w="8111" w:type="dxa"/>
            <w:gridSpan w:val="8"/>
            <w:tcBorders>
              <w:left w:val="single" w:sz="2" w:space="0" w:color="000001"/>
              <w:right w:val="single" w:sz="2" w:space="0" w:color="000001"/>
            </w:tcBorders>
            <w:tcMar>
              <w:left w:w="7" w:type="dxa"/>
            </w:tcMar>
          </w:tcPr>
          <w:p w14:paraId="4C12EE1C" w14:textId="39C63A0F" w:rsidR="00622ECE" w:rsidRPr="00091861" w:rsidRDefault="00EB711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091861">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067B2C" w:rsidRPr="002E5DAD" w14:paraId="2E596717" w14:textId="77777777" w:rsidTr="00D22361">
        <w:tc>
          <w:tcPr>
            <w:tcW w:w="336" w:type="dxa"/>
            <w:tcMar>
              <w:left w:w="7" w:type="dxa"/>
            </w:tcMar>
          </w:tcPr>
          <w:p w14:paraId="3E79E02F"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3"/>
            <w:tcBorders>
              <w:left w:val="single" w:sz="2" w:space="0" w:color="000001"/>
            </w:tcBorders>
            <w:tcMar>
              <w:left w:w="7" w:type="dxa"/>
            </w:tcMar>
          </w:tcPr>
          <w:p w14:paraId="649A4B6E" w14:textId="77777777" w:rsidR="00067B2C" w:rsidRPr="00091861"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091861">
              <w:rPr>
                <w:rFonts w:ascii="Times New Roman" w:hAnsi="Times New Roman" w:cs="Times New Roman"/>
                <w:sz w:val="20"/>
                <w:szCs w:val="20"/>
              </w:rPr>
              <w:t>Место оказания услуг:</w:t>
            </w:r>
          </w:p>
        </w:tc>
        <w:tc>
          <w:tcPr>
            <w:tcW w:w="8174" w:type="dxa"/>
            <w:gridSpan w:val="9"/>
            <w:tcBorders>
              <w:left w:val="single" w:sz="2" w:space="0" w:color="000001"/>
              <w:right w:val="single" w:sz="2" w:space="0" w:color="000001"/>
            </w:tcBorders>
            <w:tcMar>
              <w:left w:w="7" w:type="dxa"/>
            </w:tcMar>
          </w:tcPr>
          <w:p w14:paraId="0E4CAB6F" w14:textId="4D1CB050" w:rsidR="00067B2C" w:rsidRPr="00091861" w:rsidRDefault="00EB7116" w:rsidP="00091861">
            <w:pPr>
              <w:widowControl w:val="0"/>
              <w:shd w:val="clear" w:color="auto" w:fill="FFFFFF"/>
              <w:suppressAutoHyphens/>
              <w:spacing w:after="0" w:line="240" w:lineRule="auto"/>
              <w:jc w:val="both"/>
              <w:rPr>
                <w:rFonts w:ascii="Times New Roman" w:eastAsia="SimSun" w:hAnsi="Times New Roman" w:cs="Times New Roman"/>
                <w:sz w:val="20"/>
                <w:szCs w:val="20"/>
                <w:highlight w:val="white"/>
                <w:lang w:eastAsia="zh-CN" w:bidi="hi-IN"/>
              </w:rPr>
            </w:pPr>
            <w:proofErr w:type="gramStart"/>
            <w:r w:rsidRPr="00091861">
              <w:rPr>
                <w:rFonts w:ascii="Times New Roman" w:eastAsia="Times New Roman" w:hAnsi="Times New Roman"/>
                <w:color w:val="00000A"/>
                <w:sz w:val="20"/>
                <w:szCs w:val="20"/>
                <w:lang w:eastAsia="zh-CN"/>
              </w:rPr>
              <w:t>Крытый футбольны</w:t>
            </w:r>
            <w:r w:rsidR="00091861" w:rsidRPr="00091861">
              <w:rPr>
                <w:rFonts w:ascii="Times New Roman" w:eastAsia="Times New Roman" w:hAnsi="Times New Roman"/>
                <w:color w:val="00000A"/>
                <w:sz w:val="20"/>
                <w:szCs w:val="20"/>
                <w:lang w:eastAsia="zh-CN"/>
              </w:rPr>
              <w:t xml:space="preserve">й манеж «Футбол – Арена Енисей», расположенный по адресу: </w:t>
            </w:r>
            <w:r w:rsidRPr="00091861">
              <w:rPr>
                <w:rFonts w:ascii="Times New Roman" w:eastAsia="Times New Roman" w:hAnsi="Times New Roman"/>
                <w:color w:val="00000A"/>
                <w:sz w:val="20"/>
                <w:szCs w:val="20"/>
                <w:lang w:eastAsia="zh-CN"/>
              </w:rPr>
              <w:t xml:space="preserve">г. Красноярск, ул. </w:t>
            </w:r>
            <w:r w:rsidR="00091861" w:rsidRPr="00091861">
              <w:rPr>
                <w:rFonts w:ascii="Times New Roman" w:eastAsia="Times New Roman" w:hAnsi="Times New Roman"/>
                <w:color w:val="00000A"/>
                <w:sz w:val="20"/>
                <w:szCs w:val="20"/>
                <w:lang w:eastAsia="zh-CN"/>
              </w:rPr>
              <w:t>Новгородская, д. 5, строение 7 и С</w:t>
            </w:r>
            <w:r w:rsidR="00091861" w:rsidRPr="00091861">
              <w:rPr>
                <w:rFonts w:ascii="Times New Roman" w:eastAsia="Times New Roman" w:hAnsi="Times New Roman" w:cs="Times New Roman"/>
                <w:color w:val="00000A"/>
                <w:sz w:val="20"/>
                <w:szCs w:val="20"/>
                <w:lang w:eastAsia="zh-CN"/>
              </w:rPr>
              <w:t>тадион «Металлург», расположенный по адресу: г. Красноярск, ул. Новгородская, д. 5</w:t>
            </w:r>
            <w:r w:rsidR="00091861">
              <w:rPr>
                <w:rFonts w:ascii="Times New Roman" w:eastAsia="Times New Roman" w:hAnsi="Times New Roman" w:cs="Times New Roman"/>
                <w:color w:val="00000A"/>
                <w:sz w:val="20"/>
                <w:szCs w:val="20"/>
                <w:lang w:eastAsia="zh-CN"/>
              </w:rPr>
              <w:t>.</w:t>
            </w:r>
            <w:proofErr w:type="gramEnd"/>
          </w:p>
        </w:tc>
      </w:tr>
      <w:tr w:rsidR="00622ECE" w:rsidRPr="002E5DAD" w14:paraId="70813088" w14:textId="77777777" w:rsidTr="002E5DAD">
        <w:tc>
          <w:tcPr>
            <w:tcW w:w="336" w:type="dxa"/>
            <w:tcMar>
              <w:left w:w="7" w:type="dxa"/>
            </w:tcMar>
          </w:tcPr>
          <w:p w14:paraId="36D4A5D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3"/>
            <w:tcBorders>
              <w:left w:val="single" w:sz="2" w:space="0" w:color="000001"/>
            </w:tcBorders>
            <w:tcMar>
              <w:left w:w="7" w:type="dxa"/>
            </w:tcMar>
          </w:tcPr>
          <w:p w14:paraId="16E9E8D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174" w:type="dxa"/>
            <w:gridSpan w:val="9"/>
            <w:tcBorders>
              <w:left w:val="single" w:sz="2" w:space="0" w:color="000001"/>
              <w:right w:val="single" w:sz="2" w:space="0" w:color="000001"/>
            </w:tcBorders>
            <w:tcMar>
              <w:left w:w="7" w:type="dxa"/>
            </w:tcMar>
          </w:tcPr>
          <w:p w14:paraId="26965680" w14:textId="025DB27C" w:rsidR="00622ECE" w:rsidRPr="002E5DAD" w:rsidRDefault="00EB7116" w:rsidP="0009186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F2A02">
              <w:rPr>
                <w:rFonts w:ascii="Times New Roman" w:eastAsia="Times New Roman" w:hAnsi="Times New Roman"/>
                <w:color w:val="00000A"/>
                <w:sz w:val="20"/>
                <w:szCs w:val="20"/>
                <w:lang w:eastAsia="zh-CN"/>
              </w:rPr>
              <w:t>С 00 час. 00 мин. 01.01.</w:t>
            </w:r>
            <w:r>
              <w:rPr>
                <w:rFonts w:ascii="Times New Roman" w:eastAsia="Times New Roman" w:hAnsi="Times New Roman"/>
                <w:color w:val="00000A"/>
                <w:sz w:val="20"/>
                <w:szCs w:val="20"/>
                <w:lang w:eastAsia="zh-CN"/>
              </w:rPr>
              <w:t>202</w:t>
            </w:r>
            <w:r w:rsidR="00091861">
              <w:rPr>
                <w:rFonts w:ascii="Times New Roman" w:eastAsia="Times New Roman" w:hAnsi="Times New Roman"/>
                <w:color w:val="00000A"/>
                <w:sz w:val="20"/>
                <w:szCs w:val="20"/>
                <w:lang w:eastAsia="zh-CN"/>
              </w:rPr>
              <w:t>2</w:t>
            </w:r>
            <w:r w:rsidRPr="002F2A02">
              <w:rPr>
                <w:rFonts w:ascii="Times New Roman" w:eastAsia="Times New Roman" w:hAnsi="Times New Roman"/>
                <w:color w:val="00000A"/>
                <w:sz w:val="20"/>
                <w:szCs w:val="20"/>
                <w:lang w:eastAsia="zh-CN"/>
              </w:rPr>
              <w:t xml:space="preserve"> по 23 ч. 59 мин. 31.12.</w:t>
            </w:r>
            <w:r>
              <w:rPr>
                <w:rFonts w:ascii="Times New Roman" w:eastAsia="Times New Roman" w:hAnsi="Times New Roman"/>
                <w:color w:val="00000A"/>
                <w:sz w:val="20"/>
                <w:szCs w:val="20"/>
                <w:lang w:eastAsia="zh-CN"/>
              </w:rPr>
              <w:t>202</w:t>
            </w:r>
            <w:r w:rsidR="00091861">
              <w:rPr>
                <w:rFonts w:ascii="Times New Roman" w:eastAsia="Times New Roman" w:hAnsi="Times New Roman"/>
                <w:color w:val="00000A"/>
                <w:sz w:val="20"/>
                <w:szCs w:val="20"/>
                <w:lang w:eastAsia="zh-CN"/>
              </w:rPr>
              <w:t>2</w:t>
            </w:r>
            <w:r w:rsidRPr="002F2A02">
              <w:rPr>
                <w:rFonts w:ascii="Times New Roman" w:eastAsia="Times New Roman" w:hAnsi="Times New Roman"/>
                <w:color w:val="00000A"/>
                <w:sz w:val="20"/>
                <w:szCs w:val="20"/>
                <w:lang w:eastAsia="zh-CN"/>
              </w:rPr>
              <w:t xml:space="preserve"> включительно.</w:t>
            </w:r>
          </w:p>
        </w:tc>
      </w:tr>
      <w:tr w:rsidR="0068086D" w:rsidRPr="002E5DAD" w14:paraId="00FD5664" w14:textId="77777777" w:rsidTr="002E5DAD">
        <w:tc>
          <w:tcPr>
            <w:tcW w:w="336" w:type="dxa"/>
            <w:tcMar>
              <w:left w:w="7" w:type="dxa"/>
            </w:tcMar>
          </w:tcPr>
          <w:p w14:paraId="272FCEEA" w14:textId="77777777" w:rsidR="0068086D" w:rsidRPr="002E5DAD" w:rsidRDefault="0068086D" w:rsidP="0068086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75" w:type="dxa"/>
            <w:gridSpan w:val="9"/>
            <w:tcBorders>
              <w:left w:val="single" w:sz="2" w:space="0" w:color="000001"/>
            </w:tcBorders>
            <w:tcMar>
              <w:left w:w="7" w:type="dxa"/>
            </w:tcMar>
          </w:tcPr>
          <w:p w14:paraId="7021A412" w14:textId="4E2BC54D" w:rsidR="0068086D" w:rsidRPr="00091861" w:rsidRDefault="0068086D" w:rsidP="0068086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091861">
              <w:rPr>
                <w:rFonts w:ascii="Times New Roman" w:eastAsia="SimSun" w:hAnsi="Times New Roman" w:cs="Times New Roman"/>
                <w:color w:val="000000" w:themeColor="text1"/>
                <w:sz w:val="20"/>
                <w:szCs w:val="20"/>
                <w:lang w:eastAsia="zh-CN" w:bidi="hi-IN"/>
              </w:rPr>
              <w:t>Максимальное значение цены договора:</w:t>
            </w:r>
          </w:p>
        </w:tc>
        <w:tc>
          <w:tcPr>
            <w:tcW w:w="6521" w:type="dxa"/>
            <w:gridSpan w:val="3"/>
            <w:tcBorders>
              <w:left w:val="single" w:sz="2" w:space="0" w:color="000001"/>
              <w:right w:val="single" w:sz="2" w:space="0" w:color="000001"/>
            </w:tcBorders>
            <w:tcMar>
              <w:left w:w="7" w:type="dxa"/>
            </w:tcMar>
          </w:tcPr>
          <w:p w14:paraId="55A0482A" w14:textId="5EAFFDA4" w:rsidR="0068086D" w:rsidRPr="0091435D" w:rsidRDefault="007F69A9" w:rsidP="007F69A9">
            <w:pPr>
              <w:widowControl w:val="0"/>
              <w:suppressAutoHyphens/>
              <w:spacing w:after="0" w:line="240" w:lineRule="auto"/>
              <w:jc w:val="both"/>
              <w:textAlignment w:val="baseline"/>
              <w:rPr>
                <w:rFonts w:ascii="Times New Roman" w:eastAsia="SimSun" w:hAnsi="Times New Roman" w:cs="Times New Roman"/>
                <w:b/>
                <w:bCs/>
                <w:color w:val="000000" w:themeColor="text1"/>
                <w:sz w:val="20"/>
                <w:szCs w:val="20"/>
                <w:lang w:eastAsia="zh-CN" w:bidi="hi-IN"/>
              </w:rPr>
            </w:pPr>
            <w:bookmarkStart w:id="2" w:name="_GoBack"/>
            <w:r w:rsidRPr="0091435D">
              <w:rPr>
                <w:rFonts w:ascii="Times New Roman" w:eastAsia="SimSun" w:hAnsi="Times New Roman" w:cs="Times New Roman"/>
                <w:b/>
                <w:bCs/>
                <w:color w:val="000000" w:themeColor="text1"/>
                <w:sz w:val="20"/>
                <w:szCs w:val="20"/>
                <w:lang w:eastAsia="zh-CN" w:bidi="hi-IN"/>
              </w:rPr>
              <w:t>2 978 400</w:t>
            </w:r>
            <w:bookmarkEnd w:id="2"/>
            <w:r w:rsidR="00A412C2" w:rsidRPr="0091435D">
              <w:rPr>
                <w:rFonts w:ascii="Times New Roman" w:eastAsia="SimSun" w:hAnsi="Times New Roman" w:cs="Times New Roman"/>
                <w:b/>
                <w:bCs/>
                <w:color w:val="000000" w:themeColor="text1"/>
                <w:sz w:val="20"/>
                <w:szCs w:val="20"/>
                <w:lang w:eastAsia="zh-CN" w:bidi="hi-IN"/>
              </w:rPr>
              <w:t xml:space="preserve"> (</w:t>
            </w:r>
            <w:r w:rsidR="0091435D" w:rsidRPr="0091435D">
              <w:rPr>
                <w:rFonts w:ascii="Times New Roman" w:eastAsia="SimSun" w:hAnsi="Times New Roman" w:cs="Times New Roman"/>
                <w:b/>
                <w:bCs/>
                <w:color w:val="000000" w:themeColor="text1"/>
                <w:sz w:val="20"/>
                <w:szCs w:val="20"/>
                <w:lang w:eastAsia="zh-CN" w:bidi="hi-IN"/>
              </w:rPr>
              <w:t>Д</w:t>
            </w:r>
            <w:r w:rsidRPr="0091435D">
              <w:rPr>
                <w:rFonts w:ascii="Times New Roman" w:eastAsia="SimSun" w:hAnsi="Times New Roman" w:cs="Times New Roman"/>
                <w:b/>
                <w:bCs/>
                <w:color w:val="000000" w:themeColor="text1"/>
                <w:sz w:val="20"/>
                <w:szCs w:val="20"/>
                <w:lang w:eastAsia="zh-CN" w:bidi="hi-IN"/>
              </w:rPr>
              <w:t>ва</w:t>
            </w:r>
            <w:r w:rsidR="00D22361" w:rsidRPr="0091435D">
              <w:rPr>
                <w:rFonts w:ascii="Times New Roman" w:eastAsia="SimSun" w:hAnsi="Times New Roman" w:cs="Times New Roman"/>
                <w:b/>
                <w:bCs/>
                <w:color w:val="000000" w:themeColor="text1"/>
                <w:sz w:val="20"/>
                <w:szCs w:val="20"/>
                <w:lang w:eastAsia="zh-CN" w:bidi="hi-IN"/>
              </w:rPr>
              <w:t xml:space="preserve"> </w:t>
            </w:r>
            <w:r w:rsidR="00A412C2" w:rsidRPr="0091435D">
              <w:rPr>
                <w:rFonts w:ascii="Times New Roman" w:eastAsia="SimSun" w:hAnsi="Times New Roman" w:cs="Times New Roman"/>
                <w:b/>
                <w:bCs/>
                <w:color w:val="000000" w:themeColor="text1"/>
                <w:sz w:val="20"/>
                <w:szCs w:val="20"/>
                <w:lang w:eastAsia="zh-CN" w:bidi="hi-IN"/>
              </w:rPr>
              <w:t>миллион</w:t>
            </w:r>
            <w:r w:rsidRPr="0091435D">
              <w:rPr>
                <w:rFonts w:ascii="Times New Roman" w:eastAsia="SimSun" w:hAnsi="Times New Roman" w:cs="Times New Roman"/>
                <w:b/>
                <w:bCs/>
                <w:color w:val="000000" w:themeColor="text1"/>
                <w:sz w:val="20"/>
                <w:szCs w:val="20"/>
                <w:lang w:eastAsia="zh-CN" w:bidi="hi-IN"/>
              </w:rPr>
              <w:t>а</w:t>
            </w:r>
            <w:r w:rsidR="00A412C2" w:rsidRPr="0091435D">
              <w:rPr>
                <w:rFonts w:ascii="Times New Roman" w:eastAsia="SimSun" w:hAnsi="Times New Roman" w:cs="Times New Roman"/>
                <w:b/>
                <w:bCs/>
                <w:color w:val="000000" w:themeColor="text1"/>
                <w:sz w:val="20"/>
                <w:szCs w:val="20"/>
                <w:lang w:eastAsia="zh-CN" w:bidi="hi-IN"/>
              </w:rPr>
              <w:t xml:space="preserve"> </w:t>
            </w:r>
            <w:r w:rsidRPr="0091435D">
              <w:rPr>
                <w:rFonts w:ascii="Times New Roman" w:eastAsia="SimSun" w:hAnsi="Times New Roman" w:cs="Times New Roman"/>
                <w:b/>
                <w:bCs/>
                <w:color w:val="000000" w:themeColor="text1"/>
                <w:sz w:val="20"/>
                <w:szCs w:val="20"/>
                <w:lang w:eastAsia="zh-CN" w:bidi="hi-IN"/>
              </w:rPr>
              <w:t xml:space="preserve">девятьсот семьдесят восемь </w:t>
            </w:r>
            <w:r w:rsidR="00A412C2" w:rsidRPr="0091435D">
              <w:rPr>
                <w:rFonts w:ascii="Times New Roman" w:eastAsia="SimSun" w:hAnsi="Times New Roman" w:cs="Times New Roman"/>
                <w:b/>
                <w:bCs/>
                <w:color w:val="000000" w:themeColor="text1"/>
                <w:sz w:val="20"/>
                <w:szCs w:val="20"/>
                <w:lang w:eastAsia="zh-CN" w:bidi="hi-IN"/>
              </w:rPr>
              <w:t>тысяч</w:t>
            </w:r>
            <w:r w:rsidRPr="0091435D">
              <w:rPr>
                <w:rFonts w:ascii="Times New Roman" w:eastAsia="SimSun" w:hAnsi="Times New Roman" w:cs="Times New Roman"/>
                <w:b/>
                <w:bCs/>
                <w:color w:val="000000" w:themeColor="text1"/>
                <w:sz w:val="20"/>
                <w:szCs w:val="20"/>
                <w:lang w:eastAsia="zh-CN" w:bidi="hi-IN"/>
              </w:rPr>
              <w:t xml:space="preserve"> </w:t>
            </w:r>
            <w:r w:rsidR="00515AD6" w:rsidRPr="0091435D">
              <w:rPr>
                <w:rFonts w:ascii="Times New Roman" w:eastAsia="SimSun" w:hAnsi="Times New Roman" w:cs="Times New Roman"/>
                <w:b/>
                <w:bCs/>
                <w:color w:val="000000" w:themeColor="text1"/>
                <w:sz w:val="20"/>
                <w:szCs w:val="20"/>
                <w:lang w:eastAsia="zh-CN" w:bidi="hi-IN"/>
              </w:rPr>
              <w:t>четыреста</w:t>
            </w:r>
            <w:r w:rsidR="00A412C2" w:rsidRPr="0091435D">
              <w:rPr>
                <w:rFonts w:ascii="Times New Roman" w:eastAsia="SimSun" w:hAnsi="Times New Roman" w:cs="Times New Roman"/>
                <w:b/>
                <w:bCs/>
                <w:color w:val="000000" w:themeColor="text1"/>
                <w:sz w:val="20"/>
                <w:szCs w:val="20"/>
                <w:lang w:eastAsia="zh-CN" w:bidi="hi-IN"/>
              </w:rPr>
              <w:t>) рубл</w:t>
            </w:r>
            <w:r w:rsidR="00091861" w:rsidRPr="0091435D">
              <w:rPr>
                <w:rFonts w:ascii="Times New Roman" w:eastAsia="SimSun" w:hAnsi="Times New Roman" w:cs="Times New Roman"/>
                <w:b/>
                <w:bCs/>
                <w:color w:val="000000" w:themeColor="text1"/>
                <w:sz w:val="20"/>
                <w:szCs w:val="20"/>
                <w:lang w:eastAsia="zh-CN" w:bidi="hi-IN"/>
              </w:rPr>
              <w:t>ей</w:t>
            </w:r>
            <w:r w:rsidR="00A412C2" w:rsidRPr="0091435D">
              <w:rPr>
                <w:rFonts w:ascii="Times New Roman" w:eastAsia="SimSun" w:hAnsi="Times New Roman" w:cs="Times New Roman"/>
                <w:b/>
                <w:bCs/>
                <w:color w:val="000000" w:themeColor="text1"/>
                <w:sz w:val="20"/>
                <w:szCs w:val="20"/>
                <w:lang w:eastAsia="zh-CN" w:bidi="hi-IN"/>
              </w:rPr>
              <w:t xml:space="preserve"> </w:t>
            </w:r>
            <w:r w:rsidR="00091861" w:rsidRPr="0091435D">
              <w:rPr>
                <w:rFonts w:ascii="Times New Roman" w:eastAsia="SimSun" w:hAnsi="Times New Roman" w:cs="Times New Roman"/>
                <w:b/>
                <w:bCs/>
                <w:color w:val="000000" w:themeColor="text1"/>
                <w:sz w:val="20"/>
                <w:szCs w:val="20"/>
                <w:lang w:eastAsia="zh-CN" w:bidi="hi-IN"/>
              </w:rPr>
              <w:t>00</w:t>
            </w:r>
            <w:r w:rsidR="00A412C2" w:rsidRPr="0091435D">
              <w:rPr>
                <w:rFonts w:ascii="Times New Roman" w:eastAsia="SimSun" w:hAnsi="Times New Roman" w:cs="Times New Roman"/>
                <w:b/>
                <w:bCs/>
                <w:color w:val="000000" w:themeColor="text1"/>
                <w:sz w:val="20"/>
                <w:szCs w:val="20"/>
                <w:lang w:eastAsia="zh-CN" w:bidi="hi-IN"/>
              </w:rPr>
              <w:t xml:space="preserve"> копе</w:t>
            </w:r>
            <w:r w:rsidR="00091861" w:rsidRPr="0091435D">
              <w:rPr>
                <w:rFonts w:ascii="Times New Roman" w:eastAsia="SimSun" w:hAnsi="Times New Roman" w:cs="Times New Roman"/>
                <w:b/>
                <w:bCs/>
                <w:color w:val="000000" w:themeColor="text1"/>
                <w:sz w:val="20"/>
                <w:szCs w:val="20"/>
                <w:lang w:eastAsia="zh-CN" w:bidi="hi-IN"/>
              </w:rPr>
              <w:t>ек.</w:t>
            </w:r>
          </w:p>
        </w:tc>
      </w:tr>
      <w:tr w:rsidR="002A0E99" w:rsidRPr="002E5DAD" w14:paraId="1866DD04" w14:textId="77777777" w:rsidTr="00D22361">
        <w:tc>
          <w:tcPr>
            <w:tcW w:w="336" w:type="dxa"/>
            <w:tcMar>
              <w:left w:w="7" w:type="dxa"/>
            </w:tcMar>
          </w:tcPr>
          <w:p w14:paraId="11E7F9B8"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492" w:type="dxa"/>
            <w:gridSpan w:val="8"/>
            <w:tcBorders>
              <w:left w:val="single" w:sz="2" w:space="0" w:color="000001"/>
            </w:tcBorders>
            <w:tcMar>
              <w:left w:w="7" w:type="dxa"/>
            </w:tcMar>
          </w:tcPr>
          <w:p w14:paraId="0B63D4F3" w14:textId="6636FD90"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C14DA1" w:rsidRPr="002E5DAD">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804" w:type="dxa"/>
            <w:gridSpan w:val="4"/>
            <w:tcBorders>
              <w:left w:val="single" w:sz="2" w:space="0" w:color="000001"/>
              <w:right w:val="single" w:sz="2" w:space="0" w:color="000001"/>
            </w:tcBorders>
            <w:tcMar>
              <w:left w:w="7" w:type="dxa"/>
            </w:tcMar>
          </w:tcPr>
          <w:p w14:paraId="0FED29BC" w14:textId="46219535" w:rsidR="002A0E99" w:rsidRPr="002E5DAD" w:rsidRDefault="003261C2" w:rsidP="002E5DAD">
            <w:pPr>
              <w:spacing w:after="0" w:line="240" w:lineRule="auto"/>
              <w:ind w:right="139"/>
              <w:jc w:val="both"/>
              <w:rPr>
                <w:rFonts w:ascii="Times New Roman" w:hAnsi="Times New Roman" w:cs="Times New Roman"/>
                <w:color w:val="000000"/>
                <w:sz w:val="20"/>
                <w:szCs w:val="20"/>
              </w:rPr>
            </w:pPr>
            <w:r w:rsidRPr="003261C2">
              <w:rPr>
                <w:rFonts w:ascii="Times New Roman" w:eastAsia="Calibri" w:hAnsi="Times New Roman" w:cs="Times New Roman"/>
                <w:color w:val="00000A"/>
                <w:sz w:val="20"/>
                <w:szCs w:val="20"/>
                <w:lang w:eastAsia="zh-CN"/>
              </w:rPr>
              <w:t xml:space="preserve">Стоимость услуг (цена Договора) включает в себя сумму всех расходов, которые может понести Исполнитель в процессе оказания услуг по настоящему Договору, а также все налоги, сборы </w:t>
            </w:r>
            <w:r w:rsidR="00ED1CF1" w:rsidRPr="003261C2">
              <w:rPr>
                <w:rFonts w:ascii="Times New Roman" w:eastAsia="Calibri" w:hAnsi="Times New Roman" w:cs="Times New Roman"/>
                <w:color w:val="00000A"/>
                <w:sz w:val="20"/>
                <w:szCs w:val="20"/>
                <w:lang w:eastAsia="zh-CN"/>
              </w:rPr>
              <w:t>и другие</w:t>
            </w:r>
            <w:r w:rsidRPr="003261C2">
              <w:rPr>
                <w:rFonts w:ascii="Times New Roman" w:eastAsia="Calibri" w:hAnsi="Times New Roman" w:cs="Times New Roman"/>
                <w:color w:val="00000A"/>
                <w:sz w:val="20"/>
                <w:szCs w:val="20"/>
                <w:lang w:eastAsia="zh-CN"/>
              </w:rPr>
              <w:t xml:space="preserve"> обязательные платежи Исполнителя, связанные с исполнением обязательств по настоящему Договору.</w:t>
            </w:r>
          </w:p>
        </w:tc>
      </w:tr>
      <w:tr w:rsidR="002A0E99" w:rsidRPr="002E5DAD" w14:paraId="51683627" w14:textId="77777777" w:rsidTr="002E5DAD">
        <w:tc>
          <w:tcPr>
            <w:tcW w:w="336" w:type="dxa"/>
            <w:tcMar>
              <w:left w:w="7" w:type="dxa"/>
            </w:tcMar>
          </w:tcPr>
          <w:p w14:paraId="3D3997C4"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2122" w:type="dxa"/>
            <w:gridSpan w:val="3"/>
            <w:tcBorders>
              <w:left w:val="single" w:sz="2" w:space="0" w:color="000001"/>
            </w:tcBorders>
            <w:tcMar>
              <w:left w:w="7" w:type="dxa"/>
            </w:tcMar>
          </w:tcPr>
          <w:p w14:paraId="658009F6"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622ECE" w:rsidRPr="002E5DAD">
              <w:rPr>
                <w:rFonts w:ascii="Times New Roman" w:eastAsia="SimSun" w:hAnsi="Times New Roman" w:cs="Times New Roman"/>
                <w:sz w:val="20"/>
                <w:szCs w:val="20"/>
                <w:lang w:eastAsia="zh-CN" w:bidi="hi-IN"/>
              </w:rPr>
              <w:t>оказанных услуг</w:t>
            </w:r>
          </w:p>
        </w:tc>
        <w:tc>
          <w:tcPr>
            <w:tcW w:w="8174" w:type="dxa"/>
            <w:gridSpan w:val="9"/>
            <w:tcBorders>
              <w:left w:val="single" w:sz="2" w:space="0" w:color="000001"/>
              <w:right w:val="single" w:sz="2" w:space="0" w:color="000001"/>
            </w:tcBorders>
            <w:tcMar>
              <w:left w:w="7" w:type="dxa"/>
            </w:tcMar>
          </w:tcPr>
          <w:p w14:paraId="7C0B1D19" w14:textId="4142AD50" w:rsidR="002A0E99" w:rsidRPr="002E5DAD" w:rsidRDefault="00A412C2" w:rsidP="002E5DAD">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A95A84">
              <w:rPr>
                <w:rFonts w:ascii="Times New Roman" w:eastAsia="SimSun" w:hAnsi="Times New Roman" w:cs="Times New Roman"/>
                <w:sz w:val="20"/>
                <w:szCs w:val="20"/>
                <w:lang w:eastAsia="zh-CN" w:bidi="hi-IN"/>
              </w:rPr>
              <w:t xml:space="preserve">Оплата услуг осуществляется в безналичном порядке на основании выставленных счетов-фактур, актов выполненных работ (оказанных услуг) в течение 15 (пятнадцати) банковских дней </w:t>
            </w:r>
            <w:proofErr w:type="gramStart"/>
            <w:r w:rsidRPr="00A95A84">
              <w:rPr>
                <w:rFonts w:ascii="Times New Roman" w:eastAsia="SimSun" w:hAnsi="Times New Roman" w:cs="Times New Roman"/>
                <w:sz w:val="20"/>
                <w:szCs w:val="20"/>
                <w:lang w:eastAsia="zh-CN" w:bidi="hi-IN"/>
              </w:rPr>
              <w:t>с даты подписания</w:t>
            </w:r>
            <w:proofErr w:type="gramEnd"/>
            <w:r w:rsidRPr="00A95A84">
              <w:rPr>
                <w:rFonts w:ascii="Times New Roman" w:eastAsia="SimSun" w:hAnsi="Times New Roman" w:cs="Times New Roman"/>
                <w:sz w:val="20"/>
                <w:szCs w:val="20"/>
                <w:lang w:eastAsia="zh-CN" w:bidi="hi-IN"/>
              </w:rPr>
              <w:t xml:space="preserve"> Сторонами Договора Акта сдачи-приемки оказанных услуг за истекший календарный месяц.</w:t>
            </w:r>
          </w:p>
        </w:tc>
      </w:tr>
      <w:tr w:rsidR="002A0E99" w:rsidRPr="002E5DAD" w14:paraId="506D6A33" w14:textId="77777777" w:rsidTr="002E5DAD">
        <w:tc>
          <w:tcPr>
            <w:tcW w:w="336" w:type="dxa"/>
            <w:tcMar>
              <w:left w:w="7" w:type="dxa"/>
            </w:tcMar>
          </w:tcPr>
          <w:p w14:paraId="25F24991"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4"/>
            <w:tcBorders>
              <w:left w:val="single" w:sz="2" w:space="0" w:color="000001"/>
            </w:tcBorders>
            <w:tcMar>
              <w:left w:w="7" w:type="dxa"/>
            </w:tcMar>
          </w:tcPr>
          <w:p w14:paraId="5AFCF98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111" w:type="dxa"/>
            <w:gridSpan w:val="8"/>
            <w:tcBorders>
              <w:left w:val="single" w:sz="2" w:space="0" w:color="000001"/>
              <w:right w:val="single" w:sz="2" w:space="0" w:color="000001"/>
            </w:tcBorders>
            <w:tcMar>
              <w:left w:w="7" w:type="dxa"/>
            </w:tcMar>
          </w:tcPr>
          <w:p w14:paraId="35FD45D9" w14:textId="4EE0F5C5"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0" w:history="1">
              <w:r w:rsidRPr="002E5DAD">
                <w:rPr>
                  <w:rStyle w:val="af9"/>
                  <w:rFonts w:ascii="Times New Roman" w:eastAsia="SimSun" w:hAnsi="Times New Roman" w:cs="Times New Roman"/>
                  <w:sz w:val="20"/>
                  <w:szCs w:val="20"/>
                  <w:lang w:val="en-US" w:eastAsia="zh-CN" w:bidi="hi-IN"/>
                </w:rPr>
                <w:t>www</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etp</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cdtrf</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ru</w:t>
              </w:r>
            </w:hyperlink>
            <w:r w:rsidR="00063077" w:rsidRPr="00682B07">
              <w:rPr>
                <w:rStyle w:val="af9"/>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1" w:history="1">
              <w:r w:rsidRPr="002E5DAD">
                <w:rPr>
                  <w:rStyle w:val="af9"/>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82B07">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w:t>
            </w:r>
            <w:r w:rsidR="00682B07">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 xml:space="preserve"> настоящего извещения (в сроки подачи заявки) без взимания платы.</w:t>
            </w:r>
          </w:p>
        </w:tc>
      </w:tr>
      <w:tr w:rsidR="008431CB" w:rsidRPr="002E5DAD" w14:paraId="1E6DAA13" w14:textId="77777777" w:rsidTr="00682B07">
        <w:tc>
          <w:tcPr>
            <w:tcW w:w="336" w:type="dxa"/>
            <w:tcMar>
              <w:left w:w="7" w:type="dxa"/>
            </w:tcMar>
          </w:tcPr>
          <w:p w14:paraId="1090149A" w14:textId="77777777" w:rsidR="008431CB" w:rsidRPr="002E5DAD" w:rsidRDefault="008431CB" w:rsidP="008431C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10"/>
            <w:tcBorders>
              <w:left w:val="single" w:sz="2" w:space="0" w:color="000001"/>
              <w:bottom w:val="single" w:sz="4" w:space="0" w:color="000001"/>
            </w:tcBorders>
            <w:tcMar>
              <w:left w:w="7" w:type="dxa"/>
            </w:tcMar>
          </w:tcPr>
          <w:p w14:paraId="027304E8" w14:textId="1C0F2F8C" w:rsidR="008431CB" w:rsidRPr="002E5DAD" w:rsidRDefault="008431CB" w:rsidP="008431CB">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top w:val="single" w:sz="2" w:space="0" w:color="000001"/>
              <w:left w:val="single" w:sz="2" w:space="0" w:color="000001"/>
              <w:bottom w:val="single" w:sz="2" w:space="0" w:color="000001"/>
              <w:right w:val="single" w:sz="2" w:space="0" w:color="000001"/>
            </w:tcBorders>
            <w:tcMar>
              <w:left w:w="7" w:type="dxa"/>
            </w:tcMar>
          </w:tcPr>
          <w:p w14:paraId="7D892CA2" w14:textId="72283CCA" w:rsidR="008431CB" w:rsidRPr="009A2DA5" w:rsidRDefault="008431CB" w:rsidP="008431CB">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A2DA5">
              <w:rPr>
                <w:rFonts w:ascii="Times New Roman" w:eastAsia="SimSun" w:hAnsi="Times New Roman" w:cs="Times New Roman"/>
                <w:color w:val="000000" w:themeColor="text1"/>
                <w:sz w:val="20"/>
                <w:szCs w:val="20"/>
                <w:lang w:eastAsia="zh-CN" w:bidi="hi-IN"/>
              </w:rPr>
              <w:t>Начало подачи заявок: «</w:t>
            </w:r>
            <w:r w:rsidR="009A2DA5">
              <w:rPr>
                <w:rFonts w:ascii="Times New Roman" w:eastAsia="SimSun" w:hAnsi="Times New Roman" w:cs="Times New Roman"/>
                <w:color w:val="000000" w:themeColor="text1"/>
                <w:sz w:val="20"/>
                <w:szCs w:val="20"/>
                <w:lang w:eastAsia="zh-CN" w:bidi="hi-IN"/>
              </w:rPr>
              <w:t>02</w:t>
            </w:r>
            <w:r w:rsidRPr="009A2DA5">
              <w:rPr>
                <w:rFonts w:ascii="Times New Roman" w:eastAsia="SimSun" w:hAnsi="Times New Roman" w:cs="Times New Roman"/>
                <w:color w:val="000000" w:themeColor="text1"/>
                <w:sz w:val="20"/>
                <w:szCs w:val="20"/>
                <w:lang w:eastAsia="zh-CN" w:bidi="hi-IN"/>
              </w:rPr>
              <w:t>» 1</w:t>
            </w:r>
            <w:r w:rsidR="009A2DA5">
              <w:rPr>
                <w:rFonts w:ascii="Times New Roman" w:eastAsia="SimSun" w:hAnsi="Times New Roman" w:cs="Times New Roman"/>
                <w:color w:val="000000" w:themeColor="text1"/>
                <w:sz w:val="20"/>
                <w:szCs w:val="20"/>
                <w:lang w:eastAsia="zh-CN" w:bidi="hi-IN"/>
              </w:rPr>
              <w:t>2</w:t>
            </w:r>
            <w:r w:rsidRPr="009A2DA5">
              <w:rPr>
                <w:rFonts w:ascii="Times New Roman" w:eastAsia="SimSun" w:hAnsi="Times New Roman" w:cs="Times New Roman"/>
                <w:color w:val="000000" w:themeColor="text1"/>
                <w:sz w:val="20"/>
                <w:szCs w:val="20"/>
                <w:lang w:eastAsia="zh-CN" w:bidi="hi-IN"/>
              </w:rPr>
              <w:t>.202</w:t>
            </w:r>
            <w:r w:rsidR="00682B07" w:rsidRPr="009A2DA5">
              <w:rPr>
                <w:rFonts w:ascii="Times New Roman" w:eastAsia="SimSun" w:hAnsi="Times New Roman" w:cs="Times New Roman"/>
                <w:color w:val="000000" w:themeColor="text1"/>
                <w:sz w:val="20"/>
                <w:szCs w:val="20"/>
                <w:lang w:eastAsia="zh-CN" w:bidi="hi-IN"/>
              </w:rPr>
              <w:t xml:space="preserve">1 </w:t>
            </w:r>
            <w:r w:rsidRPr="009A2DA5">
              <w:rPr>
                <w:rFonts w:ascii="Times New Roman" w:eastAsia="SimSun" w:hAnsi="Times New Roman" w:cs="Times New Roman"/>
                <w:color w:val="000000" w:themeColor="text1"/>
                <w:sz w:val="20"/>
                <w:szCs w:val="20"/>
                <w:lang w:eastAsia="zh-CN" w:bidi="hi-IN"/>
              </w:rPr>
              <w:t>г.</w:t>
            </w:r>
          </w:p>
          <w:p w14:paraId="593D442F" w14:textId="1072A5D2" w:rsidR="008431CB" w:rsidRPr="002E5DAD" w:rsidRDefault="008431CB" w:rsidP="008431CB">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9A2DA5">
              <w:rPr>
                <w:rFonts w:ascii="Times New Roman" w:eastAsia="SimSun" w:hAnsi="Times New Roman" w:cs="Times New Roman"/>
                <w:color w:val="000000" w:themeColor="text1"/>
                <w:sz w:val="20"/>
                <w:szCs w:val="20"/>
                <w:lang w:eastAsia="zh-CN" w:bidi="hi-IN"/>
              </w:rPr>
              <w:t>Окончание приема заявок: «</w:t>
            </w:r>
            <w:r w:rsidR="009A2DA5">
              <w:rPr>
                <w:rFonts w:ascii="Times New Roman" w:eastAsia="SimSun" w:hAnsi="Times New Roman" w:cs="Times New Roman"/>
                <w:color w:val="000000" w:themeColor="text1"/>
                <w:sz w:val="20"/>
                <w:szCs w:val="20"/>
                <w:lang w:eastAsia="zh-CN" w:bidi="hi-IN"/>
              </w:rPr>
              <w:t>14</w:t>
            </w:r>
            <w:r w:rsidRPr="009A2DA5">
              <w:rPr>
                <w:rFonts w:ascii="Times New Roman" w:eastAsia="SimSun" w:hAnsi="Times New Roman" w:cs="Times New Roman"/>
                <w:color w:val="000000" w:themeColor="text1"/>
                <w:sz w:val="20"/>
                <w:szCs w:val="20"/>
                <w:lang w:eastAsia="zh-CN" w:bidi="hi-IN"/>
              </w:rPr>
              <w:t>» 12.202</w:t>
            </w:r>
            <w:r w:rsidR="00682B07" w:rsidRPr="009A2DA5">
              <w:rPr>
                <w:rFonts w:ascii="Times New Roman" w:eastAsia="SimSun" w:hAnsi="Times New Roman" w:cs="Times New Roman"/>
                <w:color w:val="000000" w:themeColor="text1"/>
                <w:sz w:val="20"/>
                <w:szCs w:val="20"/>
                <w:lang w:eastAsia="zh-CN" w:bidi="hi-IN"/>
              </w:rPr>
              <w:t xml:space="preserve">1 </w:t>
            </w:r>
            <w:r w:rsidRPr="009A2DA5">
              <w:rPr>
                <w:rFonts w:ascii="Times New Roman" w:eastAsia="SimSun" w:hAnsi="Times New Roman" w:cs="Times New Roman"/>
                <w:color w:val="000000" w:themeColor="text1"/>
                <w:sz w:val="20"/>
                <w:szCs w:val="20"/>
                <w:lang w:eastAsia="zh-CN" w:bidi="hi-IN"/>
              </w:rPr>
              <w:t>г. в</w:t>
            </w:r>
            <w:r w:rsidR="00682B07" w:rsidRPr="009A2DA5">
              <w:rPr>
                <w:rFonts w:ascii="Times New Roman" w:eastAsia="SimSun" w:hAnsi="Times New Roman" w:cs="Times New Roman"/>
                <w:color w:val="000000" w:themeColor="text1"/>
                <w:sz w:val="20"/>
                <w:szCs w:val="20"/>
                <w:lang w:eastAsia="zh-CN" w:bidi="hi-IN"/>
              </w:rPr>
              <w:t xml:space="preserve"> 09</w:t>
            </w:r>
            <w:r w:rsidRPr="009A2DA5">
              <w:rPr>
                <w:rFonts w:ascii="Times New Roman" w:eastAsia="SimSun" w:hAnsi="Times New Roman" w:cs="Times New Roman"/>
                <w:color w:val="000000" w:themeColor="text1"/>
                <w:sz w:val="20"/>
                <w:szCs w:val="20"/>
                <w:lang w:eastAsia="zh-CN" w:bidi="hi-IN"/>
              </w:rPr>
              <w:t xml:space="preserve">:00 по </w:t>
            </w:r>
            <w:proofErr w:type="gramStart"/>
            <w:r w:rsidRPr="009A2DA5">
              <w:rPr>
                <w:rFonts w:ascii="Times New Roman" w:eastAsia="SimSun" w:hAnsi="Times New Roman" w:cs="Times New Roman"/>
                <w:color w:val="000000" w:themeColor="text1"/>
                <w:sz w:val="20"/>
                <w:szCs w:val="20"/>
                <w:lang w:eastAsia="zh-CN" w:bidi="hi-IN"/>
              </w:rPr>
              <w:t>МСК</w:t>
            </w:r>
            <w:proofErr w:type="gramEnd"/>
          </w:p>
        </w:tc>
      </w:tr>
      <w:tr w:rsidR="008431CB" w:rsidRPr="002E5DAD" w14:paraId="007AB30F" w14:textId="77777777" w:rsidTr="002E5DAD">
        <w:tc>
          <w:tcPr>
            <w:tcW w:w="336" w:type="dxa"/>
            <w:tcMar>
              <w:left w:w="7" w:type="dxa"/>
            </w:tcMar>
          </w:tcPr>
          <w:p w14:paraId="70225D10" w14:textId="77777777" w:rsidR="008431CB" w:rsidRPr="002E5DAD" w:rsidRDefault="008431CB" w:rsidP="008431C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7"/>
            <w:tcBorders>
              <w:top w:val="single" w:sz="4" w:space="0" w:color="000001"/>
              <w:left w:val="single" w:sz="4" w:space="0" w:color="000001"/>
              <w:bottom w:val="single" w:sz="4" w:space="0" w:color="000001"/>
            </w:tcBorders>
            <w:tcMar>
              <w:left w:w="5" w:type="dxa"/>
            </w:tcMar>
          </w:tcPr>
          <w:p w14:paraId="7159178F" w14:textId="77777777" w:rsidR="008431CB" w:rsidRPr="002E5DAD" w:rsidRDefault="008431CB" w:rsidP="008431CB">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01E9C6C2" w14:textId="77777777" w:rsidR="008431CB" w:rsidRPr="002E5DAD" w:rsidRDefault="008431CB" w:rsidP="008431CB">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настоящего извещения, в сроки указанные в п.14 настоящего извещения (в сроки подачи заявки), согласно требованиям документации и регламента ЭТП</w:t>
            </w:r>
          </w:p>
        </w:tc>
      </w:tr>
      <w:tr w:rsidR="008431CB" w:rsidRPr="002E5DAD" w14:paraId="47FBF105" w14:textId="77777777" w:rsidTr="002E5DAD">
        <w:tc>
          <w:tcPr>
            <w:tcW w:w="336" w:type="dxa"/>
            <w:tcMar>
              <w:left w:w="7" w:type="dxa"/>
            </w:tcMar>
          </w:tcPr>
          <w:p w14:paraId="7E33EADD" w14:textId="77777777" w:rsidR="008431CB" w:rsidRPr="002E5DAD" w:rsidRDefault="008431CB" w:rsidP="008431C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5"/>
            <w:tcBorders>
              <w:top w:val="single" w:sz="4" w:space="0" w:color="000001"/>
              <w:left w:val="single" w:sz="4" w:space="0" w:color="000001"/>
              <w:bottom w:val="single" w:sz="4" w:space="0" w:color="000001"/>
            </w:tcBorders>
            <w:tcMar>
              <w:left w:w="5" w:type="dxa"/>
            </w:tcMar>
          </w:tcPr>
          <w:p w14:paraId="28C61BC3" w14:textId="77777777" w:rsidR="008431CB" w:rsidRPr="002E5DAD" w:rsidRDefault="008431CB" w:rsidP="008431CB">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5323DBD5" w14:textId="5F3BB4D8" w:rsidR="008431CB" w:rsidRPr="002E5DAD" w:rsidRDefault="008431CB" w:rsidP="008431CB">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7E11B7">
              <w:rPr>
                <w:rFonts w:ascii="Times New Roman" w:eastAsia="SimSun" w:hAnsi="Times New Roman" w:cs="Times New Roman"/>
                <w:sz w:val="20"/>
                <w:szCs w:val="20"/>
                <w:shd w:val="clear" w:color="auto" w:fill="FFFFFF"/>
                <w:lang w:eastAsia="zh-CN" w:bidi="hi-IN"/>
              </w:rPr>
              <w:t>660055, Красноярский край, г Красноярск, ул</w:t>
            </w:r>
            <w:r>
              <w:rPr>
                <w:rFonts w:ascii="Times New Roman" w:eastAsia="SimSun" w:hAnsi="Times New Roman" w:cs="Times New Roman"/>
                <w:sz w:val="20"/>
                <w:szCs w:val="20"/>
                <w:shd w:val="clear" w:color="auto" w:fill="FFFFFF"/>
                <w:lang w:eastAsia="zh-CN" w:bidi="hi-IN"/>
              </w:rPr>
              <w:t>.</w:t>
            </w:r>
            <w:r w:rsidRPr="007E11B7">
              <w:rPr>
                <w:rFonts w:ascii="Times New Roman" w:eastAsia="SimSun" w:hAnsi="Times New Roman" w:cs="Times New Roman"/>
                <w:sz w:val="20"/>
                <w:szCs w:val="20"/>
                <w:shd w:val="clear" w:color="auto" w:fill="FFFFFF"/>
                <w:lang w:eastAsia="zh-CN" w:bidi="hi-IN"/>
              </w:rPr>
              <w:t xml:space="preserve"> </w:t>
            </w:r>
            <w:proofErr w:type="gramStart"/>
            <w:r w:rsidRPr="007E11B7">
              <w:rPr>
                <w:rFonts w:ascii="Times New Roman" w:eastAsia="SimSun" w:hAnsi="Times New Roman" w:cs="Times New Roman"/>
                <w:sz w:val="20"/>
                <w:szCs w:val="20"/>
                <w:shd w:val="clear" w:color="auto" w:fill="FFFFFF"/>
                <w:lang w:eastAsia="zh-CN" w:bidi="hi-IN"/>
              </w:rPr>
              <w:t>Новгородская</w:t>
            </w:r>
            <w:proofErr w:type="gramEnd"/>
            <w:r w:rsidRPr="007E11B7">
              <w:rPr>
                <w:rFonts w:ascii="Times New Roman" w:eastAsia="SimSun" w:hAnsi="Times New Roman" w:cs="Times New Roman"/>
                <w:sz w:val="20"/>
                <w:szCs w:val="20"/>
                <w:shd w:val="clear" w:color="auto" w:fill="FFFFFF"/>
                <w:lang w:eastAsia="zh-CN" w:bidi="hi-IN"/>
              </w:rPr>
              <w:t>, дом 5, строение 7</w:t>
            </w:r>
          </w:p>
          <w:p w14:paraId="21B56BF9" w14:textId="2EB64B16" w:rsidR="008431CB" w:rsidRPr="002E5DAD" w:rsidRDefault="008431CB" w:rsidP="008431CB">
            <w:pPr>
              <w:suppressAutoHyphens/>
              <w:spacing w:after="0" w:line="240" w:lineRule="auto"/>
              <w:ind w:right="139"/>
              <w:jc w:val="both"/>
              <w:rPr>
                <w:rFonts w:ascii="Times New Roman" w:eastAsia="Times New Roman" w:hAnsi="Times New Roman" w:cs="Times New Roman"/>
                <w:sz w:val="20"/>
                <w:szCs w:val="20"/>
                <w:lang w:eastAsia="zh-CN" w:bidi="hi-IN"/>
              </w:rPr>
            </w:pPr>
            <w:r w:rsidRPr="009A2DA5">
              <w:rPr>
                <w:rFonts w:ascii="Times New Roman" w:eastAsia="Times New Roman" w:hAnsi="Times New Roman" w:cs="Times New Roman"/>
                <w:sz w:val="20"/>
                <w:szCs w:val="20"/>
                <w:lang w:eastAsia="zh-CN" w:bidi="hi-IN"/>
              </w:rPr>
              <w:t xml:space="preserve">Дата рассмотрения и оценки заявок участников закупки, подведения итогов закупки не </w:t>
            </w:r>
            <w:r w:rsidRPr="009A2DA5">
              <w:rPr>
                <w:rFonts w:ascii="Times New Roman" w:eastAsia="Times New Roman" w:hAnsi="Times New Roman" w:cs="Times New Roman"/>
                <w:color w:val="000000" w:themeColor="text1"/>
                <w:sz w:val="20"/>
                <w:szCs w:val="20"/>
                <w:lang w:eastAsia="zh-CN" w:bidi="hi-IN"/>
              </w:rPr>
              <w:t xml:space="preserve">позднее: </w:t>
            </w:r>
            <w:r w:rsidR="00682B07" w:rsidRPr="009A2DA5">
              <w:rPr>
                <w:rFonts w:ascii="Times New Roman" w:eastAsia="Times New Roman" w:hAnsi="Times New Roman" w:cs="Times New Roman"/>
                <w:color w:val="000000" w:themeColor="text1"/>
                <w:sz w:val="20"/>
                <w:szCs w:val="20"/>
                <w:lang w:eastAsia="zh-CN" w:bidi="hi-IN"/>
              </w:rPr>
              <w:t>12</w:t>
            </w:r>
            <w:r w:rsidRPr="009A2DA5">
              <w:rPr>
                <w:rFonts w:ascii="Times New Roman" w:eastAsia="Times New Roman" w:hAnsi="Times New Roman" w:cs="Times New Roman"/>
                <w:color w:val="000000" w:themeColor="text1"/>
                <w:sz w:val="20"/>
                <w:szCs w:val="20"/>
                <w:lang w:eastAsia="zh-CN" w:bidi="hi-IN"/>
              </w:rPr>
              <w:t xml:space="preserve">:00 по </w:t>
            </w:r>
            <w:proofErr w:type="gramStart"/>
            <w:r w:rsidRPr="009A2DA5">
              <w:rPr>
                <w:rFonts w:ascii="Times New Roman" w:eastAsia="Times New Roman" w:hAnsi="Times New Roman" w:cs="Times New Roman"/>
                <w:color w:val="000000" w:themeColor="text1"/>
                <w:sz w:val="20"/>
                <w:szCs w:val="20"/>
                <w:lang w:eastAsia="zh-CN" w:bidi="hi-IN"/>
              </w:rPr>
              <w:t>МСК</w:t>
            </w:r>
            <w:proofErr w:type="gramEnd"/>
            <w:r w:rsidRPr="009A2DA5">
              <w:rPr>
                <w:rFonts w:ascii="Times New Roman" w:eastAsia="Times New Roman" w:hAnsi="Times New Roman" w:cs="Times New Roman"/>
                <w:color w:val="000000" w:themeColor="text1"/>
                <w:sz w:val="20"/>
                <w:szCs w:val="20"/>
                <w:lang w:eastAsia="zh-CN" w:bidi="hi-IN"/>
              </w:rPr>
              <w:t xml:space="preserve"> «</w:t>
            </w:r>
            <w:r w:rsidR="009A2DA5">
              <w:rPr>
                <w:rFonts w:ascii="Times New Roman" w:eastAsia="Times New Roman" w:hAnsi="Times New Roman" w:cs="Times New Roman"/>
                <w:color w:val="000000" w:themeColor="text1"/>
                <w:sz w:val="20"/>
                <w:szCs w:val="20"/>
                <w:lang w:eastAsia="zh-CN" w:bidi="hi-IN"/>
              </w:rPr>
              <w:t>15</w:t>
            </w:r>
            <w:r w:rsidRPr="009A2DA5">
              <w:rPr>
                <w:rFonts w:ascii="Times New Roman" w:eastAsia="Times New Roman" w:hAnsi="Times New Roman" w:cs="Times New Roman"/>
                <w:color w:val="000000" w:themeColor="text1"/>
                <w:sz w:val="20"/>
                <w:szCs w:val="20"/>
                <w:lang w:eastAsia="zh-CN" w:bidi="hi-IN"/>
              </w:rPr>
              <w:t>» 12 202</w:t>
            </w:r>
            <w:r w:rsidR="00682B07" w:rsidRPr="009A2DA5">
              <w:rPr>
                <w:rFonts w:ascii="Times New Roman" w:eastAsia="Times New Roman" w:hAnsi="Times New Roman" w:cs="Times New Roman"/>
                <w:color w:val="000000" w:themeColor="text1"/>
                <w:sz w:val="20"/>
                <w:szCs w:val="20"/>
                <w:lang w:eastAsia="zh-CN" w:bidi="hi-IN"/>
              </w:rPr>
              <w:t>1</w:t>
            </w:r>
            <w:r w:rsidRPr="009A2DA5">
              <w:rPr>
                <w:rFonts w:ascii="Times New Roman" w:eastAsia="Times New Roman" w:hAnsi="Times New Roman" w:cs="Times New Roman"/>
                <w:color w:val="000000" w:themeColor="text1"/>
                <w:sz w:val="20"/>
                <w:szCs w:val="20"/>
                <w:lang w:eastAsia="zh-CN" w:bidi="hi-IN"/>
              </w:rPr>
              <w:t xml:space="preserve"> г.</w:t>
            </w:r>
          </w:p>
        </w:tc>
      </w:tr>
      <w:tr w:rsidR="008431CB" w:rsidRPr="002E5DAD" w14:paraId="14BFB2AE" w14:textId="77777777" w:rsidTr="002E5DAD">
        <w:tc>
          <w:tcPr>
            <w:tcW w:w="336" w:type="dxa"/>
            <w:tcMar>
              <w:left w:w="7" w:type="dxa"/>
            </w:tcMar>
          </w:tcPr>
          <w:p w14:paraId="275A242F" w14:textId="77777777" w:rsidR="008431CB" w:rsidRPr="002E5DAD" w:rsidRDefault="008431CB" w:rsidP="008431C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7"/>
            <w:tcBorders>
              <w:top w:val="single" w:sz="4" w:space="0" w:color="000001"/>
              <w:left w:val="single" w:sz="4" w:space="0" w:color="000001"/>
              <w:bottom w:val="single" w:sz="4" w:space="0" w:color="000001"/>
            </w:tcBorders>
            <w:tcMar>
              <w:left w:w="5" w:type="dxa"/>
            </w:tcMar>
          </w:tcPr>
          <w:p w14:paraId="482AF0F8" w14:textId="77777777" w:rsidR="008431CB" w:rsidRPr="002E5DAD" w:rsidRDefault="008431CB" w:rsidP="008431CB">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326B4864" w14:textId="77777777" w:rsidR="008431CB" w:rsidRPr="002E5DAD" w:rsidRDefault="008431CB" w:rsidP="008431CB">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58C4E630" w14:textId="77777777" w:rsidR="008431CB" w:rsidRPr="002E5DAD" w:rsidRDefault="008431CB" w:rsidP="008431CB">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8431CB" w:rsidRPr="002E5DAD" w14:paraId="62C934C0" w14:textId="77777777" w:rsidTr="002E5DAD">
        <w:tc>
          <w:tcPr>
            <w:tcW w:w="336" w:type="dxa"/>
            <w:tcMar>
              <w:left w:w="7" w:type="dxa"/>
            </w:tcMar>
          </w:tcPr>
          <w:p w14:paraId="19367EA0" w14:textId="77777777" w:rsidR="008431CB" w:rsidRPr="002E5DAD" w:rsidRDefault="008431CB" w:rsidP="008431C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10"/>
            <w:tcBorders>
              <w:top w:val="single" w:sz="4" w:space="0" w:color="000001"/>
              <w:left w:val="single" w:sz="2" w:space="0" w:color="000001"/>
            </w:tcBorders>
            <w:tcMar>
              <w:left w:w="7" w:type="dxa"/>
            </w:tcMar>
          </w:tcPr>
          <w:p w14:paraId="5AA4898E" w14:textId="77777777" w:rsidR="008431CB" w:rsidRPr="002E5DAD" w:rsidRDefault="008431CB" w:rsidP="008431CB">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753DE6B9" w14:textId="77777777" w:rsidR="008431CB" w:rsidRPr="002E5DAD" w:rsidRDefault="008431CB" w:rsidP="008431CB">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8431CB" w:rsidRPr="002E5DAD" w14:paraId="5029FFF2" w14:textId="77777777" w:rsidTr="002E5DAD">
        <w:tc>
          <w:tcPr>
            <w:tcW w:w="336" w:type="dxa"/>
            <w:tcMar>
              <w:left w:w="7" w:type="dxa"/>
            </w:tcMar>
          </w:tcPr>
          <w:p w14:paraId="5BF9992B" w14:textId="77777777" w:rsidR="008431CB" w:rsidRPr="002E5DAD" w:rsidRDefault="008431CB" w:rsidP="008431C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1175E449" w14:textId="77777777" w:rsidR="008431CB" w:rsidRPr="002E5DAD" w:rsidRDefault="008431CB" w:rsidP="008431CB">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11"/>
            <w:tcBorders>
              <w:top w:val="single" w:sz="4" w:space="0" w:color="000001"/>
              <w:left w:val="single" w:sz="2" w:space="0" w:color="000001"/>
              <w:right w:val="single" w:sz="2" w:space="0" w:color="000001"/>
            </w:tcBorders>
            <w:tcMar>
              <w:left w:w="7" w:type="dxa"/>
            </w:tcMar>
          </w:tcPr>
          <w:p w14:paraId="72C379F1" w14:textId="77777777" w:rsidR="008431CB" w:rsidRPr="002E5DAD" w:rsidRDefault="008431CB" w:rsidP="008431CB">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Договор по результатам конкурентной закупки заключается не ранее чем через 10 дней и не позднее чем через 20 дней </w:t>
            </w:r>
            <w:proofErr w:type="gramStart"/>
            <w:r w:rsidRPr="002E5DAD">
              <w:rPr>
                <w:rFonts w:ascii="Times New Roman" w:eastAsia="SimSun" w:hAnsi="Times New Roman" w:cs="Times New Roman"/>
                <w:sz w:val="20"/>
                <w:szCs w:val="20"/>
                <w:lang w:eastAsia="zh-CN" w:bidi="hi-IN"/>
              </w:rPr>
              <w:t>с даты размещения</w:t>
            </w:r>
            <w:proofErr w:type="gramEnd"/>
            <w:r w:rsidRPr="002E5DAD">
              <w:rPr>
                <w:rFonts w:ascii="Times New Roman" w:eastAsia="SimSun" w:hAnsi="Times New Roman" w:cs="Times New Roman"/>
                <w:sz w:val="20"/>
                <w:szCs w:val="20"/>
                <w:lang w:eastAsia="zh-CN" w:bidi="hi-IN"/>
              </w:rPr>
              <w:t xml:space="preserve"> в единой информационной системе итогового протокола, составленного по результатам конкурентной закупки</w:t>
            </w:r>
          </w:p>
        </w:tc>
      </w:tr>
      <w:tr w:rsidR="008431CB" w:rsidRPr="00E45FCE" w14:paraId="1A8F27D2" w14:textId="77777777" w:rsidTr="002E5DAD">
        <w:tc>
          <w:tcPr>
            <w:tcW w:w="336" w:type="dxa"/>
            <w:tcMar>
              <w:left w:w="7" w:type="dxa"/>
            </w:tcMar>
          </w:tcPr>
          <w:p w14:paraId="764CC83E" w14:textId="77777777" w:rsidR="008431CB" w:rsidRPr="002E5DAD" w:rsidRDefault="008431CB" w:rsidP="008431C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10"/>
            <w:tcBorders>
              <w:left w:val="single" w:sz="2" w:space="0" w:color="000001"/>
            </w:tcBorders>
            <w:tcMar>
              <w:left w:w="7" w:type="dxa"/>
            </w:tcMar>
          </w:tcPr>
          <w:p w14:paraId="7AAAF0D9" w14:textId="77777777" w:rsidR="008431CB" w:rsidRPr="002E5DAD" w:rsidRDefault="008431CB" w:rsidP="008431CB">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477CDF27" w14:textId="77777777" w:rsidR="008431CB" w:rsidRPr="00E45FCE" w:rsidRDefault="008431CB" w:rsidP="008431CB">
            <w:pPr>
              <w:suppressLineNumbers/>
              <w:suppressAutoHyphens/>
              <w:snapToGrid w:val="0"/>
              <w:spacing w:after="0" w:line="240" w:lineRule="auto"/>
              <w:jc w:val="both"/>
              <w:rPr>
                <w:rFonts w:ascii="Times New Roman" w:eastAsia="Times New Roman" w:hAnsi="Times New Roman" w:cs="Times New Roman"/>
                <w:sz w:val="20"/>
                <w:szCs w:val="20"/>
                <w:lang w:eastAsia="zh-CN"/>
              </w:rPr>
            </w:pPr>
            <w:proofErr w:type="spellStart"/>
            <w:r w:rsidRPr="00E45FCE">
              <w:rPr>
                <w:rFonts w:ascii="Times New Roman" w:eastAsia="Times New Roman" w:hAnsi="Times New Roman" w:cs="Times New Roman"/>
                <w:sz w:val="20"/>
                <w:szCs w:val="20"/>
                <w:lang w:eastAsia="zh-CN"/>
              </w:rPr>
              <w:t>Самсонтьев</w:t>
            </w:r>
            <w:proofErr w:type="spellEnd"/>
            <w:r w:rsidRPr="00E45FCE">
              <w:rPr>
                <w:rFonts w:ascii="Times New Roman" w:eastAsia="Times New Roman" w:hAnsi="Times New Roman" w:cs="Times New Roman"/>
                <w:sz w:val="20"/>
                <w:szCs w:val="20"/>
                <w:lang w:eastAsia="zh-CN"/>
              </w:rPr>
              <w:t xml:space="preserve"> Иван Владимирович</w:t>
            </w:r>
          </w:p>
          <w:p w14:paraId="512BDB76" w14:textId="426CFBBC" w:rsidR="008431CB" w:rsidRPr="009C682B" w:rsidRDefault="008431CB" w:rsidP="008431CB">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E45FCE">
              <w:rPr>
                <w:rFonts w:ascii="Times New Roman" w:eastAsia="Times New Roman" w:hAnsi="Times New Roman" w:cs="Times New Roman"/>
                <w:sz w:val="20"/>
                <w:szCs w:val="20"/>
                <w:lang w:eastAsia="zh-CN"/>
              </w:rPr>
              <w:t>Тел</w:t>
            </w:r>
            <w:r w:rsidRPr="009C682B">
              <w:rPr>
                <w:rFonts w:ascii="Times New Roman" w:eastAsia="Times New Roman" w:hAnsi="Times New Roman" w:cs="Times New Roman"/>
                <w:sz w:val="20"/>
                <w:szCs w:val="20"/>
                <w:lang w:eastAsia="zh-CN"/>
              </w:rPr>
              <w:t xml:space="preserve">.: +7 (391) 222-82-94, </w:t>
            </w:r>
            <w:r w:rsidRPr="00E45FCE">
              <w:rPr>
                <w:rFonts w:ascii="Times New Roman" w:eastAsia="Times New Roman" w:hAnsi="Times New Roman" w:cs="Times New Roman"/>
                <w:sz w:val="20"/>
                <w:szCs w:val="20"/>
                <w:lang w:val="en-US" w:eastAsia="zh-CN"/>
              </w:rPr>
              <w:t>e</w:t>
            </w:r>
            <w:r w:rsidRPr="009C682B">
              <w:rPr>
                <w:rFonts w:ascii="Times New Roman" w:eastAsia="Times New Roman" w:hAnsi="Times New Roman" w:cs="Times New Roman"/>
                <w:sz w:val="20"/>
                <w:szCs w:val="20"/>
                <w:lang w:eastAsia="zh-CN"/>
              </w:rPr>
              <w:t>-</w:t>
            </w:r>
            <w:r w:rsidRPr="00E45FCE">
              <w:rPr>
                <w:rFonts w:ascii="Times New Roman" w:eastAsia="Times New Roman" w:hAnsi="Times New Roman" w:cs="Times New Roman"/>
                <w:sz w:val="20"/>
                <w:szCs w:val="20"/>
                <w:lang w:val="en-US" w:eastAsia="zh-CN"/>
              </w:rPr>
              <w:t>mail</w:t>
            </w:r>
            <w:r w:rsidRPr="009C682B">
              <w:rPr>
                <w:rFonts w:ascii="Times New Roman" w:eastAsia="Times New Roman" w:hAnsi="Times New Roman" w:cs="Times New Roman"/>
                <w:sz w:val="20"/>
                <w:szCs w:val="20"/>
                <w:lang w:eastAsia="zh-CN"/>
              </w:rPr>
              <w:t xml:space="preserve">: </w:t>
            </w:r>
            <w:proofErr w:type="spellStart"/>
            <w:r w:rsidRPr="00E45FCE">
              <w:rPr>
                <w:rFonts w:ascii="Times New Roman" w:eastAsia="Times New Roman" w:hAnsi="Times New Roman" w:cs="Times New Roman"/>
                <w:sz w:val="20"/>
                <w:szCs w:val="20"/>
                <w:lang w:val="en-US" w:eastAsia="zh-CN"/>
              </w:rPr>
              <w:t>urist</w:t>
            </w:r>
            <w:proofErr w:type="spellEnd"/>
            <w:r w:rsidRPr="009C682B">
              <w:rPr>
                <w:rFonts w:ascii="Times New Roman" w:eastAsia="Times New Roman" w:hAnsi="Times New Roman" w:cs="Times New Roman"/>
                <w:sz w:val="20"/>
                <w:szCs w:val="20"/>
                <w:lang w:eastAsia="zh-CN"/>
              </w:rPr>
              <w:t>@</w:t>
            </w:r>
            <w:proofErr w:type="spellStart"/>
            <w:r w:rsidRPr="00E45FCE">
              <w:rPr>
                <w:rFonts w:ascii="Times New Roman" w:eastAsia="Times New Roman" w:hAnsi="Times New Roman" w:cs="Times New Roman"/>
                <w:sz w:val="20"/>
                <w:szCs w:val="20"/>
                <w:lang w:val="en-US" w:eastAsia="zh-CN"/>
              </w:rPr>
              <w:t>dfc</w:t>
            </w:r>
            <w:proofErr w:type="spellEnd"/>
            <w:r w:rsidRPr="009C682B">
              <w:rPr>
                <w:rFonts w:ascii="Times New Roman" w:eastAsia="Times New Roman" w:hAnsi="Times New Roman" w:cs="Times New Roman"/>
                <w:sz w:val="20"/>
                <w:szCs w:val="20"/>
                <w:lang w:eastAsia="zh-CN"/>
              </w:rPr>
              <w:t>-</w:t>
            </w:r>
            <w:proofErr w:type="spellStart"/>
            <w:r w:rsidRPr="00E45FCE">
              <w:rPr>
                <w:rFonts w:ascii="Times New Roman" w:eastAsia="Times New Roman" w:hAnsi="Times New Roman" w:cs="Times New Roman"/>
                <w:sz w:val="20"/>
                <w:szCs w:val="20"/>
                <w:lang w:val="en-US" w:eastAsia="zh-CN"/>
              </w:rPr>
              <w:t>enisey</w:t>
            </w:r>
            <w:proofErr w:type="spellEnd"/>
            <w:r w:rsidRPr="009C682B">
              <w:rPr>
                <w:rFonts w:ascii="Times New Roman" w:eastAsia="Times New Roman" w:hAnsi="Times New Roman" w:cs="Times New Roman"/>
                <w:sz w:val="20"/>
                <w:szCs w:val="20"/>
                <w:lang w:eastAsia="zh-CN"/>
              </w:rPr>
              <w:t>.</w:t>
            </w:r>
            <w:proofErr w:type="spellStart"/>
            <w:r w:rsidRPr="00E45FCE">
              <w:rPr>
                <w:rFonts w:ascii="Times New Roman" w:eastAsia="Times New Roman" w:hAnsi="Times New Roman" w:cs="Times New Roman"/>
                <w:sz w:val="20"/>
                <w:szCs w:val="20"/>
                <w:lang w:val="en-US" w:eastAsia="zh-CN"/>
              </w:rPr>
              <w:t>ru</w:t>
            </w:r>
            <w:proofErr w:type="spellEnd"/>
          </w:p>
        </w:tc>
      </w:tr>
      <w:bookmarkEnd w:id="0"/>
      <w:bookmarkEnd w:id="1"/>
    </w:tbl>
    <w:p w14:paraId="39CE7DC5" w14:textId="77777777" w:rsidR="003261C2" w:rsidRDefault="003261C2" w:rsidP="003261C2">
      <w:pPr>
        <w:spacing w:line="240" w:lineRule="auto"/>
        <w:rPr>
          <w:rFonts w:ascii="Times New Roman" w:eastAsia="SimSun" w:hAnsi="Times New Roman" w:cs="Times New Roman"/>
          <w:color w:val="000000"/>
          <w:sz w:val="20"/>
          <w:szCs w:val="20"/>
          <w:lang w:eastAsia="zh-CN" w:bidi="hi-IN"/>
        </w:rPr>
      </w:pPr>
    </w:p>
    <w:p w14:paraId="07771578" w14:textId="77777777" w:rsidR="00D22361" w:rsidRDefault="00D22361">
      <w:pPr>
        <w:rPr>
          <w:rFonts w:ascii="Times New Roman" w:eastAsia="SimSun" w:hAnsi="Times New Roman" w:cs="Times New Roman"/>
          <w:color w:val="000000"/>
          <w:sz w:val="20"/>
          <w:szCs w:val="20"/>
          <w:lang w:eastAsia="zh-CN" w:bidi="hi-IN"/>
        </w:rPr>
      </w:pPr>
      <w:r>
        <w:rPr>
          <w:rFonts w:ascii="Times New Roman" w:eastAsia="SimSun" w:hAnsi="Times New Roman" w:cs="Times New Roman"/>
          <w:color w:val="000000"/>
          <w:sz w:val="20"/>
          <w:szCs w:val="20"/>
          <w:lang w:eastAsia="zh-CN" w:bidi="hi-IN"/>
        </w:rPr>
        <w:br w:type="page"/>
      </w:r>
    </w:p>
    <w:p w14:paraId="3FD1A418" w14:textId="4B6BF3DC" w:rsidR="00811033" w:rsidRPr="002E5DAD" w:rsidRDefault="00811033" w:rsidP="003261C2">
      <w:pPr>
        <w:spacing w:after="0" w:line="240" w:lineRule="auto"/>
        <w:ind w:right="284"/>
        <w:jc w:val="right"/>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6891038F" w14:textId="77777777" w:rsidR="00811033" w:rsidRPr="002E5DAD" w:rsidRDefault="00811033" w:rsidP="003261C2">
      <w:pPr>
        <w:widowControl w:val="0"/>
        <w:tabs>
          <w:tab w:val="left" w:pos="-3261"/>
          <w:tab w:val="left" w:pos="0"/>
        </w:tabs>
        <w:suppressAutoHyphens/>
        <w:spacing w:after="0" w:line="240" w:lineRule="auto"/>
        <w:ind w:right="284"/>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7F8B07F8"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E4272CC" w14:textId="04DF2494"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3ABA86"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46128C48" w14:textId="34647A05"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p>
    <w:tbl>
      <w:tblPr>
        <w:tblW w:w="10774" w:type="dxa"/>
        <w:tblInd w:w="-854"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278"/>
        <w:gridCol w:w="1519"/>
        <w:gridCol w:w="140"/>
        <w:gridCol w:w="660"/>
        <w:gridCol w:w="35"/>
        <w:gridCol w:w="121"/>
        <w:gridCol w:w="142"/>
        <w:gridCol w:w="286"/>
        <w:gridCol w:w="525"/>
        <w:gridCol w:w="132"/>
        <w:gridCol w:w="8"/>
        <w:gridCol w:w="656"/>
        <w:gridCol w:w="1195"/>
        <w:gridCol w:w="788"/>
        <w:gridCol w:w="274"/>
        <w:gridCol w:w="4015"/>
      </w:tblGrid>
      <w:tr w:rsidR="00AD6DE5" w:rsidRPr="002E5DAD" w14:paraId="26051463" w14:textId="77777777" w:rsidTr="00D22361">
        <w:tc>
          <w:tcPr>
            <w:tcW w:w="278" w:type="dxa"/>
            <w:tcMar>
              <w:left w:w="7" w:type="dxa"/>
            </w:tcMar>
          </w:tcPr>
          <w:p w14:paraId="58FBA472"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03" w:type="dxa"/>
            <w:gridSpan w:val="7"/>
            <w:tcBorders>
              <w:left w:val="single" w:sz="2" w:space="0" w:color="000001"/>
            </w:tcBorders>
            <w:tcMar>
              <w:left w:w="7" w:type="dxa"/>
            </w:tcMar>
          </w:tcPr>
          <w:p w14:paraId="48E07D7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93" w:type="dxa"/>
            <w:gridSpan w:val="8"/>
            <w:tcBorders>
              <w:left w:val="single" w:sz="2" w:space="0" w:color="000001"/>
              <w:right w:val="single" w:sz="2" w:space="0" w:color="000001"/>
            </w:tcBorders>
            <w:tcMar>
              <w:left w:w="7" w:type="dxa"/>
            </w:tcMar>
          </w:tcPr>
          <w:p w14:paraId="1DE27AAF" w14:textId="77777777" w:rsidR="00194743" w:rsidRPr="00194743" w:rsidRDefault="00194743" w:rsidP="0019474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194743">
              <w:rPr>
                <w:rFonts w:ascii="Times New Roman" w:eastAsia="SimSun" w:hAnsi="Times New Roman" w:cs="Times New Roman"/>
                <w:sz w:val="20"/>
                <w:szCs w:val="20"/>
                <w:lang w:eastAsia="zh-CN" w:bidi="hi-IN"/>
              </w:rPr>
              <w:t>Краевое государственное автономное учреждение «Спортивная школа олимпийского резерва по футболу «Енисей» (КГАУ "СШОР ПО ФУТБОЛУ "ЕНИСЕЙ")</w:t>
            </w:r>
          </w:p>
          <w:p w14:paraId="7DAF094D" w14:textId="5D47973D" w:rsidR="00194743" w:rsidRPr="00194743" w:rsidRDefault="00194743" w:rsidP="00194743">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proofErr w:type="gramStart"/>
            <w:r w:rsidRPr="00194743">
              <w:rPr>
                <w:rFonts w:ascii="Times New Roman" w:eastAsia="SimSun" w:hAnsi="Times New Roman" w:cs="Times New Roman"/>
                <w:sz w:val="20"/>
                <w:szCs w:val="20"/>
                <w:lang w:eastAsia="zh-CN" w:bidi="hi-IN"/>
              </w:rPr>
              <w:t>Е</w:t>
            </w:r>
            <w:proofErr w:type="gramEnd"/>
            <w:r w:rsidRPr="00194743">
              <w:rPr>
                <w:rFonts w:ascii="Times New Roman" w:eastAsia="SimSun" w:hAnsi="Times New Roman" w:cs="Times New Roman"/>
                <w:sz w:val="20"/>
                <w:szCs w:val="20"/>
                <w:lang w:val="en-US" w:eastAsia="zh-CN" w:bidi="hi-IN"/>
              </w:rPr>
              <w:t xml:space="preserve">-mail: </w:t>
            </w:r>
            <w:hyperlink r:id="rId12" w:history="1">
              <w:r w:rsidRPr="0004359A">
                <w:rPr>
                  <w:rStyle w:val="af9"/>
                  <w:rFonts w:ascii="Times New Roman" w:eastAsia="SimSun" w:hAnsi="Times New Roman" w:cs="Times New Roman"/>
                  <w:sz w:val="20"/>
                  <w:szCs w:val="20"/>
                  <w:lang w:val="en-US" w:eastAsia="zh-CN" w:bidi="hi-IN"/>
                </w:rPr>
                <w:t>zakup@dfc-enisey.ru</w:t>
              </w:r>
            </w:hyperlink>
            <w:r w:rsidRPr="00194743">
              <w:rPr>
                <w:rFonts w:ascii="Times New Roman" w:eastAsia="SimSun" w:hAnsi="Times New Roman" w:cs="Times New Roman"/>
                <w:sz w:val="20"/>
                <w:szCs w:val="20"/>
                <w:lang w:val="en-US" w:eastAsia="zh-CN" w:bidi="hi-IN"/>
              </w:rPr>
              <w:t xml:space="preserve"> </w:t>
            </w:r>
          </w:p>
          <w:p w14:paraId="74B6F42E" w14:textId="77777777" w:rsidR="00194743" w:rsidRPr="00194743" w:rsidRDefault="00194743" w:rsidP="0019474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194743">
              <w:rPr>
                <w:rFonts w:ascii="Times New Roman" w:eastAsia="SimSun" w:hAnsi="Times New Roman" w:cs="Times New Roman"/>
                <w:sz w:val="20"/>
                <w:szCs w:val="20"/>
                <w:lang w:eastAsia="zh-CN" w:bidi="hi-IN"/>
              </w:rPr>
              <w:t xml:space="preserve">Адрес: 660055, Красноярский край, г Красноярск, </w:t>
            </w:r>
            <w:proofErr w:type="spellStart"/>
            <w:proofErr w:type="gramStart"/>
            <w:r w:rsidRPr="00194743">
              <w:rPr>
                <w:rFonts w:ascii="Times New Roman" w:eastAsia="SimSun" w:hAnsi="Times New Roman" w:cs="Times New Roman"/>
                <w:sz w:val="20"/>
                <w:szCs w:val="20"/>
                <w:lang w:eastAsia="zh-CN" w:bidi="hi-IN"/>
              </w:rPr>
              <w:t>ул</w:t>
            </w:r>
            <w:proofErr w:type="spellEnd"/>
            <w:proofErr w:type="gramEnd"/>
            <w:r w:rsidRPr="00194743">
              <w:rPr>
                <w:rFonts w:ascii="Times New Roman" w:eastAsia="SimSun" w:hAnsi="Times New Roman" w:cs="Times New Roman"/>
                <w:sz w:val="20"/>
                <w:szCs w:val="20"/>
                <w:lang w:eastAsia="zh-CN" w:bidi="hi-IN"/>
              </w:rPr>
              <w:t xml:space="preserve"> Новгородская, дом 5, строение 7</w:t>
            </w:r>
          </w:p>
          <w:p w14:paraId="16ADD65B" w14:textId="29C273C9" w:rsidR="00AD6DE5" w:rsidRPr="002E5DAD" w:rsidRDefault="00194743" w:rsidP="0019474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194743">
              <w:rPr>
                <w:rFonts w:ascii="Times New Roman" w:eastAsia="SimSun" w:hAnsi="Times New Roman" w:cs="Times New Roman"/>
                <w:sz w:val="20"/>
                <w:szCs w:val="20"/>
                <w:lang w:eastAsia="zh-CN" w:bidi="hi-IN"/>
              </w:rPr>
              <w:t>Телефон: +7 (391) 222-82-40</w:t>
            </w:r>
          </w:p>
        </w:tc>
      </w:tr>
      <w:tr w:rsidR="00194743" w:rsidRPr="002E5DAD" w14:paraId="561B82CE" w14:textId="77777777" w:rsidTr="009A2DA5">
        <w:tc>
          <w:tcPr>
            <w:tcW w:w="278" w:type="dxa"/>
            <w:tcMar>
              <w:left w:w="7" w:type="dxa"/>
            </w:tcMar>
          </w:tcPr>
          <w:p w14:paraId="2BEBDDB4" w14:textId="77777777" w:rsidR="00194743" w:rsidRPr="002E5DAD"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560" w:type="dxa"/>
            <w:gridSpan w:val="9"/>
            <w:tcBorders>
              <w:left w:val="single" w:sz="2" w:space="0" w:color="000001"/>
            </w:tcBorders>
            <w:tcMar>
              <w:left w:w="7" w:type="dxa"/>
            </w:tcMar>
          </w:tcPr>
          <w:p w14:paraId="12A4FDA9" w14:textId="77777777"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936" w:type="dxa"/>
            <w:gridSpan w:val="6"/>
            <w:tcBorders>
              <w:left w:val="single" w:sz="2" w:space="0" w:color="000001"/>
              <w:right w:val="single" w:sz="2" w:space="0" w:color="000001"/>
            </w:tcBorders>
            <w:tcMar>
              <w:left w:w="7" w:type="dxa"/>
            </w:tcMar>
          </w:tcPr>
          <w:p w14:paraId="5EA409DE" w14:textId="14073B61"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Запрос </w:t>
            </w:r>
            <w:r>
              <w:rPr>
                <w:rFonts w:ascii="Times New Roman" w:eastAsia="SimSun" w:hAnsi="Times New Roman" w:cs="Times New Roman"/>
                <w:sz w:val="20"/>
                <w:szCs w:val="20"/>
                <w:lang w:eastAsia="zh-CN" w:bidi="hi-IN"/>
              </w:rPr>
              <w:t xml:space="preserve">предложений в </w:t>
            </w:r>
            <w:r w:rsidRPr="002E5DAD">
              <w:rPr>
                <w:rFonts w:ascii="Times New Roman" w:eastAsia="SimSun" w:hAnsi="Times New Roman" w:cs="Times New Roman"/>
                <w:sz w:val="20"/>
                <w:szCs w:val="20"/>
                <w:lang w:eastAsia="zh-CN" w:bidi="hi-IN"/>
              </w:rPr>
              <w:t>электронной форме</w:t>
            </w:r>
          </w:p>
        </w:tc>
      </w:tr>
      <w:tr w:rsidR="00194743" w:rsidRPr="002E5DAD" w14:paraId="2A7A5ADC" w14:textId="77777777" w:rsidTr="00D22361">
        <w:tc>
          <w:tcPr>
            <w:tcW w:w="278" w:type="dxa"/>
            <w:tcMar>
              <w:left w:w="7" w:type="dxa"/>
            </w:tcMar>
          </w:tcPr>
          <w:p w14:paraId="78760E05" w14:textId="77777777" w:rsidR="00194743" w:rsidRPr="002E5DAD"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419" w:type="dxa"/>
            <w:gridSpan w:val="12"/>
            <w:tcBorders>
              <w:left w:val="single" w:sz="2" w:space="0" w:color="000001"/>
            </w:tcBorders>
            <w:tcMar>
              <w:left w:w="7" w:type="dxa"/>
            </w:tcMar>
          </w:tcPr>
          <w:p w14:paraId="6404D950" w14:textId="77777777"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077" w:type="dxa"/>
            <w:gridSpan w:val="3"/>
            <w:tcBorders>
              <w:left w:val="single" w:sz="2" w:space="0" w:color="000001"/>
              <w:right w:val="single" w:sz="2" w:space="0" w:color="000001"/>
            </w:tcBorders>
            <w:shd w:val="clear" w:color="auto" w:fill="auto"/>
            <w:tcMar>
              <w:left w:w="7" w:type="dxa"/>
            </w:tcMar>
          </w:tcPr>
          <w:p w14:paraId="2911C9E0" w14:textId="13FD9F7C" w:rsidR="00194743" w:rsidRPr="002E5DAD" w:rsidRDefault="00344288"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3" w:history="1">
              <w:r w:rsidR="00194743" w:rsidRPr="002E5DAD">
                <w:rPr>
                  <w:rStyle w:val="af9"/>
                  <w:rFonts w:ascii="Times New Roman" w:eastAsia="SimSun" w:hAnsi="Times New Roman" w:cs="Times New Roman"/>
                  <w:sz w:val="20"/>
                  <w:szCs w:val="20"/>
                  <w:lang w:val="en-US" w:eastAsia="zh-CN" w:bidi="hi-IN"/>
                </w:rPr>
                <w:t>www.etp.cdtrf.ru</w:t>
              </w:r>
            </w:hyperlink>
          </w:p>
        </w:tc>
      </w:tr>
      <w:tr w:rsidR="00194743" w:rsidRPr="002E5DAD" w14:paraId="7AC0486F" w14:textId="77777777" w:rsidTr="00D22361">
        <w:tc>
          <w:tcPr>
            <w:tcW w:w="278" w:type="dxa"/>
            <w:tcMar>
              <w:left w:w="7" w:type="dxa"/>
            </w:tcMar>
          </w:tcPr>
          <w:p w14:paraId="32FC8483" w14:textId="77777777" w:rsidR="00194743" w:rsidRPr="002E5DAD"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568" w:type="dxa"/>
            <w:gridSpan w:val="10"/>
            <w:tcBorders>
              <w:left w:val="single" w:sz="2" w:space="0" w:color="000001"/>
            </w:tcBorders>
            <w:tcMar>
              <w:left w:w="7" w:type="dxa"/>
            </w:tcMar>
          </w:tcPr>
          <w:p w14:paraId="1C746039" w14:textId="77777777"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5"/>
            <w:tcBorders>
              <w:left w:val="single" w:sz="2" w:space="0" w:color="000001"/>
              <w:right w:val="single" w:sz="2" w:space="0" w:color="000001"/>
            </w:tcBorders>
            <w:tcMar>
              <w:left w:w="7" w:type="dxa"/>
            </w:tcMar>
          </w:tcPr>
          <w:p w14:paraId="379C1AE3" w14:textId="1DC3781A" w:rsidR="00194743" w:rsidRPr="002E5DAD" w:rsidRDefault="005D0D16" w:rsidP="0019474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D0D16">
              <w:rPr>
                <w:rFonts w:ascii="Times New Roman" w:eastAsia="Times New Roman" w:hAnsi="Times New Roman"/>
                <w:color w:val="00000A"/>
                <w:sz w:val="20"/>
                <w:szCs w:val="20"/>
                <w:lang w:eastAsia="ru-RU"/>
              </w:rPr>
              <w:t>Оказание услуг по охране объектов спорта и расположенного на их территории имущества</w:t>
            </w:r>
          </w:p>
        </w:tc>
      </w:tr>
      <w:tr w:rsidR="00194743" w:rsidRPr="002E5DAD" w14:paraId="6EB35485" w14:textId="77777777" w:rsidTr="009A2DA5">
        <w:tc>
          <w:tcPr>
            <w:tcW w:w="278" w:type="dxa"/>
            <w:tcMar>
              <w:left w:w="7" w:type="dxa"/>
            </w:tcMar>
          </w:tcPr>
          <w:p w14:paraId="3DA7BF96" w14:textId="77777777" w:rsidR="00194743" w:rsidRPr="002E5DAD"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560" w:type="dxa"/>
            <w:gridSpan w:val="9"/>
            <w:tcBorders>
              <w:left w:val="single" w:sz="2" w:space="0" w:color="000001"/>
            </w:tcBorders>
            <w:tcMar>
              <w:left w:w="7" w:type="dxa"/>
            </w:tcMar>
          </w:tcPr>
          <w:p w14:paraId="676DC1AB" w14:textId="77777777" w:rsidR="00194743" w:rsidRPr="002E5DAD" w:rsidRDefault="00194743" w:rsidP="00194743">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936" w:type="dxa"/>
            <w:gridSpan w:val="6"/>
            <w:tcBorders>
              <w:left w:val="single" w:sz="2" w:space="0" w:color="000001"/>
              <w:right w:val="single" w:sz="2" w:space="0" w:color="000001"/>
            </w:tcBorders>
            <w:tcMar>
              <w:left w:w="7" w:type="dxa"/>
            </w:tcMar>
          </w:tcPr>
          <w:p w14:paraId="78ABB7B3" w14:textId="15FF9D1C"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EB7116">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94743" w:rsidRPr="002E5DAD" w14:paraId="306D2ED4" w14:textId="77777777" w:rsidTr="009A2DA5">
        <w:tc>
          <w:tcPr>
            <w:tcW w:w="278" w:type="dxa"/>
            <w:tcMar>
              <w:left w:w="7" w:type="dxa"/>
            </w:tcMar>
          </w:tcPr>
          <w:p w14:paraId="70BE7450" w14:textId="77777777" w:rsidR="00194743" w:rsidRPr="002E5DAD"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560" w:type="dxa"/>
            <w:gridSpan w:val="9"/>
            <w:tcBorders>
              <w:left w:val="single" w:sz="2" w:space="0" w:color="000001"/>
            </w:tcBorders>
            <w:tcMar>
              <w:left w:w="7" w:type="dxa"/>
            </w:tcMar>
          </w:tcPr>
          <w:p w14:paraId="558126F5" w14:textId="77777777" w:rsidR="00194743" w:rsidRPr="002E5DAD" w:rsidRDefault="00194743" w:rsidP="00194743">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936" w:type="dxa"/>
            <w:gridSpan w:val="6"/>
            <w:tcBorders>
              <w:left w:val="single" w:sz="2" w:space="0" w:color="000001"/>
              <w:right w:val="single" w:sz="2" w:space="0" w:color="000001"/>
            </w:tcBorders>
            <w:tcMar>
              <w:left w:w="7" w:type="dxa"/>
            </w:tcMar>
          </w:tcPr>
          <w:p w14:paraId="56C0759F" w14:textId="13A293CE"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EB7116">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94743" w:rsidRPr="002E5DAD" w14:paraId="3B59D688" w14:textId="77777777" w:rsidTr="00D22361">
        <w:tc>
          <w:tcPr>
            <w:tcW w:w="278" w:type="dxa"/>
            <w:tcMar>
              <w:left w:w="7" w:type="dxa"/>
            </w:tcMar>
          </w:tcPr>
          <w:p w14:paraId="67AA3B3A" w14:textId="77777777" w:rsidR="00194743" w:rsidRPr="002E5DAD" w:rsidRDefault="00194743" w:rsidP="00194743">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428" w:type="dxa"/>
            <w:gridSpan w:val="8"/>
            <w:tcBorders>
              <w:left w:val="single" w:sz="2" w:space="0" w:color="000001"/>
            </w:tcBorders>
            <w:tcMar>
              <w:left w:w="7" w:type="dxa"/>
            </w:tcMar>
          </w:tcPr>
          <w:p w14:paraId="08AF1377" w14:textId="77777777"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7068" w:type="dxa"/>
            <w:gridSpan w:val="7"/>
            <w:tcBorders>
              <w:left w:val="single" w:sz="2" w:space="0" w:color="000001"/>
              <w:right w:val="single" w:sz="2" w:space="0" w:color="000001"/>
            </w:tcBorders>
            <w:tcMar>
              <w:left w:w="7" w:type="dxa"/>
            </w:tcMar>
          </w:tcPr>
          <w:p w14:paraId="3F8A6537" w14:textId="51C509A7" w:rsidR="00194743" w:rsidRPr="002E5DAD" w:rsidRDefault="00091861" w:rsidP="00194743">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proofErr w:type="gramStart"/>
            <w:r w:rsidRPr="00091861">
              <w:rPr>
                <w:rFonts w:ascii="Times New Roman" w:eastAsia="Times New Roman" w:hAnsi="Times New Roman"/>
                <w:color w:val="00000A"/>
                <w:sz w:val="20"/>
                <w:szCs w:val="20"/>
                <w:lang w:eastAsia="zh-CN"/>
              </w:rPr>
              <w:t>Крытый футбольный манеж «Футбол – Арена Енисей», расположенный по адресу: г. Красноярск, ул. Новгородская, д. 5, строение 7 и С</w:t>
            </w:r>
            <w:r w:rsidRPr="00091861">
              <w:rPr>
                <w:rFonts w:ascii="Times New Roman" w:eastAsia="Times New Roman" w:hAnsi="Times New Roman" w:cs="Times New Roman"/>
                <w:color w:val="00000A"/>
                <w:sz w:val="20"/>
                <w:szCs w:val="20"/>
                <w:lang w:eastAsia="zh-CN"/>
              </w:rPr>
              <w:t>тадион «Металлург», расположенный по адресу: г. Красноярск, ул. Новгородская, д. 5</w:t>
            </w:r>
            <w:r>
              <w:rPr>
                <w:rFonts w:ascii="Times New Roman" w:eastAsia="Times New Roman" w:hAnsi="Times New Roman" w:cs="Times New Roman"/>
                <w:color w:val="00000A"/>
                <w:sz w:val="20"/>
                <w:szCs w:val="20"/>
                <w:lang w:eastAsia="zh-CN"/>
              </w:rPr>
              <w:t>.</w:t>
            </w:r>
            <w:proofErr w:type="gramEnd"/>
          </w:p>
        </w:tc>
      </w:tr>
      <w:tr w:rsidR="00194743" w:rsidRPr="002E5DAD" w14:paraId="24A7C049" w14:textId="77777777" w:rsidTr="00D22361">
        <w:tc>
          <w:tcPr>
            <w:tcW w:w="278" w:type="dxa"/>
            <w:tcMar>
              <w:left w:w="7" w:type="dxa"/>
            </w:tcMar>
          </w:tcPr>
          <w:p w14:paraId="0087FA4C" w14:textId="77777777" w:rsidR="00194743" w:rsidRPr="002E5DAD"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19" w:type="dxa"/>
            <w:gridSpan w:val="3"/>
            <w:tcBorders>
              <w:left w:val="single" w:sz="2" w:space="0" w:color="000001"/>
            </w:tcBorders>
            <w:tcMar>
              <w:left w:w="7" w:type="dxa"/>
            </w:tcMar>
          </w:tcPr>
          <w:p w14:paraId="7B99F5BF" w14:textId="77777777"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177" w:type="dxa"/>
            <w:gridSpan w:val="12"/>
            <w:tcBorders>
              <w:left w:val="single" w:sz="2" w:space="0" w:color="000001"/>
              <w:right w:val="single" w:sz="2" w:space="0" w:color="000001"/>
            </w:tcBorders>
            <w:tcMar>
              <w:left w:w="7" w:type="dxa"/>
            </w:tcMar>
          </w:tcPr>
          <w:p w14:paraId="5C758CCF" w14:textId="7CEF62B2" w:rsidR="00194743" w:rsidRPr="002E5DAD" w:rsidRDefault="00194743" w:rsidP="0009186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F2A02">
              <w:rPr>
                <w:rFonts w:ascii="Times New Roman" w:eastAsia="Times New Roman" w:hAnsi="Times New Roman"/>
                <w:color w:val="00000A"/>
                <w:sz w:val="20"/>
                <w:szCs w:val="20"/>
                <w:lang w:eastAsia="zh-CN"/>
              </w:rPr>
              <w:t>С 00 час. 00 мин. 01.01.</w:t>
            </w:r>
            <w:r>
              <w:rPr>
                <w:rFonts w:ascii="Times New Roman" w:eastAsia="Times New Roman" w:hAnsi="Times New Roman"/>
                <w:color w:val="00000A"/>
                <w:sz w:val="20"/>
                <w:szCs w:val="20"/>
                <w:lang w:eastAsia="zh-CN"/>
              </w:rPr>
              <w:t>202</w:t>
            </w:r>
            <w:r w:rsidR="00091861">
              <w:rPr>
                <w:rFonts w:ascii="Times New Roman" w:eastAsia="Times New Roman" w:hAnsi="Times New Roman"/>
                <w:color w:val="00000A"/>
                <w:sz w:val="20"/>
                <w:szCs w:val="20"/>
                <w:lang w:eastAsia="zh-CN"/>
              </w:rPr>
              <w:t>2</w:t>
            </w:r>
            <w:r w:rsidRPr="002F2A02">
              <w:rPr>
                <w:rFonts w:ascii="Times New Roman" w:eastAsia="Times New Roman" w:hAnsi="Times New Roman"/>
                <w:color w:val="00000A"/>
                <w:sz w:val="20"/>
                <w:szCs w:val="20"/>
                <w:lang w:eastAsia="zh-CN"/>
              </w:rPr>
              <w:t xml:space="preserve"> по 23 ч. 59 мин. 31.12.</w:t>
            </w:r>
            <w:r>
              <w:rPr>
                <w:rFonts w:ascii="Times New Roman" w:eastAsia="Times New Roman" w:hAnsi="Times New Roman"/>
                <w:color w:val="00000A"/>
                <w:sz w:val="20"/>
                <w:szCs w:val="20"/>
                <w:lang w:eastAsia="zh-CN"/>
              </w:rPr>
              <w:t>202</w:t>
            </w:r>
            <w:r w:rsidR="00091861">
              <w:rPr>
                <w:rFonts w:ascii="Times New Roman" w:eastAsia="Times New Roman" w:hAnsi="Times New Roman"/>
                <w:color w:val="00000A"/>
                <w:sz w:val="20"/>
                <w:szCs w:val="20"/>
                <w:lang w:eastAsia="zh-CN"/>
              </w:rPr>
              <w:t>2</w:t>
            </w:r>
            <w:r w:rsidRPr="002F2A02">
              <w:rPr>
                <w:rFonts w:ascii="Times New Roman" w:eastAsia="Times New Roman" w:hAnsi="Times New Roman"/>
                <w:color w:val="00000A"/>
                <w:sz w:val="20"/>
                <w:szCs w:val="20"/>
                <w:lang w:eastAsia="zh-CN"/>
              </w:rPr>
              <w:t xml:space="preserve"> включительно.</w:t>
            </w:r>
          </w:p>
        </w:tc>
      </w:tr>
      <w:tr w:rsidR="00194743" w:rsidRPr="002E5DAD" w14:paraId="2FBFEBB1" w14:textId="77777777" w:rsidTr="00D22361">
        <w:tc>
          <w:tcPr>
            <w:tcW w:w="278" w:type="dxa"/>
            <w:tcMar>
              <w:left w:w="7" w:type="dxa"/>
            </w:tcMar>
          </w:tcPr>
          <w:p w14:paraId="52887740" w14:textId="77777777" w:rsidR="00194743" w:rsidRPr="002E5DAD"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224" w:type="dxa"/>
            <w:gridSpan w:val="11"/>
            <w:tcBorders>
              <w:left w:val="single" w:sz="2" w:space="0" w:color="000001"/>
            </w:tcBorders>
            <w:tcMar>
              <w:left w:w="7" w:type="dxa"/>
            </w:tcMar>
          </w:tcPr>
          <w:p w14:paraId="5853BE12" w14:textId="079FE4FC"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647941">
              <w:rPr>
                <w:rFonts w:ascii="Times New Roman" w:eastAsia="SimSun" w:hAnsi="Times New Roman" w:cs="Times New Roman"/>
                <w:sz w:val="20"/>
                <w:szCs w:val="20"/>
                <w:lang w:eastAsia="zh-CN" w:bidi="hi-IN"/>
              </w:rPr>
              <w:t>Максимальное значение цены договора:</w:t>
            </w:r>
          </w:p>
        </w:tc>
        <w:tc>
          <w:tcPr>
            <w:tcW w:w="6272" w:type="dxa"/>
            <w:gridSpan w:val="4"/>
            <w:tcBorders>
              <w:left w:val="single" w:sz="2" w:space="0" w:color="000001"/>
              <w:right w:val="single" w:sz="2" w:space="0" w:color="000001"/>
            </w:tcBorders>
            <w:tcMar>
              <w:left w:w="7" w:type="dxa"/>
            </w:tcMar>
          </w:tcPr>
          <w:p w14:paraId="1FAFA0FE" w14:textId="4EE46F78" w:rsidR="00194743" w:rsidRPr="0091435D" w:rsidRDefault="0091435D" w:rsidP="00D22361">
            <w:pPr>
              <w:widowControl w:val="0"/>
              <w:suppressAutoHyphens/>
              <w:spacing w:after="0" w:line="240" w:lineRule="auto"/>
              <w:jc w:val="both"/>
              <w:textAlignment w:val="baseline"/>
              <w:rPr>
                <w:rFonts w:ascii="Times New Roman" w:eastAsia="SimSun" w:hAnsi="Times New Roman" w:cs="Times New Roman"/>
                <w:b/>
                <w:bCs/>
                <w:sz w:val="20"/>
                <w:szCs w:val="20"/>
                <w:lang w:eastAsia="zh-CN" w:bidi="hi-IN"/>
              </w:rPr>
            </w:pPr>
            <w:r w:rsidRPr="0091435D">
              <w:rPr>
                <w:rFonts w:ascii="Times New Roman" w:eastAsia="SimSun" w:hAnsi="Times New Roman" w:cs="Times New Roman"/>
                <w:b/>
                <w:bCs/>
                <w:color w:val="000000" w:themeColor="text1"/>
                <w:sz w:val="20"/>
                <w:szCs w:val="20"/>
                <w:lang w:eastAsia="zh-CN" w:bidi="hi-IN"/>
              </w:rPr>
              <w:t>2 978 400 (Два миллиона девятьсот семьдесят восемь тысяч четыреста) рублей 00 копеек</w:t>
            </w:r>
          </w:p>
        </w:tc>
      </w:tr>
      <w:tr w:rsidR="00194743" w:rsidRPr="002E5DAD" w14:paraId="673B8B6E" w14:textId="77777777" w:rsidTr="00D22361">
        <w:tc>
          <w:tcPr>
            <w:tcW w:w="278" w:type="dxa"/>
            <w:tcMar>
              <w:left w:w="7" w:type="dxa"/>
            </w:tcMar>
          </w:tcPr>
          <w:p w14:paraId="70C1C0B6" w14:textId="77777777" w:rsidR="00194743" w:rsidRPr="002E5DAD"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568" w:type="dxa"/>
            <w:gridSpan w:val="10"/>
            <w:tcBorders>
              <w:left w:val="single" w:sz="2" w:space="0" w:color="000001"/>
            </w:tcBorders>
            <w:tcMar>
              <w:left w:w="7" w:type="dxa"/>
            </w:tcMar>
          </w:tcPr>
          <w:p w14:paraId="540AF709" w14:textId="77777777" w:rsidR="00194743" w:rsidRPr="002E5DAD" w:rsidRDefault="00194743" w:rsidP="00194743">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Сведения о включенных (не включенных) в цену Услуг расходах, в том числе расходах на уплату налогов, сборов и других обязательных платежей</w:t>
            </w:r>
          </w:p>
        </w:tc>
        <w:tc>
          <w:tcPr>
            <w:tcW w:w="6928" w:type="dxa"/>
            <w:gridSpan w:val="5"/>
            <w:tcBorders>
              <w:left w:val="single" w:sz="2" w:space="0" w:color="000001"/>
              <w:right w:val="single" w:sz="2" w:space="0" w:color="000001"/>
            </w:tcBorders>
            <w:tcMar>
              <w:left w:w="7" w:type="dxa"/>
            </w:tcMar>
          </w:tcPr>
          <w:p w14:paraId="43B3E3EB" w14:textId="022FFB52" w:rsidR="00194743" w:rsidRPr="002E5DAD" w:rsidRDefault="003261C2" w:rsidP="0019474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3261C2">
              <w:rPr>
                <w:rFonts w:ascii="Times New Roman" w:eastAsia="SimSun" w:hAnsi="Times New Roman" w:cs="Times New Roman"/>
                <w:sz w:val="20"/>
                <w:szCs w:val="20"/>
                <w:lang w:eastAsia="zh-CN" w:bidi="hi-IN"/>
              </w:rPr>
              <w:t xml:space="preserve">Стоимость услуг (цена Договора) включает в себя сумму всех расходов, которые может понести Исполнитель в процессе оказания услуг по настоящему Договору, а также все налоги, сборы </w:t>
            </w:r>
            <w:r w:rsidR="00B65CE4" w:rsidRPr="003261C2">
              <w:rPr>
                <w:rFonts w:ascii="Times New Roman" w:eastAsia="SimSun" w:hAnsi="Times New Roman" w:cs="Times New Roman"/>
                <w:sz w:val="20"/>
                <w:szCs w:val="20"/>
                <w:lang w:eastAsia="zh-CN" w:bidi="hi-IN"/>
              </w:rPr>
              <w:t>и другие</w:t>
            </w:r>
            <w:r w:rsidRPr="003261C2">
              <w:rPr>
                <w:rFonts w:ascii="Times New Roman" w:eastAsia="SimSun" w:hAnsi="Times New Roman" w:cs="Times New Roman"/>
                <w:sz w:val="20"/>
                <w:szCs w:val="20"/>
                <w:lang w:eastAsia="zh-CN" w:bidi="hi-IN"/>
              </w:rPr>
              <w:t xml:space="preserve"> обязательные платежи Исполнителя, связанные с исполнением обязательств по настоящему Договору.</w:t>
            </w:r>
          </w:p>
        </w:tc>
      </w:tr>
      <w:tr w:rsidR="00194743" w:rsidRPr="002E5DAD" w14:paraId="2A8069A7" w14:textId="77777777" w:rsidTr="00D22361">
        <w:tc>
          <w:tcPr>
            <w:tcW w:w="278" w:type="dxa"/>
            <w:tcMar>
              <w:left w:w="7" w:type="dxa"/>
            </w:tcMar>
          </w:tcPr>
          <w:p w14:paraId="7260EBBA" w14:textId="77777777" w:rsidR="00194743" w:rsidRPr="002E5DAD"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17" w:type="dxa"/>
            <w:gridSpan w:val="6"/>
            <w:tcBorders>
              <w:left w:val="single" w:sz="2" w:space="0" w:color="000001"/>
            </w:tcBorders>
            <w:tcMar>
              <w:left w:w="7" w:type="dxa"/>
            </w:tcMar>
          </w:tcPr>
          <w:p w14:paraId="0B402693" w14:textId="77777777"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и условия оплаты оказанных услуг</w:t>
            </w:r>
          </w:p>
        </w:tc>
        <w:tc>
          <w:tcPr>
            <w:tcW w:w="7879" w:type="dxa"/>
            <w:gridSpan w:val="9"/>
            <w:tcBorders>
              <w:left w:val="single" w:sz="2" w:space="0" w:color="000001"/>
              <w:right w:val="single" w:sz="2" w:space="0" w:color="000001"/>
            </w:tcBorders>
            <w:tcMar>
              <w:left w:w="7" w:type="dxa"/>
            </w:tcMar>
          </w:tcPr>
          <w:p w14:paraId="37148D60" w14:textId="3A92863F" w:rsidR="00194743" w:rsidRPr="00194743" w:rsidRDefault="00194743" w:rsidP="00194743">
            <w:pPr>
              <w:widowControl w:val="0"/>
              <w:suppressAutoHyphens/>
              <w:spacing w:after="0" w:line="240" w:lineRule="auto"/>
              <w:ind w:right="139"/>
              <w:jc w:val="both"/>
              <w:textAlignment w:val="baseline"/>
              <w:rPr>
                <w:rFonts w:ascii="Times New Roman" w:eastAsia="Times New Roman" w:hAnsi="Times New Roman" w:cs="Times New Roman"/>
                <w:sz w:val="20"/>
                <w:szCs w:val="20"/>
                <w:highlight w:val="yellow"/>
                <w:lang w:bidi="hi-IN"/>
              </w:rPr>
            </w:pPr>
            <w:r w:rsidRPr="00A95A84">
              <w:rPr>
                <w:rFonts w:ascii="Times New Roman" w:eastAsia="Times New Roman" w:hAnsi="Times New Roman" w:cs="Times New Roman"/>
                <w:color w:val="000000"/>
                <w:sz w:val="20"/>
                <w:szCs w:val="20"/>
                <w:lang w:eastAsia="ru-RU"/>
              </w:rPr>
              <w:t xml:space="preserve">Оплата услуг осуществляется в безналичном порядке на основании выставленных счетов-фактур, актов выполненных работ (оказанных услуг) в течение 15 (пятнадцати) банковских дней </w:t>
            </w:r>
            <w:proofErr w:type="gramStart"/>
            <w:r w:rsidRPr="00A95A84">
              <w:rPr>
                <w:rFonts w:ascii="Times New Roman" w:eastAsia="Times New Roman" w:hAnsi="Times New Roman" w:cs="Times New Roman"/>
                <w:color w:val="000000"/>
                <w:sz w:val="20"/>
                <w:szCs w:val="20"/>
                <w:lang w:eastAsia="ru-RU"/>
              </w:rPr>
              <w:t>с даты подписания</w:t>
            </w:r>
            <w:proofErr w:type="gramEnd"/>
            <w:r w:rsidRPr="00A95A84">
              <w:rPr>
                <w:rFonts w:ascii="Times New Roman" w:eastAsia="Times New Roman" w:hAnsi="Times New Roman" w:cs="Times New Roman"/>
                <w:color w:val="000000"/>
                <w:sz w:val="20"/>
                <w:szCs w:val="20"/>
                <w:lang w:eastAsia="ru-RU"/>
              </w:rPr>
              <w:t xml:space="preserve"> Сторонами Договора Акта сдачи-приемки оказанных услуг за истекший календарный месяц.</w:t>
            </w:r>
          </w:p>
        </w:tc>
      </w:tr>
      <w:tr w:rsidR="00194743" w:rsidRPr="002E5DAD" w14:paraId="7DCD3F7B" w14:textId="77777777" w:rsidTr="009A2DA5">
        <w:tc>
          <w:tcPr>
            <w:tcW w:w="278" w:type="dxa"/>
            <w:tcMar>
              <w:left w:w="7" w:type="dxa"/>
            </w:tcMar>
          </w:tcPr>
          <w:p w14:paraId="1B61F3FA" w14:textId="77777777" w:rsidR="00194743" w:rsidRPr="002E5DAD"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560" w:type="dxa"/>
            <w:gridSpan w:val="9"/>
            <w:tcBorders>
              <w:left w:val="single" w:sz="2" w:space="0" w:color="000001"/>
            </w:tcBorders>
            <w:tcMar>
              <w:left w:w="7" w:type="dxa"/>
            </w:tcMar>
          </w:tcPr>
          <w:p w14:paraId="17D97C2A" w14:textId="77777777"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936" w:type="dxa"/>
            <w:gridSpan w:val="6"/>
            <w:tcBorders>
              <w:left w:val="single" w:sz="2" w:space="0" w:color="000001"/>
              <w:right w:val="single" w:sz="2" w:space="0" w:color="000001"/>
            </w:tcBorders>
            <w:tcMar>
              <w:left w:w="7" w:type="dxa"/>
            </w:tcMar>
          </w:tcPr>
          <w:p w14:paraId="0D7D0F88" w14:textId="77777777" w:rsidR="00194743" w:rsidRPr="002E5DAD" w:rsidRDefault="00194743" w:rsidP="0019474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11C997B2" w14:textId="77777777" w:rsidR="00194743" w:rsidRPr="002E5DAD" w:rsidRDefault="00194743" w:rsidP="0019474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94743" w:rsidRPr="002E5DAD" w14:paraId="3E9DDEA4" w14:textId="77777777" w:rsidTr="00D22361">
        <w:tc>
          <w:tcPr>
            <w:tcW w:w="278" w:type="dxa"/>
            <w:tcMar>
              <w:left w:w="7" w:type="dxa"/>
            </w:tcMar>
          </w:tcPr>
          <w:p w14:paraId="46095E40" w14:textId="77777777" w:rsidR="00194743" w:rsidRPr="002E5DAD"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475" w:type="dxa"/>
            <w:gridSpan w:val="5"/>
            <w:tcBorders>
              <w:left w:val="single" w:sz="2" w:space="0" w:color="000001"/>
            </w:tcBorders>
            <w:tcMar>
              <w:left w:w="7" w:type="dxa"/>
            </w:tcMar>
          </w:tcPr>
          <w:p w14:paraId="70718DCC" w14:textId="77777777"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21" w:type="dxa"/>
            <w:gridSpan w:val="10"/>
            <w:tcBorders>
              <w:left w:val="single" w:sz="2" w:space="0" w:color="000001"/>
              <w:right w:val="single" w:sz="2" w:space="0" w:color="000001"/>
            </w:tcBorders>
            <w:tcMar>
              <w:left w:w="7" w:type="dxa"/>
            </w:tcMar>
          </w:tcPr>
          <w:p w14:paraId="4F59AF10" w14:textId="261CC881" w:rsidR="00194743" w:rsidRPr="002E5DAD" w:rsidRDefault="00194743" w:rsidP="00194743">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4" w:history="1">
              <w:r w:rsidRPr="002E5DAD">
                <w:rPr>
                  <w:rStyle w:val="af9"/>
                  <w:rFonts w:ascii="Times New Roman" w:eastAsia="SimSun" w:hAnsi="Times New Roman" w:cs="Times New Roman"/>
                  <w:sz w:val="20"/>
                  <w:szCs w:val="20"/>
                  <w:lang w:val="en-US" w:eastAsia="zh-CN" w:bidi="hi-IN"/>
                </w:rPr>
                <w:t>www</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etp</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cdtrf</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ru</w:t>
              </w:r>
            </w:hyperlink>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5" w:history="1">
              <w:r w:rsidRPr="002E5DAD">
                <w:rPr>
                  <w:rStyle w:val="af9"/>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94743" w:rsidRPr="002E5DAD" w14:paraId="33D51514" w14:textId="77777777" w:rsidTr="00D22361">
        <w:tc>
          <w:tcPr>
            <w:tcW w:w="278" w:type="dxa"/>
            <w:tcMar>
              <w:left w:w="7" w:type="dxa"/>
            </w:tcMar>
          </w:tcPr>
          <w:p w14:paraId="49730DA6" w14:textId="77777777" w:rsidR="00194743" w:rsidRPr="002E5DAD"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19" w:type="dxa"/>
            <w:gridSpan w:val="3"/>
            <w:tcBorders>
              <w:left w:val="single" w:sz="2" w:space="0" w:color="000001"/>
            </w:tcBorders>
            <w:tcMar>
              <w:left w:w="7" w:type="dxa"/>
            </w:tcMar>
          </w:tcPr>
          <w:p w14:paraId="5DDF6B80" w14:textId="77777777" w:rsidR="00194743" w:rsidRPr="002E5DAD" w:rsidRDefault="00194743" w:rsidP="0019474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177" w:type="dxa"/>
            <w:gridSpan w:val="12"/>
            <w:tcBorders>
              <w:left w:val="single" w:sz="2" w:space="0" w:color="000001"/>
              <w:right w:val="single" w:sz="2" w:space="0" w:color="000001"/>
            </w:tcBorders>
            <w:tcMar>
              <w:left w:w="7" w:type="dxa"/>
            </w:tcMar>
          </w:tcPr>
          <w:p w14:paraId="04700734" w14:textId="4A5F6D27" w:rsidR="002C6938" w:rsidRPr="002C6938" w:rsidRDefault="002C6938" w:rsidP="002C6938">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C6938">
              <w:rPr>
                <w:rFonts w:ascii="Times New Roman" w:eastAsia="SimSun" w:hAnsi="Times New Roman" w:cs="Times New Roman"/>
                <w:sz w:val="20"/>
                <w:szCs w:val="20"/>
                <w:lang w:eastAsia="zh-CN" w:bidi="hi-IN"/>
              </w:rPr>
              <w:t xml:space="preserve">Для разъяснения положений Документации Запроса предложений лица, зарегистрированные на ЭП, обращаются с запросами в электронной форме. Запрос направляется через «личный кабинет участника» на электронной торговой площадке </w:t>
            </w:r>
            <w:hyperlink r:id="rId16" w:history="1">
              <w:r w:rsidR="00AD56C2" w:rsidRPr="0004359A">
                <w:rPr>
                  <w:rStyle w:val="af9"/>
                  <w:rFonts w:ascii="Times New Roman" w:eastAsia="SimSun" w:hAnsi="Times New Roman" w:cs="Times New Roman"/>
                  <w:sz w:val="20"/>
                  <w:szCs w:val="20"/>
                  <w:lang w:eastAsia="zh-CN" w:bidi="hi-IN"/>
                </w:rPr>
                <w:t>https://etp.cdtrf.ru/</w:t>
              </w:r>
            </w:hyperlink>
            <w:r w:rsidRPr="002C6938">
              <w:rPr>
                <w:rFonts w:ascii="Times New Roman" w:eastAsia="SimSun" w:hAnsi="Times New Roman" w:cs="Times New Roman"/>
                <w:sz w:val="20"/>
                <w:szCs w:val="20"/>
                <w:lang w:eastAsia="zh-CN" w:bidi="hi-IN"/>
              </w:rPr>
              <w:t>.</w:t>
            </w:r>
          </w:p>
          <w:p w14:paraId="58D10A6A" w14:textId="0E380379" w:rsidR="002C6938" w:rsidRPr="002C6938" w:rsidRDefault="002C6938" w:rsidP="002C6938">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C6938">
              <w:rPr>
                <w:rFonts w:ascii="Times New Roman" w:eastAsia="SimSun" w:hAnsi="Times New Roman" w:cs="Times New Roman"/>
                <w:sz w:val="20"/>
                <w:szCs w:val="20"/>
                <w:lang w:eastAsia="zh-CN" w:bidi="hi-IN"/>
              </w:rPr>
              <w:t xml:space="preserve">В течение 3 (трех) рабочих дней со дня поступления запроса Заказчик обязан разместить разъяснения положений Документации Запроса предложений на электронной торговой площадке </w:t>
            </w:r>
            <w:hyperlink r:id="rId17" w:history="1">
              <w:r w:rsidR="00AD56C2" w:rsidRPr="0004359A">
                <w:rPr>
                  <w:rStyle w:val="af9"/>
                  <w:rFonts w:ascii="Times New Roman" w:eastAsia="SimSun" w:hAnsi="Times New Roman" w:cs="Times New Roman"/>
                  <w:sz w:val="20"/>
                  <w:szCs w:val="20"/>
                  <w:lang w:eastAsia="zh-CN" w:bidi="hi-IN"/>
                </w:rPr>
                <w:t>https://etp.cdtrf.ru/</w:t>
              </w:r>
            </w:hyperlink>
            <w:r w:rsidRPr="002C6938">
              <w:rPr>
                <w:rFonts w:ascii="Times New Roman" w:eastAsia="SimSun" w:hAnsi="Times New Roman" w:cs="Times New Roman"/>
                <w:sz w:val="20"/>
                <w:szCs w:val="20"/>
                <w:lang w:eastAsia="zh-CN" w:bidi="hi-IN"/>
              </w:rPr>
              <w:t xml:space="preserve">, если указанный запрос поступил Заказчику не </w:t>
            </w:r>
            <w:proofErr w:type="gramStart"/>
            <w:r w:rsidRPr="002C6938">
              <w:rPr>
                <w:rFonts w:ascii="Times New Roman" w:eastAsia="SimSun" w:hAnsi="Times New Roman" w:cs="Times New Roman"/>
                <w:sz w:val="20"/>
                <w:szCs w:val="20"/>
                <w:lang w:eastAsia="zh-CN" w:bidi="hi-IN"/>
              </w:rPr>
              <w:t>позднее</w:t>
            </w:r>
            <w:proofErr w:type="gramEnd"/>
            <w:r w:rsidRPr="002C6938">
              <w:rPr>
                <w:rFonts w:ascii="Times New Roman" w:eastAsia="SimSun" w:hAnsi="Times New Roman" w:cs="Times New Roman"/>
                <w:sz w:val="20"/>
                <w:szCs w:val="20"/>
                <w:lang w:eastAsia="zh-CN" w:bidi="hi-IN"/>
              </w:rPr>
              <w:t xml:space="preserve"> чем за 3 (три) рабочих дня до даты окончания подачи заявок на участие в Запросе предложений.</w:t>
            </w:r>
          </w:p>
          <w:p w14:paraId="5F2BF14E" w14:textId="63D67ABD" w:rsidR="00194743" w:rsidRPr="002E5DAD" w:rsidRDefault="002C6938" w:rsidP="002C6938">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C6938">
              <w:rPr>
                <w:rFonts w:ascii="Times New Roman" w:eastAsia="SimSun" w:hAnsi="Times New Roman" w:cs="Times New Roman"/>
                <w:sz w:val="20"/>
                <w:szCs w:val="20"/>
                <w:lang w:eastAsia="zh-CN" w:bidi="hi-IN"/>
              </w:rPr>
              <w:t xml:space="preserve">Разъяснения положений Документации Запроса предложений размещаются Заказчиком </w:t>
            </w:r>
            <w:r w:rsidR="00AD56C2" w:rsidRPr="00AD56C2">
              <w:rPr>
                <w:rFonts w:ascii="Times New Roman" w:eastAsia="SimSun" w:hAnsi="Times New Roman" w:cs="Times New Roman"/>
                <w:sz w:val="20"/>
                <w:szCs w:val="20"/>
                <w:lang w:eastAsia="zh-CN" w:bidi="hi-IN"/>
              </w:rPr>
              <w:t xml:space="preserve">на электронной торговой площадке </w:t>
            </w:r>
            <w:hyperlink r:id="rId18" w:history="1">
              <w:r w:rsidR="00AD56C2" w:rsidRPr="0004359A">
                <w:rPr>
                  <w:rStyle w:val="af9"/>
                  <w:rFonts w:ascii="Times New Roman" w:eastAsia="SimSun" w:hAnsi="Times New Roman" w:cs="Times New Roman"/>
                  <w:sz w:val="20"/>
                  <w:szCs w:val="20"/>
                  <w:lang w:eastAsia="zh-CN" w:bidi="hi-IN"/>
                </w:rPr>
                <w:t>https://etp.cdtrf.ru/</w:t>
              </w:r>
            </w:hyperlink>
            <w:r w:rsidR="00AD56C2">
              <w:rPr>
                <w:rFonts w:ascii="Times New Roman" w:eastAsia="SimSun" w:hAnsi="Times New Roman" w:cs="Times New Roman"/>
                <w:sz w:val="20"/>
                <w:szCs w:val="20"/>
                <w:lang w:eastAsia="zh-CN" w:bidi="hi-IN"/>
              </w:rPr>
              <w:t xml:space="preserve"> </w:t>
            </w:r>
            <w:r w:rsidRPr="002C6938">
              <w:rPr>
                <w:rFonts w:ascii="Times New Roman" w:eastAsia="SimSun" w:hAnsi="Times New Roman" w:cs="Times New Roman"/>
                <w:sz w:val="20"/>
                <w:szCs w:val="20"/>
                <w:lang w:eastAsia="zh-CN" w:bidi="hi-IN"/>
              </w:rPr>
              <w:t>не позднее чем в течение трех дней со дня принятия решения предоставления разъяснений.</w:t>
            </w:r>
          </w:p>
        </w:tc>
      </w:tr>
      <w:tr w:rsidR="009A2DA5" w:rsidRPr="002E5DAD" w14:paraId="190E244A" w14:textId="77777777" w:rsidTr="009A2DA5">
        <w:tc>
          <w:tcPr>
            <w:tcW w:w="278" w:type="dxa"/>
            <w:tcMar>
              <w:left w:w="7" w:type="dxa"/>
            </w:tcMar>
          </w:tcPr>
          <w:p w14:paraId="10966EA5" w14:textId="77777777" w:rsidR="009A2DA5" w:rsidRPr="002E5DAD" w:rsidRDefault="009A2DA5" w:rsidP="009A2DA5">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560" w:type="dxa"/>
            <w:gridSpan w:val="9"/>
            <w:tcBorders>
              <w:left w:val="single" w:sz="2" w:space="0" w:color="000001"/>
            </w:tcBorders>
            <w:shd w:val="clear" w:color="auto" w:fill="auto"/>
            <w:tcMar>
              <w:left w:w="7" w:type="dxa"/>
            </w:tcMar>
          </w:tcPr>
          <w:p w14:paraId="761F6344" w14:textId="2D588ED8" w:rsidR="009A2DA5" w:rsidRPr="009A2DA5" w:rsidRDefault="009A2DA5" w:rsidP="009A2DA5">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9A2DA5">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936" w:type="dxa"/>
            <w:gridSpan w:val="6"/>
            <w:tcBorders>
              <w:top w:val="single" w:sz="2" w:space="0" w:color="000001"/>
              <w:left w:val="single" w:sz="2" w:space="0" w:color="000001"/>
              <w:bottom w:val="single" w:sz="2" w:space="0" w:color="000001"/>
              <w:right w:val="single" w:sz="2" w:space="0" w:color="000001"/>
            </w:tcBorders>
            <w:shd w:val="clear" w:color="auto" w:fill="auto"/>
            <w:tcMar>
              <w:left w:w="7" w:type="dxa"/>
            </w:tcMar>
          </w:tcPr>
          <w:p w14:paraId="7FD2657C" w14:textId="77777777" w:rsidR="009A2DA5" w:rsidRPr="009A2DA5" w:rsidRDefault="009A2DA5" w:rsidP="009A2DA5">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A2DA5">
              <w:rPr>
                <w:rFonts w:ascii="Times New Roman" w:eastAsia="SimSun" w:hAnsi="Times New Roman" w:cs="Times New Roman"/>
                <w:color w:val="000000" w:themeColor="text1"/>
                <w:sz w:val="20"/>
                <w:szCs w:val="20"/>
                <w:lang w:eastAsia="zh-CN" w:bidi="hi-IN"/>
              </w:rPr>
              <w:t>Начало подачи заявок: «</w:t>
            </w:r>
            <w:r>
              <w:rPr>
                <w:rFonts w:ascii="Times New Roman" w:eastAsia="SimSun" w:hAnsi="Times New Roman" w:cs="Times New Roman"/>
                <w:color w:val="000000" w:themeColor="text1"/>
                <w:sz w:val="20"/>
                <w:szCs w:val="20"/>
                <w:lang w:eastAsia="zh-CN" w:bidi="hi-IN"/>
              </w:rPr>
              <w:t>02</w:t>
            </w:r>
            <w:r w:rsidRPr="009A2DA5">
              <w:rPr>
                <w:rFonts w:ascii="Times New Roman" w:eastAsia="SimSun" w:hAnsi="Times New Roman" w:cs="Times New Roman"/>
                <w:color w:val="000000" w:themeColor="text1"/>
                <w:sz w:val="20"/>
                <w:szCs w:val="20"/>
                <w:lang w:eastAsia="zh-CN" w:bidi="hi-IN"/>
              </w:rPr>
              <w:t>» 1</w:t>
            </w:r>
            <w:r>
              <w:rPr>
                <w:rFonts w:ascii="Times New Roman" w:eastAsia="SimSun" w:hAnsi="Times New Roman" w:cs="Times New Roman"/>
                <w:color w:val="000000" w:themeColor="text1"/>
                <w:sz w:val="20"/>
                <w:szCs w:val="20"/>
                <w:lang w:eastAsia="zh-CN" w:bidi="hi-IN"/>
              </w:rPr>
              <w:t>2</w:t>
            </w:r>
            <w:r w:rsidRPr="009A2DA5">
              <w:rPr>
                <w:rFonts w:ascii="Times New Roman" w:eastAsia="SimSun" w:hAnsi="Times New Roman" w:cs="Times New Roman"/>
                <w:color w:val="000000" w:themeColor="text1"/>
                <w:sz w:val="20"/>
                <w:szCs w:val="20"/>
                <w:lang w:eastAsia="zh-CN" w:bidi="hi-IN"/>
              </w:rPr>
              <w:t>.2021 г.</w:t>
            </w:r>
          </w:p>
          <w:p w14:paraId="2827C71B" w14:textId="458C49B2" w:rsidR="009A2DA5" w:rsidRPr="009A2DA5" w:rsidRDefault="009A2DA5" w:rsidP="009A2DA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9A2DA5">
              <w:rPr>
                <w:rFonts w:ascii="Times New Roman" w:eastAsia="SimSun" w:hAnsi="Times New Roman" w:cs="Times New Roman"/>
                <w:color w:val="000000" w:themeColor="text1"/>
                <w:sz w:val="20"/>
                <w:szCs w:val="20"/>
                <w:lang w:eastAsia="zh-CN" w:bidi="hi-IN"/>
              </w:rPr>
              <w:t>Окончание приема заявок: «</w:t>
            </w:r>
            <w:r>
              <w:rPr>
                <w:rFonts w:ascii="Times New Roman" w:eastAsia="SimSun" w:hAnsi="Times New Roman" w:cs="Times New Roman"/>
                <w:color w:val="000000" w:themeColor="text1"/>
                <w:sz w:val="20"/>
                <w:szCs w:val="20"/>
                <w:lang w:eastAsia="zh-CN" w:bidi="hi-IN"/>
              </w:rPr>
              <w:t>14</w:t>
            </w:r>
            <w:r w:rsidRPr="009A2DA5">
              <w:rPr>
                <w:rFonts w:ascii="Times New Roman" w:eastAsia="SimSun" w:hAnsi="Times New Roman" w:cs="Times New Roman"/>
                <w:color w:val="000000" w:themeColor="text1"/>
                <w:sz w:val="20"/>
                <w:szCs w:val="20"/>
                <w:lang w:eastAsia="zh-CN" w:bidi="hi-IN"/>
              </w:rPr>
              <w:t xml:space="preserve">» 12.2021 г. в 09:00 по </w:t>
            </w:r>
            <w:proofErr w:type="gramStart"/>
            <w:r w:rsidRPr="009A2DA5">
              <w:rPr>
                <w:rFonts w:ascii="Times New Roman" w:eastAsia="SimSun" w:hAnsi="Times New Roman" w:cs="Times New Roman"/>
                <w:color w:val="000000" w:themeColor="text1"/>
                <w:sz w:val="20"/>
                <w:szCs w:val="20"/>
                <w:lang w:eastAsia="zh-CN" w:bidi="hi-IN"/>
              </w:rPr>
              <w:t>МСК</w:t>
            </w:r>
            <w:proofErr w:type="gramEnd"/>
          </w:p>
        </w:tc>
      </w:tr>
      <w:tr w:rsidR="009A2DA5" w:rsidRPr="002E5DAD" w14:paraId="7C920069" w14:textId="77777777" w:rsidTr="009A2DA5">
        <w:tc>
          <w:tcPr>
            <w:tcW w:w="278" w:type="dxa"/>
            <w:tcMar>
              <w:left w:w="7" w:type="dxa"/>
            </w:tcMar>
          </w:tcPr>
          <w:p w14:paraId="4E92D751" w14:textId="77777777" w:rsidR="009A2DA5" w:rsidRPr="002E5DAD" w:rsidRDefault="009A2DA5" w:rsidP="009A2DA5">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560" w:type="dxa"/>
            <w:gridSpan w:val="9"/>
            <w:tcBorders>
              <w:left w:val="single" w:sz="2" w:space="0" w:color="000001"/>
            </w:tcBorders>
            <w:shd w:val="clear" w:color="auto" w:fill="auto"/>
            <w:tcMar>
              <w:left w:w="7" w:type="dxa"/>
            </w:tcMar>
          </w:tcPr>
          <w:p w14:paraId="725B0D3F" w14:textId="77777777" w:rsidR="009A2DA5" w:rsidRPr="009A2DA5" w:rsidRDefault="009A2DA5" w:rsidP="009A2DA5">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9A2DA5">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936" w:type="dxa"/>
            <w:gridSpan w:val="6"/>
            <w:tcBorders>
              <w:left w:val="single" w:sz="2" w:space="0" w:color="000001"/>
              <w:right w:val="single" w:sz="2" w:space="0" w:color="000001"/>
            </w:tcBorders>
            <w:shd w:val="clear" w:color="auto" w:fill="auto"/>
            <w:tcMar>
              <w:left w:w="7" w:type="dxa"/>
            </w:tcMar>
          </w:tcPr>
          <w:p w14:paraId="2A182D63" w14:textId="4B4C5C40" w:rsidR="009A2DA5" w:rsidRPr="009A2DA5" w:rsidRDefault="009A2DA5" w:rsidP="009A2DA5">
            <w:pPr>
              <w:suppressLineNumbers/>
              <w:suppressAutoHyphens/>
              <w:spacing w:after="0" w:line="240" w:lineRule="auto"/>
              <w:jc w:val="both"/>
              <w:rPr>
                <w:rFonts w:ascii="Times New Roman" w:eastAsia="Times New Roman" w:hAnsi="Times New Roman" w:cs="Times New Roman"/>
                <w:sz w:val="20"/>
                <w:szCs w:val="20"/>
                <w:lang w:eastAsia="zh-CN"/>
              </w:rPr>
            </w:pPr>
            <w:r w:rsidRPr="009A2DA5">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п.3 настоящей документации согласно требованиям документации и регламента ЭТП</w:t>
            </w:r>
          </w:p>
        </w:tc>
      </w:tr>
      <w:tr w:rsidR="009A2DA5" w:rsidRPr="002E5DAD" w14:paraId="12E4BE9A" w14:textId="77777777" w:rsidTr="009A2DA5">
        <w:tc>
          <w:tcPr>
            <w:tcW w:w="278" w:type="dxa"/>
            <w:tcMar>
              <w:left w:w="7" w:type="dxa"/>
            </w:tcMar>
          </w:tcPr>
          <w:p w14:paraId="0826A6FF" w14:textId="77777777" w:rsidR="009A2DA5" w:rsidRPr="002E5DAD" w:rsidRDefault="009A2DA5" w:rsidP="009A2DA5">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17" w:type="dxa"/>
            <w:gridSpan w:val="6"/>
            <w:tcBorders>
              <w:left w:val="single" w:sz="2" w:space="0" w:color="000001"/>
            </w:tcBorders>
            <w:shd w:val="clear" w:color="auto" w:fill="auto"/>
            <w:tcMar>
              <w:left w:w="7" w:type="dxa"/>
            </w:tcMar>
          </w:tcPr>
          <w:p w14:paraId="4DE13903" w14:textId="77777777" w:rsidR="009A2DA5" w:rsidRPr="009A2DA5" w:rsidRDefault="009A2DA5" w:rsidP="009A2DA5">
            <w:pPr>
              <w:suppressAutoHyphens/>
              <w:spacing w:after="0" w:line="240" w:lineRule="auto"/>
              <w:ind w:right="17"/>
              <w:jc w:val="both"/>
              <w:rPr>
                <w:rFonts w:ascii="Times New Roman" w:eastAsia="Times New Roman" w:hAnsi="Times New Roman" w:cs="Times New Roman"/>
                <w:sz w:val="20"/>
                <w:szCs w:val="20"/>
                <w:lang w:eastAsia="zh-CN" w:bidi="hi-IN"/>
              </w:rPr>
            </w:pPr>
            <w:r w:rsidRPr="009A2DA5">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879" w:type="dxa"/>
            <w:gridSpan w:val="9"/>
            <w:tcBorders>
              <w:left w:val="single" w:sz="2" w:space="0" w:color="000001"/>
              <w:right w:val="single" w:sz="2" w:space="0" w:color="000001"/>
            </w:tcBorders>
            <w:shd w:val="clear" w:color="auto" w:fill="auto"/>
            <w:tcMar>
              <w:left w:w="7" w:type="dxa"/>
            </w:tcMar>
          </w:tcPr>
          <w:p w14:paraId="59D174B1" w14:textId="77777777" w:rsidR="009A2DA5" w:rsidRPr="009A2DA5" w:rsidRDefault="009A2DA5" w:rsidP="009A2DA5">
            <w:pPr>
              <w:widowControl w:val="0"/>
              <w:suppressAutoHyphens/>
              <w:snapToGrid w:val="0"/>
              <w:spacing w:after="0" w:line="240" w:lineRule="auto"/>
              <w:ind w:right="139"/>
              <w:jc w:val="both"/>
              <w:textAlignment w:val="baseline"/>
              <w:rPr>
                <w:rFonts w:ascii="Times New Roman" w:eastAsia="SimSun" w:hAnsi="Times New Roman" w:cs="Times New Roman"/>
                <w:sz w:val="20"/>
                <w:szCs w:val="20"/>
                <w:lang w:eastAsia="zh-CN" w:bidi="hi-IN"/>
              </w:rPr>
            </w:pPr>
            <w:r w:rsidRPr="009A2DA5">
              <w:rPr>
                <w:rFonts w:ascii="Times New Roman" w:eastAsia="SimSun" w:hAnsi="Times New Roman" w:cs="Times New Roman"/>
                <w:sz w:val="20"/>
                <w:szCs w:val="20"/>
                <w:lang w:eastAsia="zh-CN" w:bidi="hi-IN"/>
              </w:rPr>
              <w:t xml:space="preserve">Место рассмотрения заявок участников закупки: </w:t>
            </w:r>
            <w:r w:rsidRPr="009A2DA5">
              <w:rPr>
                <w:rFonts w:ascii="Times New Roman" w:eastAsia="SimSun" w:hAnsi="Times New Roman" w:cs="Times New Roman"/>
                <w:sz w:val="20"/>
                <w:szCs w:val="20"/>
                <w:shd w:val="clear" w:color="auto" w:fill="FFFFFF"/>
                <w:lang w:eastAsia="zh-CN" w:bidi="hi-IN"/>
              </w:rPr>
              <w:t xml:space="preserve">660055, Красноярский край, г Красноярск, ул. </w:t>
            </w:r>
            <w:proofErr w:type="gramStart"/>
            <w:r w:rsidRPr="009A2DA5">
              <w:rPr>
                <w:rFonts w:ascii="Times New Roman" w:eastAsia="SimSun" w:hAnsi="Times New Roman" w:cs="Times New Roman"/>
                <w:sz w:val="20"/>
                <w:szCs w:val="20"/>
                <w:shd w:val="clear" w:color="auto" w:fill="FFFFFF"/>
                <w:lang w:eastAsia="zh-CN" w:bidi="hi-IN"/>
              </w:rPr>
              <w:t>Новгородская</w:t>
            </w:r>
            <w:proofErr w:type="gramEnd"/>
            <w:r w:rsidRPr="009A2DA5">
              <w:rPr>
                <w:rFonts w:ascii="Times New Roman" w:eastAsia="SimSun" w:hAnsi="Times New Roman" w:cs="Times New Roman"/>
                <w:sz w:val="20"/>
                <w:szCs w:val="20"/>
                <w:shd w:val="clear" w:color="auto" w:fill="FFFFFF"/>
                <w:lang w:eastAsia="zh-CN" w:bidi="hi-IN"/>
              </w:rPr>
              <w:t>, дом 5, строение 7</w:t>
            </w:r>
          </w:p>
          <w:p w14:paraId="5C06FB54" w14:textId="35896E12" w:rsidR="009A2DA5" w:rsidRPr="009A2DA5" w:rsidRDefault="009A2DA5" w:rsidP="009A2DA5">
            <w:pPr>
              <w:suppressAutoHyphens/>
              <w:spacing w:after="0" w:line="240" w:lineRule="auto"/>
              <w:jc w:val="both"/>
              <w:rPr>
                <w:rFonts w:ascii="Times New Roman" w:eastAsia="Times New Roman" w:hAnsi="Times New Roman" w:cs="Times New Roman"/>
                <w:sz w:val="20"/>
                <w:szCs w:val="20"/>
                <w:lang w:eastAsia="zh-CN" w:bidi="hi-IN"/>
              </w:rPr>
            </w:pPr>
            <w:r w:rsidRPr="009A2DA5">
              <w:rPr>
                <w:rFonts w:ascii="Times New Roman" w:eastAsia="Times New Roman" w:hAnsi="Times New Roman" w:cs="Times New Roman"/>
                <w:sz w:val="20"/>
                <w:szCs w:val="20"/>
                <w:lang w:eastAsia="zh-CN" w:bidi="hi-IN"/>
              </w:rPr>
              <w:t xml:space="preserve">Дата рассмотрения и оценки заявок участников закупки, подведения итогов закупки не </w:t>
            </w:r>
            <w:r w:rsidRPr="009A2DA5">
              <w:rPr>
                <w:rFonts w:ascii="Times New Roman" w:eastAsia="Times New Roman" w:hAnsi="Times New Roman" w:cs="Times New Roman"/>
                <w:color w:val="000000" w:themeColor="text1"/>
                <w:sz w:val="20"/>
                <w:szCs w:val="20"/>
                <w:lang w:eastAsia="zh-CN" w:bidi="hi-IN"/>
              </w:rPr>
              <w:t xml:space="preserve">позднее: 12:00 по </w:t>
            </w:r>
            <w:proofErr w:type="gramStart"/>
            <w:r w:rsidRPr="009A2DA5">
              <w:rPr>
                <w:rFonts w:ascii="Times New Roman" w:eastAsia="Times New Roman" w:hAnsi="Times New Roman" w:cs="Times New Roman"/>
                <w:color w:val="000000" w:themeColor="text1"/>
                <w:sz w:val="20"/>
                <w:szCs w:val="20"/>
                <w:lang w:eastAsia="zh-CN" w:bidi="hi-IN"/>
              </w:rPr>
              <w:t>МСК</w:t>
            </w:r>
            <w:proofErr w:type="gramEnd"/>
            <w:r w:rsidRPr="009A2DA5">
              <w:rPr>
                <w:rFonts w:ascii="Times New Roman" w:eastAsia="Times New Roman" w:hAnsi="Times New Roman" w:cs="Times New Roman"/>
                <w:color w:val="000000" w:themeColor="text1"/>
                <w:sz w:val="20"/>
                <w:szCs w:val="20"/>
                <w:lang w:eastAsia="zh-CN" w:bidi="hi-IN"/>
              </w:rPr>
              <w:t xml:space="preserve"> «</w:t>
            </w:r>
            <w:r>
              <w:rPr>
                <w:rFonts w:ascii="Times New Roman" w:eastAsia="Times New Roman" w:hAnsi="Times New Roman" w:cs="Times New Roman"/>
                <w:color w:val="000000" w:themeColor="text1"/>
                <w:sz w:val="20"/>
                <w:szCs w:val="20"/>
                <w:lang w:eastAsia="zh-CN" w:bidi="hi-IN"/>
              </w:rPr>
              <w:t>15</w:t>
            </w:r>
            <w:r w:rsidRPr="009A2DA5">
              <w:rPr>
                <w:rFonts w:ascii="Times New Roman" w:eastAsia="Times New Roman" w:hAnsi="Times New Roman" w:cs="Times New Roman"/>
                <w:color w:val="000000" w:themeColor="text1"/>
                <w:sz w:val="20"/>
                <w:szCs w:val="20"/>
                <w:lang w:eastAsia="zh-CN" w:bidi="hi-IN"/>
              </w:rPr>
              <w:t>» 12 2021 г.</w:t>
            </w:r>
          </w:p>
        </w:tc>
      </w:tr>
      <w:tr w:rsidR="009A2DA5" w:rsidRPr="002E5DAD" w14:paraId="75FC959A" w14:textId="77777777" w:rsidTr="00D22361">
        <w:tc>
          <w:tcPr>
            <w:tcW w:w="278" w:type="dxa"/>
            <w:tcMar>
              <w:left w:w="7" w:type="dxa"/>
            </w:tcMar>
          </w:tcPr>
          <w:p w14:paraId="6C70E1CD" w14:textId="77777777" w:rsidR="009A2DA5" w:rsidRPr="002E5DAD" w:rsidRDefault="009A2DA5" w:rsidP="009A2DA5">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481" w:type="dxa"/>
            <w:gridSpan w:val="14"/>
            <w:tcBorders>
              <w:left w:val="single" w:sz="2" w:space="0" w:color="000001"/>
            </w:tcBorders>
            <w:tcMar>
              <w:left w:w="7" w:type="dxa"/>
            </w:tcMar>
          </w:tcPr>
          <w:p w14:paraId="419356BB" w14:textId="77777777" w:rsidR="009A2DA5" w:rsidRPr="002E5DAD" w:rsidRDefault="009A2DA5" w:rsidP="009A2DA5">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услуг потребностям Заказчика:</w:t>
            </w:r>
          </w:p>
        </w:tc>
        <w:tc>
          <w:tcPr>
            <w:tcW w:w="4015" w:type="dxa"/>
            <w:tcBorders>
              <w:left w:val="single" w:sz="2" w:space="0" w:color="000001"/>
              <w:right w:val="single" w:sz="2" w:space="0" w:color="000001"/>
            </w:tcBorders>
            <w:tcMar>
              <w:left w:w="7" w:type="dxa"/>
            </w:tcMar>
          </w:tcPr>
          <w:p w14:paraId="4C731515" w14:textId="77777777" w:rsidR="009A2DA5" w:rsidRPr="002E5DAD" w:rsidRDefault="009A2DA5" w:rsidP="009A2DA5">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9A2DA5" w:rsidRPr="002E5DAD" w14:paraId="2D48644B" w14:textId="77777777" w:rsidTr="00D22361">
        <w:tc>
          <w:tcPr>
            <w:tcW w:w="278" w:type="dxa"/>
            <w:tcMar>
              <w:left w:w="7" w:type="dxa"/>
            </w:tcMar>
          </w:tcPr>
          <w:p w14:paraId="76042004" w14:textId="77777777" w:rsidR="009A2DA5" w:rsidRPr="002E5DAD" w:rsidRDefault="009A2DA5" w:rsidP="009A2DA5">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519" w:type="dxa"/>
            <w:tcBorders>
              <w:left w:val="single" w:sz="2" w:space="0" w:color="000001"/>
            </w:tcBorders>
            <w:tcMar>
              <w:left w:w="7" w:type="dxa"/>
            </w:tcMar>
          </w:tcPr>
          <w:p w14:paraId="174D2906" w14:textId="77777777" w:rsidR="009A2DA5" w:rsidRPr="002E5DAD" w:rsidRDefault="009A2DA5" w:rsidP="009A2DA5">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 xml:space="preserve">Требования к Участникам </w:t>
            </w:r>
            <w:r w:rsidRPr="002E5DAD">
              <w:rPr>
                <w:rFonts w:ascii="Times New Roman" w:eastAsia="Times New Roman" w:hAnsi="Times New Roman" w:cs="Times New Roman"/>
                <w:sz w:val="20"/>
                <w:szCs w:val="20"/>
                <w:lang w:eastAsia="zh-CN" w:bidi="hi-IN"/>
              </w:rPr>
              <w:lastRenderedPageBreak/>
              <w:t>закупки:</w:t>
            </w:r>
          </w:p>
        </w:tc>
        <w:tc>
          <w:tcPr>
            <w:tcW w:w="8977" w:type="dxa"/>
            <w:gridSpan w:val="14"/>
            <w:tcBorders>
              <w:left w:val="single" w:sz="2" w:space="0" w:color="000001"/>
              <w:right w:val="single" w:sz="2" w:space="0" w:color="000001"/>
            </w:tcBorders>
            <w:tcMar>
              <w:left w:w="7" w:type="dxa"/>
            </w:tcMar>
          </w:tcPr>
          <w:p w14:paraId="062B907E" w14:textId="77777777" w:rsidR="009A2DA5" w:rsidRPr="002E5DAD" w:rsidRDefault="009A2DA5" w:rsidP="009A2DA5">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lastRenderedPageBreak/>
              <w:t>К участникам закупок устанавливаются следующие обязательные требования:</w:t>
            </w:r>
          </w:p>
          <w:p w14:paraId="622A529E" w14:textId="77777777" w:rsidR="009A2DA5" w:rsidRPr="00E03D34" w:rsidRDefault="009A2DA5" w:rsidP="009A2DA5">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а)</w:t>
            </w:r>
            <w:r w:rsidRPr="00E03D34">
              <w:rPr>
                <w:rFonts w:ascii="Times New Roman" w:eastAsia="SimSun" w:hAnsi="Times New Roman" w:cs="Times New Roman"/>
                <w:bCs/>
                <w:sz w:val="20"/>
                <w:szCs w:val="20"/>
                <w:lang w:eastAsia="zh-CN" w:bidi="hi-IN"/>
              </w:rPr>
              <w:tab/>
              <w:t xml:space="preserve">соответствие требованиям, устанавливаемым в соответствии с законодательством Российской </w:t>
            </w:r>
            <w:r w:rsidRPr="00E03D34">
              <w:rPr>
                <w:rFonts w:ascii="Times New Roman" w:eastAsia="SimSun" w:hAnsi="Times New Roman" w:cs="Times New Roman"/>
                <w:bCs/>
                <w:sz w:val="20"/>
                <w:szCs w:val="20"/>
                <w:lang w:eastAsia="zh-CN" w:bidi="hi-IN"/>
              </w:rPr>
              <w:lastRenderedPageBreak/>
              <w:t>Федерации к лицам, осуществляющим поставки товаров (выполнение работ, оказание услуг), являющихся предметом закупки;</w:t>
            </w:r>
          </w:p>
          <w:p w14:paraId="0CB068EB" w14:textId="77777777" w:rsidR="009A2DA5" w:rsidRPr="00E03D34" w:rsidRDefault="009A2DA5" w:rsidP="009A2DA5">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б)</w:t>
            </w:r>
            <w:r w:rsidRPr="00E03D34">
              <w:rPr>
                <w:rFonts w:ascii="Times New Roman" w:eastAsia="SimSun" w:hAnsi="Times New Roman" w:cs="Times New Roman"/>
                <w:bCs/>
                <w:sz w:val="20"/>
                <w:szCs w:val="20"/>
                <w:lang w:eastAsia="zh-CN" w:bidi="hi-IN"/>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6B5B9F7" w14:textId="77777777" w:rsidR="009A2DA5" w:rsidRPr="00E03D34" w:rsidRDefault="009A2DA5" w:rsidP="009A2DA5">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в)</w:t>
            </w:r>
            <w:r w:rsidRPr="00E03D34">
              <w:rPr>
                <w:rFonts w:ascii="Times New Roman" w:eastAsia="SimSun" w:hAnsi="Times New Roman" w:cs="Times New Roman"/>
                <w:bCs/>
                <w:sz w:val="20"/>
                <w:szCs w:val="20"/>
                <w:lang w:eastAsia="zh-CN" w:bidi="hi-IN"/>
              </w:rPr>
              <w:tab/>
            </w:r>
            <w:proofErr w:type="spellStart"/>
            <w:r w:rsidRPr="00E03D34">
              <w:rPr>
                <w:rFonts w:ascii="Times New Roman" w:eastAsia="SimSun" w:hAnsi="Times New Roman" w:cs="Times New Roman"/>
                <w:bCs/>
                <w:sz w:val="20"/>
                <w:szCs w:val="20"/>
                <w:lang w:eastAsia="zh-CN" w:bidi="hi-IN"/>
              </w:rPr>
              <w:t>неприостановление</w:t>
            </w:r>
            <w:proofErr w:type="spellEnd"/>
            <w:r w:rsidRPr="00E03D34">
              <w:rPr>
                <w:rFonts w:ascii="Times New Roman" w:eastAsia="SimSun" w:hAnsi="Times New Roman" w:cs="Times New Roman"/>
                <w:bCs/>
                <w:sz w:val="20"/>
                <w:szCs w:val="20"/>
                <w:lang w:eastAsia="zh-CN" w:bidi="hi-I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4AC1437" w14:textId="77777777" w:rsidR="009A2DA5" w:rsidRPr="00E03D34" w:rsidRDefault="009A2DA5" w:rsidP="009A2DA5">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proofErr w:type="gramStart"/>
            <w:r w:rsidRPr="00E03D34">
              <w:rPr>
                <w:rFonts w:ascii="Times New Roman" w:eastAsia="SimSun" w:hAnsi="Times New Roman" w:cs="Times New Roman"/>
                <w:bCs/>
                <w:sz w:val="20"/>
                <w:szCs w:val="20"/>
                <w:lang w:eastAsia="zh-CN" w:bidi="hi-IN"/>
              </w:rPr>
              <w:t>г)</w:t>
            </w:r>
            <w:r w:rsidRPr="00E03D34">
              <w:rPr>
                <w:rFonts w:ascii="Times New Roman" w:eastAsia="SimSun" w:hAnsi="Times New Roman" w:cs="Times New Roman"/>
                <w:bCs/>
                <w:sz w:val="20"/>
                <w:szCs w:val="20"/>
                <w:lang w:eastAsia="zh-CN" w:bidi="hi-I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3D34">
              <w:rPr>
                <w:rFonts w:ascii="Times New Roman" w:eastAsia="SimSun" w:hAnsi="Times New Roman" w:cs="Times New Roman"/>
                <w:bCs/>
                <w:sz w:val="20"/>
                <w:szCs w:val="20"/>
                <w:lang w:eastAsia="zh-CN" w:bidi="hi-IN"/>
              </w:rPr>
              <w:t xml:space="preserve"> обязанности </w:t>
            </w:r>
            <w:proofErr w:type="gramStart"/>
            <w:r w:rsidRPr="00E03D34">
              <w:rPr>
                <w:rFonts w:ascii="Times New Roman" w:eastAsia="SimSun" w:hAnsi="Times New Roman" w:cs="Times New Roman"/>
                <w:bCs/>
                <w:sz w:val="20"/>
                <w:szCs w:val="20"/>
                <w:lang w:eastAsia="zh-CN" w:bidi="hi-IN"/>
              </w:rPr>
              <w:t>заявителя</w:t>
            </w:r>
            <w:proofErr w:type="gramEnd"/>
            <w:r w:rsidRPr="00E03D34">
              <w:rPr>
                <w:rFonts w:ascii="Times New Roman" w:eastAsia="SimSun" w:hAnsi="Times New Roman" w:cs="Times New Roman"/>
                <w:bCs/>
                <w:sz w:val="20"/>
                <w:szCs w:val="20"/>
                <w:lang w:eastAsia="zh-CN" w:bidi="hi-I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3D34">
              <w:rPr>
                <w:rFonts w:ascii="Times New Roman" w:eastAsia="SimSun" w:hAnsi="Times New Roman" w:cs="Times New Roman"/>
                <w:bCs/>
                <w:sz w:val="20"/>
                <w:szCs w:val="20"/>
                <w:lang w:eastAsia="zh-CN" w:bidi="hi-IN"/>
              </w:rPr>
              <w:t>указанных</w:t>
            </w:r>
            <w:proofErr w:type="gramEnd"/>
            <w:r w:rsidRPr="00E03D34">
              <w:rPr>
                <w:rFonts w:ascii="Times New Roman" w:eastAsia="SimSun" w:hAnsi="Times New Roman" w:cs="Times New Roman"/>
                <w:bCs/>
                <w:sz w:val="20"/>
                <w:szCs w:val="20"/>
                <w:lang w:eastAsia="zh-CN" w:bidi="hi-IN"/>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389079DE" w14:textId="77777777" w:rsidR="009A2DA5" w:rsidRPr="00E03D34" w:rsidRDefault="009A2DA5" w:rsidP="009A2DA5">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proofErr w:type="gramStart"/>
            <w:r w:rsidRPr="00E03D34">
              <w:rPr>
                <w:rFonts w:ascii="Times New Roman" w:eastAsia="SimSun" w:hAnsi="Times New Roman" w:cs="Times New Roman"/>
                <w:bCs/>
                <w:sz w:val="20"/>
                <w:szCs w:val="20"/>
                <w:lang w:eastAsia="zh-CN" w:bidi="hi-IN"/>
              </w:rPr>
              <w:t>д)</w:t>
            </w:r>
            <w:r w:rsidRPr="00E03D34">
              <w:rPr>
                <w:rFonts w:ascii="Times New Roman" w:eastAsia="SimSun" w:hAnsi="Times New Roman" w:cs="Times New Roman"/>
                <w:bCs/>
                <w:sz w:val="20"/>
                <w:szCs w:val="20"/>
                <w:lang w:eastAsia="zh-CN" w:bidi="hi-IN"/>
              </w:rPr>
              <w:tab/>
              <w:t>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E03D34">
              <w:rPr>
                <w:rFonts w:ascii="Times New Roman" w:eastAsia="SimSun" w:hAnsi="Times New Roman" w:cs="Times New Roman"/>
                <w:bCs/>
                <w:sz w:val="20"/>
                <w:szCs w:val="20"/>
                <w:lang w:eastAsia="zh-CN" w:bidi="hi-IN"/>
              </w:rPr>
              <w:t xml:space="preserve">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p w14:paraId="19A0051B" w14:textId="77777777" w:rsidR="009A2DA5" w:rsidRPr="00E03D34" w:rsidRDefault="009A2DA5" w:rsidP="009A2DA5">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proofErr w:type="gramStart"/>
            <w:r w:rsidRPr="00E03D34">
              <w:rPr>
                <w:rFonts w:ascii="Times New Roman" w:eastAsia="SimSun" w:hAnsi="Times New Roman" w:cs="Times New Roman"/>
                <w:bCs/>
                <w:sz w:val="20"/>
                <w:szCs w:val="20"/>
                <w:lang w:eastAsia="zh-CN" w:bidi="hi-IN"/>
              </w:rPr>
              <w:t>е)</w:t>
            </w:r>
            <w:r w:rsidRPr="00E03D34">
              <w:rPr>
                <w:rFonts w:ascii="Times New Roman" w:eastAsia="SimSun" w:hAnsi="Times New Roman" w:cs="Times New Roman"/>
                <w:bCs/>
                <w:sz w:val="20"/>
                <w:szCs w:val="20"/>
                <w:lang w:eastAsia="zh-CN" w:bidi="hi-IN"/>
              </w:rPr>
              <w:tab/>
              <w:t>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w:t>
            </w:r>
            <w:proofErr w:type="gramEnd"/>
            <w:r w:rsidRPr="00E03D34">
              <w:rPr>
                <w:rFonts w:ascii="Times New Roman" w:eastAsia="SimSun" w:hAnsi="Times New Roman" w:cs="Times New Roman"/>
                <w:bCs/>
                <w:sz w:val="20"/>
                <w:szCs w:val="20"/>
                <w:lang w:eastAsia="zh-CN" w:bidi="hi-IN"/>
              </w:rPr>
              <w:t xml:space="preserve"> - </w:t>
            </w:r>
            <w:proofErr w:type="gramStart"/>
            <w:r w:rsidRPr="00E03D34">
              <w:rPr>
                <w:rFonts w:ascii="Times New Roman" w:eastAsia="SimSun" w:hAnsi="Times New Roman" w:cs="Times New Roman"/>
                <w:bCs/>
                <w:sz w:val="20"/>
                <w:szCs w:val="20"/>
                <w:lang w:eastAsia="zh-CN" w:bidi="hi-IN"/>
              </w:rPr>
              <w:t>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w:t>
            </w:r>
            <w:proofErr w:type="gramEnd"/>
          </w:p>
          <w:p w14:paraId="2AF08CEA" w14:textId="77777777" w:rsidR="009A2DA5" w:rsidRPr="00E03D34" w:rsidRDefault="009A2DA5" w:rsidP="009A2DA5">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ж)</w:t>
            </w:r>
            <w:r w:rsidRPr="00E03D34">
              <w:rPr>
                <w:rFonts w:ascii="Times New Roman" w:eastAsia="SimSun" w:hAnsi="Times New Roman" w:cs="Times New Roman"/>
                <w:bCs/>
                <w:sz w:val="20"/>
                <w:szCs w:val="20"/>
                <w:lang w:eastAsia="zh-CN" w:bidi="hi-IN"/>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14:paraId="6159FBE6" w14:textId="77777777" w:rsidR="009A2DA5" w:rsidRDefault="009A2DA5" w:rsidP="009A2DA5">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з)</w:t>
            </w:r>
            <w:r w:rsidRPr="00E03D34">
              <w:rPr>
                <w:rFonts w:ascii="Times New Roman" w:eastAsia="SimSun" w:hAnsi="Times New Roman" w:cs="Times New Roman"/>
                <w:bCs/>
                <w:sz w:val="20"/>
                <w:szCs w:val="20"/>
                <w:lang w:eastAsia="zh-CN" w:bidi="hi-IN"/>
              </w:rPr>
              <w:tab/>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8AB61CC" w14:textId="77777777" w:rsidR="009A2DA5" w:rsidRDefault="009A2DA5" w:rsidP="009A2DA5">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p>
          <w:p w14:paraId="401E4120" w14:textId="77777777" w:rsidR="009A2DA5" w:rsidRDefault="009A2DA5" w:rsidP="009A2DA5">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Pr>
                <w:rFonts w:ascii="Times New Roman" w:eastAsia="SimSun" w:hAnsi="Times New Roman" w:cs="Times New Roman"/>
                <w:b/>
                <w:sz w:val="20"/>
                <w:szCs w:val="20"/>
                <w:lang w:eastAsia="zh-CN" w:bidi="hi-IN"/>
              </w:rPr>
              <w:t>Д</w:t>
            </w:r>
            <w:r w:rsidRPr="00273AB9">
              <w:rPr>
                <w:rFonts w:ascii="Times New Roman" w:eastAsia="SimSun" w:hAnsi="Times New Roman" w:cs="Times New Roman"/>
                <w:b/>
                <w:sz w:val="20"/>
                <w:szCs w:val="20"/>
                <w:lang w:eastAsia="zh-CN" w:bidi="hi-IN"/>
              </w:rPr>
              <w:t>ополнительные квалификационные требования</w:t>
            </w:r>
            <w:r>
              <w:rPr>
                <w:rFonts w:ascii="Times New Roman" w:eastAsia="SimSun" w:hAnsi="Times New Roman" w:cs="Times New Roman"/>
                <w:b/>
                <w:sz w:val="20"/>
                <w:szCs w:val="20"/>
                <w:lang w:eastAsia="zh-CN" w:bidi="hi-IN"/>
              </w:rPr>
              <w:t>:</w:t>
            </w:r>
          </w:p>
          <w:p w14:paraId="0F3988F9" w14:textId="0EED082F" w:rsidR="009A2DA5" w:rsidRPr="002E5DAD" w:rsidRDefault="009A2DA5" w:rsidP="009A2D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73AB9">
              <w:rPr>
                <w:rFonts w:ascii="Times New Roman" w:eastAsia="SimSun" w:hAnsi="Times New Roman" w:cs="Times New Roman"/>
                <w:b/>
                <w:sz w:val="20"/>
                <w:szCs w:val="20"/>
                <w:lang w:eastAsia="zh-CN" w:bidi="hi-IN"/>
              </w:rPr>
              <w:t xml:space="preserve"> </w:t>
            </w:r>
            <w:proofErr w:type="gramStart"/>
            <w:r w:rsidRPr="00D22361">
              <w:rPr>
                <w:rFonts w:ascii="Times New Roman" w:eastAsia="SimSun" w:hAnsi="Times New Roman" w:cs="Times New Roman"/>
                <w:sz w:val="20"/>
                <w:szCs w:val="20"/>
                <w:lang w:eastAsia="zh-CN" w:bidi="hi-IN"/>
              </w:rPr>
              <w:t>1) отсутствие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w:t>
            </w:r>
            <w:proofErr w:type="gramEnd"/>
            <w:r w:rsidRPr="00D22361">
              <w:rPr>
                <w:rFonts w:ascii="Times New Roman" w:eastAsia="SimSun" w:hAnsi="Times New Roman" w:cs="Times New Roman"/>
                <w:sz w:val="20"/>
                <w:szCs w:val="20"/>
                <w:lang w:eastAsia="zh-CN" w:bidi="hi-IN"/>
              </w:rPr>
              <w:t xml:space="preserve"> - </w:t>
            </w:r>
            <w:proofErr w:type="gramStart"/>
            <w:r w:rsidRPr="00D22361">
              <w:rPr>
                <w:rFonts w:ascii="Times New Roman" w:eastAsia="SimSun" w:hAnsi="Times New Roman" w:cs="Times New Roman"/>
                <w:sz w:val="20"/>
                <w:szCs w:val="20"/>
                <w:lang w:eastAsia="zh-CN" w:bidi="hi-IN"/>
              </w:rPr>
              <w:t>Реестр недобросовестных поставщиков).</w:t>
            </w:r>
            <w:proofErr w:type="gramEnd"/>
          </w:p>
        </w:tc>
      </w:tr>
      <w:tr w:rsidR="009A2DA5" w:rsidRPr="002E5DAD" w14:paraId="438261B1" w14:textId="77777777" w:rsidTr="00D22361">
        <w:trPr>
          <w:trHeight w:val="145"/>
        </w:trPr>
        <w:tc>
          <w:tcPr>
            <w:tcW w:w="278" w:type="dxa"/>
            <w:tcMar>
              <w:left w:w="7" w:type="dxa"/>
            </w:tcMar>
          </w:tcPr>
          <w:p w14:paraId="4D3C4EB0" w14:textId="77777777" w:rsidR="009A2DA5" w:rsidRPr="002E5DAD" w:rsidRDefault="009A2DA5" w:rsidP="009A2DA5">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475" w:type="dxa"/>
            <w:gridSpan w:val="5"/>
            <w:tcBorders>
              <w:left w:val="single" w:sz="2" w:space="0" w:color="000001"/>
            </w:tcBorders>
            <w:tcMar>
              <w:left w:w="7" w:type="dxa"/>
            </w:tcMar>
          </w:tcPr>
          <w:p w14:paraId="1DA38DAE" w14:textId="77777777" w:rsidR="009A2DA5" w:rsidRPr="002E5DAD" w:rsidRDefault="009A2DA5" w:rsidP="009A2DA5">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21" w:type="dxa"/>
            <w:gridSpan w:val="10"/>
            <w:tcBorders>
              <w:left w:val="single" w:sz="2" w:space="0" w:color="000001"/>
              <w:right w:val="single" w:sz="2" w:space="0" w:color="000001"/>
            </w:tcBorders>
            <w:tcMar>
              <w:left w:w="7" w:type="dxa"/>
            </w:tcMar>
          </w:tcPr>
          <w:p w14:paraId="2AF5BE20" w14:textId="0D120743" w:rsidR="009A2DA5" w:rsidRPr="00F96D41" w:rsidRDefault="009A2DA5" w:rsidP="009A2DA5">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F96D41">
              <w:rPr>
                <w:rFonts w:ascii="Times New Roman" w:eastAsia="SimSun" w:hAnsi="Times New Roman" w:cs="Times New Roman"/>
                <w:b/>
                <w:bCs/>
                <w:sz w:val="20"/>
                <w:szCs w:val="20"/>
                <w:lang w:eastAsia="zh-CN" w:bidi="hi-IN"/>
              </w:rPr>
              <w:t>Заявка на участие в Запросе предложений, подготовленная в соответствии с требованиями данного раздела</w:t>
            </w:r>
            <w:r>
              <w:rPr>
                <w:rFonts w:ascii="Times New Roman" w:eastAsia="SimSun" w:hAnsi="Times New Roman" w:cs="Times New Roman"/>
                <w:b/>
                <w:bCs/>
                <w:sz w:val="20"/>
                <w:szCs w:val="20"/>
                <w:lang w:eastAsia="zh-CN" w:bidi="hi-IN"/>
              </w:rPr>
              <w:t xml:space="preserve"> </w:t>
            </w:r>
            <w:r w:rsidRPr="00F96D41">
              <w:rPr>
                <w:rFonts w:ascii="Times New Roman" w:eastAsia="SimSun" w:hAnsi="Times New Roman" w:cs="Times New Roman"/>
                <w:b/>
                <w:bCs/>
                <w:sz w:val="20"/>
                <w:szCs w:val="20"/>
                <w:lang w:eastAsia="zh-CN" w:bidi="hi-IN"/>
              </w:rPr>
              <w:t>должна содержать следующие документы:</w:t>
            </w:r>
          </w:p>
          <w:p w14:paraId="791587B6" w14:textId="78F5AE2D" w:rsidR="009A2DA5" w:rsidRPr="00F96D41" w:rsidRDefault="009A2DA5" w:rsidP="009A2D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а) согласие участника запроса предложений в электронной форме, в порядке, предусмотренном документацией о закупке, на поставку товара, выполнение работы или оказание услуги на условиях, предусмотренных извещением о проведении запроса предложений в электронной форме;</w:t>
            </w:r>
          </w:p>
          <w:p w14:paraId="4A043DD6" w14:textId="548E2A89" w:rsidR="009A2DA5" w:rsidRPr="00F96D41" w:rsidRDefault="009A2DA5" w:rsidP="009A2D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roofErr w:type="gramStart"/>
            <w:r w:rsidRPr="00F96D41">
              <w:rPr>
                <w:rFonts w:ascii="Times New Roman" w:eastAsia="SimSun" w:hAnsi="Times New Roman" w:cs="Times New Roman"/>
                <w:sz w:val="20"/>
                <w:szCs w:val="20"/>
                <w:lang w:eastAsia="zh-CN" w:bidi="hi-IN"/>
              </w:rPr>
              <w:t xml:space="preserve">б)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w:t>
            </w:r>
            <w:r w:rsidRPr="00F96D41">
              <w:rPr>
                <w:rFonts w:ascii="Times New Roman" w:eastAsia="SimSun" w:hAnsi="Times New Roman" w:cs="Times New Roman"/>
                <w:sz w:val="20"/>
                <w:szCs w:val="20"/>
                <w:lang w:eastAsia="zh-CN" w:bidi="hi-IN"/>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w:t>
            </w:r>
            <w:proofErr w:type="gramEnd"/>
            <w:r w:rsidRPr="00F96D41">
              <w:rPr>
                <w:rFonts w:ascii="Times New Roman" w:eastAsia="SimSun" w:hAnsi="Times New Roman" w:cs="Times New Roman"/>
                <w:sz w:val="20"/>
                <w:szCs w:val="20"/>
                <w:lang w:eastAsia="zh-CN" w:bidi="hi-IN"/>
              </w:rPr>
              <w:t xml:space="preserve">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которые указываются участником закупки в </w:t>
            </w:r>
            <w:r w:rsidRPr="00282FF5">
              <w:rPr>
                <w:rFonts w:ascii="Times New Roman" w:eastAsia="SimSun" w:hAnsi="Times New Roman" w:cs="Times New Roman"/>
                <w:i/>
                <w:iCs/>
                <w:sz w:val="20"/>
                <w:szCs w:val="20"/>
                <w:lang w:eastAsia="zh-CN" w:bidi="hi-IN"/>
              </w:rPr>
              <w:t>Приложение 3 – «Форма заявки»</w:t>
            </w:r>
            <w:r w:rsidRPr="00282FF5">
              <w:rPr>
                <w:rFonts w:ascii="Times New Roman" w:eastAsia="SimSun" w:hAnsi="Times New Roman" w:cs="Times New Roman"/>
                <w:sz w:val="20"/>
                <w:szCs w:val="20"/>
                <w:lang w:eastAsia="zh-CN" w:bidi="hi-IN"/>
              </w:rPr>
              <w:t xml:space="preserve"> </w:t>
            </w:r>
            <w:r w:rsidRPr="00F96D41">
              <w:rPr>
                <w:rFonts w:ascii="Times New Roman" w:eastAsia="SimSun" w:hAnsi="Times New Roman" w:cs="Times New Roman"/>
                <w:sz w:val="20"/>
                <w:szCs w:val="20"/>
                <w:lang w:eastAsia="zh-CN" w:bidi="hi-IN"/>
              </w:rPr>
              <w:t xml:space="preserve"> настоящей Документации Запроса предложений;</w:t>
            </w:r>
          </w:p>
          <w:p w14:paraId="1FC52A2A" w14:textId="77777777" w:rsidR="009A2DA5" w:rsidRPr="00F96D41" w:rsidRDefault="009A2DA5" w:rsidP="009A2D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roofErr w:type="gramStart"/>
            <w:r w:rsidRPr="00F96D41">
              <w:rPr>
                <w:rFonts w:ascii="Times New Roman" w:eastAsia="SimSun" w:hAnsi="Times New Roman" w:cs="Times New Roman"/>
                <w:sz w:val="20"/>
                <w:szCs w:val="20"/>
                <w:lang w:eastAsia="zh-CN" w:bidi="hi-IN"/>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w:t>
            </w:r>
            <w:proofErr w:type="gramEnd"/>
            <w:r w:rsidRPr="00F96D41">
              <w:rPr>
                <w:rFonts w:ascii="Times New Roman" w:eastAsia="SimSun" w:hAnsi="Times New Roman" w:cs="Times New Roman"/>
                <w:sz w:val="20"/>
                <w:szCs w:val="20"/>
                <w:lang w:eastAsia="zh-CN" w:bidi="hi-IN"/>
              </w:rPr>
              <w:t xml:space="preserve">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379BA3E4" w14:textId="77777777" w:rsidR="009A2DA5" w:rsidRDefault="009A2DA5" w:rsidP="009A2D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г)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а именно надлежащим образом заверенные копии нижеперечисленных документов</w:t>
            </w:r>
            <w:r>
              <w:rPr>
                <w:rFonts w:ascii="Times New Roman" w:eastAsia="SimSun" w:hAnsi="Times New Roman" w:cs="Times New Roman"/>
                <w:sz w:val="20"/>
                <w:szCs w:val="20"/>
                <w:lang w:eastAsia="zh-CN" w:bidi="hi-IN"/>
              </w:rPr>
              <w:t>:</w:t>
            </w:r>
          </w:p>
          <w:p w14:paraId="69EF448D" w14:textId="666EA8A1" w:rsidR="009A2DA5" w:rsidRPr="00F96D41" w:rsidRDefault="009A2DA5" w:rsidP="009A2D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 xml:space="preserve"> (для частных охранных организаций):</w:t>
            </w:r>
          </w:p>
          <w:p w14:paraId="1B25D760" w14:textId="0AA3AA0D" w:rsidR="009A2DA5" w:rsidRPr="00F96D41" w:rsidRDefault="009A2DA5" w:rsidP="009A2D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roofErr w:type="gramStart"/>
            <w:r w:rsidRPr="00F96D41">
              <w:rPr>
                <w:rFonts w:ascii="Times New Roman" w:eastAsia="SimSun" w:hAnsi="Times New Roman" w:cs="Times New Roman"/>
                <w:sz w:val="20"/>
                <w:szCs w:val="20"/>
                <w:lang w:eastAsia="zh-CN" w:bidi="hi-IN"/>
              </w:rPr>
              <w:t>- действующей лицензии на осуществление частной охранной деятельности (в соответствии со статьей 6, пунктами 1, 5, 7 части 2 статьи 3, статьей 11 Закона РФ от 11.03.1992 № 2487-I «О частной детективной и охранной деятельности в Российской Федерации», пунктом 32 части 1 статьи 15 Федерального закона № 99-ФЗ от 04.05.2011 г. «О лицензировании отдельных видов деятельности», Положением о лицензировании частной охранной деятельности утвержденным</w:t>
            </w:r>
            <w:proofErr w:type="gramEnd"/>
            <w:r w:rsidRPr="00F96D41">
              <w:rPr>
                <w:rFonts w:ascii="Times New Roman" w:eastAsia="SimSun" w:hAnsi="Times New Roman" w:cs="Times New Roman"/>
                <w:sz w:val="20"/>
                <w:szCs w:val="20"/>
                <w:lang w:eastAsia="zh-CN" w:bidi="hi-IN"/>
              </w:rPr>
              <w:t xml:space="preserve"> постановлением правительства РФ № 498 от 23.06.2011, Административным регламентом МВД </w:t>
            </w:r>
            <w:proofErr w:type="gramStart"/>
            <w:r w:rsidRPr="00F96D41">
              <w:rPr>
                <w:rFonts w:ascii="Times New Roman" w:eastAsia="SimSun" w:hAnsi="Times New Roman" w:cs="Times New Roman"/>
                <w:sz w:val="20"/>
                <w:szCs w:val="20"/>
                <w:lang w:eastAsia="zh-CN" w:bidi="hi-IN"/>
              </w:rPr>
              <w:t>РФ</w:t>
            </w:r>
            <w:proofErr w:type="gramEnd"/>
            <w:r w:rsidRPr="00F96D41">
              <w:rPr>
                <w:rFonts w:ascii="Times New Roman" w:eastAsia="SimSun" w:hAnsi="Times New Roman" w:cs="Times New Roman"/>
                <w:sz w:val="20"/>
                <w:szCs w:val="20"/>
                <w:lang w:eastAsia="zh-CN" w:bidi="hi-IN"/>
              </w:rPr>
              <w:t xml:space="preserve"> утверждённым Приказом МВД РФ № 1039 от 29.09.2011)  с указанием видов деятельности: защита жизни и здоровья граждан; обеспечение порядка в местах проведения массовых мероприятий;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2487-I «О частной детективной и охранной деятельности в Российской Федерации»;</w:t>
            </w:r>
          </w:p>
          <w:p w14:paraId="15C444E9" w14:textId="1ED6F7AE" w:rsidR="009A2DA5" w:rsidRPr="00F96D41" w:rsidRDefault="009A2DA5" w:rsidP="009A2D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 удостоверение частного охранника руководителя Исполнителя (ст. 15.1 Закона РФ от 11.03.1992 N 2487-1 «О частной детективной и охранной деятельности в Российской Федерации»);</w:t>
            </w:r>
          </w:p>
          <w:p w14:paraId="2594599D" w14:textId="37E88775" w:rsidR="009A2DA5" w:rsidRPr="00F96D41" w:rsidRDefault="009A2DA5" w:rsidP="009A2D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 диплом о высшем профессиональном образовании у руководителя Исполнителя (ст. 15.1 Закона РФ от 11.03.1992 N 2487-1 «О частной детективной и охранной деятельности в Российской Федерации»);</w:t>
            </w:r>
          </w:p>
          <w:p w14:paraId="473EB400" w14:textId="409F29A5" w:rsidR="009A2DA5" w:rsidRPr="00F96D41" w:rsidRDefault="009A2DA5" w:rsidP="009A2D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 свидетельство о повышении квалификации руководителя Исполнителя (ст. 15.1 Закона РФ от 11.03.1992 N 2487-1 «О частной детективной и охранной деятельности в Российской Федерации»).</w:t>
            </w:r>
          </w:p>
          <w:p w14:paraId="4B8C4748" w14:textId="77777777" w:rsidR="009A2DA5" w:rsidRPr="00F96D41" w:rsidRDefault="009A2DA5" w:rsidP="009A2D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д)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а именно:</w:t>
            </w:r>
          </w:p>
          <w:p w14:paraId="5F97627B" w14:textId="38B9FC60" w:rsidR="009A2DA5" w:rsidRPr="00F96D41" w:rsidRDefault="009A2DA5" w:rsidP="009A2D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 xml:space="preserve">- сведения о наличие опыта оказания услуг охранной деятельности, в соответствии с </w:t>
            </w:r>
            <w:r w:rsidRPr="00282FF5">
              <w:rPr>
                <w:rFonts w:ascii="Times New Roman" w:eastAsia="SimSun" w:hAnsi="Times New Roman" w:cs="Times New Roman"/>
                <w:i/>
                <w:iCs/>
                <w:sz w:val="20"/>
                <w:szCs w:val="20"/>
                <w:lang w:eastAsia="zh-CN" w:bidi="hi-IN"/>
              </w:rPr>
              <w:t>Приложением №2 «</w:t>
            </w:r>
            <w:r w:rsidRPr="00282FF5">
              <w:rPr>
                <w:rFonts w:ascii="Times New Roman" w:hAnsi="Times New Roman"/>
                <w:bCs/>
                <w:i/>
                <w:iCs/>
                <w:sz w:val="20"/>
                <w:szCs w:val="20"/>
              </w:rPr>
              <w:t>Сведения о наличие опыта оказания услуг охранной деятельности</w:t>
            </w:r>
            <w:r w:rsidRPr="00282FF5">
              <w:rPr>
                <w:rFonts w:ascii="Times New Roman" w:eastAsia="SimSun" w:hAnsi="Times New Roman" w:cs="Times New Roman"/>
                <w:i/>
                <w:iCs/>
                <w:sz w:val="20"/>
                <w:szCs w:val="20"/>
                <w:lang w:eastAsia="zh-CN" w:bidi="hi-IN"/>
              </w:rPr>
              <w:t>» к Приложению №3 «Форма заявки»</w:t>
            </w:r>
            <w:r>
              <w:rPr>
                <w:rFonts w:ascii="Times New Roman" w:eastAsia="SimSun" w:hAnsi="Times New Roman" w:cs="Times New Roman"/>
                <w:sz w:val="20"/>
                <w:szCs w:val="20"/>
                <w:lang w:eastAsia="zh-CN" w:bidi="hi-IN"/>
              </w:rPr>
              <w:t xml:space="preserve"> Документации о проведении закупки</w:t>
            </w:r>
            <w:r w:rsidRPr="00F96D41">
              <w:rPr>
                <w:rFonts w:ascii="Times New Roman" w:eastAsia="SimSun" w:hAnsi="Times New Roman" w:cs="Times New Roman"/>
                <w:sz w:val="20"/>
                <w:szCs w:val="20"/>
                <w:lang w:eastAsia="zh-CN" w:bidi="hi-IN"/>
              </w:rPr>
              <w:t>. В случае отсутствия опыта оказания услуг участник закупки подает сведения, в графах которых указываются «0»;</w:t>
            </w:r>
          </w:p>
          <w:p w14:paraId="4DA9F3E8" w14:textId="0D13070A" w:rsidR="009A2DA5" w:rsidRPr="00F96D41" w:rsidRDefault="009A2DA5" w:rsidP="009A2D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 документы, подтверждающие наличие опыта оказания услуг охранной деятельности (документы, подтверждающие возникновение обязательств и их надлежащее исполнение - копии контрактов, договоров и актов приема-передачи, др.</w:t>
            </w:r>
            <w:r>
              <w:rPr>
                <w:rFonts w:ascii="Times New Roman" w:eastAsia="SimSun" w:hAnsi="Times New Roman" w:cs="Times New Roman"/>
                <w:sz w:val="20"/>
                <w:szCs w:val="20"/>
                <w:lang w:eastAsia="zh-CN" w:bidi="hi-IN"/>
              </w:rPr>
              <w:t>)</w:t>
            </w:r>
            <w:r w:rsidRPr="00F96D41">
              <w:rPr>
                <w:rFonts w:ascii="Times New Roman" w:eastAsia="SimSun" w:hAnsi="Times New Roman" w:cs="Times New Roman"/>
                <w:sz w:val="20"/>
                <w:szCs w:val="20"/>
                <w:lang w:eastAsia="zh-CN" w:bidi="hi-IN"/>
              </w:rPr>
              <w:t>;</w:t>
            </w:r>
          </w:p>
          <w:p w14:paraId="666ECB84" w14:textId="0BFEE25A" w:rsidR="009A2DA5" w:rsidRPr="00F96D41" w:rsidRDefault="009A2DA5" w:rsidP="009A2D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е) предложение участника запроса предложений в электронной форме об условиях исполнения договора в соответствии с требованиями, указанными в документации о проведении запроса предложений в электронной форме.</w:t>
            </w:r>
          </w:p>
        </w:tc>
      </w:tr>
      <w:tr w:rsidR="009A2DA5" w:rsidRPr="002E5DAD" w14:paraId="0923F9CE" w14:textId="77777777" w:rsidTr="009A2DA5">
        <w:tc>
          <w:tcPr>
            <w:tcW w:w="278" w:type="dxa"/>
            <w:tcMar>
              <w:left w:w="7" w:type="dxa"/>
            </w:tcMar>
          </w:tcPr>
          <w:p w14:paraId="7BEA9BDD" w14:textId="77777777" w:rsidR="009A2DA5" w:rsidRPr="002E5DAD" w:rsidRDefault="009A2DA5" w:rsidP="009A2DA5">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560" w:type="dxa"/>
            <w:gridSpan w:val="9"/>
            <w:tcBorders>
              <w:left w:val="single" w:sz="2" w:space="0" w:color="000001"/>
            </w:tcBorders>
            <w:tcMar>
              <w:left w:w="7" w:type="dxa"/>
            </w:tcMar>
          </w:tcPr>
          <w:p w14:paraId="726A61F2" w14:textId="57747C93" w:rsidR="009A2DA5" w:rsidRPr="002E5DAD" w:rsidRDefault="009A2DA5" w:rsidP="009A2DA5">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Требования к описанию участниками закупки </w:t>
            </w:r>
            <w:r>
              <w:rPr>
                <w:rFonts w:ascii="Times New Roman" w:eastAsia="Times New Roman" w:hAnsi="Times New Roman" w:cs="Times New Roman"/>
                <w:sz w:val="20"/>
                <w:szCs w:val="20"/>
                <w:lang w:eastAsia="zh-CN"/>
              </w:rPr>
              <w:t>оказываемых услуг</w:t>
            </w:r>
            <w:r w:rsidRPr="002E5DAD">
              <w:rPr>
                <w:rFonts w:ascii="Times New Roman" w:eastAsia="Times New Roman" w:hAnsi="Times New Roman" w:cs="Times New Roman"/>
                <w:sz w:val="20"/>
                <w:szCs w:val="20"/>
                <w:lang w:eastAsia="zh-CN"/>
              </w:rPr>
              <w:t>, которы</w:t>
            </w:r>
            <w:r>
              <w:rPr>
                <w:rFonts w:ascii="Times New Roman" w:eastAsia="Times New Roman" w:hAnsi="Times New Roman" w:cs="Times New Roman"/>
                <w:sz w:val="20"/>
                <w:szCs w:val="20"/>
                <w:lang w:eastAsia="zh-CN"/>
              </w:rPr>
              <w:t>е</w:t>
            </w:r>
            <w:r w:rsidRPr="002E5DAD">
              <w:rPr>
                <w:rFonts w:ascii="Times New Roman" w:eastAsia="Times New Roman" w:hAnsi="Times New Roman" w:cs="Times New Roman"/>
                <w:sz w:val="20"/>
                <w:szCs w:val="20"/>
                <w:lang w:eastAsia="zh-CN"/>
              </w:rPr>
              <w:t xml:space="preserve"> является предметом закупки</w:t>
            </w:r>
          </w:p>
        </w:tc>
        <w:tc>
          <w:tcPr>
            <w:tcW w:w="6936" w:type="dxa"/>
            <w:gridSpan w:val="6"/>
            <w:tcBorders>
              <w:left w:val="single" w:sz="2" w:space="0" w:color="000001"/>
              <w:right w:val="single" w:sz="2" w:space="0" w:color="000001"/>
            </w:tcBorders>
            <w:tcMar>
              <w:left w:w="7" w:type="dxa"/>
            </w:tcMar>
          </w:tcPr>
          <w:p w14:paraId="763C7A12" w14:textId="77777777" w:rsidR="009A2DA5" w:rsidRPr="002E5DAD" w:rsidRDefault="009A2DA5" w:rsidP="009A2DA5">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9A2DA5" w:rsidRPr="002E5DAD" w14:paraId="37BEF50C" w14:textId="77777777" w:rsidTr="00D22361">
        <w:tc>
          <w:tcPr>
            <w:tcW w:w="278" w:type="dxa"/>
            <w:tcMar>
              <w:left w:w="7" w:type="dxa"/>
            </w:tcMar>
          </w:tcPr>
          <w:p w14:paraId="443311A7" w14:textId="77777777" w:rsidR="009A2DA5" w:rsidRPr="002E5DAD" w:rsidRDefault="009A2DA5" w:rsidP="009A2DA5">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659" w:type="dxa"/>
            <w:gridSpan w:val="2"/>
            <w:tcBorders>
              <w:left w:val="single" w:sz="2" w:space="0" w:color="000001"/>
            </w:tcBorders>
            <w:tcMar>
              <w:left w:w="7" w:type="dxa"/>
            </w:tcMar>
          </w:tcPr>
          <w:p w14:paraId="763907E2" w14:textId="2A208A48" w:rsidR="009A2DA5" w:rsidRPr="002E5DAD" w:rsidRDefault="009A2DA5" w:rsidP="009A2DA5">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w:t>
            </w:r>
            <w:r>
              <w:rPr>
                <w:rFonts w:ascii="Times New Roman" w:eastAsia="Times New Roman" w:hAnsi="Times New Roman" w:cs="Times New Roman"/>
                <w:sz w:val="20"/>
                <w:szCs w:val="20"/>
                <w:lang w:eastAsia="zh-CN"/>
              </w:rPr>
              <w:t xml:space="preserve">/недопуска </w:t>
            </w:r>
            <w:r w:rsidRPr="002E5DAD">
              <w:rPr>
                <w:rFonts w:ascii="Times New Roman" w:eastAsia="Times New Roman" w:hAnsi="Times New Roman" w:cs="Times New Roman"/>
                <w:sz w:val="20"/>
                <w:szCs w:val="20"/>
                <w:lang w:eastAsia="zh-CN"/>
              </w:rPr>
              <w:lastRenderedPageBreak/>
              <w:t>участника к закупке:</w:t>
            </w:r>
          </w:p>
        </w:tc>
        <w:tc>
          <w:tcPr>
            <w:tcW w:w="8837" w:type="dxa"/>
            <w:gridSpan w:val="13"/>
            <w:tcBorders>
              <w:left w:val="single" w:sz="2" w:space="0" w:color="000001"/>
              <w:right w:val="single" w:sz="2" w:space="0" w:color="000001"/>
            </w:tcBorders>
            <w:tcMar>
              <w:left w:w="7" w:type="dxa"/>
            </w:tcMar>
          </w:tcPr>
          <w:p w14:paraId="43ED4DDE" w14:textId="727BEDDB" w:rsidR="009A2DA5" w:rsidRDefault="009A2DA5" w:rsidP="009A2DA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lastRenderedPageBreak/>
              <w:t xml:space="preserve">Основанием для отказа в приеме предложения на участие в запросе предложений является истечение срока подачи предложений и/или несоответствие представленных документов по оформлению </w:t>
            </w:r>
            <w:r w:rsidRPr="00F370BE">
              <w:rPr>
                <w:rFonts w:ascii="Times New Roman" w:eastAsia="SimSun" w:hAnsi="Times New Roman" w:cs="Times New Roman"/>
                <w:sz w:val="20"/>
                <w:szCs w:val="20"/>
                <w:lang w:eastAsia="zh-CN" w:bidi="hi-IN"/>
              </w:rPr>
              <w:lastRenderedPageBreak/>
              <w:t>требованиям, установленным в извещении о проведении запроса предложений и документации.</w:t>
            </w:r>
          </w:p>
          <w:p w14:paraId="6DB35613" w14:textId="2B645A6A" w:rsidR="009A2DA5" w:rsidRPr="00F370BE" w:rsidRDefault="009A2DA5" w:rsidP="009A2DA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Заказчик отклоняет представленные предложения в случае:</w:t>
            </w:r>
          </w:p>
          <w:p w14:paraId="13F9FAC9" w14:textId="4AE29630" w:rsidR="009A2DA5" w:rsidRPr="00F370BE" w:rsidRDefault="009A2DA5" w:rsidP="009A2DA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1)</w:t>
            </w:r>
            <w:r>
              <w:rPr>
                <w:rFonts w:ascii="Times New Roman" w:eastAsia="SimSun" w:hAnsi="Times New Roman" w:cs="Times New Roman"/>
                <w:sz w:val="20"/>
                <w:szCs w:val="20"/>
                <w:lang w:eastAsia="zh-CN" w:bidi="hi-IN"/>
              </w:rPr>
              <w:t xml:space="preserve"> </w:t>
            </w:r>
            <w:r w:rsidRPr="00F370BE">
              <w:rPr>
                <w:rFonts w:ascii="Times New Roman" w:eastAsia="SimSun" w:hAnsi="Times New Roman" w:cs="Times New Roman"/>
                <w:sz w:val="20"/>
                <w:szCs w:val="20"/>
                <w:lang w:eastAsia="zh-CN" w:bidi="hi-IN"/>
              </w:rPr>
              <w:t>несоответствия представленного предложения требованиям, указанным в документации;</w:t>
            </w:r>
          </w:p>
          <w:p w14:paraId="7816A970" w14:textId="69F7CDD8" w:rsidR="009A2DA5" w:rsidRPr="00F370BE" w:rsidRDefault="009A2DA5" w:rsidP="009A2DA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2)</w:t>
            </w:r>
            <w:r>
              <w:rPr>
                <w:rFonts w:ascii="Times New Roman" w:eastAsia="SimSun" w:hAnsi="Times New Roman" w:cs="Times New Roman"/>
                <w:sz w:val="20"/>
                <w:szCs w:val="20"/>
                <w:lang w:eastAsia="zh-CN" w:bidi="hi-IN"/>
              </w:rPr>
              <w:t xml:space="preserve"> </w:t>
            </w:r>
            <w:r w:rsidRPr="00F370BE">
              <w:rPr>
                <w:rFonts w:ascii="Times New Roman" w:eastAsia="SimSun" w:hAnsi="Times New Roman" w:cs="Times New Roman"/>
                <w:sz w:val="20"/>
                <w:szCs w:val="20"/>
                <w:lang w:eastAsia="zh-CN" w:bidi="hi-IN"/>
              </w:rPr>
              <w:t>указания предельной цены товаров, работ, услуг выше установленной начальной максимальной цены договора в документации;</w:t>
            </w:r>
          </w:p>
          <w:p w14:paraId="7AA56FCD" w14:textId="1ACAD5E2" w:rsidR="009A2DA5" w:rsidRPr="002E5DAD" w:rsidRDefault="009A2DA5" w:rsidP="009A2DA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3)</w:t>
            </w:r>
            <w:r>
              <w:rPr>
                <w:rFonts w:ascii="Times New Roman" w:eastAsia="SimSun" w:hAnsi="Times New Roman" w:cs="Times New Roman"/>
                <w:sz w:val="20"/>
                <w:szCs w:val="20"/>
                <w:lang w:eastAsia="zh-CN" w:bidi="hi-IN"/>
              </w:rPr>
              <w:t xml:space="preserve"> </w:t>
            </w:r>
            <w:r w:rsidRPr="00F370BE">
              <w:rPr>
                <w:rFonts w:ascii="Times New Roman" w:eastAsia="SimSun" w:hAnsi="Times New Roman" w:cs="Times New Roman"/>
                <w:sz w:val="20"/>
                <w:szCs w:val="20"/>
                <w:lang w:eastAsia="zh-CN" w:bidi="hi-IN"/>
              </w:rPr>
              <w:t>непредоставления документов, указанных в документации</w:t>
            </w:r>
            <w:r>
              <w:rPr>
                <w:rFonts w:ascii="Times New Roman" w:eastAsia="SimSun" w:hAnsi="Times New Roman" w:cs="Times New Roman"/>
                <w:sz w:val="20"/>
                <w:szCs w:val="20"/>
                <w:lang w:eastAsia="zh-CN" w:bidi="hi-IN"/>
              </w:rPr>
              <w:t>.</w:t>
            </w:r>
          </w:p>
        </w:tc>
      </w:tr>
      <w:tr w:rsidR="009A2DA5" w:rsidRPr="002E5DAD" w14:paraId="36ADB0B4" w14:textId="77777777" w:rsidTr="00E45FCE">
        <w:tc>
          <w:tcPr>
            <w:tcW w:w="278" w:type="dxa"/>
            <w:tcMar>
              <w:left w:w="7" w:type="dxa"/>
            </w:tcMar>
          </w:tcPr>
          <w:p w14:paraId="33CBA4A7" w14:textId="77777777" w:rsidR="009A2DA5" w:rsidRPr="002E5DAD" w:rsidRDefault="009A2DA5" w:rsidP="009A2DA5">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54" w:type="dxa"/>
            <w:gridSpan w:val="4"/>
            <w:tcBorders>
              <w:left w:val="single" w:sz="2" w:space="0" w:color="000001"/>
            </w:tcBorders>
            <w:tcMar>
              <w:left w:w="7" w:type="dxa"/>
            </w:tcMar>
          </w:tcPr>
          <w:p w14:paraId="26786599" w14:textId="77777777" w:rsidR="009A2DA5" w:rsidRPr="002E5DAD" w:rsidRDefault="009A2DA5" w:rsidP="009A2DA5">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8142" w:type="dxa"/>
            <w:gridSpan w:val="11"/>
            <w:tcBorders>
              <w:left w:val="single" w:sz="2" w:space="0" w:color="000001"/>
              <w:right w:val="single" w:sz="2" w:space="0" w:color="000001"/>
            </w:tcBorders>
            <w:shd w:val="clear" w:color="auto" w:fill="auto"/>
            <w:tcMar>
              <w:left w:w="7" w:type="dxa"/>
            </w:tcMar>
          </w:tcPr>
          <w:p w14:paraId="73DE6AA2" w14:textId="0D0D2BBC" w:rsidR="009A2DA5" w:rsidRPr="002E5DAD" w:rsidRDefault="009A2DA5" w:rsidP="009A2DA5">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proofErr w:type="gramStart"/>
            <w:r w:rsidRPr="00E45FCE">
              <w:rPr>
                <w:rFonts w:ascii="Times New Roman" w:eastAsia="Times New Roman" w:hAnsi="Times New Roman" w:cs="Times New Roman"/>
                <w:bCs/>
                <w:sz w:val="20"/>
                <w:szCs w:val="20"/>
                <w:lang w:eastAsia="ru-RU"/>
              </w:rPr>
              <w:t>Наличие действующей лицензии на осуществление частной охранной деятельности (в соответствии со статьей 6, пунктами 1, 5, 7 части 2 статьи 3, статьей 11 Закона РФ от 11.03.1992 № 2487-I «О частной детективной и охранной деятельности в Российской Федерации», пунктом 32 части 1 статьи 15 Федерального закона № 99-ФЗ от 04.05.2011 г. «О лицензировании отдельных видов деятельности», Положением о лицензировании частной охранной деятельности</w:t>
            </w:r>
            <w:proofErr w:type="gramEnd"/>
            <w:r w:rsidRPr="00E45FCE">
              <w:rPr>
                <w:rFonts w:ascii="Times New Roman" w:eastAsia="Times New Roman" w:hAnsi="Times New Roman" w:cs="Times New Roman"/>
                <w:bCs/>
                <w:sz w:val="20"/>
                <w:szCs w:val="20"/>
                <w:lang w:eastAsia="ru-RU"/>
              </w:rPr>
              <w:t xml:space="preserve"> утвержденным постановлением правительства РФ № 498 от 23.06.2011, Административным регламентом МВД </w:t>
            </w:r>
            <w:proofErr w:type="gramStart"/>
            <w:r w:rsidRPr="00E45FCE">
              <w:rPr>
                <w:rFonts w:ascii="Times New Roman" w:eastAsia="Times New Roman" w:hAnsi="Times New Roman" w:cs="Times New Roman"/>
                <w:bCs/>
                <w:sz w:val="20"/>
                <w:szCs w:val="20"/>
                <w:lang w:eastAsia="ru-RU"/>
              </w:rPr>
              <w:t>РФ</w:t>
            </w:r>
            <w:proofErr w:type="gramEnd"/>
            <w:r w:rsidRPr="00E45FCE">
              <w:rPr>
                <w:rFonts w:ascii="Times New Roman" w:eastAsia="Times New Roman" w:hAnsi="Times New Roman" w:cs="Times New Roman"/>
                <w:bCs/>
                <w:sz w:val="20"/>
                <w:szCs w:val="20"/>
                <w:lang w:eastAsia="ru-RU"/>
              </w:rPr>
              <w:t xml:space="preserve"> утверждённым Приказом МВД РФ № 1039 от 29.09.2011) с указанием видов деятельности: защита жизни и здоровья граждан; обеспечение порядка в местах проведения массовых мероприятий;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2487-I «О частной детективной и охранной деятельности в Российской Федерации».</w:t>
            </w:r>
          </w:p>
        </w:tc>
      </w:tr>
      <w:tr w:rsidR="009A2DA5" w:rsidRPr="002E5DAD" w14:paraId="45414A9C" w14:textId="77777777" w:rsidTr="00D22361">
        <w:tc>
          <w:tcPr>
            <w:tcW w:w="278" w:type="dxa"/>
            <w:tcMar>
              <w:left w:w="7" w:type="dxa"/>
            </w:tcMar>
          </w:tcPr>
          <w:p w14:paraId="4060B9F0" w14:textId="77777777" w:rsidR="009A2DA5" w:rsidRPr="002E5DAD" w:rsidRDefault="009A2DA5" w:rsidP="009A2DA5">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07" w:type="dxa"/>
            <w:gridSpan w:val="13"/>
            <w:tcBorders>
              <w:left w:val="single" w:sz="2" w:space="0" w:color="000001"/>
            </w:tcBorders>
            <w:tcMar>
              <w:left w:w="7" w:type="dxa"/>
            </w:tcMar>
          </w:tcPr>
          <w:p w14:paraId="59CA1024" w14:textId="77777777" w:rsidR="009A2DA5" w:rsidRPr="002E5DAD" w:rsidRDefault="009A2DA5" w:rsidP="009A2DA5">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289" w:type="dxa"/>
            <w:gridSpan w:val="2"/>
            <w:tcBorders>
              <w:left w:val="single" w:sz="2" w:space="0" w:color="000001"/>
              <w:right w:val="single" w:sz="2" w:space="0" w:color="000001"/>
            </w:tcBorders>
            <w:tcMar>
              <w:left w:w="7" w:type="dxa"/>
            </w:tcMar>
          </w:tcPr>
          <w:p w14:paraId="157F6C3A" w14:textId="0F93BEB1" w:rsidR="009A2DA5" w:rsidRPr="00F96D41" w:rsidRDefault="009A2DA5" w:rsidP="009A2DA5">
            <w:pPr>
              <w:suppressAutoHyphens/>
              <w:snapToGrid w:val="0"/>
              <w:spacing w:after="0" w:line="240" w:lineRule="auto"/>
              <w:jc w:val="both"/>
              <w:rPr>
                <w:rFonts w:ascii="Times New Roman" w:eastAsia="Times New Roman" w:hAnsi="Times New Roman" w:cs="Times New Roman"/>
                <w:sz w:val="20"/>
                <w:szCs w:val="20"/>
                <w:lang w:eastAsia="zh-CN" w:bidi="hi-IN"/>
              </w:rPr>
            </w:pPr>
            <w:r w:rsidRPr="00F96D41">
              <w:rPr>
                <w:rFonts w:ascii="Times New Roman" w:eastAsia="Times New Roman" w:hAnsi="Times New Roman" w:cs="Times New Roman"/>
                <w:sz w:val="20"/>
                <w:szCs w:val="20"/>
                <w:lang w:eastAsia="zh-CN" w:bidi="hi-IN"/>
              </w:rPr>
              <w:t>Цена Договора</w:t>
            </w:r>
            <w:r>
              <w:rPr>
                <w:rFonts w:ascii="Times New Roman" w:eastAsia="Times New Roman" w:hAnsi="Times New Roman" w:cs="Times New Roman"/>
                <w:sz w:val="20"/>
                <w:szCs w:val="20"/>
                <w:lang w:eastAsia="zh-CN" w:bidi="hi-IN"/>
              </w:rPr>
              <w:t xml:space="preserve"> - </w:t>
            </w:r>
            <w:r w:rsidRPr="00F96D41">
              <w:rPr>
                <w:rFonts w:ascii="Times New Roman" w:eastAsia="Times New Roman" w:hAnsi="Times New Roman" w:cs="Times New Roman"/>
                <w:sz w:val="20"/>
                <w:szCs w:val="20"/>
                <w:lang w:eastAsia="zh-CN" w:bidi="hi-IN"/>
              </w:rPr>
              <w:t>90 %</w:t>
            </w:r>
          </w:p>
          <w:p w14:paraId="37DA1AC2" w14:textId="473B9D4F" w:rsidR="009A2DA5" w:rsidRPr="002E5DAD" w:rsidRDefault="009A2DA5" w:rsidP="009A2DA5">
            <w:pPr>
              <w:suppressAutoHyphens/>
              <w:snapToGrid w:val="0"/>
              <w:spacing w:after="0" w:line="240" w:lineRule="auto"/>
              <w:jc w:val="both"/>
              <w:rPr>
                <w:rFonts w:ascii="Times New Roman" w:eastAsia="Times New Roman" w:hAnsi="Times New Roman" w:cs="Times New Roman"/>
                <w:sz w:val="20"/>
                <w:szCs w:val="20"/>
                <w:lang w:eastAsia="zh-CN" w:bidi="hi-IN"/>
              </w:rPr>
            </w:pPr>
            <w:r w:rsidRPr="00F96D41">
              <w:rPr>
                <w:rFonts w:ascii="Times New Roman" w:eastAsia="Times New Roman" w:hAnsi="Times New Roman" w:cs="Times New Roman"/>
                <w:sz w:val="20"/>
                <w:szCs w:val="20"/>
                <w:lang w:eastAsia="zh-CN" w:bidi="hi-IN"/>
              </w:rPr>
              <w:t>Опыт оказания услуг</w:t>
            </w:r>
            <w:r>
              <w:rPr>
                <w:rFonts w:ascii="Times New Roman" w:eastAsia="Times New Roman" w:hAnsi="Times New Roman" w:cs="Times New Roman"/>
                <w:sz w:val="20"/>
                <w:szCs w:val="20"/>
                <w:lang w:eastAsia="zh-CN" w:bidi="hi-IN"/>
              </w:rPr>
              <w:t xml:space="preserve"> - </w:t>
            </w:r>
            <w:r w:rsidRPr="00F96D41">
              <w:rPr>
                <w:rFonts w:ascii="Times New Roman" w:eastAsia="Times New Roman" w:hAnsi="Times New Roman" w:cs="Times New Roman"/>
                <w:sz w:val="20"/>
                <w:szCs w:val="20"/>
                <w:lang w:eastAsia="zh-CN" w:bidi="hi-IN"/>
              </w:rPr>
              <w:t>10 %</w:t>
            </w:r>
          </w:p>
        </w:tc>
      </w:tr>
      <w:tr w:rsidR="009A2DA5" w:rsidRPr="002E5DAD" w14:paraId="330D6386" w14:textId="77777777" w:rsidTr="00D22361">
        <w:tc>
          <w:tcPr>
            <w:tcW w:w="278" w:type="dxa"/>
            <w:tcMar>
              <w:left w:w="7" w:type="dxa"/>
            </w:tcMar>
          </w:tcPr>
          <w:p w14:paraId="74D81D1C" w14:textId="77777777" w:rsidR="009A2DA5" w:rsidRPr="002E5DAD" w:rsidRDefault="009A2DA5" w:rsidP="009A2DA5">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903" w:type="dxa"/>
            <w:gridSpan w:val="7"/>
            <w:tcBorders>
              <w:left w:val="single" w:sz="2" w:space="0" w:color="000001"/>
            </w:tcBorders>
            <w:tcMar>
              <w:left w:w="7" w:type="dxa"/>
            </w:tcMar>
          </w:tcPr>
          <w:p w14:paraId="21E19E3B" w14:textId="77777777" w:rsidR="009A2DA5" w:rsidRPr="002E5DAD" w:rsidRDefault="009A2DA5" w:rsidP="009A2DA5">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593" w:type="dxa"/>
            <w:gridSpan w:val="8"/>
            <w:tcBorders>
              <w:left w:val="single" w:sz="2" w:space="0" w:color="000001"/>
              <w:right w:val="single" w:sz="2" w:space="0" w:color="000001"/>
            </w:tcBorders>
            <w:tcMar>
              <w:left w:w="7" w:type="dxa"/>
            </w:tcMar>
          </w:tcPr>
          <w:p w14:paraId="677FF601" w14:textId="62B55453" w:rsidR="009A2DA5" w:rsidRPr="002E5DAD" w:rsidRDefault="009A2DA5" w:rsidP="009A2DA5">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П</w:t>
            </w:r>
            <w:r w:rsidRPr="00A848AA">
              <w:rPr>
                <w:rFonts w:ascii="Times New Roman" w:eastAsia="Times New Roman" w:hAnsi="Times New Roman" w:cs="Times New Roman"/>
                <w:sz w:val="20"/>
                <w:szCs w:val="20"/>
                <w:lang w:eastAsia="zh-CN" w:bidi="hi-IN"/>
              </w:rPr>
              <w:t>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tc>
      </w:tr>
      <w:tr w:rsidR="009A2DA5" w:rsidRPr="002E5DAD" w14:paraId="4640DE59" w14:textId="77777777" w:rsidTr="00D22361">
        <w:tc>
          <w:tcPr>
            <w:tcW w:w="278" w:type="dxa"/>
            <w:tcMar>
              <w:left w:w="7" w:type="dxa"/>
            </w:tcMar>
          </w:tcPr>
          <w:p w14:paraId="23AFD962" w14:textId="77777777" w:rsidR="009A2DA5" w:rsidRPr="002E5DAD" w:rsidRDefault="009A2DA5" w:rsidP="009A2DA5">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17" w:type="dxa"/>
            <w:gridSpan w:val="6"/>
            <w:tcBorders>
              <w:left w:val="single" w:sz="2" w:space="0" w:color="000001"/>
            </w:tcBorders>
            <w:tcMar>
              <w:left w:w="7" w:type="dxa"/>
            </w:tcMar>
          </w:tcPr>
          <w:p w14:paraId="2C3345F1" w14:textId="77777777" w:rsidR="009A2DA5" w:rsidRPr="002E5DAD" w:rsidRDefault="009A2DA5" w:rsidP="009A2DA5">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7879" w:type="dxa"/>
            <w:gridSpan w:val="9"/>
            <w:tcBorders>
              <w:left w:val="single" w:sz="2" w:space="0" w:color="000001"/>
              <w:right w:val="single" w:sz="2" w:space="0" w:color="000001"/>
            </w:tcBorders>
            <w:tcMar>
              <w:left w:w="7" w:type="dxa"/>
            </w:tcMar>
          </w:tcPr>
          <w:p w14:paraId="460EF103" w14:textId="77777777" w:rsidR="009A2DA5" w:rsidRPr="002E5DAD" w:rsidRDefault="009A2DA5" w:rsidP="009A2DA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9A2DA5" w:rsidRPr="002E5DAD" w14:paraId="77A7F999" w14:textId="77777777" w:rsidTr="00D22361">
        <w:tc>
          <w:tcPr>
            <w:tcW w:w="278" w:type="dxa"/>
            <w:tcMar>
              <w:left w:w="7" w:type="dxa"/>
            </w:tcMar>
          </w:tcPr>
          <w:p w14:paraId="419EE981" w14:textId="77777777" w:rsidR="009A2DA5" w:rsidRPr="002E5DAD" w:rsidRDefault="009A2DA5" w:rsidP="009A2DA5">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659" w:type="dxa"/>
            <w:gridSpan w:val="2"/>
            <w:tcBorders>
              <w:left w:val="single" w:sz="2" w:space="0" w:color="000001"/>
            </w:tcBorders>
            <w:tcMar>
              <w:left w:w="7" w:type="dxa"/>
            </w:tcMar>
          </w:tcPr>
          <w:p w14:paraId="0870C64B" w14:textId="77777777" w:rsidR="009A2DA5" w:rsidRPr="002E5DAD" w:rsidRDefault="009A2DA5" w:rsidP="009A2DA5">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837" w:type="dxa"/>
            <w:gridSpan w:val="13"/>
            <w:tcBorders>
              <w:left w:val="single" w:sz="2" w:space="0" w:color="000001"/>
              <w:right w:val="single" w:sz="2" w:space="0" w:color="000001"/>
            </w:tcBorders>
            <w:tcMar>
              <w:left w:w="7" w:type="dxa"/>
            </w:tcMar>
          </w:tcPr>
          <w:p w14:paraId="50A50B7E" w14:textId="06BB9410" w:rsidR="009A2DA5" w:rsidRPr="00A848AA" w:rsidRDefault="009A2DA5" w:rsidP="009A2D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A848AA">
              <w:rPr>
                <w:rFonts w:ascii="Times New Roman" w:eastAsia="SimSun" w:hAnsi="Times New Roman" w:cs="Times New Roman"/>
                <w:sz w:val="20"/>
                <w:szCs w:val="20"/>
                <w:lang w:eastAsia="zh-CN" w:bidi="hi-IN"/>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A848AA">
              <w:rPr>
                <w:rFonts w:ascii="Times New Roman" w:eastAsia="SimSun" w:hAnsi="Times New Roman" w:cs="Times New Roman"/>
                <w:sz w:val="20"/>
                <w:szCs w:val="20"/>
                <w:lang w:eastAsia="zh-CN" w:bidi="hi-IN"/>
              </w:rPr>
              <w:t>с даты размещения</w:t>
            </w:r>
            <w:proofErr w:type="gramEnd"/>
            <w:r w:rsidRPr="00A848AA">
              <w:rPr>
                <w:rFonts w:ascii="Times New Roman" w:eastAsia="SimSun" w:hAnsi="Times New Roman" w:cs="Times New Roman"/>
                <w:sz w:val="20"/>
                <w:szCs w:val="20"/>
                <w:lang w:eastAsia="zh-CN" w:bidi="hi-IN"/>
              </w:rPr>
              <w:t xml:space="preserve"> в единой информационной системе итогового протокола, составленного по результатам конкурентной закупки. </w:t>
            </w:r>
            <w:proofErr w:type="gramStart"/>
            <w:r w:rsidRPr="00A848AA">
              <w:rPr>
                <w:rFonts w:ascii="Times New Roman" w:eastAsia="SimSun" w:hAnsi="Times New Roman" w:cs="Times New Roman"/>
                <w:sz w:val="20"/>
                <w:szCs w:val="20"/>
                <w:lang w:eastAsia="zh-CN" w:bidi="hi-I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A848AA">
              <w:rPr>
                <w:rFonts w:ascii="Times New Roman" w:eastAsia="SimSun" w:hAnsi="Times New Roman" w:cs="Times New Roman"/>
                <w:sz w:val="20"/>
                <w:szCs w:val="20"/>
                <w:lang w:eastAsia="zh-CN" w:bidi="hi-IN"/>
              </w:rPr>
              <w:t>, комиссии по осуществлению конкурентной закупки, оператора электронной площадки.</w:t>
            </w:r>
          </w:p>
          <w:p w14:paraId="44C5E9D2" w14:textId="1E3472A2" w:rsidR="009A2DA5" w:rsidRPr="002E5DAD" w:rsidRDefault="009A2DA5" w:rsidP="009A2D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A848AA">
              <w:rPr>
                <w:rFonts w:ascii="Times New Roman" w:eastAsia="SimSun" w:hAnsi="Times New Roman" w:cs="Times New Roman"/>
                <w:sz w:val="20"/>
                <w:szCs w:val="20"/>
                <w:lang w:eastAsia="zh-CN" w:bidi="hi-IN"/>
              </w:rPr>
              <w:t>Договор заключается на условиях, указанных в поданной участником закупки, с которым заключается договор,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проведении закупки.</w:t>
            </w:r>
          </w:p>
        </w:tc>
      </w:tr>
      <w:tr w:rsidR="009A2DA5" w:rsidRPr="002E5DAD" w14:paraId="11579286" w14:textId="77777777" w:rsidTr="0091435D">
        <w:trPr>
          <w:trHeight w:val="994"/>
        </w:trPr>
        <w:tc>
          <w:tcPr>
            <w:tcW w:w="278" w:type="dxa"/>
            <w:tcMar>
              <w:left w:w="7" w:type="dxa"/>
            </w:tcMar>
          </w:tcPr>
          <w:p w14:paraId="32B306FF" w14:textId="77777777" w:rsidR="009A2DA5" w:rsidRPr="002E5DAD" w:rsidRDefault="009A2DA5" w:rsidP="009A2DA5">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560" w:type="dxa"/>
            <w:gridSpan w:val="9"/>
            <w:tcBorders>
              <w:left w:val="single" w:sz="2" w:space="0" w:color="000001"/>
            </w:tcBorders>
            <w:tcMar>
              <w:left w:w="7" w:type="dxa"/>
            </w:tcMar>
          </w:tcPr>
          <w:p w14:paraId="19202215" w14:textId="77777777" w:rsidR="009A2DA5" w:rsidRPr="002E5DAD" w:rsidRDefault="009A2DA5" w:rsidP="009A2DA5">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936" w:type="dxa"/>
            <w:gridSpan w:val="6"/>
            <w:tcBorders>
              <w:left w:val="single" w:sz="2" w:space="0" w:color="000001"/>
              <w:right w:val="single" w:sz="2" w:space="0" w:color="000001"/>
            </w:tcBorders>
            <w:tcMar>
              <w:left w:w="7" w:type="dxa"/>
            </w:tcMar>
          </w:tcPr>
          <w:p w14:paraId="00C83103" w14:textId="11E7230D" w:rsidR="009A2DA5" w:rsidRPr="002E5DAD" w:rsidRDefault="009A2DA5" w:rsidP="009A2DA5">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Техническое задание</w:t>
            </w:r>
            <w:r w:rsidRPr="002E5DAD">
              <w:rPr>
                <w:rFonts w:ascii="Times New Roman" w:eastAsia="Times New Roman" w:hAnsi="Times New Roman" w:cs="Times New Roman"/>
                <w:b/>
                <w:bCs/>
                <w:sz w:val="20"/>
                <w:szCs w:val="20"/>
                <w:lang w:eastAsia="zh-CN"/>
              </w:rPr>
              <w:t>;</w:t>
            </w:r>
          </w:p>
          <w:p w14:paraId="1B0CE81B" w14:textId="055CE9D6" w:rsidR="009A2DA5" w:rsidRPr="002E5DAD" w:rsidRDefault="009A2DA5" w:rsidP="009A2DA5">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5ED78573" w14:textId="77777777" w:rsidR="009A2DA5" w:rsidRPr="00091861" w:rsidRDefault="009A2DA5" w:rsidP="009A2DA5">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3 – </w:t>
            </w:r>
            <w:r w:rsidRPr="00091861">
              <w:rPr>
                <w:rFonts w:ascii="Times New Roman" w:eastAsia="Times New Roman" w:hAnsi="Times New Roman" w:cs="Times New Roman"/>
                <w:b/>
                <w:bCs/>
                <w:sz w:val="20"/>
                <w:szCs w:val="20"/>
                <w:lang w:eastAsia="zh-CN"/>
              </w:rPr>
              <w:t>Форма заявки;</w:t>
            </w:r>
          </w:p>
          <w:p w14:paraId="07B9AA25" w14:textId="77777777" w:rsidR="009A2DA5" w:rsidRPr="00091861" w:rsidRDefault="009A2DA5" w:rsidP="009A2DA5">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091861">
              <w:rPr>
                <w:rFonts w:ascii="Times New Roman" w:eastAsia="Times New Roman" w:hAnsi="Times New Roman" w:cs="Times New Roman"/>
                <w:b/>
                <w:bCs/>
                <w:sz w:val="20"/>
                <w:szCs w:val="20"/>
                <w:lang w:eastAsia="zh-CN"/>
              </w:rPr>
              <w:t>Приложение 4 – Критерии и порядок оценки заявок на участие;</w:t>
            </w:r>
          </w:p>
          <w:p w14:paraId="48EB98F4" w14:textId="4503F999" w:rsidR="009A2DA5" w:rsidRPr="00682B07" w:rsidRDefault="009A2DA5" w:rsidP="009A2DA5">
            <w:pPr>
              <w:spacing w:after="0" w:line="240" w:lineRule="auto"/>
              <w:rPr>
                <w:rFonts w:ascii="Times New Roman" w:eastAsia="Times New Roman" w:hAnsi="Times New Roman" w:cs="Times New Roman"/>
                <w:b/>
                <w:color w:val="000000" w:themeColor="text1"/>
                <w:sz w:val="20"/>
                <w:szCs w:val="20"/>
                <w:lang w:eastAsia="ru-RU"/>
              </w:rPr>
            </w:pPr>
            <w:r w:rsidRPr="00091861">
              <w:rPr>
                <w:rFonts w:ascii="Times New Roman" w:eastAsia="Times New Roman" w:hAnsi="Times New Roman" w:cs="Times New Roman"/>
                <w:b/>
                <w:bCs/>
                <w:sz w:val="20"/>
                <w:szCs w:val="20"/>
                <w:lang w:eastAsia="zh-CN"/>
              </w:rPr>
              <w:t xml:space="preserve">Приложение 5 - </w:t>
            </w:r>
            <w:r w:rsidRPr="00091861">
              <w:rPr>
                <w:rFonts w:ascii="Times New Roman" w:eastAsia="Times New Roman" w:hAnsi="Times New Roman" w:cs="Times New Roman"/>
                <w:b/>
                <w:color w:val="000000" w:themeColor="text1"/>
                <w:sz w:val="20"/>
                <w:szCs w:val="20"/>
                <w:lang w:eastAsia="ru-RU"/>
              </w:rPr>
              <w:t>Обоснование начальной (максимальной) цены договора</w:t>
            </w:r>
          </w:p>
        </w:tc>
      </w:tr>
      <w:tr w:rsidR="009A2DA5" w:rsidRPr="00A95A84" w14:paraId="1708F55C" w14:textId="77777777" w:rsidTr="009A2DA5">
        <w:tc>
          <w:tcPr>
            <w:tcW w:w="278" w:type="dxa"/>
            <w:tcMar>
              <w:left w:w="7" w:type="dxa"/>
            </w:tcMar>
          </w:tcPr>
          <w:p w14:paraId="679CD5E6" w14:textId="78C113A5" w:rsidR="009A2DA5" w:rsidRPr="002E5DAD" w:rsidRDefault="009A2DA5" w:rsidP="009A2DA5">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560" w:type="dxa"/>
            <w:gridSpan w:val="9"/>
            <w:tcBorders>
              <w:left w:val="single" w:sz="2" w:space="0" w:color="000001"/>
            </w:tcBorders>
            <w:tcMar>
              <w:left w:w="7" w:type="dxa"/>
            </w:tcMar>
          </w:tcPr>
          <w:p w14:paraId="06C6D3BE" w14:textId="77777777" w:rsidR="009A2DA5" w:rsidRPr="002E5DAD" w:rsidRDefault="009A2DA5" w:rsidP="009A2DA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936" w:type="dxa"/>
            <w:gridSpan w:val="6"/>
            <w:tcBorders>
              <w:left w:val="single" w:sz="2" w:space="0" w:color="000001"/>
              <w:right w:val="single" w:sz="2" w:space="0" w:color="000001"/>
            </w:tcBorders>
            <w:tcMar>
              <w:left w:w="7" w:type="dxa"/>
            </w:tcMar>
          </w:tcPr>
          <w:p w14:paraId="578F480A" w14:textId="77777777" w:rsidR="009A2DA5" w:rsidRPr="00E45FCE" w:rsidRDefault="009A2DA5" w:rsidP="009A2DA5">
            <w:pPr>
              <w:suppressLineNumbers/>
              <w:suppressAutoHyphens/>
              <w:snapToGrid w:val="0"/>
              <w:spacing w:after="0" w:line="240" w:lineRule="auto"/>
              <w:jc w:val="both"/>
              <w:rPr>
                <w:rFonts w:ascii="Times New Roman" w:eastAsia="Times New Roman" w:hAnsi="Times New Roman" w:cs="Times New Roman"/>
                <w:sz w:val="20"/>
                <w:szCs w:val="20"/>
                <w:lang w:eastAsia="zh-CN"/>
              </w:rPr>
            </w:pPr>
            <w:proofErr w:type="spellStart"/>
            <w:r w:rsidRPr="00E45FCE">
              <w:rPr>
                <w:rFonts w:ascii="Times New Roman" w:eastAsia="Times New Roman" w:hAnsi="Times New Roman" w:cs="Times New Roman"/>
                <w:sz w:val="20"/>
                <w:szCs w:val="20"/>
                <w:lang w:eastAsia="zh-CN"/>
              </w:rPr>
              <w:t>Самсонтьев</w:t>
            </w:r>
            <w:proofErr w:type="spellEnd"/>
            <w:r w:rsidRPr="00E45FCE">
              <w:rPr>
                <w:rFonts w:ascii="Times New Roman" w:eastAsia="Times New Roman" w:hAnsi="Times New Roman" w:cs="Times New Roman"/>
                <w:sz w:val="20"/>
                <w:szCs w:val="20"/>
                <w:lang w:eastAsia="zh-CN"/>
              </w:rPr>
              <w:t xml:space="preserve"> Иван Владимирович</w:t>
            </w:r>
          </w:p>
          <w:p w14:paraId="345409CE" w14:textId="7639C382" w:rsidR="009A2DA5" w:rsidRPr="00A95A84" w:rsidRDefault="009A2DA5" w:rsidP="009A2DA5">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E45FCE">
              <w:rPr>
                <w:rFonts w:ascii="Times New Roman" w:eastAsia="Times New Roman" w:hAnsi="Times New Roman" w:cs="Times New Roman"/>
                <w:sz w:val="20"/>
                <w:szCs w:val="20"/>
                <w:lang w:eastAsia="zh-CN"/>
              </w:rPr>
              <w:t xml:space="preserve">Тел.: +7 (391) 222-82-94, </w:t>
            </w:r>
            <w:r w:rsidRPr="00E45FCE">
              <w:rPr>
                <w:rFonts w:ascii="Times New Roman" w:eastAsia="Times New Roman" w:hAnsi="Times New Roman" w:cs="Times New Roman"/>
                <w:sz w:val="20"/>
                <w:szCs w:val="20"/>
                <w:lang w:val="en-US" w:eastAsia="zh-CN"/>
              </w:rPr>
              <w:t>e</w:t>
            </w:r>
            <w:r w:rsidRPr="00E45FCE">
              <w:rPr>
                <w:rFonts w:ascii="Times New Roman" w:eastAsia="Times New Roman" w:hAnsi="Times New Roman" w:cs="Times New Roman"/>
                <w:sz w:val="20"/>
                <w:szCs w:val="20"/>
                <w:lang w:eastAsia="zh-CN"/>
              </w:rPr>
              <w:t>-</w:t>
            </w:r>
            <w:r w:rsidRPr="00E45FCE">
              <w:rPr>
                <w:rFonts w:ascii="Times New Roman" w:eastAsia="Times New Roman" w:hAnsi="Times New Roman" w:cs="Times New Roman"/>
                <w:sz w:val="20"/>
                <w:szCs w:val="20"/>
                <w:lang w:val="en-US" w:eastAsia="zh-CN"/>
              </w:rPr>
              <w:t>mail</w:t>
            </w:r>
            <w:r w:rsidRPr="00E45FCE">
              <w:rPr>
                <w:rFonts w:ascii="Times New Roman" w:eastAsia="Times New Roman" w:hAnsi="Times New Roman" w:cs="Times New Roman"/>
                <w:sz w:val="20"/>
                <w:szCs w:val="20"/>
                <w:lang w:eastAsia="zh-CN"/>
              </w:rPr>
              <w:t xml:space="preserve">: </w:t>
            </w:r>
            <w:proofErr w:type="spellStart"/>
            <w:r w:rsidRPr="00E45FCE">
              <w:rPr>
                <w:rFonts w:ascii="Times New Roman" w:eastAsia="Times New Roman" w:hAnsi="Times New Roman" w:cs="Times New Roman"/>
                <w:sz w:val="20"/>
                <w:szCs w:val="20"/>
                <w:lang w:val="en-US" w:eastAsia="zh-CN"/>
              </w:rPr>
              <w:t>urist</w:t>
            </w:r>
            <w:proofErr w:type="spellEnd"/>
            <w:r w:rsidRPr="00E45FCE">
              <w:rPr>
                <w:rFonts w:ascii="Times New Roman" w:eastAsia="Times New Roman" w:hAnsi="Times New Roman" w:cs="Times New Roman"/>
                <w:sz w:val="20"/>
                <w:szCs w:val="20"/>
                <w:lang w:eastAsia="zh-CN"/>
              </w:rPr>
              <w:t>@</w:t>
            </w:r>
            <w:proofErr w:type="spellStart"/>
            <w:r w:rsidRPr="00E45FCE">
              <w:rPr>
                <w:rFonts w:ascii="Times New Roman" w:eastAsia="Times New Roman" w:hAnsi="Times New Roman" w:cs="Times New Roman"/>
                <w:sz w:val="20"/>
                <w:szCs w:val="20"/>
                <w:lang w:val="en-US" w:eastAsia="zh-CN"/>
              </w:rPr>
              <w:t>dfc</w:t>
            </w:r>
            <w:proofErr w:type="spellEnd"/>
            <w:r w:rsidRPr="00E45FCE">
              <w:rPr>
                <w:rFonts w:ascii="Times New Roman" w:eastAsia="Times New Roman" w:hAnsi="Times New Roman" w:cs="Times New Roman"/>
                <w:sz w:val="20"/>
                <w:szCs w:val="20"/>
                <w:lang w:eastAsia="zh-CN"/>
              </w:rPr>
              <w:t>-</w:t>
            </w:r>
            <w:proofErr w:type="spellStart"/>
            <w:r w:rsidRPr="00E45FCE">
              <w:rPr>
                <w:rFonts w:ascii="Times New Roman" w:eastAsia="Times New Roman" w:hAnsi="Times New Roman" w:cs="Times New Roman"/>
                <w:sz w:val="20"/>
                <w:szCs w:val="20"/>
                <w:lang w:val="en-US" w:eastAsia="zh-CN"/>
              </w:rPr>
              <w:t>enisey</w:t>
            </w:r>
            <w:proofErr w:type="spellEnd"/>
            <w:r w:rsidRPr="00E45FCE">
              <w:rPr>
                <w:rFonts w:ascii="Times New Roman" w:eastAsia="Times New Roman" w:hAnsi="Times New Roman" w:cs="Times New Roman"/>
                <w:sz w:val="20"/>
                <w:szCs w:val="20"/>
                <w:lang w:eastAsia="zh-CN"/>
              </w:rPr>
              <w:t>.</w:t>
            </w:r>
            <w:proofErr w:type="spellStart"/>
            <w:r w:rsidRPr="00E45FCE">
              <w:rPr>
                <w:rFonts w:ascii="Times New Roman" w:eastAsia="Times New Roman" w:hAnsi="Times New Roman" w:cs="Times New Roman"/>
                <w:sz w:val="20"/>
                <w:szCs w:val="20"/>
                <w:lang w:val="en-US" w:eastAsia="zh-CN"/>
              </w:rPr>
              <w:t>ru</w:t>
            </w:r>
            <w:proofErr w:type="spellEnd"/>
          </w:p>
        </w:tc>
      </w:tr>
    </w:tbl>
    <w:p w14:paraId="02E00C90"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2E5DAD">
        <w:rPr>
          <w:rFonts w:ascii="Times New Roman" w:eastAsia="Times New Roman" w:hAnsi="Times New Roman" w:cs="Times New Roman"/>
          <w:sz w:val="24"/>
          <w:szCs w:val="24"/>
          <w:lang w:eastAsia="zh-CN"/>
        </w:rPr>
        <w:br w:type="page"/>
      </w:r>
      <w:r w:rsidRPr="003048EC">
        <w:rPr>
          <w:rFonts w:ascii="Times New Roman" w:eastAsia="Times New Roman" w:hAnsi="Times New Roman" w:cs="Times New Roman"/>
          <w:sz w:val="20"/>
          <w:szCs w:val="20"/>
          <w:lang w:eastAsia="ru-RU"/>
        </w:rPr>
        <w:lastRenderedPageBreak/>
        <w:t xml:space="preserve">Приложение №1 </w:t>
      </w:r>
    </w:p>
    <w:p w14:paraId="684EA892"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3048EC">
        <w:rPr>
          <w:rFonts w:ascii="Times New Roman" w:eastAsia="Times New Roman" w:hAnsi="Times New Roman" w:cs="Times New Roman"/>
          <w:sz w:val="20"/>
          <w:szCs w:val="20"/>
          <w:lang w:eastAsia="ru-RU"/>
        </w:rPr>
        <w:t xml:space="preserve">к документации о проведении </w:t>
      </w:r>
    </w:p>
    <w:p w14:paraId="2CA5E9CC"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r w:rsidRPr="003048EC">
        <w:rPr>
          <w:rFonts w:ascii="Times New Roman" w:eastAsia="Times New Roman" w:hAnsi="Times New Roman" w:cs="Times New Roman"/>
          <w:sz w:val="20"/>
          <w:szCs w:val="20"/>
          <w:lang w:eastAsia="ru-RU"/>
        </w:rPr>
        <w:t>процедуры закупки в электронной форме</w:t>
      </w:r>
    </w:p>
    <w:p w14:paraId="2EEDC28B"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455250BF" w14:textId="77777777" w:rsidR="00091861" w:rsidRPr="0096248F" w:rsidRDefault="00091861" w:rsidP="00091861">
      <w:pPr>
        <w:suppressAutoHyphens/>
        <w:spacing w:after="0" w:line="240" w:lineRule="auto"/>
        <w:rPr>
          <w:rFonts w:ascii="Times New Roman" w:eastAsia="Calibri" w:hAnsi="Times New Roman" w:cs="Times New Roman"/>
          <w:color w:val="00000A"/>
          <w:sz w:val="20"/>
          <w:szCs w:val="20"/>
          <w:lang w:eastAsia="zh-CN"/>
        </w:rPr>
      </w:pPr>
    </w:p>
    <w:p w14:paraId="01F07C31" w14:textId="77777777" w:rsidR="00091861" w:rsidRPr="0096248F" w:rsidRDefault="00091861" w:rsidP="00091861">
      <w:pPr>
        <w:widowControl w:val="0"/>
        <w:spacing w:after="0" w:line="240" w:lineRule="auto"/>
        <w:jc w:val="center"/>
        <w:rPr>
          <w:rFonts w:ascii="Times New Roman" w:eastAsia="Times New Roman" w:hAnsi="Times New Roman" w:cs="Times New Roman"/>
          <w:b/>
          <w:color w:val="00000A"/>
          <w:lang w:eastAsia="ru-RU"/>
        </w:rPr>
      </w:pPr>
      <w:r w:rsidRPr="0096248F">
        <w:rPr>
          <w:rFonts w:ascii="Times New Roman" w:eastAsia="Times New Roman" w:hAnsi="Times New Roman" w:cs="Times New Roman"/>
          <w:b/>
          <w:color w:val="00000A"/>
          <w:lang w:eastAsia="ru-RU"/>
        </w:rPr>
        <w:t>ТЕХНИЧЕСКОЕ ЗАДАНИЕ</w:t>
      </w:r>
    </w:p>
    <w:p w14:paraId="016A2472" w14:textId="03F194AF" w:rsidR="00091861" w:rsidRPr="0096248F" w:rsidRDefault="00091861" w:rsidP="00C37806">
      <w:pPr>
        <w:widowControl w:val="0"/>
        <w:spacing w:after="0" w:line="240" w:lineRule="auto"/>
        <w:jc w:val="center"/>
        <w:rPr>
          <w:rFonts w:ascii="Times New Roman" w:eastAsia="Times New Roman" w:hAnsi="Times New Roman" w:cs="Times New Roman"/>
          <w:color w:val="00000A"/>
          <w:lang w:eastAsia="ru-RU"/>
        </w:rPr>
      </w:pPr>
      <w:r w:rsidRPr="0096248F">
        <w:rPr>
          <w:rFonts w:ascii="Times New Roman" w:eastAsia="Times New Roman" w:hAnsi="Times New Roman" w:cs="Times New Roman"/>
          <w:color w:val="00000A"/>
          <w:lang w:eastAsia="ru-RU"/>
        </w:rPr>
        <w:t>на оказание услуг по охране объект</w:t>
      </w:r>
      <w:r>
        <w:rPr>
          <w:rFonts w:ascii="Times New Roman" w:eastAsia="Times New Roman" w:hAnsi="Times New Roman" w:cs="Times New Roman"/>
          <w:color w:val="00000A"/>
          <w:lang w:eastAsia="ru-RU"/>
        </w:rPr>
        <w:t>ов</w:t>
      </w:r>
      <w:r w:rsidRPr="0096248F">
        <w:rPr>
          <w:rFonts w:ascii="Times New Roman" w:eastAsia="Times New Roman" w:hAnsi="Times New Roman" w:cs="Times New Roman"/>
          <w:color w:val="00000A"/>
          <w:lang w:eastAsia="ru-RU"/>
        </w:rPr>
        <w:t xml:space="preserve"> крытый футбольный манеж «Футбол-Арена Енисей»</w:t>
      </w:r>
      <w:r>
        <w:rPr>
          <w:rFonts w:ascii="Times New Roman" w:eastAsia="Times New Roman" w:hAnsi="Times New Roman" w:cs="Times New Roman"/>
          <w:color w:val="00000A"/>
          <w:lang w:eastAsia="ru-RU"/>
        </w:rPr>
        <w:t xml:space="preserve">, </w:t>
      </w:r>
      <w:r w:rsidRPr="00C7259A">
        <w:rPr>
          <w:rFonts w:ascii="Times New Roman" w:eastAsia="Times New Roman" w:hAnsi="Times New Roman" w:cs="Times New Roman"/>
          <w:color w:val="00000A"/>
          <w:lang w:eastAsia="ru-RU"/>
        </w:rPr>
        <w:t>стадион</w:t>
      </w:r>
      <w:r>
        <w:rPr>
          <w:rFonts w:ascii="Times New Roman" w:eastAsia="Times New Roman" w:hAnsi="Times New Roman" w:cs="Times New Roman"/>
          <w:color w:val="00000A"/>
          <w:lang w:eastAsia="ru-RU"/>
        </w:rPr>
        <w:t>а</w:t>
      </w:r>
      <w:r w:rsidRPr="00C7259A">
        <w:rPr>
          <w:rFonts w:ascii="Times New Roman" w:eastAsia="Times New Roman" w:hAnsi="Times New Roman" w:cs="Times New Roman"/>
          <w:color w:val="00000A"/>
          <w:lang w:eastAsia="ru-RU"/>
        </w:rPr>
        <w:t xml:space="preserve"> «Металлург» </w:t>
      </w:r>
      <w:r w:rsidRPr="0096248F">
        <w:rPr>
          <w:rFonts w:ascii="Times New Roman" w:eastAsia="Times New Roman" w:hAnsi="Times New Roman" w:cs="Times New Roman"/>
          <w:color w:val="00000A"/>
          <w:lang w:eastAsia="ru-RU"/>
        </w:rPr>
        <w:t xml:space="preserve"> и расположенного на </w:t>
      </w:r>
      <w:r>
        <w:rPr>
          <w:rFonts w:ascii="Times New Roman" w:eastAsia="Times New Roman" w:hAnsi="Times New Roman" w:cs="Times New Roman"/>
          <w:color w:val="00000A"/>
          <w:lang w:eastAsia="ru-RU"/>
        </w:rPr>
        <w:t>их</w:t>
      </w:r>
      <w:r w:rsidRPr="0096248F">
        <w:rPr>
          <w:rFonts w:ascii="Times New Roman" w:eastAsia="Times New Roman" w:hAnsi="Times New Roman" w:cs="Times New Roman"/>
          <w:color w:val="00000A"/>
          <w:lang w:eastAsia="ru-RU"/>
        </w:rPr>
        <w:t xml:space="preserve"> территории имущества</w:t>
      </w:r>
    </w:p>
    <w:p w14:paraId="6004CD73" w14:textId="77777777" w:rsidR="00091861" w:rsidRPr="0096248F" w:rsidRDefault="00091861" w:rsidP="00091861">
      <w:pPr>
        <w:widowControl w:val="0"/>
        <w:spacing w:after="0" w:line="240" w:lineRule="auto"/>
        <w:jc w:val="center"/>
        <w:rPr>
          <w:rFonts w:ascii="Times New Roman" w:eastAsia="Times New Roman" w:hAnsi="Times New Roman" w:cs="Times New Roman"/>
          <w:color w:val="00000A"/>
          <w:lang w:eastAsia="ru-RU"/>
        </w:rPr>
      </w:pPr>
    </w:p>
    <w:tbl>
      <w:tblPr>
        <w:tblW w:w="10235" w:type="dxa"/>
        <w:tblInd w:w="-459" w:type="dxa"/>
        <w:tblLayout w:type="fixed"/>
        <w:tblLook w:val="0000" w:firstRow="0" w:lastRow="0" w:firstColumn="0" w:lastColumn="0" w:noHBand="0" w:noVBand="0"/>
      </w:tblPr>
      <w:tblGrid>
        <w:gridCol w:w="567"/>
        <w:gridCol w:w="2835"/>
        <w:gridCol w:w="6833"/>
      </w:tblGrid>
      <w:tr w:rsidR="00091861" w:rsidRPr="0096248F" w14:paraId="07F1EA34" w14:textId="77777777" w:rsidTr="00682B07">
        <w:tc>
          <w:tcPr>
            <w:tcW w:w="567" w:type="dxa"/>
            <w:tcBorders>
              <w:top w:val="single" w:sz="4" w:space="0" w:color="000000"/>
              <w:left w:val="single" w:sz="4" w:space="0" w:color="000000"/>
              <w:bottom w:val="single" w:sz="4" w:space="0" w:color="000000"/>
            </w:tcBorders>
            <w:shd w:val="clear" w:color="auto" w:fill="auto"/>
          </w:tcPr>
          <w:p w14:paraId="334A9527"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w:t>
            </w:r>
            <w:proofErr w:type="gramStart"/>
            <w:r w:rsidRPr="0096248F">
              <w:rPr>
                <w:rFonts w:ascii="Times New Roman" w:eastAsia="Times New Roman" w:hAnsi="Times New Roman" w:cs="Times New Roman"/>
                <w:color w:val="00000A"/>
                <w:lang w:eastAsia="zh-CN"/>
              </w:rPr>
              <w:t>п</w:t>
            </w:r>
            <w:proofErr w:type="gramEnd"/>
            <w:r w:rsidRPr="0096248F">
              <w:rPr>
                <w:rFonts w:ascii="Times New Roman" w:eastAsia="Times New Roman" w:hAnsi="Times New Roman" w:cs="Times New Roman"/>
                <w:color w:val="00000A"/>
                <w:lang w:val="en-US" w:eastAsia="zh-CN"/>
              </w:rPr>
              <w:t>/</w:t>
            </w:r>
            <w:r w:rsidRPr="0096248F">
              <w:rPr>
                <w:rFonts w:ascii="Times New Roman" w:eastAsia="Times New Roman" w:hAnsi="Times New Roman" w:cs="Times New Roman"/>
                <w:color w:val="00000A"/>
                <w:lang w:eastAsia="zh-CN"/>
              </w:rPr>
              <w:t>п</w:t>
            </w:r>
          </w:p>
        </w:tc>
        <w:tc>
          <w:tcPr>
            <w:tcW w:w="2835" w:type="dxa"/>
            <w:tcBorders>
              <w:top w:val="single" w:sz="4" w:space="0" w:color="000000"/>
              <w:left w:val="single" w:sz="4" w:space="0" w:color="000000"/>
              <w:bottom w:val="single" w:sz="4" w:space="0" w:color="000000"/>
            </w:tcBorders>
            <w:shd w:val="clear" w:color="auto" w:fill="auto"/>
          </w:tcPr>
          <w:p w14:paraId="4F48BF4D"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Наименование показателя</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34DFC76A"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Данные закупки</w:t>
            </w:r>
          </w:p>
        </w:tc>
      </w:tr>
      <w:tr w:rsidR="00091861" w:rsidRPr="0096248F" w14:paraId="09EC73CC" w14:textId="77777777" w:rsidTr="00682B07">
        <w:tc>
          <w:tcPr>
            <w:tcW w:w="567" w:type="dxa"/>
            <w:tcBorders>
              <w:top w:val="single" w:sz="4" w:space="0" w:color="000000"/>
              <w:left w:val="single" w:sz="4" w:space="0" w:color="000000"/>
              <w:bottom w:val="single" w:sz="4" w:space="0" w:color="000000"/>
            </w:tcBorders>
            <w:shd w:val="clear" w:color="auto" w:fill="auto"/>
          </w:tcPr>
          <w:p w14:paraId="66B2854F"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1</w:t>
            </w:r>
          </w:p>
        </w:tc>
        <w:tc>
          <w:tcPr>
            <w:tcW w:w="2835" w:type="dxa"/>
            <w:tcBorders>
              <w:top w:val="single" w:sz="4" w:space="0" w:color="000000"/>
              <w:left w:val="single" w:sz="4" w:space="0" w:color="000000"/>
              <w:bottom w:val="single" w:sz="4" w:space="0" w:color="000000"/>
            </w:tcBorders>
            <w:shd w:val="clear" w:color="auto" w:fill="auto"/>
          </w:tcPr>
          <w:p w14:paraId="69B11F48"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отгрузки товара, к результатам работы и иные требования, связанные с определением соответствием поставляемого товара, выполняемой услуги потребностям заказчика</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4B0A0976"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proofErr w:type="gramStart"/>
            <w:r w:rsidRPr="0096248F">
              <w:rPr>
                <w:rFonts w:ascii="Times New Roman" w:eastAsia="Times New Roman" w:hAnsi="Times New Roman" w:cs="Times New Roman"/>
                <w:color w:val="00000A"/>
                <w:lang w:eastAsia="zh-CN"/>
              </w:rPr>
              <w:t>Услуги оказываются в соответствии с Законом Российской Федерации от 11 марта 1992 г. № 2487-1 «О частной детективной и охранной деятельности в Российской Федерации»,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Федеральным законом от «07» февраля 2011 года № 3 «О полиции», Приказом МВД РФ от «31» августа</w:t>
            </w:r>
            <w:proofErr w:type="gramEnd"/>
            <w:r w:rsidRPr="0096248F">
              <w:rPr>
                <w:rFonts w:ascii="Times New Roman" w:eastAsia="Times New Roman" w:hAnsi="Times New Roman" w:cs="Times New Roman"/>
                <w:color w:val="00000A"/>
                <w:lang w:eastAsia="zh-CN"/>
              </w:rPr>
              <w:t xml:space="preserve"> 2007 № 772 «Об утверждении порядка обеспечения Министерством внутренних дел Российской Федерации охраны имущества физических и юридических лиц по договорам», иными нормативными правовыми актами Российской Федерации и Красноярского края (в действующей редакции).</w:t>
            </w:r>
          </w:p>
          <w:p w14:paraId="5B19DAD1"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proofErr w:type="gramStart"/>
            <w:r w:rsidRPr="0096248F">
              <w:rPr>
                <w:rFonts w:ascii="Times New Roman" w:eastAsia="Times New Roman" w:hAnsi="Times New Roman" w:cs="Times New Roman"/>
                <w:color w:val="00000A"/>
                <w:lang w:eastAsia="zh-CN"/>
              </w:rPr>
              <w:t>В соответствии с Постановлением Правительства РФ от 06.03.2015 N 202</w:t>
            </w:r>
            <w:r w:rsidRPr="0096248F">
              <w:rPr>
                <w:rFonts w:ascii="Times New Roman" w:eastAsia="Times New Roman" w:hAnsi="Times New Roman" w:cs="Times New Roman"/>
                <w:color w:val="00000A"/>
                <w:lang w:eastAsia="zh-CN"/>
              </w:rPr>
              <w:br/>
              <w:t xml:space="preserve">«Об утверждении требований к антитеррористической защищенности объектов спорта и формы паспорта безопасности объектов спорта» Крытый футбольный манеж «Футбол-Арена Енисей», расположенный по адресу: 660055, Россия, Красноярский край, г. Красноярск, ул. Новгородская, д. 5, строение 7, отнесен к объектам спорта </w:t>
            </w:r>
            <w:r w:rsidRPr="0096248F">
              <w:rPr>
                <w:rFonts w:ascii="Times New Roman" w:eastAsia="Times New Roman" w:hAnsi="Times New Roman" w:cs="Times New Roman"/>
                <w:b/>
                <w:color w:val="00000A"/>
                <w:lang w:eastAsia="zh-CN"/>
              </w:rPr>
              <w:t>первой категории опасности</w:t>
            </w:r>
            <w:r>
              <w:rPr>
                <w:rFonts w:ascii="Times New Roman" w:eastAsia="Times New Roman" w:hAnsi="Times New Roman" w:cs="Times New Roman"/>
                <w:color w:val="00000A"/>
                <w:lang w:eastAsia="zh-CN"/>
              </w:rPr>
              <w:t xml:space="preserve"> и </w:t>
            </w:r>
            <w:r w:rsidRPr="00624CBB">
              <w:rPr>
                <w:rFonts w:ascii="Times New Roman" w:eastAsia="Times New Roman" w:hAnsi="Times New Roman" w:cs="Times New Roman"/>
                <w:color w:val="00000A"/>
                <w:lang w:eastAsia="zh-CN"/>
              </w:rPr>
              <w:t>стадион «Металлург»</w:t>
            </w:r>
            <w:r>
              <w:rPr>
                <w:rFonts w:ascii="Times New Roman" w:eastAsia="Times New Roman" w:hAnsi="Times New Roman" w:cs="Times New Roman"/>
                <w:color w:val="00000A"/>
                <w:lang w:eastAsia="zh-CN"/>
              </w:rPr>
              <w:t xml:space="preserve">, </w:t>
            </w:r>
            <w:r w:rsidRPr="00624CBB">
              <w:rPr>
                <w:rFonts w:ascii="Times New Roman" w:eastAsia="Times New Roman" w:hAnsi="Times New Roman" w:cs="Times New Roman"/>
                <w:color w:val="00000A"/>
                <w:lang w:eastAsia="zh-CN"/>
              </w:rPr>
              <w:t>расположенный по адресу: 660055, Россия, Красноярский</w:t>
            </w:r>
            <w:proofErr w:type="gramEnd"/>
            <w:r w:rsidRPr="00624CBB">
              <w:rPr>
                <w:rFonts w:ascii="Times New Roman" w:eastAsia="Times New Roman" w:hAnsi="Times New Roman" w:cs="Times New Roman"/>
                <w:color w:val="00000A"/>
                <w:lang w:eastAsia="zh-CN"/>
              </w:rPr>
              <w:t xml:space="preserve"> край, г. Красноярск, ул. </w:t>
            </w:r>
            <w:proofErr w:type="gramStart"/>
            <w:r w:rsidRPr="00624CBB">
              <w:rPr>
                <w:rFonts w:ascii="Times New Roman" w:eastAsia="Times New Roman" w:hAnsi="Times New Roman" w:cs="Times New Roman"/>
                <w:color w:val="00000A"/>
                <w:lang w:eastAsia="zh-CN"/>
              </w:rPr>
              <w:t>Новгородская</w:t>
            </w:r>
            <w:proofErr w:type="gramEnd"/>
            <w:r w:rsidRPr="00624CBB">
              <w:rPr>
                <w:rFonts w:ascii="Times New Roman" w:eastAsia="Times New Roman" w:hAnsi="Times New Roman" w:cs="Times New Roman"/>
                <w:color w:val="00000A"/>
                <w:lang w:eastAsia="zh-CN"/>
              </w:rPr>
              <w:t xml:space="preserve">, д. 5, отнесен к объектам спорта </w:t>
            </w:r>
            <w:r w:rsidRPr="00624CBB">
              <w:rPr>
                <w:rFonts w:ascii="Times New Roman" w:eastAsia="Times New Roman" w:hAnsi="Times New Roman" w:cs="Times New Roman"/>
                <w:b/>
                <w:color w:val="00000A"/>
                <w:lang w:eastAsia="zh-CN"/>
              </w:rPr>
              <w:t>четвёртой категории опасности</w:t>
            </w:r>
            <w:r>
              <w:rPr>
                <w:rFonts w:ascii="Times New Roman" w:eastAsia="Times New Roman" w:hAnsi="Times New Roman" w:cs="Times New Roman"/>
                <w:b/>
                <w:color w:val="00000A"/>
                <w:lang w:eastAsia="zh-CN"/>
              </w:rPr>
              <w:t>.</w:t>
            </w:r>
          </w:p>
        </w:tc>
      </w:tr>
      <w:tr w:rsidR="00091861" w:rsidRPr="0096248F" w14:paraId="46B38A07" w14:textId="77777777" w:rsidTr="00682B07">
        <w:tc>
          <w:tcPr>
            <w:tcW w:w="567" w:type="dxa"/>
            <w:tcBorders>
              <w:top w:val="single" w:sz="4" w:space="0" w:color="000000"/>
              <w:left w:val="single" w:sz="4" w:space="0" w:color="000000"/>
              <w:bottom w:val="single" w:sz="4" w:space="0" w:color="000000"/>
            </w:tcBorders>
            <w:shd w:val="clear" w:color="auto" w:fill="auto"/>
          </w:tcPr>
          <w:p w14:paraId="4F2313DA"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2</w:t>
            </w:r>
          </w:p>
        </w:tc>
        <w:tc>
          <w:tcPr>
            <w:tcW w:w="2835" w:type="dxa"/>
            <w:tcBorders>
              <w:top w:val="single" w:sz="4" w:space="0" w:color="000000"/>
              <w:left w:val="single" w:sz="4" w:space="0" w:color="000000"/>
              <w:bottom w:val="single" w:sz="4" w:space="0" w:color="000000"/>
            </w:tcBorders>
            <w:shd w:val="clear" w:color="auto" w:fill="auto"/>
          </w:tcPr>
          <w:p w14:paraId="0FBD7B9F"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Место поставки товара, выполнения работ, оказания услуг</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733C4C0A" w14:textId="1BFD1F96" w:rsidR="00091861" w:rsidRPr="0096248F" w:rsidRDefault="00091861" w:rsidP="00682B07">
            <w:pPr>
              <w:widowControl w:val="0"/>
              <w:shd w:val="clear" w:color="auto" w:fill="FFFFFF"/>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u w:val="single"/>
                <w:lang w:eastAsia="zh-CN"/>
              </w:rPr>
              <w:t>Объект</w:t>
            </w:r>
            <w:r>
              <w:rPr>
                <w:rFonts w:ascii="Times New Roman" w:eastAsia="Times New Roman" w:hAnsi="Times New Roman" w:cs="Times New Roman"/>
                <w:color w:val="00000A"/>
                <w:u w:val="single"/>
                <w:lang w:eastAsia="zh-CN"/>
              </w:rPr>
              <w:t>ы</w:t>
            </w:r>
            <w:r w:rsidRPr="0096248F">
              <w:rPr>
                <w:rFonts w:ascii="Times New Roman" w:eastAsia="Times New Roman" w:hAnsi="Times New Roman" w:cs="Times New Roman"/>
                <w:color w:val="00000A"/>
                <w:u w:val="single"/>
                <w:lang w:eastAsia="zh-CN"/>
              </w:rPr>
              <w:t>:</w:t>
            </w:r>
            <w:r w:rsidRPr="0096248F">
              <w:rPr>
                <w:rFonts w:ascii="Times New Roman" w:eastAsia="Times New Roman" w:hAnsi="Times New Roman" w:cs="Times New Roman"/>
                <w:color w:val="00000A"/>
                <w:lang w:eastAsia="zh-CN"/>
              </w:rPr>
              <w:t xml:space="preserve"> </w:t>
            </w:r>
            <w:proofErr w:type="gramStart"/>
            <w:r w:rsidRPr="0096248F">
              <w:rPr>
                <w:rFonts w:ascii="Times New Roman" w:eastAsia="Times New Roman" w:hAnsi="Times New Roman" w:cs="Times New Roman"/>
                <w:color w:val="00000A"/>
                <w:lang w:eastAsia="zh-CN"/>
              </w:rPr>
              <w:t xml:space="preserve">Крытый футбольный манеж «Футбол – Арена </w:t>
            </w:r>
            <w:r w:rsidR="00682B07" w:rsidRPr="0096248F">
              <w:rPr>
                <w:rFonts w:ascii="Times New Roman" w:eastAsia="Times New Roman" w:hAnsi="Times New Roman" w:cs="Times New Roman"/>
                <w:color w:val="00000A"/>
                <w:lang w:eastAsia="zh-CN"/>
              </w:rPr>
              <w:t>Енисей» (</w:t>
            </w:r>
            <w:r w:rsidRPr="0096248F">
              <w:rPr>
                <w:rFonts w:ascii="Times New Roman" w:eastAsia="Times New Roman" w:hAnsi="Times New Roman" w:cs="Times New Roman"/>
                <w:color w:val="00000A"/>
                <w:lang w:eastAsia="zh-CN"/>
              </w:rPr>
              <w:t>г. Красноярск, ул. Новгородская, д. 5, строение 7)</w:t>
            </w:r>
            <w:r>
              <w:rPr>
                <w:rFonts w:ascii="Times New Roman" w:eastAsia="Times New Roman" w:hAnsi="Times New Roman" w:cs="Times New Roman"/>
                <w:color w:val="00000A"/>
                <w:lang w:eastAsia="zh-CN"/>
              </w:rPr>
              <w:t xml:space="preserve"> и </w:t>
            </w:r>
            <w:r w:rsidRPr="00A37EF4">
              <w:rPr>
                <w:rFonts w:ascii="Times New Roman" w:eastAsia="Times New Roman" w:hAnsi="Times New Roman" w:cs="Times New Roman"/>
                <w:color w:val="00000A"/>
                <w:lang w:eastAsia="zh-CN"/>
              </w:rPr>
              <w:t>стадион «Металлург», расположенный по адресу: 660055, Россия, Красноярский край, г. Красноярск, ул. Новгородская, д. 5</w:t>
            </w:r>
            <w:proofErr w:type="gramEnd"/>
          </w:p>
          <w:p w14:paraId="6B3E0E32" w14:textId="77777777" w:rsidR="00091861" w:rsidRPr="0096248F" w:rsidRDefault="00091861" w:rsidP="00682B07">
            <w:pPr>
              <w:widowControl w:val="0"/>
              <w:shd w:val="clear" w:color="auto" w:fill="FFFFFF"/>
              <w:suppressAutoHyphens/>
              <w:spacing w:after="0" w:line="240" w:lineRule="auto"/>
              <w:rPr>
                <w:rFonts w:ascii="Times New Roman" w:eastAsia="Times New Roman" w:hAnsi="Times New Roman" w:cs="Times New Roman"/>
                <w:color w:val="00000A"/>
                <w:lang w:eastAsia="zh-CN"/>
              </w:rPr>
            </w:pPr>
          </w:p>
        </w:tc>
      </w:tr>
      <w:tr w:rsidR="00091861" w:rsidRPr="0096248F" w14:paraId="14FA78B9" w14:textId="77777777" w:rsidTr="00682B07">
        <w:tc>
          <w:tcPr>
            <w:tcW w:w="567" w:type="dxa"/>
            <w:tcBorders>
              <w:top w:val="single" w:sz="4" w:space="0" w:color="000000"/>
              <w:left w:val="single" w:sz="4" w:space="0" w:color="000000"/>
              <w:bottom w:val="single" w:sz="4" w:space="0" w:color="000000"/>
            </w:tcBorders>
            <w:shd w:val="clear" w:color="auto" w:fill="auto"/>
          </w:tcPr>
          <w:p w14:paraId="70C2FDBD"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3</w:t>
            </w:r>
          </w:p>
        </w:tc>
        <w:tc>
          <w:tcPr>
            <w:tcW w:w="2835" w:type="dxa"/>
            <w:tcBorders>
              <w:top w:val="single" w:sz="4" w:space="0" w:color="000000"/>
              <w:left w:val="single" w:sz="4" w:space="0" w:color="000000"/>
              <w:bottom w:val="single" w:sz="4" w:space="0" w:color="000000"/>
            </w:tcBorders>
            <w:shd w:val="clear" w:color="auto" w:fill="auto"/>
          </w:tcPr>
          <w:p w14:paraId="038D3BA4"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Сроки (периоды) поставки товара, выполнения работы, оказания услуги.</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5C35BF58"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С 00 час. 00 мин. 01.01.202</w:t>
            </w:r>
            <w:r>
              <w:rPr>
                <w:rFonts w:ascii="Times New Roman" w:eastAsia="Times New Roman" w:hAnsi="Times New Roman" w:cs="Times New Roman"/>
                <w:color w:val="00000A"/>
                <w:lang w:eastAsia="zh-CN"/>
              </w:rPr>
              <w:t>2</w:t>
            </w:r>
            <w:r w:rsidRPr="0096248F">
              <w:rPr>
                <w:rFonts w:ascii="Times New Roman" w:eastAsia="Times New Roman" w:hAnsi="Times New Roman" w:cs="Times New Roman"/>
                <w:color w:val="00000A"/>
                <w:lang w:eastAsia="zh-CN"/>
              </w:rPr>
              <w:t xml:space="preserve"> по 23 ч. 59 мин. 31.12.202</w:t>
            </w:r>
            <w:r>
              <w:rPr>
                <w:rFonts w:ascii="Times New Roman" w:eastAsia="Times New Roman" w:hAnsi="Times New Roman" w:cs="Times New Roman"/>
                <w:color w:val="00000A"/>
                <w:lang w:eastAsia="zh-CN"/>
              </w:rPr>
              <w:t>2</w:t>
            </w:r>
            <w:r w:rsidRPr="0096248F">
              <w:rPr>
                <w:rFonts w:ascii="Times New Roman" w:eastAsia="Times New Roman" w:hAnsi="Times New Roman" w:cs="Times New Roman"/>
                <w:color w:val="00000A"/>
                <w:lang w:eastAsia="zh-CN"/>
              </w:rPr>
              <w:t xml:space="preserve"> включительно.</w:t>
            </w:r>
          </w:p>
        </w:tc>
      </w:tr>
      <w:tr w:rsidR="00091861" w:rsidRPr="0096248F" w14:paraId="402EFB44" w14:textId="77777777" w:rsidTr="00682B07">
        <w:tc>
          <w:tcPr>
            <w:tcW w:w="567" w:type="dxa"/>
            <w:tcBorders>
              <w:top w:val="single" w:sz="4" w:space="0" w:color="000000"/>
              <w:left w:val="single" w:sz="4" w:space="0" w:color="000000"/>
              <w:bottom w:val="single" w:sz="4" w:space="0" w:color="000000"/>
            </w:tcBorders>
            <w:shd w:val="clear" w:color="auto" w:fill="auto"/>
          </w:tcPr>
          <w:p w14:paraId="67F61E4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w:t>
            </w:r>
          </w:p>
        </w:tc>
        <w:tc>
          <w:tcPr>
            <w:tcW w:w="2835" w:type="dxa"/>
            <w:tcBorders>
              <w:top w:val="single" w:sz="4" w:space="0" w:color="000000"/>
              <w:left w:val="single" w:sz="4" w:space="0" w:color="000000"/>
              <w:bottom w:val="single" w:sz="4" w:space="0" w:color="000000"/>
            </w:tcBorders>
            <w:shd w:val="clear" w:color="auto" w:fill="auto"/>
          </w:tcPr>
          <w:p w14:paraId="67F59304"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Условия поставки товара, выполнения работы, оказания услуги</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5315E3E2"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Не позднее 31.12.202</w:t>
            </w:r>
            <w:r>
              <w:rPr>
                <w:rFonts w:ascii="Times New Roman" w:eastAsia="Times New Roman" w:hAnsi="Times New Roman" w:cs="Times New Roman"/>
                <w:color w:val="00000A"/>
                <w:lang w:eastAsia="zh-CN"/>
              </w:rPr>
              <w:t>1</w:t>
            </w:r>
            <w:r w:rsidRPr="0096248F">
              <w:rPr>
                <w:rFonts w:ascii="Times New Roman" w:eastAsia="Times New Roman" w:hAnsi="Times New Roman" w:cs="Times New Roman"/>
                <w:color w:val="00000A"/>
                <w:lang w:eastAsia="zh-CN"/>
              </w:rPr>
              <w:t xml:space="preserve"> Исполнитель обязан провести обследование объект</w:t>
            </w:r>
            <w:r>
              <w:rPr>
                <w:rFonts w:ascii="Times New Roman" w:eastAsia="Times New Roman" w:hAnsi="Times New Roman" w:cs="Times New Roman"/>
                <w:color w:val="00000A"/>
                <w:lang w:eastAsia="zh-CN"/>
              </w:rPr>
              <w:t>ов</w:t>
            </w:r>
            <w:r w:rsidRPr="0096248F">
              <w:rPr>
                <w:rFonts w:ascii="Times New Roman" w:eastAsia="Times New Roman" w:hAnsi="Times New Roman" w:cs="Times New Roman"/>
                <w:color w:val="00000A"/>
                <w:lang w:eastAsia="zh-CN"/>
              </w:rPr>
              <w:t xml:space="preserve"> охраны, подготовить и передать Заказчику Акт обследования объект</w:t>
            </w:r>
            <w:r>
              <w:rPr>
                <w:rFonts w:ascii="Times New Roman" w:eastAsia="Times New Roman" w:hAnsi="Times New Roman" w:cs="Times New Roman"/>
                <w:color w:val="00000A"/>
                <w:lang w:eastAsia="zh-CN"/>
              </w:rPr>
              <w:t>ов</w:t>
            </w:r>
            <w:r w:rsidRPr="0096248F">
              <w:rPr>
                <w:rFonts w:ascii="Times New Roman" w:eastAsia="Times New Roman" w:hAnsi="Times New Roman" w:cs="Times New Roman"/>
                <w:color w:val="00000A"/>
                <w:lang w:eastAsia="zh-CN"/>
              </w:rPr>
              <w:t xml:space="preserve"> охраны.</w:t>
            </w:r>
          </w:p>
          <w:p w14:paraId="09D4305E"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31.12.202</w:t>
            </w:r>
            <w:r>
              <w:rPr>
                <w:rFonts w:ascii="Times New Roman" w:eastAsia="Times New Roman" w:hAnsi="Times New Roman" w:cs="Times New Roman"/>
                <w:color w:val="00000A"/>
                <w:lang w:eastAsia="zh-CN"/>
              </w:rPr>
              <w:t>2</w:t>
            </w:r>
            <w:r w:rsidRPr="0096248F">
              <w:rPr>
                <w:rFonts w:ascii="Times New Roman" w:eastAsia="Times New Roman" w:hAnsi="Times New Roman" w:cs="Times New Roman"/>
                <w:color w:val="00000A"/>
                <w:lang w:eastAsia="zh-CN"/>
              </w:rPr>
              <w:t xml:space="preserve"> Исполнитель обязан представить Заказчику комплект отчетной документации, Акт о снятии охраны (2 экземпляра) и Акт сдачи-приемки оказанных услуг за декабрь 202</w:t>
            </w:r>
            <w:r>
              <w:rPr>
                <w:rFonts w:ascii="Times New Roman" w:eastAsia="Times New Roman" w:hAnsi="Times New Roman" w:cs="Times New Roman"/>
                <w:color w:val="00000A"/>
                <w:lang w:eastAsia="zh-CN"/>
              </w:rPr>
              <w:t>2</w:t>
            </w:r>
            <w:r w:rsidRPr="0096248F">
              <w:rPr>
                <w:rFonts w:ascii="Times New Roman" w:eastAsia="Times New Roman" w:hAnsi="Times New Roman" w:cs="Times New Roman"/>
                <w:color w:val="00000A"/>
                <w:lang w:eastAsia="zh-CN"/>
              </w:rPr>
              <w:t xml:space="preserve"> года (2 экземпляра).</w:t>
            </w:r>
          </w:p>
          <w:p w14:paraId="2C5042C4"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657"/>
              <w:gridCol w:w="1300"/>
              <w:gridCol w:w="142"/>
              <w:gridCol w:w="967"/>
            </w:tblGrid>
            <w:tr w:rsidR="00091861" w:rsidRPr="0096248F" w14:paraId="46811B96" w14:textId="77777777" w:rsidTr="00682B07">
              <w:trPr>
                <w:trHeight w:val="714"/>
              </w:trPr>
              <w:tc>
                <w:tcPr>
                  <w:tcW w:w="738" w:type="dxa"/>
                  <w:vAlign w:val="center"/>
                </w:tcPr>
                <w:p w14:paraId="1E1E3105"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b/>
                      <w:bCs/>
                      <w:color w:val="00000A"/>
                      <w:lang w:eastAsia="zh-CN"/>
                    </w:rPr>
                  </w:pPr>
                  <w:r w:rsidRPr="0096248F">
                    <w:rPr>
                      <w:rFonts w:ascii="Times New Roman" w:eastAsia="Times New Roman" w:hAnsi="Times New Roman" w:cs="Times New Roman"/>
                      <w:b/>
                      <w:bCs/>
                      <w:color w:val="00000A"/>
                      <w:lang w:eastAsia="zh-CN"/>
                    </w:rPr>
                    <w:t>№</w:t>
                  </w:r>
                </w:p>
                <w:p w14:paraId="074B622A"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b/>
                      <w:bCs/>
                      <w:color w:val="00000A"/>
                      <w:lang w:eastAsia="zh-CN"/>
                    </w:rPr>
                  </w:pPr>
                  <w:proofErr w:type="gramStart"/>
                  <w:r w:rsidRPr="0096248F">
                    <w:rPr>
                      <w:rFonts w:ascii="Times New Roman" w:eastAsia="Times New Roman" w:hAnsi="Times New Roman" w:cs="Times New Roman"/>
                      <w:b/>
                      <w:bCs/>
                      <w:color w:val="00000A"/>
                      <w:lang w:eastAsia="zh-CN"/>
                    </w:rPr>
                    <w:t>п</w:t>
                  </w:r>
                  <w:proofErr w:type="gramEnd"/>
                  <w:r w:rsidRPr="0096248F">
                    <w:rPr>
                      <w:rFonts w:ascii="Times New Roman" w:eastAsia="Times New Roman" w:hAnsi="Times New Roman" w:cs="Times New Roman"/>
                      <w:b/>
                      <w:bCs/>
                      <w:color w:val="00000A"/>
                      <w:lang w:eastAsia="zh-CN"/>
                    </w:rPr>
                    <w:t>/п</w:t>
                  </w:r>
                </w:p>
              </w:tc>
              <w:tc>
                <w:tcPr>
                  <w:tcW w:w="3657" w:type="dxa"/>
                  <w:noWrap/>
                  <w:vAlign w:val="center"/>
                </w:tcPr>
                <w:p w14:paraId="72019476"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b/>
                      <w:bCs/>
                      <w:color w:val="00000A"/>
                      <w:lang w:eastAsia="zh-CN"/>
                    </w:rPr>
                  </w:pPr>
                  <w:r w:rsidRPr="0096248F">
                    <w:rPr>
                      <w:rFonts w:ascii="Times New Roman" w:eastAsia="Times New Roman" w:hAnsi="Times New Roman" w:cs="Times New Roman"/>
                      <w:b/>
                      <w:bCs/>
                      <w:color w:val="00000A"/>
                      <w:lang w:eastAsia="zh-CN"/>
                    </w:rPr>
                    <w:t>Наименование услуг и описание требований</w:t>
                  </w:r>
                </w:p>
              </w:tc>
              <w:tc>
                <w:tcPr>
                  <w:tcW w:w="2409" w:type="dxa"/>
                  <w:gridSpan w:val="3"/>
                  <w:noWrap/>
                  <w:vAlign w:val="center"/>
                </w:tcPr>
                <w:p w14:paraId="41A95D57"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b/>
                      <w:bCs/>
                      <w:color w:val="00000A"/>
                      <w:lang w:eastAsia="zh-CN"/>
                    </w:rPr>
                  </w:pPr>
                  <w:r w:rsidRPr="0096248F">
                    <w:rPr>
                      <w:rFonts w:ascii="Times New Roman" w:eastAsia="Times New Roman" w:hAnsi="Times New Roman" w:cs="Times New Roman"/>
                      <w:b/>
                      <w:bCs/>
                      <w:color w:val="00000A"/>
                      <w:lang w:eastAsia="zh-CN"/>
                    </w:rPr>
                    <w:t xml:space="preserve">Наличие функции или величины </w:t>
                  </w:r>
                </w:p>
                <w:p w14:paraId="196EB0CB"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b/>
                      <w:bCs/>
                      <w:color w:val="00000A"/>
                      <w:lang w:eastAsia="zh-CN"/>
                    </w:rPr>
                  </w:pPr>
                  <w:r w:rsidRPr="0096248F">
                    <w:rPr>
                      <w:rFonts w:ascii="Times New Roman" w:eastAsia="Times New Roman" w:hAnsi="Times New Roman" w:cs="Times New Roman"/>
                      <w:b/>
                      <w:bCs/>
                      <w:color w:val="00000A"/>
                      <w:lang w:eastAsia="zh-CN"/>
                    </w:rPr>
                    <w:t>параметра по техническим требованиям</w:t>
                  </w:r>
                </w:p>
              </w:tc>
            </w:tr>
            <w:tr w:rsidR="00091861" w:rsidRPr="0096248F" w14:paraId="054FD597" w14:textId="77777777" w:rsidTr="00682B07">
              <w:trPr>
                <w:trHeight w:val="240"/>
              </w:trPr>
              <w:tc>
                <w:tcPr>
                  <w:tcW w:w="6804" w:type="dxa"/>
                  <w:gridSpan w:val="5"/>
                </w:tcPr>
                <w:p w14:paraId="620C1A0A" w14:textId="20928ACF" w:rsidR="00091861" w:rsidRPr="0096248F" w:rsidRDefault="00091861" w:rsidP="0046167E">
                  <w:pPr>
                    <w:widowControl w:val="0"/>
                    <w:numPr>
                      <w:ilvl w:val="0"/>
                      <w:numId w:val="13"/>
                    </w:numPr>
                    <w:tabs>
                      <w:tab w:val="left" w:pos="0"/>
                    </w:tabs>
                    <w:suppressAutoHyphens/>
                    <w:spacing w:after="0" w:line="240" w:lineRule="auto"/>
                    <w:jc w:val="center"/>
                    <w:rPr>
                      <w:rFonts w:ascii="Times New Roman" w:eastAsia="Times New Roman" w:hAnsi="Times New Roman" w:cs="Times New Roman"/>
                      <w:b/>
                      <w:i/>
                      <w:color w:val="00000A"/>
                      <w:lang w:eastAsia="zh-CN"/>
                    </w:rPr>
                  </w:pPr>
                  <w:r w:rsidRPr="0096248F">
                    <w:rPr>
                      <w:rFonts w:ascii="Times New Roman" w:eastAsia="Times New Roman" w:hAnsi="Times New Roman" w:cs="Times New Roman"/>
                      <w:b/>
                      <w:color w:val="00000A"/>
                      <w:lang w:eastAsia="zh-CN"/>
                    </w:rPr>
                    <w:t xml:space="preserve"> Охраняемы</w:t>
                  </w:r>
                  <w:r w:rsidR="0046167E">
                    <w:rPr>
                      <w:rFonts w:ascii="Times New Roman" w:eastAsia="Times New Roman" w:hAnsi="Times New Roman" w:cs="Times New Roman"/>
                      <w:b/>
                      <w:color w:val="00000A"/>
                      <w:lang w:eastAsia="zh-CN"/>
                    </w:rPr>
                    <w:t>е</w:t>
                  </w:r>
                  <w:r w:rsidRPr="0096248F">
                    <w:rPr>
                      <w:rFonts w:ascii="Times New Roman" w:eastAsia="Times New Roman" w:hAnsi="Times New Roman" w:cs="Times New Roman"/>
                      <w:b/>
                      <w:color w:val="00000A"/>
                      <w:lang w:eastAsia="zh-CN"/>
                    </w:rPr>
                    <w:t xml:space="preserve"> объект</w:t>
                  </w:r>
                  <w:r w:rsidR="0046167E">
                    <w:rPr>
                      <w:rFonts w:ascii="Times New Roman" w:eastAsia="Times New Roman" w:hAnsi="Times New Roman" w:cs="Times New Roman"/>
                      <w:b/>
                      <w:color w:val="00000A"/>
                      <w:lang w:eastAsia="zh-CN"/>
                    </w:rPr>
                    <w:t>ы:</w:t>
                  </w:r>
                  <w:r w:rsidRPr="0096248F">
                    <w:rPr>
                      <w:rFonts w:ascii="Times New Roman" w:eastAsia="Times New Roman" w:hAnsi="Times New Roman" w:cs="Times New Roman"/>
                      <w:b/>
                      <w:color w:val="00000A"/>
                      <w:lang w:eastAsia="zh-CN"/>
                    </w:rPr>
                    <w:t xml:space="preserve"> крытый футбольный манеж «Футбол-Арена Енисей»</w:t>
                  </w:r>
                  <w:r w:rsidR="0046167E">
                    <w:rPr>
                      <w:rFonts w:ascii="Times New Roman" w:eastAsia="Times New Roman" w:hAnsi="Times New Roman" w:cs="Times New Roman"/>
                      <w:b/>
                      <w:color w:val="00000A"/>
                      <w:lang w:eastAsia="zh-CN"/>
                    </w:rPr>
                    <w:t xml:space="preserve">, </w:t>
                  </w:r>
                  <w:r w:rsidR="0046167E" w:rsidRPr="0046167E">
                    <w:rPr>
                      <w:rFonts w:ascii="Times New Roman" w:eastAsia="Times New Roman" w:hAnsi="Times New Roman" w:cs="Times New Roman"/>
                      <w:b/>
                      <w:color w:val="00000A"/>
                      <w:lang w:eastAsia="zh-CN"/>
                    </w:rPr>
                    <w:t>открытые плоскостные сооружения спортивного комплекса «Металлург»</w:t>
                  </w:r>
                </w:p>
              </w:tc>
            </w:tr>
            <w:tr w:rsidR="00091861" w:rsidRPr="0096248F" w14:paraId="13C8AE4D" w14:textId="77777777" w:rsidTr="00682B07">
              <w:trPr>
                <w:trHeight w:val="558"/>
              </w:trPr>
              <w:tc>
                <w:tcPr>
                  <w:tcW w:w="738" w:type="dxa"/>
                </w:tcPr>
                <w:p w14:paraId="62C1C12B"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1</w:t>
                  </w:r>
                  <w:r w:rsidRPr="0096248F">
                    <w:rPr>
                      <w:rFonts w:ascii="Times New Roman" w:eastAsia="Times New Roman" w:hAnsi="Times New Roman" w:cs="Times New Roman"/>
                      <w:color w:val="00000A"/>
                      <w:lang w:val="en-US" w:eastAsia="zh-CN"/>
                    </w:rPr>
                    <w:t>.</w:t>
                  </w:r>
                  <w:r w:rsidRPr="0096248F">
                    <w:rPr>
                      <w:rFonts w:ascii="Times New Roman" w:eastAsia="Times New Roman" w:hAnsi="Times New Roman" w:cs="Times New Roman"/>
                      <w:color w:val="00000A"/>
                      <w:lang w:eastAsia="zh-CN"/>
                    </w:rPr>
                    <w:t>1.</w:t>
                  </w:r>
                </w:p>
              </w:tc>
              <w:tc>
                <w:tcPr>
                  <w:tcW w:w="3657" w:type="dxa"/>
                  <w:noWrap/>
                </w:tcPr>
                <w:p w14:paraId="3E1C7B1E" w14:textId="18FDA04A"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Поддержание порядка (в том числе при проведении массовых мероприятий на охраняемом </w:t>
                  </w:r>
                  <w:r w:rsidRPr="0096248F">
                    <w:rPr>
                      <w:rFonts w:ascii="Times New Roman" w:eastAsia="Times New Roman" w:hAnsi="Times New Roman" w:cs="Times New Roman"/>
                      <w:color w:val="00000A"/>
                      <w:lang w:eastAsia="zh-CN"/>
                    </w:rPr>
                    <w:lastRenderedPageBreak/>
                    <w:t xml:space="preserve">объекте). Охрана жизни и здоровья граждан, находящихся на объекте и прилегающей к нему территории. </w:t>
                  </w:r>
                  <w:proofErr w:type="gramStart"/>
                  <w:r w:rsidRPr="0096248F">
                    <w:rPr>
                      <w:rFonts w:ascii="Times New Roman" w:eastAsia="Times New Roman" w:hAnsi="Times New Roman" w:cs="Times New Roman"/>
                      <w:color w:val="00000A"/>
                      <w:lang w:eastAsia="zh-CN"/>
                    </w:rPr>
                    <w:t>Контроль за</w:t>
                  </w:r>
                  <w:proofErr w:type="gramEnd"/>
                  <w:r w:rsidRPr="0096248F">
                    <w:rPr>
                      <w:rFonts w:ascii="Times New Roman" w:eastAsia="Times New Roman" w:hAnsi="Times New Roman" w:cs="Times New Roman"/>
                      <w:color w:val="00000A"/>
                      <w:lang w:eastAsia="zh-CN"/>
                    </w:rPr>
                    <w:t xml:space="preserve"> входом (выходом), ввозом (вывозом) и вносом (выносом) материальных ценностей на территорию и с территории объекта охраны в соответствии с порядком установленным распоряжениями (инструкциями) утверждёнными Руководителем объекта, охрана материальных ценностей, находящихся в помещениях КГАУ «СШОР по футболу «Енисей»</w:t>
                  </w:r>
                  <w:r w:rsidR="003E7548">
                    <w:rPr>
                      <w:rFonts w:ascii="Times New Roman" w:eastAsia="Times New Roman" w:hAnsi="Times New Roman" w:cs="Times New Roman"/>
                      <w:color w:val="00000A"/>
                      <w:lang w:eastAsia="zh-CN"/>
                    </w:rPr>
                    <w:t xml:space="preserve"> и на их прилегающей территории</w:t>
                  </w:r>
                  <w:r w:rsidRPr="0096248F">
                    <w:rPr>
                      <w:rFonts w:ascii="Times New Roman" w:eastAsia="Times New Roman" w:hAnsi="Times New Roman" w:cs="Times New Roman"/>
                      <w:color w:val="00000A"/>
                      <w:lang w:eastAsia="zh-CN"/>
                    </w:rPr>
                    <w:t>.</w:t>
                  </w:r>
                </w:p>
              </w:tc>
              <w:tc>
                <w:tcPr>
                  <w:tcW w:w="2409" w:type="dxa"/>
                  <w:gridSpan w:val="3"/>
                  <w:noWrap/>
                </w:tcPr>
                <w:p w14:paraId="65AC0856"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lastRenderedPageBreak/>
                    <w:t>Режим посещения объекта – пропускной.</w:t>
                  </w:r>
                </w:p>
              </w:tc>
            </w:tr>
            <w:tr w:rsidR="00091861" w:rsidRPr="0096248F" w14:paraId="5C5F48AB" w14:textId="77777777" w:rsidTr="00682B07">
              <w:trPr>
                <w:trHeight w:val="1442"/>
              </w:trPr>
              <w:tc>
                <w:tcPr>
                  <w:tcW w:w="738" w:type="dxa"/>
                </w:tcPr>
                <w:p w14:paraId="14D37866"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lastRenderedPageBreak/>
                    <w:t>1</w:t>
                  </w:r>
                  <w:r w:rsidRPr="0096248F">
                    <w:rPr>
                      <w:rFonts w:ascii="Times New Roman" w:eastAsia="Times New Roman" w:hAnsi="Times New Roman" w:cs="Times New Roman"/>
                      <w:color w:val="00000A"/>
                      <w:lang w:val="en-US" w:eastAsia="zh-CN"/>
                    </w:rPr>
                    <w:t>.</w:t>
                  </w:r>
                  <w:r w:rsidRPr="0096248F">
                    <w:rPr>
                      <w:rFonts w:ascii="Times New Roman" w:eastAsia="Times New Roman" w:hAnsi="Times New Roman" w:cs="Times New Roman"/>
                      <w:color w:val="00000A"/>
                      <w:lang w:eastAsia="zh-CN"/>
                    </w:rPr>
                    <w:t>2.</w:t>
                  </w:r>
                </w:p>
              </w:tc>
              <w:tc>
                <w:tcPr>
                  <w:tcW w:w="3657" w:type="dxa"/>
                  <w:noWrap/>
                </w:tcPr>
                <w:p w14:paraId="0FBE8BEB"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Площадь и объекты охраны</w:t>
                  </w:r>
                </w:p>
              </w:tc>
              <w:tc>
                <w:tcPr>
                  <w:tcW w:w="2409" w:type="dxa"/>
                  <w:gridSpan w:val="3"/>
                  <w:noWrap/>
                </w:tcPr>
                <w:p w14:paraId="1C0A65F4"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Объект: спортивное сооружение крытый футбольный манеж «Футбол-Арена Енисей» (далее – Манеж).</w:t>
                  </w:r>
                </w:p>
                <w:p w14:paraId="55F6023A"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Этажность: 4 этажа + (цокольный, технический  этаж).</w:t>
                  </w:r>
                </w:p>
                <w:p w14:paraId="59C05AF0"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Общая площадь здания 29415,0 </w:t>
                  </w:r>
                  <w:proofErr w:type="spellStart"/>
                  <w:r w:rsidRPr="0096248F">
                    <w:rPr>
                      <w:rFonts w:ascii="Times New Roman" w:eastAsia="Times New Roman" w:hAnsi="Times New Roman" w:cs="Times New Roman"/>
                      <w:color w:val="00000A"/>
                      <w:lang w:eastAsia="zh-CN"/>
                    </w:rPr>
                    <w:t>м.кв</w:t>
                  </w:r>
                  <w:proofErr w:type="spellEnd"/>
                  <w:r w:rsidRPr="0096248F">
                    <w:rPr>
                      <w:rFonts w:ascii="Times New Roman" w:eastAsia="Times New Roman" w:hAnsi="Times New Roman" w:cs="Times New Roman"/>
                      <w:color w:val="00000A"/>
                      <w:lang w:eastAsia="zh-CN"/>
                    </w:rPr>
                    <w:t>.</w:t>
                  </w:r>
                </w:p>
                <w:p w14:paraId="436D8A4B"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proofErr w:type="gramStart"/>
                  <w:r w:rsidRPr="0096248F">
                    <w:rPr>
                      <w:rFonts w:ascii="Times New Roman" w:eastAsia="Times New Roman" w:hAnsi="Times New Roman" w:cs="Times New Roman"/>
                      <w:color w:val="00000A"/>
                      <w:lang w:eastAsia="zh-CN"/>
                    </w:rPr>
                    <w:t>Адрес: 660055, Россия, Красноярский край, г. Красноярск, ул. Новгородская, д.5, строение 7.</w:t>
                  </w:r>
                  <w:proofErr w:type="gramEnd"/>
                </w:p>
              </w:tc>
            </w:tr>
            <w:tr w:rsidR="00091861" w:rsidRPr="0096248F" w14:paraId="1F8A674E" w14:textId="77777777" w:rsidTr="00682B07">
              <w:trPr>
                <w:trHeight w:val="58"/>
              </w:trPr>
              <w:tc>
                <w:tcPr>
                  <w:tcW w:w="6804" w:type="dxa"/>
                  <w:gridSpan w:val="5"/>
                </w:tcPr>
                <w:tbl>
                  <w:tblPr>
                    <w:tblW w:w="6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1697"/>
                    <w:gridCol w:w="4646"/>
                  </w:tblGrid>
                  <w:tr w:rsidR="00091861" w:rsidRPr="0096248F" w14:paraId="40CB9B85" w14:textId="77777777" w:rsidTr="00C37806">
                    <w:trPr>
                      <w:trHeight w:val="4584"/>
                    </w:trPr>
                    <w:tc>
                      <w:tcPr>
                        <w:tcW w:w="625" w:type="dxa"/>
                      </w:tcPr>
                      <w:p w14:paraId="4E73B7C4"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1</w:t>
                        </w:r>
                        <w:r w:rsidRPr="0096248F">
                          <w:rPr>
                            <w:rFonts w:ascii="Times New Roman" w:eastAsia="Times New Roman" w:hAnsi="Times New Roman" w:cs="Times New Roman"/>
                            <w:color w:val="00000A"/>
                            <w:lang w:val="en-US" w:eastAsia="zh-CN"/>
                          </w:rPr>
                          <w:t>.</w:t>
                        </w:r>
                        <w:r>
                          <w:rPr>
                            <w:rFonts w:ascii="Times New Roman" w:eastAsia="Times New Roman" w:hAnsi="Times New Roman" w:cs="Times New Roman"/>
                            <w:color w:val="00000A"/>
                            <w:lang w:eastAsia="zh-CN"/>
                          </w:rPr>
                          <w:t>3</w:t>
                        </w:r>
                        <w:r w:rsidRPr="0096248F">
                          <w:rPr>
                            <w:rFonts w:ascii="Times New Roman" w:eastAsia="Times New Roman" w:hAnsi="Times New Roman" w:cs="Times New Roman"/>
                            <w:color w:val="00000A"/>
                            <w:lang w:eastAsia="zh-CN"/>
                          </w:rPr>
                          <w:t>.</w:t>
                        </w:r>
                      </w:p>
                    </w:tc>
                    <w:tc>
                      <w:tcPr>
                        <w:tcW w:w="1697" w:type="dxa"/>
                        <w:noWrap/>
                      </w:tcPr>
                      <w:p w14:paraId="485DA668"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Площадь и объекты охраны</w:t>
                        </w:r>
                      </w:p>
                    </w:tc>
                    <w:tc>
                      <w:tcPr>
                        <w:tcW w:w="4646" w:type="dxa"/>
                        <w:noWrap/>
                      </w:tcPr>
                      <w:p w14:paraId="4BC5B334" w14:textId="77777777" w:rsidR="00091861" w:rsidRPr="0096248F" w:rsidRDefault="00091861" w:rsidP="00C37806">
                        <w:pPr>
                          <w:widowControl w:val="0"/>
                          <w:suppressAutoHyphens/>
                          <w:spacing w:after="0" w:line="240" w:lineRule="auto"/>
                          <w:ind w:right="292"/>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Объект: </w:t>
                        </w:r>
                        <w:r>
                          <w:rPr>
                            <w:rFonts w:ascii="Times New Roman" w:eastAsia="Times New Roman" w:hAnsi="Times New Roman" w:cs="Times New Roman"/>
                            <w:color w:val="00000A"/>
                            <w:lang w:eastAsia="zh-CN"/>
                          </w:rPr>
                          <w:t>о</w:t>
                        </w:r>
                        <w:r w:rsidRPr="00A13B37">
                          <w:rPr>
                            <w:rFonts w:ascii="Times New Roman" w:eastAsia="Times New Roman" w:hAnsi="Times New Roman" w:cs="Times New Roman"/>
                            <w:color w:val="00000A"/>
                            <w:lang w:eastAsia="zh-CN"/>
                          </w:rPr>
                          <w:t>ткрытые плоскостные сооружения спортивного комплекса «Металлург» (далее - стадион «Металлург»)</w:t>
                        </w:r>
                        <w:r w:rsidRPr="0096248F">
                          <w:rPr>
                            <w:rFonts w:ascii="Times New Roman" w:eastAsia="Times New Roman" w:hAnsi="Times New Roman" w:cs="Times New Roman"/>
                            <w:color w:val="00000A"/>
                            <w:lang w:eastAsia="zh-CN"/>
                          </w:rPr>
                          <w:t>.</w:t>
                        </w:r>
                      </w:p>
                      <w:p w14:paraId="7A78C068" w14:textId="77777777" w:rsidR="00091861" w:rsidRDefault="00091861" w:rsidP="00C37806">
                        <w:pPr>
                          <w:widowControl w:val="0"/>
                          <w:suppressAutoHyphens/>
                          <w:spacing w:after="0" w:line="240" w:lineRule="auto"/>
                          <w:ind w:right="292"/>
                          <w:jc w:val="both"/>
                          <w:rPr>
                            <w:rFonts w:ascii="Times New Roman" w:eastAsia="Times New Roman" w:hAnsi="Times New Roman" w:cs="Times New Roman"/>
                            <w:color w:val="00000A"/>
                            <w:lang w:eastAsia="zh-CN"/>
                          </w:rPr>
                        </w:pPr>
                        <w:r w:rsidRPr="00A13B37">
                          <w:rPr>
                            <w:rFonts w:ascii="Times New Roman" w:eastAsia="Times New Roman" w:hAnsi="Times New Roman" w:cs="Times New Roman"/>
                            <w:color w:val="00000A"/>
                            <w:lang w:eastAsia="zh-CN"/>
                          </w:rPr>
                          <w:t xml:space="preserve">Стадион включает в себя: поле № 1 с травяным покрытием, размером 104х69м. (7146 </w:t>
                        </w:r>
                        <w:proofErr w:type="spellStart"/>
                        <w:r w:rsidRPr="00A13B37">
                          <w:rPr>
                            <w:rFonts w:ascii="Times New Roman" w:eastAsia="Times New Roman" w:hAnsi="Times New Roman" w:cs="Times New Roman"/>
                            <w:color w:val="00000A"/>
                            <w:lang w:eastAsia="zh-CN"/>
                          </w:rPr>
                          <w:t>кв</w:t>
                        </w:r>
                        <w:proofErr w:type="gramStart"/>
                        <w:r w:rsidRPr="00A13B37">
                          <w:rPr>
                            <w:rFonts w:ascii="Times New Roman" w:eastAsia="Times New Roman" w:hAnsi="Times New Roman" w:cs="Times New Roman"/>
                            <w:color w:val="00000A"/>
                            <w:lang w:eastAsia="zh-CN"/>
                          </w:rPr>
                          <w:t>.м</w:t>
                        </w:r>
                        <w:proofErr w:type="spellEnd"/>
                        <w:proofErr w:type="gramEnd"/>
                        <w:r w:rsidRPr="00A13B37">
                          <w:rPr>
                            <w:rFonts w:ascii="Times New Roman" w:eastAsia="Times New Roman" w:hAnsi="Times New Roman" w:cs="Times New Roman"/>
                            <w:color w:val="00000A"/>
                            <w:lang w:eastAsia="zh-CN"/>
                          </w:rPr>
                          <w:t xml:space="preserve">), поле № 2 с искусственным покрытием, размером 100х65м. (6500 </w:t>
                        </w:r>
                        <w:proofErr w:type="spellStart"/>
                        <w:r w:rsidRPr="00A13B37">
                          <w:rPr>
                            <w:rFonts w:ascii="Times New Roman" w:eastAsia="Times New Roman" w:hAnsi="Times New Roman" w:cs="Times New Roman"/>
                            <w:color w:val="00000A"/>
                            <w:lang w:eastAsia="zh-CN"/>
                          </w:rPr>
                          <w:t>кв.м</w:t>
                        </w:r>
                        <w:proofErr w:type="spellEnd"/>
                        <w:r w:rsidRPr="00A13B37">
                          <w:rPr>
                            <w:rFonts w:ascii="Times New Roman" w:eastAsia="Times New Roman" w:hAnsi="Times New Roman" w:cs="Times New Roman"/>
                            <w:color w:val="00000A"/>
                            <w:lang w:eastAsia="zh-CN"/>
                          </w:rPr>
                          <w:t xml:space="preserve">), поле № 3 с искусственным покрытием, размером 128х41м. (5248 </w:t>
                        </w:r>
                        <w:proofErr w:type="spellStart"/>
                        <w:r w:rsidRPr="00A13B37">
                          <w:rPr>
                            <w:rFonts w:ascii="Times New Roman" w:eastAsia="Times New Roman" w:hAnsi="Times New Roman" w:cs="Times New Roman"/>
                            <w:color w:val="00000A"/>
                            <w:lang w:eastAsia="zh-CN"/>
                          </w:rPr>
                          <w:t>кв.м</w:t>
                        </w:r>
                        <w:proofErr w:type="spellEnd"/>
                        <w:r w:rsidRPr="00A13B37">
                          <w:rPr>
                            <w:rFonts w:ascii="Times New Roman" w:eastAsia="Times New Roman" w:hAnsi="Times New Roman" w:cs="Times New Roman"/>
                            <w:color w:val="00000A"/>
                            <w:lang w:eastAsia="zh-CN"/>
                          </w:rPr>
                          <w:t xml:space="preserve">), беговые дорожки 4х400м. (3200 </w:t>
                        </w:r>
                        <w:proofErr w:type="spellStart"/>
                        <w:r w:rsidRPr="00A13B37">
                          <w:rPr>
                            <w:rFonts w:ascii="Times New Roman" w:eastAsia="Times New Roman" w:hAnsi="Times New Roman" w:cs="Times New Roman"/>
                            <w:color w:val="00000A"/>
                            <w:lang w:eastAsia="zh-CN"/>
                          </w:rPr>
                          <w:t>кв.м</w:t>
                        </w:r>
                        <w:proofErr w:type="spellEnd"/>
                        <w:r w:rsidRPr="00A13B37">
                          <w:rPr>
                            <w:rFonts w:ascii="Times New Roman" w:eastAsia="Times New Roman" w:hAnsi="Times New Roman" w:cs="Times New Roman"/>
                            <w:color w:val="00000A"/>
                            <w:lang w:eastAsia="zh-CN"/>
                          </w:rPr>
                          <w:t xml:space="preserve">), яма для прыжков в длину, площадка фигурного катания (3400 </w:t>
                        </w:r>
                        <w:proofErr w:type="spellStart"/>
                        <w:r w:rsidRPr="00A13B37">
                          <w:rPr>
                            <w:rFonts w:ascii="Times New Roman" w:eastAsia="Times New Roman" w:hAnsi="Times New Roman" w:cs="Times New Roman"/>
                            <w:color w:val="00000A"/>
                            <w:lang w:eastAsia="zh-CN"/>
                          </w:rPr>
                          <w:t>кв.м</w:t>
                        </w:r>
                        <w:proofErr w:type="spellEnd"/>
                        <w:r w:rsidRPr="00A13B37">
                          <w:rPr>
                            <w:rFonts w:ascii="Times New Roman" w:eastAsia="Times New Roman" w:hAnsi="Times New Roman" w:cs="Times New Roman"/>
                            <w:color w:val="00000A"/>
                            <w:lang w:eastAsia="zh-CN"/>
                          </w:rPr>
                          <w:t xml:space="preserve">), открытые волейбольные площадки-2шт. (342 </w:t>
                        </w:r>
                        <w:proofErr w:type="spellStart"/>
                        <w:r w:rsidRPr="00A13B37">
                          <w:rPr>
                            <w:rFonts w:ascii="Times New Roman" w:eastAsia="Times New Roman" w:hAnsi="Times New Roman" w:cs="Times New Roman"/>
                            <w:color w:val="00000A"/>
                            <w:lang w:eastAsia="zh-CN"/>
                          </w:rPr>
                          <w:t>кв.м</w:t>
                        </w:r>
                        <w:proofErr w:type="spellEnd"/>
                        <w:r w:rsidRPr="00A13B37">
                          <w:rPr>
                            <w:rFonts w:ascii="Times New Roman" w:eastAsia="Times New Roman" w:hAnsi="Times New Roman" w:cs="Times New Roman"/>
                            <w:color w:val="00000A"/>
                            <w:lang w:eastAsia="zh-CN"/>
                          </w:rPr>
                          <w:t xml:space="preserve">), открытый теннисный корт с асфальтовым покрытием (650 </w:t>
                        </w:r>
                        <w:proofErr w:type="spellStart"/>
                        <w:r w:rsidRPr="00A13B37">
                          <w:rPr>
                            <w:rFonts w:ascii="Times New Roman" w:eastAsia="Times New Roman" w:hAnsi="Times New Roman" w:cs="Times New Roman"/>
                            <w:color w:val="00000A"/>
                            <w:lang w:eastAsia="zh-CN"/>
                          </w:rPr>
                          <w:t>кв.м</w:t>
                        </w:r>
                        <w:proofErr w:type="spellEnd"/>
                        <w:r w:rsidRPr="00A13B37">
                          <w:rPr>
                            <w:rFonts w:ascii="Times New Roman" w:eastAsia="Times New Roman" w:hAnsi="Times New Roman" w:cs="Times New Roman"/>
                            <w:color w:val="00000A"/>
                            <w:lang w:eastAsia="zh-CN"/>
                          </w:rPr>
                          <w:t xml:space="preserve">). На территории футбольных полей расположены два гаража для служебного транспорта железобетонной конструкции (гараж №1-10,85х12,75м., площадью 138,3 </w:t>
                        </w:r>
                        <w:proofErr w:type="spellStart"/>
                        <w:r w:rsidRPr="00A13B37">
                          <w:rPr>
                            <w:rFonts w:ascii="Times New Roman" w:eastAsia="Times New Roman" w:hAnsi="Times New Roman" w:cs="Times New Roman"/>
                            <w:color w:val="00000A"/>
                            <w:lang w:eastAsia="zh-CN"/>
                          </w:rPr>
                          <w:t>кв.м</w:t>
                        </w:r>
                        <w:proofErr w:type="spellEnd"/>
                        <w:r w:rsidRPr="00A13B37">
                          <w:rPr>
                            <w:rFonts w:ascii="Times New Roman" w:eastAsia="Times New Roman" w:hAnsi="Times New Roman" w:cs="Times New Roman"/>
                            <w:color w:val="00000A"/>
                            <w:lang w:eastAsia="zh-CN"/>
                          </w:rPr>
                          <w:t xml:space="preserve">., гараж №2-18,90х9,70м, площадью 183,33 </w:t>
                        </w:r>
                        <w:proofErr w:type="spellStart"/>
                        <w:r w:rsidRPr="00A13B37">
                          <w:rPr>
                            <w:rFonts w:ascii="Times New Roman" w:eastAsia="Times New Roman" w:hAnsi="Times New Roman" w:cs="Times New Roman"/>
                            <w:color w:val="00000A"/>
                            <w:lang w:eastAsia="zh-CN"/>
                          </w:rPr>
                          <w:t>кв</w:t>
                        </w:r>
                        <w:proofErr w:type="gramStart"/>
                        <w:r w:rsidRPr="00A13B37">
                          <w:rPr>
                            <w:rFonts w:ascii="Times New Roman" w:eastAsia="Times New Roman" w:hAnsi="Times New Roman" w:cs="Times New Roman"/>
                            <w:color w:val="00000A"/>
                            <w:lang w:eastAsia="zh-CN"/>
                          </w:rPr>
                          <w:t>.м</w:t>
                        </w:r>
                        <w:proofErr w:type="spellEnd"/>
                        <w:proofErr w:type="gramEnd"/>
                        <w:r w:rsidRPr="00A13B37">
                          <w:rPr>
                            <w:rFonts w:ascii="Times New Roman" w:eastAsia="Times New Roman" w:hAnsi="Times New Roman" w:cs="Times New Roman"/>
                            <w:color w:val="00000A"/>
                            <w:lang w:eastAsia="zh-CN"/>
                          </w:rPr>
                          <w:t>)</w:t>
                        </w:r>
                      </w:p>
                      <w:p w14:paraId="057A52EA" w14:textId="77777777" w:rsidR="00091861" w:rsidRPr="0096248F" w:rsidRDefault="00091861" w:rsidP="00C37806">
                        <w:pPr>
                          <w:widowControl w:val="0"/>
                          <w:suppressAutoHyphens/>
                          <w:spacing w:after="0" w:line="240" w:lineRule="auto"/>
                          <w:ind w:right="292"/>
                          <w:jc w:val="both"/>
                          <w:rPr>
                            <w:rFonts w:ascii="Times New Roman" w:eastAsia="Times New Roman" w:hAnsi="Times New Roman" w:cs="Times New Roman"/>
                            <w:color w:val="00000A"/>
                            <w:lang w:eastAsia="zh-CN"/>
                          </w:rPr>
                        </w:pPr>
                        <w:proofErr w:type="gramStart"/>
                        <w:r w:rsidRPr="0096248F">
                          <w:rPr>
                            <w:rFonts w:ascii="Times New Roman" w:eastAsia="Times New Roman" w:hAnsi="Times New Roman" w:cs="Times New Roman"/>
                            <w:color w:val="00000A"/>
                            <w:lang w:eastAsia="zh-CN"/>
                          </w:rPr>
                          <w:t>Адрес: 660055, Россия, Красноярский край, г. Кра</w:t>
                        </w:r>
                        <w:r>
                          <w:rPr>
                            <w:rFonts w:ascii="Times New Roman" w:eastAsia="Times New Roman" w:hAnsi="Times New Roman" w:cs="Times New Roman"/>
                            <w:color w:val="00000A"/>
                            <w:lang w:eastAsia="zh-CN"/>
                          </w:rPr>
                          <w:t>сноярск, ул. Новгородская, д.5</w:t>
                        </w:r>
                        <w:r w:rsidRPr="0096248F">
                          <w:rPr>
                            <w:rFonts w:ascii="Times New Roman" w:eastAsia="Times New Roman" w:hAnsi="Times New Roman" w:cs="Times New Roman"/>
                            <w:color w:val="00000A"/>
                            <w:lang w:eastAsia="zh-CN"/>
                          </w:rPr>
                          <w:t>.</w:t>
                        </w:r>
                        <w:proofErr w:type="gramEnd"/>
                      </w:p>
                    </w:tc>
                  </w:tr>
                </w:tbl>
                <w:p w14:paraId="5E1A2637" w14:textId="77777777" w:rsidR="00091861" w:rsidRDefault="00091861" w:rsidP="00682B07">
                  <w:pPr>
                    <w:widowControl w:val="0"/>
                    <w:tabs>
                      <w:tab w:val="left" w:pos="0"/>
                    </w:tabs>
                    <w:suppressAutoHyphens/>
                    <w:spacing w:after="0" w:line="240" w:lineRule="auto"/>
                    <w:jc w:val="center"/>
                    <w:rPr>
                      <w:rFonts w:ascii="Times New Roman" w:eastAsia="Times New Roman" w:hAnsi="Times New Roman" w:cs="Times New Roman"/>
                      <w:b/>
                      <w:bCs/>
                      <w:color w:val="00000A"/>
                      <w:lang w:eastAsia="zh-CN"/>
                    </w:rPr>
                  </w:pPr>
                </w:p>
                <w:p w14:paraId="2C38F136" w14:textId="77777777" w:rsidR="00091861" w:rsidRPr="0096248F" w:rsidRDefault="00091861" w:rsidP="00682B07">
                  <w:pPr>
                    <w:widowControl w:val="0"/>
                    <w:tabs>
                      <w:tab w:val="left" w:pos="0"/>
                    </w:tabs>
                    <w:suppressAutoHyphens/>
                    <w:spacing w:after="0" w:line="240" w:lineRule="auto"/>
                    <w:jc w:val="center"/>
                    <w:rPr>
                      <w:rFonts w:ascii="Times New Roman" w:eastAsia="Times New Roman" w:hAnsi="Times New Roman" w:cs="Times New Roman"/>
                      <w:b/>
                      <w:i/>
                      <w:color w:val="00000A"/>
                      <w:lang w:eastAsia="zh-CN"/>
                    </w:rPr>
                  </w:pPr>
                  <w:r w:rsidRPr="0096248F">
                    <w:rPr>
                      <w:rFonts w:ascii="Times New Roman" w:eastAsia="Times New Roman" w:hAnsi="Times New Roman" w:cs="Times New Roman"/>
                      <w:b/>
                      <w:bCs/>
                      <w:color w:val="00000A"/>
                      <w:lang w:eastAsia="zh-CN"/>
                    </w:rPr>
                    <w:t>2. Характеристика постов</w:t>
                  </w:r>
                </w:p>
              </w:tc>
            </w:tr>
            <w:tr w:rsidR="00091861" w:rsidRPr="0096248F" w14:paraId="61FF4D3B" w14:textId="77777777" w:rsidTr="00682B07">
              <w:trPr>
                <w:trHeight w:val="58"/>
              </w:trPr>
              <w:tc>
                <w:tcPr>
                  <w:tcW w:w="738" w:type="dxa"/>
                </w:tcPr>
                <w:p w14:paraId="1BA9E824"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2.1.</w:t>
                  </w:r>
                </w:p>
              </w:tc>
              <w:tc>
                <w:tcPr>
                  <w:tcW w:w="6066" w:type="dxa"/>
                  <w:gridSpan w:val="4"/>
                  <w:noWrap/>
                </w:tcPr>
                <w:p w14:paraId="603B6785" w14:textId="77777777" w:rsidR="00091861" w:rsidRPr="0096248F" w:rsidRDefault="00091861" w:rsidP="00682B07">
                  <w:pPr>
                    <w:widowControl w:val="0"/>
                    <w:suppressAutoHyphens/>
                    <w:spacing w:after="0" w:line="240" w:lineRule="auto"/>
                    <w:rPr>
                      <w:rFonts w:ascii="Times New Roman" w:eastAsia="Times New Roman" w:hAnsi="Times New Roman" w:cs="Times New Roman"/>
                      <w:b/>
                      <w:color w:val="00000A"/>
                      <w:lang w:eastAsia="zh-CN"/>
                    </w:rPr>
                  </w:pPr>
                  <w:r w:rsidRPr="0096248F">
                    <w:rPr>
                      <w:rFonts w:ascii="Times New Roman" w:eastAsia="Times New Roman" w:hAnsi="Times New Roman" w:cs="Times New Roman"/>
                      <w:b/>
                      <w:color w:val="00000A"/>
                      <w:lang w:eastAsia="zh-CN"/>
                    </w:rPr>
                    <w:t>Пост № 1</w:t>
                  </w:r>
                </w:p>
              </w:tc>
            </w:tr>
            <w:tr w:rsidR="00091861" w:rsidRPr="0096248F" w14:paraId="0AE6EEC5" w14:textId="77777777" w:rsidTr="00682B07">
              <w:trPr>
                <w:trHeight w:val="391"/>
              </w:trPr>
              <w:tc>
                <w:tcPr>
                  <w:tcW w:w="738" w:type="dxa"/>
                </w:tcPr>
                <w:p w14:paraId="1A42AA33"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tc>
              <w:tc>
                <w:tcPr>
                  <w:tcW w:w="3657" w:type="dxa"/>
                  <w:noWrap/>
                </w:tcPr>
                <w:p w14:paraId="0A88313C"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 xml:space="preserve">Место расположения </w:t>
                  </w:r>
                </w:p>
              </w:tc>
              <w:tc>
                <w:tcPr>
                  <w:tcW w:w="2409" w:type="dxa"/>
                  <w:gridSpan w:val="3"/>
                  <w:noWrap/>
                </w:tcPr>
                <w:p w14:paraId="25D581F2"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b/>
                      <w:color w:val="00000A"/>
                      <w:lang w:eastAsia="zh-CN"/>
                    </w:rPr>
                    <w:t>Стационарный</w:t>
                  </w:r>
                  <w:r w:rsidRPr="0096248F">
                    <w:rPr>
                      <w:rFonts w:ascii="Times New Roman" w:eastAsia="Times New Roman" w:hAnsi="Times New Roman" w:cs="Times New Roman"/>
                      <w:color w:val="00000A"/>
                      <w:lang w:eastAsia="zh-CN"/>
                    </w:rPr>
                    <w:t xml:space="preserve">. </w:t>
                  </w:r>
                  <w:r w:rsidRPr="0096248F">
                    <w:rPr>
                      <w:rFonts w:ascii="Times New Roman" w:eastAsia="Times New Roman" w:hAnsi="Times New Roman" w:cs="Times New Roman"/>
                      <w:color w:val="00000A"/>
                      <w:lang w:eastAsia="zh-CN"/>
                    </w:rPr>
                    <w:lastRenderedPageBreak/>
                    <w:t>Внутренний. На первом этаже, в фойе главного входа в Манеж.</w:t>
                  </w:r>
                </w:p>
              </w:tc>
            </w:tr>
            <w:tr w:rsidR="00091861" w:rsidRPr="0096248F" w14:paraId="21E4123A" w14:textId="77777777" w:rsidTr="00682B07">
              <w:trPr>
                <w:trHeight w:val="397"/>
              </w:trPr>
              <w:tc>
                <w:tcPr>
                  <w:tcW w:w="738" w:type="dxa"/>
                </w:tcPr>
                <w:p w14:paraId="5862A47A"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tc>
              <w:tc>
                <w:tcPr>
                  <w:tcW w:w="3657" w:type="dxa"/>
                  <w:noWrap/>
                </w:tcPr>
                <w:p w14:paraId="5B4CBCE7"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 xml:space="preserve">Количество </w:t>
                  </w:r>
                  <w:r w:rsidRPr="0096248F">
                    <w:rPr>
                      <w:rFonts w:ascii="Times New Roman" w:eastAsia="Courier New" w:hAnsi="Times New Roman" w:cs="Times New Roman"/>
                      <w:color w:val="00000A"/>
                      <w:lang w:eastAsia="zh-CN" w:bidi="ru-RU"/>
                    </w:rPr>
                    <w:t>сотрудников</w:t>
                  </w:r>
                </w:p>
              </w:tc>
              <w:tc>
                <w:tcPr>
                  <w:tcW w:w="2409" w:type="dxa"/>
                  <w:gridSpan w:val="3"/>
                  <w:noWrap/>
                </w:tcPr>
                <w:p w14:paraId="29F7C8EE"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Один невооруженный охранник.</w:t>
                  </w:r>
                </w:p>
              </w:tc>
            </w:tr>
            <w:tr w:rsidR="00091861" w:rsidRPr="0096248F" w14:paraId="7EEAB026" w14:textId="77777777" w:rsidTr="00682B07">
              <w:trPr>
                <w:trHeight w:val="397"/>
              </w:trPr>
              <w:tc>
                <w:tcPr>
                  <w:tcW w:w="738" w:type="dxa"/>
                </w:tcPr>
                <w:p w14:paraId="459C04A6"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tc>
              <w:tc>
                <w:tcPr>
                  <w:tcW w:w="3657" w:type="dxa"/>
                  <w:noWrap/>
                </w:tcPr>
                <w:p w14:paraId="0D6B3C62"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Время работы</w:t>
                  </w:r>
                </w:p>
              </w:tc>
              <w:tc>
                <w:tcPr>
                  <w:tcW w:w="2409" w:type="dxa"/>
                  <w:gridSpan w:val="3"/>
                  <w:noWrap/>
                </w:tcPr>
                <w:p w14:paraId="65F83A8A"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Круглосуточно (включая рабочие, выходные и праздничные дни).</w:t>
                  </w:r>
                </w:p>
              </w:tc>
            </w:tr>
            <w:tr w:rsidR="00091861" w:rsidRPr="0096248F" w14:paraId="5F683734" w14:textId="77777777" w:rsidTr="00682B07">
              <w:trPr>
                <w:trHeight w:val="397"/>
              </w:trPr>
              <w:tc>
                <w:tcPr>
                  <w:tcW w:w="738" w:type="dxa"/>
                </w:tcPr>
                <w:p w14:paraId="0C7490DA"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tc>
              <w:tc>
                <w:tcPr>
                  <w:tcW w:w="3657" w:type="dxa"/>
                  <w:noWrap/>
                </w:tcPr>
                <w:p w14:paraId="6EE5B603"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Режим работы</w:t>
                  </w:r>
                </w:p>
              </w:tc>
              <w:tc>
                <w:tcPr>
                  <w:tcW w:w="2409" w:type="dxa"/>
                  <w:gridSpan w:val="3"/>
                  <w:noWrap/>
                </w:tcPr>
                <w:p w14:paraId="7D84817B"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С 08.00 ч. до 08.00 ч. следующего дня.</w:t>
                  </w:r>
                </w:p>
              </w:tc>
            </w:tr>
            <w:tr w:rsidR="00091861" w:rsidRPr="0096248F" w14:paraId="0EC6B663" w14:textId="77777777" w:rsidTr="00682B07">
              <w:trPr>
                <w:trHeight w:val="397"/>
              </w:trPr>
              <w:tc>
                <w:tcPr>
                  <w:tcW w:w="738" w:type="dxa"/>
                </w:tcPr>
                <w:p w14:paraId="3C1AB8E8"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tc>
              <w:tc>
                <w:tcPr>
                  <w:tcW w:w="3657" w:type="dxa"/>
                  <w:noWrap/>
                </w:tcPr>
                <w:p w14:paraId="68346F26"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Средства связи</w:t>
                  </w:r>
                </w:p>
              </w:tc>
              <w:tc>
                <w:tcPr>
                  <w:tcW w:w="2409" w:type="dxa"/>
                  <w:gridSpan w:val="3"/>
                  <w:noWrap/>
                </w:tcPr>
                <w:p w14:paraId="3E9900F6"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 xml:space="preserve">Носимая радиостанция - 1 шт., стационарный телефон. </w:t>
                  </w:r>
                </w:p>
              </w:tc>
            </w:tr>
            <w:tr w:rsidR="00091861" w:rsidRPr="0096248F" w14:paraId="547CF2E8" w14:textId="77777777" w:rsidTr="00682B07">
              <w:trPr>
                <w:trHeight w:val="397"/>
              </w:trPr>
              <w:tc>
                <w:tcPr>
                  <w:tcW w:w="738" w:type="dxa"/>
                </w:tcPr>
                <w:p w14:paraId="784F9F58"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tc>
              <w:tc>
                <w:tcPr>
                  <w:tcW w:w="3657" w:type="dxa"/>
                  <w:noWrap/>
                </w:tcPr>
                <w:p w14:paraId="21A0F9B1"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Границы поста</w:t>
                  </w:r>
                </w:p>
              </w:tc>
              <w:tc>
                <w:tcPr>
                  <w:tcW w:w="2409" w:type="dxa"/>
                  <w:gridSpan w:val="3"/>
                  <w:noWrap/>
                </w:tcPr>
                <w:p w14:paraId="3797C568"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Центральный вход в здание в радиусе 10 метров.</w:t>
                  </w:r>
                </w:p>
              </w:tc>
            </w:tr>
            <w:tr w:rsidR="00091861" w:rsidRPr="0096248F" w14:paraId="7407D4FA" w14:textId="77777777" w:rsidTr="00682B07">
              <w:trPr>
                <w:trHeight w:val="415"/>
              </w:trPr>
              <w:tc>
                <w:tcPr>
                  <w:tcW w:w="738" w:type="dxa"/>
                </w:tcPr>
                <w:p w14:paraId="587F9D19"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tc>
              <w:tc>
                <w:tcPr>
                  <w:tcW w:w="3657" w:type="dxa"/>
                  <w:noWrap/>
                </w:tcPr>
                <w:p w14:paraId="32BABAB9"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Система контроля доступа</w:t>
                  </w:r>
                </w:p>
              </w:tc>
              <w:tc>
                <w:tcPr>
                  <w:tcW w:w="2409" w:type="dxa"/>
                  <w:gridSpan w:val="3"/>
                  <w:noWrap/>
                </w:tcPr>
                <w:p w14:paraId="409A219A"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В фойе центрального входа в здание имеется механический турникет и  стационарные </w:t>
                  </w:r>
                  <w:proofErr w:type="spellStart"/>
                  <w:r w:rsidRPr="0096248F">
                    <w:rPr>
                      <w:rFonts w:ascii="Times New Roman" w:eastAsia="Times New Roman" w:hAnsi="Times New Roman" w:cs="Times New Roman"/>
                      <w:color w:val="00000A"/>
                      <w:lang w:eastAsia="zh-CN"/>
                    </w:rPr>
                    <w:t>металлообнаружители</w:t>
                  </w:r>
                  <w:proofErr w:type="spellEnd"/>
                  <w:r w:rsidRPr="0096248F">
                    <w:rPr>
                      <w:rFonts w:ascii="Times New Roman" w:eastAsia="Times New Roman" w:hAnsi="Times New Roman" w:cs="Times New Roman"/>
                      <w:color w:val="00000A"/>
                      <w:lang w:eastAsia="zh-CN"/>
                    </w:rPr>
                    <w:t>.</w:t>
                  </w:r>
                </w:p>
              </w:tc>
            </w:tr>
            <w:tr w:rsidR="00091861" w:rsidRPr="0096248F" w14:paraId="7B114F8D" w14:textId="77777777" w:rsidTr="00682B07">
              <w:trPr>
                <w:trHeight w:val="4363"/>
              </w:trPr>
              <w:tc>
                <w:tcPr>
                  <w:tcW w:w="738" w:type="dxa"/>
                </w:tcPr>
                <w:p w14:paraId="6B827853"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tc>
              <w:tc>
                <w:tcPr>
                  <w:tcW w:w="3657" w:type="dxa"/>
                  <w:noWrap/>
                </w:tcPr>
                <w:p w14:paraId="074EEB96"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 xml:space="preserve">Функциональные </w:t>
                  </w:r>
                  <w:r w:rsidRPr="0096248F">
                    <w:rPr>
                      <w:rFonts w:ascii="Times New Roman" w:eastAsia="Courier New" w:hAnsi="Times New Roman" w:cs="Times New Roman"/>
                      <w:color w:val="00000A"/>
                      <w:lang w:eastAsia="zh-CN" w:bidi="ru-RU"/>
                    </w:rPr>
                    <w:t>обязанности</w:t>
                  </w:r>
                </w:p>
              </w:tc>
              <w:tc>
                <w:tcPr>
                  <w:tcW w:w="2409" w:type="dxa"/>
                  <w:gridSpan w:val="3"/>
                  <w:noWrap/>
                </w:tcPr>
                <w:p w14:paraId="79B08E77"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осуществление контрольно-пропускного режима;</w:t>
                  </w:r>
                </w:p>
                <w:p w14:paraId="0556552F"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регистрация ввозимых (вывозимых) грузов;</w:t>
                  </w:r>
                </w:p>
                <w:p w14:paraId="5C0E9968"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оформление актов задержания в отношении лиц, нарушивших пропускной режим, общественный порядок и правила пожарной безопасности,</w:t>
                  </w:r>
                </w:p>
                <w:p w14:paraId="37200080"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обеспечение оперативной связи с ПЦН о постановке или снятии с охраны ответственными лицами помещений, охраняемых при помощи ОПС;</w:t>
                  </w:r>
                </w:p>
                <w:p w14:paraId="61C0008B"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обеспечение правопорядка в пределах границы поста;</w:t>
                  </w:r>
                </w:p>
                <w:p w14:paraId="1DE1D0BB"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оперативное оповещение соответствующих служб (МВД, ФСБ, </w:t>
                  </w:r>
                  <w:proofErr w:type="spellStart"/>
                  <w:r w:rsidRPr="0096248F">
                    <w:rPr>
                      <w:rFonts w:ascii="Times New Roman" w:eastAsia="Times New Roman" w:hAnsi="Times New Roman" w:cs="Times New Roman"/>
                      <w:color w:val="00000A"/>
                      <w:lang w:eastAsia="zh-CN"/>
                    </w:rPr>
                    <w:t>ГОиЧС</w:t>
                  </w:r>
                  <w:proofErr w:type="spellEnd"/>
                  <w:r w:rsidRPr="0096248F">
                    <w:rPr>
                      <w:rFonts w:ascii="Times New Roman" w:eastAsia="Times New Roman" w:hAnsi="Times New Roman" w:cs="Times New Roman"/>
                      <w:color w:val="00000A"/>
                      <w:lang w:eastAsia="zh-CN"/>
                    </w:rPr>
                    <w:t>), в случае возникновения чрезвычайных ситуаций.</w:t>
                  </w:r>
                </w:p>
              </w:tc>
            </w:tr>
            <w:tr w:rsidR="00091861" w:rsidRPr="0096248F" w14:paraId="671F78AD" w14:textId="77777777" w:rsidTr="00682B07">
              <w:trPr>
                <w:trHeight w:val="68"/>
              </w:trPr>
              <w:tc>
                <w:tcPr>
                  <w:tcW w:w="738" w:type="dxa"/>
                </w:tcPr>
                <w:p w14:paraId="6225C836"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val="en-US" w:eastAsia="zh-CN"/>
                    </w:rPr>
                    <w:lastRenderedPageBreak/>
                    <w:t>2.2</w:t>
                  </w:r>
                  <w:r w:rsidRPr="0096248F">
                    <w:rPr>
                      <w:rFonts w:ascii="Times New Roman" w:eastAsia="Times New Roman" w:hAnsi="Times New Roman" w:cs="Times New Roman"/>
                      <w:color w:val="00000A"/>
                      <w:lang w:eastAsia="zh-CN"/>
                    </w:rPr>
                    <w:t>.</w:t>
                  </w:r>
                </w:p>
              </w:tc>
              <w:tc>
                <w:tcPr>
                  <w:tcW w:w="6066" w:type="dxa"/>
                  <w:gridSpan w:val="4"/>
                  <w:noWrap/>
                </w:tcPr>
                <w:p w14:paraId="5E7EA059" w14:textId="77777777" w:rsidR="00091861" w:rsidRPr="0096248F" w:rsidRDefault="00091861" w:rsidP="00682B07">
                  <w:pPr>
                    <w:widowControl w:val="0"/>
                    <w:suppressAutoHyphens/>
                    <w:spacing w:after="0" w:line="240" w:lineRule="auto"/>
                    <w:rPr>
                      <w:rFonts w:ascii="Times New Roman" w:eastAsia="Times New Roman" w:hAnsi="Times New Roman" w:cs="Times New Roman"/>
                      <w:b/>
                      <w:bCs/>
                      <w:color w:val="00000A"/>
                      <w:lang w:eastAsia="zh-CN"/>
                    </w:rPr>
                  </w:pPr>
                  <w:r w:rsidRPr="0096248F">
                    <w:rPr>
                      <w:rFonts w:ascii="Times New Roman" w:eastAsia="Times New Roman" w:hAnsi="Times New Roman" w:cs="Times New Roman"/>
                      <w:b/>
                      <w:bCs/>
                      <w:color w:val="00000A"/>
                      <w:lang w:eastAsia="zh-CN"/>
                    </w:rPr>
                    <w:t>Пост № 2</w:t>
                  </w:r>
                </w:p>
                <w:p w14:paraId="3ADA6347"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bCs/>
                      <w:color w:val="00000A"/>
                      <w:lang w:eastAsia="zh-CN"/>
                    </w:rPr>
                  </w:pPr>
                </w:p>
              </w:tc>
            </w:tr>
            <w:tr w:rsidR="00091861" w:rsidRPr="0096248F" w14:paraId="741D22E1" w14:textId="77777777" w:rsidTr="00682B07">
              <w:trPr>
                <w:trHeight w:val="391"/>
              </w:trPr>
              <w:tc>
                <w:tcPr>
                  <w:tcW w:w="738" w:type="dxa"/>
                </w:tcPr>
                <w:p w14:paraId="3D65758A"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785B1029"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Место расположения</w:t>
                  </w:r>
                </w:p>
              </w:tc>
              <w:tc>
                <w:tcPr>
                  <w:tcW w:w="2409" w:type="dxa"/>
                  <w:gridSpan w:val="3"/>
                  <w:noWrap/>
                </w:tcPr>
                <w:p w14:paraId="5887FDB6" w14:textId="3C7AD2E6"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b/>
                      <w:color w:val="00000A"/>
                      <w:lang w:eastAsia="zh-CN"/>
                    </w:rPr>
                    <w:t>Стационарно-подвижный</w:t>
                  </w:r>
                  <w:r w:rsidRPr="0096248F">
                    <w:rPr>
                      <w:rFonts w:ascii="Times New Roman" w:eastAsia="Times New Roman" w:hAnsi="Times New Roman" w:cs="Times New Roman"/>
                      <w:color w:val="00000A"/>
                      <w:lang w:eastAsia="zh-CN"/>
                    </w:rPr>
                    <w:t>. Контроль и обеспечение правопорядка внутри здания</w:t>
                  </w:r>
                  <w:r w:rsidR="00B117DA">
                    <w:rPr>
                      <w:rFonts w:ascii="Times New Roman" w:eastAsia="Times New Roman" w:hAnsi="Times New Roman" w:cs="Times New Roman"/>
                      <w:color w:val="00000A"/>
                      <w:lang w:eastAsia="zh-CN"/>
                    </w:rPr>
                    <w:t xml:space="preserve"> Манежа</w:t>
                  </w:r>
                  <w:r w:rsidRPr="0096248F">
                    <w:rPr>
                      <w:rFonts w:ascii="Times New Roman" w:eastAsia="Times New Roman" w:hAnsi="Times New Roman" w:cs="Times New Roman"/>
                      <w:color w:val="00000A"/>
                      <w:lang w:eastAsia="zh-CN"/>
                    </w:rPr>
                    <w:t xml:space="preserve"> и на прилегающей к зданию территории путем  периодического обхода.</w:t>
                  </w:r>
                </w:p>
              </w:tc>
            </w:tr>
            <w:tr w:rsidR="00091861" w:rsidRPr="0096248F" w14:paraId="548D9973" w14:textId="77777777" w:rsidTr="00682B07">
              <w:trPr>
                <w:trHeight w:val="397"/>
              </w:trPr>
              <w:tc>
                <w:tcPr>
                  <w:tcW w:w="738" w:type="dxa"/>
                </w:tcPr>
                <w:p w14:paraId="1CD003EE"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73339467"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График обхода</w:t>
                  </w:r>
                </w:p>
              </w:tc>
              <w:tc>
                <w:tcPr>
                  <w:tcW w:w="2409" w:type="dxa"/>
                  <w:gridSpan w:val="3"/>
                  <w:noWrap/>
                </w:tcPr>
                <w:p w14:paraId="1CD1368C"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Внутри здания: не реже одного раза в час.</w:t>
                  </w:r>
                </w:p>
                <w:p w14:paraId="21264764"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На прилегающей территории: не реже одного раза в час.</w:t>
                  </w:r>
                </w:p>
              </w:tc>
            </w:tr>
            <w:tr w:rsidR="00091861" w:rsidRPr="0096248F" w14:paraId="3BF688CC" w14:textId="77777777" w:rsidTr="00682B07">
              <w:trPr>
                <w:trHeight w:val="397"/>
              </w:trPr>
              <w:tc>
                <w:tcPr>
                  <w:tcW w:w="738" w:type="dxa"/>
                </w:tcPr>
                <w:p w14:paraId="5744AD9D"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00C53BE7"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 xml:space="preserve">Количество </w:t>
                  </w:r>
                  <w:r w:rsidRPr="0096248F">
                    <w:rPr>
                      <w:rFonts w:ascii="Times New Roman" w:eastAsia="Courier New" w:hAnsi="Times New Roman" w:cs="Times New Roman"/>
                      <w:color w:val="00000A"/>
                      <w:lang w:eastAsia="zh-CN" w:bidi="ru-RU"/>
                    </w:rPr>
                    <w:t>сотрудников</w:t>
                  </w:r>
                </w:p>
              </w:tc>
              <w:tc>
                <w:tcPr>
                  <w:tcW w:w="2409" w:type="dxa"/>
                  <w:gridSpan w:val="3"/>
                  <w:noWrap/>
                </w:tcPr>
                <w:p w14:paraId="2997B48F"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Один невооруженный охранник</w:t>
                  </w:r>
                </w:p>
              </w:tc>
            </w:tr>
            <w:tr w:rsidR="00091861" w:rsidRPr="0096248F" w14:paraId="7C113F6F" w14:textId="77777777" w:rsidTr="00682B07">
              <w:trPr>
                <w:trHeight w:val="397"/>
              </w:trPr>
              <w:tc>
                <w:tcPr>
                  <w:tcW w:w="738" w:type="dxa"/>
                </w:tcPr>
                <w:p w14:paraId="7BEADDF3"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7C51A1B8"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Режим работы</w:t>
                  </w:r>
                </w:p>
              </w:tc>
              <w:tc>
                <w:tcPr>
                  <w:tcW w:w="2409" w:type="dxa"/>
                  <w:gridSpan w:val="3"/>
                  <w:noWrap/>
                </w:tcPr>
                <w:p w14:paraId="62B60601"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с 08.00 ч. до 08.00 ч. следующего дня.</w:t>
                  </w:r>
                </w:p>
              </w:tc>
            </w:tr>
            <w:tr w:rsidR="00091861" w:rsidRPr="0096248F" w14:paraId="08F37206" w14:textId="77777777" w:rsidTr="00682B07">
              <w:trPr>
                <w:trHeight w:val="397"/>
              </w:trPr>
              <w:tc>
                <w:tcPr>
                  <w:tcW w:w="738" w:type="dxa"/>
                </w:tcPr>
                <w:p w14:paraId="3CBB74D1"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7E7D5A8D"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Средства связи</w:t>
                  </w:r>
                </w:p>
              </w:tc>
              <w:tc>
                <w:tcPr>
                  <w:tcW w:w="2409" w:type="dxa"/>
                  <w:gridSpan w:val="3"/>
                  <w:noWrap/>
                </w:tcPr>
                <w:p w14:paraId="2A07D141"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Носимая радиостанция - 1 шт., стационарный телефон.</w:t>
                  </w:r>
                </w:p>
              </w:tc>
            </w:tr>
            <w:tr w:rsidR="00091861" w:rsidRPr="0096248F" w14:paraId="33620880" w14:textId="77777777" w:rsidTr="00682B07">
              <w:trPr>
                <w:trHeight w:val="397"/>
              </w:trPr>
              <w:tc>
                <w:tcPr>
                  <w:tcW w:w="738" w:type="dxa"/>
                </w:tcPr>
                <w:p w14:paraId="7E6A07A0"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44B36ED9"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Границы поста</w:t>
                  </w:r>
                </w:p>
              </w:tc>
              <w:tc>
                <w:tcPr>
                  <w:tcW w:w="2409" w:type="dxa"/>
                  <w:gridSpan w:val="3"/>
                  <w:noWrap/>
                </w:tcPr>
                <w:p w14:paraId="32B06010"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Общедоступные помещения основного здания охраняемого объекта, прилегающая территория в радиусе 50 метров.</w:t>
                  </w:r>
                </w:p>
              </w:tc>
            </w:tr>
            <w:tr w:rsidR="00091861" w:rsidRPr="0096248F" w14:paraId="7E686204" w14:textId="77777777" w:rsidTr="00682B07">
              <w:trPr>
                <w:trHeight w:val="415"/>
              </w:trPr>
              <w:tc>
                <w:tcPr>
                  <w:tcW w:w="738" w:type="dxa"/>
                </w:tcPr>
                <w:p w14:paraId="52ECE34D"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64D8E1C7"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Система контроля доступа</w:t>
                  </w:r>
                </w:p>
              </w:tc>
              <w:tc>
                <w:tcPr>
                  <w:tcW w:w="2409" w:type="dxa"/>
                  <w:gridSpan w:val="3"/>
                  <w:noWrap/>
                </w:tcPr>
                <w:p w14:paraId="6F5A8334"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В фойе центрального входа в здание имеется механический турникет и  стационарные </w:t>
                  </w:r>
                  <w:proofErr w:type="spellStart"/>
                  <w:r w:rsidRPr="0096248F">
                    <w:rPr>
                      <w:rFonts w:ascii="Times New Roman" w:eastAsia="Times New Roman" w:hAnsi="Times New Roman" w:cs="Times New Roman"/>
                      <w:color w:val="00000A"/>
                      <w:lang w:eastAsia="zh-CN"/>
                    </w:rPr>
                    <w:t>металлообнаружители</w:t>
                  </w:r>
                  <w:proofErr w:type="spellEnd"/>
                  <w:r w:rsidRPr="0096248F">
                    <w:rPr>
                      <w:rFonts w:ascii="Times New Roman" w:eastAsia="Times New Roman" w:hAnsi="Times New Roman" w:cs="Times New Roman"/>
                      <w:color w:val="00000A"/>
                      <w:lang w:eastAsia="zh-CN"/>
                    </w:rPr>
                    <w:t>.</w:t>
                  </w:r>
                </w:p>
              </w:tc>
            </w:tr>
            <w:tr w:rsidR="00091861" w:rsidRPr="0096248F" w14:paraId="65848FDF" w14:textId="77777777" w:rsidTr="00682B07">
              <w:trPr>
                <w:trHeight w:val="397"/>
              </w:trPr>
              <w:tc>
                <w:tcPr>
                  <w:tcW w:w="738" w:type="dxa"/>
                </w:tcPr>
                <w:p w14:paraId="05852486"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5FD6DFE6"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 xml:space="preserve">Функциональные </w:t>
                  </w:r>
                  <w:r w:rsidRPr="0096248F">
                    <w:rPr>
                      <w:rFonts w:ascii="Times New Roman" w:eastAsia="Courier New" w:hAnsi="Times New Roman" w:cs="Times New Roman"/>
                      <w:color w:val="00000A"/>
                      <w:lang w:eastAsia="zh-CN" w:bidi="ru-RU"/>
                    </w:rPr>
                    <w:t>обязанности</w:t>
                  </w:r>
                </w:p>
              </w:tc>
              <w:tc>
                <w:tcPr>
                  <w:tcW w:w="2409" w:type="dxa"/>
                  <w:gridSpan w:val="3"/>
                  <w:noWrap/>
                </w:tcPr>
                <w:p w14:paraId="515875BC"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охрана помещений и иных строений, методом патрулирования;</w:t>
                  </w:r>
                </w:p>
                <w:p w14:paraId="49A99ED0"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проверка  принятых под охрану помещений на предмет обнаружения следов проникновения, взлома;</w:t>
                  </w:r>
                </w:p>
                <w:p w14:paraId="0B3E7286"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выявление на объекте посторонних лиц; </w:t>
                  </w:r>
                </w:p>
                <w:p w14:paraId="75BC33CD"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выявление и оформление актов в отношении посторонних лиц и работников, нарушивших </w:t>
                  </w:r>
                  <w:proofErr w:type="spellStart"/>
                  <w:r w:rsidRPr="0096248F">
                    <w:rPr>
                      <w:rFonts w:ascii="Times New Roman" w:eastAsia="Times New Roman" w:hAnsi="Times New Roman" w:cs="Times New Roman"/>
                      <w:color w:val="00000A"/>
                      <w:lang w:eastAsia="zh-CN"/>
                    </w:rPr>
                    <w:t>внутриобьектовый</w:t>
                  </w:r>
                  <w:proofErr w:type="spellEnd"/>
                  <w:r w:rsidRPr="0096248F">
                    <w:rPr>
                      <w:rFonts w:ascii="Times New Roman" w:eastAsia="Times New Roman" w:hAnsi="Times New Roman" w:cs="Times New Roman"/>
                      <w:color w:val="00000A"/>
                      <w:lang w:eastAsia="zh-CN"/>
                    </w:rPr>
                    <w:t xml:space="preserve">  режим либо правила пожарной безопасности;</w:t>
                  </w:r>
                </w:p>
                <w:p w14:paraId="501C375B"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обеспечение правопорядка в </w:t>
                  </w:r>
                  <w:r w:rsidRPr="0096248F">
                    <w:rPr>
                      <w:rFonts w:ascii="Times New Roman" w:eastAsia="Times New Roman" w:hAnsi="Times New Roman" w:cs="Times New Roman"/>
                      <w:color w:val="00000A"/>
                      <w:lang w:eastAsia="zh-CN"/>
                    </w:rPr>
                    <w:lastRenderedPageBreak/>
                    <w:t>пределах границы поста.</w:t>
                  </w:r>
                </w:p>
              </w:tc>
            </w:tr>
            <w:tr w:rsidR="00091861" w:rsidRPr="0096248F" w14:paraId="1684F18D" w14:textId="77777777" w:rsidTr="00682B07">
              <w:trPr>
                <w:trHeight w:val="68"/>
              </w:trPr>
              <w:tc>
                <w:tcPr>
                  <w:tcW w:w="738" w:type="dxa"/>
                </w:tcPr>
                <w:p w14:paraId="29905AD8"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val="en-US" w:eastAsia="zh-CN"/>
                    </w:rPr>
                    <w:lastRenderedPageBreak/>
                    <w:t>2.</w:t>
                  </w:r>
                  <w:r>
                    <w:rPr>
                      <w:rFonts w:ascii="Times New Roman" w:eastAsia="Times New Roman" w:hAnsi="Times New Roman" w:cs="Times New Roman"/>
                      <w:color w:val="00000A"/>
                      <w:lang w:eastAsia="zh-CN"/>
                    </w:rPr>
                    <w:t>3</w:t>
                  </w:r>
                  <w:r w:rsidRPr="0096248F">
                    <w:rPr>
                      <w:rFonts w:ascii="Times New Roman" w:eastAsia="Times New Roman" w:hAnsi="Times New Roman" w:cs="Times New Roman"/>
                      <w:color w:val="00000A"/>
                      <w:lang w:eastAsia="zh-CN"/>
                    </w:rPr>
                    <w:t>.</w:t>
                  </w:r>
                </w:p>
              </w:tc>
              <w:tc>
                <w:tcPr>
                  <w:tcW w:w="6066" w:type="dxa"/>
                  <w:gridSpan w:val="4"/>
                  <w:noWrap/>
                </w:tcPr>
                <w:p w14:paraId="21F9DB79" w14:textId="77777777" w:rsidR="00091861" w:rsidRPr="0096248F" w:rsidRDefault="00091861" w:rsidP="00682B07">
                  <w:pPr>
                    <w:widowControl w:val="0"/>
                    <w:suppressAutoHyphens/>
                    <w:spacing w:after="0" w:line="240" w:lineRule="auto"/>
                    <w:rPr>
                      <w:rFonts w:ascii="Times New Roman" w:eastAsia="Times New Roman" w:hAnsi="Times New Roman" w:cs="Times New Roman"/>
                      <w:b/>
                      <w:bCs/>
                      <w:color w:val="00000A"/>
                      <w:lang w:eastAsia="zh-CN"/>
                    </w:rPr>
                  </w:pPr>
                  <w:r w:rsidRPr="0096248F">
                    <w:rPr>
                      <w:rFonts w:ascii="Times New Roman" w:eastAsia="Times New Roman" w:hAnsi="Times New Roman" w:cs="Times New Roman"/>
                      <w:b/>
                      <w:bCs/>
                      <w:color w:val="00000A"/>
                      <w:lang w:eastAsia="zh-CN"/>
                    </w:rPr>
                    <w:t xml:space="preserve">Пост № </w:t>
                  </w:r>
                  <w:r>
                    <w:rPr>
                      <w:rFonts w:ascii="Times New Roman" w:eastAsia="Times New Roman" w:hAnsi="Times New Roman" w:cs="Times New Roman"/>
                      <w:b/>
                      <w:bCs/>
                      <w:color w:val="00000A"/>
                      <w:lang w:eastAsia="zh-CN"/>
                    </w:rPr>
                    <w:t>3</w:t>
                  </w:r>
                </w:p>
                <w:p w14:paraId="096583FB"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bCs/>
                      <w:color w:val="00000A"/>
                      <w:lang w:eastAsia="zh-CN"/>
                    </w:rPr>
                  </w:pPr>
                </w:p>
              </w:tc>
            </w:tr>
            <w:tr w:rsidR="00091861" w:rsidRPr="0096248F" w14:paraId="08997B62" w14:textId="77777777" w:rsidTr="00682B07">
              <w:trPr>
                <w:trHeight w:val="391"/>
              </w:trPr>
              <w:tc>
                <w:tcPr>
                  <w:tcW w:w="738" w:type="dxa"/>
                </w:tcPr>
                <w:p w14:paraId="05337F00"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239BCF23"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Место расположения</w:t>
                  </w:r>
                </w:p>
              </w:tc>
              <w:tc>
                <w:tcPr>
                  <w:tcW w:w="2409" w:type="dxa"/>
                  <w:gridSpan w:val="3"/>
                  <w:noWrap/>
                </w:tcPr>
                <w:p w14:paraId="2B6624AB" w14:textId="3C045ECE"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b/>
                      <w:color w:val="00000A"/>
                      <w:lang w:eastAsia="zh-CN"/>
                    </w:rPr>
                    <w:t>Стационарно-подвижный</w:t>
                  </w:r>
                  <w:r w:rsidRPr="0096248F">
                    <w:rPr>
                      <w:rFonts w:ascii="Times New Roman" w:eastAsia="Times New Roman" w:hAnsi="Times New Roman" w:cs="Times New Roman"/>
                      <w:color w:val="00000A"/>
                      <w:lang w:eastAsia="zh-CN"/>
                    </w:rPr>
                    <w:t xml:space="preserve">. Контроль и обеспечение </w:t>
                  </w:r>
                  <w:r w:rsidRPr="006C2D9B">
                    <w:rPr>
                      <w:rFonts w:ascii="Times New Roman" w:eastAsia="Times New Roman" w:hAnsi="Times New Roman" w:cs="Times New Roman"/>
                      <w:color w:val="00000A"/>
                      <w:lang w:eastAsia="zh-CN"/>
                    </w:rPr>
                    <w:t xml:space="preserve">внутриобъектового и пропускного режимов </w:t>
                  </w:r>
                  <w:r>
                    <w:rPr>
                      <w:rFonts w:ascii="Times New Roman" w:eastAsia="Times New Roman" w:hAnsi="Times New Roman" w:cs="Times New Roman"/>
                      <w:color w:val="00000A"/>
                      <w:lang w:eastAsia="zh-CN"/>
                    </w:rPr>
                    <w:t xml:space="preserve">на </w:t>
                  </w:r>
                  <w:r w:rsidRPr="0096248F">
                    <w:rPr>
                      <w:rFonts w:ascii="Times New Roman" w:eastAsia="Times New Roman" w:hAnsi="Times New Roman" w:cs="Times New Roman"/>
                      <w:color w:val="00000A"/>
                      <w:lang w:eastAsia="zh-CN"/>
                    </w:rPr>
                    <w:t xml:space="preserve">территории </w:t>
                  </w:r>
                  <w:r>
                    <w:rPr>
                      <w:rFonts w:ascii="Times New Roman" w:eastAsia="Times New Roman" w:hAnsi="Times New Roman" w:cs="Times New Roman"/>
                      <w:color w:val="00000A"/>
                      <w:lang w:eastAsia="zh-CN"/>
                    </w:rPr>
                    <w:t>стадиона</w:t>
                  </w:r>
                  <w:r w:rsidR="004E64D6">
                    <w:rPr>
                      <w:rFonts w:ascii="Times New Roman" w:eastAsia="Times New Roman" w:hAnsi="Times New Roman" w:cs="Times New Roman"/>
                      <w:color w:val="00000A"/>
                      <w:lang w:eastAsia="zh-CN"/>
                    </w:rPr>
                    <w:t xml:space="preserve"> «Металлург» </w:t>
                  </w:r>
                  <w:r>
                    <w:rPr>
                      <w:rFonts w:ascii="Times New Roman" w:eastAsia="Times New Roman" w:hAnsi="Times New Roman" w:cs="Times New Roman"/>
                      <w:color w:val="00000A"/>
                      <w:lang w:eastAsia="zh-CN"/>
                    </w:rPr>
                    <w:t xml:space="preserve"> </w:t>
                  </w:r>
                  <w:r w:rsidRPr="0096248F">
                    <w:rPr>
                      <w:rFonts w:ascii="Times New Roman" w:eastAsia="Times New Roman" w:hAnsi="Times New Roman" w:cs="Times New Roman"/>
                      <w:color w:val="00000A"/>
                      <w:lang w:eastAsia="zh-CN"/>
                    </w:rPr>
                    <w:t>путем  периодического обхода.</w:t>
                  </w:r>
                </w:p>
              </w:tc>
            </w:tr>
            <w:tr w:rsidR="00091861" w:rsidRPr="0096248F" w14:paraId="4BBEA207" w14:textId="77777777" w:rsidTr="00682B07">
              <w:trPr>
                <w:trHeight w:val="397"/>
              </w:trPr>
              <w:tc>
                <w:tcPr>
                  <w:tcW w:w="738" w:type="dxa"/>
                </w:tcPr>
                <w:p w14:paraId="031F081E"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58870C23"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График обхода</w:t>
                  </w:r>
                </w:p>
              </w:tc>
              <w:tc>
                <w:tcPr>
                  <w:tcW w:w="2409" w:type="dxa"/>
                  <w:gridSpan w:val="3"/>
                  <w:noWrap/>
                </w:tcPr>
                <w:p w14:paraId="4FE97F1F"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На прилегающей территории: не реже одного раза в час.</w:t>
                  </w:r>
                </w:p>
              </w:tc>
            </w:tr>
            <w:tr w:rsidR="00091861" w:rsidRPr="0096248F" w14:paraId="63CE448E" w14:textId="77777777" w:rsidTr="00682B07">
              <w:trPr>
                <w:trHeight w:val="397"/>
              </w:trPr>
              <w:tc>
                <w:tcPr>
                  <w:tcW w:w="738" w:type="dxa"/>
                </w:tcPr>
                <w:p w14:paraId="6B5AB13F"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114E9B67"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 xml:space="preserve">Количество </w:t>
                  </w:r>
                  <w:r w:rsidRPr="0096248F">
                    <w:rPr>
                      <w:rFonts w:ascii="Times New Roman" w:eastAsia="Courier New" w:hAnsi="Times New Roman" w:cs="Times New Roman"/>
                      <w:color w:val="00000A"/>
                      <w:lang w:eastAsia="zh-CN" w:bidi="ru-RU"/>
                    </w:rPr>
                    <w:t>сотрудников</w:t>
                  </w:r>
                </w:p>
              </w:tc>
              <w:tc>
                <w:tcPr>
                  <w:tcW w:w="2409" w:type="dxa"/>
                  <w:gridSpan w:val="3"/>
                  <w:noWrap/>
                </w:tcPr>
                <w:p w14:paraId="0FAC65E9"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Один невооруженный охранник</w:t>
                  </w:r>
                </w:p>
              </w:tc>
            </w:tr>
            <w:tr w:rsidR="00091861" w:rsidRPr="0096248F" w14:paraId="5261C0FA" w14:textId="77777777" w:rsidTr="00682B07">
              <w:trPr>
                <w:trHeight w:val="397"/>
              </w:trPr>
              <w:tc>
                <w:tcPr>
                  <w:tcW w:w="738" w:type="dxa"/>
                </w:tcPr>
                <w:p w14:paraId="7B28DC2A"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69933CA1"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Режим работы</w:t>
                  </w:r>
                </w:p>
              </w:tc>
              <w:tc>
                <w:tcPr>
                  <w:tcW w:w="2409" w:type="dxa"/>
                  <w:gridSpan w:val="3"/>
                  <w:noWrap/>
                </w:tcPr>
                <w:p w14:paraId="5089D29D"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с 08.00 ч. до 08.00 ч. следующего дня.</w:t>
                  </w:r>
                </w:p>
              </w:tc>
            </w:tr>
            <w:tr w:rsidR="00091861" w:rsidRPr="0096248F" w14:paraId="1D291D6E" w14:textId="77777777" w:rsidTr="00682B07">
              <w:trPr>
                <w:trHeight w:val="397"/>
              </w:trPr>
              <w:tc>
                <w:tcPr>
                  <w:tcW w:w="738" w:type="dxa"/>
                </w:tcPr>
                <w:p w14:paraId="0B351EE6"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0FEF1C7F"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Средства связи</w:t>
                  </w:r>
                </w:p>
              </w:tc>
              <w:tc>
                <w:tcPr>
                  <w:tcW w:w="2409" w:type="dxa"/>
                  <w:gridSpan w:val="3"/>
                  <w:noWrap/>
                </w:tcPr>
                <w:p w14:paraId="6324FDCA"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Носимая радиостанция - 1 шт., стационарный телефон.</w:t>
                  </w:r>
                </w:p>
              </w:tc>
            </w:tr>
            <w:tr w:rsidR="00091861" w:rsidRPr="0096248F" w14:paraId="409109A9" w14:textId="77777777" w:rsidTr="00682B07">
              <w:trPr>
                <w:trHeight w:val="397"/>
              </w:trPr>
              <w:tc>
                <w:tcPr>
                  <w:tcW w:w="738" w:type="dxa"/>
                </w:tcPr>
                <w:p w14:paraId="4D5ABFC7"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2D7C25B0"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Границы поста</w:t>
                  </w:r>
                </w:p>
              </w:tc>
              <w:tc>
                <w:tcPr>
                  <w:tcW w:w="2409" w:type="dxa"/>
                  <w:gridSpan w:val="3"/>
                  <w:noWrap/>
                </w:tcPr>
                <w:p w14:paraId="0EBE961A"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Общедоступные помещения</w:t>
                  </w:r>
                  <w:r>
                    <w:rPr>
                      <w:rFonts w:ascii="Times New Roman" w:eastAsia="Times New Roman" w:hAnsi="Times New Roman" w:cs="Times New Roman"/>
                      <w:color w:val="00000A"/>
                      <w:lang w:eastAsia="zh-CN"/>
                    </w:rPr>
                    <w:t xml:space="preserve">, расположенные на территории  </w:t>
                  </w:r>
                  <w:r w:rsidRPr="0096248F">
                    <w:rPr>
                      <w:rFonts w:ascii="Times New Roman" w:eastAsia="Times New Roman" w:hAnsi="Times New Roman" w:cs="Times New Roman"/>
                      <w:color w:val="00000A"/>
                      <w:lang w:eastAsia="zh-CN"/>
                    </w:rPr>
                    <w:t xml:space="preserve">  охраняемого объекта, прилегающая территория в радиусе 50 метров.</w:t>
                  </w:r>
                </w:p>
              </w:tc>
            </w:tr>
            <w:tr w:rsidR="00091861" w:rsidRPr="0096248F" w14:paraId="154C110F" w14:textId="77777777" w:rsidTr="00682B07">
              <w:trPr>
                <w:trHeight w:val="415"/>
              </w:trPr>
              <w:tc>
                <w:tcPr>
                  <w:tcW w:w="738" w:type="dxa"/>
                </w:tcPr>
                <w:p w14:paraId="172C644D"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1D109187"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Система контроля доступа</w:t>
                  </w:r>
                </w:p>
              </w:tc>
              <w:tc>
                <w:tcPr>
                  <w:tcW w:w="2409" w:type="dxa"/>
                  <w:gridSpan w:val="3"/>
                  <w:noWrap/>
                </w:tcPr>
                <w:p w14:paraId="1FAB9A52"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686546">
                    <w:rPr>
                      <w:rFonts w:ascii="Times New Roman" w:eastAsia="Times New Roman" w:hAnsi="Times New Roman" w:cs="Times New Roman"/>
                      <w:color w:val="00000A"/>
                      <w:lang w:eastAsia="zh-CN"/>
                    </w:rPr>
                    <w:t>Для прохода персонала и посетителей оборудован контрольно-пропускной пункт, проход осуществляется через турникет посредством свободного доступа. Въезд автомобильного транспорта на территорию футбольных полей  осуществляется через двух створчатые распашные металлические ворота.</w:t>
                  </w:r>
                </w:p>
              </w:tc>
            </w:tr>
            <w:tr w:rsidR="00091861" w:rsidRPr="0096248F" w14:paraId="3AFA7503" w14:textId="77777777" w:rsidTr="00682B07">
              <w:trPr>
                <w:trHeight w:val="397"/>
              </w:trPr>
              <w:tc>
                <w:tcPr>
                  <w:tcW w:w="738" w:type="dxa"/>
                </w:tcPr>
                <w:p w14:paraId="22373B0D"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3BE129F4"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 xml:space="preserve">Функциональные </w:t>
                  </w:r>
                  <w:r w:rsidRPr="0096248F">
                    <w:rPr>
                      <w:rFonts w:ascii="Times New Roman" w:eastAsia="Courier New" w:hAnsi="Times New Roman" w:cs="Times New Roman"/>
                      <w:color w:val="00000A"/>
                      <w:lang w:eastAsia="zh-CN" w:bidi="ru-RU"/>
                    </w:rPr>
                    <w:t>обязанности</w:t>
                  </w:r>
                </w:p>
              </w:tc>
              <w:tc>
                <w:tcPr>
                  <w:tcW w:w="2409" w:type="dxa"/>
                  <w:gridSpan w:val="3"/>
                  <w:noWrap/>
                </w:tcPr>
                <w:p w14:paraId="48135360"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охрана помещений и иных строений, методом патрулирования;</w:t>
                  </w:r>
                </w:p>
                <w:p w14:paraId="28726CA2"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проверка  принятых под охрану помещений на предмет обнаружения следов проникновения, взлома;</w:t>
                  </w:r>
                </w:p>
                <w:p w14:paraId="48BE45C3"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lastRenderedPageBreak/>
                    <w:t xml:space="preserve">- выявление на объекте посторонних лиц; </w:t>
                  </w:r>
                </w:p>
                <w:p w14:paraId="46872B8C"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выявление и оформление актов в отношении посторонних лиц и работников, нарушивших </w:t>
                  </w:r>
                  <w:proofErr w:type="spellStart"/>
                  <w:r w:rsidRPr="0096248F">
                    <w:rPr>
                      <w:rFonts w:ascii="Times New Roman" w:eastAsia="Times New Roman" w:hAnsi="Times New Roman" w:cs="Times New Roman"/>
                      <w:color w:val="00000A"/>
                      <w:lang w:eastAsia="zh-CN"/>
                    </w:rPr>
                    <w:t>внутриобьектовый</w:t>
                  </w:r>
                  <w:proofErr w:type="spellEnd"/>
                  <w:r w:rsidRPr="0096248F">
                    <w:rPr>
                      <w:rFonts w:ascii="Times New Roman" w:eastAsia="Times New Roman" w:hAnsi="Times New Roman" w:cs="Times New Roman"/>
                      <w:color w:val="00000A"/>
                      <w:lang w:eastAsia="zh-CN"/>
                    </w:rPr>
                    <w:t xml:space="preserve">  режим либо правила пожарной безопасности;</w:t>
                  </w:r>
                </w:p>
                <w:p w14:paraId="4A9E6E4E"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обеспечение правопорядка в пределах границы поста.</w:t>
                  </w:r>
                </w:p>
              </w:tc>
            </w:tr>
            <w:tr w:rsidR="00091861" w:rsidRPr="0096248F" w14:paraId="68BBC77F" w14:textId="77777777" w:rsidTr="00682B07">
              <w:trPr>
                <w:cantSplit/>
                <w:trHeight w:val="298"/>
              </w:trPr>
              <w:tc>
                <w:tcPr>
                  <w:tcW w:w="6804" w:type="dxa"/>
                  <w:gridSpan w:val="5"/>
                </w:tcPr>
                <w:p w14:paraId="3567C34A" w14:textId="77777777" w:rsidR="00091861" w:rsidRPr="0096248F" w:rsidRDefault="00091861" w:rsidP="00091861">
                  <w:pPr>
                    <w:widowControl w:val="0"/>
                    <w:numPr>
                      <w:ilvl w:val="0"/>
                      <w:numId w:val="14"/>
                    </w:numPr>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b/>
                      <w:bCs/>
                      <w:color w:val="00000A"/>
                      <w:lang w:eastAsia="zh-CN"/>
                    </w:rPr>
                    <w:lastRenderedPageBreak/>
                    <w:t>Общие требования</w:t>
                  </w:r>
                </w:p>
              </w:tc>
            </w:tr>
            <w:tr w:rsidR="00091861" w:rsidRPr="0096248F" w14:paraId="5DED41C8" w14:textId="77777777" w:rsidTr="00682B07">
              <w:trPr>
                <w:trHeight w:val="350"/>
              </w:trPr>
              <w:tc>
                <w:tcPr>
                  <w:tcW w:w="738" w:type="dxa"/>
                </w:tcPr>
                <w:p w14:paraId="06E13645"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3</w:t>
                  </w:r>
                  <w:r w:rsidRPr="0096248F">
                    <w:rPr>
                      <w:rFonts w:ascii="Times New Roman" w:eastAsia="Times New Roman" w:hAnsi="Times New Roman" w:cs="Times New Roman"/>
                      <w:color w:val="00000A"/>
                      <w:lang w:val="en-US" w:eastAsia="zh-CN"/>
                    </w:rPr>
                    <w:t>.1</w:t>
                  </w:r>
                  <w:r w:rsidRPr="0096248F">
                    <w:rPr>
                      <w:rFonts w:ascii="Times New Roman" w:eastAsia="Times New Roman" w:hAnsi="Times New Roman" w:cs="Times New Roman"/>
                      <w:color w:val="00000A"/>
                      <w:lang w:eastAsia="zh-CN"/>
                    </w:rPr>
                    <w:t>.</w:t>
                  </w:r>
                </w:p>
              </w:tc>
              <w:tc>
                <w:tcPr>
                  <w:tcW w:w="4957" w:type="dxa"/>
                  <w:gridSpan w:val="2"/>
                  <w:noWrap/>
                  <w:vAlign w:val="center"/>
                </w:tcPr>
                <w:p w14:paraId="08EBB476"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shd w:val="clear" w:color="auto" w:fill="FFFFFF"/>
                      <w:lang w:eastAsia="zh-CN"/>
                    </w:rPr>
                  </w:pPr>
                  <w:proofErr w:type="gramStart"/>
                  <w:r w:rsidRPr="0096248F">
                    <w:rPr>
                      <w:rFonts w:ascii="Times New Roman" w:eastAsia="Times New Roman" w:hAnsi="Times New Roman" w:cs="Times New Roman"/>
                      <w:color w:val="00000A"/>
                      <w:kern w:val="2"/>
                      <w:lang w:eastAsia="zh-CN"/>
                    </w:rPr>
                    <w:t xml:space="preserve">Действующая лицензия на осуществление частной охранной деятельности, в соответствии </w:t>
                  </w:r>
                  <w:r w:rsidRPr="0096248F">
                    <w:rPr>
                      <w:rFonts w:ascii="Times New Roman" w:eastAsia="Times New Roman" w:hAnsi="Times New Roman" w:cs="Times New Roman"/>
                      <w:color w:val="00000A"/>
                      <w:lang w:eastAsia="zh-CN"/>
                    </w:rPr>
                    <w:t xml:space="preserve">пунктами 1,  5, 7, части 2, статьи 3, </w:t>
                  </w:r>
                  <w:r w:rsidRPr="0096248F">
                    <w:rPr>
                      <w:rFonts w:ascii="Times New Roman" w:eastAsia="Times New Roman" w:hAnsi="Times New Roman" w:cs="Times New Roman"/>
                      <w:color w:val="00000A"/>
                      <w:kern w:val="2"/>
                      <w:lang w:eastAsia="zh-CN"/>
                    </w:rPr>
                    <w:t xml:space="preserve">статьей 11 </w:t>
                  </w:r>
                  <w:r w:rsidRPr="0096248F">
                    <w:rPr>
                      <w:rFonts w:ascii="Times New Roman" w:eastAsia="Times New Roman" w:hAnsi="Times New Roman" w:cs="Times New Roman"/>
                      <w:color w:val="00000A"/>
                      <w:shd w:val="clear" w:color="auto" w:fill="FFFFFF"/>
                      <w:lang w:eastAsia="zh-CN"/>
                    </w:rPr>
                    <w:t xml:space="preserve">Закона РФ от 11.03.1992 № 2487-I «О частной детективной и охранной деятельности в Российской Федерации» (далее - Закон РФ от 11.03.1992 № 2487-I), </w:t>
                  </w:r>
                  <w:r w:rsidRPr="0096248F">
                    <w:rPr>
                      <w:rFonts w:ascii="Times New Roman" w:eastAsia="Times New Roman" w:hAnsi="Times New Roman" w:cs="Times New Roman"/>
                      <w:color w:val="00000A"/>
                      <w:kern w:val="2"/>
                      <w:lang w:eastAsia="zh-CN"/>
                    </w:rPr>
                    <w:t>Федеральным законом № 99-ФЗ от 04.05.2011 г. «О лицензировании отдельных видов деятельности», положением о лицензировании частной охранной деятельности утвержденным постановлением правительства РФ</w:t>
                  </w:r>
                  <w:proofErr w:type="gramEnd"/>
                  <w:r w:rsidRPr="0096248F">
                    <w:rPr>
                      <w:rFonts w:ascii="Times New Roman" w:eastAsia="Times New Roman" w:hAnsi="Times New Roman" w:cs="Times New Roman"/>
                      <w:color w:val="00000A"/>
                      <w:kern w:val="2"/>
                      <w:lang w:eastAsia="zh-CN"/>
                    </w:rPr>
                    <w:t xml:space="preserve"> № 498 от 23.06.2011, Административным регламентом МВД </w:t>
                  </w:r>
                  <w:proofErr w:type="gramStart"/>
                  <w:r w:rsidRPr="0096248F">
                    <w:rPr>
                      <w:rFonts w:ascii="Times New Roman" w:eastAsia="Times New Roman" w:hAnsi="Times New Roman" w:cs="Times New Roman"/>
                      <w:color w:val="00000A"/>
                      <w:kern w:val="2"/>
                      <w:lang w:eastAsia="zh-CN"/>
                    </w:rPr>
                    <w:t>РФ</w:t>
                  </w:r>
                  <w:proofErr w:type="gramEnd"/>
                  <w:r w:rsidRPr="0096248F">
                    <w:rPr>
                      <w:rFonts w:ascii="Times New Roman" w:eastAsia="Times New Roman" w:hAnsi="Times New Roman" w:cs="Times New Roman"/>
                      <w:color w:val="00000A"/>
                      <w:kern w:val="2"/>
                      <w:lang w:eastAsia="zh-CN"/>
                    </w:rPr>
                    <w:t xml:space="preserve"> утверждённым Приказом МВД РФ № 1039 от 29.09.2011 (для частных охранных организаций)</w:t>
                  </w:r>
                  <w:r w:rsidRPr="0096248F">
                    <w:rPr>
                      <w:rFonts w:ascii="Times New Roman" w:eastAsia="Times New Roman" w:hAnsi="Times New Roman" w:cs="Times New Roman"/>
                      <w:color w:val="00000A"/>
                      <w:shd w:val="clear" w:color="auto" w:fill="FFFFFF"/>
                      <w:lang w:eastAsia="zh-CN"/>
                    </w:rPr>
                    <w:t xml:space="preserve">: </w:t>
                  </w:r>
                </w:p>
                <w:p w14:paraId="5576B99B" w14:textId="77777777" w:rsidR="00091861" w:rsidRPr="0096248F" w:rsidRDefault="00091861" w:rsidP="00682B07">
                  <w:pPr>
                    <w:widowControl w:val="0"/>
                    <w:suppressAutoHyphens/>
                    <w:autoSpaceDE w:val="0"/>
                    <w:autoSpaceDN w:val="0"/>
                    <w:adjustRightInd w:val="0"/>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защита жизни и здоровья граждан;</w:t>
                  </w:r>
                </w:p>
                <w:p w14:paraId="46BB45A0"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shd w:val="clear" w:color="auto" w:fill="FFFFFF"/>
                      <w:lang w:eastAsia="zh-CN"/>
                    </w:rPr>
                    <w:t xml:space="preserve">- </w:t>
                  </w:r>
                  <w:r w:rsidRPr="0096248F">
                    <w:rPr>
                      <w:rFonts w:ascii="Times New Roman" w:eastAsia="Times New Roman" w:hAnsi="Times New Roman" w:cs="Times New Roman"/>
                      <w:color w:val="00000A"/>
                      <w:lang w:eastAsia="zh-CN"/>
                    </w:rPr>
                    <w:t>обеспечение порядка в местах проведения массовых мероприятий;</w:t>
                  </w:r>
                </w:p>
                <w:p w14:paraId="196AEE8F" w14:textId="77777777" w:rsidR="00091861" w:rsidRPr="0096248F" w:rsidRDefault="00091861" w:rsidP="00682B07">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A"/>
                      <w:kern w:val="2"/>
                      <w:lang w:eastAsia="zh-CN"/>
                    </w:rPr>
                  </w:pPr>
                  <w:r w:rsidRPr="0096248F">
                    <w:rPr>
                      <w:rFonts w:ascii="Times New Roman" w:eastAsia="Times New Roman" w:hAnsi="Times New Roman" w:cs="Times New Roman"/>
                      <w:color w:val="00000A"/>
                      <w:lang w:eastAsia="zh-CN"/>
                    </w:rPr>
                    <w:t xml:space="preserve">-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w:t>
                  </w:r>
                  <w:hyperlink w:anchor="sub_1103" w:history="1">
                    <w:r w:rsidRPr="0096248F">
                      <w:rPr>
                        <w:rFonts w:ascii="Times New Roman" w:eastAsia="Times New Roman" w:hAnsi="Times New Roman" w:cs="Times New Roman"/>
                        <w:color w:val="00000A"/>
                        <w:lang w:eastAsia="zh-CN"/>
                      </w:rPr>
                      <w:t>частью 3 статьи 11</w:t>
                    </w:r>
                  </w:hyperlink>
                  <w:r w:rsidRPr="0096248F">
                    <w:rPr>
                      <w:rFonts w:ascii="Times New Roman" w:eastAsia="Times New Roman" w:hAnsi="Times New Roman" w:cs="Times New Roman"/>
                      <w:color w:val="00000A"/>
                      <w:lang w:eastAsia="zh-CN"/>
                    </w:rPr>
                    <w:t xml:space="preserve"> </w:t>
                  </w:r>
                  <w:r w:rsidRPr="0096248F">
                    <w:rPr>
                      <w:rFonts w:ascii="Times New Roman" w:eastAsia="Times New Roman" w:hAnsi="Times New Roman" w:cs="Times New Roman"/>
                      <w:color w:val="00000A"/>
                      <w:shd w:val="clear" w:color="auto" w:fill="FFFFFF"/>
                      <w:lang w:eastAsia="zh-CN"/>
                    </w:rPr>
                    <w:t>Закона РФ от 11.03.1992 № 2487-I.</w:t>
                  </w:r>
                </w:p>
              </w:tc>
              <w:tc>
                <w:tcPr>
                  <w:tcW w:w="1109" w:type="dxa"/>
                  <w:gridSpan w:val="2"/>
                  <w:noWrap/>
                </w:tcPr>
                <w:p w14:paraId="364E98D9"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p w14:paraId="004A9FD1"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p w14:paraId="49E1C661"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p w14:paraId="75844C95"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p w14:paraId="6F7AD415"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Наличие</w:t>
                  </w:r>
                </w:p>
                <w:p w14:paraId="56270F4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33830FE8"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460618B0"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72EDF6D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2E24A82C"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4F546DAF"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7500BA46"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37F6F841"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189EB3F3"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1B6A3F0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5601C464"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1CD81509"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28ABB28B"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tc>
            </w:tr>
            <w:tr w:rsidR="00091861" w:rsidRPr="0096248F" w14:paraId="4846CCD7" w14:textId="77777777" w:rsidTr="00682B07">
              <w:trPr>
                <w:trHeight w:val="540"/>
              </w:trPr>
              <w:tc>
                <w:tcPr>
                  <w:tcW w:w="738" w:type="dxa"/>
                </w:tcPr>
                <w:p w14:paraId="720173D7"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3.2.</w:t>
                  </w:r>
                </w:p>
              </w:tc>
              <w:tc>
                <w:tcPr>
                  <w:tcW w:w="4957" w:type="dxa"/>
                  <w:gridSpan w:val="2"/>
                  <w:noWrap/>
                </w:tcPr>
                <w:p w14:paraId="3CC5E54F"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kern w:val="2"/>
                      <w:lang w:eastAsia="zh-CN"/>
                    </w:rPr>
                  </w:pPr>
                  <w:r w:rsidRPr="0096248F">
                    <w:rPr>
                      <w:rFonts w:ascii="Times New Roman" w:eastAsia="Times New Roman" w:hAnsi="Times New Roman" w:cs="Times New Roman"/>
                      <w:color w:val="00000A"/>
                      <w:lang w:eastAsia="zh-CN"/>
                    </w:rPr>
                    <w:t xml:space="preserve">Наличие специальной форменной одежды, соответствующей  требованиям ст. 12 </w:t>
                  </w:r>
                  <w:r w:rsidRPr="0096248F">
                    <w:rPr>
                      <w:rFonts w:ascii="Times New Roman" w:eastAsia="Times New Roman" w:hAnsi="Times New Roman" w:cs="Times New Roman"/>
                      <w:color w:val="000000"/>
                      <w:shd w:val="clear" w:color="auto" w:fill="FFFFFF"/>
                      <w:lang w:eastAsia="zh-CN"/>
                    </w:rPr>
                    <w:t xml:space="preserve">ФЗ РФ от 11 марта 1992 г. № 2487-I </w:t>
                  </w:r>
                  <w:r w:rsidRPr="0096248F">
                    <w:rPr>
                      <w:rFonts w:ascii="Times New Roman" w:eastAsia="Times New Roman" w:hAnsi="Times New Roman" w:cs="Times New Roman"/>
                      <w:color w:val="00000A"/>
                      <w:shd w:val="clear" w:color="auto" w:fill="FFFFFF"/>
                      <w:lang w:eastAsia="zh-CN"/>
                    </w:rPr>
                    <w:t>«О частной детективной и охранной деятельности в Российской Федерации»</w:t>
                  </w:r>
                  <w:r w:rsidRPr="0096248F">
                    <w:rPr>
                      <w:rFonts w:ascii="Times New Roman" w:eastAsia="Times New Roman" w:hAnsi="Times New Roman" w:cs="Times New Roman"/>
                      <w:color w:val="000000"/>
                      <w:shd w:val="clear" w:color="auto" w:fill="FFFFFF"/>
                      <w:lang w:eastAsia="zh-CN"/>
                    </w:rPr>
                    <w:t>.</w:t>
                  </w:r>
                </w:p>
              </w:tc>
              <w:tc>
                <w:tcPr>
                  <w:tcW w:w="1109" w:type="dxa"/>
                  <w:gridSpan w:val="2"/>
                  <w:noWrap/>
                </w:tcPr>
                <w:p w14:paraId="0EFAD840"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Наличие</w:t>
                  </w:r>
                </w:p>
              </w:tc>
            </w:tr>
            <w:tr w:rsidR="00091861" w:rsidRPr="0096248F" w14:paraId="3D83B15D" w14:textId="77777777" w:rsidTr="00682B07">
              <w:trPr>
                <w:trHeight w:val="540"/>
              </w:trPr>
              <w:tc>
                <w:tcPr>
                  <w:tcW w:w="738" w:type="dxa"/>
                </w:tcPr>
                <w:p w14:paraId="5F2D39C8"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3.3.</w:t>
                  </w:r>
                </w:p>
              </w:tc>
              <w:tc>
                <w:tcPr>
                  <w:tcW w:w="4957" w:type="dxa"/>
                  <w:gridSpan w:val="2"/>
                  <w:noWrap/>
                </w:tcPr>
                <w:p w14:paraId="650E9A27"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kern w:val="2"/>
                      <w:lang w:eastAsia="zh-CN"/>
                    </w:rPr>
                  </w:pPr>
                  <w:r w:rsidRPr="0096248F">
                    <w:rPr>
                      <w:rFonts w:ascii="Times New Roman" w:eastAsia="Times New Roman" w:hAnsi="Times New Roman" w:cs="Times New Roman"/>
                      <w:color w:val="00000A"/>
                      <w:lang w:eastAsia="zh-CN"/>
                    </w:rPr>
                    <w:t>Наличие специальных средств, согласно Постановлению Правительства РФ от 14.08.1992 г. № 587 «Вопросы частной детективной (сыскной) и частной охранной деятельности».</w:t>
                  </w:r>
                </w:p>
              </w:tc>
              <w:tc>
                <w:tcPr>
                  <w:tcW w:w="1109" w:type="dxa"/>
                  <w:gridSpan w:val="2"/>
                  <w:noWrap/>
                </w:tcPr>
                <w:p w14:paraId="7C3CA49A"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Наличие</w:t>
                  </w:r>
                </w:p>
              </w:tc>
            </w:tr>
            <w:tr w:rsidR="00091861" w:rsidRPr="0096248F" w14:paraId="5A19BD48" w14:textId="77777777" w:rsidTr="00682B07">
              <w:trPr>
                <w:cantSplit/>
                <w:trHeight w:val="298"/>
              </w:trPr>
              <w:tc>
                <w:tcPr>
                  <w:tcW w:w="6804" w:type="dxa"/>
                  <w:gridSpan w:val="5"/>
                </w:tcPr>
                <w:p w14:paraId="00381B93" w14:textId="77777777" w:rsidR="00091861" w:rsidRPr="0096248F" w:rsidRDefault="00091861" w:rsidP="00091861">
                  <w:pPr>
                    <w:widowControl w:val="0"/>
                    <w:numPr>
                      <w:ilvl w:val="0"/>
                      <w:numId w:val="14"/>
                    </w:numPr>
                    <w:suppressAutoHyphens/>
                    <w:spacing w:after="0" w:line="240" w:lineRule="auto"/>
                    <w:jc w:val="center"/>
                    <w:rPr>
                      <w:rFonts w:ascii="Times New Roman" w:eastAsia="Times New Roman" w:hAnsi="Times New Roman" w:cs="Times New Roman"/>
                      <w:b/>
                      <w:bCs/>
                      <w:color w:val="00000A"/>
                      <w:lang w:eastAsia="zh-CN"/>
                    </w:rPr>
                  </w:pPr>
                  <w:r w:rsidRPr="0096248F">
                    <w:rPr>
                      <w:rFonts w:ascii="Times New Roman" w:eastAsia="Times New Roman" w:hAnsi="Times New Roman" w:cs="Times New Roman"/>
                      <w:b/>
                      <w:color w:val="00000A"/>
                      <w:lang w:eastAsia="zh-CN"/>
                    </w:rPr>
                    <w:t xml:space="preserve">Требования к качеству услуг, </w:t>
                  </w:r>
                  <w:r w:rsidRPr="0096248F">
                    <w:rPr>
                      <w:rFonts w:ascii="Times New Roman" w:eastAsia="Times New Roman" w:hAnsi="Times New Roman" w:cs="Times New Roman"/>
                      <w:b/>
                      <w:bCs/>
                      <w:color w:val="00000A"/>
                      <w:lang w:eastAsia="zh-CN"/>
                    </w:rPr>
                    <w:t xml:space="preserve">требования к результатам услуг. </w:t>
                  </w:r>
                </w:p>
                <w:p w14:paraId="03868144"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b/>
                      <w:color w:val="00000A"/>
                      <w:lang w:eastAsia="zh-CN"/>
                    </w:rPr>
                    <w:t>Обязательные условия оказания услуг</w:t>
                  </w:r>
                </w:p>
              </w:tc>
            </w:tr>
            <w:tr w:rsidR="00091861" w:rsidRPr="0096248F" w14:paraId="31056E49" w14:textId="77777777" w:rsidTr="00682B07">
              <w:trPr>
                <w:trHeight w:val="350"/>
              </w:trPr>
              <w:tc>
                <w:tcPr>
                  <w:tcW w:w="738" w:type="dxa"/>
                </w:tcPr>
                <w:p w14:paraId="287F687B" w14:textId="77777777" w:rsidR="00091861" w:rsidRPr="0096248F" w:rsidRDefault="00091861" w:rsidP="00682B07">
                  <w:pPr>
                    <w:widowControl w:val="0"/>
                    <w:tabs>
                      <w:tab w:val="left" w:pos="75"/>
                      <w:tab w:val="center" w:pos="143"/>
                    </w:tabs>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w:t>
                  </w:r>
                </w:p>
              </w:tc>
              <w:tc>
                <w:tcPr>
                  <w:tcW w:w="5099" w:type="dxa"/>
                  <w:gridSpan w:val="3"/>
                  <w:noWrap/>
                  <w:vAlign w:val="center"/>
                </w:tcPr>
                <w:p w14:paraId="3AD80AE7"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0"/>
                      <w:lang w:eastAsia="zh-CN"/>
                    </w:rPr>
                    <w:t xml:space="preserve">Обеспечение внутриобъектового и </w:t>
                  </w:r>
                  <w:proofErr w:type="gramStart"/>
                  <w:r w:rsidRPr="0096248F">
                    <w:rPr>
                      <w:rFonts w:ascii="Times New Roman" w:eastAsia="Times New Roman" w:hAnsi="Times New Roman" w:cs="Times New Roman"/>
                      <w:color w:val="000000"/>
                      <w:lang w:eastAsia="zh-CN"/>
                    </w:rPr>
                    <w:t>пропускного</w:t>
                  </w:r>
                  <w:proofErr w:type="gramEnd"/>
                  <w:r w:rsidRPr="0096248F">
                    <w:rPr>
                      <w:rFonts w:ascii="Times New Roman" w:eastAsia="Times New Roman" w:hAnsi="Times New Roman" w:cs="Times New Roman"/>
                      <w:color w:val="000000"/>
                      <w:lang w:eastAsia="zh-CN"/>
                    </w:rPr>
                    <w:t xml:space="preserve"> режимов на объекте.  </w:t>
                  </w:r>
                </w:p>
              </w:tc>
              <w:tc>
                <w:tcPr>
                  <w:tcW w:w="967" w:type="dxa"/>
                  <w:noWrap/>
                </w:tcPr>
                <w:p w14:paraId="0D27200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46E339BF" w14:textId="77777777" w:rsidTr="00682B07">
              <w:trPr>
                <w:trHeight w:val="540"/>
              </w:trPr>
              <w:tc>
                <w:tcPr>
                  <w:tcW w:w="738" w:type="dxa"/>
                </w:tcPr>
                <w:p w14:paraId="3864BF03"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4.2.</w:t>
                  </w:r>
                </w:p>
              </w:tc>
              <w:tc>
                <w:tcPr>
                  <w:tcW w:w="5099" w:type="dxa"/>
                  <w:gridSpan w:val="3"/>
                  <w:noWrap/>
                  <w:vAlign w:val="center"/>
                </w:tcPr>
                <w:p w14:paraId="0C009D6D"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0"/>
                      <w:lang w:eastAsia="zh-CN"/>
                    </w:rPr>
                    <w:t>Обеспечение</w:t>
                  </w:r>
                  <w:r w:rsidRPr="0096248F">
                    <w:rPr>
                      <w:rFonts w:ascii="Times New Roman" w:eastAsia="Times New Roman" w:hAnsi="Times New Roman" w:cs="Times New Roman"/>
                      <w:color w:val="00000A"/>
                      <w:lang w:eastAsia="zh-CN"/>
                    </w:rPr>
                    <w:t xml:space="preserve"> правил внутреннего трудового распорядка.</w:t>
                  </w:r>
                </w:p>
              </w:tc>
              <w:tc>
                <w:tcPr>
                  <w:tcW w:w="967" w:type="dxa"/>
                  <w:noWrap/>
                </w:tcPr>
                <w:p w14:paraId="0EA40F14"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34763056" w14:textId="77777777" w:rsidTr="00682B07">
              <w:trPr>
                <w:trHeight w:val="540"/>
              </w:trPr>
              <w:tc>
                <w:tcPr>
                  <w:tcW w:w="738" w:type="dxa"/>
                </w:tcPr>
                <w:p w14:paraId="162B392B"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lastRenderedPageBreak/>
                    <w:t>4.3.</w:t>
                  </w:r>
                </w:p>
              </w:tc>
              <w:tc>
                <w:tcPr>
                  <w:tcW w:w="5099" w:type="dxa"/>
                  <w:gridSpan w:val="3"/>
                  <w:noWrap/>
                  <w:vAlign w:val="center"/>
                </w:tcPr>
                <w:p w14:paraId="133CE5DD"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Охранник ведет учет и регистрацию въезжающего и выезжающего транспорта. Въезд автотранспорта согласовывается с заместителем директора по безопасности или уполномоченным лицом.</w:t>
                  </w:r>
                </w:p>
              </w:tc>
              <w:tc>
                <w:tcPr>
                  <w:tcW w:w="967" w:type="dxa"/>
                  <w:noWrap/>
                </w:tcPr>
                <w:p w14:paraId="224B0E74"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34AF7CF0" w14:textId="77777777" w:rsidTr="00682B07">
              <w:trPr>
                <w:trHeight w:val="415"/>
              </w:trPr>
              <w:tc>
                <w:tcPr>
                  <w:tcW w:w="738" w:type="dxa"/>
                </w:tcPr>
                <w:p w14:paraId="352935EC"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4.4.</w:t>
                  </w:r>
                </w:p>
              </w:tc>
              <w:tc>
                <w:tcPr>
                  <w:tcW w:w="5099" w:type="dxa"/>
                  <w:gridSpan w:val="3"/>
                  <w:noWrap/>
                  <w:vAlign w:val="center"/>
                </w:tcPr>
                <w:p w14:paraId="0906810B"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Охранник не должен допускать на объект посетителей в нетрезвом состоянии.</w:t>
                  </w:r>
                </w:p>
              </w:tc>
              <w:tc>
                <w:tcPr>
                  <w:tcW w:w="967" w:type="dxa"/>
                  <w:noWrap/>
                </w:tcPr>
                <w:p w14:paraId="59914276"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6194B427" w14:textId="77777777" w:rsidTr="00682B07">
              <w:trPr>
                <w:trHeight w:val="540"/>
              </w:trPr>
              <w:tc>
                <w:tcPr>
                  <w:tcW w:w="738" w:type="dxa"/>
                </w:tcPr>
                <w:p w14:paraId="4B58D562"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4.5.</w:t>
                  </w:r>
                </w:p>
              </w:tc>
              <w:tc>
                <w:tcPr>
                  <w:tcW w:w="5099" w:type="dxa"/>
                  <w:gridSpan w:val="3"/>
                  <w:noWrap/>
                  <w:vAlign w:val="center"/>
                </w:tcPr>
                <w:p w14:paraId="29FEF468"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В период оказания услуг охранник должен иметь:</w:t>
                  </w:r>
                </w:p>
                <w:p w14:paraId="34F31186"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Удостоверение частного охранника;</w:t>
                  </w:r>
                </w:p>
                <w:p w14:paraId="6BF4100D"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Личную карточку охранника;</w:t>
                  </w:r>
                </w:p>
                <w:p w14:paraId="0D18C2C7"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Специальную форменную одежду; </w:t>
                  </w:r>
                </w:p>
                <w:p w14:paraId="09F5101B"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Должностную инструкцию;</w:t>
                  </w:r>
                </w:p>
                <w:p w14:paraId="19779E0C"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Переносной фонарь;</w:t>
                  </w:r>
                </w:p>
                <w:p w14:paraId="1CF6FBB7"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Профессиональную рацию; </w:t>
                  </w:r>
                </w:p>
                <w:p w14:paraId="4A236EA7"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-Ручной досмотровый металлодетектор;</w:t>
                  </w:r>
                </w:p>
                <w:p w14:paraId="4C58C7F8" w14:textId="28C50CB8"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0"/>
                      <w:lang w:eastAsia="zh-CN"/>
                    </w:rPr>
                  </w:pPr>
                  <w:r w:rsidRPr="0096248F">
                    <w:rPr>
                      <w:rFonts w:ascii="Times New Roman" w:eastAsia="Times New Roman" w:hAnsi="Times New Roman" w:cs="Times New Roman"/>
                      <w:color w:val="00000A"/>
                      <w:lang w:eastAsia="zh-CN"/>
                    </w:rPr>
                    <w:t>- Специальные средства</w:t>
                  </w:r>
                  <w:r w:rsidR="00CC3533">
                    <w:rPr>
                      <w:rFonts w:ascii="Times New Roman" w:eastAsia="Times New Roman" w:hAnsi="Times New Roman" w:cs="Times New Roman"/>
                      <w:color w:val="00000A"/>
                      <w:lang w:eastAsia="zh-CN"/>
                    </w:rPr>
                    <w:t xml:space="preserve"> (резиновая дубинка)</w:t>
                  </w:r>
                  <w:r w:rsidRPr="0096248F">
                    <w:rPr>
                      <w:rFonts w:ascii="Times New Roman" w:eastAsia="Times New Roman" w:hAnsi="Times New Roman" w:cs="Times New Roman"/>
                      <w:color w:val="00000A"/>
                      <w:lang w:eastAsia="zh-CN"/>
                    </w:rPr>
                    <w:t>.</w:t>
                  </w:r>
                </w:p>
              </w:tc>
              <w:tc>
                <w:tcPr>
                  <w:tcW w:w="967" w:type="dxa"/>
                  <w:noWrap/>
                </w:tcPr>
                <w:p w14:paraId="04FC63F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1299FCFB" w14:textId="77777777" w:rsidTr="00682B07">
              <w:trPr>
                <w:trHeight w:val="540"/>
              </w:trPr>
              <w:tc>
                <w:tcPr>
                  <w:tcW w:w="738" w:type="dxa"/>
                </w:tcPr>
                <w:p w14:paraId="20D034C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4.6.</w:t>
                  </w:r>
                </w:p>
              </w:tc>
              <w:tc>
                <w:tcPr>
                  <w:tcW w:w="5099" w:type="dxa"/>
                  <w:gridSpan w:val="3"/>
                  <w:noWrap/>
                  <w:vAlign w:val="center"/>
                </w:tcPr>
                <w:p w14:paraId="6E86873E"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Исполнитель обязан организовать охрану объекта КГАУ «СШОР по футболу «Енисей» от незаконных посягательств на товарно-материальные ценности с периодичным визуальным осмотром объекта и прилегающей территории. Охрана должна не допускать проникновения посторонних лиц на охраняемый объект.</w:t>
                  </w:r>
                </w:p>
              </w:tc>
              <w:tc>
                <w:tcPr>
                  <w:tcW w:w="967" w:type="dxa"/>
                  <w:noWrap/>
                </w:tcPr>
                <w:p w14:paraId="39FF4F82"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16F738F8" w14:textId="77777777" w:rsidTr="00682B07">
              <w:trPr>
                <w:trHeight w:val="540"/>
              </w:trPr>
              <w:tc>
                <w:tcPr>
                  <w:tcW w:w="738" w:type="dxa"/>
                </w:tcPr>
                <w:p w14:paraId="388AD8FD"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4.7.</w:t>
                  </w:r>
                </w:p>
              </w:tc>
              <w:tc>
                <w:tcPr>
                  <w:tcW w:w="5099" w:type="dxa"/>
                  <w:gridSpan w:val="3"/>
                  <w:noWrap/>
                  <w:vAlign w:val="center"/>
                </w:tcPr>
                <w:p w14:paraId="41B33767" w14:textId="77777777" w:rsidR="00091861" w:rsidRPr="0096248F" w:rsidRDefault="00091861" w:rsidP="00682B07">
                  <w:pPr>
                    <w:widowControl w:val="0"/>
                    <w:tabs>
                      <w:tab w:val="left" w:pos="0"/>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Охрана обязана контролировать прибывающих посетителей на предмет пресечения попыток: проникнуть на другие этажи и помещения, хищений и иных противоправных действий, а также обеспечить безопасность персонала учреждения.</w:t>
                  </w:r>
                </w:p>
              </w:tc>
              <w:tc>
                <w:tcPr>
                  <w:tcW w:w="967" w:type="dxa"/>
                  <w:noWrap/>
                </w:tcPr>
                <w:p w14:paraId="13614DED"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5EEC5509" w14:textId="77777777" w:rsidTr="00682B07">
              <w:trPr>
                <w:trHeight w:val="540"/>
              </w:trPr>
              <w:tc>
                <w:tcPr>
                  <w:tcW w:w="738" w:type="dxa"/>
                </w:tcPr>
                <w:p w14:paraId="25513A97"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4.8.</w:t>
                  </w:r>
                </w:p>
              </w:tc>
              <w:tc>
                <w:tcPr>
                  <w:tcW w:w="5099" w:type="dxa"/>
                  <w:gridSpan w:val="3"/>
                  <w:noWrap/>
                  <w:vAlign w:val="center"/>
                </w:tcPr>
                <w:p w14:paraId="38418B0C" w14:textId="77777777" w:rsidR="00091861" w:rsidRPr="0096248F" w:rsidRDefault="00091861" w:rsidP="00682B07">
                  <w:pPr>
                    <w:widowControl w:val="0"/>
                    <w:tabs>
                      <w:tab w:val="left" w:pos="0"/>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Охрана обязана при появлении на охраняемом объекте посторонних лиц, нарушающих общественный порядок либо нормальное функционирование объекта принимать меры по пресечению действий нарушителей и их задержанию на месте правонарушения и незамедлительно передать в органы внутренних дел (полицию), в соответствии со</w:t>
                  </w:r>
                  <w:proofErr w:type="gramStart"/>
                  <w:r w:rsidRPr="0096248F">
                    <w:rPr>
                      <w:rFonts w:ascii="Times New Roman" w:eastAsia="Times New Roman" w:hAnsi="Times New Roman" w:cs="Times New Roman"/>
                      <w:color w:val="00000A"/>
                      <w:lang w:eastAsia="zh-CN"/>
                    </w:rPr>
                    <w:t xml:space="preserve"> С</w:t>
                  </w:r>
                  <w:proofErr w:type="gramEnd"/>
                  <w:r w:rsidRPr="0096248F">
                    <w:rPr>
                      <w:rFonts w:ascii="Times New Roman" w:eastAsia="Times New Roman" w:hAnsi="Times New Roman" w:cs="Times New Roman"/>
                      <w:color w:val="00000A"/>
                      <w:lang w:eastAsia="zh-CN"/>
                    </w:rPr>
                    <w:t xml:space="preserve">т.12. </w:t>
                  </w:r>
                  <w:hyperlink r:id="rId19" w:history="1">
                    <w:r w:rsidRPr="0096248F">
                      <w:rPr>
                        <w:rFonts w:ascii="Times New Roman" w:eastAsia="Times New Roman" w:hAnsi="Times New Roman" w:cs="Times New Roman"/>
                        <w:bCs/>
                        <w:color w:val="000000"/>
                        <w:lang w:eastAsia="zh-CN"/>
                      </w:rPr>
                      <w:t>Закона РФ от 11 марта 1992 г. № 2487-I "О частной детективной и охранной деятельности в Российской Федерации"</w:t>
                    </w:r>
                  </w:hyperlink>
                  <w:r w:rsidRPr="0096248F">
                    <w:rPr>
                      <w:rFonts w:ascii="Times New Roman" w:eastAsia="Times New Roman" w:hAnsi="Times New Roman" w:cs="Times New Roman"/>
                      <w:color w:val="000000"/>
                      <w:lang w:eastAsia="zh-CN"/>
                    </w:rPr>
                    <w:t xml:space="preserve">. </w:t>
                  </w:r>
                </w:p>
              </w:tc>
              <w:tc>
                <w:tcPr>
                  <w:tcW w:w="967" w:type="dxa"/>
                  <w:noWrap/>
                </w:tcPr>
                <w:p w14:paraId="45801D2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493BE23B" w14:textId="77777777" w:rsidTr="00682B07">
              <w:trPr>
                <w:trHeight w:val="540"/>
              </w:trPr>
              <w:tc>
                <w:tcPr>
                  <w:tcW w:w="738" w:type="dxa"/>
                </w:tcPr>
                <w:p w14:paraId="2B87269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4.9.</w:t>
                  </w:r>
                </w:p>
              </w:tc>
              <w:tc>
                <w:tcPr>
                  <w:tcW w:w="5099" w:type="dxa"/>
                  <w:gridSpan w:val="3"/>
                  <w:noWrap/>
                  <w:vAlign w:val="center"/>
                </w:tcPr>
                <w:p w14:paraId="7AE147E6" w14:textId="77777777" w:rsidR="00091861" w:rsidRPr="0096248F" w:rsidRDefault="00091861" w:rsidP="00682B07">
                  <w:pPr>
                    <w:widowControl w:val="0"/>
                    <w:tabs>
                      <w:tab w:val="left" w:pos="0"/>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Охрана обязана выявлять потенциальных нарушителей режимов, установленных на объекте спорта, и (или) признаков подготовки или совершения на них террористического акта. </w:t>
                  </w:r>
                </w:p>
              </w:tc>
              <w:tc>
                <w:tcPr>
                  <w:tcW w:w="967" w:type="dxa"/>
                  <w:noWrap/>
                </w:tcPr>
                <w:p w14:paraId="2F902DDA"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11594FB6" w14:textId="77777777" w:rsidTr="00682B07">
              <w:trPr>
                <w:trHeight w:val="540"/>
              </w:trPr>
              <w:tc>
                <w:tcPr>
                  <w:tcW w:w="738" w:type="dxa"/>
                </w:tcPr>
                <w:p w14:paraId="1962C9B4"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4.10.</w:t>
                  </w:r>
                </w:p>
              </w:tc>
              <w:tc>
                <w:tcPr>
                  <w:tcW w:w="5099" w:type="dxa"/>
                  <w:gridSpan w:val="3"/>
                  <w:noWrap/>
                  <w:vAlign w:val="center"/>
                </w:tcPr>
                <w:p w14:paraId="7DE0B0D0" w14:textId="77777777" w:rsidR="00091861" w:rsidRPr="0096248F" w:rsidRDefault="00091861" w:rsidP="00682B07">
                  <w:pPr>
                    <w:widowControl w:val="0"/>
                    <w:tabs>
                      <w:tab w:val="left" w:pos="0"/>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При получении информации (в том числе анонимного характера) об угрозе совершения или о совершении террористического акта на объекте незамедлительно информировать УФСБ России по Красноярскому краю и ГУ МВД России по Красноярскому краю.</w:t>
                  </w:r>
                </w:p>
              </w:tc>
              <w:tc>
                <w:tcPr>
                  <w:tcW w:w="967" w:type="dxa"/>
                  <w:noWrap/>
                </w:tcPr>
                <w:p w14:paraId="2FEC2522"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1C7C44C4" w14:textId="77777777" w:rsidTr="00682B07">
              <w:trPr>
                <w:trHeight w:val="540"/>
              </w:trPr>
              <w:tc>
                <w:tcPr>
                  <w:tcW w:w="738" w:type="dxa"/>
                </w:tcPr>
                <w:p w14:paraId="2A53C219"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4.11.</w:t>
                  </w:r>
                </w:p>
              </w:tc>
              <w:tc>
                <w:tcPr>
                  <w:tcW w:w="5099" w:type="dxa"/>
                  <w:gridSpan w:val="3"/>
                  <w:noWrap/>
                  <w:vAlign w:val="center"/>
                </w:tcPr>
                <w:p w14:paraId="6A4A0FC6"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При получении информации об угрозе совершения или о совершении террористического акта на объекте  охранник должен обеспечить беспрепятственную и безопасную эвакуацию физических лиц с объекта спорта с учетом прибывающих подразделений реагирования, а также исключить бесконтрольное пребывание на объекте спорта посторонних лиц. </w:t>
                  </w:r>
                </w:p>
              </w:tc>
              <w:tc>
                <w:tcPr>
                  <w:tcW w:w="967" w:type="dxa"/>
                  <w:noWrap/>
                </w:tcPr>
                <w:p w14:paraId="364BFED7"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6FA31ACD" w14:textId="77777777" w:rsidTr="00682B07">
              <w:trPr>
                <w:trHeight w:val="540"/>
              </w:trPr>
              <w:tc>
                <w:tcPr>
                  <w:tcW w:w="738" w:type="dxa"/>
                </w:tcPr>
                <w:p w14:paraId="6666D1B1"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lastRenderedPageBreak/>
                    <w:t>4.12.</w:t>
                  </w:r>
                </w:p>
              </w:tc>
              <w:tc>
                <w:tcPr>
                  <w:tcW w:w="5099" w:type="dxa"/>
                  <w:gridSpan w:val="3"/>
                  <w:noWrap/>
                  <w:vAlign w:val="center"/>
                </w:tcPr>
                <w:p w14:paraId="11875FE0"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Охранник, </w:t>
                  </w:r>
                  <w:proofErr w:type="gramStart"/>
                  <w:r w:rsidRPr="0096248F">
                    <w:rPr>
                      <w:rFonts w:ascii="Times New Roman" w:eastAsia="Times New Roman" w:hAnsi="Times New Roman" w:cs="Times New Roman"/>
                      <w:color w:val="00000A"/>
                      <w:lang w:eastAsia="zh-CN"/>
                    </w:rPr>
                    <w:t>принимая дежурство обязан проверить наличие</w:t>
                  </w:r>
                  <w:proofErr w:type="gramEnd"/>
                  <w:r>
                    <w:rPr>
                      <w:rFonts w:ascii="Times New Roman" w:eastAsia="Times New Roman" w:hAnsi="Times New Roman" w:cs="Times New Roman"/>
                      <w:color w:val="00000A"/>
                      <w:lang w:eastAsia="zh-CN"/>
                    </w:rPr>
                    <w:t xml:space="preserve"> </w:t>
                  </w:r>
                  <w:r w:rsidRPr="002178AB">
                    <w:rPr>
                      <w:rFonts w:ascii="Times New Roman" w:eastAsia="Times New Roman" w:hAnsi="Times New Roman" w:cs="Times New Roman"/>
                      <w:color w:val="00000A"/>
                      <w:lang w:eastAsia="zh-CN"/>
                    </w:rPr>
                    <w:t>служебной документации,</w:t>
                  </w:r>
                  <w:r>
                    <w:rPr>
                      <w:rFonts w:ascii="Times New Roman" w:eastAsia="Times New Roman" w:hAnsi="Times New Roman" w:cs="Times New Roman"/>
                      <w:color w:val="00000A"/>
                      <w:lang w:eastAsia="zh-CN"/>
                    </w:rPr>
                    <w:t xml:space="preserve"> </w:t>
                  </w:r>
                  <w:r w:rsidRPr="0096248F">
                    <w:rPr>
                      <w:rFonts w:ascii="Times New Roman" w:eastAsia="Times New Roman" w:hAnsi="Times New Roman" w:cs="Times New Roman"/>
                      <w:color w:val="00000A"/>
                      <w:lang w:eastAsia="zh-CN"/>
                    </w:rPr>
                    <w:t>исправность охранно-пожарной сигнализации.</w:t>
                  </w:r>
                </w:p>
              </w:tc>
              <w:tc>
                <w:tcPr>
                  <w:tcW w:w="967" w:type="dxa"/>
                  <w:noWrap/>
                </w:tcPr>
                <w:p w14:paraId="1175CF6C"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46AE7760" w14:textId="77777777" w:rsidTr="00682B07">
              <w:trPr>
                <w:trHeight w:val="540"/>
              </w:trPr>
              <w:tc>
                <w:tcPr>
                  <w:tcW w:w="738" w:type="dxa"/>
                </w:tcPr>
                <w:p w14:paraId="5F482FF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4.13.</w:t>
                  </w:r>
                </w:p>
              </w:tc>
              <w:tc>
                <w:tcPr>
                  <w:tcW w:w="5099" w:type="dxa"/>
                  <w:gridSpan w:val="3"/>
                  <w:noWrap/>
                  <w:vAlign w:val="center"/>
                </w:tcPr>
                <w:p w14:paraId="6F661756"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В случае возникновения пожара охранник должен немедленно доложить дежурному пожарной части и принять меры к ликвидации очага возгорания, посредством средств пожаротушения.</w:t>
                  </w:r>
                </w:p>
              </w:tc>
              <w:tc>
                <w:tcPr>
                  <w:tcW w:w="967" w:type="dxa"/>
                  <w:noWrap/>
                </w:tcPr>
                <w:p w14:paraId="3A9A25F2"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4CE00623" w14:textId="77777777" w:rsidTr="00682B07">
              <w:trPr>
                <w:trHeight w:val="540"/>
              </w:trPr>
              <w:tc>
                <w:tcPr>
                  <w:tcW w:w="738" w:type="dxa"/>
                </w:tcPr>
                <w:p w14:paraId="2E267C23"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4.14.</w:t>
                  </w:r>
                </w:p>
              </w:tc>
              <w:tc>
                <w:tcPr>
                  <w:tcW w:w="5099" w:type="dxa"/>
                  <w:gridSpan w:val="3"/>
                  <w:noWrap/>
                  <w:vAlign w:val="center"/>
                </w:tcPr>
                <w:p w14:paraId="15751186" w14:textId="77777777" w:rsidR="00091861" w:rsidRPr="0096248F" w:rsidRDefault="00091861" w:rsidP="00682B07">
                  <w:pPr>
                    <w:widowControl w:val="0"/>
                    <w:tabs>
                      <w:tab w:val="left" w:pos="0"/>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Охранник обязан  соблюдать требования охраны труда и пожарной безопасности на объекте.</w:t>
                  </w:r>
                </w:p>
              </w:tc>
              <w:tc>
                <w:tcPr>
                  <w:tcW w:w="967" w:type="dxa"/>
                  <w:noWrap/>
                </w:tcPr>
                <w:p w14:paraId="472E0E1B"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792652E1" w14:textId="77777777" w:rsidTr="00682B07">
              <w:trPr>
                <w:trHeight w:val="540"/>
              </w:trPr>
              <w:tc>
                <w:tcPr>
                  <w:tcW w:w="738" w:type="dxa"/>
                </w:tcPr>
                <w:p w14:paraId="49584EDF"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4.15.</w:t>
                  </w:r>
                </w:p>
              </w:tc>
              <w:tc>
                <w:tcPr>
                  <w:tcW w:w="5099" w:type="dxa"/>
                  <w:gridSpan w:val="3"/>
                  <w:noWrap/>
                  <w:vAlign w:val="center"/>
                </w:tcPr>
                <w:p w14:paraId="5BD698E7"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По окончании дежурства старший смены на объекте, составляет рапорт о результатах дежурства и передает непосредственному руководителю для ежедневного доклада </w:t>
                  </w:r>
                  <w:r>
                    <w:rPr>
                      <w:rFonts w:ascii="Times New Roman" w:eastAsia="Times New Roman" w:hAnsi="Times New Roman" w:cs="Times New Roman"/>
                      <w:color w:val="00000A"/>
                      <w:lang w:eastAsia="zh-CN"/>
                    </w:rPr>
                    <w:t xml:space="preserve">начальнику службы </w:t>
                  </w:r>
                  <w:r w:rsidRPr="0096248F">
                    <w:rPr>
                      <w:rFonts w:ascii="Times New Roman" w:eastAsia="Times New Roman" w:hAnsi="Times New Roman" w:cs="Times New Roman"/>
                      <w:color w:val="00000A"/>
                      <w:lang w:eastAsia="zh-CN"/>
                    </w:rPr>
                    <w:t>безопасности КГАУ «СШОР по футболу «Енисей».</w:t>
                  </w:r>
                </w:p>
              </w:tc>
              <w:tc>
                <w:tcPr>
                  <w:tcW w:w="967" w:type="dxa"/>
                  <w:noWrap/>
                </w:tcPr>
                <w:p w14:paraId="52B4B23B"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2CBFC385" w14:textId="77777777" w:rsidTr="00682B07">
              <w:trPr>
                <w:trHeight w:val="540"/>
              </w:trPr>
              <w:tc>
                <w:tcPr>
                  <w:tcW w:w="738" w:type="dxa"/>
                </w:tcPr>
                <w:p w14:paraId="4E466C96"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4.16.</w:t>
                  </w:r>
                </w:p>
              </w:tc>
              <w:tc>
                <w:tcPr>
                  <w:tcW w:w="5099" w:type="dxa"/>
                  <w:gridSpan w:val="3"/>
                  <w:noWrap/>
                  <w:vAlign w:val="center"/>
                </w:tcPr>
                <w:p w14:paraId="7EC09114"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Обеспечение антитеррористической защищенности на территории охраняемого объекта путем проведения профилактических обследований с использованием обученных служебных собак на наличие заложенных взрывчатых веществ и иных подозрительных предметов.</w:t>
                  </w:r>
                </w:p>
              </w:tc>
              <w:tc>
                <w:tcPr>
                  <w:tcW w:w="967" w:type="dxa"/>
                  <w:noWrap/>
                </w:tcPr>
                <w:p w14:paraId="3C8A9D42"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08DEB218" w14:textId="77777777" w:rsidTr="00682B07">
              <w:trPr>
                <w:trHeight w:val="540"/>
              </w:trPr>
              <w:tc>
                <w:tcPr>
                  <w:tcW w:w="738" w:type="dxa"/>
                </w:tcPr>
                <w:p w14:paraId="53BC9749"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4.17.</w:t>
                  </w:r>
                </w:p>
              </w:tc>
              <w:tc>
                <w:tcPr>
                  <w:tcW w:w="5099" w:type="dxa"/>
                  <w:gridSpan w:val="3"/>
                  <w:noWrap/>
                  <w:vAlign w:val="center"/>
                </w:tcPr>
                <w:p w14:paraId="0504C0C9"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При неисполнении пунктов 4.1.- 4.16 технического задания, услуга в этот день считается не оказанной и оплате не подлежит.</w:t>
                  </w:r>
                </w:p>
              </w:tc>
              <w:tc>
                <w:tcPr>
                  <w:tcW w:w="967" w:type="dxa"/>
                  <w:noWrap/>
                </w:tcPr>
                <w:p w14:paraId="22649CC3"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2018A6C3" w14:textId="77777777" w:rsidTr="00682B07">
              <w:trPr>
                <w:trHeight w:val="540"/>
              </w:trPr>
              <w:tc>
                <w:tcPr>
                  <w:tcW w:w="738" w:type="dxa"/>
                </w:tcPr>
                <w:p w14:paraId="6263009C"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4.18.</w:t>
                  </w:r>
                </w:p>
              </w:tc>
              <w:tc>
                <w:tcPr>
                  <w:tcW w:w="5099" w:type="dxa"/>
                  <w:gridSpan w:val="3"/>
                  <w:noWrap/>
                  <w:vAlign w:val="center"/>
                </w:tcPr>
                <w:p w14:paraId="0B1B3BDD"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Исполнитель обязан проводить проверки постов, с отражением результатов в журнале проверки поста.</w:t>
                  </w:r>
                </w:p>
              </w:tc>
              <w:tc>
                <w:tcPr>
                  <w:tcW w:w="967" w:type="dxa"/>
                  <w:noWrap/>
                </w:tcPr>
                <w:p w14:paraId="2ED442EF"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528D91C3" w14:textId="77777777" w:rsidTr="00682B07">
              <w:trPr>
                <w:trHeight w:val="540"/>
              </w:trPr>
              <w:tc>
                <w:tcPr>
                  <w:tcW w:w="738" w:type="dxa"/>
                </w:tcPr>
                <w:p w14:paraId="6CC25BC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4.19.</w:t>
                  </w:r>
                </w:p>
              </w:tc>
              <w:tc>
                <w:tcPr>
                  <w:tcW w:w="5099" w:type="dxa"/>
                  <w:gridSpan w:val="3"/>
                  <w:noWrap/>
                  <w:vAlign w:val="center"/>
                </w:tcPr>
                <w:p w14:paraId="7748ED49"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Исполнитель обязан в течение 2-х</w:t>
                  </w:r>
                  <w:r w:rsidRPr="0096248F">
                    <w:rPr>
                      <w:rFonts w:ascii="Times New Roman" w:eastAsia="Times New Roman" w:hAnsi="Times New Roman" w:cs="Times New Roman"/>
                      <w:color w:val="00000A"/>
                      <w:lang w:eastAsia="zh-CN"/>
                    </w:rPr>
                    <w:t xml:space="preserve"> час</w:t>
                  </w:r>
                  <w:r>
                    <w:rPr>
                      <w:rFonts w:ascii="Times New Roman" w:eastAsia="Times New Roman" w:hAnsi="Times New Roman" w:cs="Times New Roman"/>
                      <w:color w:val="00000A"/>
                      <w:lang w:eastAsia="zh-CN"/>
                    </w:rPr>
                    <w:t>ов</w:t>
                  </w:r>
                  <w:r w:rsidRPr="0096248F">
                    <w:rPr>
                      <w:rFonts w:ascii="Times New Roman" w:eastAsia="Times New Roman" w:hAnsi="Times New Roman" w:cs="Times New Roman"/>
                      <w:color w:val="00000A"/>
                      <w:lang w:eastAsia="zh-CN"/>
                    </w:rPr>
                    <w:t xml:space="preserve"> заменить  сотрудника охраны на посту по обоснованному требованию сотрудника безопасности или руководителя  объекта КГАУ «СШОР по футболу «Енисей».</w:t>
                  </w:r>
                </w:p>
              </w:tc>
              <w:tc>
                <w:tcPr>
                  <w:tcW w:w="967" w:type="dxa"/>
                  <w:noWrap/>
                </w:tcPr>
                <w:p w14:paraId="43C408AC"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bl>
          <w:p w14:paraId="1C1DD988"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p>
        </w:tc>
      </w:tr>
    </w:tbl>
    <w:p w14:paraId="656A36C5" w14:textId="77777777" w:rsidR="00091861" w:rsidRPr="0096248F" w:rsidRDefault="00091861" w:rsidP="00091861">
      <w:pPr>
        <w:widowControl w:val="0"/>
        <w:spacing w:after="0" w:line="240" w:lineRule="auto"/>
        <w:rPr>
          <w:rFonts w:ascii="Times New Roman" w:eastAsia="Times New Roman" w:hAnsi="Times New Roman" w:cs="Times New Roman"/>
          <w:color w:val="00000A"/>
          <w:lang w:eastAsia="ru-RU"/>
        </w:rPr>
      </w:pPr>
    </w:p>
    <w:p w14:paraId="36C3FFF4" w14:textId="77777777" w:rsidR="00091861" w:rsidRPr="0096248F" w:rsidRDefault="00091861" w:rsidP="00091861">
      <w:pPr>
        <w:widowControl w:val="0"/>
        <w:spacing w:after="0" w:line="240" w:lineRule="auto"/>
        <w:rPr>
          <w:rFonts w:ascii="Times New Roman" w:eastAsia="Times New Roman" w:hAnsi="Times New Roman" w:cs="Times New Roman"/>
          <w:color w:val="00000A"/>
          <w:lang w:eastAsia="ru-RU"/>
        </w:rPr>
      </w:pPr>
    </w:p>
    <w:p w14:paraId="183F0C0F" w14:textId="77777777" w:rsidR="00091861" w:rsidRDefault="00091861" w:rsidP="00091861"/>
    <w:p w14:paraId="724D0F02"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45BE5BD0"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32D51587"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33A7A327"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412AD11B"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22A4CCA8"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274C0653"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2A9B67F5"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26EFF89F"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5F21C4B3"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2D83F82C"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3AD46E1A"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0290A52E"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021D7F00"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409DD9B3"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02B5896F"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09661842"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2CBD408C"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7361F78A"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10625F09"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28E49BBC"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65374F5D"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15EC9B59"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311062C6"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5CAA1DAB"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05411DDD" w14:textId="77777777" w:rsidR="00091861" w:rsidRDefault="00091861" w:rsidP="00155834">
      <w:pPr>
        <w:tabs>
          <w:tab w:val="center" w:pos="10431"/>
        </w:tabs>
        <w:spacing w:after="0" w:line="240" w:lineRule="auto"/>
        <w:jc w:val="right"/>
        <w:rPr>
          <w:rFonts w:ascii="Times New Roman" w:eastAsia="SimSun" w:hAnsi="Times New Roman" w:cs="Times New Roman"/>
          <w:sz w:val="20"/>
          <w:szCs w:val="20"/>
          <w:lang w:eastAsia="zh-CN" w:bidi="hi-IN"/>
        </w:rPr>
      </w:pPr>
    </w:p>
    <w:p w14:paraId="3862E75B" w14:textId="77777777" w:rsidR="00091861" w:rsidRDefault="00091861" w:rsidP="009A2DA5">
      <w:pPr>
        <w:tabs>
          <w:tab w:val="center" w:pos="10431"/>
        </w:tabs>
        <w:spacing w:after="0" w:line="240" w:lineRule="auto"/>
        <w:rPr>
          <w:rFonts w:ascii="Times New Roman" w:eastAsia="SimSun" w:hAnsi="Times New Roman" w:cs="Times New Roman"/>
          <w:sz w:val="20"/>
          <w:szCs w:val="20"/>
          <w:lang w:eastAsia="zh-CN" w:bidi="hi-IN"/>
        </w:rPr>
      </w:pPr>
    </w:p>
    <w:p w14:paraId="7AAD0BDC" w14:textId="1CD1927F" w:rsidR="00AD6DE5" w:rsidRPr="00155834" w:rsidRDefault="00AD6DE5" w:rsidP="00155834">
      <w:pPr>
        <w:tabs>
          <w:tab w:val="center" w:pos="10431"/>
        </w:tabs>
        <w:spacing w:after="0" w:line="240" w:lineRule="auto"/>
        <w:jc w:val="right"/>
        <w:rPr>
          <w:rFonts w:ascii="Times New Roman" w:eastAsia="Calibri" w:hAnsi="Times New Roman" w:cs="Times New Roman"/>
          <w:b/>
          <w:bCs/>
          <w:i/>
          <w:color w:val="000000"/>
          <w:szCs w:val="24"/>
        </w:rPr>
      </w:pPr>
      <w:r w:rsidRPr="00647941">
        <w:rPr>
          <w:rFonts w:ascii="Times New Roman" w:eastAsia="SimSun" w:hAnsi="Times New Roman" w:cs="Times New Roman"/>
          <w:sz w:val="20"/>
          <w:szCs w:val="20"/>
          <w:lang w:eastAsia="zh-CN" w:bidi="hi-IN"/>
        </w:rPr>
        <w:lastRenderedPageBreak/>
        <w:t>Приложение 2 к документации</w:t>
      </w:r>
    </w:p>
    <w:p w14:paraId="5BACF925" w14:textId="77777777" w:rsidR="00AD6DE5" w:rsidRPr="00647941"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647941">
        <w:rPr>
          <w:rFonts w:ascii="Times New Roman" w:eastAsia="SimSun" w:hAnsi="Times New Roman" w:cs="Times New Roman"/>
          <w:sz w:val="20"/>
          <w:szCs w:val="20"/>
          <w:lang w:eastAsia="zh-CN" w:bidi="hi-IN"/>
        </w:rPr>
        <w:t>о проведении процедуры закупки в электронной форме</w:t>
      </w:r>
    </w:p>
    <w:p w14:paraId="1E3F62AB" w14:textId="77777777" w:rsidR="00BC4B6F" w:rsidRDefault="00BC4B6F" w:rsidP="00BC4B6F">
      <w:pPr>
        <w:pStyle w:val="ConsNormal"/>
        <w:ind w:firstLine="0"/>
        <w:jc w:val="center"/>
        <w:rPr>
          <w:rFonts w:ascii="Times New Roman" w:hAnsi="Times New Roman" w:cs="Times New Roman"/>
          <w:b/>
          <w:bCs/>
          <w:color w:val="000000"/>
          <w:sz w:val="22"/>
          <w:szCs w:val="22"/>
        </w:rPr>
      </w:pPr>
    </w:p>
    <w:p w14:paraId="1889F40E" w14:textId="41BB975E" w:rsidR="00843851" w:rsidRPr="00843851" w:rsidRDefault="00645BD3" w:rsidP="00645BD3">
      <w:pPr>
        <w:widowControl w:val="0"/>
        <w:spacing w:after="0" w:line="240" w:lineRule="auto"/>
        <w:rPr>
          <w:rFonts w:ascii="Times New Roman" w:eastAsia="Calibri" w:hAnsi="Times New Roman" w:cs="Times New Roman"/>
          <w:b/>
          <w:szCs w:val="24"/>
        </w:rPr>
      </w:pPr>
      <w:r>
        <w:rPr>
          <w:rFonts w:ascii="Times New Roman" w:eastAsia="Calibri" w:hAnsi="Times New Roman" w:cs="Times New Roman"/>
          <w:b/>
          <w:szCs w:val="24"/>
        </w:rPr>
        <w:t xml:space="preserve">                                                                        </w:t>
      </w:r>
      <w:r w:rsidR="00843851" w:rsidRPr="00843851">
        <w:rPr>
          <w:rFonts w:ascii="Times New Roman" w:eastAsia="Calibri" w:hAnsi="Times New Roman" w:cs="Times New Roman"/>
          <w:b/>
          <w:szCs w:val="24"/>
        </w:rPr>
        <w:t>ПРОЕКТ</w:t>
      </w:r>
      <w:r>
        <w:rPr>
          <w:rFonts w:ascii="Times New Roman" w:eastAsia="Calibri" w:hAnsi="Times New Roman" w:cs="Times New Roman"/>
          <w:b/>
          <w:szCs w:val="24"/>
        </w:rPr>
        <w:t xml:space="preserve"> ДОГОВОРА</w:t>
      </w:r>
    </w:p>
    <w:p w14:paraId="7F64750E" w14:textId="77777777" w:rsidR="00843851" w:rsidRPr="00843851" w:rsidRDefault="00843851" w:rsidP="00843851">
      <w:pPr>
        <w:widowControl w:val="0"/>
        <w:spacing w:after="0" w:line="240" w:lineRule="auto"/>
        <w:ind w:firstLine="600"/>
        <w:jc w:val="center"/>
        <w:rPr>
          <w:rFonts w:ascii="Times New Roman" w:eastAsia="Calibri" w:hAnsi="Times New Roman" w:cs="Times New Roman"/>
          <w:b/>
          <w:szCs w:val="24"/>
        </w:rPr>
      </w:pPr>
    </w:p>
    <w:p w14:paraId="4BEB8E39" w14:textId="77777777" w:rsidR="00843851" w:rsidRPr="00843851" w:rsidRDefault="00843851" w:rsidP="00843851">
      <w:pPr>
        <w:suppressAutoHyphens/>
        <w:spacing w:after="0" w:line="240" w:lineRule="auto"/>
        <w:jc w:val="center"/>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b/>
          <w:color w:val="00000A"/>
          <w:lang w:eastAsia="zh-CN"/>
        </w:rPr>
        <w:t xml:space="preserve">ДОГОВОР  №   </w:t>
      </w:r>
    </w:p>
    <w:p w14:paraId="26BC0F87" w14:textId="5C00E4FF" w:rsidR="00843851" w:rsidRPr="00843851" w:rsidRDefault="00843851" w:rsidP="00843851">
      <w:pPr>
        <w:suppressAutoHyphens/>
        <w:spacing w:after="0" w:line="240" w:lineRule="auto"/>
        <w:jc w:val="center"/>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b/>
          <w:color w:val="00000A"/>
          <w:lang w:eastAsia="zh-CN"/>
        </w:rPr>
        <w:t xml:space="preserve">на оказание услуг по охране </w:t>
      </w:r>
      <w:r w:rsidR="00091861">
        <w:rPr>
          <w:rFonts w:ascii="Times New Roman" w:eastAsia="Calibri" w:hAnsi="Times New Roman" w:cs="Times New Roman"/>
          <w:b/>
          <w:color w:val="00000A"/>
          <w:lang w:eastAsia="zh-CN"/>
        </w:rPr>
        <w:t xml:space="preserve">объектов спорта </w:t>
      </w:r>
      <w:r w:rsidRPr="00843851">
        <w:rPr>
          <w:rFonts w:ascii="Times New Roman" w:eastAsia="Calibri" w:hAnsi="Times New Roman" w:cs="Times New Roman"/>
          <w:b/>
          <w:color w:val="00000A"/>
          <w:lang w:eastAsia="zh-CN"/>
        </w:rPr>
        <w:t xml:space="preserve">и расположенного на </w:t>
      </w:r>
      <w:r w:rsidR="00091861">
        <w:rPr>
          <w:rFonts w:ascii="Times New Roman" w:eastAsia="Calibri" w:hAnsi="Times New Roman" w:cs="Times New Roman"/>
          <w:b/>
          <w:color w:val="00000A"/>
          <w:lang w:eastAsia="zh-CN"/>
        </w:rPr>
        <w:t>их</w:t>
      </w:r>
      <w:r w:rsidRPr="00843851">
        <w:rPr>
          <w:rFonts w:ascii="Times New Roman" w:eastAsia="Calibri" w:hAnsi="Times New Roman" w:cs="Times New Roman"/>
          <w:b/>
          <w:color w:val="00000A"/>
          <w:lang w:eastAsia="zh-CN"/>
        </w:rPr>
        <w:t xml:space="preserve"> территории имущества</w:t>
      </w:r>
    </w:p>
    <w:p w14:paraId="17AC7A53" w14:textId="77777777" w:rsidR="00843851" w:rsidRPr="00843851" w:rsidRDefault="00843851" w:rsidP="00843851">
      <w:pPr>
        <w:suppressAutoHyphens/>
        <w:spacing w:after="0" w:line="240" w:lineRule="auto"/>
        <w:jc w:val="center"/>
        <w:rPr>
          <w:rFonts w:ascii="Times New Roman" w:eastAsia="Calibri" w:hAnsi="Times New Roman" w:cs="Times New Roman"/>
          <w:b/>
          <w:color w:val="00000A"/>
          <w:lang w:eastAsia="zh-CN"/>
        </w:rPr>
      </w:pPr>
    </w:p>
    <w:p w14:paraId="4EDD722E" w14:textId="71A733F5" w:rsidR="00843851" w:rsidRPr="00843851" w:rsidRDefault="00843851" w:rsidP="00843851">
      <w:pPr>
        <w:suppressAutoHyphens/>
        <w:spacing w:after="0" w:line="240" w:lineRule="auto"/>
        <w:jc w:val="both"/>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г. Красноярск                                                                                                          «____»_____________ 202</w:t>
      </w:r>
      <w:r w:rsidR="00091861">
        <w:rPr>
          <w:rFonts w:ascii="Times New Roman" w:eastAsia="Calibri" w:hAnsi="Times New Roman" w:cs="Times New Roman"/>
          <w:color w:val="00000A"/>
          <w:lang w:eastAsia="zh-CN"/>
        </w:rPr>
        <w:t>1</w:t>
      </w:r>
      <w:r w:rsidRPr="00843851">
        <w:rPr>
          <w:rFonts w:ascii="Times New Roman" w:eastAsia="Calibri" w:hAnsi="Times New Roman" w:cs="Times New Roman"/>
          <w:color w:val="00000A"/>
          <w:lang w:eastAsia="zh-CN"/>
        </w:rPr>
        <w:t xml:space="preserve"> года</w:t>
      </w:r>
    </w:p>
    <w:p w14:paraId="2072391D" w14:textId="77777777" w:rsidR="00843851" w:rsidRPr="00843851" w:rsidRDefault="00843851" w:rsidP="00843851">
      <w:pPr>
        <w:suppressAutoHyphens/>
        <w:spacing w:after="0" w:line="240" w:lineRule="auto"/>
        <w:jc w:val="both"/>
        <w:rPr>
          <w:rFonts w:ascii="Times New Roman" w:eastAsia="Calibri" w:hAnsi="Times New Roman" w:cs="Times New Roman"/>
          <w:b/>
          <w:bCs/>
          <w:color w:val="00000A"/>
          <w:lang w:eastAsia="zh-CN"/>
        </w:rPr>
      </w:pPr>
    </w:p>
    <w:p w14:paraId="5905BE50"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
          <w:bCs/>
          <w:color w:val="00000A"/>
          <w:lang w:eastAsia="zh-CN"/>
        </w:rPr>
      </w:pPr>
      <w:r w:rsidRPr="00843851">
        <w:rPr>
          <w:rFonts w:ascii="Times New Roman" w:eastAsia="Calibri" w:hAnsi="Times New Roman" w:cs="Times New Roman"/>
          <w:b/>
          <w:bCs/>
          <w:color w:val="00000A"/>
          <w:lang w:eastAsia="zh-CN"/>
        </w:rPr>
        <w:tab/>
      </w:r>
      <w:r w:rsidRPr="00843851">
        <w:rPr>
          <w:rFonts w:ascii="Times New Roman" w:eastAsia="Calibri" w:hAnsi="Times New Roman" w:cs="Times New Roman"/>
          <w:b/>
          <w:bCs/>
          <w:spacing w:val="6"/>
          <w:shd w:val="clear" w:color="auto" w:fill="FFFFFF"/>
        </w:rPr>
        <w:t>Краевое государственное автономное учреждение «Спортивная школа олимпийского резерва по футболу «Енисей»</w:t>
      </w:r>
      <w:r w:rsidRPr="00843851">
        <w:rPr>
          <w:rFonts w:ascii="Times New Roman" w:eastAsia="Calibri" w:hAnsi="Times New Roman" w:cs="Times New Roman"/>
          <w:b/>
          <w:bCs/>
          <w:color w:val="00000A"/>
          <w:lang w:eastAsia="zh-CN"/>
        </w:rPr>
        <w:t xml:space="preserve">, </w:t>
      </w:r>
      <w:r w:rsidRPr="00843851">
        <w:rPr>
          <w:rFonts w:ascii="Times New Roman" w:eastAsia="Calibri" w:hAnsi="Times New Roman" w:cs="Times New Roman"/>
          <w:color w:val="00000A"/>
          <w:lang w:eastAsia="zh-CN"/>
        </w:rPr>
        <w:t>именуемое в дальнейшем</w:t>
      </w:r>
      <w:r w:rsidRPr="00843851">
        <w:rPr>
          <w:rFonts w:ascii="Times New Roman" w:eastAsia="Calibri" w:hAnsi="Times New Roman" w:cs="Times New Roman"/>
          <w:b/>
          <w:bCs/>
          <w:color w:val="00000A"/>
          <w:lang w:eastAsia="zh-CN"/>
        </w:rPr>
        <w:t xml:space="preserve"> «Заказчик», </w:t>
      </w:r>
      <w:r w:rsidRPr="00843851">
        <w:rPr>
          <w:rFonts w:ascii="Times New Roman" w:eastAsia="Calibri" w:hAnsi="Times New Roman" w:cs="Times New Roman"/>
          <w:color w:val="00000A"/>
          <w:lang w:eastAsia="zh-CN"/>
        </w:rPr>
        <w:t xml:space="preserve">в лице директора </w:t>
      </w:r>
      <w:proofErr w:type="spellStart"/>
      <w:r w:rsidRPr="00843851">
        <w:rPr>
          <w:rFonts w:ascii="Times New Roman" w:eastAsia="Calibri" w:hAnsi="Times New Roman" w:cs="Times New Roman"/>
          <w:color w:val="00000A"/>
          <w:lang w:eastAsia="zh-CN"/>
        </w:rPr>
        <w:t>Долынюка</w:t>
      </w:r>
      <w:proofErr w:type="spellEnd"/>
      <w:r w:rsidRPr="00843851">
        <w:rPr>
          <w:rFonts w:ascii="Times New Roman" w:eastAsia="Calibri" w:hAnsi="Times New Roman" w:cs="Times New Roman"/>
          <w:color w:val="00000A"/>
          <w:lang w:eastAsia="zh-CN"/>
        </w:rPr>
        <w:t xml:space="preserve"> Олега Михайловича, действующего на основании Устава, с одной стороны, и </w:t>
      </w:r>
    </w:p>
    <w:p w14:paraId="4C62E66B"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Cs/>
          <w:i/>
          <w:iCs/>
          <w:color w:val="00000A"/>
          <w:lang w:eastAsia="zh-CN"/>
        </w:rPr>
        <w:t>__________________</w:t>
      </w:r>
      <w:r w:rsidRPr="00843851">
        <w:rPr>
          <w:rFonts w:ascii="Times New Roman" w:eastAsia="Calibri" w:hAnsi="Times New Roman" w:cs="Times New Roman"/>
          <w:bCs/>
          <w:color w:val="00000A"/>
          <w:lang w:eastAsia="zh-CN"/>
        </w:rPr>
        <w:t xml:space="preserve">, </w:t>
      </w:r>
      <w:proofErr w:type="gramStart"/>
      <w:r w:rsidRPr="00843851">
        <w:rPr>
          <w:rFonts w:ascii="Times New Roman" w:eastAsia="Calibri" w:hAnsi="Times New Roman" w:cs="Times New Roman"/>
          <w:bCs/>
          <w:color w:val="00000A"/>
          <w:lang w:eastAsia="zh-CN"/>
        </w:rPr>
        <w:t>именуемое</w:t>
      </w:r>
      <w:proofErr w:type="gramEnd"/>
      <w:r w:rsidRPr="00843851">
        <w:rPr>
          <w:rFonts w:ascii="Times New Roman" w:eastAsia="Calibri" w:hAnsi="Times New Roman" w:cs="Times New Roman"/>
          <w:bCs/>
          <w:color w:val="00000A"/>
          <w:lang w:eastAsia="zh-CN"/>
        </w:rPr>
        <w:t xml:space="preserve"> в дальнейшем Исполнитель, в лице </w:t>
      </w:r>
      <w:r w:rsidRPr="00843851">
        <w:rPr>
          <w:rFonts w:ascii="Times New Roman" w:eastAsia="Calibri" w:hAnsi="Times New Roman" w:cs="Times New Roman"/>
          <w:bCs/>
          <w:i/>
          <w:iCs/>
          <w:color w:val="00000A"/>
          <w:lang w:eastAsia="zh-CN"/>
        </w:rPr>
        <w:t>______________</w:t>
      </w:r>
      <w:r w:rsidRPr="00843851">
        <w:rPr>
          <w:rFonts w:ascii="Times New Roman" w:eastAsia="Calibri" w:hAnsi="Times New Roman" w:cs="Times New Roman"/>
          <w:bCs/>
          <w:color w:val="00000A"/>
          <w:lang w:eastAsia="zh-CN"/>
        </w:rPr>
        <w:t xml:space="preserve">, действующего на основании </w:t>
      </w:r>
      <w:r w:rsidRPr="00843851">
        <w:rPr>
          <w:rFonts w:ascii="Times New Roman" w:eastAsia="Calibri" w:hAnsi="Times New Roman" w:cs="Times New Roman"/>
          <w:bCs/>
          <w:i/>
          <w:iCs/>
          <w:color w:val="00000A"/>
          <w:lang w:eastAsia="zh-CN"/>
        </w:rPr>
        <w:t>___________________</w:t>
      </w:r>
      <w:r w:rsidRPr="00843851">
        <w:rPr>
          <w:rFonts w:ascii="Times New Roman" w:eastAsia="Calibri" w:hAnsi="Times New Roman" w:cs="Times New Roman"/>
          <w:bCs/>
          <w:color w:val="00000A"/>
          <w:lang w:eastAsia="zh-CN"/>
        </w:rPr>
        <w:t>, и _____________, другой стороны,</w:t>
      </w:r>
    </w:p>
    <w:p w14:paraId="092E6B2B" w14:textId="68077FCA"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Cs/>
          <w:color w:val="00000A"/>
          <w:lang w:eastAsia="zh-CN"/>
        </w:rPr>
        <w:t xml:space="preserve">вместе именуемые Стороны, а индивидуально – Сторона, на основании протокола _________________ </w:t>
      </w:r>
      <w:proofErr w:type="gramStart"/>
      <w:r w:rsidRPr="00843851">
        <w:rPr>
          <w:rFonts w:ascii="Times New Roman" w:eastAsia="Calibri" w:hAnsi="Times New Roman" w:cs="Times New Roman"/>
          <w:bCs/>
          <w:color w:val="00000A"/>
          <w:lang w:eastAsia="zh-CN"/>
        </w:rPr>
        <w:t>от</w:t>
      </w:r>
      <w:proofErr w:type="gramEnd"/>
      <w:r w:rsidRPr="00843851">
        <w:rPr>
          <w:rFonts w:ascii="Times New Roman" w:eastAsia="Calibri" w:hAnsi="Times New Roman" w:cs="Times New Roman"/>
          <w:bCs/>
          <w:color w:val="00000A"/>
          <w:lang w:eastAsia="zh-CN"/>
        </w:rPr>
        <w:t xml:space="preserve">  ____________ № ___________, заключили </w:t>
      </w:r>
      <w:proofErr w:type="gramStart"/>
      <w:r w:rsidRPr="00843851">
        <w:rPr>
          <w:rFonts w:ascii="Times New Roman" w:eastAsia="Calibri" w:hAnsi="Times New Roman" w:cs="Times New Roman"/>
          <w:bCs/>
          <w:color w:val="00000A"/>
          <w:lang w:eastAsia="zh-CN"/>
        </w:rPr>
        <w:t>настоящий</w:t>
      </w:r>
      <w:proofErr w:type="gramEnd"/>
      <w:r w:rsidRPr="00843851">
        <w:rPr>
          <w:rFonts w:ascii="Times New Roman" w:eastAsia="Calibri" w:hAnsi="Times New Roman" w:cs="Times New Roman"/>
          <w:bCs/>
          <w:color w:val="00000A"/>
          <w:lang w:eastAsia="zh-CN"/>
        </w:rPr>
        <w:t xml:space="preserve"> договор </w:t>
      </w:r>
      <w:r w:rsidRPr="00843851">
        <w:rPr>
          <w:rFonts w:ascii="Times New Roman" w:eastAsia="Calibri" w:hAnsi="Times New Roman" w:cs="Times New Roman"/>
          <w:color w:val="00000A"/>
          <w:lang w:eastAsia="zh-CN"/>
        </w:rPr>
        <w:t>на оказание услуг по охране объект</w:t>
      </w:r>
      <w:r w:rsidR="00597592">
        <w:rPr>
          <w:rFonts w:ascii="Times New Roman" w:eastAsia="Calibri" w:hAnsi="Times New Roman" w:cs="Times New Roman"/>
          <w:color w:val="00000A"/>
          <w:lang w:eastAsia="zh-CN"/>
        </w:rPr>
        <w:t>ов</w:t>
      </w:r>
      <w:r w:rsidRPr="00843851">
        <w:rPr>
          <w:rFonts w:ascii="Times New Roman" w:eastAsia="Calibri" w:hAnsi="Times New Roman" w:cs="Times New Roman"/>
          <w:color w:val="00000A"/>
          <w:lang w:eastAsia="zh-CN"/>
        </w:rPr>
        <w:t xml:space="preserve"> крытый футбольный манеж «Футбол-Арена Енисей»</w:t>
      </w:r>
      <w:r w:rsidR="002B7B15">
        <w:rPr>
          <w:rFonts w:ascii="Times New Roman" w:eastAsia="Calibri" w:hAnsi="Times New Roman" w:cs="Times New Roman"/>
          <w:color w:val="00000A"/>
          <w:lang w:eastAsia="zh-CN"/>
        </w:rPr>
        <w:t xml:space="preserve"> и </w:t>
      </w:r>
      <w:r w:rsidR="002B7B15" w:rsidRPr="002B7B15">
        <w:rPr>
          <w:rFonts w:ascii="Times New Roman" w:eastAsia="Calibri" w:hAnsi="Times New Roman" w:cs="Times New Roman"/>
          <w:color w:val="00000A"/>
          <w:lang w:eastAsia="zh-CN"/>
        </w:rPr>
        <w:t xml:space="preserve">открытые плоскостные сооружения спортивного комплекса «Металлург» </w:t>
      </w:r>
      <w:r w:rsidRPr="00843851">
        <w:rPr>
          <w:rFonts w:ascii="Times New Roman" w:eastAsia="Calibri" w:hAnsi="Times New Roman" w:cs="Times New Roman"/>
          <w:color w:val="00000A"/>
          <w:lang w:eastAsia="zh-CN"/>
        </w:rPr>
        <w:t xml:space="preserve">и расположенного на </w:t>
      </w:r>
      <w:r w:rsidR="002B7B15">
        <w:rPr>
          <w:rFonts w:ascii="Times New Roman" w:eastAsia="Calibri" w:hAnsi="Times New Roman" w:cs="Times New Roman"/>
          <w:color w:val="00000A"/>
          <w:lang w:eastAsia="zh-CN"/>
        </w:rPr>
        <w:t>их</w:t>
      </w:r>
      <w:r w:rsidRPr="00843851">
        <w:rPr>
          <w:rFonts w:ascii="Times New Roman" w:eastAsia="Calibri" w:hAnsi="Times New Roman" w:cs="Times New Roman"/>
          <w:color w:val="00000A"/>
          <w:lang w:eastAsia="zh-CN"/>
        </w:rPr>
        <w:t xml:space="preserve"> территории имущества</w:t>
      </w:r>
      <w:r w:rsidRPr="00843851">
        <w:rPr>
          <w:rFonts w:ascii="Times New Roman" w:eastAsia="Calibri" w:hAnsi="Times New Roman" w:cs="Times New Roman"/>
          <w:bCs/>
          <w:color w:val="00000A"/>
          <w:lang w:eastAsia="zh-CN"/>
        </w:rPr>
        <w:t xml:space="preserve"> (далее по тексту – Договор) о нижеследующем:</w:t>
      </w:r>
    </w:p>
    <w:p w14:paraId="54D2115C"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
          <w:bCs/>
          <w:color w:val="00000A"/>
          <w:lang w:eastAsia="zh-CN"/>
        </w:rPr>
      </w:pPr>
    </w:p>
    <w:p w14:paraId="19F0CDDE" w14:textId="77777777" w:rsidR="00843851" w:rsidRPr="00843851" w:rsidRDefault="00843851" w:rsidP="00843851">
      <w:pPr>
        <w:suppressAutoHyphens/>
        <w:spacing w:after="0" w:line="216" w:lineRule="auto"/>
        <w:ind w:firstLine="567"/>
        <w:jc w:val="center"/>
        <w:rPr>
          <w:rFonts w:ascii="Times New Roman" w:eastAsia="Calibri" w:hAnsi="Times New Roman" w:cs="Times New Roman"/>
          <w:b/>
          <w:bCs/>
          <w:color w:val="00000A"/>
          <w:lang w:eastAsia="zh-CN"/>
        </w:rPr>
      </w:pPr>
      <w:r w:rsidRPr="00843851">
        <w:rPr>
          <w:rFonts w:ascii="Times New Roman" w:eastAsia="Calibri" w:hAnsi="Times New Roman" w:cs="Times New Roman"/>
          <w:b/>
          <w:bCs/>
          <w:color w:val="00000A"/>
          <w:lang w:eastAsia="zh-CN"/>
        </w:rPr>
        <w:t>1. ПРЕДМЕТ ДОГОВОРА</w:t>
      </w:r>
    </w:p>
    <w:p w14:paraId="46167026" w14:textId="4D034065"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 xml:space="preserve">1.1. </w:t>
      </w:r>
      <w:proofErr w:type="gramStart"/>
      <w:r w:rsidRPr="00843851">
        <w:rPr>
          <w:rFonts w:ascii="Times New Roman" w:eastAsia="Calibri" w:hAnsi="Times New Roman" w:cs="Times New Roman"/>
          <w:color w:val="00000A"/>
          <w:lang w:eastAsia="zh-CN"/>
        </w:rPr>
        <w:t>Исполнитель обязуется оказать услуги по охране объект</w:t>
      </w:r>
      <w:r w:rsidR="002B7B15">
        <w:rPr>
          <w:rFonts w:ascii="Times New Roman" w:eastAsia="Calibri" w:hAnsi="Times New Roman" w:cs="Times New Roman"/>
          <w:color w:val="00000A"/>
          <w:lang w:eastAsia="zh-CN"/>
        </w:rPr>
        <w:t>ов</w:t>
      </w:r>
      <w:r w:rsidRPr="00843851">
        <w:rPr>
          <w:rFonts w:ascii="Times New Roman" w:eastAsia="Calibri" w:hAnsi="Times New Roman" w:cs="Times New Roman"/>
          <w:color w:val="00000A"/>
          <w:lang w:eastAsia="zh-CN"/>
        </w:rPr>
        <w:t xml:space="preserve"> крытый футбольный манеж «Футбол-Арена Енисей» и </w:t>
      </w:r>
      <w:r w:rsidR="002B7B15" w:rsidRPr="002B7B15">
        <w:rPr>
          <w:rFonts w:ascii="Times New Roman" w:eastAsia="Calibri" w:hAnsi="Times New Roman" w:cs="Times New Roman"/>
          <w:color w:val="00000A"/>
          <w:lang w:eastAsia="zh-CN"/>
        </w:rPr>
        <w:t xml:space="preserve">открытые плоскостные сооружения спортивного комплекса «Металлург» </w:t>
      </w:r>
      <w:r w:rsidR="002B7B15">
        <w:rPr>
          <w:rFonts w:ascii="Times New Roman" w:eastAsia="Calibri" w:hAnsi="Times New Roman" w:cs="Times New Roman"/>
          <w:color w:val="00000A"/>
          <w:lang w:eastAsia="zh-CN"/>
        </w:rPr>
        <w:t xml:space="preserve">и </w:t>
      </w:r>
      <w:r w:rsidRPr="00843851">
        <w:rPr>
          <w:rFonts w:ascii="Times New Roman" w:eastAsia="Calibri" w:hAnsi="Times New Roman" w:cs="Times New Roman"/>
          <w:color w:val="00000A"/>
          <w:lang w:eastAsia="zh-CN"/>
        </w:rPr>
        <w:t xml:space="preserve">расположенного на </w:t>
      </w:r>
      <w:r w:rsidR="002B7B15">
        <w:rPr>
          <w:rFonts w:ascii="Times New Roman" w:eastAsia="Calibri" w:hAnsi="Times New Roman" w:cs="Times New Roman"/>
          <w:color w:val="00000A"/>
          <w:lang w:eastAsia="zh-CN"/>
        </w:rPr>
        <w:t>их</w:t>
      </w:r>
      <w:r w:rsidRPr="00843851">
        <w:rPr>
          <w:rFonts w:ascii="Times New Roman" w:eastAsia="Calibri" w:hAnsi="Times New Roman" w:cs="Times New Roman"/>
          <w:color w:val="00000A"/>
          <w:lang w:eastAsia="zh-CN"/>
        </w:rPr>
        <w:t xml:space="preserve"> территории имущества  в соответствии с Техническим заданием (Приложение 1 к настоящему Договору) (далее по тексту – услуги), а Заказчик обязуется принять услуги и оплатить их в порядке и на условиях, предусмотренных Договором.</w:t>
      </w:r>
      <w:proofErr w:type="gramEnd"/>
    </w:p>
    <w:p w14:paraId="65D94BFA" w14:textId="31E80491"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 xml:space="preserve">В соответствии с Постановлением Правительства РФ от 06.03.2015 N 202 «Об утверждении требований к антитеррористической защищенности объектов спорта и формы паспорта безопасности объектов спорта» Крытый футбольный манеж «Футбол-Арена Енисей» отнесен к объектам спорта </w:t>
      </w:r>
      <w:r w:rsidRPr="00843851">
        <w:rPr>
          <w:rFonts w:ascii="Times New Roman" w:eastAsia="Calibri" w:hAnsi="Times New Roman" w:cs="Times New Roman"/>
          <w:b/>
          <w:bCs/>
          <w:color w:val="00000A"/>
          <w:lang w:eastAsia="zh-CN"/>
        </w:rPr>
        <w:t>первой категории опасности</w:t>
      </w:r>
      <w:r w:rsidR="005E610C">
        <w:rPr>
          <w:rFonts w:ascii="Times New Roman" w:eastAsia="Calibri" w:hAnsi="Times New Roman" w:cs="Times New Roman"/>
          <w:b/>
          <w:bCs/>
          <w:color w:val="00000A"/>
          <w:lang w:eastAsia="zh-CN"/>
        </w:rPr>
        <w:t>,</w:t>
      </w:r>
      <w:r w:rsidR="005E610C" w:rsidRPr="005E610C">
        <w:rPr>
          <w:rFonts w:ascii="Times New Roman" w:eastAsia="Times New Roman" w:hAnsi="Times New Roman" w:cs="Times New Roman"/>
          <w:color w:val="00000A"/>
          <w:lang w:eastAsia="zh-CN"/>
        </w:rPr>
        <w:t xml:space="preserve"> </w:t>
      </w:r>
      <w:r w:rsidR="005E610C">
        <w:rPr>
          <w:rFonts w:ascii="Times New Roman" w:eastAsia="Times New Roman" w:hAnsi="Times New Roman" w:cs="Times New Roman"/>
          <w:color w:val="00000A"/>
          <w:lang w:eastAsia="zh-CN"/>
        </w:rPr>
        <w:t>о</w:t>
      </w:r>
      <w:r w:rsidR="005E610C" w:rsidRPr="00A13B37">
        <w:rPr>
          <w:rFonts w:ascii="Times New Roman" w:eastAsia="Times New Roman" w:hAnsi="Times New Roman" w:cs="Times New Roman"/>
          <w:color w:val="00000A"/>
          <w:lang w:eastAsia="zh-CN"/>
        </w:rPr>
        <w:t xml:space="preserve">ткрытые плоскостные сооружения спортивного комплекса «Металлург» </w:t>
      </w:r>
      <w:r w:rsidR="005E610C" w:rsidRPr="005E610C">
        <w:rPr>
          <w:rFonts w:ascii="Times New Roman" w:eastAsia="Times New Roman" w:hAnsi="Times New Roman" w:cs="Times New Roman"/>
          <w:color w:val="00000A"/>
          <w:lang w:eastAsia="zh-CN"/>
        </w:rPr>
        <w:t xml:space="preserve">отнесен к объектам спорта </w:t>
      </w:r>
      <w:r w:rsidR="005E610C" w:rsidRPr="00BD73DB">
        <w:rPr>
          <w:rFonts w:ascii="Times New Roman" w:eastAsia="Times New Roman" w:hAnsi="Times New Roman" w:cs="Times New Roman"/>
          <w:b/>
          <w:color w:val="00000A"/>
          <w:lang w:eastAsia="zh-CN"/>
        </w:rPr>
        <w:t>четвёртой категории опасности</w:t>
      </w:r>
      <w:r w:rsidRPr="00843851">
        <w:rPr>
          <w:rFonts w:ascii="Times New Roman" w:eastAsia="Calibri" w:hAnsi="Times New Roman" w:cs="Times New Roman"/>
          <w:color w:val="00000A"/>
          <w:lang w:eastAsia="zh-CN"/>
        </w:rPr>
        <w:t>.</w:t>
      </w:r>
    </w:p>
    <w:p w14:paraId="5C449E6B" w14:textId="20E28380"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1.2.</w:t>
      </w:r>
      <w:r w:rsidRPr="00843851">
        <w:rPr>
          <w:rFonts w:ascii="Times New Roman" w:eastAsia="Calibri" w:hAnsi="Times New Roman" w:cs="Times New Roman"/>
          <w:color w:val="00000A"/>
          <w:lang w:eastAsia="zh-CN"/>
        </w:rPr>
        <w:t xml:space="preserve"> Срок оказания услуг – с 00 час. 00 мин. 01.01.202</w:t>
      </w:r>
      <w:r w:rsidR="00091861">
        <w:rPr>
          <w:rFonts w:ascii="Times New Roman" w:eastAsia="Calibri" w:hAnsi="Times New Roman" w:cs="Times New Roman"/>
          <w:color w:val="00000A"/>
          <w:lang w:eastAsia="zh-CN"/>
        </w:rPr>
        <w:t>2</w:t>
      </w:r>
      <w:r w:rsidRPr="00843851">
        <w:rPr>
          <w:rFonts w:ascii="Times New Roman" w:eastAsia="Calibri" w:hAnsi="Times New Roman" w:cs="Times New Roman"/>
          <w:color w:val="00000A"/>
          <w:lang w:eastAsia="zh-CN"/>
        </w:rPr>
        <w:t xml:space="preserve"> по </w:t>
      </w:r>
      <w:r w:rsidRPr="00843851">
        <w:rPr>
          <w:rFonts w:ascii="Times New Roman" w:eastAsia="Calibri" w:hAnsi="Times New Roman" w:cs="Times New Roman"/>
          <w:bCs/>
          <w:color w:val="00000A"/>
          <w:lang w:eastAsia="zh-CN"/>
        </w:rPr>
        <w:t xml:space="preserve">23 ч. 59 мин. </w:t>
      </w:r>
      <w:r w:rsidRPr="00843851">
        <w:rPr>
          <w:rFonts w:ascii="Times New Roman" w:eastAsia="Calibri" w:hAnsi="Times New Roman" w:cs="Times New Roman"/>
          <w:color w:val="00000A"/>
          <w:lang w:eastAsia="zh-CN"/>
        </w:rPr>
        <w:t>31.12.202</w:t>
      </w:r>
      <w:r w:rsidR="00091861">
        <w:rPr>
          <w:rFonts w:ascii="Times New Roman" w:eastAsia="Calibri" w:hAnsi="Times New Roman" w:cs="Times New Roman"/>
          <w:color w:val="00000A"/>
          <w:lang w:eastAsia="zh-CN"/>
        </w:rPr>
        <w:t>2</w:t>
      </w:r>
      <w:r w:rsidRPr="00843851">
        <w:rPr>
          <w:rFonts w:ascii="Times New Roman" w:eastAsia="Calibri" w:hAnsi="Times New Roman" w:cs="Times New Roman"/>
          <w:color w:val="00000A"/>
          <w:lang w:eastAsia="zh-CN"/>
        </w:rPr>
        <w:t xml:space="preserve"> включительно. Момент начала оказания услуг по охране оформляется Актом о начале оказания услуг (Приложение 4 к настоящему Договору).</w:t>
      </w:r>
    </w:p>
    <w:p w14:paraId="4F7E5E97" w14:textId="7E043ABA"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Не позднее 31.12.202</w:t>
      </w:r>
      <w:r w:rsidR="00091861">
        <w:rPr>
          <w:rFonts w:ascii="Times New Roman" w:eastAsia="Times New Roman" w:hAnsi="Times New Roman" w:cs="Times New Roman"/>
          <w:color w:val="00000A"/>
          <w:lang w:eastAsia="ru-RU"/>
        </w:rPr>
        <w:t>1</w:t>
      </w:r>
      <w:r w:rsidRPr="00843851">
        <w:rPr>
          <w:rFonts w:ascii="Times New Roman" w:eastAsia="Times New Roman" w:hAnsi="Times New Roman" w:cs="Times New Roman"/>
          <w:color w:val="00000A"/>
          <w:lang w:eastAsia="ru-RU"/>
        </w:rPr>
        <w:t xml:space="preserve"> Исполнитель обязан провести обследование объекта охраны, указанного в п. 1.3. настоящего Договора, подготовить и передать Заказчику Акт обследования объекта охраны.</w:t>
      </w:r>
    </w:p>
    <w:p w14:paraId="3DFF9A07" w14:textId="48395E06"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31.12.202</w:t>
      </w:r>
      <w:r w:rsidR="00091861">
        <w:rPr>
          <w:rFonts w:ascii="Times New Roman" w:eastAsia="Calibri" w:hAnsi="Times New Roman" w:cs="Times New Roman"/>
          <w:color w:val="00000A"/>
          <w:lang w:eastAsia="zh-CN"/>
        </w:rPr>
        <w:t>2</w:t>
      </w:r>
      <w:r w:rsidRPr="00843851">
        <w:rPr>
          <w:rFonts w:ascii="Times New Roman" w:eastAsia="Calibri" w:hAnsi="Times New Roman" w:cs="Times New Roman"/>
          <w:color w:val="00000A"/>
          <w:lang w:eastAsia="zh-CN"/>
        </w:rPr>
        <w:t xml:space="preserve"> Исполнитель обязан представить Заказчику Акт о снятии охраны (2 экземпляра) и Акт сдачи-приемки оказанных услуг за декабрь 202</w:t>
      </w:r>
      <w:r w:rsidR="00091861">
        <w:rPr>
          <w:rFonts w:ascii="Times New Roman" w:eastAsia="Calibri" w:hAnsi="Times New Roman" w:cs="Times New Roman"/>
          <w:color w:val="00000A"/>
          <w:lang w:eastAsia="zh-CN"/>
        </w:rPr>
        <w:t>2</w:t>
      </w:r>
      <w:r w:rsidRPr="00843851">
        <w:rPr>
          <w:rFonts w:ascii="Times New Roman" w:eastAsia="Calibri" w:hAnsi="Times New Roman" w:cs="Times New Roman"/>
          <w:color w:val="00000A"/>
          <w:lang w:eastAsia="zh-CN"/>
        </w:rPr>
        <w:t xml:space="preserve"> года (2 экземпляра), счет на оплату.</w:t>
      </w:r>
    </w:p>
    <w:p w14:paraId="11C4C9D9" w14:textId="3E2F6355" w:rsidR="00843851" w:rsidRDefault="00843851" w:rsidP="00091861">
      <w:pPr>
        <w:widowControl w:val="0"/>
        <w:shd w:val="clear" w:color="auto" w:fill="FFFFFF"/>
        <w:suppressAutoHyphens/>
        <w:spacing w:after="0" w:line="240"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1.3.</w:t>
      </w:r>
      <w:r w:rsidRPr="00843851">
        <w:rPr>
          <w:rFonts w:ascii="Times New Roman" w:eastAsia="Calibri" w:hAnsi="Times New Roman" w:cs="Times New Roman"/>
          <w:color w:val="00000A"/>
          <w:lang w:eastAsia="zh-CN"/>
        </w:rPr>
        <w:t xml:space="preserve"> </w:t>
      </w:r>
      <w:proofErr w:type="gramStart"/>
      <w:r w:rsidRPr="00843851">
        <w:rPr>
          <w:rFonts w:ascii="Times New Roman" w:eastAsia="Calibri" w:hAnsi="Times New Roman" w:cs="Times New Roman"/>
          <w:color w:val="00000A"/>
          <w:lang w:eastAsia="zh-CN"/>
        </w:rPr>
        <w:t>Место оказания услуг: объект</w:t>
      </w:r>
      <w:r w:rsidR="00091861">
        <w:rPr>
          <w:rFonts w:ascii="Times New Roman" w:eastAsia="Calibri" w:hAnsi="Times New Roman" w:cs="Times New Roman"/>
          <w:color w:val="00000A"/>
          <w:lang w:eastAsia="zh-CN"/>
        </w:rPr>
        <w:t>ы</w:t>
      </w:r>
      <w:r w:rsidRPr="00843851">
        <w:rPr>
          <w:rFonts w:ascii="Times New Roman" w:eastAsia="Calibri" w:hAnsi="Times New Roman" w:cs="Times New Roman"/>
          <w:color w:val="00000A"/>
          <w:lang w:eastAsia="zh-CN"/>
        </w:rPr>
        <w:t xml:space="preserve"> Заказчика (далее – объекты охраны) - Крытый футбольный манеж «Футбол-Арена Енисей», расположенный по адресу: 660055, Россия, Красноярский край, г. Красноярск, ул. Новгородская, д. 5, строение 7.</w:t>
      </w:r>
      <w:proofErr w:type="gramEnd"/>
      <w:r w:rsidRPr="00843851">
        <w:rPr>
          <w:rFonts w:ascii="Times New Roman" w:eastAsia="Calibri" w:hAnsi="Times New Roman" w:cs="Times New Roman"/>
          <w:color w:val="00000A"/>
          <w:lang w:eastAsia="zh-CN"/>
        </w:rPr>
        <w:t xml:space="preserve"> </w:t>
      </w:r>
      <w:proofErr w:type="gramStart"/>
      <w:r w:rsidRPr="00843851">
        <w:rPr>
          <w:rFonts w:ascii="Times New Roman" w:eastAsia="Calibri" w:hAnsi="Times New Roman" w:cs="Times New Roman"/>
          <w:color w:val="00000A"/>
          <w:lang w:eastAsia="zh-CN"/>
        </w:rPr>
        <w:t>Объект представляет собой строение прямоугольной конфигурации, общей площадью 29 415</w:t>
      </w:r>
      <w:r w:rsidR="00091861">
        <w:rPr>
          <w:rFonts w:ascii="Times New Roman" w:eastAsia="Calibri" w:hAnsi="Times New Roman" w:cs="Times New Roman"/>
          <w:color w:val="00000A"/>
          <w:lang w:eastAsia="zh-CN"/>
        </w:rPr>
        <w:t xml:space="preserve"> </w:t>
      </w:r>
      <w:proofErr w:type="spellStart"/>
      <w:r w:rsidR="00091861">
        <w:rPr>
          <w:rFonts w:ascii="Times New Roman" w:eastAsia="Calibri" w:hAnsi="Times New Roman" w:cs="Times New Roman"/>
          <w:color w:val="00000A"/>
          <w:lang w:eastAsia="zh-CN"/>
        </w:rPr>
        <w:t>кв.м</w:t>
      </w:r>
      <w:proofErr w:type="spellEnd"/>
      <w:r w:rsidR="00091861">
        <w:rPr>
          <w:rFonts w:ascii="Times New Roman" w:eastAsia="Calibri" w:hAnsi="Times New Roman" w:cs="Times New Roman"/>
          <w:color w:val="00000A"/>
          <w:lang w:eastAsia="zh-CN"/>
        </w:rPr>
        <w:t xml:space="preserve">., состоящее из 2-х блоков и </w:t>
      </w:r>
      <w:r w:rsidR="00091861" w:rsidRPr="00A37EF4">
        <w:rPr>
          <w:rFonts w:ascii="Times New Roman" w:eastAsia="Times New Roman" w:hAnsi="Times New Roman" w:cs="Times New Roman"/>
          <w:color w:val="00000A"/>
          <w:lang w:eastAsia="zh-CN"/>
        </w:rPr>
        <w:t>стадион «Металлург», расположенный по адресу: 660055, Россия, Красноярский край, г. Красноярск, ул. Новгородская, д. 5</w:t>
      </w:r>
      <w:r w:rsidR="00091861">
        <w:rPr>
          <w:rFonts w:ascii="Times New Roman" w:eastAsia="Times New Roman" w:hAnsi="Times New Roman" w:cs="Times New Roman"/>
          <w:color w:val="00000A"/>
          <w:lang w:eastAsia="zh-CN"/>
        </w:rPr>
        <w:t>.</w:t>
      </w:r>
      <w:proofErr w:type="gramEnd"/>
    </w:p>
    <w:p w14:paraId="4580525D"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bCs/>
          <w:color w:val="00000A"/>
          <w:lang w:eastAsia="zh-CN"/>
        </w:rPr>
        <w:t>1.4.</w:t>
      </w:r>
      <w:r w:rsidRPr="00843851">
        <w:rPr>
          <w:rFonts w:ascii="Times New Roman" w:eastAsia="Calibri" w:hAnsi="Times New Roman" w:cs="Times New Roman"/>
          <w:color w:val="00000A"/>
          <w:lang w:eastAsia="zh-CN"/>
        </w:rPr>
        <w:t xml:space="preserve"> </w:t>
      </w:r>
      <w:proofErr w:type="gramStart"/>
      <w:r w:rsidRPr="00843851">
        <w:rPr>
          <w:rFonts w:ascii="Times New Roman" w:eastAsia="Calibri" w:hAnsi="Times New Roman" w:cs="Times New Roman"/>
          <w:color w:val="00000A"/>
          <w:lang w:eastAsia="zh-CN"/>
        </w:rPr>
        <w:t>Исполнитель оказывает услуги в соответствии с Законом Российской Федерации от 11 марта 1992 г. № 2487-1 «О частной детективной и охранной деятельности в Российской Федерации»,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Федеральным законом от «07» февраля 2011 года № 3 «О полиции», Приказом МВД РФ от «31</w:t>
      </w:r>
      <w:proofErr w:type="gramEnd"/>
      <w:r w:rsidRPr="00843851">
        <w:rPr>
          <w:rFonts w:ascii="Times New Roman" w:eastAsia="Calibri" w:hAnsi="Times New Roman" w:cs="Times New Roman"/>
          <w:color w:val="00000A"/>
          <w:lang w:eastAsia="zh-CN"/>
        </w:rPr>
        <w:t>» августа 2007 № 772 «Об утверждении порядка обеспечения Министерством внутренних дел Российской Федерации охраны имущества физических и юридических лиц по договорам», иными нормативными правовыми актами Российской Федерации и Красноярского края (в действующей редакции), Техническим заданием (Приложение 1 к  Договору) и настоящим Договором.</w:t>
      </w:r>
    </w:p>
    <w:p w14:paraId="66E48D07"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1.5.</w:t>
      </w:r>
      <w:r w:rsidRPr="00843851">
        <w:rPr>
          <w:rFonts w:ascii="Times New Roman" w:eastAsia="Calibri" w:hAnsi="Times New Roman" w:cs="Times New Roman"/>
          <w:color w:val="00000A"/>
          <w:lang w:eastAsia="zh-CN"/>
        </w:rPr>
        <w:t xml:space="preserve"> </w:t>
      </w:r>
      <w:proofErr w:type="gramStart"/>
      <w:r w:rsidRPr="00843851">
        <w:rPr>
          <w:rFonts w:ascii="Times New Roman" w:eastAsia="Calibri" w:hAnsi="Times New Roman" w:cs="Times New Roman"/>
          <w:bCs/>
          <w:color w:val="00000A"/>
          <w:lang w:eastAsia="zh-CN"/>
        </w:rPr>
        <w:t>Исполнитель</w:t>
      </w:r>
      <w:r w:rsidRPr="00843851">
        <w:rPr>
          <w:rFonts w:ascii="Times New Roman" w:eastAsia="Calibri" w:hAnsi="Times New Roman" w:cs="Times New Roman"/>
          <w:color w:val="00000A"/>
          <w:lang w:eastAsia="zh-CN"/>
        </w:rPr>
        <w:t xml:space="preserve"> оказывает услуги, предусмотренные в п. 1.1 Договора, а также содействует правоохранительным органам в обеспечении правопорядка в здании, помещениях объекта охраны и на закрепленной за ним территории по адресу его расположения согласно Приложению 1 к настоящему Договору, используя инженерно-технические средства охраны и иные средства, согласованные с Заказчиком,</w:t>
      </w:r>
      <w:r w:rsidRPr="00843851">
        <w:rPr>
          <w:rFonts w:ascii="Times New Roman" w:eastAsia="Calibri" w:hAnsi="Times New Roman" w:cs="Times New Roman"/>
          <w:bCs/>
          <w:color w:val="00000A"/>
          <w:lang w:eastAsia="zh-CN"/>
        </w:rPr>
        <w:t xml:space="preserve"> не причиняющие вреда жизни и здоровью граждан и окружающей среде.</w:t>
      </w:r>
      <w:r w:rsidRPr="00843851">
        <w:rPr>
          <w:rFonts w:ascii="Times New Roman" w:eastAsia="Calibri" w:hAnsi="Times New Roman" w:cs="Times New Roman"/>
          <w:color w:val="00000A"/>
          <w:lang w:eastAsia="zh-CN"/>
        </w:rPr>
        <w:t xml:space="preserve"> </w:t>
      </w:r>
      <w:proofErr w:type="gramEnd"/>
    </w:p>
    <w:p w14:paraId="69033E2D"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 xml:space="preserve">1.6. </w:t>
      </w:r>
      <w:r w:rsidRPr="00843851">
        <w:rPr>
          <w:rFonts w:ascii="Times New Roman" w:eastAsia="Calibri" w:hAnsi="Times New Roman" w:cs="Times New Roman"/>
          <w:color w:val="00000A"/>
          <w:lang w:eastAsia="zh-CN"/>
        </w:rPr>
        <w:t>Выполнение</w:t>
      </w:r>
      <w:r w:rsidRPr="00843851">
        <w:rPr>
          <w:rFonts w:ascii="Times New Roman" w:eastAsia="Calibri" w:hAnsi="Times New Roman" w:cs="Times New Roman"/>
          <w:bCs/>
          <w:color w:val="00000A"/>
          <w:lang w:eastAsia="zh-CN"/>
        </w:rPr>
        <w:t xml:space="preserve"> Исполнителем</w:t>
      </w:r>
      <w:r w:rsidRPr="00843851">
        <w:rPr>
          <w:rFonts w:ascii="Times New Roman" w:eastAsia="Calibri" w:hAnsi="Times New Roman" w:cs="Times New Roman"/>
          <w:color w:val="00000A"/>
          <w:lang w:eastAsia="zh-CN"/>
        </w:rPr>
        <w:t xml:space="preserve"> обязательств по охране объекта и имущества Заказчика при проведении массовых мероприятий, с увеличением объема услуги, требующей дополнительных сил и средств охраны за пределами обязательств Исполнителя по Договору может осуществляться на возмездной основе только после письменного обращения Заказчика и оформляется в установленном порядке дополнительным соглашением к Договору.</w:t>
      </w:r>
    </w:p>
    <w:p w14:paraId="3C752F1F"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1.7.</w:t>
      </w:r>
      <w:r w:rsidRPr="00843851">
        <w:rPr>
          <w:rFonts w:ascii="Times New Roman" w:eastAsia="Calibri" w:hAnsi="Times New Roman" w:cs="Times New Roman"/>
          <w:color w:val="00000A"/>
          <w:lang w:eastAsia="zh-CN"/>
        </w:rPr>
        <w:t xml:space="preserve"> З</w:t>
      </w:r>
      <w:r w:rsidRPr="00843851">
        <w:rPr>
          <w:rFonts w:ascii="Times New Roman" w:eastAsia="Calibri" w:hAnsi="Times New Roman" w:cs="Times New Roman"/>
          <w:bCs/>
          <w:color w:val="00000A"/>
          <w:lang w:eastAsia="zh-CN"/>
        </w:rPr>
        <w:t>аказчик</w:t>
      </w:r>
      <w:r w:rsidRPr="00843851">
        <w:rPr>
          <w:rFonts w:ascii="Times New Roman" w:eastAsia="Calibri" w:hAnsi="Times New Roman" w:cs="Times New Roman"/>
          <w:color w:val="00000A"/>
          <w:lang w:eastAsia="zh-CN"/>
        </w:rPr>
        <w:t xml:space="preserve"> организует финансирование оказываемых Исполнителем услуг, а также контроль сроков, полноты и качества оказания услуг.</w:t>
      </w:r>
    </w:p>
    <w:p w14:paraId="769D8BE1" w14:textId="77777777" w:rsidR="00843851" w:rsidRPr="00843851" w:rsidRDefault="00843851" w:rsidP="00843851">
      <w:pPr>
        <w:suppressAutoHyphens/>
        <w:spacing w:after="0" w:line="216" w:lineRule="auto"/>
        <w:jc w:val="both"/>
        <w:rPr>
          <w:rFonts w:ascii="Times New Roman" w:eastAsia="Calibri" w:hAnsi="Times New Roman" w:cs="Times New Roman"/>
          <w:color w:val="00000A"/>
          <w:lang w:eastAsia="zh-CN"/>
        </w:rPr>
      </w:pPr>
    </w:p>
    <w:p w14:paraId="150C2BDB" w14:textId="77777777" w:rsidR="00843851" w:rsidRPr="00843851" w:rsidRDefault="00843851" w:rsidP="00843851">
      <w:pPr>
        <w:suppressAutoHyphens/>
        <w:spacing w:after="0" w:line="216" w:lineRule="auto"/>
        <w:ind w:firstLine="567"/>
        <w:jc w:val="center"/>
        <w:rPr>
          <w:rFonts w:ascii="Times New Roman" w:eastAsia="Calibri" w:hAnsi="Times New Roman" w:cs="Times New Roman"/>
          <w:b/>
          <w:bCs/>
          <w:color w:val="00000A"/>
          <w:lang w:eastAsia="zh-CN"/>
        </w:rPr>
      </w:pPr>
      <w:r w:rsidRPr="00843851">
        <w:rPr>
          <w:rFonts w:ascii="Times New Roman" w:eastAsia="Calibri" w:hAnsi="Times New Roman" w:cs="Times New Roman"/>
          <w:b/>
          <w:bCs/>
          <w:color w:val="00000A"/>
          <w:lang w:eastAsia="zh-CN"/>
        </w:rPr>
        <w:t>2. ОБЯЗАННОСТИ И ПРАВА ИСПОЛНИТЕЛЯ</w:t>
      </w:r>
    </w:p>
    <w:p w14:paraId="0EFB2071"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
          <w:bCs/>
          <w:color w:val="00000A"/>
          <w:lang w:eastAsia="zh-CN"/>
        </w:rPr>
      </w:pPr>
      <w:r w:rsidRPr="00843851">
        <w:rPr>
          <w:rFonts w:ascii="Times New Roman" w:eastAsia="Calibri" w:hAnsi="Times New Roman" w:cs="Times New Roman"/>
          <w:b/>
          <w:bCs/>
          <w:color w:val="00000A"/>
          <w:lang w:eastAsia="zh-CN"/>
        </w:rPr>
        <w:t>2.1. Исполнитель вправе:</w:t>
      </w:r>
    </w:p>
    <w:p w14:paraId="53184526"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bCs/>
          <w:color w:val="00000A"/>
          <w:lang w:eastAsia="zh-CN"/>
        </w:rPr>
        <w:t>2.1.1.</w:t>
      </w:r>
      <w:r w:rsidRPr="00843851">
        <w:rPr>
          <w:rFonts w:ascii="Times New Roman" w:eastAsia="Calibri" w:hAnsi="Times New Roman" w:cs="Times New Roman"/>
          <w:bCs/>
          <w:color w:val="00000A"/>
          <w:lang w:eastAsia="zh-CN"/>
        </w:rPr>
        <w:t xml:space="preserve"> Требовать своевременного подписания Заказчиком актов сдачи-приемки услуг по Договору, в порядке и в сроки, установленные Договором.</w:t>
      </w:r>
    </w:p>
    <w:p w14:paraId="6521A230"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2.1.2. </w:t>
      </w:r>
      <w:r w:rsidRPr="00843851">
        <w:rPr>
          <w:rFonts w:ascii="Times New Roman" w:eastAsia="Calibri" w:hAnsi="Times New Roman" w:cs="Times New Roman"/>
          <w:bCs/>
          <w:color w:val="00000A"/>
          <w:lang w:eastAsia="zh-CN"/>
        </w:rPr>
        <w:t>Требовать своевременной оплаты оказываемых услуг в соответствии с условиями Договора.</w:t>
      </w:r>
    </w:p>
    <w:p w14:paraId="5657EE0B"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2.1.3.</w:t>
      </w:r>
      <w:r w:rsidRPr="00843851">
        <w:rPr>
          <w:rFonts w:ascii="Times New Roman" w:eastAsia="Calibri" w:hAnsi="Times New Roman" w:cs="Times New Roman"/>
          <w:bCs/>
          <w:color w:val="00000A"/>
          <w:lang w:eastAsia="zh-CN"/>
        </w:rPr>
        <w:t> Запрашивать у Заказчика разъяснения и уточнения относительно оказания услуг в рамках Договора.</w:t>
      </w:r>
    </w:p>
    <w:p w14:paraId="0653F756"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2.1.4.</w:t>
      </w:r>
      <w:r w:rsidRPr="00843851">
        <w:rPr>
          <w:rFonts w:ascii="Times New Roman" w:eastAsia="Calibri" w:hAnsi="Times New Roman" w:cs="Times New Roman"/>
          <w:bCs/>
          <w:color w:val="00000A"/>
          <w:lang w:eastAsia="zh-CN"/>
        </w:rPr>
        <w:t> Получать от Заказчика содействие при оказании услуг в соответствии с условиями Договора.</w:t>
      </w:r>
    </w:p>
    <w:p w14:paraId="5E4461D3"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2.1.5.</w:t>
      </w:r>
      <w:r w:rsidRPr="00843851">
        <w:rPr>
          <w:rFonts w:ascii="Times New Roman" w:eastAsia="Calibri" w:hAnsi="Times New Roman" w:cs="Times New Roman"/>
          <w:bCs/>
          <w:color w:val="00000A"/>
          <w:lang w:eastAsia="zh-CN"/>
        </w:rPr>
        <w:t xml:space="preserve"> Использовать принадлежащие ему специальные технические и иные средства, не причиняющие вреда жизни и здоровью граждан и окружающей среде, средства радио и телефонной связи. </w:t>
      </w:r>
    </w:p>
    <w:p w14:paraId="0069D5B7"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2.1.6.</w:t>
      </w:r>
      <w:r w:rsidRPr="00843851">
        <w:rPr>
          <w:rFonts w:ascii="Times New Roman" w:eastAsia="Calibri" w:hAnsi="Times New Roman" w:cs="Times New Roman"/>
          <w:bCs/>
          <w:color w:val="00000A"/>
          <w:lang w:eastAsia="zh-CN"/>
        </w:rPr>
        <w:t xml:space="preserve"> Обеспечивать порядок в местах проведения массовых мероприятий, в случае проведения таковых Заказчиком, а также содействовать правоохранительным органам в обеспечении правопорядка, в том числе посредством предупреждения и пресечения правонарушений при поступлении тревожных сигналов специальных технических средств, принадлежащих Заказчику. </w:t>
      </w:r>
    </w:p>
    <w:p w14:paraId="77387CD5"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
          <w:bCs/>
          <w:color w:val="00000A"/>
          <w:lang w:eastAsia="zh-CN"/>
        </w:rPr>
      </w:pPr>
      <w:r w:rsidRPr="00843851">
        <w:rPr>
          <w:rFonts w:ascii="Times New Roman" w:eastAsia="Calibri" w:hAnsi="Times New Roman" w:cs="Times New Roman"/>
          <w:b/>
          <w:bCs/>
          <w:color w:val="00000A"/>
          <w:lang w:eastAsia="zh-CN"/>
        </w:rPr>
        <w:t>2.2. Исполнитель обязан:</w:t>
      </w:r>
    </w:p>
    <w:p w14:paraId="4D19EFCA"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2.2.1.</w:t>
      </w:r>
      <w:r w:rsidRPr="00843851">
        <w:rPr>
          <w:rFonts w:ascii="Times New Roman" w:eastAsia="Calibri" w:hAnsi="Times New Roman" w:cs="Times New Roman"/>
          <w:bCs/>
          <w:color w:val="00000A"/>
          <w:lang w:eastAsia="zh-CN"/>
        </w:rPr>
        <w:t xml:space="preserve"> Своевременно и надлежащим образом оказывать услуги без привлечения третьих лиц и представлять Заказчику отчетную документацию по итогам исполнения Договора. Под «отчетной документацией» в смысле Договора понимается следующая документация: счёт-фактура, счёт, акт о выполненных услугах. </w:t>
      </w:r>
    </w:p>
    <w:p w14:paraId="7710FCB5"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bCs/>
          <w:color w:val="00000A"/>
          <w:lang w:eastAsia="zh-CN"/>
        </w:rPr>
        <w:t>2.2.2.</w:t>
      </w:r>
      <w:r w:rsidRPr="00843851">
        <w:rPr>
          <w:rFonts w:ascii="Times New Roman" w:eastAsia="Calibri" w:hAnsi="Times New Roman" w:cs="Times New Roman"/>
          <w:bCs/>
          <w:color w:val="00000A"/>
          <w:lang w:eastAsia="zh-CN"/>
        </w:rPr>
        <w:t xml:space="preserve"> До приемки объекта под охрану подготовить Перечень документов, указанный в Приложении 4 к договору.</w:t>
      </w:r>
    </w:p>
    <w:p w14:paraId="61BBB446"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2.2.3.</w:t>
      </w:r>
      <w:r w:rsidRPr="00843851">
        <w:rPr>
          <w:rFonts w:ascii="Times New Roman" w:eastAsia="Calibri" w:hAnsi="Times New Roman" w:cs="Times New Roman"/>
          <w:bCs/>
          <w:color w:val="00000A"/>
          <w:lang w:eastAsia="zh-CN"/>
        </w:rPr>
        <w:t> Оказывать услуги в полном соответствии с требованиями Технического задания (см. Приложение 1 к договору).</w:t>
      </w:r>
    </w:p>
    <w:p w14:paraId="78FFB978" w14:textId="3FDC071D"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2.2.4.</w:t>
      </w:r>
      <w:r w:rsidRPr="00843851">
        <w:rPr>
          <w:rFonts w:ascii="Times New Roman" w:eastAsia="Calibri" w:hAnsi="Times New Roman" w:cs="Times New Roman"/>
          <w:bCs/>
          <w:color w:val="00000A"/>
          <w:lang w:eastAsia="zh-CN"/>
        </w:rPr>
        <w:t xml:space="preserve"> Не допускать проживание сотрудников охраны на объекте охраны или на территории объекта охраны. Самостоятельно доставлять на Объект своих работников для оказания охранных услуг по Договору, производить смену постов с периодичностью </w:t>
      </w:r>
      <w:r w:rsidR="00C37806" w:rsidRPr="00843851">
        <w:rPr>
          <w:rFonts w:ascii="Times New Roman" w:eastAsia="Calibri" w:hAnsi="Times New Roman" w:cs="Times New Roman"/>
          <w:bCs/>
          <w:color w:val="00000A"/>
          <w:lang w:eastAsia="zh-CN"/>
        </w:rPr>
        <w:t>согласно техническому заданию</w:t>
      </w:r>
      <w:r w:rsidRPr="00843851">
        <w:rPr>
          <w:rFonts w:ascii="Times New Roman" w:eastAsia="Calibri" w:hAnsi="Times New Roman" w:cs="Times New Roman"/>
          <w:bCs/>
          <w:color w:val="00000A"/>
          <w:lang w:eastAsia="zh-CN"/>
        </w:rPr>
        <w:t xml:space="preserve">. </w:t>
      </w:r>
    </w:p>
    <w:p w14:paraId="057B1AD9"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2.2.5.</w:t>
      </w:r>
      <w:r w:rsidRPr="00843851">
        <w:rPr>
          <w:rFonts w:ascii="Times New Roman" w:eastAsia="Calibri" w:hAnsi="Times New Roman" w:cs="Times New Roman"/>
          <w:bCs/>
          <w:color w:val="00000A"/>
          <w:lang w:eastAsia="zh-CN"/>
        </w:rPr>
        <w:t xml:space="preserve"> Не допускать несение дежурства сотрудниками охраны на объекте охраны более 24 часов без смены. </w:t>
      </w:r>
    </w:p>
    <w:p w14:paraId="5EC199D2"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2.2.6.</w:t>
      </w:r>
      <w:r w:rsidRPr="00843851">
        <w:rPr>
          <w:rFonts w:ascii="Times New Roman" w:eastAsia="Calibri" w:hAnsi="Times New Roman" w:cs="Times New Roman"/>
          <w:bCs/>
          <w:color w:val="00000A"/>
          <w:lang w:eastAsia="zh-CN"/>
        </w:rPr>
        <w:t> Соблюдать требования противопожарной безопасности при исполнении обязательств по Договору.</w:t>
      </w:r>
    </w:p>
    <w:p w14:paraId="443706D3"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2.2.7.</w:t>
      </w:r>
      <w:r w:rsidRPr="00843851">
        <w:rPr>
          <w:rFonts w:ascii="Times New Roman" w:eastAsia="Calibri" w:hAnsi="Times New Roman" w:cs="Times New Roman"/>
          <w:bCs/>
          <w:color w:val="00000A"/>
          <w:lang w:eastAsia="zh-CN"/>
        </w:rPr>
        <w:t xml:space="preserve"> По обоснованному требованию Заказчика осуществлять замену сотрудника охраны, непосредственно осуществляющего охрану в срок, предусмотренный Техническим заданием. </w:t>
      </w:r>
    </w:p>
    <w:p w14:paraId="0E0D97F5"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2.2.8.</w:t>
      </w:r>
      <w:r w:rsidRPr="00843851">
        <w:rPr>
          <w:rFonts w:ascii="Times New Roman" w:eastAsia="Calibri" w:hAnsi="Times New Roman" w:cs="Times New Roman"/>
          <w:bCs/>
          <w:color w:val="00000A"/>
          <w:lang w:eastAsia="zh-CN"/>
        </w:rPr>
        <w:t xml:space="preserve"> Сообщать Заказчику обо всех выявленных недостатках и нарушениях в обеспечении безопасности объекта охраны,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w:t>
      </w:r>
    </w:p>
    <w:p w14:paraId="3A8B5A89"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2.2.9.</w:t>
      </w:r>
      <w:r w:rsidRPr="00843851">
        <w:rPr>
          <w:rFonts w:ascii="Times New Roman" w:eastAsia="Calibri" w:hAnsi="Times New Roman" w:cs="Times New Roman"/>
          <w:bCs/>
          <w:color w:val="00000A"/>
          <w:lang w:eastAsia="zh-CN"/>
        </w:rPr>
        <w:t xml:space="preserve"> Следить за соблюдением утвержденного Заказчиком порядка пользования его имуществом и доступа на территорию объекта охраны, осуществлять </w:t>
      </w:r>
      <w:proofErr w:type="gramStart"/>
      <w:r w:rsidRPr="00843851">
        <w:rPr>
          <w:rFonts w:ascii="Times New Roman" w:eastAsia="Calibri" w:hAnsi="Times New Roman" w:cs="Times New Roman"/>
          <w:bCs/>
          <w:color w:val="00000A"/>
          <w:lang w:eastAsia="zh-CN"/>
        </w:rPr>
        <w:t>контроль за</w:t>
      </w:r>
      <w:proofErr w:type="gramEnd"/>
      <w:r w:rsidRPr="00843851">
        <w:rPr>
          <w:rFonts w:ascii="Times New Roman" w:eastAsia="Calibri" w:hAnsi="Times New Roman" w:cs="Times New Roman"/>
          <w:bCs/>
          <w:color w:val="00000A"/>
          <w:lang w:eastAsia="zh-CN"/>
        </w:rPr>
        <w:t xml:space="preserve"> входом (выходом), ввозом (вывозом) и вносом (выносом) материальных ценностей на территорию и с территории объекта охраны в соответствии с порядком, установленным локальным нормативным актом Заказчика. </w:t>
      </w:r>
    </w:p>
    <w:p w14:paraId="0F1D0D05"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2.2.10.</w:t>
      </w:r>
      <w:r w:rsidRPr="00843851">
        <w:rPr>
          <w:rFonts w:ascii="Times New Roman" w:eastAsia="Calibri" w:hAnsi="Times New Roman" w:cs="Times New Roman"/>
          <w:bCs/>
          <w:color w:val="00000A"/>
          <w:lang w:eastAsia="zh-CN"/>
        </w:rPr>
        <w:t xml:space="preserve"> Своевременно реагировать на проявление угроз криминального и террористического характера, срабатывание средств охранно-пожарной сигнализации, появление признаков возгорания, аварий техногенного характера или стихийного бедствия и принимать меры реагирования (вызов специальных служб, сообщение Заказчику, принятие мер по локализации или ликвидации угроз с помощью штатных подручных средств, оказание посильной помощи пострадавшим, эвакуация людей).</w:t>
      </w:r>
    </w:p>
    <w:p w14:paraId="688924B9"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2.2.11.</w:t>
      </w:r>
      <w:r w:rsidRPr="00843851">
        <w:rPr>
          <w:rFonts w:ascii="Times New Roman" w:eastAsia="Calibri" w:hAnsi="Times New Roman" w:cs="Times New Roman"/>
          <w:bCs/>
          <w:color w:val="00000A"/>
          <w:lang w:eastAsia="zh-CN"/>
        </w:rPr>
        <w:t xml:space="preserve">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7052B7FA"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2.2.12.</w:t>
      </w:r>
      <w:r w:rsidRPr="00843851">
        <w:rPr>
          <w:rFonts w:ascii="Times New Roman" w:eastAsia="Calibri" w:hAnsi="Times New Roman" w:cs="Times New Roman"/>
          <w:bCs/>
          <w:color w:val="00000A"/>
          <w:lang w:eastAsia="zh-CN"/>
        </w:rPr>
        <w:t> Приостановить оказание услуг в случае обнаружения независящих от Исполнителя обстоятельств, которые могут оказать негативное влияние на результаты оказываемых услуг или создать невозможность их завершения в установленный настоящим договором срок, и сообщить об этом Заказчику в течение 3 (трех) календарных дней после приостановления оказания услуг.</w:t>
      </w:r>
    </w:p>
    <w:p w14:paraId="3068EBCE"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2.2.13.</w:t>
      </w:r>
      <w:r w:rsidRPr="00843851">
        <w:rPr>
          <w:rFonts w:ascii="Times New Roman" w:eastAsia="Calibri" w:hAnsi="Times New Roman" w:cs="Times New Roman"/>
          <w:bCs/>
          <w:color w:val="00000A"/>
          <w:lang w:eastAsia="zh-CN"/>
        </w:rPr>
        <w:t> В случае</w:t>
      </w:r>
      <w:proofErr w:type="gramStart"/>
      <w:r w:rsidRPr="00843851">
        <w:rPr>
          <w:rFonts w:ascii="Times New Roman" w:eastAsia="Calibri" w:hAnsi="Times New Roman" w:cs="Times New Roman"/>
          <w:bCs/>
          <w:color w:val="00000A"/>
          <w:lang w:eastAsia="zh-CN"/>
        </w:rPr>
        <w:t>,</w:t>
      </w:r>
      <w:proofErr w:type="gramEnd"/>
      <w:r w:rsidRPr="00843851">
        <w:rPr>
          <w:rFonts w:ascii="Times New Roman" w:eastAsia="Calibri" w:hAnsi="Times New Roman" w:cs="Times New Roman"/>
          <w:bCs/>
          <w:color w:val="00000A"/>
          <w:lang w:eastAsia="zh-CN"/>
        </w:rPr>
        <w:t xml:space="preserve">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 Полный </w:t>
      </w:r>
      <w:r w:rsidRPr="00843851">
        <w:rPr>
          <w:rFonts w:ascii="Times New Roman" w:eastAsia="Calibri" w:hAnsi="Times New Roman" w:cs="Times New Roman"/>
          <w:color w:val="00000A"/>
          <w:lang w:eastAsia="zh-CN"/>
        </w:rPr>
        <w:t>список документов указан в Техническом задании.</w:t>
      </w:r>
    </w:p>
    <w:p w14:paraId="442B0C96"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2.2.14.</w:t>
      </w:r>
      <w:r w:rsidRPr="00843851">
        <w:rPr>
          <w:rFonts w:ascii="Times New Roman" w:eastAsia="Calibri" w:hAnsi="Times New Roman" w:cs="Times New Roman"/>
          <w:bCs/>
          <w:color w:val="00000A"/>
          <w:lang w:eastAsia="zh-CN"/>
        </w:rPr>
        <w:t> Представить Заказчику сведения об изменении своего адреса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14:paraId="428EACA9"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2.2.15.</w:t>
      </w:r>
      <w:r w:rsidRPr="00843851">
        <w:rPr>
          <w:rFonts w:ascii="Times New Roman" w:eastAsia="Calibri" w:hAnsi="Times New Roman" w:cs="Times New Roman"/>
          <w:bCs/>
          <w:color w:val="00000A"/>
          <w:lang w:eastAsia="zh-CN"/>
        </w:rPr>
        <w:t xml:space="preserve"> В случае повреждения действующих инженерных коммуникаций, иного имущества Заказчика  при оказании услуг восстановить повреждения за свой счет.</w:t>
      </w:r>
    </w:p>
    <w:p w14:paraId="7682A4E2"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lastRenderedPageBreak/>
        <w:t>2.2.16.</w:t>
      </w:r>
      <w:r w:rsidRPr="00843851">
        <w:rPr>
          <w:rFonts w:ascii="Times New Roman" w:eastAsia="Calibri" w:hAnsi="Times New Roman" w:cs="Times New Roman"/>
          <w:bCs/>
          <w:color w:val="00000A"/>
          <w:lang w:eastAsia="zh-CN"/>
        </w:rPr>
        <w:t xml:space="preserve"> Обеспечить соблюдение указанных в Техническом задании сроков реагирования на возникшую чрезвычайную ситуацию на объекте охраны по сигналу тревоги, поступившему от Заказчика или от администрации объекта охраны, выставления дополнительных постов охраны для усиления охраны, а также в случаях замены сотрудника охраны. </w:t>
      </w:r>
    </w:p>
    <w:p w14:paraId="0CFC7BF9"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2.3.</w:t>
      </w:r>
      <w:r w:rsidRPr="00843851">
        <w:rPr>
          <w:rFonts w:ascii="Times New Roman" w:eastAsia="Calibri" w:hAnsi="Times New Roman" w:cs="Times New Roman"/>
          <w:bCs/>
          <w:color w:val="00000A"/>
          <w:lang w:eastAsia="zh-CN"/>
        </w:rPr>
        <w:t> Исполнитель гарантирует, что на момент заключения настоящего договора:</w:t>
      </w:r>
    </w:p>
    <w:p w14:paraId="4D2CBB53"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2.3.1.</w:t>
      </w:r>
      <w:r w:rsidRPr="00843851">
        <w:rPr>
          <w:rFonts w:ascii="Times New Roman" w:eastAsia="Calibri" w:hAnsi="Times New Roman" w:cs="Times New Roman"/>
          <w:bCs/>
          <w:color w:val="00000A"/>
          <w:lang w:eastAsia="zh-CN"/>
        </w:rPr>
        <w:t xml:space="preserve"> </w:t>
      </w:r>
      <w:proofErr w:type="gramStart"/>
      <w:r w:rsidRPr="00843851">
        <w:rPr>
          <w:rFonts w:ascii="Times New Roman" w:eastAsia="Calibri" w:hAnsi="Times New Roman" w:cs="Times New Roman"/>
          <w:bCs/>
          <w:color w:val="00000A"/>
          <w:lang w:eastAsia="zh-CN"/>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w:t>
      </w:r>
      <w:proofErr w:type="gramEnd"/>
      <w:r w:rsidRPr="00843851">
        <w:rPr>
          <w:rFonts w:ascii="Times New Roman" w:eastAsia="Calibri" w:hAnsi="Times New Roman" w:cs="Times New Roman"/>
          <w:bCs/>
          <w:color w:val="00000A"/>
          <w:lang w:eastAsia="zh-CN"/>
        </w:rPr>
        <w:t>% балансовой стоимости активов по данным бухгалтерской отчетности за последний завершенный отчетный период.</w:t>
      </w:r>
    </w:p>
    <w:p w14:paraId="481B3E03"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2.3.2.</w:t>
      </w:r>
      <w:r w:rsidRPr="00843851">
        <w:rPr>
          <w:rFonts w:ascii="Times New Roman" w:eastAsia="Calibri" w:hAnsi="Times New Roman" w:cs="Times New Roman"/>
          <w:bCs/>
          <w:color w:val="00000A"/>
          <w:lang w:eastAsia="zh-CN"/>
        </w:rPr>
        <w:t> Исполнитель не обременен обязательствами имущественного характера, способными помешать исполнению обязательств по Договору.</w:t>
      </w:r>
    </w:p>
    <w:p w14:paraId="5826D147"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 xml:space="preserve">2.3.3. </w:t>
      </w:r>
      <w:r w:rsidRPr="00843851">
        <w:rPr>
          <w:rFonts w:ascii="Times New Roman" w:eastAsia="Calibri" w:hAnsi="Times New Roman" w:cs="Times New Roman"/>
          <w:bCs/>
          <w:color w:val="00000A"/>
          <w:lang w:eastAsia="zh-CN"/>
        </w:rPr>
        <w:t>Все сотрудники Исполнителя, допущенные к охране имущества и объектов Заказчика, официально трудоустроены и работают у Исполнителя по основному месту работы.</w:t>
      </w:r>
    </w:p>
    <w:p w14:paraId="25754DE4" w14:textId="77777777" w:rsidR="00155834" w:rsidRDefault="00155834" w:rsidP="00843851">
      <w:pPr>
        <w:suppressAutoHyphens/>
        <w:spacing w:after="0" w:line="216" w:lineRule="auto"/>
        <w:ind w:firstLine="567"/>
        <w:jc w:val="center"/>
        <w:rPr>
          <w:rFonts w:ascii="Times New Roman" w:eastAsia="Calibri" w:hAnsi="Times New Roman" w:cs="Times New Roman"/>
          <w:b/>
          <w:bCs/>
          <w:color w:val="00000A"/>
          <w:lang w:eastAsia="zh-CN"/>
        </w:rPr>
      </w:pPr>
    </w:p>
    <w:p w14:paraId="643788FA" w14:textId="6C76D279" w:rsidR="00843851" w:rsidRPr="00843851" w:rsidRDefault="00843851" w:rsidP="00843851">
      <w:pPr>
        <w:suppressAutoHyphens/>
        <w:spacing w:after="0" w:line="216" w:lineRule="auto"/>
        <w:ind w:firstLine="567"/>
        <w:jc w:val="center"/>
        <w:rPr>
          <w:rFonts w:ascii="Times New Roman" w:eastAsia="Calibri" w:hAnsi="Times New Roman" w:cs="Times New Roman"/>
          <w:b/>
          <w:bCs/>
          <w:color w:val="00000A"/>
          <w:lang w:eastAsia="zh-CN"/>
        </w:rPr>
      </w:pPr>
      <w:r w:rsidRPr="00843851">
        <w:rPr>
          <w:rFonts w:ascii="Times New Roman" w:eastAsia="Calibri" w:hAnsi="Times New Roman" w:cs="Times New Roman"/>
          <w:b/>
          <w:bCs/>
          <w:color w:val="00000A"/>
          <w:lang w:eastAsia="zh-CN"/>
        </w:rPr>
        <w:t>3. ОБЯЗАННОСТИ И ПРАВА ЗАКАЗЧИКА</w:t>
      </w:r>
    </w:p>
    <w:p w14:paraId="418EC626" w14:textId="77777777" w:rsidR="00843851" w:rsidRPr="00843851" w:rsidRDefault="00843851" w:rsidP="00843851">
      <w:pPr>
        <w:suppressAutoHyphens/>
        <w:spacing w:after="0" w:line="216" w:lineRule="auto"/>
        <w:ind w:firstLine="567"/>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 xml:space="preserve">3.1. </w:t>
      </w:r>
      <w:r w:rsidRPr="00843851">
        <w:rPr>
          <w:rFonts w:ascii="Times New Roman" w:eastAsia="Calibri" w:hAnsi="Times New Roman" w:cs="Times New Roman"/>
          <w:bCs/>
          <w:color w:val="00000A"/>
          <w:lang w:eastAsia="zh-CN"/>
        </w:rPr>
        <w:t>Заказчик вправе:</w:t>
      </w:r>
    </w:p>
    <w:p w14:paraId="1D5465CA"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3.1.1.</w:t>
      </w:r>
      <w:r w:rsidRPr="00843851">
        <w:rPr>
          <w:rFonts w:ascii="Times New Roman" w:eastAsia="Calibri" w:hAnsi="Times New Roman" w:cs="Times New Roman"/>
          <w:color w:val="00000A"/>
          <w:lang w:eastAsia="zh-CN"/>
        </w:rPr>
        <w:t>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49D1C2E2"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3.1.2.</w:t>
      </w:r>
      <w:r w:rsidRPr="00843851">
        <w:rPr>
          <w:rFonts w:ascii="Times New Roman" w:eastAsia="Calibri" w:hAnsi="Times New Roman" w:cs="Times New Roman"/>
          <w:color w:val="00000A"/>
          <w:lang w:eastAsia="zh-CN"/>
        </w:rPr>
        <w:t>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Договором.</w:t>
      </w:r>
    </w:p>
    <w:p w14:paraId="0F2E4367"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3.1.3.</w:t>
      </w:r>
      <w:r w:rsidRPr="00843851">
        <w:rPr>
          <w:rFonts w:ascii="Times New Roman" w:eastAsia="Calibri" w:hAnsi="Times New Roman" w:cs="Times New Roman"/>
          <w:color w:val="00000A"/>
          <w:lang w:eastAsia="zh-CN"/>
        </w:rPr>
        <w:t xml:space="preserve"> Запрашивать у Исполнителя информацию о ходе и состоянии оказываемых услуг.</w:t>
      </w:r>
    </w:p>
    <w:p w14:paraId="7CDC7E16" w14:textId="4AFDC5B2"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3.1.4. </w:t>
      </w:r>
      <w:r w:rsidRPr="00843851">
        <w:rPr>
          <w:rFonts w:ascii="Times New Roman" w:eastAsia="Calibri" w:hAnsi="Times New Roman" w:cs="Times New Roman"/>
          <w:color w:val="00000A"/>
          <w:lang w:eastAsia="zh-CN"/>
        </w:rPr>
        <w:t xml:space="preserve">Осуществлять </w:t>
      </w:r>
      <w:proofErr w:type="gramStart"/>
      <w:r w:rsidRPr="00843851">
        <w:rPr>
          <w:rFonts w:ascii="Times New Roman" w:eastAsia="Calibri" w:hAnsi="Times New Roman" w:cs="Times New Roman"/>
          <w:color w:val="00000A"/>
          <w:lang w:eastAsia="zh-CN"/>
        </w:rPr>
        <w:t>контроль за</w:t>
      </w:r>
      <w:proofErr w:type="gramEnd"/>
      <w:r w:rsidRPr="00843851">
        <w:rPr>
          <w:rFonts w:ascii="Times New Roman" w:eastAsia="Calibri" w:hAnsi="Times New Roman" w:cs="Times New Roman"/>
          <w:color w:val="00000A"/>
          <w:lang w:eastAsia="zh-CN"/>
        </w:rPr>
        <w:t xml:space="preserve"> объемом, сроками и качеством оказания </w:t>
      </w:r>
      <w:r w:rsidR="00C37806" w:rsidRPr="00843851">
        <w:rPr>
          <w:rFonts w:ascii="Times New Roman" w:eastAsia="Calibri" w:hAnsi="Times New Roman" w:cs="Times New Roman"/>
          <w:color w:val="00000A"/>
          <w:lang w:eastAsia="zh-CN"/>
        </w:rPr>
        <w:t>услуг, в</w:t>
      </w:r>
      <w:r w:rsidRPr="00843851">
        <w:rPr>
          <w:rFonts w:ascii="Times New Roman" w:eastAsia="Calibri" w:hAnsi="Times New Roman" w:cs="Times New Roman"/>
          <w:color w:val="00000A"/>
          <w:lang w:eastAsia="zh-CN"/>
        </w:rPr>
        <w:t xml:space="preserve"> том числе с привлечением независимых экспертов, а также представителей ГУ МВД РФ по Красноярскому краю (по согласованию). </w:t>
      </w:r>
    </w:p>
    <w:p w14:paraId="31DE109F"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3.1.5.</w:t>
      </w:r>
      <w:r w:rsidRPr="00843851">
        <w:rPr>
          <w:rFonts w:ascii="Times New Roman" w:eastAsia="Calibri" w:hAnsi="Times New Roman" w:cs="Times New Roman"/>
          <w:color w:val="00000A"/>
          <w:lang w:eastAsia="zh-CN"/>
        </w:rPr>
        <w:t xml:space="preserve"> Ссылаться на недостатки услуг, в том числе в части объема и стоимости этих услуг, по результатам проведенных уполномоченными контрольными органами </w:t>
      </w:r>
      <w:proofErr w:type="gramStart"/>
      <w:r w:rsidRPr="00843851">
        <w:rPr>
          <w:rFonts w:ascii="Times New Roman" w:eastAsia="Calibri" w:hAnsi="Times New Roman" w:cs="Times New Roman"/>
          <w:color w:val="00000A"/>
          <w:lang w:eastAsia="zh-CN"/>
        </w:rPr>
        <w:t>проверок использования средств бюджета Красноярского края</w:t>
      </w:r>
      <w:proofErr w:type="gramEnd"/>
      <w:r w:rsidRPr="00843851">
        <w:rPr>
          <w:rFonts w:ascii="Times New Roman" w:eastAsia="Calibri" w:hAnsi="Times New Roman" w:cs="Times New Roman"/>
          <w:color w:val="00000A"/>
          <w:lang w:eastAsia="zh-CN"/>
        </w:rPr>
        <w:t>.</w:t>
      </w:r>
    </w:p>
    <w:p w14:paraId="2F307CB4"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3.1.6.</w:t>
      </w:r>
      <w:r w:rsidRPr="00843851">
        <w:rPr>
          <w:rFonts w:ascii="Times New Roman" w:eastAsia="Calibri" w:hAnsi="Times New Roman" w:cs="Times New Roman"/>
          <w:color w:val="00000A"/>
          <w:lang w:eastAsia="zh-CN"/>
        </w:rPr>
        <w:t> В течение срока действия настоящего договора в случае неисполнения (ненадлежащего исполнения) Исполнителем своих обязательств по договору требовать замены работников Исполнителя, осуществляющих охрану.</w:t>
      </w:r>
    </w:p>
    <w:p w14:paraId="722CD02B"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3.1.7.</w:t>
      </w:r>
      <w:r w:rsidRPr="00843851">
        <w:rPr>
          <w:rFonts w:ascii="Times New Roman" w:eastAsia="Calibri" w:hAnsi="Times New Roman" w:cs="Times New Roman"/>
          <w:color w:val="00000A"/>
          <w:lang w:eastAsia="zh-CN"/>
        </w:rPr>
        <w:t> В случае существенного нарушения Исполнителем условий договора расторгнуть договор в судебном порядке и взыскать убытки в соответствие с законодательством Российской Федерации и настоящим договором.</w:t>
      </w:r>
    </w:p>
    <w:p w14:paraId="3C3AE61A"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 xml:space="preserve">3.2. </w:t>
      </w:r>
      <w:r w:rsidRPr="00843851">
        <w:rPr>
          <w:rFonts w:ascii="Times New Roman" w:eastAsia="Calibri" w:hAnsi="Times New Roman" w:cs="Times New Roman"/>
          <w:color w:val="00000A"/>
          <w:lang w:eastAsia="zh-CN"/>
        </w:rPr>
        <w:t>Заказчик обязан:</w:t>
      </w:r>
    </w:p>
    <w:p w14:paraId="3A9A3D40"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3.2.1.</w:t>
      </w:r>
      <w:r w:rsidRPr="00843851">
        <w:rPr>
          <w:rFonts w:ascii="Times New Roman" w:eastAsia="Calibri" w:hAnsi="Times New Roman" w:cs="Times New Roman"/>
          <w:color w:val="00000A"/>
          <w:lang w:eastAsia="zh-CN"/>
        </w:rPr>
        <w:t xml:space="preserve"> Передать Исполнителю локальный нормативный акт, утвержденный Заказчиком, о соблюдении порядка пользования его имуществом и доступа на территорию объекта охраны. </w:t>
      </w:r>
    </w:p>
    <w:p w14:paraId="4A2C96DE"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3.2.2.</w:t>
      </w:r>
      <w:r w:rsidRPr="00843851">
        <w:rPr>
          <w:rFonts w:ascii="Times New Roman" w:eastAsia="Calibri" w:hAnsi="Times New Roman" w:cs="Times New Roman"/>
          <w:color w:val="00000A"/>
          <w:lang w:eastAsia="zh-CN"/>
        </w:rPr>
        <w:t xml:space="preserve"> Передать Исполнителю безвозмездно (по акту) на период оказания услуг необходимое имущество и служебные помещения для выполнения им своих обязательств по договору. </w:t>
      </w:r>
    </w:p>
    <w:p w14:paraId="2BA49B97"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3.2.3.</w:t>
      </w:r>
      <w:r w:rsidRPr="00843851">
        <w:rPr>
          <w:rFonts w:ascii="Times New Roman" w:eastAsia="Calibri" w:hAnsi="Times New Roman" w:cs="Times New Roman"/>
          <w:color w:val="00000A"/>
          <w:lang w:eastAsia="zh-CN"/>
        </w:rPr>
        <w:t> До передачи объекта под охрану привести его стены, потолки, крыши, чердачные и слуховые окна, люки, двери и ограждения объекта в состояние, исключающее возможность свободного несанкционированного проникновения на объект. Оборудовать объект и его обособленные помещения исправными замками.</w:t>
      </w:r>
    </w:p>
    <w:p w14:paraId="64F1BAA2"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3.2.4.</w:t>
      </w:r>
      <w:r w:rsidRPr="00843851">
        <w:rPr>
          <w:rFonts w:ascii="Times New Roman" w:eastAsia="Calibri" w:hAnsi="Times New Roman" w:cs="Times New Roman"/>
          <w:color w:val="00000A"/>
          <w:lang w:eastAsia="zh-CN"/>
        </w:rPr>
        <w:t> Обеспечить объект охраны средствами пожаротушения, в соответствии с требованиями, установленными законодательством Российской Федерации.</w:t>
      </w:r>
    </w:p>
    <w:p w14:paraId="2891BD55"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3.2.5</w:t>
      </w:r>
      <w:r w:rsidRPr="00843851">
        <w:rPr>
          <w:rFonts w:ascii="Times New Roman" w:eastAsia="Calibri" w:hAnsi="Times New Roman" w:cs="Times New Roman"/>
          <w:color w:val="00000A"/>
          <w:lang w:eastAsia="zh-CN"/>
        </w:rPr>
        <w:t>. Обеспечить объект охраны средствами освещения в темное время суток достаточными для наблюдения за объектом охраны работниками Исполнителя, осуществляющими охрану объекта.</w:t>
      </w:r>
    </w:p>
    <w:p w14:paraId="7A192F9B"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3.2.6.</w:t>
      </w:r>
      <w:r w:rsidRPr="00843851">
        <w:rPr>
          <w:rFonts w:ascii="Times New Roman" w:eastAsia="Calibri" w:hAnsi="Times New Roman" w:cs="Times New Roman"/>
          <w:color w:val="00000A"/>
          <w:lang w:eastAsia="zh-CN"/>
        </w:rPr>
        <w:t xml:space="preserve"> Обеспечить работникам Исполнителя свободный доступ к установленным в пределах объекта охраны средствам связи, пожаротушения и к местам общего пользования.</w:t>
      </w:r>
    </w:p>
    <w:p w14:paraId="33444352"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3.2.7.</w:t>
      </w:r>
      <w:r w:rsidRPr="00843851">
        <w:rPr>
          <w:rFonts w:ascii="Times New Roman" w:eastAsia="Calibri" w:hAnsi="Times New Roman" w:cs="Times New Roman"/>
          <w:color w:val="00000A"/>
          <w:lang w:eastAsia="zh-CN"/>
        </w:rPr>
        <w:t xml:space="preserve"> Назначить приказом ответственное лицо из числа персонала Заказчика для решения практических вопросов безопасности и осуществления </w:t>
      </w:r>
      <w:proofErr w:type="gramStart"/>
      <w:r w:rsidRPr="00843851">
        <w:rPr>
          <w:rFonts w:ascii="Times New Roman" w:eastAsia="Calibri" w:hAnsi="Times New Roman" w:cs="Times New Roman"/>
          <w:color w:val="00000A"/>
          <w:lang w:eastAsia="zh-CN"/>
        </w:rPr>
        <w:t>контроля за</w:t>
      </w:r>
      <w:proofErr w:type="gramEnd"/>
      <w:r w:rsidRPr="00843851">
        <w:rPr>
          <w:rFonts w:ascii="Times New Roman" w:eastAsia="Calibri" w:hAnsi="Times New Roman" w:cs="Times New Roman"/>
          <w:color w:val="00000A"/>
          <w:lang w:eastAsia="zh-CN"/>
        </w:rPr>
        <w:t xml:space="preserve"> выполнением Исполнителем условий Договора.</w:t>
      </w:r>
    </w:p>
    <w:p w14:paraId="5CD77DEC"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3.2.8.</w:t>
      </w:r>
      <w:r w:rsidRPr="00843851">
        <w:rPr>
          <w:rFonts w:ascii="Times New Roman" w:eastAsia="Calibri" w:hAnsi="Times New Roman" w:cs="Times New Roman"/>
          <w:color w:val="00000A"/>
          <w:lang w:eastAsia="zh-CN"/>
        </w:rPr>
        <w:t xml:space="preserve"> Создавать Исполнителю условия, необходимые для надлежащего исполнения обязательств по Договору, в том числе безвозмездное предоставление отдельного помещения и создание необходимых бытовых условий для исполнения работниками Исполнителя своих обязанностей и отдыха в соответствии с законодательством Российской Федерации о труде. </w:t>
      </w:r>
    </w:p>
    <w:p w14:paraId="5206BE78"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3.2.9.</w:t>
      </w:r>
      <w:r w:rsidRPr="00843851">
        <w:rPr>
          <w:rFonts w:ascii="Times New Roman" w:eastAsia="Calibri" w:hAnsi="Times New Roman" w:cs="Times New Roman"/>
          <w:color w:val="00000A"/>
          <w:lang w:eastAsia="zh-CN"/>
        </w:rPr>
        <w:t> Заблаговременно сообщать Исполнителю о предстоящих мероприятиях на объекте охраны для принятия соответствующих мер охраны.</w:t>
      </w:r>
    </w:p>
    <w:p w14:paraId="67C5E579"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3.2.10.</w:t>
      </w:r>
      <w:r w:rsidRPr="00843851">
        <w:rPr>
          <w:rFonts w:ascii="Times New Roman" w:eastAsia="Calibri" w:hAnsi="Times New Roman" w:cs="Times New Roman"/>
          <w:color w:val="00000A"/>
          <w:lang w:eastAsia="zh-CN"/>
        </w:rPr>
        <w:t> Сообщать Исполнителю обо всех ставших ему известными фактах нарушений сохранности имущества и недостатках в оказании услуг для принятия необходимых мер.</w:t>
      </w:r>
    </w:p>
    <w:p w14:paraId="2E0131AB"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3.2.11.</w:t>
      </w:r>
      <w:r w:rsidRPr="00843851">
        <w:rPr>
          <w:rFonts w:ascii="Times New Roman" w:eastAsia="Calibri" w:hAnsi="Times New Roman" w:cs="Times New Roman"/>
          <w:color w:val="00000A"/>
          <w:lang w:eastAsia="zh-CN"/>
        </w:rPr>
        <w:t xml:space="preserve"> Сдавать Исполнителю помещения, в которых хранятся материальные и денежные ценности, под охрану в закрытом и опечатанном виде. Прием и сдача помещений осуществляются по «Книге учета сдачи под охрану и вскрытия помещений», предоставленной Заказчиком, </w:t>
      </w:r>
      <w:proofErr w:type="gramStart"/>
      <w:r w:rsidRPr="00843851">
        <w:rPr>
          <w:rFonts w:ascii="Times New Roman" w:eastAsia="Calibri" w:hAnsi="Times New Roman" w:cs="Times New Roman"/>
          <w:color w:val="00000A"/>
          <w:lang w:eastAsia="zh-CN"/>
        </w:rPr>
        <w:t>страницы</w:t>
      </w:r>
      <w:proofErr w:type="gramEnd"/>
      <w:r w:rsidRPr="00843851">
        <w:rPr>
          <w:rFonts w:ascii="Times New Roman" w:eastAsia="Calibri" w:hAnsi="Times New Roman" w:cs="Times New Roman"/>
          <w:color w:val="00000A"/>
          <w:lang w:eastAsia="zh-CN"/>
        </w:rPr>
        <w:t xml:space="preserve"> которой должны быть пронумерованы, прошнурованы и скреплены печатью Заказчика. Прием-сдача помещений подтверждается подписями Старшего смены охраны  и уполномоченного представителя Заказчика. Дорогостоящее </w:t>
      </w:r>
      <w:r w:rsidRPr="00843851">
        <w:rPr>
          <w:rFonts w:ascii="Times New Roman" w:eastAsia="Calibri" w:hAnsi="Times New Roman" w:cs="Times New Roman"/>
          <w:color w:val="00000A"/>
          <w:lang w:eastAsia="zh-CN"/>
        </w:rPr>
        <w:lastRenderedPageBreak/>
        <w:t xml:space="preserve">имущество передается по описи, составленной в письменной форме, подписанной Старшим смены охраны и уполномоченным представителем Заказчика. </w:t>
      </w:r>
    </w:p>
    <w:p w14:paraId="7EDB375F"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bCs/>
          <w:color w:val="00000A"/>
          <w:lang w:eastAsia="zh-CN"/>
        </w:rPr>
        <w:t>3.2.12.</w:t>
      </w:r>
      <w:r w:rsidRPr="00843851">
        <w:rPr>
          <w:rFonts w:ascii="Times New Roman" w:eastAsia="Calibri" w:hAnsi="Times New Roman" w:cs="Times New Roman"/>
          <w:color w:val="00000A"/>
          <w:lang w:eastAsia="zh-CN"/>
        </w:rPr>
        <w:t> При обнаружении уполномоченными контрольными органами несоответствия объема и стоимости, оказываемых Исполнителем услуг, вызвать уполномоченных представителей Исполнителя для представления разъяснений в отношении оказываемых услуг.</w:t>
      </w:r>
    </w:p>
    <w:p w14:paraId="3AE837F1"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3.2.13.</w:t>
      </w:r>
      <w:r w:rsidRPr="00843851">
        <w:rPr>
          <w:rFonts w:ascii="Times New Roman" w:eastAsia="Calibri" w:hAnsi="Times New Roman" w:cs="Times New Roman"/>
          <w:color w:val="00000A"/>
          <w:lang w:eastAsia="zh-CN"/>
        </w:rPr>
        <w:t> Информировать Исполнителя о помещениях особой важности на территории объекта охраны, заблаговременно (не позднее, чем за 5 (пять) дней) сообщать Исполнителю о проведении ремонта помещений объекта охраны или иных переоборудованиях, появлении новых или изменении мест хранения ценностей, а также о проведении мероприятий, вследствие которых может потребоваться изменение условий оказания Услуг.</w:t>
      </w:r>
    </w:p>
    <w:p w14:paraId="79B6D8E9"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3.2.14.</w:t>
      </w:r>
      <w:r w:rsidRPr="00843851">
        <w:rPr>
          <w:rFonts w:ascii="Times New Roman" w:eastAsia="Calibri" w:hAnsi="Times New Roman" w:cs="Times New Roman"/>
          <w:color w:val="00000A"/>
          <w:lang w:eastAsia="zh-CN"/>
        </w:rPr>
        <w:t> Довести до персонала Заказчика права и обязанности сотрудников охраны (с момента вступления в силу Договора).</w:t>
      </w:r>
    </w:p>
    <w:p w14:paraId="76AC63F8"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3.2.15.</w:t>
      </w:r>
      <w:r w:rsidRPr="00843851">
        <w:rPr>
          <w:rFonts w:ascii="Times New Roman" w:eastAsia="Calibri" w:hAnsi="Times New Roman" w:cs="Times New Roman"/>
          <w:color w:val="00000A"/>
          <w:lang w:eastAsia="zh-CN"/>
        </w:rPr>
        <w:t xml:space="preserve"> Согласовать разработанную Исполнителем Должностную инструкцию частного охранника на объекте охраны </w:t>
      </w:r>
      <w:r w:rsidRPr="00843851">
        <w:rPr>
          <w:rFonts w:ascii="Times New Roman" w:eastAsia="Calibri" w:hAnsi="Times New Roman" w:cs="Times New Roman"/>
          <w:i/>
          <w:color w:val="00000A"/>
          <w:lang w:eastAsia="zh-CN"/>
        </w:rPr>
        <w:t xml:space="preserve">(разрабатывается в соответствии с типовыми требованиями к должностной инструкции частного охранника на объекте, утвержденными приказом МВД России от 22 августа 2011 г. № 960). </w:t>
      </w:r>
    </w:p>
    <w:p w14:paraId="4E840EB7"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3.2.16.</w:t>
      </w:r>
      <w:r w:rsidRPr="00843851">
        <w:rPr>
          <w:rFonts w:ascii="Times New Roman" w:eastAsia="Calibri" w:hAnsi="Times New Roman" w:cs="Times New Roman"/>
          <w:color w:val="00000A"/>
          <w:lang w:eastAsia="zh-CN"/>
        </w:rPr>
        <w:t xml:space="preserve"> 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 </w:t>
      </w:r>
    </w:p>
    <w:p w14:paraId="3B35526E"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3.2.17.</w:t>
      </w:r>
      <w:r w:rsidRPr="00843851">
        <w:rPr>
          <w:rFonts w:ascii="Times New Roman" w:eastAsia="Calibri" w:hAnsi="Times New Roman" w:cs="Times New Roman"/>
          <w:color w:val="00000A"/>
          <w:lang w:eastAsia="zh-CN"/>
        </w:rPr>
        <w:t> Своевременно принять и оплатить оказанные Исполнителем услуги в соответствии с условиями настоящего Договора.</w:t>
      </w:r>
    </w:p>
    <w:p w14:paraId="07A81889"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3.2.18.</w:t>
      </w:r>
      <w:r w:rsidRPr="00843851">
        <w:rPr>
          <w:rFonts w:ascii="Times New Roman" w:eastAsia="Calibri" w:hAnsi="Times New Roman" w:cs="Times New Roman"/>
          <w:color w:val="00000A"/>
          <w:lang w:eastAsia="zh-CN"/>
        </w:rPr>
        <w:t xml:space="preserve"> Предоставить Исполнителю заверенные копии документов, подтверждающих в соответствии с законодательством Российской Федерации право владения или пользования имуществом, подлежащим охране.</w:t>
      </w:r>
    </w:p>
    <w:p w14:paraId="56C1F9B0"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
          <w:bCs/>
          <w:color w:val="00000A"/>
          <w:lang w:eastAsia="zh-CN"/>
        </w:rPr>
      </w:pPr>
    </w:p>
    <w:p w14:paraId="6A94BE6F" w14:textId="77777777" w:rsidR="00843851" w:rsidRPr="00843851" w:rsidRDefault="00843851" w:rsidP="00843851">
      <w:pPr>
        <w:suppressAutoHyphens/>
        <w:spacing w:after="0" w:line="216" w:lineRule="auto"/>
        <w:ind w:firstLine="567"/>
        <w:jc w:val="center"/>
        <w:rPr>
          <w:rFonts w:ascii="Times New Roman" w:eastAsia="Calibri" w:hAnsi="Times New Roman" w:cs="Times New Roman"/>
          <w:b/>
          <w:bCs/>
          <w:color w:val="00000A"/>
          <w:lang w:eastAsia="zh-CN"/>
        </w:rPr>
      </w:pPr>
      <w:r w:rsidRPr="00843851">
        <w:rPr>
          <w:rFonts w:ascii="Times New Roman" w:eastAsia="Calibri" w:hAnsi="Times New Roman" w:cs="Times New Roman"/>
          <w:b/>
          <w:bCs/>
          <w:color w:val="00000A"/>
          <w:lang w:eastAsia="zh-CN"/>
        </w:rPr>
        <w:t>4. СТОИМОСТЬ УСЛУГ И ПОРЯДОК РАСЧЕТОВ</w:t>
      </w:r>
    </w:p>
    <w:p w14:paraId="675A9EEF" w14:textId="0BAC1193"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4.1.</w:t>
      </w:r>
      <w:r w:rsidRPr="00843851">
        <w:rPr>
          <w:rFonts w:ascii="Times New Roman" w:eastAsia="Calibri" w:hAnsi="Times New Roman" w:cs="Times New Roman"/>
          <w:color w:val="00000A"/>
          <w:lang w:eastAsia="zh-CN"/>
        </w:rPr>
        <w:t xml:space="preserve"> Стоимость оказываемых Услуг (цена Договора) составляет _________ руб</w:t>
      </w:r>
      <w:proofErr w:type="gramStart"/>
      <w:r w:rsidRPr="00843851">
        <w:rPr>
          <w:rFonts w:ascii="Times New Roman" w:eastAsia="Calibri" w:hAnsi="Times New Roman" w:cs="Times New Roman"/>
          <w:color w:val="00000A"/>
          <w:lang w:eastAsia="zh-CN"/>
        </w:rPr>
        <w:t xml:space="preserve">. (_______________), </w:t>
      </w:r>
      <w:proofErr w:type="gramEnd"/>
      <w:r w:rsidRPr="00843851">
        <w:rPr>
          <w:rFonts w:ascii="Times New Roman" w:eastAsia="Calibri" w:hAnsi="Times New Roman" w:cs="Times New Roman"/>
          <w:color w:val="00000A"/>
          <w:lang w:eastAsia="zh-CN"/>
        </w:rPr>
        <w:t>НДС не облагается.</w:t>
      </w:r>
    </w:p>
    <w:p w14:paraId="1A902545"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Оплата за час составляет __________ руб</w:t>
      </w:r>
      <w:proofErr w:type="gramStart"/>
      <w:r w:rsidRPr="00843851">
        <w:rPr>
          <w:rFonts w:ascii="Times New Roman" w:eastAsia="Calibri" w:hAnsi="Times New Roman" w:cs="Times New Roman"/>
          <w:color w:val="00000A"/>
          <w:lang w:eastAsia="zh-CN"/>
        </w:rPr>
        <w:t>. (___________).</w:t>
      </w:r>
      <w:proofErr w:type="gramEnd"/>
    </w:p>
    <w:p w14:paraId="26F297DE"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Оплата по Договору осуществляется в рублях Российской Федерации.</w:t>
      </w:r>
    </w:p>
    <w:p w14:paraId="43B8E448" w14:textId="48EC8F25"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bCs/>
          <w:color w:val="00000A"/>
          <w:lang w:eastAsia="zh-CN"/>
        </w:rPr>
        <w:t>4.2. </w:t>
      </w:r>
      <w:r w:rsidRPr="00843851">
        <w:rPr>
          <w:rFonts w:ascii="Times New Roman" w:eastAsia="Calibri" w:hAnsi="Times New Roman" w:cs="Times New Roman"/>
          <w:color w:val="00000A"/>
          <w:lang w:eastAsia="zh-CN"/>
        </w:rPr>
        <w:t xml:space="preserve">Стоимость услуг (цена </w:t>
      </w:r>
      <w:r w:rsidR="00E56529" w:rsidRPr="00843851">
        <w:rPr>
          <w:rFonts w:ascii="Times New Roman" w:eastAsia="Calibri" w:hAnsi="Times New Roman" w:cs="Times New Roman"/>
          <w:color w:val="00000A"/>
          <w:lang w:eastAsia="zh-CN"/>
        </w:rPr>
        <w:t>Договора) включает</w:t>
      </w:r>
      <w:r w:rsidRPr="00843851">
        <w:rPr>
          <w:rFonts w:ascii="Times New Roman" w:eastAsia="Calibri" w:hAnsi="Times New Roman" w:cs="Times New Roman"/>
          <w:color w:val="00000A"/>
          <w:lang w:eastAsia="zh-CN"/>
        </w:rPr>
        <w:t xml:space="preserve"> в себя сумму всех расходов, которые может понести Исполнитель в процессе оказания услуг по настоящему Договору, а также все налоги, сборы и  другие обязательные платежи Исполнителя, связанные с исполнением обязательств по настоящему Договору.</w:t>
      </w:r>
    </w:p>
    <w:p w14:paraId="271A86AF"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bCs/>
          <w:color w:val="00000A"/>
          <w:lang w:eastAsia="zh-CN"/>
        </w:rPr>
        <w:t>4.3.</w:t>
      </w:r>
      <w:r w:rsidRPr="00843851">
        <w:rPr>
          <w:rFonts w:ascii="Times New Roman" w:eastAsia="Calibri" w:hAnsi="Times New Roman" w:cs="Times New Roman"/>
          <w:color w:val="00000A"/>
          <w:lang w:eastAsia="zh-CN"/>
        </w:rPr>
        <w:t> Стороны определили, что этапом оказания услуг по Договору устанавливается календарный месяц.</w:t>
      </w:r>
    </w:p>
    <w:p w14:paraId="3FADA9F6" w14:textId="04960E3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bCs/>
          <w:color w:val="00000A"/>
          <w:lang w:eastAsia="zh-CN"/>
        </w:rPr>
        <w:t>4.4.</w:t>
      </w:r>
      <w:r w:rsidRPr="00843851">
        <w:rPr>
          <w:rFonts w:ascii="Times New Roman" w:eastAsia="Calibri" w:hAnsi="Times New Roman" w:cs="Times New Roman"/>
          <w:color w:val="00000A"/>
          <w:lang w:eastAsia="zh-CN"/>
        </w:rPr>
        <w:t> Ежемесячная стоимость услуг рассчитывается в соответствие с объемом фактически оказанных услуг (</w:t>
      </w:r>
      <w:r w:rsidR="00E56529" w:rsidRPr="00843851">
        <w:rPr>
          <w:rFonts w:ascii="Times New Roman" w:eastAsia="Calibri" w:hAnsi="Times New Roman" w:cs="Times New Roman"/>
          <w:color w:val="00000A"/>
          <w:lang w:eastAsia="zh-CN"/>
        </w:rPr>
        <w:t>количеством часов</w:t>
      </w:r>
      <w:r w:rsidRPr="00843851">
        <w:rPr>
          <w:rFonts w:ascii="Times New Roman" w:eastAsia="Calibri" w:hAnsi="Times New Roman" w:cs="Times New Roman"/>
          <w:color w:val="00000A"/>
          <w:lang w:eastAsia="zh-CN"/>
        </w:rPr>
        <w:t>).</w:t>
      </w:r>
    </w:p>
    <w:p w14:paraId="045E19AA"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bCs/>
          <w:color w:val="00000A"/>
          <w:lang w:eastAsia="zh-CN"/>
        </w:rPr>
        <w:t>4.5.</w:t>
      </w:r>
      <w:r w:rsidRPr="00843851">
        <w:rPr>
          <w:rFonts w:ascii="Times New Roman" w:eastAsia="Calibri" w:hAnsi="Times New Roman" w:cs="Times New Roman"/>
          <w:color w:val="00000A"/>
          <w:lang w:eastAsia="zh-CN"/>
        </w:rPr>
        <w:t> </w:t>
      </w:r>
      <w:proofErr w:type="gramStart"/>
      <w:r w:rsidRPr="00843851">
        <w:rPr>
          <w:rFonts w:ascii="Times New Roman" w:eastAsia="Calibri" w:hAnsi="Times New Roman" w:cs="Times New Roman"/>
          <w:color w:val="00000A"/>
          <w:lang w:eastAsia="zh-CN"/>
        </w:rPr>
        <w:t xml:space="preserve">Заказчик оплачивает услуги Исполнителя, оказанные в соответствии с Договором, ежемесячно путем перечисления стоимости услуг на банковский счет Исполнителя на основании выставленного Исполнителем счета (счета-фактуры) и надлежаще оформленного и подписанного Сторонами Акта сдачи-приемки оказанных услуг за истекший месяц (Приложение 3 к  Договору) в течение 15 (пятнадцати) банковских дней с даты подписания Сторонами Договора Акта сдачи-приемки оказанных услуг за истекший календарный месяц. </w:t>
      </w:r>
      <w:proofErr w:type="gramEnd"/>
    </w:p>
    <w:p w14:paraId="290B3353"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bCs/>
          <w:color w:val="00000A"/>
          <w:lang w:eastAsia="zh-CN"/>
        </w:rPr>
        <w:t>4.6.</w:t>
      </w:r>
      <w:r w:rsidRPr="00843851">
        <w:rPr>
          <w:rFonts w:ascii="Times New Roman" w:eastAsia="Calibri" w:hAnsi="Times New Roman" w:cs="Times New Roman"/>
          <w:color w:val="00000A"/>
          <w:lang w:eastAsia="zh-CN"/>
        </w:rPr>
        <w:t> Обязательства Заказчика по оплате ежемесячной стоимости услуг считаются исполненными с момента списания денежных сре</w:t>
      </w:r>
      <w:proofErr w:type="gramStart"/>
      <w:r w:rsidRPr="00843851">
        <w:rPr>
          <w:rFonts w:ascii="Times New Roman" w:eastAsia="Calibri" w:hAnsi="Times New Roman" w:cs="Times New Roman"/>
          <w:color w:val="00000A"/>
          <w:lang w:eastAsia="zh-CN"/>
        </w:rPr>
        <w:t>дств в р</w:t>
      </w:r>
      <w:proofErr w:type="gramEnd"/>
      <w:r w:rsidRPr="00843851">
        <w:rPr>
          <w:rFonts w:ascii="Times New Roman" w:eastAsia="Calibri" w:hAnsi="Times New Roman" w:cs="Times New Roman"/>
          <w:color w:val="00000A"/>
          <w:lang w:eastAsia="zh-CN"/>
        </w:rPr>
        <w:t>азмере с банковского счета Заказчика.</w:t>
      </w:r>
    </w:p>
    <w:p w14:paraId="2DBCC335"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p>
    <w:p w14:paraId="3D9989BE" w14:textId="77777777" w:rsidR="00843851" w:rsidRPr="00843851" w:rsidRDefault="00843851" w:rsidP="00843851">
      <w:pPr>
        <w:suppressAutoHyphens/>
        <w:spacing w:after="0" w:line="216" w:lineRule="auto"/>
        <w:ind w:firstLine="567"/>
        <w:jc w:val="center"/>
        <w:rPr>
          <w:rFonts w:ascii="Times New Roman" w:eastAsia="Calibri" w:hAnsi="Times New Roman" w:cs="Times New Roman"/>
          <w:color w:val="00000A"/>
          <w:lang w:eastAsia="zh-CN"/>
        </w:rPr>
      </w:pPr>
      <w:r w:rsidRPr="00843851">
        <w:rPr>
          <w:rFonts w:ascii="Times New Roman" w:eastAsia="Calibri" w:hAnsi="Times New Roman" w:cs="Times New Roman"/>
          <w:b/>
          <w:bCs/>
          <w:color w:val="00000A"/>
          <w:lang w:eastAsia="zh-CN"/>
        </w:rPr>
        <w:t xml:space="preserve">5. СРОК ДЕЙСТВИЯ ДОГОВОРА </w:t>
      </w:r>
    </w:p>
    <w:p w14:paraId="46460E6C"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bCs/>
          <w:color w:val="00000A"/>
          <w:lang w:eastAsia="zh-CN"/>
        </w:rPr>
      </w:pPr>
      <w:r w:rsidRPr="00843851">
        <w:rPr>
          <w:rFonts w:ascii="Times New Roman" w:eastAsia="Calibri" w:hAnsi="Times New Roman" w:cs="Times New Roman"/>
          <w:b/>
          <w:bCs/>
          <w:color w:val="00000A"/>
          <w:lang w:eastAsia="zh-CN"/>
        </w:rPr>
        <w:t>5.1.</w:t>
      </w:r>
      <w:r w:rsidRPr="00843851">
        <w:rPr>
          <w:rFonts w:ascii="Times New Roman" w:eastAsia="Calibri" w:hAnsi="Times New Roman" w:cs="Times New Roman"/>
          <w:bCs/>
          <w:color w:val="00000A"/>
          <w:lang w:eastAsia="zh-CN"/>
        </w:rPr>
        <w:t xml:space="preserve"> Договор вступает в силу со дня его подписания Сторонами и действует до полного исполнения Сторонами принятых на себя обязательств по Договору. </w:t>
      </w:r>
    </w:p>
    <w:p w14:paraId="08A41B41" w14:textId="77777777" w:rsidR="00843851" w:rsidRPr="00843851" w:rsidRDefault="00843851" w:rsidP="00843851">
      <w:pPr>
        <w:widowControl w:val="0"/>
        <w:tabs>
          <w:tab w:val="left" w:pos="0"/>
        </w:tabs>
        <w:spacing w:after="0" w:line="216" w:lineRule="auto"/>
        <w:ind w:firstLine="567"/>
        <w:jc w:val="both"/>
        <w:rPr>
          <w:rFonts w:ascii="Times New Roman" w:eastAsia="Times New Roman" w:hAnsi="Times New Roman" w:cs="Times New Roman"/>
          <w:color w:val="00000A"/>
          <w:lang w:eastAsia="ru-RU"/>
        </w:rPr>
      </w:pPr>
    </w:p>
    <w:p w14:paraId="1AB6542C" w14:textId="77777777" w:rsidR="00843851" w:rsidRPr="00843851" w:rsidRDefault="00843851" w:rsidP="00843851">
      <w:pPr>
        <w:widowControl w:val="0"/>
        <w:tabs>
          <w:tab w:val="left" w:pos="0"/>
        </w:tabs>
        <w:spacing w:after="0" w:line="216" w:lineRule="auto"/>
        <w:ind w:firstLine="567"/>
        <w:jc w:val="center"/>
        <w:rPr>
          <w:rFonts w:ascii="Times New Roman" w:eastAsia="Times New Roman" w:hAnsi="Times New Roman" w:cs="Times New Roman"/>
          <w:b/>
          <w:color w:val="00000A"/>
          <w:lang w:eastAsia="ru-RU"/>
        </w:rPr>
      </w:pPr>
      <w:r w:rsidRPr="00843851">
        <w:rPr>
          <w:rFonts w:ascii="Times New Roman" w:eastAsia="Times New Roman" w:hAnsi="Times New Roman" w:cs="Times New Roman"/>
          <w:b/>
          <w:color w:val="00000A"/>
          <w:lang w:eastAsia="ru-RU"/>
        </w:rPr>
        <w:t>6. ПОРЯДОК СДАЧИ-ПРИЕМКИ ОКАЗЫВАЕМЫХ УСЛУГ</w:t>
      </w:r>
    </w:p>
    <w:p w14:paraId="5FC7E15E" w14:textId="77777777" w:rsidR="00843851" w:rsidRPr="00843851" w:rsidRDefault="00843851" w:rsidP="00843851">
      <w:pPr>
        <w:widowControl w:val="0"/>
        <w:tabs>
          <w:tab w:val="left" w:pos="0"/>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 xml:space="preserve"> 6.1.</w:t>
      </w:r>
      <w:r w:rsidRPr="00843851">
        <w:rPr>
          <w:rFonts w:ascii="Times New Roman" w:eastAsia="Times New Roman" w:hAnsi="Times New Roman" w:cs="Times New Roman"/>
          <w:color w:val="00000A"/>
          <w:lang w:eastAsia="ru-RU"/>
        </w:rPr>
        <w:t> Не позднее 5 числа месяца, последующего за истекшим календарным месяцем, Исполнитель представляет Заказчику Акт сдачи-приемки оказанных услуг, подписанный Исполнителем в 2 (двух) экземплярах.</w:t>
      </w:r>
    </w:p>
    <w:p w14:paraId="121DB4A2" w14:textId="68F8A090" w:rsidR="00843851" w:rsidRPr="00843851" w:rsidRDefault="00843851" w:rsidP="00843851">
      <w:pPr>
        <w:widowControl w:val="0"/>
        <w:tabs>
          <w:tab w:val="left" w:pos="0"/>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Исполнитель 31.12.202</w:t>
      </w:r>
      <w:r w:rsidR="00091861">
        <w:rPr>
          <w:rFonts w:ascii="Times New Roman" w:eastAsia="Times New Roman" w:hAnsi="Times New Roman" w:cs="Times New Roman"/>
          <w:color w:val="00000A"/>
          <w:lang w:eastAsia="ru-RU"/>
        </w:rPr>
        <w:t>2</w:t>
      </w:r>
      <w:r w:rsidRPr="00843851">
        <w:rPr>
          <w:rFonts w:ascii="Times New Roman" w:eastAsia="Times New Roman" w:hAnsi="Times New Roman" w:cs="Times New Roman"/>
          <w:color w:val="00000A"/>
          <w:lang w:eastAsia="ru-RU"/>
        </w:rPr>
        <w:t xml:space="preserve"> представляет Заказчику комплект отчетной документации, Акт о снятии охраны, подписанный Исполнителем в 2 (двух) экземплярах, и Акт сдачи-приемки оказанных услуг за декабрь, подписанный Исполнителем в 2 (двух) экземплярах.</w:t>
      </w:r>
    </w:p>
    <w:p w14:paraId="18A76A65" w14:textId="77777777" w:rsidR="00843851" w:rsidRPr="00843851" w:rsidRDefault="00843851" w:rsidP="00843851">
      <w:pPr>
        <w:widowControl w:val="0"/>
        <w:tabs>
          <w:tab w:val="left" w:pos="0"/>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6.2.</w:t>
      </w:r>
      <w:r w:rsidRPr="00843851">
        <w:rPr>
          <w:rFonts w:ascii="Times New Roman" w:eastAsia="Times New Roman" w:hAnsi="Times New Roman" w:cs="Times New Roman"/>
          <w:color w:val="00000A"/>
          <w:lang w:eastAsia="ru-RU"/>
        </w:rPr>
        <w:t xml:space="preserve"> </w:t>
      </w:r>
      <w:proofErr w:type="gramStart"/>
      <w:r w:rsidRPr="00843851">
        <w:rPr>
          <w:rFonts w:ascii="Times New Roman" w:eastAsia="Times New Roman" w:hAnsi="Times New Roman" w:cs="Times New Roman"/>
          <w:color w:val="00000A"/>
          <w:lang w:eastAsia="ru-RU"/>
        </w:rPr>
        <w:t>После получения от Исполнителя документов, указанных в п. 6.1 Договора, Заказчик осуществляет приемку оказываемых по Договору услуг на предмет соответствия их объема и качества требованиям, изложенным в Договоре и передает Исполнителю подписанный Заказчиком 1 (один) экземпляр Акта оказанных услуг сдачи-приемки услуг, либо запрос о предоставлении разъяснений касательно результатов оказываемых услуг, или мотивированный отказ от принятия результатов оказываемых услуг, или акт</w:t>
      </w:r>
      <w:proofErr w:type="gramEnd"/>
      <w:r w:rsidRPr="00843851">
        <w:rPr>
          <w:rFonts w:ascii="Times New Roman" w:eastAsia="Times New Roman" w:hAnsi="Times New Roman" w:cs="Times New Roman"/>
          <w:color w:val="00000A"/>
          <w:lang w:eastAsia="ru-RU"/>
        </w:rPr>
        <w:t xml:space="preserve"> с перечнем выявленных недостатков, необходимых доработок и сроком их устранения. В случае отказа Заказчика от принятия результатов оказываемых услуг в связи с необходимостью устранения недостатков услуг Исполнитель обязуется в срок, установленный в акте, составленном Заказчиком, устранить указанные недостатки за свой счет.</w:t>
      </w:r>
    </w:p>
    <w:p w14:paraId="69A9595D" w14:textId="77777777" w:rsidR="00843851" w:rsidRPr="00843851" w:rsidRDefault="00843851" w:rsidP="00843851">
      <w:pPr>
        <w:widowControl w:val="0"/>
        <w:tabs>
          <w:tab w:val="left" w:pos="0"/>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Акт о начале оказания услуг и о снятии охраны возвращаются Исполнителю на следующий рабочий день, после дня их подписания.</w:t>
      </w:r>
    </w:p>
    <w:p w14:paraId="20D6393A" w14:textId="77777777" w:rsidR="00843851" w:rsidRPr="00843851" w:rsidRDefault="00843851" w:rsidP="00843851">
      <w:pPr>
        <w:widowControl w:val="0"/>
        <w:tabs>
          <w:tab w:val="left" w:pos="0"/>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lastRenderedPageBreak/>
        <w:t>6.3.</w:t>
      </w:r>
      <w:r w:rsidRPr="00843851">
        <w:rPr>
          <w:rFonts w:ascii="Times New Roman" w:eastAsia="Times New Roman" w:hAnsi="Times New Roman" w:cs="Times New Roman"/>
          <w:color w:val="00000A"/>
          <w:lang w:eastAsia="ru-RU"/>
        </w:rPr>
        <w:t> Для проверки соответствия качества оказываемых Исполнителем услуг требованиям, установленным Договором, Заказчик вправе привлекать независимых экспертов.</w:t>
      </w:r>
    </w:p>
    <w:p w14:paraId="555E23E3" w14:textId="77777777" w:rsidR="00843851" w:rsidRPr="00843851" w:rsidRDefault="00843851" w:rsidP="00843851">
      <w:pPr>
        <w:widowControl w:val="0"/>
        <w:tabs>
          <w:tab w:val="left" w:pos="0"/>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6.4</w:t>
      </w:r>
      <w:r w:rsidRPr="00843851">
        <w:rPr>
          <w:rFonts w:ascii="Times New Roman" w:eastAsia="Times New Roman" w:hAnsi="Times New Roman" w:cs="Times New Roman"/>
          <w:color w:val="00000A"/>
          <w:lang w:eastAsia="ru-RU"/>
        </w:rPr>
        <w:t>. </w:t>
      </w:r>
      <w:proofErr w:type="gramStart"/>
      <w:r w:rsidRPr="00843851">
        <w:rPr>
          <w:rFonts w:ascii="Times New Roman" w:eastAsia="Times New Roman" w:hAnsi="Times New Roman" w:cs="Times New Roman"/>
          <w:color w:val="00000A"/>
          <w:lang w:eastAsia="ru-RU"/>
        </w:rPr>
        <w:t>В случае получения от Заказчика запроса о предоставлении разъяснений касательно оказываемых услуг, или мотивированного отказа от принятия результатов оказываемых услуг, или акта с перечнем выявленных недостатков, необходимых доработок и сроком их устранения Исполнитель в течение 3 (трех) рабочих дней обязан предоставить Заказчику запрашиваемые разъяснения в отношении оказываемых услуг или в срок, установленный в указанном акте, содержащем перечень выявленных недостатков и</w:t>
      </w:r>
      <w:proofErr w:type="gramEnd"/>
      <w:r w:rsidRPr="00843851">
        <w:rPr>
          <w:rFonts w:ascii="Times New Roman" w:eastAsia="Times New Roman" w:hAnsi="Times New Roman" w:cs="Times New Roman"/>
          <w:color w:val="00000A"/>
          <w:lang w:eastAsia="ru-RU"/>
        </w:rPr>
        <w:t xml:space="preserve"> необходимых доработок, устранить полученные от Заказчика замечания (недостатки), произвести доработки и передать Заказчику приведенный в соответствие с предъявленными требованиями (замечаниями) комплект отчетной документации, отчет об устранении недостатков, выполнении необходимых доработок, а также повторно подписанный Исполнителем Акт оказанных услуг сдачи-приемки  в 2 (двух) экземплярах для принятия Заказчиком оказываемых услуг.</w:t>
      </w:r>
    </w:p>
    <w:p w14:paraId="17938FB0" w14:textId="77777777" w:rsidR="00843851" w:rsidRPr="00843851" w:rsidRDefault="00843851" w:rsidP="00843851">
      <w:pPr>
        <w:widowControl w:val="0"/>
        <w:tabs>
          <w:tab w:val="left" w:pos="0"/>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6.5.</w:t>
      </w:r>
      <w:r w:rsidRPr="00843851">
        <w:rPr>
          <w:rFonts w:ascii="Times New Roman" w:eastAsia="Times New Roman" w:hAnsi="Times New Roman" w:cs="Times New Roman"/>
          <w:color w:val="00000A"/>
          <w:lang w:eastAsia="ru-RU"/>
        </w:rPr>
        <w:t> В случае</w:t>
      </w:r>
      <w:proofErr w:type="gramStart"/>
      <w:r w:rsidRPr="00843851">
        <w:rPr>
          <w:rFonts w:ascii="Times New Roman" w:eastAsia="Times New Roman" w:hAnsi="Times New Roman" w:cs="Times New Roman"/>
          <w:color w:val="00000A"/>
          <w:lang w:eastAsia="ru-RU"/>
        </w:rPr>
        <w:t>,</w:t>
      </w:r>
      <w:proofErr w:type="gramEnd"/>
      <w:r w:rsidRPr="00843851">
        <w:rPr>
          <w:rFonts w:ascii="Times New Roman" w:eastAsia="Times New Roman" w:hAnsi="Times New Roman" w:cs="Times New Roman"/>
          <w:color w:val="00000A"/>
          <w:lang w:eastAsia="ru-RU"/>
        </w:rPr>
        <w:t xml:space="preserve">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 и 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оказываемых услуг, Заказчик принимает оказанные услуги и подписывает 2 (два) экземпляра Акта оказанных услуг сдачи-приемки по Договору, один из </w:t>
      </w:r>
      <w:proofErr w:type="gramStart"/>
      <w:r w:rsidRPr="00843851">
        <w:rPr>
          <w:rFonts w:ascii="Times New Roman" w:eastAsia="Times New Roman" w:hAnsi="Times New Roman" w:cs="Times New Roman"/>
          <w:color w:val="00000A"/>
          <w:lang w:eastAsia="ru-RU"/>
        </w:rPr>
        <w:t>которых</w:t>
      </w:r>
      <w:proofErr w:type="gramEnd"/>
      <w:r w:rsidRPr="00843851">
        <w:rPr>
          <w:rFonts w:ascii="Times New Roman" w:eastAsia="Times New Roman" w:hAnsi="Times New Roman" w:cs="Times New Roman"/>
          <w:color w:val="00000A"/>
          <w:lang w:eastAsia="ru-RU"/>
        </w:rPr>
        <w:t xml:space="preserve"> направляет Исполнителю в порядке, предусмотренном в п. 6.2 Договора.</w:t>
      </w:r>
    </w:p>
    <w:p w14:paraId="12FC0CB6" w14:textId="77777777" w:rsidR="00843851" w:rsidRPr="00843851" w:rsidRDefault="00843851" w:rsidP="00843851">
      <w:pPr>
        <w:widowControl w:val="0"/>
        <w:tabs>
          <w:tab w:val="left" w:pos="0"/>
        </w:tabs>
        <w:spacing w:after="0" w:line="216" w:lineRule="auto"/>
        <w:ind w:firstLine="567"/>
        <w:jc w:val="both"/>
        <w:rPr>
          <w:rFonts w:ascii="Times New Roman" w:eastAsia="Times New Roman" w:hAnsi="Times New Roman" w:cs="Times New Roman"/>
          <w:color w:val="00000A"/>
          <w:lang w:eastAsia="ru-RU"/>
        </w:rPr>
      </w:pPr>
    </w:p>
    <w:p w14:paraId="6A805750" w14:textId="77777777" w:rsidR="00843851" w:rsidRPr="00843851" w:rsidRDefault="00843851" w:rsidP="00843851">
      <w:pPr>
        <w:suppressAutoHyphens/>
        <w:spacing w:after="0" w:line="216" w:lineRule="auto"/>
        <w:ind w:firstLine="567"/>
        <w:jc w:val="center"/>
        <w:rPr>
          <w:rFonts w:ascii="Times New Roman" w:eastAsia="Calibri" w:hAnsi="Times New Roman" w:cs="Times New Roman"/>
          <w:b/>
          <w:bCs/>
          <w:color w:val="00000A"/>
          <w:lang w:eastAsia="zh-CN"/>
        </w:rPr>
      </w:pPr>
      <w:r w:rsidRPr="00843851">
        <w:rPr>
          <w:rFonts w:ascii="Times New Roman" w:eastAsia="Calibri" w:hAnsi="Times New Roman" w:cs="Times New Roman"/>
          <w:b/>
          <w:bCs/>
          <w:color w:val="00000A"/>
          <w:lang w:eastAsia="zh-CN"/>
        </w:rPr>
        <w:t>7. ОТВЕТСТВЕННОСТЬ СТОРОН</w:t>
      </w:r>
    </w:p>
    <w:p w14:paraId="58A296EA" w14:textId="77777777" w:rsidR="00843851" w:rsidRPr="00843851" w:rsidRDefault="00843851" w:rsidP="00843851">
      <w:pPr>
        <w:widowControl w:val="0"/>
        <w:shd w:val="clear" w:color="auto" w:fill="FFFFFF"/>
        <w:tabs>
          <w:tab w:val="left" w:pos="1190"/>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bCs/>
          <w:color w:val="00000A"/>
          <w:lang w:eastAsia="ru-RU"/>
        </w:rPr>
        <w:t>7.1</w:t>
      </w:r>
      <w:proofErr w:type="gramStart"/>
      <w:r w:rsidRPr="00843851">
        <w:rPr>
          <w:rFonts w:ascii="Times New Roman" w:eastAsia="Times New Roman" w:hAnsi="Times New Roman" w:cs="Times New Roman"/>
          <w:b/>
          <w:bCs/>
          <w:color w:val="00000A"/>
          <w:lang w:eastAsia="ru-RU"/>
        </w:rPr>
        <w:t xml:space="preserve"> </w:t>
      </w:r>
      <w:r w:rsidRPr="00843851">
        <w:rPr>
          <w:rFonts w:ascii="Times New Roman" w:eastAsia="Times New Roman" w:hAnsi="Times New Roman" w:cs="Times New Roman"/>
          <w:color w:val="00000A"/>
          <w:spacing w:val="3"/>
          <w:lang w:eastAsia="ru-RU"/>
        </w:rPr>
        <w:t>З</w:t>
      </w:r>
      <w:proofErr w:type="gramEnd"/>
      <w:r w:rsidRPr="00843851">
        <w:rPr>
          <w:rFonts w:ascii="Times New Roman" w:eastAsia="Times New Roman" w:hAnsi="Times New Roman" w:cs="Times New Roman"/>
          <w:color w:val="00000A"/>
          <w:spacing w:val="3"/>
          <w:lang w:eastAsia="ru-RU"/>
        </w:rPr>
        <w:t>а неисполнение или ненадлежащее исполнение настоящего договора,</w:t>
      </w:r>
      <w:r w:rsidRPr="00843851">
        <w:rPr>
          <w:rFonts w:ascii="Times New Roman" w:eastAsia="Times New Roman" w:hAnsi="Times New Roman" w:cs="Times New Roman"/>
          <w:color w:val="00000A"/>
          <w:lang w:eastAsia="ru-RU"/>
        </w:rPr>
        <w:t xml:space="preserve"> Стороны несут ответственность в соответствии с действующим законодательством РФ.</w:t>
      </w:r>
    </w:p>
    <w:p w14:paraId="70847CB3" w14:textId="77777777" w:rsidR="00843851" w:rsidRPr="00843851" w:rsidRDefault="00843851" w:rsidP="00843851">
      <w:pPr>
        <w:suppressAutoHyphens/>
        <w:spacing w:after="0" w:line="216" w:lineRule="auto"/>
        <w:ind w:firstLine="567"/>
        <w:jc w:val="both"/>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7.2.</w:t>
      </w:r>
      <w:r w:rsidRPr="00843851">
        <w:rPr>
          <w:rFonts w:ascii="Times New Roman" w:eastAsia="Calibri" w:hAnsi="Times New Roman" w:cs="Times New Roman"/>
          <w:color w:val="00000A"/>
          <w:lang w:eastAsia="zh-CN"/>
        </w:rPr>
        <w:t xml:space="preserve"> В случае просрочки исполнения Заказчиком обязательства по оплате ежемесячной стоимости услуг Исполнитель вправе потребовать от Заказчика уплату неустойки. Неустойка начисляется за каждый день просрочки исполнения </w:t>
      </w:r>
      <w:proofErr w:type="gramStart"/>
      <w:r w:rsidRPr="00843851">
        <w:rPr>
          <w:rFonts w:ascii="Times New Roman" w:eastAsia="Calibri" w:hAnsi="Times New Roman" w:cs="Times New Roman"/>
          <w:color w:val="00000A"/>
          <w:lang w:eastAsia="zh-CN"/>
        </w:rPr>
        <w:t>обязательства</w:t>
      </w:r>
      <w:proofErr w:type="gramEnd"/>
      <w:r w:rsidRPr="00843851">
        <w:rPr>
          <w:rFonts w:ascii="Times New Roman" w:eastAsia="Calibri" w:hAnsi="Times New Roman" w:cs="Times New Roman"/>
          <w:color w:val="00000A"/>
          <w:lang w:eastAsia="zh-CN"/>
        </w:rPr>
        <w:t xml:space="preserve"> по оплате ежемесячной стоимости услуг начиная со дня, следующего за днем истечения установленного Договором срока исполнения обязательства по оплате ежемесячной стоимости услуг. Размер такой неустойки устанавливается в размере 1/300 действующей на день уплаты неустойки ставки рефинансирования Центрального банка Российской Федерации от ежемесячной стоимости услуг.</w:t>
      </w:r>
    </w:p>
    <w:p w14:paraId="25B0DC3C" w14:textId="77777777" w:rsidR="00843851" w:rsidRPr="00843851" w:rsidRDefault="00843851" w:rsidP="00843851">
      <w:pPr>
        <w:widowControl w:val="0"/>
        <w:shd w:val="clear" w:color="auto" w:fill="FFFFFF"/>
        <w:tabs>
          <w:tab w:val="left" w:pos="1310"/>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7.3.</w:t>
      </w:r>
      <w:r w:rsidRPr="00843851">
        <w:rPr>
          <w:rFonts w:ascii="Times New Roman" w:eastAsia="Times New Roman" w:hAnsi="Times New Roman" w:cs="Times New Roman"/>
          <w:color w:val="00000A"/>
          <w:lang w:eastAsia="ru-RU"/>
        </w:rPr>
        <w:t xml:space="preserve"> Исполнитель несет гражданско-правовую ответственность за причиненные Заказчику убытки в следующих случаях:</w:t>
      </w:r>
    </w:p>
    <w:p w14:paraId="0CFDB15B" w14:textId="2B4B51CD" w:rsidR="00843851" w:rsidRPr="00843851" w:rsidRDefault="00843851" w:rsidP="00843851">
      <w:pPr>
        <w:widowControl w:val="0"/>
        <w:shd w:val="clear" w:color="auto" w:fill="FFFFFF"/>
        <w:tabs>
          <w:tab w:val="left" w:pos="1310"/>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7.3.1</w:t>
      </w:r>
      <w:r w:rsidRPr="00843851">
        <w:rPr>
          <w:rFonts w:ascii="Times New Roman" w:eastAsia="Times New Roman" w:hAnsi="Times New Roman" w:cs="Times New Roman"/>
          <w:color w:val="00000A"/>
          <w:lang w:eastAsia="ru-RU"/>
        </w:rPr>
        <w:t xml:space="preserve">. Причинения вреда </w:t>
      </w:r>
      <w:r w:rsidR="00C37806" w:rsidRPr="00843851">
        <w:rPr>
          <w:rFonts w:ascii="Times New Roman" w:eastAsia="Times New Roman" w:hAnsi="Times New Roman" w:cs="Times New Roman"/>
          <w:color w:val="00000A"/>
          <w:lang w:eastAsia="ru-RU"/>
        </w:rPr>
        <w:t>любым видом хищений с объекта,</w:t>
      </w:r>
      <w:r w:rsidRPr="00843851">
        <w:rPr>
          <w:rFonts w:ascii="Times New Roman" w:eastAsia="Times New Roman" w:hAnsi="Times New Roman" w:cs="Times New Roman"/>
          <w:color w:val="00000A"/>
          <w:lang w:eastAsia="ru-RU"/>
        </w:rPr>
        <w:t xml:space="preserve"> переданного под охрану Исполнителю, </w:t>
      </w:r>
      <w:r w:rsidR="00694FDA" w:rsidRPr="00843851">
        <w:rPr>
          <w:rFonts w:ascii="Times New Roman" w:eastAsia="Times New Roman" w:hAnsi="Times New Roman" w:cs="Times New Roman"/>
          <w:color w:val="00000A"/>
          <w:lang w:eastAsia="ru-RU"/>
        </w:rPr>
        <w:t>у</w:t>
      </w:r>
      <w:r w:rsidR="00694FDA" w:rsidRPr="00843851">
        <w:rPr>
          <w:rFonts w:ascii="Times New Roman" w:eastAsia="Times New Roman" w:hAnsi="Times New Roman" w:cs="Times New Roman"/>
          <w:color w:val="00000A"/>
          <w:spacing w:val="2"/>
          <w:lang w:eastAsia="ru-RU"/>
        </w:rPr>
        <w:t xml:space="preserve">мышленным уничтожением </w:t>
      </w:r>
      <w:r w:rsidR="00694FDA" w:rsidRPr="00843851">
        <w:rPr>
          <w:rFonts w:ascii="Times New Roman" w:eastAsia="Times New Roman" w:hAnsi="Times New Roman" w:cs="Times New Roman"/>
          <w:color w:val="00000A"/>
          <w:spacing w:val="3"/>
          <w:lang w:eastAsia="ru-RU"/>
        </w:rPr>
        <w:t>или повреждением имущества,</w:t>
      </w:r>
      <w:r w:rsidRPr="00843851">
        <w:rPr>
          <w:rFonts w:ascii="Times New Roman" w:eastAsia="Times New Roman" w:hAnsi="Times New Roman" w:cs="Times New Roman"/>
          <w:color w:val="00000A"/>
          <w:spacing w:val="3"/>
          <w:lang w:eastAsia="ru-RU"/>
        </w:rPr>
        <w:t xml:space="preserve"> находящегося у Заказчика, а также </w:t>
      </w:r>
      <w:r w:rsidRPr="00843851">
        <w:rPr>
          <w:rFonts w:ascii="Times New Roman" w:eastAsia="Times New Roman" w:hAnsi="Times New Roman" w:cs="Times New Roman"/>
          <w:color w:val="00000A"/>
          <w:spacing w:val="2"/>
          <w:lang w:eastAsia="ru-RU"/>
        </w:rPr>
        <w:t xml:space="preserve">уничтожением </w:t>
      </w:r>
      <w:r w:rsidRPr="00843851">
        <w:rPr>
          <w:rFonts w:ascii="Times New Roman" w:eastAsia="Times New Roman" w:hAnsi="Times New Roman" w:cs="Times New Roman"/>
          <w:color w:val="00000A"/>
          <w:spacing w:val="3"/>
          <w:lang w:eastAsia="ru-RU"/>
        </w:rPr>
        <w:t xml:space="preserve">или повреждением имущества любым иным актом незаконного вмешательства. </w:t>
      </w:r>
    </w:p>
    <w:p w14:paraId="7B89B570" w14:textId="77777777" w:rsidR="00843851" w:rsidRPr="00843851" w:rsidRDefault="00843851" w:rsidP="00843851">
      <w:pPr>
        <w:widowControl w:val="0"/>
        <w:shd w:val="clear" w:color="auto" w:fill="FFFFFF"/>
        <w:tabs>
          <w:tab w:val="left" w:pos="1344"/>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7.3.2.</w:t>
      </w:r>
      <w:r w:rsidRPr="00843851">
        <w:rPr>
          <w:rFonts w:ascii="Times New Roman" w:eastAsia="Times New Roman" w:hAnsi="Times New Roman" w:cs="Times New Roman"/>
          <w:color w:val="00000A"/>
          <w:lang w:eastAsia="ru-RU"/>
        </w:rPr>
        <w:t xml:space="preserve"> </w:t>
      </w:r>
      <w:r w:rsidRPr="00843851">
        <w:rPr>
          <w:rFonts w:ascii="Times New Roman" w:eastAsia="Times New Roman" w:hAnsi="Times New Roman" w:cs="Times New Roman"/>
          <w:color w:val="00000A"/>
          <w:spacing w:val="4"/>
          <w:lang w:eastAsia="ru-RU"/>
        </w:rPr>
        <w:t>Причинения убытков уничтожением или повреждением имущества (в том</w:t>
      </w:r>
      <w:r w:rsidRPr="00843851">
        <w:rPr>
          <w:rFonts w:ascii="Times New Roman" w:eastAsia="Times New Roman" w:hAnsi="Times New Roman" w:cs="Times New Roman"/>
          <w:color w:val="00000A"/>
          <w:lang w:eastAsia="ru-RU"/>
        </w:rPr>
        <w:t xml:space="preserve"> числе путем поджога, взрыва) лицами, незаконно проникшими</w:t>
      </w:r>
      <w:r w:rsidRPr="00843851">
        <w:rPr>
          <w:rFonts w:ascii="Times New Roman" w:eastAsia="Times New Roman" w:hAnsi="Times New Roman" w:cs="Times New Roman"/>
          <w:color w:val="00000A"/>
          <w:spacing w:val="5"/>
          <w:lang w:eastAsia="ru-RU"/>
        </w:rPr>
        <w:t xml:space="preserve"> на охраняемый объект.</w:t>
      </w:r>
    </w:p>
    <w:p w14:paraId="6D029188" w14:textId="77777777" w:rsidR="00843851" w:rsidRPr="00843851" w:rsidRDefault="00843851" w:rsidP="00843851">
      <w:pPr>
        <w:widowControl w:val="0"/>
        <w:shd w:val="clear" w:color="auto" w:fill="FFFFFF"/>
        <w:tabs>
          <w:tab w:val="left" w:pos="1344"/>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7.3.3.</w:t>
      </w:r>
      <w:r w:rsidRPr="00843851">
        <w:rPr>
          <w:rFonts w:ascii="Times New Roman" w:eastAsia="Times New Roman" w:hAnsi="Times New Roman" w:cs="Times New Roman"/>
          <w:color w:val="00000A"/>
          <w:lang w:eastAsia="ru-RU"/>
        </w:rPr>
        <w:tab/>
      </w:r>
      <w:r w:rsidRPr="00843851">
        <w:rPr>
          <w:rFonts w:ascii="Times New Roman" w:eastAsia="Times New Roman" w:hAnsi="Times New Roman" w:cs="Times New Roman"/>
          <w:color w:val="00000A"/>
          <w:spacing w:val="3"/>
          <w:lang w:eastAsia="ru-RU"/>
        </w:rPr>
        <w:t>Причинения убытков пожарами (поджогами) или в силу других причин по вине работников, осуществлявших охрану объектов Заказчика.</w:t>
      </w:r>
    </w:p>
    <w:p w14:paraId="1695F463" w14:textId="77777777" w:rsidR="00843851" w:rsidRPr="00843851" w:rsidRDefault="00843851" w:rsidP="00843851">
      <w:pPr>
        <w:widowControl w:val="0"/>
        <w:shd w:val="clear" w:color="auto" w:fill="FFFFFF"/>
        <w:tabs>
          <w:tab w:val="left" w:pos="1344"/>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7.3.4.</w:t>
      </w:r>
      <w:r w:rsidRPr="00843851">
        <w:rPr>
          <w:rFonts w:ascii="Times New Roman" w:eastAsia="Times New Roman" w:hAnsi="Times New Roman" w:cs="Times New Roman"/>
          <w:b/>
          <w:color w:val="00000A"/>
          <w:lang w:eastAsia="ru-RU"/>
        </w:rPr>
        <w:tab/>
      </w:r>
      <w:r w:rsidRPr="00843851">
        <w:rPr>
          <w:rFonts w:ascii="Times New Roman" w:eastAsia="Times New Roman" w:hAnsi="Times New Roman" w:cs="Times New Roman"/>
          <w:color w:val="00000A"/>
          <w:spacing w:val="4"/>
          <w:lang w:eastAsia="ru-RU"/>
        </w:rPr>
        <w:t>Причинения убытков нарушением общественного порядка на охраняемых</w:t>
      </w:r>
      <w:r w:rsidRPr="00843851">
        <w:rPr>
          <w:rFonts w:ascii="Times New Roman" w:eastAsia="Times New Roman" w:hAnsi="Times New Roman" w:cs="Times New Roman"/>
          <w:color w:val="00000A"/>
          <w:lang w:eastAsia="ru-RU"/>
        </w:rPr>
        <w:t xml:space="preserve"> объектах, совершенным из хулиганских побуждений.</w:t>
      </w:r>
    </w:p>
    <w:p w14:paraId="11CD35B0"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7.4.</w:t>
      </w:r>
      <w:r w:rsidRPr="00843851">
        <w:rPr>
          <w:rFonts w:ascii="Times New Roman" w:eastAsia="Times New Roman" w:hAnsi="Times New Roman" w:cs="Times New Roman"/>
          <w:color w:val="00000A"/>
          <w:lang w:eastAsia="ru-RU"/>
        </w:rPr>
        <w:t xml:space="preserve"> Наличие и степень вины Исполнителя определяется комиссией, созданной из числа представителей, уполномоченных сторонами, путем проведения в течение 30 дней с момента установления факта хищения или причиненного ущерба служебным расследованием. По результатам служебного расследования сторонами подготавливается заключение с выводами степени вины и порядка возмещения ущерба.</w:t>
      </w:r>
    </w:p>
    <w:p w14:paraId="08914B80"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В случае отказа со стороны Исполнителя, уведомленного надлежащим образом принять участие в проведении служебного расследования, Заказчик проводит данное служебное расследование в одностороннем порядке.</w:t>
      </w:r>
    </w:p>
    <w:p w14:paraId="490A2792" w14:textId="77777777" w:rsidR="00843851" w:rsidRPr="00843851" w:rsidRDefault="00843851" w:rsidP="00843851">
      <w:pPr>
        <w:widowControl w:val="0"/>
        <w:shd w:val="clear" w:color="auto" w:fill="FFFFFF"/>
        <w:tabs>
          <w:tab w:val="left" w:pos="1301"/>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7.5.</w:t>
      </w:r>
      <w:r w:rsidRPr="00843851">
        <w:rPr>
          <w:rFonts w:ascii="Times New Roman" w:eastAsia="Times New Roman" w:hAnsi="Times New Roman" w:cs="Times New Roman"/>
          <w:color w:val="00000A"/>
          <w:lang w:eastAsia="ru-RU"/>
        </w:rPr>
        <w:tab/>
      </w:r>
      <w:r w:rsidRPr="00843851">
        <w:rPr>
          <w:rFonts w:ascii="Times New Roman" w:eastAsia="Times New Roman" w:hAnsi="Times New Roman" w:cs="Times New Roman"/>
          <w:color w:val="00000A"/>
          <w:spacing w:val="1"/>
          <w:lang w:eastAsia="ru-RU"/>
        </w:rPr>
        <w:t>Возмещение Заказчику убытков, причиненных по вине Исполнителя, производится</w:t>
      </w:r>
      <w:r w:rsidRPr="00843851">
        <w:rPr>
          <w:rFonts w:ascii="Times New Roman" w:eastAsia="Times New Roman" w:hAnsi="Times New Roman" w:cs="Times New Roman"/>
          <w:color w:val="00000A"/>
          <w:spacing w:val="9"/>
          <w:lang w:eastAsia="ru-RU"/>
        </w:rPr>
        <w:t xml:space="preserve"> в течение 10 (десяти) рабочих дней с момента получения письменного требования и документов обосновывающих размер убытков.</w:t>
      </w:r>
    </w:p>
    <w:p w14:paraId="259CDD1D" w14:textId="77777777" w:rsidR="00843851" w:rsidRPr="00843851" w:rsidRDefault="00843851" w:rsidP="00843851">
      <w:pPr>
        <w:widowControl w:val="0"/>
        <w:shd w:val="clear" w:color="auto" w:fill="FFFFFF"/>
        <w:tabs>
          <w:tab w:val="left" w:pos="1301"/>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7</w:t>
      </w:r>
      <w:r w:rsidRPr="00843851">
        <w:rPr>
          <w:rFonts w:ascii="Times New Roman" w:eastAsia="Times New Roman" w:hAnsi="Times New Roman" w:cs="Times New Roman"/>
          <w:b/>
          <w:color w:val="00000A"/>
          <w:spacing w:val="9"/>
          <w:lang w:eastAsia="ru-RU"/>
        </w:rPr>
        <w:t>.6.</w:t>
      </w:r>
      <w:r w:rsidRPr="00843851">
        <w:rPr>
          <w:rFonts w:ascii="Times New Roman" w:eastAsia="Times New Roman" w:hAnsi="Times New Roman" w:cs="Times New Roman"/>
          <w:color w:val="00000A"/>
          <w:spacing w:val="9"/>
          <w:lang w:eastAsia="ru-RU"/>
        </w:rPr>
        <w:t xml:space="preserve"> В случае не возмещения Исполнителе причиненных Заказчику по вине Исполнителя убытков, Заказчик оставляет за собой право вычесть сумму данных убытков </w:t>
      </w:r>
      <w:proofErr w:type="gramStart"/>
      <w:r w:rsidRPr="00843851">
        <w:rPr>
          <w:rFonts w:ascii="Times New Roman" w:eastAsia="Times New Roman" w:hAnsi="Times New Roman" w:cs="Times New Roman"/>
          <w:color w:val="00000A"/>
          <w:spacing w:val="9"/>
          <w:lang w:eastAsia="ru-RU"/>
        </w:rPr>
        <w:t>из</w:t>
      </w:r>
      <w:proofErr w:type="gramEnd"/>
      <w:r w:rsidRPr="00843851">
        <w:rPr>
          <w:rFonts w:ascii="Times New Roman" w:eastAsia="Times New Roman" w:hAnsi="Times New Roman" w:cs="Times New Roman"/>
          <w:color w:val="00000A"/>
          <w:spacing w:val="9"/>
          <w:lang w:eastAsia="ru-RU"/>
        </w:rPr>
        <w:t xml:space="preserve"> </w:t>
      </w:r>
      <w:proofErr w:type="gramStart"/>
      <w:r w:rsidRPr="00843851">
        <w:rPr>
          <w:rFonts w:ascii="Times New Roman" w:eastAsia="Times New Roman" w:hAnsi="Times New Roman" w:cs="Times New Roman"/>
          <w:color w:val="00000A"/>
          <w:spacing w:val="9"/>
          <w:lang w:eastAsia="ru-RU"/>
        </w:rPr>
        <w:t>полагающейся</w:t>
      </w:r>
      <w:proofErr w:type="gramEnd"/>
      <w:r w:rsidRPr="00843851">
        <w:rPr>
          <w:rFonts w:ascii="Times New Roman" w:eastAsia="Times New Roman" w:hAnsi="Times New Roman" w:cs="Times New Roman"/>
          <w:color w:val="00000A"/>
          <w:spacing w:val="9"/>
          <w:lang w:eastAsia="ru-RU"/>
        </w:rPr>
        <w:t xml:space="preserve"> Исполнителю оплате за предоставленные услуги согласно данного договора.</w:t>
      </w:r>
    </w:p>
    <w:p w14:paraId="0DDB698B" w14:textId="77777777" w:rsidR="00843851" w:rsidRPr="00843851" w:rsidRDefault="00843851" w:rsidP="00843851">
      <w:pPr>
        <w:widowControl w:val="0"/>
        <w:shd w:val="clear" w:color="auto" w:fill="FFFFFF"/>
        <w:tabs>
          <w:tab w:val="left" w:pos="1205"/>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7.7.</w:t>
      </w:r>
      <w:r w:rsidRPr="00843851">
        <w:rPr>
          <w:rFonts w:ascii="Times New Roman" w:eastAsia="Times New Roman" w:hAnsi="Times New Roman" w:cs="Times New Roman"/>
          <w:color w:val="00000A"/>
          <w:lang w:eastAsia="ru-RU"/>
        </w:rPr>
        <w:tab/>
      </w:r>
      <w:r w:rsidRPr="00843851">
        <w:rPr>
          <w:rFonts w:ascii="Times New Roman" w:eastAsia="Times New Roman" w:hAnsi="Times New Roman" w:cs="Times New Roman"/>
          <w:color w:val="00000A"/>
          <w:spacing w:val="5"/>
          <w:lang w:eastAsia="ru-RU"/>
        </w:rPr>
        <w:t>Размер причиненного ущерба от хищения, повреждения или уничтожения</w:t>
      </w:r>
      <w:r w:rsidRPr="00843851">
        <w:rPr>
          <w:rFonts w:ascii="Times New Roman" w:eastAsia="Times New Roman" w:hAnsi="Times New Roman" w:cs="Times New Roman"/>
          <w:color w:val="00000A"/>
          <w:lang w:eastAsia="ru-RU"/>
        </w:rPr>
        <w:t xml:space="preserve"> иного имущества, определяется на основании данных о рыночной стоимости имущества.</w:t>
      </w:r>
    </w:p>
    <w:p w14:paraId="356CC254" w14:textId="77777777" w:rsidR="00843851" w:rsidRPr="00843851" w:rsidRDefault="00843851" w:rsidP="00843851">
      <w:pPr>
        <w:widowControl w:val="0"/>
        <w:shd w:val="clear" w:color="auto" w:fill="FFFFFF"/>
        <w:tabs>
          <w:tab w:val="left" w:pos="1205"/>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7.8.</w:t>
      </w:r>
      <w:r w:rsidRPr="00843851">
        <w:rPr>
          <w:rFonts w:ascii="Times New Roman" w:eastAsia="Times New Roman" w:hAnsi="Times New Roman" w:cs="Times New Roman"/>
          <w:color w:val="00000A"/>
          <w:lang w:eastAsia="ru-RU"/>
        </w:rPr>
        <w:tab/>
      </w:r>
      <w:r w:rsidRPr="00843851">
        <w:rPr>
          <w:rFonts w:ascii="Times New Roman" w:eastAsia="Times New Roman" w:hAnsi="Times New Roman" w:cs="Times New Roman"/>
          <w:color w:val="00000A"/>
          <w:spacing w:val="6"/>
          <w:lang w:eastAsia="ru-RU"/>
        </w:rPr>
        <w:t>Исполнитель, возместивший в полном объеме причиненные Заказчику убытки,</w:t>
      </w:r>
      <w:r w:rsidRPr="00843851">
        <w:rPr>
          <w:rFonts w:ascii="Times New Roman" w:eastAsia="Times New Roman" w:hAnsi="Times New Roman" w:cs="Times New Roman"/>
          <w:color w:val="00000A"/>
          <w:spacing w:val="1"/>
          <w:lang w:eastAsia="ru-RU"/>
        </w:rPr>
        <w:t xml:space="preserve"> вправе в порядке, предусмотренном законом, предъявить регрессные требования к лицам, </w:t>
      </w:r>
      <w:r w:rsidRPr="00843851">
        <w:rPr>
          <w:rFonts w:ascii="Times New Roman" w:eastAsia="Times New Roman" w:hAnsi="Times New Roman" w:cs="Times New Roman"/>
          <w:color w:val="00000A"/>
          <w:lang w:eastAsia="ru-RU"/>
        </w:rPr>
        <w:t>совершившим преступления (покушения на него) или административные правонарушения.</w:t>
      </w:r>
    </w:p>
    <w:p w14:paraId="2867D946" w14:textId="77777777" w:rsidR="00843851" w:rsidRPr="00843851" w:rsidRDefault="00843851" w:rsidP="00843851">
      <w:pPr>
        <w:widowControl w:val="0"/>
        <w:shd w:val="clear" w:color="auto" w:fill="FFFFFF"/>
        <w:tabs>
          <w:tab w:val="left" w:pos="1334"/>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7</w:t>
      </w:r>
      <w:r w:rsidRPr="00843851">
        <w:rPr>
          <w:rFonts w:ascii="Times New Roman" w:eastAsia="Times New Roman" w:hAnsi="Times New Roman" w:cs="Times New Roman"/>
          <w:b/>
          <w:bCs/>
          <w:color w:val="00000A"/>
          <w:lang w:eastAsia="ru-RU"/>
        </w:rPr>
        <w:t xml:space="preserve">.9. </w:t>
      </w:r>
      <w:r w:rsidRPr="00843851">
        <w:rPr>
          <w:rFonts w:ascii="Times New Roman" w:eastAsia="Times New Roman" w:hAnsi="Times New Roman" w:cs="Times New Roman"/>
          <w:bCs/>
          <w:color w:val="00000A"/>
          <w:lang w:eastAsia="ru-RU"/>
        </w:rPr>
        <w:t>Возврат Заказчику похищенного имущества, изъятого следственными органами у лиц, совершивших кражу, производится этими органами или судом в установленном законом порядке. Стоимость возвращенных материальных ценностей исключается из общей суммы требований, которые могут быть предъявлены Исполнителю в течение 10 (десяти) рабочих дней после получения имущества Заказчиком. Если возвращенное имущество окажется утратившим стоимость, об этом составляется акт с участием представителей обеих сторон.</w:t>
      </w:r>
    </w:p>
    <w:p w14:paraId="33071438" w14:textId="77777777" w:rsidR="00843851" w:rsidRPr="00843851" w:rsidRDefault="00843851" w:rsidP="00843851">
      <w:pPr>
        <w:widowControl w:val="0"/>
        <w:shd w:val="clear" w:color="auto" w:fill="FFFFFF"/>
        <w:tabs>
          <w:tab w:val="left" w:pos="1334"/>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7</w:t>
      </w:r>
      <w:r w:rsidRPr="00843851">
        <w:rPr>
          <w:rFonts w:ascii="Times New Roman" w:eastAsia="Times New Roman" w:hAnsi="Times New Roman" w:cs="Times New Roman"/>
          <w:b/>
          <w:bCs/>
          <w:color w:val="00000A"/>
          <w:lang w:eastAsia="ru-RU"/>
        </w:rPr>
        <w:t xml:space="preserve">.10. </w:t>
      </w:r>
      <w:r w:rsidRPr="00843851">
        <w:rPr>
          <w:rFonts w:ascii="Times New Roman" w:eastAsia="Times New Roman" w:hAnsi="Times New Roman" w:cs="Times New Roman"/>
          <w:bCs/>
          <w:color w:val="00000A"/>
          <w:lang w:eastAsia="ru-RU"/>
        </w:rPr>
        <w:t>Исполнитель освобождается от ответственности за ущерб, причиненный Заказчику, не связанный с проникновением посторонних лиц на охраняемый объект (стихийные бедствия, форс-</w:t>
      </w:r>
      <w:r w:rsidRPr="00843851">
        <w:rPr>
          <w:rFonts w:ascii="Times New Roman" w:eastAsia="Times New Roman" w:hAnsi="Times New Roman" w:cs="Times New Roman"/>
          <w:bCs/>
          <w:color w:val="00000A"/>
          <w:lang w:eastAsia="ru-RU"/>
        </w:rPr>
        <w:lastRenderedPageBreak/>
        <w:t>мажорные обстоятельства: аварии в системе тепло-водо-электроснабжения).</w:t>
      </w:r>
    </w:p>
    <w:p w14:paraId="319F6E41" w14:textId="77777777" w:rsidR="00843851" w:rsidRPr="00843851" w:rsidRDefault="00843851" w:rsidP="00843851">
      <w:pPr>
        <w:widowControl w:val="0"/>
        <w:shd w:val="clear" w:color="auto" w:fill="FFFFFF"/>
        <w:tabs>
          <w:tab w:val="left" w:pos="1334"/>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bCs/>
          <w:color w:val="00000A"/>
          <w:lang w:eastAsia="ru-RU"/>
        </w:rPr>
        <w:t>7.11.</w:t>
      </w:r>
      <w:r w:rsidRPr="00843851">
        <w:rPr>
          <w:rFonts w:ascii="Times New Roman" w:eastAsia="Times New Roman" w:hAnsi="Times New Roman" w:cs="Times New Roman"/>
          <w:color w:val="00000A"/>
          <w:spacing w:val="4"/>
          <w:lang w:eastAsia="ru-RU"/>
        </w:rPr>
        <w:t xml:space="preserve"> В случае выявления факта нахождения на рабочем месте работника охраны в состоянии алкогольного, либо наркотического опьянения, отсутствия на рабочем месте работника охраны осуществляющего охрану объекта, а также при выявлении любых других нарушений настоящего договора со </w:t>
      </w:r>
      <w:proofErr w:type="gramStart"/>
      <w:r w:rsidRPr="00843851">
        <w:rPr>
          <w:rFonts w:ascii="Times New Roman" w:eastAsia="Times New Roman" w:hAnsi="Times New Roman" w:cs="Times New Roman"/>
          <w:color w:val="00000A"/>
          <w:spacing w:val="4"/>
          <w:lang w:eastAsia="ru-RU"/>
        </w:rPr>
        <w:t>стороны Исполнителя, уполномоченные на то представители Заказчика и Исполнителя составляют</w:t>
      </w:r>
      <w:proofErr w:type="gramEnd"/>
      <w:r w:rsidRPr="00843851">
        <w:rPr>
          <w:rFonts w:ascii="Times New Roman" w:eastAsia="Times New Roman" w:hAnsi="Times New Roman" w:cs="Times New Roman"/>
          <w:color w:val="00000A"/>
          <w:spacing w:val="4"/>
          <w:lang w:eastAsia="ru-RU"/>
        </w:rPr>
        <w:t xml:space="preserve"> Акт по факту выявленных нарушений.</w:t>
      </w:r>
    </w:p>
    <w:p w14:paraId="4C557925" w14:textId="77777777" w:rsidR="00843851" w:rsidRPr="00843851" w:rsidRDefault="00843851" w:rsidP="00843851">
      <w:pPr>
        <w:widowControl w:val="0"/>
        <w:shd w:val="clear" w:color="auto" w:fill="FFFFFF"/>
        <w:tabs>
          <w:tab w:val="left" w:pos="1334"/>
        </w:tabs>
        <w:spacing w:after="0" w:line="216" w:lineRule="auto"/>
        <w:ind w:firstLine="567"/>
        <w:jc w:val="both"/>
        <w:rPr>
          <w:rFonts w:ascii="Times New Roman" w:eastAsia="Times New Roman" w:hAnsi="Times New Roman" w:cs="Times New Roman"/>
          <w:color w:val="00000A"/>
          <w:spacing w:val="4"/>
          <w:lang w:eastAsia="ru-RU"/>
        </w:rPr>
      </w:pPr>
      <w:r w:rsidRPr="00843851">
        <w:rPr>
          <w:rFonts w:ascii="Times New Roman" w:eastAsia="Times New Roman" w:hAnsi="Times New Roman" w:cs="Times New Roman"/>
          <w:color w:val="00000A"/>
          <w:spacing w:val="4"/>
          <w:lang w:eastAsia="ru-RU"/>
        </w:rPr>
        <w:t xml:space="preserve">Освидетельствование на состояние алкогольного, либо иного опьянения производится Исполнителем на основании обращения Заказчика не позднее 3 часов после уведомления Исполнителя. </w:t>
      </w:r>
    </w:p>
    <w:p w14:paraId="06156FDD" w14:textId="77777777" w:rsidR="00843851" w:rsidRPr="00843851" w:rsidRDefault="00843851" w:rsidP="00843851">
      <w:pPr>
        <w:widowControl w:val="0"/>
        <w:shd w:val="clear" w:color="auto" w:fill="FFFFFF"/>
        <w:tabs>
          <w:tab w:val="left" w:pos="1334"/>
        </w:tabs>
        <w:spacing w:after="0" w:line="216" w:lineRule="auto"/>
        <w:ind w:firstLine="567"/>
        <w:jc w:val="both"/>
        <w:rPr>
          <w:rFonts w:ascii="Times New Roman" w:eastAsia="Times New Roman" w:hAnsi="Times New Roman" w:cs="Times New Roman"/>
          <w:color w:val="00000A"/>
          <w:spacing w:val="4"/>
          <w:lang w:eastAsia="ru-RU"/>
        </w:rPr>
      </w:pPr>
      <w:r w:rsidRPr="00843851">
        <w:rPr>
          <w:rFonts w:ascii="Times New Roman" w:eastAsia="Times New Roman" w:hAnsi="Times New Roman" w:cs="Times New Roman"/>
          <w:color w:val="00000A"/>
          <w:spacing w:val="4"/>
          <w:lang w:eastAsia="ru-RU"/>
        </w:rPr>
        <w:t xml:space="preserve">Акт медицинского освидетельствования предоставляется Заказчику не позднее  следующего рабочего дня. </w:t>
      </w:r>
    </w:p>
    <w:p w14:paraId="7F712894"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spacing w:val="4"/>
          <w:lang w:eastAsia="ru-RU"/>
        </w:rPr>
      </w:pPr>
      <w:r w:rsidRPr="00843851">
        <w:rPr>
          <w:rFonts w:ascii="Times New Roman" w:eastAsia="Times New Roman" w:hAnsi="Times New Roman" w:cs="Times New Roman"/>
          <w:color w:val="00000A"/>
          <w:spacing w:val="4"/>
          <w:lang w:eastAsia="ru-RU"/>
        </w:rPr>
        <w:t>На основании Акта выявленных нарушений, в котором будут зафиксированы нарушения, Заказчик имеет право уменьшить стоимость оплаты услуг охраны за текущий отчетный месяц в размере:</w:t>
      </w:r>
    </w:p>
    <w:p w14:paraId="332EB7EB" w14:textId="77777777" w:rsidR="00843851" w:rsidRPr="00843851" w:rsidRDefault="00843851" w:rsidP="00843851">
      <w:pPr>
        <w:widowControl w:val="0"/>
        <w:spacing w:after="0" w:line="216" w:lineRule="auto"/>
        <w:ind w:firstLine="709"/>
        <w:jc w:val="both"/>
        <w:rPr>
          <w:rFonts w:ascii="Times New Roman" w:eastAsia="Times New Roman" w:hAnsi="Times New Roman" w:cs="Times New Roman"/>
          <w:color w:val="00000A"/>
          <w:spacing w:val="4"/>
          <w:lang w:eastAsia="ru-RU"/>
        </w:rPr>
      </w:pPr>
    </w:p>
    <w:tbl>
      <w:tblPr>
        <w:tblW w:w="9896" w:type="dxa"/>
        <w:tblInd w:w="367"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806"/>
        <w:gridCol w:w="5081"/>
        <w:gridCol w:w="4009"/>
      </w:tblGrid>
      <w:tr w:rsidR="00843851" w:rsidRPr="00843851" w14:paraId="5F4FD5F6" w14:textId="77777777" w:rsidTr="0029224A">
        <w:trPr>
          <w:tblHeader/>
        </w:trPr>
        <w:tc>
          <w:tcPr>
            <w:tcW w:w="806" w:type="dxa"/>
            <w:tcBorders>
              <w:top w:val="single" w:sz="4" w:space="0" w:color="000001"/>
              <w:left w:val="single" w:sz="4" w:space="0" w:color="000001"/>
              <w:bottom w:val="single" w:sz="4" w:space="0" w:color="000001"/>
            </w:tcBorders>
            <w:shd w:val="clear" w:color="auto" w:fill="auto"/>
            <w:tcMar>
              <w:left w:w="83" w:type="dxa"/>
            </w:tcMar>
          </w:tcPr>
          <w:p w14:paraId="2252797B" w14:textId="77777777" w:rsidR="00843851" w:rsidRPr="00843851" w:rsidRDefault="00843851" w:rsidP="00843851">
            <w:pPr>
              <w:widowControl w:val="0"/>
              <w:spacing w:after="0" w:line="216" w:lineRule="auto"/>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 xml:space="preserve">№ </w:t>
            </w:r>
            <w:proofErr w:type="gramStart"/>
            <w:r w:rsidRPr="00843851">
              <w:rPr>
                <w:rFonts w:ascii="Times New Roman" w:eastAsia="Times New Roman" w:hAnsi="Times New Roman" w:cs="Times New Roman"/>
                <w:b/>
                <w:color w:val="00000A"/>
                <w:lang w:eastAsia="ru-RU"/>
              </w:rPr>
              <w:t>п</w:t>
            </w:r>
            <w:proofErr w:type="gramEnd"/>
            <w:r w:rsidRPr="00843851">
              <w:rPr>
                <w:rFonts w:ascii="Times New Roman" w:eastAsia="Times New Roman" w:hAnsi="Times New Roman" w:cs="Times New Roman"/>
                <w:b/>
                <w:color w:val="00000A"/>
                <w:lang w:eastAsia="ru-RU"/>
              </w:rPr>
              <w:t>/п</w:t>
            </w:r>
          </w:p>
        </w:tc>
        <w:tc>
          <w:tcPr>
            <w:tcW w:w="5081" w:type="dxa"/>
            <w:tcBorders>
              <w:top w:val="single" w:sz="4" w:space="0" w:color="000001"/>
              <w:left w:val="single" w:sz="4" w:space="0" w:color="000001"/>
              <w:bottom w:val="single" w:sz="4" w:space="0" w:color="000001"/>
            </w:tcBorders>
            <w:shd w:val="clear" w:color="auto" w:fill="auto"/>
            <w:tcMar>
              <w:left w:w="83" w:type="dxa"/>
            </w:tcMar>
          </w:tcPr>
          <w:p w14:paraId="510B259F" w14:textId="77777777" w:rsidR="00843851" w:rsidRPr="00843851" w:rsidRDefault="00843851" w:rsidP="00843851">
            <w:pPr>
              <w:widowControl w:val="0"/>
              <w:spacing w:after="0" w:line="216" w:lineRule="auto"/>
              <w:jc w:val="both"/>
              <w:rPr>
                <w:rFonts w:ascii="Times New Roman" w:eastAsia="Times New Roman" w:hAnsi="Times New Roman" w:cs="Times New Roman"/>
                <w:b/>
                <w:color w:val="00000A"/>
                <w:lang w:eastAsia="ru-RU"/>
              </w:rPr>
            </w:pPr>
            <w:r w:rsidRPr="00843851">
              <w:rPr>
                <w:rFonts w:ascii="Times New Roman" w:eastAsia="Times New Roman" w:hAnsi="Times New Roman" w:cs="Times New Roman"/>
                <w:b/>
                <w:color w:val="00000A"/>
                <w:lang w:eastAsia="ru-RU"/>
              </w:rPr>
              <w:t>Вид ненадлежащего исполнения обязательств</w:t>
            </w:r>
          </w:p>
        </w:tc>
        <w:tc>
          <w:tcPr>
            <w:tcW w:w="40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3AF189C" w14:textId="77777777" w:rsidR="00843851" w:rsidRPr="00843851" w:rsidRDefault="00843851" w:rsidP="00843851">
            <w:pPr>
              <w:widowControl w:val="0"/>
              <w:spacing w:after="0" w:line="216" w:lineRule="auto"/>
              <w:jc w:val="both"/>
              <w:rPr>
                <w:rFonts w:ascii="Times New Roman" w:eastAsia="Times New Roman" w:hAnsi="Times New Roman" w:cs="Times New Roman"/>
                <w:b/>
                <w:color w:val="00000A"/>
                <w:lang w:eastAsia="ru-RU"/>
              </w:rPr>
            </w:pPr>
            <w:r w:rsidRPr="00843851">
              <w:rPr>
                <w:rFonts w:ascii="Times New Roman" w:eastAsia="Times New Roman" w:hAnsi="Times New Roman" w:cs="Times New Roman"/>
                <w:b/>
                <w:color w:val="00000A"/>
                <w:lang w:eastAsia="ru-RU"/>
              </w:rPr>
              <w:t>Размер уменьшения оплаты за оказанные услуги, руб.</w:t>
            </w:r>
          </w:p>
        </w:tc>
      </w:tr>
      <w:tr w:rsidR="00843851" w:rsidRPr="00843851" w14:paraId="285018EE" w14:textId="77777777" w:rsidTr="0029224A">
        <w:tc>
          <w:tcPr>
            <w:tcW w:w="806" w:type="dxa"/>
            <w:tcBorders>
              <w:top w:val="single" w:sz="4" w:space="0" w:color="000001"/>
              <w:left w:val="single" w:sz="4" w:space="0" w:color="000001"/>
              <w:bottom w:val="single" w:sz="4" w:space="0" w:color="000001"/>
            </w:tcBorders>
            <w:shd w:val="clear" w:color="auto" w:fill="auto"/>
            <w:tcMar>
              <w:left w:w="83" w:type="dxa"/>
            </w:tcMar>
            <w:vAlign w:val="center"/>
          </w:tcPr>
          <w:p w14:paraId="14D02E8A"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1.</w:t>
            </w:r>
          </w:p>
        </w:tc>
        <w:tc>
          <w:tcPr>
            <w:tcW w:w="5081" w:type="dxa"/>
            <w:tcBorders>
              <w:top w:val="single" w:sz="4" w:space="0" w:color="000001"/>
              <w:left w:val="single" w:sz="4" w:space="0" w:color="000001"/>
              <w:bottom w:val="single" w:sz="4" w:space="0" w:color="000001"/>
            </w:tcBorders>
            <w:shd w:val="clear" w:color="auto" w:fill="auto"/>
            <w:tcMar>
              <w:left w:w="83" w:type="dxa"/>
            </w:tcMar>
          </w:tcPr>
          <w:p w14:paraId="11961464" w14:textId="77777777" w:rsidR="00843851" w:rsidRPr="00843851" w:rsidRDefault="00843851" w:rsidP="00843851">
            <w:pPr>
              <w:widowControl w:val="0"/>
              <w:spacing w:after="0" w:line="216" w:lineRule="auto"/>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Ненадлежащее исполнение требований Регламента «О внутриобъектовом и пропускном режиме».</w:t>
            </w:r>
          </w:p>
        </w:tc>
        <w:tc>
          <w:tcPr>
            <w:tcW w:w="40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598F2E8"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2000</w:t>
            </w:r>
          </w:p>
          <w:p w14:paraId="17AB7910" w14:textId="77777777" w:rsidR="00843851" w:rsidRPr="00843851" w:rsidRDefault="00843851" w:rsidP="00843851">
            <w:pPr>
              <w:widowControl w:val="0"/>
              <w:spacing w:after="0" w:line="216" w:lineRule="auto"/>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За каждое нарушение в отдельности.</w:t>
            </w:r>
          </w:p>
        </w:tc>
      </w:tr>
      <w:tr w:rsidR="00843851" w:rsidRPr="00843851" w14:paraId="4AE73582" w14:textId="77777777" w:rsidTr="0029224A">
        <w:tc>
          <w:tcPr>
            <w:tcW w:w="806" w:type="dxa"/>
            <w:tcBorders>
              <w:top w:val="single" w:sz="4" w:space="0" w:color="000001"/>
              <w:left w:val="single" w:sz="4" w:space="0" w:color="000001"/>
              <w:bottom w:val="single" w:sz="4" w:space="0" w:color="000001"/>
            </w:tcBorders>
            <w:shd w:val="clear" w:color="auto" w:fill="auto"/>
            <w:tcMar>
              <w:left w:w="83" w:type="dxa"/>
            </w:tcMar>
            <w:vAlign w:val="center"/>
          </w:tcPr>
          <w:p w14:paraId="23D92C31"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2.</w:t>
            </w:r>
          </w:p>
        </w:tc>
        <w:tc>
          <w:tcPr>
            <w:tcW w:w="5081" w:type="dxa"/>
            <w:tcBorders>
              <w:top w:val="single" w:sz="4" w:space="0" w:color="000001"/>
              <w:left w:val="single" w:sz="4" w:space="0" w:color="000001"/>
              <w:bottom w:val="single" w:sz="4" w:space="0" w:color="000001"/>
            </w:tcBorders>
            <w:shd w:val="clear" w:color="auto" w:fill="auto"/>
            <w:tcMar>
              <w:left w:w="83" w:type="dxa"/>
            </w:tcMar>
          </w:tcPr>
          <w:p w14:paraId="5D812373" w14:textId="77777777" w:rsidR="00843851" w:rsidRPr="00843851" w:rsidRDefault="00843851" w:rsidP="00843851">
            <w:pPr>
              <w:widowControl w:val="0"/>
              <w:spacing w:after="0" w:line="216" w:lineRule="auto"/>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Не выставление охранника  на пост.</w:t>
            </w:r>
          </w:p>
        </w:tc>
        <w:tc>
          <w:tcPr>
            <w:tcW w:w="40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E39CFD7" w14:textId="77777777" w:rsidR="00843851" w:rsidRPr="00843851" w:rsidRDefault="00843851" w:rsidP="00843851">
            <w:pPr>
              <w:widowControl w:val="0"/>
              <w:spacing w:after="0" w:line="216" w:lineRule="auto"/>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2000 + стоимость 1 часа работы охранника, умноженная на количество часов времени его фактического отсутствия.</w:t>
            </w:r>
          </w:p>
        </w:tc>
      </w:tr>
      <w:tr w:rsidR="00843851" w:rsidRPr="00843851" w14:paraId="45B3A841" w14:textId="77777777" w:rsidTr="0029224A">
        <w:tc>
          <w:tcPr>
            <w:tcW w:w="806" w:type="dxa"/>
            <w:tcBorders>
              <w:top w:val="single" w:sz="4" w:space="0" w:color="000001"/>
              <w:left w:val="single" w:sz="4" w:space="0" w:color="000001"/>
              <w:bottom w:val="single" w:sz="4" w:space="0" w:color="000001"/>
            </w:tcBorders>
            <w:shd w:val="clear" w:color="auto" w:fill="auto"/>
            <w:tcMar>
              <w:left w:w="83" w:type="dxa"/>
            </w:tcMar>
            <w:vAlign w:val="center"/>
          </w:tcPr>
          <w:p w14:paraId="22FCA43B"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3.</w:t>
            </w:r>
          </w:p>
        </w:tc>
        <w:tc>
          <w:tcPr>
            <w:tcW w:w="5081" w:type="dxa"/>
            <w:tcBorders>
              <w:top w:val="single" w:sz="4" w:space="0" w:color="000001"/>
              <w:left w:val="single" w:sz="4" w:space="0" w:color="000001"/>
              <w:bottom w:val="single" w:sz="4" w:space="0" w:color="000001"/>
            </w:tcBorders>
            <w:shd w:val="clear" w:color="auto" w:fill="auto"/>
            <w:tcMar>
              <w:left w:w="83" w:type="dxa"/>
            </w:tcMar>
          </w:tcPr>
          <w:p w14:paraId="51352368" w14:textId="77777777" w:rsidR="00843851" w:rsidRPr="00843851" w:rsidRDefault="00843851" w:rsidP="00843851">
            <w:pPr>
              <w:widowControl w:val="0"/>
              <w:spacing w:after="0" w:line="216" w:lineRule="auto"/>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 xml:space="preserve">Отсутствие охранника на посту (до 30 минут). </w:t>
            </w:r>
          </w:p>
        </w:tc>
        <w:tc>
          <w:tcPr>
            <w:tcW w:w="40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E9C1A8E"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2 000</w:t>
            </w:r>
          </w:p>
        </w:tc>
      </w:tr>
      <w:tr w:rsidR="00843851" w:rsidRPr="00843851" w14:paraId="5A56B678" w14:textId="77777777" w:rsidTr="0029224A">
        <w:tc>
          <w:tcPr>
            <w:tcW w:w="806" w:type="dxa"/>
            <w:tcBorders>
              <w:top w:val="single" w:sz="4" w:space="0" w:color="000001"/>
              <w:left w:val="single" w:sz="4" w:space="0" w:color="000001"/>
              <w:bottom w:val="single" w:sz="4" w:space="0" w:color="000001"/>
            </w:tcBorders>
            <w:shd w:val="clear" w:color="auto" w:fill="auto"/>
            <w:tcMar>
              <w:left w:w="83" w:type="dxa"/>
            </w:tcMar>
            <w:vAlign w:val="center"/>
          </w:tcPr>
          <w:p w14:paraId="184AAA65"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4.</w:t>
            </w:r>
          </w:p>
        </w:tc>
        <w:tc>
          <w:tcPr>
            <w:tcW w:w="5081" w:type="dxa"/>
            <w:tcBorders>
              <w:top w:val="single" w:sz="4" w:space="0" w:color="000001"/>
              <w:left w:val="single" w:sz="4" w:space="0" w:color="000001"/>
              <w:bottom w:val="single" w:sz="4" w:space="0" w:color="000001"/>
            </w:tcBorders>
            <w:shd w:val="clear" w:color="auto" w:fill="auto"/>
            <w:tcMar>
              <w:left w:w="83" w:type="dxa"/>
            </w:tcMar>
          </w:tcPr>
          <w:p w14:paraId="0377A3EF" w14:textId="77777777" w:rsidR="00843851" w:rsidRPr="00843851" w:rsidRDefault="00843851" w:rsidP="00843851">
            <w:pPr>
              <w:widowControl w:val="0"/>
              <w:spacing w:after="0" w:line="216" w:lineRule="auto"/>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Нахождение на рабочем месте охранника в состоянии алкогольного, наркотического или токсического опьянения установленного актом медицинского освидетельствования.</w:t>
            </w:r>
          </w:p>
        </w:tc>
        <w:tc>
          <w:tcPr>
            <w:tcW w:w="40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FD8C6FE"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10 000</w:t>
            </w:r>
          </w:p>
        </w:tc>
      </w:tr>
      <w:tr w:rsidR="00843851" w:rsidRPr="00843851" w14:paraId="7C34ACB1" w14:textId="77777777" w:rsidTr="0029224A">
        <w:tc>
          <w:tcPr>
            <w:tcW w:w="806" w:type="dxa"/>
            <w:tcBorders>
              <w:top w:val="single" w:sz="4" w:space="0" w:color="000001"/>
              <w:left w:val="single" w:sz="4" w:space="0" w:color="000001"/>
              <w:bottom w:val="single" w:sz="4" w:space="0" w:color="000001"/>
            </w:tcBorders>
            <w:shd w:val="clear" w:color="auto" w:fill="auto"/>
            <w:tcMar>
              <w:left w:w="83" w:type="dxa"/>
            </w:tcMar>
            <w:vAlign w:val="center"/>
          </w:tcPr>
          <w:p w14:paraId="4BA2FC46"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5.</w:t>
            </w:r>
          </w:p>
        </w:tc>
        <w:tc>
          <w:tcPr>
            <w:tcW w:w="5081" w:type="dxa"/>
            <w:tcBorders>
              <w:top w:val="single" w:sz="4" w:space="0" w:color="000001"/>
              <w:left w:val="single" w:sz="4" w:space="0" w:color="000001"/>
              <w:bottom w:val="single" w:sz="4" w:space="0" w:color="000001"/>
            </w:tcBorders>
            <w:shd w:val="clear" w:color="auto" w:fill="auto"/>
            <w:tcMar>
              <w:left w:w="83" w:type="dxa"/>
            </w:tcMar>
          </w:tcPr>
          <w:p w14:paraId="46B4EBBC" w14:textId="77777777" w:rsidR="00843851" w:rsidRPr="00843851" w:rsidRDefault="00843851" w:rsidP="00843851">
            <w:pPr>
              <w:widowControl w:val="0"/>
              <w:spacing w:after="0" w:line="216" w:lineRule="auto"/>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 xml:space="preserve">Допущенные (доказанные) факты грубости, </w:t>
            </w:r>
            <w:proofErr w:type="gramStart"/>
            <w:r w:rsidRPr="00843851">
              <w:rPr>
                <w:rFonts w:ascii="Times New Roman" w:eastAsia="Times New Roman" w:hAnsi="Times New Roman" w:cs="Times New Roman"/>
                <w:color w:val="00000A"/>
                <w:lang w:eastAsia="ru-RU"/>
              </w:rPr>
              <w:t>хамства</w:t>
            </w:r>
            <w:proofErr w:type="gramEnd"/>
            <w:r w:rsidRPr="00843851">
              <w:rPr>
                <w:rFonts w:ascii="Times New Roman" w:eastAsia="Times New Roman" w:hAnsi="Times New Roman" w:cs="Times New Roman"/>
                <w:color w:val="00000A"/>
                <w:lang w:eastAsia="ru-RU"/>
              </w:rPr>
              <w:t>, оскорблений по отношению к клиентам и сотрудникам Заказчика.</w:t>
            </w:r>
          </w:p>
        </w:tc>
        <w:tc>
          <w:tcPr>
            <w:tcW w:w="40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C47120"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1 000</w:t>
            </w:r>
          </w:p>
        </w:tc>
      </w:tr>
      <w:tr w:rsidR="00843851" w:rsidRPr="00843851" w14:paraId="4DA0C194" w14:textId="77777777" w:rsidTr="0029224A">
        <w:trPr>
          <w:trHeight w:val="70"/>
        </w:trPr>
        <w:tc>
          <w:tcPr>
            <w:tcW w:w="806" w:type="dxa"/>
            <w:tcBorders>
              <w:top w:val="single" w:sz="4" w:space="0" w:color="000001"/>
              <w:left w:val="single" w:sz="4" w:space="0" w:color="000001"/>
              <w:bottom w:val="single" w:sz="4" w:space="0" w:color="000001"/>
            </w:tcBorders>
            <w:shd w:val="clear" w:color="auto" w:fill="auto"/>
            <w:tcMar>
              <w:left w:w="83" w:type="dxa"/>
            </w:tcMar>
            <w:vAlign w:val="center"/>
          </w:tcPr>
          <w:p w14:paraId="0BD1FADD"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6.</w:t>
            </w:r>
          </w:p>
        </w:tc>
        <w:tc>
          <w:tcPr>
            <w:tcW w:w="5081" w:type="dxa"/>
            <w:tcBorders>
              <w:top w:val="single" w:sz="4" w:space="0" w:color="000001"/>
              <w:left w:val="single" w:sz="4" w:space="0" w:color="000001"/>
              <w:bottom w:val="single" w:sz="4" w:space="0" w:color="000001"/>
            </w:tcBorders>
            <w:shd w:val="clear" w:color="auto" w:fill="auto"/>
            <w:tcMar>
              <w:left w:w="83" w:type="dxa"/>
            </w:tcMar>
          </w:tcPr>
          <w:p w14:paraId="1191ADCE" w14:textId="77777777" w:rsidR="00843851" w:rsidRPr="00843851" w:rsidRDefault="00843851" w:rsidP="00843851">
            <w:pPr>
              <w:widowControl w:val="0"/>
              <w:spacing w:after="0" w:line="216" w:lineRule="auto"/>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Сон на рабочем месте.</w:t>
            </w:r>
          </w:p>
          <w:p w14:paraId="1CC5702F" w14:textId="77777777" w:rsidR="00843851" w:rsidRPr="00843851" w:rsidRDefault="00843851" w:rsidP="00843851">
            <w:pPr>
              <w:widowControl w:val="0"/>
              <w:spacing w:after="0" w:line="216" w:lineRule="auto"/>
              <w:jc w:val="both"/>
              <w:rPr>
                <w:rFonts w:ascii="Times New Roman" w:eastAsia="Times New Roman" w:hAnsi="Times New Roman" w:cs="Times New Roman"/>
                <w:color w:val="00000A"/>
                <w:lang w:eastAsia="ru-RU"/>
              </w:rPr>
            </w:pPr>
          </w:p>
        </w:tc>
        <w:tc>
          <w:tcPr>
            <w:tcW w:w="40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D6D8554"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2 000</w:t>
            </w:r>
          </w:p>
        </w:tc>
      </w:tr>
      <w:tr w:rsidR="00843851" w:rsidRPr="00843851" w14:paraId="23204D1A" w14:textId="77777777" w:rsidTr="0029224A">
        <w:tc>
          <w:tcPr>
            <w:tcW w:w="806" w:type="dxa"/>
            <w:tcBorders>
              <w:top w:val="single" w:sz="4" w:space="0" w:color="000001"/>
              <w:left w:val="single" w:sz="4" w:space="0" w:color="000001"/>
              <w:bottom w:val="single" w:sz="4" w:space="0" w:color="000001"/>
            </w:tcBorders>
            <w:shd w:val="clear" w:color="auto" w:fill="auto"/>
            <w:tcMar>
              <w:left w:w="83" w:type="dxa"/>
            </w:tcMar>
            <w:vAlign w:val="center"/>
          </w:tcPr>
          <w:p w14:paraId="2B2F3158"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7.</w:t>
            </w:r>
          </w:p>
        </w:tc>
        <w:tc>
          <w:tcPr>
            <w:tcW w:w="5081" w:type="dxa"/>
            <w:tcBorders>
              <w:top w:val="single" w:sz="4" w:space="0" w:color="000001"/>
              <w:left w:val="single" w:sz="4" w:space="0" w:color="000001"/>
              <w:bottom w:val="single" w:sz="4" w:space="0" w:color="000001"/>
            </w:tcBorders>
            <w:shd w:val="clear" w:color="auto" w:fill="auto"/>
            <w:tcMar>
              <w:left w:w="83" w:type="dxa"/>
            </w:tcMar>
          </w:tcPr>
          <w:p w14:paraId="4C84C9FF" w14:textId="77777777" w:rsidR="00843851" w:rsidRPr="00843851" w:rsidRDefault="00843851" w:rsidP="00843851">
            <w:pPr>
              <w:widowControl w:val="0"/>
              <w:spacing w:after="0" w:line="216" w:lineRule="auto"/>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Курение на территории предприятия в неустановленном для этого месте.</w:t>
            </w:r>
          </w:p>
        </w:tc>
        <w:tc>
          <w:tcPr>
            <w:tcW w:w="40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D460AFD"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1 000</w:t>
            </w:r>
          </w:p>
        </w:tc>
      </w:tr>
      <w:tr w:rsidR="00843851" w:rsidRPr="00843851" w14:paraId="6A02D80C" w14:textId="77777777" w:rsidTr="0029224A">
        <w:tc>
          <w:tcPr>
            <w:tcW w:w="806" w:type="dxa"/>
            <w:tcBorders>
              <w:top w:val="single" w:sz="4" w:space="0" w:color="000001"/>
              <w:left w:val="single" w:sz="4" w:space="0" w:color="000001"/>
              <w:bottom w:val="single" w:sz="4" w:space="0" w:color="000001"/>
            </w:tcBorders>
            <w:shd w:val="clear" w:color="auto" w:fill="auto"/>
            <w:tcMar>
              <w:left w:w="83" w:type="dxa"/>
            </w:tcMar>
            <w:vAlign w:val="center"/>
          </w:tcPr>
          <w:p w14:paraId="293A92F9"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8.</w:t>
            </w:r>
          </w:p>
        </w:tc>
        <w:tc>
          <w:tcPr>
            <w:tcW w:w="5081" w:type="dxa"/>
            <w:tcBorders>
              <w:top w:val="single" w:sz="4" w:space="0" w:color="000001"/>
              <w:left w:val="single" w:sz="4" w:space="0" w:color="000001"/>
              <w:bottom w:val="single" w:sz="4" w:space="0" w:color="000001"/>
            </w:tcBorders>
            <w:shd w:val="clear" w:color="auto" w:fill="auto"/>
            <w:tcMar>
              <w:left w:w="83" w:type="dxa"/>
            </w:tcMar>
          </w:tcPr>
          <w:p w14:paraId="47251A98" w14:textId="77777777" w:rsidR="00843851" w:rsidRPr="00843851" w:rsidRDefault="00843851" w:rsidP="00843851">
            <w:pPr>
              <w:widowControl w:val="0"/>
              <w:spacing w:after="0" w:line="216" w:lineRule="auto"/>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 xml:space="preserve">Доказанное участие, соучастие работников Охраны в преступлениях, связанных с хищением, имущества Заказчика или попытками к ним. </w:t>
            </w:r>
          </w:p>
        </w:tc>
        <w:tc>
          <w:tcPr>
            <w:tcW w:w="40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57A25A3"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50 000</w:t>
            </w:r>
          </w:p>
        </w:tc>
      </w:tr>
      <w:tr w:rsidR="00843851" w:rsidRPr="00843851" w14:paraId="323A0F18" w14:textId="77777777" w:rsidTr="0029224A">
        <w:tc>
          <w:tcPr>
            <w:tcW w:w="806" w:type="dxa"/>
            <w:tcBorders>
              <w:top w:val="single" w:sz="4" w:space="0" w:color="000001"/>
              <w:left w:val="single" w:sz="4" w:space="0" w:color="000001"/>
              <w:bottom w:val="single" w:sz="4" w:space="0" w:color="000001"/>
            </w:tcBorders>
            <w:shd w:val="clear" w:color="auto" w:fill="auto"/>
            <w:tcMar>
              <w:left w:w="83" w:type="dxa"/>
            </w:tcMar>
            <w:vAlign w:val="center"/>
          </w:tcPr>
          <w:p w14:paraId="0A272BB0"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9.</w:t>
            </w:r>
          </w:p>
        </w:tc>
        <w:tc>
          <w:tcPr>
            <w:tcW w:w="5081" w:type="dxa"/>
            <w:tcBorders>
              <w:top w:val="single" w:sz="4" w:space="0" w:color="000001"/>
              <w:left w:val="single" w:sz="4" w:space="0" w:color="000001"/>
              <w:bottom w:val="single" w:sz="4" w:space="0" w:color="000001"/>
            </w:tcBorders>
            <w:shd w:val="clear" w:color="auto" w:fill="auto"/>
            <w:tcMar>
              <w:left w:w="83" w:type="dxa"/>
            </w:tcMar>
          </w:tcPr>
          <w:p w14:paraId="1BC3C4EC" w14:textId="77777777" w:rsidR="00843851" w:rsidRPr="00843851" w:rsidRDefault="00843851" w:rsidP="00843851">
            <w:pPr>
              <w:widowControl w:val="0"/>
              <w:spacing w:after="0" w:line="216" w:lineRule="auto"/>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Ненадлежащее исполнение иных обязанностей, предусмотренных разделом 3 настоящего Договора.</w:t>
            </w:r>
          </w:p>
        </w:tc>
        <w:tc>
          <w:tcPr>
            <w:tcW w:w="40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0665E3D" w14:textId="77777777" w:rsidR="00843851" w:rsidRPr="00843851" w:rsidRDefault="00843851" w:rsidP="00843851">
            <w:pPr>
              <w:widowControl w:val="0"/>
              <w:spacing w:after="0" w:line="216"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3 000</w:t>
            </w:r>
          </w:p>
        </w:tc>
      </w:tr>
    </w:tbl>
    <w:p w14:paraId="7861E9C0" w14:textId="4E98CE53" w:rsidR="00843851" w:rsidRPr="00BF1736" w:rsidRDefault="00BF1736" w:rsidP="00843851">
      <w:pPr>
        <w:widowControl w:val="0"/>
        <w:suppressAutoHyphens/>
        <w:spacing w:after="0" w:line="216" w:lineRule="auto"/>
        <w:ind w:firstLine="547"/>
        <w:jc w:val="both"/>
        <w:textAlignment w:val="baseline"/>
        <w:rPr>
          <w:rFonts w:ascii="Times New Roman" w:eastAsia="Lucida Sans Unicode" w:hAnsi="Times New Roman" w:cs="Times New Roman"/>
          <w:bCs/>
          <w:color w:val="000000"/>
          <w:lang w:eastAsia="ru-RU" w:bidi="en-US"/>
        </w:rPr>
      </w:pPr>
      <w:r>
        <w:rPr>
          <w:rFonts w:ascii="Times New Roman" w:eastAsia="Lucida Sans Unicode" w:hAnsi="Times New Roman" w:cs="Times New Roman"/>
          <w:b/>
          <w:bCs/>
          <w:color w:val="000000"/>
          <w:lang w:eastAsia="ru-RU" w:bidi="en-US"/>
        </w:rPr>
        <w:t xml:space="preserve">7.12. </w:t>
      </w:r>
      <w:r>
        <w:rPr>
          <w:rFonts w:ascii="Times New Roman" w:eastAsia="Lucida Sans Unicode" w:hAnsi="Times New Roman" w:cs="Times New Roman"/>
          <w:bCs/>
          <w:color w:val="000000"/>
          <w:lang w:eastAsia="ru-RU" w:bidi="en-US"/>
        </w:rPr>
        <w:t xml:space="preserve">В случае выявлении 3-х и более фактов ненадлежащего исполнения обязательств со стороны Исполнителя, Заказчик имеет право на односторонне внесудебное расторжение договора.  </w:t>
      </w:r>
    </w:p>
    <w:p w14:paraId="573015A6" w14:textId="77777777" w:rsidR="00BF1736" w:rsidRDefault="00BF1736" w:rsidP="00843851">
      <w:pPr>
        <w:suppressAutoHyphens/>
        <w:spacing w:after="0" w:line="216" w:lineRule="auto"/>
        <w:ind w:firstLine="567"/>
        <w:jc w:val="center"/>
        <w:rPr>
          <w:rFonts w:ascii="Times New Roman" w:eastAsia="Calibri" w:hAnsi="Times New Roman" w:cs="Times New Roman"/>
          <w:b/>
          <w:bCs/>
          <w:color w:val="00000A"/>
          <w:lang w:eastAsia="zh-CN"/>
        </w:rPr>
      </w:pPr>
    </w:p>
    <w:p w14:paraId="5F516961" w14:textId="77777777" w:rsidR="00843851" w:rsidRPr="00843851" w:rsidRDefault="00843851" w:rsidP="00843851">
      <w:pPr>
        <w:suppressAutoHyphens/>
        <w:spacing w:after="0" w:line="216" w:lineRule="auto"/>
        <w:ind w:firstLine="567"/>
        <w:jc w:val="center"/>
        <w:rPr>
          <w:rFonts w:ascii="Times New Roman" w:eastAsia="Calibri" w:hAnsi="Times New Roman" w:cs="Times New Roman"/>
          <w:b/>
          <w:bCs/>
          <w:color w:val="00000A"/>
          <w:lang w:eastAsia="zh-CN"/>
        </w:rPr>
      </w:pPr>
      <w:r w:rsidRPr="00843851">
        <w:rPr>
          <w:rFonts w:ascii="Times New Roman" w:eastAsia="Calibri" w:hAnsi="Times New Roman" w:cs="Times New Roman"/>
          <w:b/>
          <w:bCs/>
          <w:color w:val="00000A"/>
          <w:lang w:eastAsia="zh-CN"/>
        </w:rPr>
        <w:t>8. ФОРС-МАЖОР</w:t>
      </w:r>
    </w:p>
    <w:p w14:paraId="5144872D"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8.1.</w:t>
      </w:r>
      <w:r w:rsidRPr="00843851">
        <w:rPr>
          <w:rFonts w:ascii="Times New Roman" w:eastAsia="Times New Roman" w:hAnsi="Times New Roman" w:cs="Times New Roman"/>
          <w:color w:val="00000A"/>
          <w:lang w:eastAsia="ru-RU"/>
        </w:rPr>
        <w:t xml:space="preserve">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4D02BA7D"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8.2.</w:t>
      </w:r>
      <w:r w:rsidRPr="00843851">
        <w:rPr>
          <w:rFonts w:ascii="Times New Roman" w:eastAsia="Times New Roman" w:hAnsi="Times New Roman" w:cs="Times New Roman"/>
          <w:color w:val="00000A"/>
          <w:lang w:eastAsia="ru-RU"/>
        </w:rPr>
        <w:t xml:space="preserve"> </w:t>
      </w:r>
      <w:proofErr w:type="gramStart"/>
      <w:r w:rsidRPr="00843851">
        <w:rPr>
          <w:rFonts w:ascii="Times New Roman" w:eastAsia="Times New Roman" w:hAnsi="Times New Roman" w:cs="Times New Roman"/>
          <w:color w:val="00000A"/>
          <w:lang w:eastAsia="ru-RU"/>
        </w:rPr>
        <w:t>К форс-мажорным обстоятельствам Стороны относят: объявленные или фактические военные действия, гражданские волнения, массовые беспорядки, эпидемии, блокады, стихийные природные явления (землетрясения, наводнение, пожары, тайфуны и т.д.) и другие бедствия, которые компетентный государственный орган признает таковым.</w:t>
      </w:r>
      <w:proofErr w:type="gramEnd"/>
    </w:p>
    <w:p w14:paraId="7CB931E3"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8.3.</w:t>
      </w:r>
      <w:r w:rsidRPr="00843851">
        <w:rPr>
          <w:rFonts w:ascii="Times New Roman" w:eastAsia="Times New Roman" w:hAnsi="Times New Roman" w:cs="Times New Roman"/>
          <w:color w:val="00000A"/>
          <w:lang w:eastAsia="ru-RU"/>
        </w:rPr>
        <w:t xml:space="preserve"> При наступлении обстоятельств, указанных в п. 8.2 настоящего Договора, каждая Сторона должна известить о них в письменном виде другую Сторону в течение 7 дней с момента их возникновения. В случае нарушения указанного срока, Стороны не вправе ссылаться на наличие форс-мажорных обстоятельств.</w:t>
      </w:r>
    </w:p>
    <w:p w14:paraId="67BBC18E"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Извещение должно содержать данные о характере обстоятельств, а также официальные документы компетентного государственного органа,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8FD5A9A"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8.4.</w:t>
      </w:r>
      <w:r w:rsidRPr="00843851">
        <w:rPr>
          <w:rFonts w:ascii="Times New Roman" w:eastAsia="Times New Roman" w:hAnsi="Times New Roman" w:cs="Times New Roman"/>
          <w:color w:val="00000A"/>
          <w:lang w:eastAsia="ru-RU"/>
        </w:rPr>
        <w:t xml:space="preserve"> В случае наступления обстоятельств, предусмотренных в п. 8.2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1A897CA5"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8.5.</w:t>
      </w:r>
      <w:r w:rsidRPr="00843851">
        <w:rPr>
          <w:rFonts w:ascii="Times New Roman" w:eastAsia="Times New Roman" w:hAnsi="Times New Roman" w:cs="Times New Roman"/>
          <w:color w:val="00000A"/>
          <w:lang w:eastAsia="ru-RU"/>
        </w:rPr>
        <w:t xml:space="preserve"> Если наступившие обстоятельства, перечисленные в п. 8.2 настоящего Договора, и их последствия продолжают действовать более двух месяцев, Стороны могут расторгнуть настоящий Договор в порядке, предусмотренном действующим законодательством.</w:t>
      </w:r>
    </w:p>
    <w:p w14:paraId="277F9059" w14:textId="77777777" w:rsidR="00843851" w:rsidRPr="00843851" w:rsidRDefault="00843851" w:rsidP="00843851">
      <w:pPr>
        <w:shd w:val="clear" w:color="auto" w:fill="FFFFFF"/>
        <w:spacing w:after="0" w:line="216" w:lineRule="auto"/>
        <w:ind w:firstLine="567"/>
        <w:jc w:val="center"/>
        <w:rPr>
          <w:rFonts w:ascii="Times New Roman" w:eastAsia="Times New Roman" w:hAnsi="Times New Roman" w:cs="Times New Roman"/>
          <w:b/>
          <w:color w:val="00000A"/>
          <w:lang w:eastAsia="ru-RU"/>
        </w:rPr>
      </w:pPr>
    </w:p>
    <w:p w14:paraId="63D167F8" w14:textId="77777777" w:rsidR="00843851" w:rsidRPr="00843851" w:rsidRDefault="00843851" w:rsidP="00843851">
      <w:pPr>
        <w:shd w:val="clear" w:color="auto" w:fill="FFFFFF"/>
        <w:spacing w:after="0" w:line="216" w:lineRule="auto"/>
        <w:ind w:firstLine="567"/>
        <w:jc w:val="center"/>
        <w:rPr>
          <w:rFonts w:ascii="Times New Roman" w:eastAsia="Times New Roman" w:hAnsi="Times New Roman" w:cs="Times New Roman"/>
          <w:b/>
          <w:color w:val="00000A"/>
          <w:lang w:eastAsia="ru-RU"/>
        </w:rPr>
      </w:pPr>
      <w:r w:rsidRPr="00843851">
        <w:rPr>
          <w:rFonts w:ascii="Times New Roman" w:eastAsia="Times New Roman" w:hAnsi="Times New Roman" w:cs="Times New Roman"/>
          <w:b/>
          <w:color w:val="00000A"/>
          <w:lang w:eastAsia="ru-RU"/>
        </w:rPr>
        <w:t>9. ПОРЯДОК РАЗРЕШЕНИЯ СПОРОВ</w:t>
      </w:r>
    </w:p>
    <w:p w14:paraId="738E736D" w14:textId="77777777" w:rsidR="00843851" w:rsidRPr="00843851" w:rsidRDefault="00843851" w:rsidP="00843851">
      <w:pPr>
        <w:widowControl w:val="0"/>
        <w:shd w:val="clear" w:color="auto" w:fill="FFFFFF"/>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bCs/>
          <w:color w:val="00000A"/>
          <w:lang w:eastAsia="ru-RU"/>
        </w:rPr>
        <w:t>9.1.</w:t>
      </w:r>
      <w:r w:rsidRPr="00843851">
        <w:rPr>
          <w:rFonts w:ascii="Times New Roman" w:eastAsia="Times New Roman" w:hAnsi="Times New Roman" w:cs="Times New Roman"/>
          <w:bCs/>
          <w:color w:val="00000A"/>
          <w:lang w:eastAsia="ru-RU"/>
        </w:rPr>
        <w:t xml:space="preserve"> </w:t>
      </w:r>
      <w:r w:rsidRPr="00843851">
        <w:rPr>
          <w:rFonts w:ascii="Times New Roman" w:eastAsia="Times New Roman" w:hAnsi="Times New Roman" w:cs="Times New Roman"/>
          <w:color w:val="00000A"/>
          <w:lang w:eastAsia="ru-RU"/>
        </w:rPr>
        <w:t xml:space="preserve">Все споры, противоречия и разногласия, которые могут возникать между Сторонами в связи с настоящим Договором, регулируются путем переговоров. </w:t>
      </w:r>
    </w:p>
    <w:p w14:paraId="3AEF10BD" w14:textId="77777777" w:rsidR="00843851" w:rsidRPr="00843851" w:rsidRDefault="00843851" w:rsidP="00843851">
      <w:pPr>
        <w:widowControl w:val="0"/>
        <w:shd w:val="clear" w:color="auto" w:fill="FFFFFF"/>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 xml:space="preserve">9.2. </w:t>
      </w:r>
      <w:r w:rsidRPr="00843851">
        <w:rPr>
          <w:rFonts w:ascii="Times New Roman" w:eastAsia="Times New Roman" w:hAnsi="Times New Roman" w:cs="Times New Roman"/>
          <w:color w:val="00000A"/>
          <w:lang w:eastAsia="ru-RU"/>
        </w:rPr>
        <w:t>Срок рассмотрения претензии – 10 (десять) дней с момента ее получения.</w:t>
      </w:r>
    </w:p>
    <w:p w14:paraId="0061EB1F" w14:textId="77777777" w:rsidR="00843851" w:rsidRPr="00843851" w:rsidRDefault="00843851" w:rsidP="00843851">
      <w:pPr>
        <w:widowControl w:val="0"/>
        <w:shd w:val="clear" w:color="auto" w:fill="FFFFFF"/>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 xml:space="preserve">9.3. </w:t>
      </w:r>
      <w:r w:rsidRPr="00843851">
        <w:rPr>
          <w:rFonts w:ascii="Times New Roman" w:eastAsia="Times New Roman" w:hAnsi="Times New Roman" w:cs="Times New Roman"/>
          <w:color w:val="00000A"/>
          <w:lang w:eastAsia="ru-RU"/>
        </w:rPr>
        <w:t xml:space="preserve">При </w:t>
      </w:r>
      <w:proofErr w:type="gramStart"/>
      <w:r w:rsidRPr="00843851">
        <w:rPr>
          <w:rFonts w:ascii="Times New Roman" w:eastAsia="Times New Roman" w:hAnsi="Times New Roman" w:cs="Times New Roman"/>
          <w:color w:val="00000A"/>
          <w:lang w:eastAsia="ru-RU"/>
        </w:rPr>
        <w:t>не достижении</w:t>
      </w:r>
      <w:proofErr w:type="gramEnd"/>
      <w:r w:rsidRPr="00843851">
        <w:rPr>
          <w:rFonts w:ascii="Times New Roman" w:eastAsia="Times New Roman" w:hAnsi="Times New Roman" w:cs="Times New Roman"/>
          <w:color w:val="00000A"/>
          <w:lang w:eastAsia="ru-RU"/>
        </w:rPr>
        <w:t xml:space="preserve"> согласия путем переговоров, споры подлежат рассмотрению в Арбитражном суде Красноярского края.</w:t>
      </w:r>
    </w:p>
    <w:p w14:paraId="4785AA2D" w14:textId="77777777" w:rsidR="00843851" w:rsidRPr="00843851" w:rsidRDefault="00843851" w:rsidP="00843851">
      <w:pPr>
        <w:widowControl w:val="0"/>
        <w:spacing w:after="0" w:line="216" w:lineRule="auto"/>
        <w:ind w:firstLine="567"/>
        <w:jc w:val="center"/>
        <w:rPr>
          <w:rFonts w:ascii="Times New Roman" w:eastAsia="Times New Roman" w:hAnsi="Times New Roman" w:cs="Times New Roman"/>
          <w:b/>
          <w:caps/>
          <w:color w:val="00000A"/>
          <w:lang w:eastAsia="ru-RU"/>
        </w:rPr>
      </w:pPr>
    </w:p>
    <w:p w14:paraId="6DDE56BD" w14:textId="77777777" w:rsidR="00843851" w:rsidRPr="00843851" w:rsidRDefault="00843851" w:rsidP="00843851">
      <w:pPr>
        <w:keepNext/>
        <w:tabs>
          <w:tab w:val="left" w:pos="0"/>
        </w:tabs>
        <w:spacing w:after="0" w:line="216" w:lineRule="auto"/>
        <w:ind w:firstLine="567"/>
        <w:jc w:val="center"/>
        <w:outlineLvl w:val="2"/>
        <w:rPr>
          <w:rFonts w:ascii="Times New Roman" w:eastAsia="Times New Roman" w:hAnsi="Times New Roman" w:cs="Times New Roman"/>
          <w:b/>
          <w:bCs/>
          <w:color w:val="00000A"/>
          <w:lang w:eastAsia="ar-SA"/>
        </w:rPr>
      </w:pPr>
      <w:r w:rsidRPr="00843851">
        <w:rPr>
          <w:rFonts w:ascii="Times New Roman" w:eastAsia="Times New Roman" w:hAnsi="Times New Roman" w:cs="Times New Roman"/>
          <w:b/>
          <w:color w:val="00000A"/>
          <w:lang w:eastAsia="ar-SA"/>
        </w:rPr>
        <w:t>10. ЗАКЛЮЧИТЕЛЬНЫЕ ПОЛОЖЕНИЯ</w:t>
      </w:r>
    </w:p>
    <w:p w14:paraId="05B28973" w14:textId="77777777" w:rsidR="00843851" w:rsidRPr="00843851" w:rsidRDefault="00843851" w:rsidP="00843851">
      <w:pPr>
        <w:widowControl w:val="0"/>
        <w:shd w:val="clear" w:color="auto" w:fill="FFFFFF"/>
        <w:tabs>
          <w:tab w:val="left" w:pos="0"/>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10.1.</w:t>
      </w:r>
      <w:r w:rsidRPr="00843851">
        <w:rPr>
          <w:rFonts w:ascii="Times New Roman" w:eastAsia="Times New Roman" w:hAnsi="Times New Roman" w:cs="Times New Roman"/>
          <w:color w:val="00000A"/>
          <w:lang w:eastAsia="ru-RU"/>
        </w:rPr>
        <w:t xml:space="preserve"> </w:t>
      </w:r>
      <w:r w:rsidRPr="00843851">
        <w:rPr>
          <w:rFonts w:ascii="Times New Roman" w:eastAsia="Times New Roman" w:hAnsi="Times New Roman" w:cs="Times New Roman"/>
          <w:color w:val="00000A"/>
          <w:spacing w:val="3"/>
          <w:lang w:eastAsia="ru-RU"/>
        </w:rPr>
        <w:t xml:space="preserve">Настоящий </w:t>
      </w:r>
      <w:r w:rsidRPr="00843851">
        <w:rPr>
          <w:rFonts w:ascii="Times New Roman" w:eastAsia="Times New Roman" w:hAnsi="Times New Roman" w:cs="Times New Roman"/>
          <w:color w:val="00000A"/>
          <w:shd w:val="clear" w:color="auto" w:fill="FFFFFF"/>
          <w:lang w:eastAsia="ru-RU"/>
        </w:rPr>
        <w:t>Договор</w:t>
      </w:r>
      <w:r w:rsidRPr="00843851">
        <w:rPr>
          <w:rFonts w:ascii="Times New Roman" w:eastAsia="Times New Roman" w:hAnsi="Times New Roman" w:cs="Times New Roman"/>
          <w:color w:val="00000A"/>
          <w:spacing w:val="3"/>
          <w:lang w:eastAsia="ru-RU"/>
        </w:rPr>
        <w:t xml:space="preserve"> составлен в двух экземплярах, имеющих одинаковую юридическую силу – по </w:t>
      </w:r>
      <w:r w:rsidRPr="00843851">
        <w:rPr>
          <w:rFonts w:ascii="Times New Roman" w:eastAsia="Times New Roman" w:hAnsi="Times New Roman" w:cs="Times New Roman"/>
          <w:color w:val="00000A"/>
          <w:lang w:eastAsia="ru-RU"/>
        </w:rPr>
        <w:t xml:space="preserve">одному для каждой из Сторон. </w:t>
      </w:r>
    </w:p>
    <w:p w14:paraId="2D4FACC3" w14:textId="77777777" w:rsidR="00843851" w:rsidRPr="00843851" w:rsidRDefault="00843851" w:rsidP="00843851">
      <w:pPr>
        <w:widowControl w:val="0"/>
        <w:shd w:val="clear" w:color="auto" w:fill="FFFFFF"/>
        <w:tabs>
          <w:tab w:val="left" w:pos="0"/>
        </w:tabs>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10.2.</w:t>
      </w:r>
      <w:r w:rsidRPr="00843851">
        <w:rPr>
          <w:rFonts w:ascii="Times New Roman" w:eastAsia="Times New Roman" w:hAnsi="Times New Roman" w:cs="Times New Roman"/>
          <w:color w:val="00000A"/>
          <w:lang w:eastAsia="ru-RU"/>
        </w:rPr>
        <w:t xml:space="preserve"> В остальном, что не предусмотрено настоящим Договором, Стороны руководствуются действующим законодательством Российской Федерации.</w:t>
      </w:r>
    </w:p>
    <w:p w14:paraId="64A38037"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10.3</w:t>
      </w:r>
      <w:r w:rsidRPr="00843851">
        <w:rPr>
          <w:rFonts w:ascii="Times New Roman" w:eastAsia="Times New Roman" w:hAnsi="Times New Roman" w:cs="Times New Roman"/>
          <w:color w:val="00000A"/>
          <w:lang w:eastAsia="ru-RU"/>
        </w:rPr>
        <w:t>. Изменение существенных условий настоящего Договора при его исполнении не допускается, за исключением их изменения по соглашению Сторон в случаях, предусмотренных действующим законодательством Российской Федерации.</w:t>
      </w:r>
    </w:p>
    <w:p w14:paraId="6F7AB3D7"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10.4.</w:t>
      </w:r>
      <w:r w:rsidRPr="00843851">
        <w:rPr>
          <w:rFonts w:ascii="Times New Roman" w:eastAsia="Times New Roman" w:hAnsi="Times New Roman" w:cs="Times New Roman"/>
          <w:color w:val="00000A"/>
          <w:lang w:eastAsia="ru-RU"/>
        </w:rPr>
        <w:t xml:space="preserve">  Расторжение настоящего Договора возможно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14:paraId="51523498"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10.5.</w:t>
      </w:r>
      <w:r w:rsidRPr="00843851">
        <w:rPr>
          <w:rFonts w:ascii="Times New Roman" w:eastAsia="Times New Roman" w:hAnsi="Times New Roman" w:cs="Times New Roman"/>
          <w:color w:val="00000A"/>
          <w:lang w:eastAsia="ru-RU"/>
        </w:rPr>
        <w:t xml:space="preserve"> В случае  установления нецелесообразности или невозможности исполнения обязательств по настоящему Договору, Заказчик вправе направить в адрес Исполнителя предложение о досрочном расторжении настоящего Договора не позднее, чем за 10 (десять) дней до предлагаемой даты расторжения. Предложение о расторжении должно быть рассмотрено Исполнителем в 3-х </w:t>
      </w:r>
      <w:proofErr w:type="spellStart"/>
      <w:r w:rsidRPr="00843851">
        <w:rPr>
          <w:rFonts w:ascii="Times New Roman" w:eastAsia="Times New Roman" w:hAnsi="Times New Roman" w:cs="Times New Roman"/>
          <w:color w:val="00000A"/>
          <w:lang w:eastAsia="ru-RU"/>
        </w:rPr>
        <w:t>дневный</w:t>
      </w:r>
      <w:proofErr w:type="spellEnd"/>
      <w:r w:rsidRPr="00843851">
        <w:rPr>
          <w:rFonts w:ascii="Times New Roman" w:eastAsia="Times New Roman" w:hAnsi="Times New Roman" w:cs="Times New Roman"/>
          <w:color w:val="00000A"/>
          <w:lang w:eastAsia="ru-RU"/>
        </w:rPr>
        <w:t xml:space="preserve"> срок с момента предоставления. Датой предоставления предложения о досрочном расторжении настоящего Договора считается дата регистрации входящей корреспонденции. По истечению 3-х дневного срока и при отсутствии ответа или возражений Договор считается расторгнутым досрочно с даты, указанной в предложении. При этом Стороны обязаны подписать акт сверки расчетов по дату расторжения включительно и произвести соответствующие взаиморасчеты.</w:t>
      </w:r>
    </w:p>
    <w:p w14:paraId="59B87DDD"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10.6.</w:t>
      </w:r>
      <w:r w:rsidRPr="00843851">
        <w:rPr>
          <w:rFonts w:ascii="Times New Roman" w:eastAsia="Times New Roman" w:hAnsi="Times New Roman" w:cs="Times New Roman"/>
          <w:color w:val="00000A"/>
          <w:lang w:eastAsia="ru-RU"/>
        </w:rPr>
        <w:t xml:space="preserve"> Любое уведомление и иное сообщение, направляемое Сторонами друг другу по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с уведомлением о вручении по адресу, указанному в Договоре, по факсу или по электронной почте, указанным в разделе 12 настоящего Договора.</w:t>
      </w:r>
    </w:p>
    <w:p w14:paraId="15C16E8A"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p>
    <w:p w14:paraId="38BA6326" w14:textId="77777777" w:rsidR="00843851" w:rsidRPr="00843851" w:rsidRDefault="00843851" w:rsidP="00843851">
      <w:pPr>
        <w:widowControl w:val="0"/>
        <w:spacing w:after="0" w:line="216" w:lineRule="auto"/>
        <w:ind w:firstLine="567"/>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ru-RU"/>
        </w:rPr>
        <w:t>11. АНТИКОРРУПЦИОННАЯ ОГОВОРКА</w:t>
      </w:r>
    </w:p>
    <w:p w14:paraId="617A796D"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bCs/>
          <w:color w:val="00000A"/>
          <w:lang w:eastAsia="ru-RU"/>
        </w:rPr>
        <w:t>11.1.</w:t>
      </w:r>
      <w:r w:rsidRPr="00843851">
        <w:rPr>
          <w:rFonts w:ascii="Times New Roman" w:eastAsia="Times New Roman" w:hAnsi="Times New Roman" w:cs="Times New Roman"/>
          <w:color w:val="00000A"/>
          <w:lang w:eastAsia="ru-RU"/>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32913585"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bCs/>
          <w:color w:val="00000A"/>
          <w:lang w:eastAsia="ru-RU"/>
        </w:rPr>
        <w:t>11.2.</w:t>
      </w:r>
      <w:r w:rsidRPr="00843851">
        <w:rPr>
          <w:rFonts w:ascii="Times New Roman" w:eastAsia="Times New Roman" w:hAnsi="Times New Roman" w:cs="Times New Roman"/>
          <w:color w:val="00000A"/>
          <w:lang w:eastAsia="ru-RU"/>
        </w:rPr>
        <w:t> </w:t>
      </w:r>
      <w:proofErr w:type="gramStart"/>
      <w:r w:rsidRPr="00843851">
        <w:rPr>
          <w:rFonts w:ascii="Times New Roman" w:eastAsia="Times New Roman" w:hAnsi="Times New Roman" w:cs="Times New Roman"/>
          <w:color w:val="00000A"/>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07BF10E0"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bCs/>
          <w:color w:val="00000A"/>
          <w:lang w:eastAsia="ru-RU"/>
        </w:rPr>
        <w:t>11.3.</w:t>
      </w:r>
      <w:r w:rsidRPr="00843851">
        <w:rPr>
          <w:rFonts w:ascii="Times New Roman" w:eastAsia="Times New Roman" w:hAnsi="Times New Roman" w:cs="Times New Roman"/>
          <w:color w:val="00000A"/>
          <w:lang w:eastAsia="ru-RU"/>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843851">
        <w:rPr>
          <w:rFonts w:ascii="Times New Roman" w:eastAsia="Times New Roman" w:hAnsi="Times New Roman" w:cs="Times New Roman"/>
          <w:color w:val="00000A"/>
          <w:lang w:eastAsia="ru-RU"/>
        </w:rPr>
        <w:t>с даты получения</w:t>
      </w:r>
      <w:proofErr w:type="gramEnd"/>
      <w:r w:rsidRPr="00843851">
        <w:rPr>
          <w:rFonts w:ascii="Times New Roman" w:eastAsia="Times New Roman" w:hAnsi="Times New Roman" w:cs="Times New Roman"/>
          <w:color w:val="00000A"/>
          <w:lang w:eastAsia="ru-RU"/>
        </w:rPr>
        <w:t xml:space="preserve"> письменного уведомления.</w:t>
      </w:r>
    </w:p>
    <w:p w14:paraId="47F727E2" w14:textId="77777777" w:rsidR="00843851" w:rsidRPr="00843851"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bCs/>
          <w:color w:val="00000A"/>
          <w:lang w:eastAsia="ru-RU"/>
        </w:rPr>
        <w:t>11.4.</w:t>
      </w:r>
      <w:r w:rsidRPr="00843851">
        <w:rPr>
          <w:rFonts w:ascii="Times New Roman" w:eastAsia="Times New Roman" w:hAnsi="Times New Roman" w:cs="Times New Roman"/>
          <w:color w:val="00000A"/>
          <w:lang w:eastAsia="ru-RU"/>
        </w:rPr>
        <w:t> </w:t>
      </w:r>
      <w:proofErr w:type="gramStart"/>
      <w:r w:rsidRPr="00843851">
        <w:rPr>
          <w:rFonts w:ascii="Times New Roman" w:eastAsia="Times New Roman" w:hAnsi="Times New Roman" w:cs="Times New Roman"/>
          <w:color w:val="00000A"/>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w:t>
      </w:r>
      <w:proofErr w:type="gramEnd"/>
      <w:r w:rsidRPr="00843851">
        <w:rPr>
          <w:rFonts w:ascii="Times New Roman" w:eastAsia="Times New Roman" w:hAnsi="Times New Roman" w:cs="Times New Roman"/>
          <w:color w:val="00000A"/>
          <w:lang w:eastAsia="ru-RU"/>
        </w:rPr>
        <w:t xml:space="preserve"> </w:t>
      </w:r>
      <w:proofErr w:type="gramStart"/>
      <w:r w:rsidRPr="00843851">
        <w:rPr>
          <w:rFonts w:ascii="Times New Roman" w:eastAsia="Times New Roman" w:hAnsi="Times New Roman" w:cs="Times New Roman"/>
          <w:color w:val="00000A"/>
          <w:lang w:eastAsia="ru-RU"/>
        </w:rPr>
        <w:t>противодействии</w:t>
      </w:r>
      <w:proofErr w:type="gramEnd"/>
      <w:r w:rsidRPr="00843851">
        <w:rPr>
          <w:rFonts w:ascii="Times New Roman" w:eastAsia="Times New Roman" w:hAnsi="Times New Roman" w:cs="Times New Roman"/>
          <w:color w:val="00000A"/>
          <w:lang w:eastAsia="ru-RU"/>
        </w:rPr>
        <w:t xml:space="preserve"> легализации доходов, полученных преступным путем.</w:t>
      </w:r>
    </w:p>
    <w:p w14:paraId="6FC1E004" w14:textId="2E7F7913" w:rsidR="00843851" w:rsidRPr="00645BD3" w:rsidRDefault="00843851" w:rsidP="00843851">
      <w:pPr>
        <w:widowControl w:val="0"/>
        <w:spacing w:after="0" w:line="216"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b/>
          <w:bCs/>
          <w:color w:val="00000A"/>
          <w:lang w:eastAsia="ru-RU"/>
        </w:rPr>
        <w:t>11.5.</w:t>
      </w:r>
      <w:r w:rsidRPr="00843851">
        <w:rPr>
          <w:rFonts w:ascii="Times New Roman" w:eastAsia="Times New Roman" w:hAnsi="Times New Roman" w:cs="Times New Roman"/>
          <w:color w:val="00000A"/>
          <w:lang w:eastAsia="ru-RU"/>
        </w:rPr>
        <w:t xml:space="preserve"> </w:t>
      </w:r>
      <w:proofErr w:type="gramStart"/>
      <w:r w:rsidRPr="00843851">
        <w:rPr>
          <w:rFonts w:ascii="Times New Roman" w:eastAsia="Times New Roman" w:hAnsi="Times New Roman" w:cs="Times New Roman"/>
          <w:color w:val="00000A"/>
          <w:lang w:eastAsia="ru-RU"/>
        </w:rPr>
        <w:t>В случае нарушения одной Стороной обязательств воздерживаться от запрещенных в п. 11.1. настоящего Договора действий и/или неполучения другой Стороной в установленный в п. 11.3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843851">
        <w:rPr>
          <w:rFonts w:ascii="Times New Roman" w:eastAsia="Times New Roman" w:hAnsi="Times New Roman" w:cs="Times New Roman"/>
          <w:color w:val="00000A"/>
          <w:lang w:eastAsia="ru-RU"/>
        </w:rPr>
        <w:t xml:space="preserve"> Сторона, по чьей инициативе </w:t>
      </w:r>
      <w:proofErr w:type="gramStart"/>
      <w:r w:rsidRPr="00843851">
        <w:rPr>
          <w:rFonts w:ascii="Times New Roman" w:eastAsia="Times New Roman" w:hAnsi="Times New Roman" w:cs="Times New Roman"/>
          <w:color w:val="00000A"/>
          <w:lang w:eastAsia="ru-RU"/>
        </w:rPr>
        <w:t>был</w:t>
      </w:r>
      <w:proofErr w:type="gramEnd"/>
      <w:r w:rsidRPr="00843851">
        <w:rPr>
          <w:rFonts w:ascii="Times New Roman" w:eastAsia="Times New Roman" w:hAnsi="Times New Roman" w:cs="Times New Roman"/>
          <w:color w:val="00000A"/>
          <w:lang w:eastAsia="ru-RU"/>
        </w:rPr>
        <w:t xml:space="preserve"> расторгнут настоящий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0AB2F749" w14:textId="504AD1DC" w:rsidR="00645BD3" w:rsidRPr="00645BD3" w:rsidRDefault="00645BD3" w:rsidP="00645BD3">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bCs/>
          <w:color w:val="00000A"/>
          <w:lang w:eastAsia="ru-RU"/>
        </w:rPr>
        <w:t>11.6 Приложения к Договору является его неотъемлемой частью.</w:t>
      </w:r>
    </w:p>
    <w:p w14:paraId="3B98849A" w14:textId="77777777" w:rsidR="00645BD3" w:rsidRPr="00645BD3" w:rsidRDefault="00645BD3" w:rsidP="00645BD3">
      <w:pPr>
        <w:widowControl w:val="0"/>
        <w:spacing w:after="0" w:line="216" w:lineRule="auto"/>
        <w:ind w:firstLine="567"/>
        <w:jc w:val="both"/>
        <w:rPr>
          <w:rFonts w:ascii="Times New Roman" w:eastAsia="Times New Roman" w:hAnsi="Times New Roman" w:cs="Times New Roman"/>
          <w:b/>
          <w:bCs/>
          <w:color w:val="00000A"/>
          <w:lang w:eastAsia="ru-RU"/>
        </w:rPr>
      </w:pPr>
    </w:p>
    <w:p w14:paraId="0EC56C09" w14:textId="631F1C96" w:rsidR="00645BD3" w:rsidRPr="00645BD3" w:rsidRDefault="00645BD3" w:rsidP="00645BD3">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bCs/>
          <w:color w:val="00000A"/>
          <w:lang w:eastAsia="ru-RU"/>
        </w:rPr>
        <w:t>Приложения:</w:t>
      </w:r>
    </w:p>
    <w:p w14:paraId="46CE57CE" w14:textId="77777777" w:rsidR="00645BD3" w:rsidRPr="00645BD3" w:rsidRDefault="00645BD3" w:rsidP="00645BD3">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bCs/>
          <w:color w:val="00000A"/>
          <w:lang w:eastAsia="ru-RU"/>
        </w:rPr>
        <w:lastRenderedPageBreak/>
        <w:t>Приложение № 1 – Техническое задание;</w:t>
      </w:r>
    </w:p>
    <w:p w14:paraId="6B54899E" w14:textId="46912EDB" w:rsidR="00645BD3" w:rsidRPr="00645BD3" w:rsidRDefault="00645BD3" w:rsidP="00645BD3">
      <w:pPr>
        <w:widowControl w:val="0"/>
        <w:spacing w:after="0" w:line="216" w:lineRule="auto"/>
        <w:ind w:firstLine="567"/>
        <w:jc w:val="both"/>
        <w:rPr>
          <w:rFonts w:ascii="Times New Roman" w:eastAsia="Times New Roman" w:hAnsi="Times New Roman" w:cs="Times New Roman"/>
          <w:b/>
          <w:color w:val="00000A"/>
          <w:lang w:eastAsia="ru-RU"/>
        </w:rPr>
      </w:pPr>
      <w:r w:rsidRPr="00645BD3">
        <w:rPr>
          <w:rFonts w:ascii="Times New Roman" w:eastAsia="Times New Roman" w:hAnsi="Times New Roman" w:cs="Times New Roman"/>
          <w:b/>
          <w:bCs/>
          <w:color w:val="00000A"/>
          <w:lang w:eastAsia="ru-RU"/>
        </w:rPr>
        <w:t xml:space="preserve">Приложение № 2 – </w:t>
      </w:r>
      <w:r w:rsidRPr="00843851">
        <w:rPr>
          <w:rFonts w:ascii="Times New Roman" w:eastAsia="Times New Roman" w:hAnsi="Times New Roman" w:cs="Times New Roman"/>
          <w:b/>
          <w:color w:val="00000A"/>
          <w:lang w:eastAsia="ru-RU"/>
        </w:rPr>
        <w:t>Расчет стоимости услуг</w:t>
      </w:r>
      <w:r w:rsidRPr="00645BD3">
        <w:rPr>
          <w:rFonts w:ascii="Times New Roman" w:eastAsia="Times New Roman" w:hAnsi="Times New Roman" w:cs="Times New Roman"/>
          <w:b/>
          <w:color w:val="00000A"/>
          <w:lang w:eastAsia="ru-RU"/>
        </w:rPr>
        <w:t>;</w:t>
      </w:r>
    </w:p>
    <w:p w14:paraId="4ABF703C" w14:textId="641343B8" w:rsidR="00645BD3" w:rsidRPr="00843851" w:rsidRDefault="00645BD3" w:rsidP="00645BD3">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color w:val="00000A"/>
          <w:lang w:eastAsia="ru-RU"/>
        </w:rPr>
        <w:t>Приложение № 3</w:t>
      </w:r>
      <w:r w:rsidRPr="00645BD3">
        <w:rPr>
          <w:rFonts w:ascii="Times New Roman" w:eastAsia="Times New Roman" w:hAnsi="Times New Roman" w:cs="Times New Roman"/>
          <w:b/>
          <w:bCs/>
          <w:color w:val="00000A"/>
          <w:lang w:eastAsia="ru-RU"/>
        </w:rPr>
        <w:t xml:space="preserve"> – Акт сдачи-приемки оказанных услуг;</w:t>
      </w:r>
    </w:p>
    <w:p w14:paraId="64B3B61D" w14:textId="5219CCD3" w:rsidR="00645BD3" w:rsidRPr="00843851" w:rsidRDefault="00645BD3" w:rsidP="00645BD3">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color w:val="00000A"/>
          <w:lang w:eastAsia="ru-RU"/>
        </w:rPr>
        <w:t>Приложение № 4</w:t>
      </w:r>
      <w:r w:rsidRPr="00645BD3">
        <w:rPr>
          <w:rFonts w:ascii="Times New Roman" w:eastAsia="Times New Roman" w:hAnsi="Times New Roman" w:cs="Times New Roman"/>
          <w:b/>
          <w:bCs/>
          <w:color w:val="00000A"/>
          <w:lang w:eastAsia="ru-RU"/>
        </w:rPr>
        <w:t xml:space="preserve"> – Акт о начале оказания услуг;</w:t>
      </w:r>
    </w:p>
    <w:p w14:paraId="5D5E71F1" w14:textId="42D39278" w:rsidR="00645BD3" w:rsidRPr="00843851" w:rsidRDefault="00645BD3" w:rsidP="00645BD3">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color w:val="00000A"/>
          <w:lang w:eastAsia="ru-RU"/>
        </w:rPr>
        <w:t>Приложение № 5</w:t>
      </w:r>
      <w:r w:rsidRPr="00645BD3">
        <w:rPr>
          <w:rFonts w:ascii="Times New Roman" w:eastAsia="Times New Roman" w:hAnsi="Times New Roman" w:cs="Times New Roman"/>
          <w:b/>
          <w:bCs/>
          <w:color w:val="00000A"/>
          <w:lang w:eastAsia="ru-RU"/>
        </w:rPr>
        <w:t xml:space="preserve"> – Акт о снятии охраны.</w:t>
      </w:r>
    </w:p>
    <w:p w14:paraId="7BBBEE43" w14:textId="77777777" w:rsidR="00843851" w:rsidRPr="00843851" w:rsidRDefault="00843851" w:rsidP="00843851">
      <w:pPr>
        <w:suppressAutoHyphens/>
        <w:spacing w:after="0" w:line="22" w:lineRule="atLeast"/>
        <w:rPr>
          <w:rFonts w:ascii="Times New Roman" w:eastAsia="Calibri" w:hAnsi="Times New Roman" w:cs="Times New Roman"/>
          <w:b/>
          <w:caps/>
          <w:color w:val="00000A"/>
          <w:lang w:eastAsia="zh-CN"/>
        </w:rPr>
      </w:pPr>
    </w:p>
    <w:p w14:paraId="73B0876F" w14:textId="77777777" w:rsidR="00843851" w:rsidRPr="00843851" w:rsidRDefault="00843851" w:rsidP="00843851">
      <w:pPr>
        <w:suppressAutoHyphens/>
        <w:spacing w:after="0" w:line="22" w:lineRule="atLeast"/>
        <w:ind w:firstLine="567"/>
        <w:jc w:val="center"/>
        <w:rPr>
          <w:rFonts w:ascii="Times New Roman" w:eastAsia="Calibri" w:hAnsi="Times New Roman" w:cs="Times New Roman"/>
          <w:b/>
          <w:caps/>
          <w:color w:val="00000A"/>
          <w:lang w:eastAsia="zh-CN"/>
        </w:rPr>
      </w:pPr>
      <w:r w:rsidRPr="00843851">
        <w:rPr>
          <w:rFonts w:ascii="Times New Roman" w:eastAsia="Calibri" w:hAnsi="Times New Roman" w:cs="Times New Roman"/>
          <w:b/>
          <w:caps/>
          <w:color w:val="00000A"/>
          <w:lang w:eastAsia="zh-CN"/>
        </w:rPr>
        <w:t>12. Реквизиты сторон</w:t>
      </w:r>
    </w:p>
    <w:p w14:paraId="56489A58" w14:textId="77777777" w:rsidR="00843851" w:rsidRPr="00843851" w:rsidRDefault="00843851" w:rsidP="00843851">
      <w:pPr>
        <w:suppressAutoHyphens/>
        <w:spacing w:after="0" w:line="22" w:lineRule="atLeast"/>
        <w:ind w:firstLine="567"/>
        <w:jc w:val="center"/>
        <w:rPr>
          <w:rFonts w:ascii="Times New Roman" w:eastAsia="Calibri" w:hAnsi="Times New Roman" w:cs="Times New Roman"/>
          <w:b/>
          <w:caps/>
          <w:color w:val="00000A"/>
          <w:lang w:eastAsia="zh-CN"/>
        </w:rPr>
      </w:pPr>
    </w:p>
    <w:tbl>
      <w:tblPr>
        <w:tblW w:w="9606" w:type="dxa"/>
        <w:tblLook w:val="04A0" w:firstRow="1" w:lastRow="0" w:firstColumn="1" w:lastColumn="0" w:noHBand="0" w:noVBand="1"/>
      </w:tblPr>
      <w:tblGrid>
        <w:gridCol w:w="4804"/>
        <w:gridCol w:w="4802"/>
      </w:tblGrid>
      <w:tr w:rsidR="00843851" w:rsidRPr="00843851" w14:paraId="064E95E7" w14:textId="77777777" w:rsidTr="0029224A">
        <w:trPr>
          <w:trHeight w:val="3427"/>
        </w:trPr>
        <w:tc>
          <w:tcPr>
            <w:tcW w:w="4804" w:type="dxa"/>
            <w:shd w:val="clear" w:color="auto" w:fill="auto"/>
          </w:tcPr>
          <w:p w14:paraId="3A5606E6" w14:textId="77777777" w:rsidR="00843851" w:rsidRPr="00843851" w:rsidRDefault="00843851" w:rsidP="00843851">
            <w:pPr>
              <w:widowControl w:val="0"/>
              <w:suppressAutoHyphens/>
              <w:snapToGrid w:val="0"/>
              <w:spacing w:after="0" w:line="22" w:lineRule="atLeast"/>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ar-SA"/>
              </w:rPr>
              <w:t xml:space="preserve">Исполнитель: </w:t>
            </w:r>
          </w:p>
        </w:tc>
        <w:tc>
          <w:tcPr>
            <w:tcW w:w="4802" w:type="dxa"/>
            <w:shd w:val="clear" w:color="auto" w:fill="auto"/>
          </w:tcPr>
          <w:p w14:paraId="115372BC" w14:textId="77777777" w:rsidR="00843851" w:rsidRPr="00843851" w:rsidRDefault="00843851" w:rsidP="00843851">
            <w:pPr>
              <w:widowControl w:val="0"/>
              <w:spacing w:after="200" w:line="240" w:lineRule="auto"/>
              <w:rPr>
                <w:rFonts w:ascii="Times New Roman" w:eastAsia="Calibri" w:hAnsi="Times New Roman" w:cs="Times New Roman"/>
                <w:b/>
              </w:rPr>
            </w:pPr>
            <w:r w:rsidRPr="00843851">
              <w:rPr>
                <w:rFonts w:ascii="Times New Roman" w:eastAsia="Calibri" w:hAnsi="Times New Roman" w:cs="Times New Roman"/>
                <w:b/>
              </w:rPr>
              <w:t>ЗАКАЗЧИК:</w:t>
            </w:r>
          </w:p>
          <w:p w14:paraId="49654D38" w14:textId="77777777" w:rsidR="00843851" w:rsidRPr="00843851" w:rsidRDefault="00843851" w:rsidP="00843851">
            <w:pPr>
              <w:spacing w:after="0" w:line="240" w:lineRule="auto"/>
              <w:rPr>
                <w:rFonts w:ascii="Times New Roman" w:eastAsia="Calibri" w:hAnsi="Times New Roman" w:cs="Times New Roman"/>
                <w:b/>
              </w:rPr>
            </w:pPr>
            <w:r w:rsidRPr="00843851">
              <w:rPr>
                <w:rFonts w:ascii="Times New Roman" w:eastAsia="Calibri" w:hAnsi="Times New Roman" w:cs="Times New Roman"/>
                <w:b/>
              </w:rPr>
              <w:t>КГАУ « СШОР» по футболу  «Енисей»</w:t>
            </w:r>
          </w:p>
          <w:p w14:paraId="4E503CA7" w14:textId="77777777" w:rsidR="00843851" w:rsidRPr="00843851" w:rsidRDefault="00843851" w:rsidP="00843851">
            <w:pPr>
              <w:shd w:val="clear" w:color="auto" w:fill="FFFFFF"/>
              <w:tabs>
                <w:tab w:val="left" w:pos="3117"/>
              </w:tabs>
              <w:spacing w:after="0" w:line="240" w:lineRule="auto"/>
              <w:jc w:val="both"/>
              <w:rPr>
                <w:rFonts w:ascii="Times New Roman" w:eastAsia="Calibri" w:hAnsi="Times New Roman" w:cs="Times New Roman"/>
              </w:rPr>
            </w:pPr>
            <w:r w:rsidRPr="00843851">
              <w:rPr>
                <w:rFonts w:ascii="Times New Roman" w:eastAsia="Calibri" w:hAnsi="Times New Roman" w:cs="Times New Roman"/>
              </w:rPr>
              <w:t xml:space="preserve">Адрес: 660055, </w:t>
            </w:r>
            <w:proofErr w:type="spellStart"/>
            <w:r w:rsidRPr="00843851">
              <w:rPr>
                <w:rFonts w:ascii="Times New Roman" w:eastAsia="Calibri" w:hAnsi="Times New Roman" w:cs="Times New Roman"/>
              </w:rPr>
              <w:t>г</w:t>
            </w:r>
            <w:proofErr w:type="gramStart"/>
            <w:r w:rsidRPr="00843851">
              <w:rPr>
                <w:rFonts w:ascii="Times New Roman" w:eastAsia="Calibri" w:hAnsi="Times New Roman" w:cs="Times New Roman"/>
              </w:rPr>
              <w:t>.К</w:t>
            </w:r>
            <w:proofErr w:type="gramEnd"/>
            <w:r w:rsidRPr="00843851">
              <w:rPr>
                <w:rFonts w:ascii="Times New Roman" w:eastAsia="Calibri" w:hAnsi="Times New Roman" w:cs="Times New Roman"/>
              </w:rPr>
              <w:t>расноярск</w:t>
            </w:r>
            <w:proofErr w:type="spellEnd"/>
            <w:r w:rsidRPr="00843851">
              <w:rPr>
                <w:rFonts w:ascii="Times New Roman" w:eastAsia="Calibri" w:hAnsi="Times New Roman" w:cs="Times New Roman"/>
              </w:rPr>
              <w:t xml:space="preserve">, </w:t>
            </w:r>
            <w:proofErr w:type="spellStart"/>
            <w:r w:rsidRPr="00843851">
              <w:rPr>
                <w:rFonts w:ascii="Times New Roman" w:eastAsia="Calibri" w:hAnsi="Times New Roman" w:cs="Times New Roman"/>
              </w:rPr>
              <w:t>ул.Новгородская</w:t>
            </w:r>
            <w:proofErr w:type="spellEnd"/>
            <w:r w:rsidRPr="00843851">
              <w:rPr>
                <w:rFonts w:ascii="Times New Roman" w:eastAsia="Calibri" w:hAnsi="Times New Roman" w:cs="Times New Roman"/>
              </w:rPr>
              <w:t>, д. 5, стр.7.</w:t>
            </w:r>
          </w:p>
          <w:p w14:paraId="7733AE4D" w14:textId="77777777" w:rsidR="00843851" w:rsidRPr="00843851" w:rsidRDefault="00843851" w:rsidP="00843851">
            <w:pPr>
              <w:shd w:val="clear" w:color="auto" w:fill="FFFFFF"/>
              <w:tabs>
                <w:tab w:val="left" w:pos="3117"/>
              </w:tabs>
              <w:spacing w:after="0" w:line="240" w:lineRule="auto"/>
              <w:jc w:val="both"/>
              <w:rPr>
                <w:rFonts w:ascii="Times New Roman" w:eastAsia="Calibri" w:hAnsi="Times New Roman" w:cs="Times New Roman"/>
              </w:rPr>
            </w:pPr>
            <w:r w:rsidRPr="00843851">
              <w:rPr>
                <w:rFonts w:ascii="Times New Roman" w:eastAsia="Calibri" w:hAnsi="Times New Roman" w:cs="Times New Roman"/>
              </w:rPr>
              <w:t>ИНН 2466226303</w:t>
            </w:r>
          </w:p>
          <w:p w14:paraId="14B2C5CC" w14:textId="77777777" w:rsidR="00843851" w:rsidRPr="00843851" w:rsidRDefault="00843851" w:rsidP="00843851">
            <w:pPr>
              <w:shd w:val="clear" w:color="auto" w:fill="FFFFFF"/>
              <w:tabs>
                <w:tab w:val="left" w:pos="3117"/>
              </w:tabs>
              <w:spacing w:after="0" w:line="240" w:lineRule="auto"/>
              <w:jc w:val="both"/>
              <w:rPr>
                <w:rFonts w:ascii="Times New Roman" w:eastAsia="Calibri" w:hAnsi="Times New Roman" w:cs="Times New Roman"/>
              </w:rPr>
            </w:pPr>
            <w:r w:rsidRPr="00843851">
              <w:rPr>
                <w:rFonts w:ascii="Times New Roman" w:eastAsia="Calibri" w:hAnsi="Times New Roman" w:cs="Times New Roman"/>
              </w:rPr>
              <w:t>КПП 246501001</w:t>
            </w:r>
          </w:p>
          <w:p w14:paraId="295AE679" w14:textId="77777777" w:rsidR="00843851" w:rsidRPr="00843851" w:rsidRDefault="00843851" w:rsidP="00843851">
            <w:pPr>
              <w:spacing w:after="0" w:line="240" w:lineRule="auto"/>
              <w:rPr>
                <w:rFonts w:ascii="Times New Roman" w:eastAsia="Calibri" w:hAnsi="Times New Roman" w:cs="Times New Roman"/>
                <w:lang w:val="x-none" w:eastAsia="x-none"/>
              </w:rPr>
            </w:pPr>
            <w:r w:rsidRPr="00843851">
              <w:rPr>
                <w:rFonts w:ascii="Times New Roman" w:eastAsia="Calibri" w:hAnsi="Times New Roman" w:cs="Times New Roman"/>
                <w:lang w:val="x-none" w:eastAsia="x-none"/>
              </w:rPr>
              <w:t>Р/счет 40603810</w:t>
            </w:r>
            <w:r w:rsidRPr="00843851">
              <w:rPr>
                <w:rFonts w:ascii="Times New Roman" w:eastAsia="Calibri" w:hAnsi="Times New Roman" w:cs="Times New Roman"/>
                <w:lang w:eastAsia="x-none"/>
              </w:rPr>
              <w:t>6</w:t>
            </w:r>
            <w:r w:rsidRPr="00843851">
              <w:rPr>
                <w:rFonts w:ascii="Times New Roman" w:eastAsia="Calibri" w:hAnsi="Times New Roman" w:cs="Times New Roman"/>
                <w:lang w:val="x-none" w:eastAsia="x-none"/>
              </w:rPr>
              <w:t>35460001588</w:t>
            </w:r>
          </w:p>
          <w:p w14:paraId="1F486EC0" w14:textId="77777777" w:rsidR="00843851" w:rsidRPr="00843851" w:rsidRDefault="00843851" w:rsidP="00843851">
            <w:pPr>
              <w:spacing w:after="0" w:line="240" w:lineRule="auto"/>
              <w:rPr>
                <w:rFonts w:ascii="Times New Roman" w:eastAsia="Calibri" w:hAnsi="Times New Roman" w:cs="Times New Roman"/>
                <w:lang w:eastAsia="x-none"/>
              </w:rPr>
            </w:pPr>
            <w:r w:rsidRPr="00843851">
              <w:rPr>
                <w:rFonts w:ascii="Times New Roman" w:eastAsia="Calibri" w:hAnsi="Times New Roman" w:cs="Times New Roman"/>
                <w:lang w:val="x-none" w:eastAsia="x-none"/>
              </w:rPr>
              <w:t>К/счет 30101810</w:t>
            </w:r>
            <w:r w:rsidRPr="00843851">
              <w:rPr>
                <w:rFonts w:ascii="Times New Roman" w:eastAsia="Calibri" w:hAnsi="Times New Roman" w:cs="Times New Roman"/>
                <w:lang w:eastAsia="x-none"/>
              </w:rPr>
              <w:t>14520000411</w:t>
            </w:r>
          </w:p>
          <w:p w14:paraId="38CD7778" w14:textId="77777777" w:rsidR="00843851" w:rsidRPr="00843851" w:rsidRDefault="00843851" w:rsidP="00843851">
            <w:pPr>
              <w:spacing w:after="0" w:line="240" w:lineRule="auto"/>
              <w:rPr>
                <w:rFonts w:ascii="Times New Roman" w:eastAsia="Calibri" w:hAnsi="Times New Roman" w:cs="Times New Roman"/>
                <w:lang w:eastAsia="x-none"/>
              </w:rPr>
            </w:pPr>
            <w:r w:rsidRPr="00843851">
              <w:rPr>
                <w:rFonts w:ascii="Times New Roman" w:eastAsia="Calibri" w:hAnsi="Times New Roman" w:cs="Times New Roman"/>
                <w:lang w:val="x-none" w:eastAsia="x-none"/>
              </w:rPr>
              <w:t>БИК 04</w:t>
            </w:r>
            <w:r w:rsidRPr="00843851">
              <w:rPr>
                <w:rFonts w:ascii="Times New Roman" w:eastAsia="Calibri" w:hAnsi="Times New Roman" w:cs="Times New Roman"/>
                <w:lang w:eastAsia="x-none"/>
              </w:rPr>
              <w:t>4525411</w:t>
            </w:r>
          </w:p>
          <w:p w14:paraId="3D6D0784" w14:textId="77777777" w:rsidR="00843851" w:rsidRPr="00843851" w:rsidRDefault="00843851" w:rsidP="00843851">
            <w:pPr>
              <w:spacing w:after="0" w:line="240" w:lineRule="auto"/>
              <w:rPr>
                <w:rFonts w:ascii="Times New Roman" w:eastAsia="Calibri" w:hAnsi="Times New Roman" w:cs="Times New Roman"/>
                <w:lang w:val="x-none" w:eastAsia="x-none"/>
              </w:rPr>
            </w:pPr>
            <w:r w:rsidRPr="00843851">
              <w:rPr>
                <w:rFonts w:ascii="Times New Roman" w:eastAsia="Calibri" w:hAnsi="Times New Roman" w:cs="Times New Roman"/>
                <w:lang w:val="x-none" w:eastAsia="x-none"/>
              </w:rPr>
              <w:t>Филиал</w:t>
            </w:r>
            <w:r w:rsidRPr="00843851">
              <w:rPr>
                <w:rFonts w:ascii="Times New Roman" w:eastAsia="Calibri" w:hAnsi="Times New Roman" w:cs="Times New Roman"/>
                <w:lang w:eastAsia="x-none"/>
              </w:rPr>
              <w:t xml:space="preserve"> «Центральный»</w:t>
            </w:r>
            <w:r w:rsidRPr="00843851">
              <w:rPr>
                <w:rFonts w:ascii="Times New Roman" w:eastAsia="Calibri" w:hAnsi="Times New Roman" w:cs="Times New Roman"/>
                <w:lang w:val="x-none" w:eastAsia="x-none"/>
              </w:rPr>
              <w:t xml:space="preserve"> Банка ВТБ (ПАО) </w:t>
            </w:r>
          </w:p>
          <w:p w14:paraId="1AC63363" w14:textId="77777777" w:rsidR="00843851" w:rsidRPr="00843851" w:rsidRDefault="00843851" w:rsidP="00843851">
            <w:pPr>
              <w:spacing w:after="0" w:line="240" w:lineRule="auto"/>
              <w:rPr>
                <w:rFonts w:ascii="Times New Roman" w:eastAsia="Calibri" w:hAnsi="Times New Roman" w:cs="Times New Roman"/>
              </w:rPr>
            </w:pPr>
            <w:r w:rsidRPr="00843851">
              <w:rPr>
                <w:rFonts w:ascii="Times New Roman" w:eastAsia="Calibri" w:hAnsi="Times New Roman" w:cs="Times New Roman"/>
              </w:rPr>
              <w:t>г. Москва</w:t>
            </w:r>
          </w:p>
          <w:p w14:paraId="40AE2E0A" w14:textId="77777777" w:rsidR="00843851" w:rsidRPr="00843851" w:rsidRDefault="00843851" w:rsidP="00843851">
            <w:pPr>
              <w:shd w:val="clear" w:color="auto" w:fill="FFFFFF"/>
              <w:tabs>
                <w:tab w:val="left" w:pos="3117"/>
              </w:tabs>
              <w:spacing w:after="0" w:line="240" w:lineRule="auto"/>
              <w:jc w:val="both"/>
              <w:rPr>
                <w:rFonts w:ascii="Times New Roman" w:eastAsia="Calibri" w:hAnsi="Times New Roman" w:cs="Times New Roman"/>
              </w:rPr>
            </w:pPr>
            <w:r w:rsidRPr="00843851">
              <w:rPr>
                <w:rFonts w:ascii="Times New Roman" w:eastAsia="Calibri" w:hAnsi="Times New Roman" w:cs="Times New Roman"/>
              </w:rPr>
              <w:t>Тел. приемная (391)222-82-40</w:t>
            </w:r>
          </w:p>
          <w:p w14:paraId="7528FDA3" w14:textId="77777777" w:rsidR="00843851" w:rsidRPr="00843851" w:rsidRDefault="00843851" w:rsidP="00843851">
            <w:pPr>
              <w:shd w:val="clear" w:color="auto" w:fill="FFFFFF"/>
              <w:tabs>
                <w:tab w:val="left" w:pos="3117"/>
              </w:tabs>
              <w:spacing w:after="0" w:line="240" w:lineRule="auto"/>
              <w:jc w:val="both"/>
              <w:rPr>
                <w:rFonts w:ascii="Times New Roman" w:eastAsia="Calibri" w:hAnsi="Times New Roman" w:cs="Times New Roman"/>
              </w:rPr>
            </w:pPr>
            <w:r w:rsidRPr="00843851">
              <w:rPr>
                <w:rFonts w:ascii="Times New Roman" w:eastAsia="Calibri" w:hAnsi="Times New Roman" w:cs="Times New Roman"/>
                <w:lang w:val="en-US"/>
              </w:rPr>
              <w:t>e</w:t>
            </w:r>
            <w:r w:rsidRPr="00843851">
              <w:rPr>
                <w:rFonts w:ascii="Times New Roman" w:eastAsia="Calibri" w:hAnsi="Times New Roman" w:cs="Times New Roman"/>
              </w:rPr>
              <w:t>-</w:t>
            </w:r>
            <w:r w:rsidRPr="00843851">
              <w:rPr>
                <w:rFonts w:ascii="Times New Roman" w:eastAsia="Calibri" w:hAnsi="Times New Roman" w:cs="Times New Roman"/>
                <w:lang w:val="en-US"/>
              </w:rPr>
              <w:t>mail</w:t>
            </w:r>
            <w:r w:rsidRPr="00843851">
              <w:rPr>
                <w:rFonts w:ascii="Times New Roman" w:eastAsia="Calibri" w:hAnsi="Times New Roman" w:cs="Times New Roman"/>
              </w:rPr>
              <w:t>:</w:t>
            </w:r>
            <w:proofErr w:type="spellStart"/>
            <w:r w:rsidRPr="00843851">
              <w:rPr>
                <w:rFonts w:ascii="Times New Roman" w:eastAsia="Calibri" w:hAnsi="Times New Roman" w:cs="Times New Roman"/>
                <w:lang w:val="en-US"/>
              </w:rPr>
              <w:t>priem</w:t>
            </w:r>
            <w:proofErr w:type="spellEnd"/>
            <w:r w:rsidRPr="00843851">
              <w:rPr>
                <w:rFonts w:ascii="Times New Roman" w:eastAsia="Calibri" w:hAnsi="Times New Roman" w:cs="Times New Roman"/>
              </w:rPr>
              <w:t>@</w:t>
            </w:r>
            <w:proofErr w:type="spellStart"/>
            <w:r w:rsidRPr="00843851">
              <w:rPr>
                <w:rFonts w:ascii="Times New Roman" w:eastAsia="Calibri" w:hAnsi="Times New Roman" w:cs="Times New Roman"/>
                <w:lang w:val="en-US"/>
              </w:rPr>
              <w:t>dfc</w:t>
            </w:r>
            <w:proofErr w:type="spellEnd"/>
            <w:r w:rsidRPr="00843851">
              <w:rPr>
                <w:rFonts w:ascii="Times New Roman" w:eastAsia="Calibri" w:hAnsi="Times New Roman" w:cs="Times New Roman"/>
              </w:rPr>
              <w:t>-</w:t>
            </w:r>
            <w:proofErr w:type="spellStart"/>
            <w:r w:rsidRPr="00843851">
              <w:rPr>
                <w:rFonts w:ascii="Times New Roman" w:eastAsia="Calibri" w:hAnsi="Times New Roman" w:cs="Times New Roman"/>
                <w:lang w:val="en-US"/>
              </w:rPr>
              <w:t>enisey</w:t>
            </w:r>
            <w:proofErr w:type="spellEnd"/>
            <w:r w:rsidRPr="00843851">
              <w:rPr>
                <w:rFonts w:ascii="Times New Roman" w:eastAsia="Calibri" w:hAnsi="Times New Roman" w:cs="Times New Roman"/>
              </w:rPr>
              <w:t>.</w:t>
            </w:r>
            <w:proofErr w:type="spellStart"/>
            <w:r w:rsidRPr="00843851">
              <w:rPr>
                <w:rFonts w:ascii="Times New Roman" w:eastAsia="Calibri" w:hAnsi="Times New Roman" w:cs="Times New Roman"/>
                <w:lang w:val="en-US"/>
              </w:rPr>
              <w:t>ru</w:t>
            </w:r>
            <w:proofErr w:type="spellEnd"/>
          </w:p>
          <w:p w14:paraId="40974569" w14:textId="77777777" w:rsidR="00843851" w:rsidRPr="00843851" w:rsidRDefault="00843851" w:rsidP="00843851">
            <w:pPr>
              <w:spacing w:after="200" w:line="240" w:lineRule="auto"/>
              <w:jc w:val="both"/>
              <w:rPr>
                <w:rFonts w:ascii="Times New Roman" w:eastAsia="Calibri" w:hAnsi="Times New Roman" w:cs="Times New Roman"/>
                <w:snapToGrid w:val="0"/>
              </w:rPr>
            </w:pPr>
          </w:p>
        </w:tc>
      </w:tr>
      <w:tr w:rsidR="00843851" w:rsidRPr="00843851" w14:paraId="3D8C7F37" w14:textId="77777777" w:rsidTr="0029224A">
        <w:trPr>
          <w:trHeight w:val="1866"/>
        </w:trPr>
        <w:tc>
          <w:tcPr>
            <w:tcW w:w="4804" w:type="dxa"/>
            <w:shd w:val="clear" w:color="auto" w:fill="auto"/>
          </w:tcPr>
          <w:p w14:paraId="0FD980B5" w14:textId="77777777" w:rsidR="00843851" w:rsidRPr="00843851" w:rsidRDefault="00843851" w:rsidP="00843851">
            <w:pPr>
              <w:widowControl w:val="0"/>
              <w:suppressAutoHyphens/>
              <w:spacing w:after="0" w:line="22" w:lineRule="atLeast"/>
              <w:rPr>
                <w:rFonts w:ascii="Times New Roman" w:eastAsia="Times New Roman" w:hAnsi="Times New Roman" w:cs="Times New Roman"/>
                <w:color w:val="00000A"/>
                <w:lang w:eastAsia="ru-RU"/>
              </w:rPr>
            </w:pPr>
            <w:r w:rsidRPr="00843851">
              <w:rPr>
                <w:rFonts w:ascii="Times New Roman" w:eastAsia="Times New Roman" w:hAnsi="Times New Roman" w:cs="Times New Roman"/>
                <w:b/>
                <w:color w:val="00000A"/>
                <w:lang w:eastAsia="ar-SA"/>
              </w:rPr>
              <w:t xml:space="preserve">                          </w:t>
            </w:r>
          </w:p>
          <w:p w14:paraId="262B65AA" w14:textId="77777777" w:rsidR="00843851" w:rsidRPr="00843851" w:rsidRDefault="00843851" w:rsidP="00843851">
            <w:pPr>
              <w:widowControl w:val="0"/>
              <w:suppressAutoHyphens/>
              <w:spacing w:after="0" w:line="22" w:lineRule="atLeast"/>
              <w:rPr>
                <w:rFonts w:ascii="Times New Roman" w:eastAsia="Times New Roman" w:hAnsi="Times New Roman" w:cs="Times New Roman"/>
                <w:b/>
                <w:color w:val="00000A"/>
                <w:lang w:eastAsia="ar-SA"/>
              </w:rPr>
            </w:pPr>
          </w:p>
          <w:p w14:paraId="69E7F04A" w14:textId="77777777" w:rsidR="00843851" w:rsidRPr="00843851" w:rsidRDefault="00843851" w:rsidP="00843851">
            <w:pPr>
              <w:widowControl w:val="0"/>
              <w:suppressAutoHyphens/>
              <w:spacing w:after="0" w:line="22" w:lineRule="atLeast"/>
              <w:rPr>
                <w:rFonts w:ascii="Times New Roman" w:eastAsia="Times New Roman" w:hAnsi="Times New Roman" w:cs="Times New Roman"/>
                <w:b/>
                <w:color w:val="00000A"/>
                <w:lang w:eastAsia="ar-SA"/>
              </w:rPr>
            </w:pPr>
          </w:p>
          <w:p w14:paraId="01FA364E" w14:textId="77777777" w:rsidR="00843851" w:rsidRPr="00843851" w:rsidRDefault="00843851" w:rsidP="00843851">
            <w:pPr>
              <w:widowControl w:val="0"/>
              <w:suppressAutoHyphens/>
              <w:spacing w:after="0" w:line="22" w:lineRule="atLeast"/>
              <w:rPr>
                <w:rFonts w:ascii="Times New Roman" w:eastAsia="Times New Roman" w:hAnsi="Times New Roman" w:cs="Times New Roman"/>
                <w:b/>
                <w:color w:val="00000A"/>
                <w:lang w:eastAsia="ar-SA"/>
              </w:rPr>
            </w:pPr>
          </w:p>
          <w:p w14:paraId="770205A1" w14:textId="77777777" w:rsidR="00843851" w:rsidRPr="00843851" w:rsidRDefault="00843851" w:rsidP="00843851">
            <w:pPr>
              <w:widowControl w:val="0"/>
              <w:spacing w:after="0" w:line="22" w:lineRule="atLeast"/>
              <w:rPr>
                <w:rFonts w:ascii="Times New Roman" w:eastAsia="Times New Roman" w:hAnsi="Times New Roman" w:cs="Times New Roman"/>
                <w:b/>
                <w:color w:val="00000A"/>
                <w:lang w:eastAsia="ru-RU"/>
              </w:rPr>
            </w:pPr>
            <w:r w:rsidRPr="00843851">
              <w:rPr>
                <w:rFonts w:ascii="Times New Roman" w:eastAsia="Times New Roman" w:hAnsi="Times New Roman" w:cs="Times New Roman"/>
                <w:b/>
                <w:color w:val="00000A"/>
                <w:lang w:eastAsia="ru-RU"/>
              </w:rPr>
              <w:t xml:space="preserve">_________________ /                                /  </w:t>
            </w:r>
          </w:p>
          <w:p w14:paraId="239EF3A5" w14:textId="77777777" w:rsidR="00843851" w:rsidRPr="00843851" w:rsidRDefault="00843851" w:rsidP="00843851">
            <w:pPr>
              <w:widowControl w:val="0"/>
              <w:suppressAutoHyphens/>
              <w:spacing w:after="0" w:line="22" w:lineRule="atLeast"/>
              <w:rPr>
                <w:rFonts w:ascii="Times New Roman" w:eastAsia="Times New Roman" w:hAnsi="Times New Roman" w:cs="Times New Roman"/>
                <w:b/>
                <w:color w:val="00000A"/>
                <w:lang w:eastAsia="ar-SA"/>
              </w:rPr>
            </w:pPr>
            <w:r w:rsidRPr="00843851">
              <w:rPr>
                <w:rFonts w:ascii="Times New Roman" w:eastAsia="Times New Roman" w:hAnsi="Times New Roman" w:cs="Times New Roman"/>
                <w:b/>
                <w:color w:val="00000A"/>
                <w:lang w:eastAsia="ar-SA"/>
              </w:rPr>
              <w:t xml:space="preserve">  М.П.            </w:t>
            </w:r>
          </w:p>
        </w:tc>
        <w:tc>
          <w:tcPr>
            <w:tcW w:w="4802" w:type="dxa"/>
            <w:shd w:val="clear" w:color="auto" w:fill="auto"/>
          </w:tcPr>
          <w:p w14:paraId="23F5B89D" w14:textId="77777777" w:rsidR="00843851" w:rsidRPr="00843851" w:rsidRDefault="00843851" w:rsidP="00843851">
            <w:pPr>
              <w:widowControl w:val="0"/>
              <w:shd w:val="clear" w:color="auto" w:fill="FFFFFF"/>
              <w:spacing w:after="0" w:line="22" w:lineRule="atLeast"/>
              <w:rPr>
                <w:rFonts w:ascii="Times New Roman" w:eastAsia="Times New Roman" w:hAnsi="Times New Roman" w:cs="Times New Roman"/>
                <w:b/>
                <w:color w:val="00000A"/>
                <w:lang w:eastAsia="ru-RU"/>
              </w:rPr>
            </w:pPr>
            <w:r w:rsidRPr="00843851">
              <w:rPr>
                <w:rFonts w:ascii="Times New Roman" w:eastAsia="Times New Roman" w:hAnsi="Times New Roman" w:cs="Times New Roman"/>
                <w:b/>
                <w:color w:val="00000A"/>
                <w:lang w:eastAsia="ru-RU"/>
              </w:rPr>
              <w:t xml:space="preserve">Директор </w:t>
            </w:r>
          </w:p>
          <w:p w14:paraId="24B8374D" w14:textId="77777777" w:rsidR="00843851" w:rsidRPr="00843851" w:rsidRDefault="00843851" w:rsidP="00843851">
            <w:pPr>
              <w:widowControl w:val="0"/>
              <w:shd w:val="clear" w:color="auto" w:fill="FFFFFF"/>
              <w:spacing w:after="0" w:line="22" w:lineRule="atLeast"/>
              <w:rPr>
                <w:rFonts w:ascii="Times New Roman" w:eastAsia="Times New Roman" w:hAnsi="Times New Roman" w:cs="Times New Roman"/>
                <w:b/>
                <w:color w:val="00000A"/>
                <w:lang w:eastAsia="ru-RU"/>
              </w:rPr>
            </w:pPr>
            <w:r w:rsidRPr="00843851">
              <w:rPr>
                <w:rFonts w:ascii="Times New Roman" w:eastAsia="Times New Roman" w:hAnsi="Times New Roman" w:cs="Times New Roman"/>
                <w:b/>
                <w:color w:val="00000A"/>
                <w:lang w:eastAsia="ru-RU"/>
              </w:rPr>
              <w:t>КГАУ «СШОР по футболу «Енисей»</w:t>
            </w:r>
          </w:p>
          <w:p w14:paraId="4A2E5DC3" w14:textId="77777777" w:rsidR="00843851" w:rsidRPr="00843851" w:rsidRDefault="00843851" w:rsidP="00843851">
            <w:pPr>
              <w:widowControl w:val="0"/>
              <w:shd w:val="clear" w:color="auto" w:fill="FFFFFF"/>
              <w:spacing w:after="0" w:line="22" w:lineRule="atLeast"/>
              <w:jc w:val="both"/>
              <w:rPr>
                <w:rFonts w:ascii="Times New Roman" w:eastAsia="Times New Roman" w:hAnsi="Times New Roman" w:cs="Times New Roman"/>
                <w:b/>
                <w:color w:val="00000A"/>
                <w:lang w:eastAsia="ru-RU"/>
              </w:rPr>
            </w:pPr>
          </w:p>
          <w:p w14:paraId="6FCFE50B" w14:textId="77777777" w:rsidR="00843851" w:rsidRPr="00843851" w:rsidRDefault="00843851" w:rsidP="00843851">
            <w:pPr>
              <w:widowControl w:val="0"/>
              <w:shd w:val="clear" w:color="auto" w:fill="FFFFFF"/>
              <w:spacing w:after="0" w:line="22" w:lineRule="atLeast"/>
              <w:jc w:val="both"/>
              <w:rPr>
                <w:rFonts w:ascii="Times New Roman" w:eastAsia="Times New Roman" w:hAnsi="Times New Roman" w:cs="Times New Roman"/>
                <w:b/>
                <w:color w:val="00000A"/>
                <w:lang w:eastAsia="ru-RU"/>
              </w:rPr>
            </w:pPr>
          </w:p>
          <w:p w14:paraId="1592C3B8" w14:textId="77777777" w:rsidR="00843851" w:rsidRPr="00843851" w:rsidRDefault="00843851" w:rsidP="00843851">
            <w:pPr>
              <w:widowControl w:val="0"/>
              <w:spacing w:after="0" w:line="22" w:lineRule="atLeast"/>
              <w:rPr>
                <w:rFonts w:ascii="Times New Roman" w:eastAsia="Times New Roman" w:hAnsi="Times New Roman" w:cs="Times New Roman"/>
                <w:b/>
                <w:color w:val="000000"/>
                <w:lang w:eastAsia="ru-RU"/>
              </w:rPr>
            </w:pPr>
            <w:r w:rsidRPr="00843851">
              <w:rPr>
                <w:rFonts w:ascii="Times New Roman" w:eastAsia="Times New Roman" w:hAnsi="Times New Roman" w:cs="Times New Roman"/>
                <w:b/>
                <w:color w:val="000000"/>
                <w:lang w:eastAsia="ru-RU"/>
              </w:rPr>
              <w:t>_______________________ О.М. Долынюк</w:t>
            </w:r>
          </w:p>
          <w:p w14:paraId="3A6B32E6" w14:textId="77777777" w:rsidR="00843851" w:rsidRPr="00843851" w:rsidRDefault="00843851" w:rsidP="00843851">
            <w:pPr>
              <w:suppressAutoHyphens/>
              <w:snapToGrid w:val="0"/>
              <w:spacing w:after="0" w:line="22" w:lineRule="atLeast"/>
              <w:rPr>
                <w:rFonts w:ascii="Times New Roman" w:eastAsia="Times New Roman" w:hAnsi="Times New Roman" w:cs="Times New Roman"/>
                <w:b/>
                <w:color w:val="00000A"/>
                <w:lang w:eastAsia="ar-SA"/>
              </w:rPr>
            </w:pPr>
            <w:r w:rsidRPr="00843851">
              <w:rPr>
                <w:rFonts w:ascii="Times New Roman" w:eastAsia="Times New Roman" w:hAnsi="Times New Roman" w:cs="Times New Roman"/>
                <w:b/>
                <w:color w:val="00000A"/>
                <w:lang w:eastAsia="ar-SA"/>
              </w:rPr>
              <w:t>М.П.</w:t>
            </w:r>
          </w:p>
        </w:tc>
      </w:tr>
    </w:tbl>
    <w:p w14:paraId="51F93CC4" w14:textId="77777777" w:rsidR="00843851" w:rsidRPr="00843851" w:rsidRDefault="00843851" w:rsidP="00843851">
      <w:pPr>
        <w:widowControl w:val="0"/>
        <w:spacing w:after="0" w:line="240" w:lineRule="auto"/>
        <w:rPr>
          <w:rFonts w:ascii="Times New Roman" w:eastAsia="Times New Roman" w:hAnsi="Times New Roman" w:cs="Times New Roman"/>
          <w:color w:val="00000A"/>
          <w:sz w:val="20"/>
          <w:szCs w:val="20"/>
          <w:lang w:eastAsia="ru-RU"/>
        </w:rPr>
        <w:sectPr w:rsidR="00843851" w:rsidRPr="00843851" w:rsidSect="00D22361">
          <w:pgSz w:w="11906" w:h="16838"/>
          <w:pgMar w:top="426" w:right="567" w:bottom="1134" w:left="1134" w:header="510" w:footer="0" w:gutter="0"/>
          <w:cols w:space="720"/>
          <w:formProt w:val="0"/>
          <w:docGrid w:linePitch="299" w:charSpace="2047"/>
        </w:sectPr>
      </w:pPr>
    </w:p>
    <w:p w14:paraId="619D1899" w14:textId="77777777"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b/>
          <w:color w:val="00000A"/>
          <w:sz w:val="20"/>
          <w:szCs w:val="20"/>
          <w:lang w:eastAsia="zh-CN"/>
        </w:rPr>
        <w:lastRenderedPageBreak/>
        <w:t>Приложение 1</w:t>
      </w:r>
    </w:p>
    <w:p w14:paraId="62C586E9" w14:textId="758C27B1"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color w:val="00000A"/>
          <w:sz w:val="20"/>
          <w:szCs w:val="20"/>
          <w:lang w:eastAsia="zh-CN"/>
        </w:rPr>
        <w:t xml:space="preserve">к </w:t>
      </w:r>
      <w:r w:rsidR="00C37806" w:rsidRPr="00843851">
        <w:rPr>
          <w:rFonts w:ascii="Times New Roman" w:eastAsia="Calibri" w:hAnsi="Times New Roman" w:cs="Times New Roman"/>
          <w:color w:val="00000A"/>
          <w:sz w:val="20"/>
          <w:szCs w:val="20"/>
          <w:lang w:eastAsia="zh-CN"/>
        </w:rPr>
        <w:t>договору на</w:t>
      </w:r>
      <w:r w:rsidRPr="00843851">
        <w:rPr>
          <w:rFonts w:ascii="Times New Roman" w:eastAsia="Calibri" w:hAnsi="Times New Roman" w:cs="Times New Roman"/>
          <w:color w:val="00000A"/>
          <w:sz w:val="20"/>
          <w:szCs w:val="20"/>
          <w:lang w:eastAsia="zh-CN"/>
        </w:rPr>
        <w:t xml:space="preserve"> оказание услуг </w:t>
      </w:r>
      <w:proofErr w:type="gramStart"/>
      <w:r w:rsidRPr="00843851">
        <w:rPr>
          <w:rFonts w:ascii="Times New Roman" w:eastAsia="Calibri" w:hAnsi="Times New Roman" w:cs="Times New Roman"/>
          <w:color w:val="00000A"/>
          <w:sz w:val="20"/>
          <w:szCs w:val="20"/>
          <w:lang w:eastAsia="zh-CN"/>
        </w:rPr>
        <w:t>по</w:t>
      </w:r>
      <w:proofErr w:type="gramEnd"/>
      <w:r w:rsidRPr="00843851">
        <w:rPr>
          <w:rFonts w:ascii="Times New Roman" w:eastAsia="Calibri" w:hAnsi="Times New Roman" w:cs="Times New Roman"/>
          <w:color w:val="00000A"/>
          <w:sz w:val="20"/>
          <w:szCs w:val="20"/>
          <w:lang w:eastAsia="zh-CN"/>
        </w:rPr>
        <w:t xml:space="preserve"> </w:t>
      </w:r>
    </w:p>
    <w:p w14:paraId="730DB1BC" w14:textId="04BAAD14"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color w:val="00000A"/>
          <w:sz w:val="20"/>
          <w:szCs w:val="20"/>
          <w:lang w:eastAsia="zh-CN"/>
        </w:rPr>
        <w:t>охране объект</w:t>
      </w:r>
      <w:r w:rsidR="00091861">
        <w:rPr>
          <w:rFonts w:ascii="Times New Roman" w:eastAsia="Calibri" w:hAnsi="Times New Roman" w:cs="Times New Roman"/>
          <w:color w:val="00000A"/>
          <w:sz w:val="20"/>
          <w:szCs w:val="20"/>
          <w:lang w:eastAsia="zh-CN"/>
        </w:rPr>
        <w:t>ов спорта</w:t>
      </w:r>
      <w:r w:rsidRPr="00843851">
        <w:rPr>
          <w:rFonts w:ascii="Times New Roman" w:eastAsia="Calibri" w:hAnsi="Times New Roman" w:cs="Times New Roman"/>
          <w:color w:val="00000A"/>
          <w:sz w:val="20"/>
          <w:szCs w:val="20"/>
          <w:lang w:eastAsia="zh-CN"/>
        </w:rPr>
        <w:t xml:space="preserve"> </w:t>
      </w:r>
    </w:p>
    <w:p w14:paraId="6F686CFC" w14:textId="0C0063C0"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bCs/>
          <w:kern w:val="24"/>
          <w:sz w:val="20"/>
          <w:szCs w:val="20"/>
        </w:rPr>
        <w:t>от «___» ______________ 202</w:t>
      </w:r>
      <w:r w:rsidR="00091861">
        <w:rPr>
          <w:rFonts w:ascii="Times New Roman" w:eastAsia="Calibri" w:hAnsi="Times New Roman" w:cs="Times New Roman"/>
          <w:bCs/>
          <w:kern w:val="24"/>
          <w:sz w:val="20"/>
          <w:szCs w:val="20"/>
        </w:rPr>
        <w:t>1</w:t>
      </w:r>
      <w:r w:rsidRPr="00843851">
        <w:rPr>
          <w:rFonts w:ascii="Times New Roman" w:eastAsia="Calibri" w:hAnsi="Times New Roman" w:cs="Times New Roman"/>
          <w:bCs/>
          <w:kern w:val="24"/>
          <w:sz w:val="20"/>
          <w:szCs w:val="20"/>
        </w:rPr>
        <w:t xml:space="preserve"> года №____</w:t>
      </w:r>
    </w:p>
    <w:p w14:paraId="1429EAC6" w14:textId="77777777" w:rsidR="00843851" w:rsidRPr="00843851" w:rsidRDefault="00843851" w:rsidP="00843851">
      <w:pPr>
        <w:suppressAutoHyphens/>
        <w:spacing w:after="0" w:line="240" w:lineRule="auto"/>
        <w:rPr>
          <w:rFonts w:ascii="Times New Roman" w:eastAsia="Calibri" w:hAnsi="Times New Roman" w:cs="Times New Roman"/>
          <w:color w:val="00000A"/>
          <w:sz w:val="20"/>
          <w:szCs w:val="20"/>
          <w:lang w:eastAsia="zh-CN"/>
        </w:rPr>
      </w:pPr>
    </w:p>
    <w:p w14:paraId="27205EB6" w14:textId="77777777" w:rsidR="00843851" w:rsidRPr="00843851" w:rsidRDefault="00843851" w:rsidP="00843851">
      <w:pPr>
        <w:suppressAutoHyphens/>
        <w:spacing w:after="0" w:line="240" w:lineRule="auto"/>
        <w:rPr>
          <w:rFonts w:ascii="Times New Roman" w:eastAsia="Calibri" w:hAnsi="Times New Roman" w:cs="Times New Roman"/>
          <w:color w:val="00000A"/>
          <w:sz w:val="20"/>
          <w:szCs w:val="20"/>
          <w:lang w:eastAsia="zh-CN"/>
        </w:rPr>
      </w:pPr>
    </w:p>
    <w:p w14:paraId="2E176F2C" w14:textId="77777777" w:rsidR="00091861" w:rsidRPr="0096248F" w:rsidRDefault="00091861" w:rsidP="00091861">
      <w:pPr>
        <w:widowControl w:val="0"/>
        <w:spacing w:after="0" w:line="240" w:lineRule="auto"/>
        <w:jc w:val="center"/>
        <w:rPr>
          <w:rFonts w:ascii="Times New Roman" w:eastAsia="Times New Roman" w:hAnsi="Times New Roman" w:cs="Times New Roman"/>
          <w:b/>
          <w:color w:val="00000A"/>
          <w:lang w:eastAsia="ru-RU"/>
        </w:rPr>
      </w:pPr>
      <w:r w:rsidRPr="0096248F">
        <w:rPr>
          <w:rFonts w:ascii="Times New Roman" w:eastAsia="Times New Roman" w:hAnsi="Times New Roman" w:cs="Times New Roman"/>
          <w:b/>
          <w:color w:val="00000A"/>
          <w:lang w:eastAsia="ru-RU"/>
        </w:rPr>
        <w:t>ТЕХНИЧЕСКОЕ ЗАДАНИЕ</w:t>
      </w:r>
    </w:p>
    <w:p w14:paraId="5410C4C0" w14:textId="77777777" w:rsidR="00091861" w:rsidRDefault="00091861" w:rsidP="00091861">
      <w:pPr>
        <w:widowControl w:val="0"/>
        <w:spacing w:after="0" w:line="240" w:lineRule="auto"/>
        <w:jc w:val="center"/>
        <w:rPr>
          <w:rFonts w:ascii="Times New Roman" w:eastAsia="Times New Roman" w:hAnsi="Times New Roman" w:cs="Times New Roman"/>
          <w:color w:val="00000A"/>
          <w:lang w:eastAsia="ru-RU"/>
        </w:rPr>
      </w:pPr>
      <w:r w:rsidRPr="0096248F">
        <w:rPr>
          <w:rFonts w:ascii="Times New Roman" w:eastAsia="Times New Roman" w:hAnsi="Times New Roman" w:cs="Times New Roman"/>
          <w:color w:val="00000A"/>
          <w:lang w:eastAsia="ru-RU"/>
        </w:rPr>
        <w:t>на оказание услуг по охране объект</w:t>
      </w:r>
      <w:r>
        <w:rPr>
          <w:rFonts w:ascii="Times New Roman" w:eastAsia="Times New Roman" w:hAnsi="Times New Roman" w:cs="Times New Roman"/>
          <w:color w:val="00000A"/>
          <w:lang w:eastAsia="ru-RU"/>
        </w:rPr>
        <w:t>ов</w:t>
      </w:r>
      <w:r w:rsidRPr="0096248F">
        <w:rPr>
          <w:rFonts w:ascii="Times New Roman" w:eastAsia="Times New Roman" w:hAnsi="Times New Roman" w:cs="Times New Roman"/>
          <w:color w:val="00000A"/>
          <w:lang w:eastAsia="ru-RU"/>
        </w:rPr>
        <w:t xml:space="preserve"> крытый футбольный манеж «Футбол-Арена Енисей»</w:t>
      </w:r>
      <w:r>
        <w:rPr>
          <w:rFonts w:ascii="Times New Roman" w:eastAsia="Times New Roman" w:hAnsi="Times New Roman" w:cs="Times New Roman"/>
          <w:color w:val="00000A"/>
          <w:lang w:eastAsia="ru-RU"/>
        </w:rPr>
        <w:t xml:space="preserve">, </w:t>
      </w:r>
      <w:r w:rsidRPr="00C7259A">
        <w:rPr>
          <w:rFonts w:ascii="Times New Roman" w:eastAsia="Times New Roman" w:hAnsi="Times New Roman" w:cs="Times New Roman"/>
          <w:color w:val="00000A"/>
          <w:lang w:eastAsia="ru-RU"/>
        </w:rPr>
        <w:t>стадион</w:t>
      </w:r>
      <w:r>
        <w:rPr>
          <w:rFonts w:ascii="Times New Roman" w:eastAsia="Times New Roman" w:hAnsi="Times New Roman" w:cs="Times New Roman"/>
          <w:color w:val="00000A"/>
          <w:lang w:eastAsia="ru-RU"/>
        </w:rPr>
        <w:t>а</w:t>
      </w:r>
      <w:r w:rsidRPr="00C7259A">
        <w:rPr>
          <w:rFonts w:ascii="Times New Roman" w:eastAsia="Times New Roman" w:hAnsi="Times New Roman" w:cs="Times New Roman"/>
          <w:color w:val="00000A"/>
          <w:lang w:eastAsia="ru-RU"/>
        </w:rPr>
        <w:t xml:space="preserve"> «Металлург» </w:t>
      </w:r>
      <w:r w:rsidRPr="0096248F">
        <w:rPr>
          <w:rFonts w:ascii="Times New Roman" w:eastAsia="Times New Roman" w:hAnsi="Times New Roman" w:cs="Times New Roman"/>
          <w:color w:val="00000A"/>
          <w:lang w:eastAsia="ru-RU"/>
        </w:rPr>
        <w:t xml:space="preserve"> и расположенного на </w:t>
      </w:r>
      <w:r>
        <w:rPr>
          <w:rFonts w:ascii="Times New Roman" w:eastAsia="Times New Roman" w:hAnsi="Times New Roman" w:cs="Times New Roman"/>
          <w:color w:val="00000A"/>
          <w:lang w:eastAsia="ru-RU"/>
        </w:rPr>
        <w:t>их</w:t>
      </w:r>
      <w:r w:rsidRPr="0096248F">
        <w:rPr>
          <w:rFonts w:ascii="Times New Roman" w:eastAsia="Times New Roman" w:hAnsi="Times New Roman" w:cs="Times New Roman"/>
          <w:color w:val="00000A"/>
          <w:lang w:eastAsia="ru-RU"/>
        </w:rPr>
        <w:t xml:space="preserve"> территории имущества</w:t>
      </w:r>
    </w:p>
    <w:p w14:paraId="2258CFF5" w14:textId="77777777" w:rsidR="00091861" w:rsidRPr="0096248F" w:rsidRDefault="00091861" w:rsidP="00091861">
      <w:pPr>
        <w:widowControl w:val="0"/>
        <w:spacing w:after="0" w:line="240" w:lineRule="auto"/>
        <w:jc w:val="center"/>
        <w:rPr>
          <w:rFonts w:ascii="Times New Roman" w:eastAsia="Times New Roman" w:hAnsi="Times New Roman" w:cs="Times New Roman"/>
          <w:color w:val="00000A"/>
          <w:lang w:eastAsia="ru-RU"/>
        </w:rPr>
      </w:pPr>
    </w:p>
    <w:p w14:paraId="442EAFD6" w14:textId="77777777" w:rsidR="00091861" w:rsidRPr="0096248F" w:rsidRDefault="00091861" w:rsidP="00091861">
      <w:pPr>
        <w:widowControl w:val="0"/>
        <w:spacing w:after="0" w:line="240" w:lineRule="auto"/>
        <w:jc w:val="center"/>
        <w:rPr>
          <w:rFonts w:ascii="Times New Roman" w:eastAsia="Times New Roman" w:hAnsi="Times New Roman" w:cs="Times New Roman"/>
          <w:color w:val="00000A"/>
          <w:lang w:eastAsia="ru-RU"/>
        </w:rPr>
      </w:pPr>
    </w:p>
    <w:tbl>
      <w:tblPr>
        <w:tblW w:w="10235" w:type="dxa"/>
        <w:tblInd w:w="-459" w:type="dxa"/>
        <w:tblLayout w:type="fixed"/>
        <w:tblLook w:val="0000" w:firstRow="0" w:lastRow="0" w:firstColumn="0" w:lastColumn="0" w:noHBand="0" w:noVBand="0"/>
      </w:tblPr>
      <w:tblGrid>
        <w:gridCol w:w="567"/>
        <w:gridCol w:w="2835"/>
        <w:gridCol w:w="6833"/>
      </w:tblGrid>
      <w:tr w:rsidR="00091861" w:rsidRPr="0096248F" w14:paraId="588D7A85" w14:textId="77777777" w:rsidTr="00682B07">
        <w:tc>
          <w:tcPr>
            <w:tcW w:w="567" w:type="dxa"/>
            <w:tcBorders>
              <w:top w:val="single" w:sz="4" w:space="0" w:color="000000"/>
              <w:left w:val="single" w:sz="4" w:space="0" w:color="000000"/>
              <w:bottom w:val="single" w:sz="4" w:space="0" w:color="000000"/>
            </w:tcBorders>
            <w:shd w:val="clear" w:color="auto" w:fill="auto"/>
          </w:tcPr>
          <w:p w14:paraId="4E1C89AC"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w:t>
            </w:r>
            <w:proofErr w:type="gramStart"/>
            <w:r w:rsidRPr="0096248F">
              <w:rPr>
                <w:rFonts w:ascii="Times New Roman" w:eastAsia="Times New Roman" w:hAnsi="Times New Roman" w:cs="Times New Roman"/>
                <w:color w:val="00000A"/>
                <w:lang w:eastAsia="zh-CN"/>
              </w:rPr>
              <w:t>п</w:t>
            </w:r>
            <w:proofErr w:type="gramEnd"/>
            <w:r w:rsidRPr="0096248F">
              <w:rPr>
                <w:rFonts w:ascii="Times New Roman" w:eastAsia="Times New Roman" w:hAnsi="Times New Roman" w:cs="Times New Roman"/>
                <w:color w:val="00000A"/>
                <w:lang w:val="en-US" w:eastAsia="zh-CN"/>
              </w:rPr>
              <w:t>/</w:t>
            </w:r>
            <w:r w:rsidRPr="0096248F">
              <w:rPr>
                <w:rFonts w:ascii="Times New Roman" w:eastAsia="Times New Roman" w:hAnsi="Times New Roman" w:cs="Times New Roman"/>
                <w:color w:val="00000A"/>
                <w:lang w:eastAsia="zh-CN"/>
              </w:rPr>
              <w:t>п</w:t>
            </w:r>
          </w:p>
        </w:tc>
        <w:tc>
          <w:tcPr>
            <w:tcW w:w="2835" w:type="dxa"/>
            <w:tcBorders>
              <w:top w:val="single" w:sz="4" w:space="0" w:color="000000"/>
              <w:left w:val="single" w:sz="4" w:space="0" w:color="000000"/>
              <w:bottom w:val="single" w:sz="4" w:space="0" w:color="000000"/>
            </w:tcBorders>
            <w:shd w:val="clear" w:color="auto" w:fill="auto"/>
          </w:tcPr>
          <w:p w14:paraId="37DA58A9"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Наименование показателя</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4E8828A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Данные закупки</w:t>
            </w:r>
          </w:p>
        </w:tc>
      </w:tr>
      <w:tr w:rsidR="00091861" w:rsidRPr="0096248F" w14:paraId="3B45F236" w14:textId="77777777" w:rsidTr="00682B07">
        <w:tc>
          <w:tcPr>
            <w:tcW w:w="567" w:type="dxa"/>
            <w:tcBorders>
              <w:top w:val="single" w:sz="4" w:space="0" w:color="000000"/>
              <w:left w:val="single" w:sz="4" w:space="0" w:color="000000"/>
              <w:bottom w:val="single" w:sz="4" w:space="0" w:color="000000"/>
            </w:tcBorders>
            <w:shd w:val="clear" w:color="auto" w:fill="auto"/>
          </w:tcPr>
          <w:p w14:paraId="46A21BF4"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1</w:t>
            </w:r>
          </w:p>
        </w:tc>
        <w:tc>
          <w:tcPr>
            <w:tcW w:w="2835" w:type="dxa"/>
            <w:tcBorders>
              <w:top w:val="single" w:sz="4" w:space="0" w:color="000000"/>
              <w:left w:val="single" w:sz="4" w:space="0" w:color="000000"/>
              <w:bottom w:val="single" w:sz="4" w:space="0" w:color="000000"/>
            </w:tcBorders>
            <w:shd w:val="clear" w:color="auto" w:fill="auto"/>
          </w:tcPr>
          <w:p w14:paraId="54173F19"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отгрузки товара, к результатам работы и иные требования, связанные с определением соответствием поставляемого товара, выполняемой услуги потребностям заказчика</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1ADC8BA9"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proofErr w:type="gramStart"/>
            <w:r w:rsidRPr="0096248F">
              <w:rPr>
                <w:rFonts w:ascii="Times New Roman" w:eastAsia="Times New Roman" w:hAnsi="Times New Roman" w:cs="Times New Roman"/>
                <w:color w:val="00000A"/>
                <w:lang w:eastAsia="zh-CN"/>
              </w:rPr>
              <w:t>Услуги оказываются в соответствии с Законом Российской Федерации от 11 марта 1992 г. № 2487-1 «О частной детективной и охранной деятельности в Российской Федерации»,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Федеральным законом от «07» февраля 2011 года № 3 «О полиции», Приказом МВД РФ от «31» августа</w:t>
            </w:r>
            <w:proofErr w:type="gramEnd"/>
            <w:r w:rsidRPr="0096248F">
              <w:rPr>
                <w:rFonts w:ascii="Times New Roman" w:eastAsia="Times New Roman" w:hAnsi="Times New Roman" w:cs="Times New Roman"/>
                <w:color w:val="00000A"/>
                <w:lang w:eastAsia="zh-CN"/>
              </w:rPr>
              <w:t xml:space="preserve"> 2007 № 772 «Об утверждении порядка обеспечения Министерством внутренних дел Российской Федерации охраны имущества физических и юридических лиц по договорам», иными нормативными правовыми актами Российской Федерации и Красноярского края (в действующей редакции).</w:t>
            </w:r>
          </w:p>
          <w:p w14:paraId="19E68340"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proofErr w:type="gramStart"/>
            <w:r w:rsidRPr="0096248F">
              <w:rPr>
                <w:rFonts w:ascii="Times New Roman" w:eastAsia="Times New Roman" w:hAnsi="Times New Roman" w:cs="Times New Roman"/>
                <w:color w:val="00000A"/>
                <w:lang w:eastAsia="zh-CN"/>
              </w:rPr>
              <w:t>В соответствии с Постановлением Правительства РФ от 06.03.2015 N 202</w:t>
            </w:r>
            <w:r w:rsidRPr="0096248F">
              <w:rPr>
                <w:rFonts w:ascii="Times New Roman" w:eastAsia="Times New Roman" w:hAnsi="Times New Roman" w:cs="Times New Roman"/>
                <w:color w:val="00000A"/>
                <w:lang w:eastAsia="zh-CN"/>
              </w:rPr>
              <w:br/>
              <w:t xml:space="preserve">«Об утверждении требований к антитеррористической защищенности объектов спорта и формы паспорта безопасности объектов спорта» Крытый футбольный манеж «Футбол-Арена Енисей», расположенный по адресу: 660055, Россия, Красноярский край, г. Красноярск, ул. Новгородская, д. 5, строение 7, отнесен к объектам спорта </w:t>
            </w:r>
            <w:r w:rsidRPr="0096248F">
              <w:rPr>
                <w:rFonts w:ascii="Times New Roman" w:eastAsia="Times New Roman" w:hAnsi="Times New Roman" w:cs="Times New Roman"/>
                <w:b/>
                <w:color w:val="00000A"/>
                <w:lang w:eastAsia="zh-CN"/>
              </w:rPr>
              <w:t>первой категории опасности</w:t>
            </w:r>
            <w:r>
              <w:rPr>
                <w:rFonts w:ascii="Times New Roman" w:eastAsia="Times New Roman" w:hAnsi="Times New Roman" w:cs="Times New Roman"/>
                <w:color w:val="00000A"/>
                <w:lang w:eastAsia="zh-CN"/>
              </w:rPr>
              <w:t xml:space="preserve"> и </w:t>
            </w:r>
            <w:r w:rsidRPr="00624CBB">
              <w:rPr>
                <w:rFonts w:ascii="Times New Roman" w:eastAsia="Times New Roman" w:hAnsi="Times New Roman" w:cs="Times New Roman"/>
                <w:color w:val="00000A"/>
                <w:lang w:eastAsia="zh-CN"/>
              </w:rPr>
              <w:t>стадион «Металлург»</w:t>
            </w:r>
            <w:r>
              <w:rPr>
                <w:rFonts w:ascii="Times New Roman" w:eastAsia="Times New Roman" w:hAnsi="Times New Roman" w:cs="Times New Roman"/>
                <w:color w:val="00000A"/>
                <w:lang w:eastAsia="zh-CN"/>
              </w:rPr>
              <w:t xml:space="preserve">, </w:t>
            </w:r>
            <w:r w:rsidRPr="00624CBB">
              <w:rPr>
                <w:rFonts w:ascii="Times New Roman" w:eastAsia="Times New Roman" w:hAnsi="Times New Roman" w:cs="Times New Roman"/>
                <w:color w:val="00000A"/>
                <w:lang w:eastAsia="zh-CN"/>
              </w:rPr>
              <w:t>расположенный по адресу: 660055, Россия, Красноярский</w:t>
            </w:r>
            <w:proofErr w:type="gramEnd"/>
            <w:r w:rsidRPr="00624CBB">
              <w:rPr>
                <w:rFonts w:ascii="Times New Roman" w:eastAsia="Times New Roman" w:hAnsi="Times New Roman" w:cs="Times New Roman"/>
                <w:color w:val="00000A"/>
                <w:lang w:eastAsia="zh-CN"/>
              </w:rPr>
              <w:t xml:space="preserve"> край, г. Красноярск, ул. </w:t>
            </w:r>
            <w:proofErr w:type="gramStart"/>
            <w:r w:rsidRPr="00624CBB">
              <w:rPr>
                <w:rFonts w:ascii="Times New Roman" w:eastAsia="Times New Roman" w:hAnsi="Times New Roman" w:cs="Times New Roman"/>
                <w:color w:val="00000A"/>
                <w:lang w:eastAsia="zh-CN"/>
              </w:rPr>
              <w:t>Новгородская</w:t>
            </w:r>
            <w:proofErr w:type="gramEnd"/>
            <w:r w:rsidRPr="00624CBB">
              <w:rPr>
                <w:rFonts w:ascii="Times New Roman" w:eastAsia="Times New Roman" w:hAnsi="Times New Roman" w:cs="Times New Roman"/>
                <w:color w:val="00000A"/>
                <w:lang w:eastAsia="zh-CN"/>
              </w:rPr>
              <w:t xml:space="preserve">, д. 5, отнесен к объектам спорта </w:t>
            </w:r>
            <w:r w:rsidRPr="00624CBB">
              <w:rPr>
                <w:rFonts w:ascii="Times New Roman" w:eastAsia="Times New Roman" w:hAnsi="Times New Roman" w:cs="Times New Roman"/>
                <w:b/>
                <w:color w:val="00000A"/>
                <w:lang w:eastAsia="zh-CN"/>
              </w:rPr>
              <w:t>четвёртой категории опасности</w:t>
            </w:r>
            <w:r>
              <w:rPr>
                <w:rFonts w:ascii="Times New Roman" w:eastAsia="Times New Roman" w:hAnsi="Times New Roman" w:cs="Times New Roman"/>
                <w:b/>
                <w:color w:val="00000A"/>
                <w:lang w:eastAsia="zh-CN"/>
              </w:rPr>
              <w:t>.</w:t>
            </w:r>
          </w:p>
        </w:tc>
      </w:tr>
      <w:tr w:rsidR="00091861" w:rsidRPr="0096248F" w14:paraId="6D20059D" w14:textId="77777777" w:rsidTr="00682B07">
        <w:tc>
          <w:tcPr>
            <w:tcW w:w="567" w:type="dxa"/>
            <w:tcBorders>
              <w:top w:val="single" w:sz="4" w:space="0" w:color="000000"/>
              <w:left w:val="single" w:sz="4" w:space="0" w:color="000000"/>
              <w:bottom w:val="single" w:sz="4" w:space="0" w:color="000000"/>
            </w:tcBorders>
            <w:shd w:val="clear" w:color="auto" w:fill="auto"/>
          </w:tcPr>
          <w:p w14:paraId="0569D1CB"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2</w:t>
            </w:r>
          </w:p>
        </w:tc>
        <w:tc>
          <w:tcPr>
            <w:tcW w:w="2835" w:type="dxa"/>
            <w:tcBorders>
              <w:top w:val="single" w:sz="4" w:space="0" w:color="000000"/>
              <w:left w:val="single" w:sz="4" w:space="0" w:color="000000"/>
              <w:bottom w:val="single" w:sz="4" w:space="0" w:color="000000"/>
            </w:tcBorders>
            <w:shd w:val="clear" w:color="auto" w:fill="auto"/>
          </w:tcPr>
          <w:p w14:paraId="47A219DC"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Место поставки товара, выполнения работ, оказания услуг</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30C6E0D8" w14:textId="308F1222" w:rsidR="00091861" w:rsidRPr="0096248F" w:rsidRDefault="00091861" w:rsidP="00682B07">
            <w:pPr>
              <w:widowControl w:val="0"/>
              <w:shd w:val="clear" w:color="auto" w:fill="FFFFFF"/>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u w:val="single"/>
                <w:lang w:eastAsia="zh-CN"/>
              </w:rPr>
              <w:t>Объект</w:t>
            </w:r>
            <w:r>
              <w:rPr>
                <w:rFonts w:ascii="Times New Roman" w:eastAsia="Times New Roman" w:hAnsi="Times New Roman" w:cs="Times New Roman"/>
                <w:color w:val="00000A"/>
                <w:u w:val="single"/>
                <w:lang w:eastAsia="zh-CN"/>
              </w:rPr>
              <w:t>ы</w:t>
            </w:r>
            <w:r w:rsidRPr="0096248F">
              <w:rPr>
                <w:rFonts w:ascii="Times New Roman" w:eastAsia="Times New Roman" w:hAnsi="Times New Roman" w:cs="Times New Roman"/>
                <w:color w:val="00000A"/>
                <w:u w:val="single"/>
                <w:lang w:eastAsia="zh-CN"/>
              </w:rPr>
              <w:t>:</w:t>
            </w:r>
            <w:r w:rsidRPr="0096248F">
              <w:rPr>
                <w:rFonts w:ascii="Times New Roman" w:eastAsia="Times New Roman" w:hAnsi="Times New Roman" w:cs="Times New Roman"/>
                <w:color w:val="00000A"/>
                <w:lang w:eastAsia="zh-CN"/>
              </w:rPr>
              <w:t xml:space="preserve"> </w:t>
            </w:r>
            <w:proofErr w:type="gramStart"/>
            <w:r w:rsidRPr="0096248F">
              <w:rPr>
                <w:rFonts w:ascii="Times New Roman" w:eastAsia="Times New Roman" w:hAnsi="Times New Roman" w:cs="Times New Roman"/>
                <w:color w:val="00000A"/>
                <w:lang w:eastAsia="zh-CN"/>
              </w:rPr>
              <w:t xml:space="preserve">Крытый футбольный манеж «Футбол – Арена </w:t>
            </w:r>
            <w:r w:rsidR="00C37806" w:rsidRPr="0096248F">
              <w:rPr>
                <w:rFonts w:ascii="Times New Roman" w:eastAsia="Times New Roman" w:hAnsi="Times New Roman" w:cs="Times New Roman"/>
                <w:color w:val="00000A"/>
                <w:lang w:eastAsia="zh-CN"/>
              </w:rPr>
              <w:t>Енисей» (</w:t>
            </w:r>
            <w:r w:rsidRPr="0096248F">
              <w:rPr>
                <w:rFonts w:ascii="Times New Roman" w:eastAsia="Times New Roman" w:hAnsi="Times New Roman" w:cs="Times New Roman"/>
                <w:color w:val="00000A"/>
                <w:lang w:eastAsia="zh-CN"/>
              </w:rPr>
              <w:t>г. Красноярск, ул. Новгородская, д. 5, строение 7)</w:t>
            </w:r>
            <w:r>
              <w:rPr>
                <w:rFonts w:ascii="Times New Roman" w:eastAsia="Times New Roman" w:hAnsi="Times New Roman" w:cs="Times New Roman"/>
                <w:color w:val="00000A"/>
                <w:lang w:eastAsia="zh-CN"/>
              </w:rPr>
              <w:t xml:space="preserve"> и </w:t>
            </w:r>
            <w:r w:rsidRPr="00A37EF4">
              <w:rPr>
                <w:rFonts w:ascii="Times New Roman" w:eastAsia="Times New Roman" w:hAnsi="Times New Roman" w:cs="Times New Roman"/>
                <w:color w:val="00000A"/>
                <w:lang w:eastAsia="zh-CN"/>
              </w:rPr>
              <w:t>стадион «Металлург», расположенный по адресу: 660055, Россия, Красноярский край, г. Красноярск, ул. Новгородская, д. 5</w:t>
            </w:r>
            <w:proofErr w:type="gramEnd"/>
          </w:p>
          <w:p w14:paraId="58AC82BA" w14:textId="77777777" w:rsidR="00091861" w:rsidRPr="0096248F" w:rsidRDefault="00091861" w:rsidP="00682B07">
            <w:pPr>
              <w:widowControl w:val="0"/>
              <w:shd w:val="clear" w:color="auto" w:fill="FFFFFF"/>
              <w:suppressAutoHyphens/>
              <w:spacing w:after="0" w:line="240" w:lineRule="auto"/>
              <w:rPr>
                <w:rFonts w:ascii="Times New Roman" w:eastAsia="Times New Roman" w:hAnsi="Times New Roman" w:cs="Times New Roman"/>
                <w:color w:val="00000A"/>
                <w:lang w:eastAsia="zh-CN"/>
              </w:rPr>
            </w:pPr>
          </w:p>
        </w:tc>
      </w:tr>
      <w:tr w:rsidR="00091861" w:rsidRPr="0096248F" w14:paraId="44EC2A84" w14:textId="77777777" w:rsidTr="00682B07">
        <w:tc>
          <w:tcPr>
            <w:tcW w:w="567" w:type="dxa"/>
            <w:tcBorders>
              <w:top w:val="single" w:sz="4" w:space="0" w:color="000000"/>
              <w:left w:val="single" w:sz="4" w:space="0" w:color="000000"/>
              <w:bottom w:val="single" w:sz="4" w:space="0" w:color="000000"/>
            </w:tcBorders>
            <w:shd w:val="clear" w:color="auto" w:fill="auto"/>
          </w:tcPr>
          <w:p w14:paraId="00845565"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3</w:t>
            </w:r>
          </w:p>
        </w:tc>
        <w:tc>
          <w:tcPr>
            <w:tcW w:w="2835" w:type="dxa"/>
            <w:tcBorders>
              <w:top w:val="single" w:sz="4" w:space="0" w:color="000000"/>
              <w:left w:val="single" w:sz="4" w:space="0" w:color="000000"/>
              <w:bottom w:val="single" w:sz="4" w:space="0" w:color="000000"/>
            </w:tcBorders>
            <w:shd w:val="clear" w:color="auto" w:fill="auto"/>
          </w:tcPr>
          <w:p w14:paraId="6FCCB2D2"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Сроки (периоды) поставки товара, выполнения работы, оказания услуги.</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1AF505CC"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С 00 час. 00 мин. 01.01.202</w:t>
            </w:r>
            <w:r>
              <w:rPr>
                <w:rFonts w:ascii="Times New Roman" w:eastAsia="Times New Roman" w:hAnsi="Times New Roman" w:cs="Times New Roman"/>
                <w:color w:val="00000A"/>
                <w:lang w:eastAsia="zh-CN"/>
              </w:rPr>
              <w:t>2</w:t>
            </w:r>
            <w:r w:rsidRPr="0096248F">
              <w:rPr>
                <w:rFonts w:ascii="Times New Roman" w:eastAsia="Times New Roman" w:hAnsi="Times New Roman" w:cs="Times New Roman"/>
                <w:color w:val="00000A"/>
                <w:lang w:eastAsia="zh-CN"/>
              </w:rPr>
              <w:t xml:space="preserve"> по 23 ч. 59 мин. 31.12.202</w:t>
            </w:r>
            <w:r>
              <w:rPr>
                <w:rFonts w:ascii="Times New Roman" w:eastAsia="Times New Roman" w:hAnsi="Times New Roman" w:cs="Times New Roman"/>
                <w:color w:val="00000A"/>
                <w:lang w:eastAsia="zh-CN"/>
              </w:rPr>
              <w:t>2</w:t>
            </w:r>
            <w:r w:rsidRPr="0096248F">
              <w:rPr>
                <w:rFonts w:ascii="Times New Roman" w:eastAsia="Times New Roman" w:hAnsi="Times New Roman" w:cs="Times New Roman"/>
                <w:color w:val="00000A"/>
                <w:lang w:eastAsia="zh-CN"/>
              </w:rPr>
              <w:t xml:space="preserve"> включительно.</w:t>
            </w:r>
          </w:p>
        </w:tc>
      </w:tr>
      <w:tr w:rsidR="00091861" w:rsidRPr="0096248F" w14:paraId="3634002D" w14:textId="77777777" w:rsidTr="00682B07">
        <w:tc>
          <w:tcPr>
            <w:tcW w:w="567" w:type="dxa"/>
            <w:tcBorders>
              <w:top w:val="single" w:sz="4" w:space="0" w:color="000000"/>
              <w:left w:val="single" w:sz="4" w:space="0" w:color="000000"/>
              <w:bottom w:val="single" w:sz="4" w:space="0" w:color="000000"/>
            </w:tcBorders>
            <w:shd w:val="clear" w:color="auto" w:fill="auto"/>
          </w:tcPr>
          <w:p w14:paraId="3327E7C4"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w:t>
            </w:r>
          </w:p>
        </w:tc>
        <w:tc>
          <w:tcPr>
            <w:tcW w:w="2835" w:type="dxa"/>
            <w:tcBorders>
              <w:top w:val="single" w:sz="4" w:space="0" w:color="000000"/>
              <w:left w:val="single" w:sz="4" w:space="0" w:color="000000"/>
              <w:bottom w:val="single" w:sz="4" w:space="0" w:color="000000"/>
            </w:tcBorders>
            <w:shd w:val="clear" w:color="auto" w:fill="auto"/>
          </w:tcPr>
          <w:p w14:paraId="1CF30D91"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Условия поставки товара, выполнения работы, оказания услуги</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335C3277"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Не позднее 31.12.202</w:t>
            </w:r>
            <w:r>
              <w:rPr>
                <w:rFonts w:ascii="Times New Roman" w:eastAsia="Times New Roman" w:hAnsi="Times New Roman" w:cs="Times New Roman"/>
                <w:color w:val="00000A"/>
                <w:lang w:eastAsia="zh-CN"/>
              </w:rPr>
              <w:t>1</w:t>
            </w:r>
            <w:r w:rsidRPr="0096248F">
              <w:rPr>
                <w:rFonts w:ascii="Times New Roman" w:eastAsia="Times New Roman" w:hAnsi="Times New Roman" w:cs="Times New Roman"/>
                <w:color w:val="00000A"/>
                <w:lang w:eastAsia="zh-CN"/>
              </w:rPr>
              <w:t xml:space="preserve"> Исполнитель обязан провести обследование объект</w:t>
            </w:r>
            <w:r>
              <w:rPr>
                <w:rFonts w:ascii="Times New Roman" w:eastAsia="Times New Roman" w:hAnsi="Times New Roman" w:cs="Times New Roman"/>
                <w:color w:val="00000A"/>
                <w:lang w:eastAsia="zh-CN"/>
              </w:rPr>
              <w:t>ов</w:t>
            </w:r>
            <w:r w:rsidRPr="0096248F">
              <w:rPr>
                <w:rFonts w:ascii="Times New Roman" w:eastAsia="Times New Roman" w:hAnsi="Times New Roman" w:cs="Times New Roman"/>
                <w:color w:val="00000A"/>
                <w:lang w:eastAsia="zh-CN"/>
              </w:rPr>
              <w:t xml:space="preserve"> охраны, подготовить и передать Заказчику Акт обследования объект</w:t>
            </w:r>
            <w:r>
              <w:rPr>
                <w:rFonts w:ascii="Times New Roman" w:eastAsia="Times New Roman" w:hAnsi="Times New Roman" w:cs="Times New Roman"/>
                <w:color w:val="00000A"/>
                <w:lang w:eastAsia="zh-CN"/>
              </w:rPr>
              <w:t>ов</w:t>
            </w:r>
            <w:r w:rsidRPr="0096248F">
              <w:rPr>
                <w:rFonts w:ascii="Times New Roman" w:eastAsia="Times New Roman" w:hAnsi="Times New Roman" w:cs="Times New Roman"/>
                <w:color w:val="00000A"/>
                <w:lang w:eastAsia="zh-CN"/>
              </w:rPr>
              <w:t xml:space="preserve"> охраны.</w:t>
            </w:r>
          </w:p>
          <w:p w14:paraId="7308E14F"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31.12.202</w:t>
            </w:r>
            <w:r>
              <w:rPr>
                <w:rFonts w:ascii="Times New Roman" w:eastAsia="Times New Roman" w:hAnsi="Times New Roman" w:cs="Times New Roman"/>
                <w:color w:val="00000A"/>
                <w:lang w:eastAsia="zh-CN"/>
              </w:rPr>
              <w:t>2</w:t>
            </w:r>
            <w:r w:rsidRPr="0096248F">
              <w:rPr>
                <w:rFonts w:ascii="Times New Roman" w:eastAsia="Times New Roman" w:hAnsi="Times New Roman" w:cs="Times New Roman"/>
                <w:color w:val="00000A"/>
                <w:lang w:eastAsia="zh-CN"/>
              </w:rPr>
              <w:t xml:space="preserve"> Исполнитель обязан представить Заказчику комплект отчетной документации, Акт о снятии охраны (2 экземпляра) и Акт сдачи-приемки оказанных услуг за декабрь 202</w:t>
            </w:r>
            <w:r>
              <w:rPr>
                <w:rFonts w:ascii="Times New Roman" w:eastAsia="Times New Roman" w:hAnsi="Times New Roman" w:cs="Times New Roman"/>
                <w:color w:val="00000A"/>
                <w:lang w:eastAsia="zh-CN"/>
              </w:rPr>
              <w:t>2</w:t>
            </w:r>
            <w:r w:rsidRPr="0096248F">
              <w:rPr>
                <w:rFonts w:ascii="Times New Roman" w:eastAsia="Times New Roman" w:hAnsi="Times New Roman" w:cs="Times New Roman"/>
                <w:color w:val="00000A"/>
                <w:lang w:eastAsia="zh-CN"/>
              </w:rPr>
              <w:t xml:space="preserve"> года (2 экземпляра).</w:t>
            </w:r>
          </w:p>
          <w:p w14:paraId="36B88AFC"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657"/>
              <w:gridCol w:w="1300"/>
              <w:gridCol w:w="142"/>
              <w:gridCol w:w="967"/>
            </w:tblGrid>
            <w:tr w:rsidR="00091861" w:rsidRPr="0096248F" w14:paraId="3062D76D" w14:textId="77777777" w:rsidTr="00682B07">
              <w:trPr>
                <w:trHeight w:val="714"/>
              </w:trPr>
              <w:tc>
                <w:tcPr>
                  <w:tcW w:w="738" w:type="dxa"/>
                  <w:vAlign w:val="center"/>
                </w:tcPr>
                <w:p w14:paraId="60B8C5FA"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b/>
                      <w:bCs/>
                      <w:color w:val="00000A"/>
                      <w:lang w:eastAsia="zh-CN"/>
                    </w:rPr>
                  </w:pPr>
                  <w:r w:rsidRPr="0096248F">
                    <w:rPr>
                      <w:rFonts w:ascii="Times New Roman" w:eastAsia="Times New Roman" w:hAnsi="Times New Roman" w:cs="Times New Roman"/>
                      <w:b/>
                      <w:bCs/>
                      <w:color w:val="00000A"/>
                      <w:lang w:eastAsia="zh-CN"/>
                    </w:rPr>
                    <w:t>№</w:t>
                  </w:r>
                </w:p>
                <w:p w14:paraId="2B8FFF42"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b/>
                      <w:bCs/>
                      <w:color w:val="00000A"/>
                      <w:lang w:eastAsia="zh-CN"/>
                    </w:rPr>
                  </w:pPr>
                  <w:proofErr w:type="gramStart"/>
                  <w:r w:rsidRPr="0096248F">
                    <w:rPr>
                      <w:rFonts w:ascii="Times New Roman" w:eastAsia="Times New Roman" w:hAnsi="Times New Roman" w:cs="Times New Roman"/>
                      <w:b/>
                      <w:bCs/>
                      <w:color w:val="00000A"/>
                      <w:lang w:eastAsia="zh-CN"/>
                    </w:rPr>
                    <w:t>п</w:t>
                  </w:r>
                  <w:proofErr w:type="gramEnd"/>
                  <w:r w:rsidRPr="0096248F">
                    <w:rPr>
                      <w:rFonts w:ascii="Times New Roman" w:eastAsia="Times New Roman" w:hAnsi="Times New Roman" w:cs="Times New Roman"/>
                      <w:b/>
                      <w:bCs/>
                      <w:color w:val="00000A"/>
                      <w:lang w:eastAsia="zh-CN"/>
                    </w:rPr>
                    <w:t>/п</w:t>
                  </w:r>
                </w:p>
              </w:tc>
              <w:tc>
                <w:tcPr>
                  <w:tcW w:w="3657" w:type="dxa"/>
                  <w:noWrap/>
                  <w:vAlign w:val="center"/>
                </w:tcPr>
                <w:p w14:paraId="4E404EFB"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b/>
                      <w:bCs/>
                      <w:color w:val="00000A"/>
                      <w:lang w:eastAsia="zh-CN"/>
                    </w:rPr>
                  </w:pPr>
                  <w:r w:rsidRPr="0096248F">
                    <w:rPr>
                      <w:rFonts w:ascii="Times New Roman" w:eastAsia="Times New Roman" w:hAnsi="Times New Roman" w:cs="Times New Roman"/>
                      <w:b/>
                      <w:bCs/>
                      <w:color w:val="00000A"/>
                      <w:lang w:eastAsia="zh-CN"/>
                    </w:rPr>
                    <w:t>Наименование услуг и описание требований</w:t>
                  </w:r>
                </w:p>
              </w:tc>
              <w:tc>
                <w:tcPr>
                  <w:tcW w:w="2409" w:type="dxa"/>
                  <w:gridSpan w:val="3"/>
                  <w:noWrap/>
                  <w:vAlign w:val="center"/>
                </w:tcPr>
                <w:p w14:paraId="1422E261"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b/>
                      <w:bCs/>
                      <w:color w:val="00000A"/>
                      <w:lang w:eastAsia="zh-CN"/>
                    </w:rPr>
                  </w:pPr>
                  <w:r w:rsidRPr="0096248F">
                    <w:rPr>
                      <w:rFonts w:ascii="Times New Roman" w:eastAsia="Times New Roman" w:hAnsi="Times New Roman" w:cs="Times New Roman"/>
                      <w:b/>
                      <w:bCs/>
                      <w:color w:val="00000A"/>
                      <w:lang w:eastAsia="zh-CN"/>
                    </w:rPr>
                    <w:t xml:space="preserve">Наличие функции или величины </w:t>
                  </w:r>
                </w:p>
                <w:p w14:paraId="19536BFF"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b/>
                      <w:bCs/>
                      <w:color w:val="00000A"/>
                      <w:lang w:eastAsia="zh-CN"/>
                    </w:rPr>
                  </w:pPr>
                  <w:r w:rsidRPr="0096248F">
                    <w:rPr>
                      <w:rFonts w:ascii="Times New Roman" w:eastAsia="Times New Roman" w:hAnsi="Times New Roman" w:cs="Times New Roman"/>
                      <w:b/>
                      <w:bCs/>
                      <w:color w:val="00000A"/>
                      <w:lang w:eastAsia="zh-CN"/>
                    </w:rPr>
                    <w:t>параметра по техническим требованиям</w:t>
                  </w:r>
                </w:p>
              </w:tc>
            </w:tr>
            <w:tr w:rsidR="00091861" w:rsidRPr="0096248F" w14:paraId="260ADEC3" w14:textId="77777777" w:rsidTr="00682B07">
              <w:trPr>
                <w:trHeight w:val="240"/>
              </w:trPr>
              <w:tc>
                <w:tcPr>
                  <w:tcW w:w="6804" w:type="dxa"/>
                  <w:gridSpan w:val="5"/>
                </w:tcPr>
                <w:p w14:paraId="5AEF3681" w14:textId="5043073E" w:rsidR="00091861" w:rsidRPr="0096248F" w:rsidRDefault="00595B9D" w:rsidP="00595B9D">
                  <w:pPr>
                    <w:widowControl w:val="0"/>
                    <w:tabs>
                      <w:tab w:val="left" w:pos="0"/>
                    </w:tabs>
                    <w:suppressAutoHyphens/>
                    <w:spacing w:after="0" w:line="240" w:lineRule="auto"/>
                    <w:ind w:left="720"/>
                    <w:rPr>
                      <w:rFonts w:ascii="Times New Roman" w:eastAsia="Times New Roman" w:hAnsi="Times New Roman" w:cs="Times New Roman"/>
                      <w:b/>
                      <w:i/>
                      <w:color w:val="00000A"/>
                      <w:lang w:eastAsia="zh-CN"/>
                    </w:rPr>
                  </w:pPr>
                  <w:r>
                    <w:rPr>
                      <w:rFonts w:ascii="Times New Roman" w:eastAsia="Times New Roman" w:hAnsi="Times New Roman" w:cs="Times New Roman"/>
                      <w:b/>
                      <w:color w:val="00000A"/>
                      <w:lang w:eastAsia="zh-CN"/>
                    </w:rPr>
                    <w:t>1.</w:t>
                  </w:r>
                  <w:r w:rsidRPr="0096248F">
                    <w:rPr>
                      <w:rFonts w:ascii="Times New Roman" w:eastAsia="Times New Roman" w:hAnsi="Times New Roman" w:cs="Times New Roman"/>
                      <w:b/>
                      <w:color w:val="00000A"/>
                      <w:lang w:eastAsia="zh-CN"/>
                    </w:rPr>
                    <w:t xml:space="preserve"> Охраняемы</w:t>
                  </w:r>
                  <w:r>
                    <w:rPr>
                      <w:rFonts w:ascii="Times New Roman" w:eastAsia="Times New Roman" w:hAnsi="Times New Roman" w:cs="Times New Roman"/>
                      <w:b/>
                      <w:color w:val="00000A"/>
                      <w:lang w:eastAsia="zh-CN"/>
                    </w:rPr>
                    <w:t>е</w:t>
                  </w:r>
                  <w:r w:rsidRPr="0096248F">
                    <w:rPr>
                      <w:rFonts w:ascii="Times New Roman" w:eastAsia="Times New Roman" w:hAnsi="Times New Roman" w:cs="Times New Roman"/>
                      <w:b/>
                      <w:color w:val="00000A"/>
                      <w:lang w:eastAsia="zh-CN"/>
                    </w:rPr>
                    <w:t xml:space="preserve"> объект</w:t>
                  </w:r>
                  <w:r>
                    <w:rPr>
                      <w:rFonts w:ascii="Times New Roman" w:eastAsia="Times New Roman" w:hAnsi="Times New Roman" w:cs="Times New Roman"/>
                      <w:b/>
                      <w:color w:val="00000A"/>
                      <w:lang w:eastAsia="zh-CN"/>
                    </w:rPr>
                    <w:t>ы:</w:t>
                  </w:r>
                  <w:r w:rsidRPr="0096248F">
                    <w:rPr>
                      <w:rFonts w:ascii="Times New Roman" w:eastAsia="Times New Roman" w:hAnsi="Times New Roman" w:cs="Times New Roman"/>
                      <w:b/>
                      <w:color w:val="00000A"/>
                      <w:lang w:eastAsia="zh-CN"/>
                    </w:rPr>
                    <w:t xml:space="preserve"> крытый футбольный манеж </w:t>
                  </w:r>
                  <w:r w:rsidRPr="0096248F">
                    <w:rPr>
                      <w:rFonts w:ascii="Times New Roman" w:eastAsia="Times New Roman" w:hAnsi="Times New Roman" w:cs="Times New Roman"/>
                      <w:b/>
                      <w:color w:val="00000A"/>
                      <w:lang w:eastAsia="zh-CN"/>
                    </w:rPr>
                    <w:lastRenderedPageBreak/>
                    <w:t>«Футбол-Арена Енисей»</w:t>
                  </w:r>
                  <w:r>
                    <w:rPr>
                      <w:rFonts w:ascii="Times New Roman" w:eastAsia="Times New Roman" w:hAnsi="Times New Roman" w:cs="Times New Roman"/>
                      <w:b/>
                      <w:color w:val="00000A"/>
                      <w:lang w:eastAsia="zh-CN"/>
                    </w:rPr>
                    <w:t xml:space="preserve">, </w:t>
                  </w:r>
                  <w:r w:rsidRPr="0096248F">
                    <w:rPr>
                      <w:rFonts w:ascii="Times New Roman" w:eastAsia="Times New Roman" w:hAnsi="Times New Roman" w:cs="Times New Roman"/>
                      <w:b/>
                      <w:color w:val="00000A"/>
                      <w:lang w:eastAsia="zh-CN"/>
                    </w:rPr>
                    <w:t xml:space="preserve"> </w:t>
                  </w:r>
                  <w:r w:rsidRPr="000025B1">
                    <w:rPr>
                      <w:rFonts w:ascii="Times New Roman" w:eastAsia="Times New Roman" w:hAnsi="Times New Roman" w:cs="Times New Roman"/>
                      <w:b/>
                      <w:color w:val="00000A"/>
                      <w:lang w:eastAsia="zh-CN"/>
                    </w:rPr>
                    <w:t>открытые плоскостные сооружения спортивного комплекса «Металлург»</w:t>
                  </w:r>
                  <w:r w:rsidRPr="0096248F">
                    <w:rPr>
                      <w:rFonts w:ascii="Times New Roman" w:eastAsia="Times New Roman" w:hAnsi="Times New Roman" w:cs="Times New Roman"/>
                      <w:b/>
                      <w:color w:val="00000A"/>
                      <w:lang w:eastAsia="zh-CN"/>
                    </w:rPr>
                    <w:t xml:space="preserve"> </w:t>
                  </w:r>
                  <w:r w:rsidR="00091861" w:rsidRPr="0096248F">
                    <w:rPr>
                      <w:rFonts w:ascii="Times New Roman" w:eastAsia="Times New Roman" w:hAnsi="Times New Roman" w:cs="Times New Roman"/>
                      <w:b/>
                      <w:color w:val="00000A"/>
                      <w:lang w:eastAsia="zh-CN"/>
                    </w:rPr>
                    <w:t xml:space="preserve"> </w:t>
                  </w:r>
                </w:p>
              </w:tc>
            </w:tr>
            <w:tr w:rsidR="00091861" w:rsidRPr="0096248F" w14:paraId="156C9995" w14:textId="77777777" w:rsidTr="00682B07">
              <w:trPr>
                <w:trHeight w:val="558"/>
              </w:trPr>
              <w:tc>
                <w:tcPr>
                  <w:tcW w:w="738" w:type="dxa"/>
                </w:tcPr>
                <w:p w14:paraId="0A10A7E6"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lastRenderedPageBreak/>
                    <w:t>1</w:t>
                  </w:r>
                  <w:r w:rsidRPr="0096248F">
                    <w:rPr>
                      <w:rFonts w:ascii="Times New Roman" w:eastAsia="Times New Roman" w:hAnsi="Times New Roman" w:cs="Times New Roman"/>
                      <w:color w:val="00000A"/>
                      <w:lang w:val="en-US" w:eastAsia="zh-CN"/>
                    </w:rPr>
                    <w:t>.</w:t>
                  </w:r>
                  <w:r w:rsidRPr="0096248F">
                    <w:rPr>
                      <w:rFonts w:ascii="Times New Roman" w:eastAsia="Times New Roman" w:hAnsi="Times New Roman" w:cs="Times New Roman"/>
                      <w:color w:val="00000A"/>
                      <w:lang w:eastAsia="zh-CN"/>
                    </w:rPr>
                    <w:t>1.</w:t>
                  </w:r>
                </w:p>
              </w:tc>
              <w:tc>
                <w:tcPr>
                  <w:tcW w:w="3657" w:type="dxa"/>
                  <w:noWrap/>
                </w:tcPr>
                <w:p w14:paraId="3C05D9DA"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Поддержание порядка (в том числе при проведении массовых мероприятий на охраняемом объекте). Охрана жизни и здоровья граждан, находящихся на объекте и прилегающей к нему территории. </w:t>
                  </w:r>
                  <w:proofErr w:type="gramStart"/>
                  <w:r w:rsidRPr="0096248F">
                    <w:rPr>
                      <w:rFonts w:ascii="Times New Roman" w:eastAsia="Times New Roman" w:hAnsi="Times New Roman" w:cs="Times New Roman"/>
                      <w:color w:val="00000A"/>
                      <w:lang w:eastAsia="zh-CN"/>
                    </w:rPr>
                    <w:t>Контроль за</w:t>
                  </w:r>
                  <w:proofErr w:type="gramEnd"/>
                  <w:r w:rsidRPr="0096248F">
                    <w:rPr>
                      <w:rFonts w:ascii="Times New Roman" w:eastAsia="Times New Roman" w:hAnsi="Times New Roman" w:cs="Times New Roman"/>
                      <w:color w:val="00000A"/>
                      <w:lang w:eastAsia="zh-CN"/>
                    </w:rPr>
                    <w:t xml:space="preserve"> входом (выходом), ввозом (вывозом) и вносом (выносом) материальных ценностей на территорию и с территории объекта охраны в соответствии с порядком установленным распоряжениями (инструкциями) утверждёнными Руководителем объекта, охрана материальных ценностей, находящихся в помещениях КГАУ «СШОР по футболу «Енисей».</w:t>
                  </w:r>
                </w:p>
              </w:tc>
              <w:tc>
                <w:tcPr>
                  <w:tcW w:w="2409" w:type="dxa"/>
                  <w:gridSpan w:val="3"/>
                  <w:noWrap/>
                </w:tcPr>
                <w:p w14:paraId="47835BFB"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Режим посещения объекта – пропускной.</w:t>
                  </w:r>
                </w:p>
              </w:tc>
            </w:tr>
            <w:tr w:rsidR="00091861" w:rsidRPr="0096248F" w14:paraId="0DB28115" w14:textId="77777777" w:rsidTr="00682B07">
              <w:trPr>
                <w:trHeight w:val="1442"/>
              </w:trPr>
              <w:tc>
                <w:tcPr>
                  <w:tcW w:w="738" w:type="dxa"/>
                </w:tcPr>
                <w:p w14:paraId="024CA41A"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1</w:t>
                  </w:r>
                  <w:r w:rsidRPr="0096248F">
                    <w:rPr>
                      <w:rFonts w:ascii="Times New Roman" w:eastAsia="Times New Roman" w:hAnsi="Times New Roman" w:cs="Times New Roman"/>
                      <w:color w:val="00000A"/>
                      <w:lang w:val="en-US" w:eastAsia="zh-CN"/>
                    </w:rPr>
                    <w:t>.</w:t>
                  </w:r>
                  <w:r w:rsidRPr="0096248F">
                    <w:rPr>
                      <w:rFonts w:ascii="Times New Roman" w:eastAsia="Times New Roman" w:hAnsi="Times New Roman" w:cs="Times New Roman"/>
                      <w:color w:val="00000A"/>
                      <w:lang w:eastAsia="zh-CN"/>
                    </w:rPr>
                    <w:t>2.</w:t>
                  </w:r>
                </w:p>
              </w:tc>
              <w:tc>
                <w:tcPr>
                  <w:tcW w:w="3657" w:type="dxa"/>
                  <w:noWrap/>
                </w:tcPr>
                <w:p w14:paraId="51402B0C"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Площадь и объекты охраны</w:t>
                  </w:r>
                </w:p>
              </w:tc>
              <w:tc>
                <w:tcPr>
                  <w:tcW w:w="2409" w:type="dxa"/>
                  <w:gridSpan w:val="3"/>
                  <w:noWrap/>
                </w:tcPr>
                <w:p w14:paraId="25C04EA5"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Объект: спортивное сооружение крытый футбольный манеж «Футбол-Арена Енисей» (далее – Манеж).</w:t>
                  </w:r>
                </w:p>
                <w:p w14:paraId="5D95CDE8"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Этажность: 4 этажа + (цокольный, технический  этаж).</w:t>
                  </w:r>
                </w:p>
                <w:p w14:paraId="57091F70"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Общая площадь здания 29415,0 </w:t>
                  </w:r>
                  <w:proofErr w:type="spellStart"/>
                  <w:r w:rsidRPr="0096248F">
                    <w:rPr>
                      <w:rFonts w:ascii="Times New Roman" w:eastAsia="Times New Roman" w:hAnsi="Times New Roman" w:cs="Times New Roman"/>
                      <w:color w:val="00000A"/>
                      <w:lang w:eastAsia="zh-CN"/>
                    </w:rPr>
                    <w:t>м.кв</w:t>
                  </w:r>
                  <w:proofErr w:type="spellEnd"/>
                  <w:r w:rsidRPr="0096248F">
                    <w:rPr>
                      <w:rFonts w:ascii="Times New Roman" w:eastAsia="Times New Roman" w:hAnsi="Times New Roman" w:cs="Times New Roman"/>
                      <w:color w:val="00000A"/>
                      <w:lang w:eastAsia="zh-CN"/>
                    </w:rPr>
                    <w:t>.</w:t>
                  </w:r>
                </w:p>
                <w:p w14:paraId="1407E395"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proofErr w:type="gramStart"/>
                  <w:r w:rsidRPr="0096248F">
                    <w:rPr>
                      <w:rFonts w:ascii="Times New Roman" w:eastAsia="Times New Roman" w:hAnsi="Times New Roman" w:cs="Times New Roman"/>
                      <w:color w:val="00000A"/>
                      <w:lang w:eastAsia="zh-CN"/>
                    </w:rPr>
                    <w:t>Адрес: 660055, Россия, Красноярский край, г. Красноярск, ул. Новгородская, д.5, строение 7.</w:t>
                  </w:r>
                  <w:proofErr w:type="gramEnd"/>
                </w:p>
              </w:tc>
            </w:tr>
            <w:tr w:rsidR="00091861" w:rsidRPr="0096248F" w14:paraId="60B08A0C" w14:textId="77777777" w:rsidTr="00682B07">
              <w:trPr>
                <w:trHeight w:val="58"/>
              </w:trPr>
              <w:tc>
                <w:tcPr>
                  <w:tcW w:w="6804" w:type="dxa"/>
                  <w:gridSpan w:val="5"/>
                </w:tcPr>
                <w:tbl>
                  <w:tblPr>
                    <w:tblW w:w="6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2831"/>
                    <w:gridCol w:w="3512"/>
                  </w:tblGrid>
                  <w:tr w:rsidR="00091861" w:rsidRPr="0096248F" w14:paraId="31531A7B" w14:textId="77777777" w:rsidTr="00C37806">
                    <w:trPr>
                      <w:trHeight w:val="2511"/>
                    </w:trPr>
                    <w:tc>
                      <w:tcPr>
                        <w:tcW w:w="625" w:type="dxa"/>
                      </w:tcPr>
                      <w:p w14:paraId="140EADB7"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1</w:t>
                        </w:r>
                        <w:r w:rsidRPr="0096248F">
                          <w:rPr>
                            <w:rFonts w:ascii="Times New Roman" w:eastAsia="Times New Roman" w:hAnsi="Times New Roman" w:cs="Times New Roman"/>
                            <w:color w:val="00000A"/>
                            <w:lang w:val="en-US" w:eastAsia="zh-CN"/>
                          </w:rPr>
                          <w:t>.</w:t>
                        </w:r>
                        <w:r>
                          <w:rPr>
                            <w:rFonts w:ascii="Times New Roman" w:eastAsia="Times New Roman" w:hAnsi="Times New Roman" w:cs="Times New Roman"/>
                            <w:color w:val="00000A"/>
                            <w:lang w:eastAsia="zh-CN"/>
                          </w:rPr>
                          <w:t>3</w:t>
                        </w:r>
                        <w:r w:rsidRPr="0096248F">
                          <w:rPr>
                            <w:rFonts w:ascii="Times New Roman" w:eastAsia="Times New Roman" w:hAnsi="Times New Roman" w:cs="Times New Roman"/>
                            <w:color w:val="00000A"/>
                            <w:lang w:eastAsia="zh-CN"/>
                          </w:rPr>
                          <w:t>.</w:t>
                        </w:r>
                      </w:p>
                    </w:tc>
                    <w:tc>
                      <w:tcPr>
                        <w:tcW w:w="2831" w:type="dxa"/>
                        <w:noWrap/>
                      </w:tcPr>
                      <w:p w14:paraId="122B09F8"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Площадь и объекты охраны</w:t>
                        </w:r>
                      </w:p>
                    </w:tc>
                    <w:tc>
                      <w:tcPr>
                        <w:tcW w:w="3512" w:type="dxa"/>
                        <w:noWrap/>
                      </w:tcPr>
                      <w:p w14:paraId="182A2352" w14:textId="77777777" w:rsidR="00091861" w:rsidRPr="0096248F" w:rsidRDefault="00091861" w:rsidP="00C37806">
                        <w:pPr>
                          <w:widowControl w:val="0"/>
                          <w:suppressAutoHyphens/>
                          <w:spacing w:after="0" w:line="240" w:lineRule="auto"/>
                          <w:ind w:right="292"/>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Объект: </w:t>
                        </w:r>
                        <w:r>
                          <w:rPr>
                            <w:rFonts w:ascii="Times New Roman" w:eastAsia="Times New Roman" w:hAnsi="Times New Roman" w:cs="Times New Roman"/>
                            <w:color w:val="00000A"/>
                            <w:lang w:eastAsia="zh-CN"/>
                          </w:rPr>
                          <w:t>о</w:t>
                        </w:r>
                        <w:r w:rsidRPr="00A13B37">
                          <w:rPr>
                            <w:rFonts w:ascii="Times New Roman" w:eastAsia="Times New Roman" w:hAnsi="Times New Roman" w:cs="Times New Roman"/>
                            <w:color w:val="00000A"/>
                            <w:lang w:eastAsia="zh-CN"/>
                          </w:rPr>
                          <w:t>ткрытые плоскостные сооружения спортивного комплекса «Металлург» (далее - стадион «Металлург»)</w:t>
                        </w:r>
                        <w:r w:rsidRPr="0096248F">
                          <w:rPr>
                            <w:rFonts w:ascii="Times New Roman" w:eastAsia="Times New Roman" w:hAnsi="Times New Roman" w:cs="Times New Roman"/>
                            <w:color w:val="00000A"/>
                            <w:lang w:eastAsia="zh-CN"/>
                          </w:rPr>
                          <w:t>.</w:t>
                        </w:r>
                      </w:p>
                      <w:p w14:paraId="2399CB6B" w14:textId="77777777" w:rsidR="00091861" w:rsidRDefault="00091861" w:rsidP="00C37806">
                        <w:pPr>
                          <w:widowControl w:val="0"/>
                          <w:suppressAutoHyphens/>
                          <w:spacing w:after="0" w:line="240" w:lineRule="auto"/>
                          <w:ind w:right="292"/>
                          <w:jc w:val="both"/>
                          <w:rPr>
                            <w:rFonts w:ascii="Times New Roman" w:eastAsia="Times New Roman" w:hAnsi="Times New Roman" w:cs="Times New Roman"/>
                            <w:color w:val="00000A"/>
                            <w:lang w:eastAsia="zh-CN"/>
                          </w:rPr>
                        </w:pPr>
                        <w:r w:rsidRPr="00A13B37">
                          <w:rPr>
                            <w:rFonts w:ascii="Times New Roman" w:eastAsia="Times New Roman" w:hAnsi="Times New Roman" w:cs="Times New Roman"/>
                            <w:color w:val="00000A"/>
                            <w:lang w:eastAsia="zh-CN"/>
                          </w:rPr>
                          <w:t xml:space="preserve">Стадион включает в себя: поле № 1 с травяным покрытием, размером 104х69м. (7146 </w:t>
                        </w:r>
                        <w:proofErr w:type="spellStart"/>
                        <w:r w:rsidRPr="00A13B37">
                          <w:rPr>
                            <w:rFonts w:ascii="Times New Roman" w:eastAsia="Times New Roman" w:hAnsi="Times New Roman" w:cs="Times New Roman"/>
                            <w:color w:val="00000A"/>
                            <w:lang w:eastAsia="zh-CN"/>
                          </w:rPr>
                          <w:t>кв</w:t>
                        </w:r>
                        <w:proofErr w:type="gramStart"/>
                        <w:r w:rsidRPr="00A13B37">
                          <w:rPr>
                            <w:rFonts w:ascii="Times New Roman" w:eastAsia="Times New Roman" w:hAnsi="Times New Roman" w:cs="Times New Roman"/>
                            <w:color w:val="00000A"/>
                            <w:lang w:eastAsia="zh-CN"/>
                          </w:rPr>
                          <w:t>.м</w:t>
                        </w:r>
                        <w:proofErr w:type="spellEnd"/>
                        <w:proofErr w:type="gramEnd"/>
                        <w:r w:rsidRPr="00A13B37">
                          <w:rPr>
                            <w:rFonts w:ascii="Times New Roman" w:eastAsia="Times New Roman" w:hAnsi="Times New Roman" w:cs="Times New Roman"/>
                            <w:color w:val="00000A"/>
                            <w:lang w:eastAsia="zh-CN"/>
                          </w:rPr>
                          <w:t xml:space="preserve">), поле № 2 с искусственным покрытием, размером 100х65м. (6500 </w:t>
                        </w:r>
                        <w:proofErr w:type="spellStart"/>
                        <w:r w:rsidRPr="00A13B37">
                          <w:rPr>
                            <w:rFonts w:ascii="Times New Roman" w:eastAsia="Times New Roman" w:hAnsi="Times New Roman" w:cs="Times New Roman"/>
                            <w:color w:val="00000A"/>
                            <w:lang w:eastAsia="zh-CN"/>
                          </w:rPr>
                          <w:t>кв.м</w:t>
                        </w:r>
                        <w:proofErr w:type="spellEnd"/>
                        <w:r w:rsidRPr="00A13B37">
                          <w:rPr>
                            <w:rFonts w:ascii="Times New Roman" w:eastAsia="Times New Roman" w:hAnsi="Times New Roman" w:cs="Times New Roman"/>
                            <w:color w:val="00000A"/>
                            <w:lang w:eastAsia="zh-CN"/>
                          </w:rPr>
                          <w:t xml:space="preserve">), поле № 3 с искусственным покрытием, размером 128х41м. (5248 </w:t>
                        </w:r>
                        <w:proofErr w:type="spellStart"/>
                        <w:r w:rsidRPr="00A13B37">
                          <w:rPr>
                            <w:rFonts w:ascii="Times New Roman" w:eastAsia="Times New Roman" w:hAnsi="Times New Roman" w:cs="Times New Roman"/>
                            <w:color w:val="00000A"/>
                            <w:lang w:eastAsia="zh-CN"/>
                          </w:rPr>
                          <w:t>кв.м</w:t>
                        </w:r>
                        <w:proofErr w:type="spellEnd"/>
                        <w:r w:rsidRPr="00A13B37">
                          <w:rPr>
                            <w:rFonts w:ascii="Times New Roman" w:eastAsia="Times New Roman" w:hAnsi="Times New Roman" w:cs="Times New Roman"/>
                            <w:color w:val="00000A"/>
                            <w:lang w:eastAsia="zh-CN"/>
                          </w:rPr>
                          <w:t xml:space="preserve">), беговые дорожки 4х400м. (3200 </w:t>
                        </w:r>
                        <w:proofErr w:type="spellStart"/>
                        <w:r w:rsidRPr="00A13B37">
                          <w:rPr>
                            <w:rFonts w:ascii="Times New Roman" w:eastAsia="Times New Roman" w:hAnsi="Times New Roman" w:cs="Times New Roman"/>
                            <w:color w:val="00000A"/>
                            <w:lang w:eastAsia="zh-CN"/>
                          </w:rPr>
                          <w:t>кв.м</w:t>
                        </w:r>
                        <w:proofErr w:type="spellEnd"/>
                        <w:r w:rsidRPr="00A13B37">
                          <w:rPr>
                            <w:rFonts w:ascii="Times New Roman" w:eastAsia="Times New Roman" w:hAnsi="Times New Roman" w:cs="Times New Roman"/>
                            <w:color w:val="00000A"/>
                            <w:lang w:eastAsia="zh-CN"/>
                          </w:rPr>
                          <w:t xml:space="preserve">), яма для прыжков в длину, площадка фигурного катания (3400 </w:t>
                        </w:r>
                        <w:proofErr w:type="spellStart"/>
                        <w:r w:rsidRPr="00A13B37">
                          <w:rPr>
                            <w:rFonts w:ascii="Times New Roman" w:eastAsia="Times New Roman" w:hAnsi="Times New Roman" w:cs="Times New Roman"/>
                            <w:color w:val="00000A"/>
                            <w:lang w:eastAsia="zh-CN"/>
                          </w:rPr>
                          <w:t>кв.м</w:t>
                        </w:r>
                        <w:proofErr w:type="spellEnd"/>
                        <w:r w:rsidRPr="00A13B37">
                          <w:rPr>
                            <w:rFonts w:ascii="Times New Roman" w:eastAsia="Times New Roman" w:hAnsi="Times New Roman" w:cs="Times New Roman"/>
                            <w:color w:val="00000A"/>
                            <w:lang w:eastAsia="zh-CN"/>
                          </w:rPr>
                          <w:t xml:space="preserve">), открытые волейбольные площадки-2шт. (342 </w:t>
                        </w:r>
                        <w:proofErr w:type="spellStart"/>
                        <w:r w:rsidRPr="00A13B37">
                          <w:rPr>
                            <w:rFonts w:ascii="Times New Roman" w:eastAsia="Times New Roman" w:hAnsi="Times New Roman" w:cs="Times New Roman"/>
                            <w:color w:val="00000A"/>
                            <w:lang w:eastAsia="zh-CN"/>
                          </w:rPr>
                          <w:t>кв.м</w:t>
                        </w:r>
                        <w:proofErr w:type="spellEnd"/>
                        <w:r w:rsidRPr="00A13B37">
                          <w:rPr>
                            <w:rFonts w:ascii="Times New Roman" w:eastAsia="Times New Roman" w:hAnsi="Times New Roman" w:cs="Times New Roman"/>
                            <w:color w:val="00000A"/>
                            <w:lang w:eastAsia="zh-CN"/>
                          </w:rPr>
                          <w:t xml:space="preserve">), открытый теннисный корт с асфальтовым покрытием (650 </w:t>
                        </w:r>
                        <w:proofErr w:type="spellStart"/>
                        <w:r w:rsidRPr="00A13B37">
                          <w:rPr>
                            <w:rFonts w:ascii="Times New Roman" w:eastAsia="Times New Roman" w:hAnsi="Times New Roman" w:cs="Times New Roman"/>
                            <w:color w:val="00000A"/>
                            <w:lang w:eastAsia="zh-CN"/>
                          </w:rPr>
                          <w:t>кв.м</w:t>
                        </w:r>
                        <w:proofErr w:type="spellEnd"/>
                        <w:r w:rsidRPr="00A13B37">
                          <w:rPr>
                            <w:rFonts w:ascii="Times New Roman" w:eastAsia="Times New Roman" w:hAnsi="Times New Roman" w:cs="Times New Roman"/>
                            <w:color w:val="00000A"/>
                            <w:lang w:eastAsia="zh-CN"/>
                          </w:rPr>
                          <w:t xml:space="preserve">). На территории футбольных полей </w:t>
                        </w:r>
                        <w:r w:rsidRPr="00A13B37">
                          <w:rPr>
                            <w:rFonts w:ascii="Times New Roman" w:eastAsia="Times New Roman" w:hAnsi="Times New Roman" w:cs="Times New Roman"/>
                            <w:color w:val="00000A"/>
                            <w:lang w:eastAsia="zh-CN"/>
                          </w:rPr>
                          <w:lastRenderedPageBreak/>
                          <w:t xml:space="preserve">расположены два гаража для служебного транспорта железобетонной конструкции (гараж №1-10,85х12,75м., площадью 138,3 </w:t>
                        </w:r>
                        <w:proofErr w:type="spellStart"/>
                        <w:r w:rsidRPr="00A13B37">
                          <w:rPr>
                            <w:rFonts w:ascii="Times New Roman" w:eastAsia="Times New Roman" w:hAnsi="Times New Roman" w:cs="Times New Roman"/>
                            <w:color w:val="00000A"/>
                            <w:lang w:eastAsia="zh-CN"/>
                          </w:rPr>
                          <w:t>кв.м</w:t>
                        </w:r>
                        <w:proofErr w:type="spellEnd"/>
                        <w:r w:rsidRPr="00A13B37">
                          <w:rPr>
                            <w:rFonts w:ascii="Times New Roman" w:eastAsia="Times New Roman" w:hAnsi="Times New Roman" w:cs="Times New Roman"/>
                            <w:color w:val="00000A"/>
                            <w:lang w:eastAsia="zh-CN"/>
                          </w:rPr>
                          <w:t xml:space="preserve">., гараж №2-18,90х9,70м, площадью 183,33 </w:t>
                        </w:r>
                        <w:proofErr w:type="spellStart"/>
                        <w:r w:rsidRPr="00A13B37">
                          <w:rPr>
                            <w:rFonts w:ascii="Times New Roman" w:eastAsia="Times New Roman" w:hAnsi="Times New Roman" w:cs="Times New Roman"/>
                            <w:color w:val="00000A"/>
                            <w:lang w:eastAsia="zh-CN"/>
                          </w:rPr>
                          <w:t>кв</w:t>
                        </w:r>
                        <w:proofErr w:type="gramStart"/>
                        <w:r w:rsidRPr="00A13B37">
                          <w:rPr>
                            <w:rFonts w:ascii="Times New Roman" w:eastAsia="Times New Roman" w:hAnsi="Times New Roman" w:cs="Times New Roman"/>
                            <w:color w:val="00000A"/>
                            <w:lang w:eastAsia="zh-CN"/>
                          </w:rPr>
                          <w:t>.м</w:t>
                        </w:r>
                        <w:proofErr w:type="spellEnd"/>
                        <w:proofErr w:type="gramEnd"/>
                        <w:r w:rsidRPr="00A13B37">
                          <w:rPr>
                            <w:rFonts w:ascii="Times New Roman" w:eastAsia="Times New Roman" w:hAnsi="Times New Roman" w:cs="Times New Roman"/>
                            <w:color w:val="00000A"/>
                            <w:lang w:eastAsia="zh-CN"/>
                          </w:rPr>
                          <w:t>)</w:t>
                        </w:r>
                      </w:p>
                      <w:p w14:paraId="5E1D9E69" w14:textId="77777777" w:rsidR="00091861" w:rsidRPr="0096248F" w:rsidRDefault="00091861" w:rsidP="00C37806">
                        <w:pPr>
                          <w:widowControl w:val="0"/>
                          <w:suppressAutoHyphens/>
                          <w:spacing w:after="0" w:line="240" w:lineRule="auto"/>
                          <w:ind w:right="292"/>
                          <w:jc w:val="both"/>
                          <w:rPr>
                            <w:rFonts w:ascii="Times New Roman" w:eastAsia="Times New Roman" w:hAnsi="Times New Roman" w:cs="Times New Roman"/>
                            <w:color w:val="00000A"/>
                            <w:lang w:eastAsia="zh-CN"/>
                          </w:rPr>
                        </w:pPr>
                        <w:proofErr w:type="gramStart"/>
                        <w:r w:rsidRPr="0096248F">
                          <w:rPr>
                            <w:rFonts w:ascii="Times New Roman" w:eastAsia="Times New Roman" w:hAnsi="Times New Roman" w:cs="Times New Roman"/>
                            <w:color w:val="00000A"/>
                            <w:lang w:eastAsia="zh-CN"/>
                          </w:rPr>
                          <w:t>Адрес: 660055, Россия, Красноярский край, г. Кра</w:t>
                        </w:r>
                        <w:r>
                          <w:rPr>
                            <w:rFonts w:ascii="Times New Roman" w:eastAsia="Times New Roman" w:hAnsi="Times New Roman" w:cs="Times New Roman"/>
                            <w:color w:val="00000A"/>
                            <w:lang w:eastAsia="zh-CN"/>
                          </w:rPr>
                          <w:t>сноярск, ул. Новгородская, д.5</w:t>
                        </w:r>
                        <w:r w:rsidRPr="0096248F">
                          <w:rPr>
                            <w:rFonts w:ascii="Times New Roman" w:eastAsia="Times New Roman" w:hAnsi="Times New Roman" w:cs="Times New Roman"/>
                            <w:color w:val="00000A"/>
                            <w:lang w:eastAsia="zh-CN"/>
                          </w:rPr>
                          <w:t>.</w:t>
                        </w:r>
                        <w:proofErr w:type="gramEnd"/>
                      </w:p>
                    </w:tc>
                  </w:tr>
                </w:tbl>
                <w:p w14:paraId="5C2BAF95" w14:textId="77777777" w:rsidR="00091861" w:rsidRDefault="00091861" w:rsidP="00682B07">
                  <w:pPr>
                    <w:widowControl w:val="0"/>
                    <w:tabs>
                      <w:tab w:val="left" w:pos="0"/>
                    </w:tabs>
                    <w:suppressAutoHyphens/>
                    <w:spacing w:after="0" w:line="240" w:lineRule="auto"/>
                    <w:jc w:val="center"/>
                    <w:rPr>
                      <w:rFonts w:ascii="Times New Roman" w:eastAsia="Times New Roman" w:hAnsi="Times New Roman" w:cs="Times New Roman"/>
                      <w:b/>
                      <w:bCs/>
                      <w:color w:val="00000A"/>
                      <w:lang w:eastAsia="zh-CN"/>
                    </w:rPr>
                  </w:pPr>
                </w:p>
                <w:p w14:paraId="12FBCB3C" w14:textId="77777777" w:rsidR="00091861" w:rsidRPr="0096248F" w:rsidRDefault="00091861" w:rsidP="00682B07">
                  <w:pPr>
                    <w:widowControl w:val="0"/>
                    <w:tabs>
                      <w:tab w:val="left" w:pos="0"/>
                    </w:tabs>
                    <w:suppressAutoHyphens/>
                    <w:spacing w:after="0" w:line="240" w:lineRule="auto"/>
                    <w:jc w:val="center"/>
                    <w:rPr>
                      <w:rFonts w:ascii="Times New Roman" w:eastAsia="Times New Roman" w:hAnsi="Times New Roman" w:cs="Times New Roman"/>
                      <w:b/>
                      <w:i/>
                      <w:color w:val="00000A"/>
                      <w:lang w:eastAsia="zh-CN"/>
                    </w:rPr>
                  </w:pPr>
                  <w:r w:rsidRPr="0096248F">
                    <w:rPr>
                      <w:rFonts w:ascii="Times New Roman" w:eastAsia="Times New Roman" w:hAnsi="Times New Roman" w:cs="Times New Roman"/>
                      <w:b/>
                      <w:bCs/>
                      <w:color w:val="00000A"/>
                      <w:lang w:eastAsia="zh-CN"/>
                    </w:rPr>
                    <w:t>2. Характеристика постов</w:t>
                  </w:r>
                </w:p>
              </w:tc>
            </w:tr>
            <w:tr w:rsidR="00091861" w:rsidRPr="0096248F" w14:paraId="5193E2CB" w14:textId="77777777" w:rsidTr="00682B07">
              <w:trPr>
                <w:trHeight w:val="58"/>
              </w:trPr>
              <w:tc>
                <w:tcPr>
                  <w:tcW w:w="738" w:type="dxa"/>
                </w:tcPr>
                <w:p w14:paraId="6FACD29C"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lastRenderedPageBreak/>
                    <w:t>2.1.</w:t>
                  </w:r>
                </w:p>
              </w:tc>
              <w:tc>
                <w:tcPr>
                  <w:tcW w:w="6066" w:type="dxa"/>
                  <w:gridSpan w:val="4"/>
                  <w:noWrap/>
                </w:tcPr>
                <w:p w14:paraId="5418AC39" w14:textId="77777777" w:rsidR="00091861" w:rsidRPr="0096248F" w:rsidRDefault="00091861" w:rsidP="00682B07">
                  <w:pPr>
                    <w:widowControl w:val="0"/>
                    <w:suppressAutoHyphens/>
                    <w:spacing w:after="0" w:line="240" w:lineRule="auto"/>
                    <w:rPr>
                      <w:rFonts w:ascii="Times New Roman" w:eastAsia="Times New Roman" w:hAnsi="Times New Roman" w:cs="Times New Roman"/>
                      <w:b/>
                      <w:color w:val="00000A"/>
                      <w:lang w:eastAsia="zh-CN"/>
                    </w:rPr>
                  </w:pPr>
                  <w:r w:rsidRPr="0096248F">
                    <w:rPr>
                      <w:rFonts w:ascii="Times New Roman" w:eastAsia="Times New Roman" w:hAnsi="Times New Roman" w:cs="Times New Roman"/>
                      <w:b/>
                      <w:color w:val="00000A"/>
                      <w:lang w:eastAsia="zh-CN"/>
                    </w:rPr>
                    <w:t>Пост № 1</w:t>
                  </w:r>
                </w:p>
              </w:tc>
            </w:tr>
            <w:tr w:rsidR="00091861" w:rsidRPr="0096248F" w14:paraId="77C03210" w14:textId="77777777" w:rsidTr="00682B07">
              <w:trPr>
                <w:trHeight w:val="391"/>
              </w:trPr>
              <w:tc>
                <w:tcPr>
                  <w:tcW w:w="738" w:type="dxa"/>
                </w:tcPr>
                <w:p w14:paraId="317068A7"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tc>
              <w:tc>
                <w:tcPr>
                  <w:tcW w:w="3657" w:type="dxa"/>
                  <w:noWrap/>
                </w:tcPr>
                <w:p w14:paraId="406B9F84"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 xml:space="preserve">Место расположения </w:t>
                  </w:r>
                </w:p>
              </w:tc>
              <w:tc>
                <w:tcPr>
                  <w:tcW w:w="2409" w:type="dxa"/>
                  <w:gridSpan w:val="3"/>
                  <w:noWrap/>
                </w:tcPr>
                <w:p w14:paraId="7BD3646A"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b/>
                      <w:color w:val="00000A"/>
                      <w:lang w:eastAsia="zh-CN"/>
                    </w:rPr>
                    <w:t>Стационарный</w:t>
                  </w:r>
                  <w:r w:rsidRPr="0096248F">
                    <w:rPr>
                      <w:rFonts w:ascii="Times New Roman" w:eastAsia="Times New Roman" w:hAnsi="Times New Roman" w:cs="Times New Roman"/>
                      <w:color w:val="00000A"/>
                      <w:lang w:eastAsia="zh-CN"/>
                    </w:rPr>
                    <w:t>. Внутренний. На первом этаже, в фойе главного входа в Манеж.</w:t>
                  </w:r>
                </w:p>
              </w:tc>
            </w:tr>
            <w:tr w:rsidR="00091861" w:rsidRPr="0096248F" w14:paraId="52A2C480" w14:textId="77777777" w:rsidTr="00682B07">
              <w:trPr>
                <w:trHeight w:val="397"/>
              </w:trPr>
              <w:tc>
                <w:tcPr>
                  <w:tcW w:w="738" w:type="dxa"/>
                </w:tcPr>
                <w:p w14:paraId="234D7DE2"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tc>
              <w:tc>
                <w:tcPr>
                  <w:tcW w:w="3657" w:type="dxa"/>
                  <w:noWrap/>
                </w:tcPr>
                <w:p w14:paraId="6EE31A7F"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 xml:space="preserve">Количество </w:t>
                  </w:r>
                  <w:r w:rsidRPr="0096248F">
                    <w:rPr>
                      <w:rFonts w:ascii="Times New Roman" w:eastAsia="Courier New" w:hAnsi="Times New Roman" w:cs="Times New Roman"/>
                      <w:color w:val="00000A"/>
                      <w:lang w:eastAsia="zh-CN" w:bidi="ru-RU"/>
                    </w:rPr>
                    <w:t>сотрудников</w:t>
                  </w:r>
                </w:p>
              </w:tc>
              <w:tc>
                <w:tcPr>
                  <w:tcW w:w="2409" w:type="dxa"/>
                  <w:gridSpan w:val="3"/>
                  <w:noWrap/>
                </w:tcPr>
                <w:p w14:paraId="197C5A59"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Один невооруженный охранник.</w:t>
                  </w:r>
                </w:p>
              </w:tc>
            </w:tr>
            <w:tr w:rsidR="00091861" w:rsidRPr="0096248F" w14:paraId="5B01827F" w14:textId="77777777" w:rsidTr="00682B07">
              <w:trPr>
                <w:trHeight w:val="397"/>
              </w:trPr>
              <w:tc>
                <w:tcPr>
                  <w:tcW w:w="738" w:type="dxa"/>
                </w:tcPr>
                <w:p w14:paraId="495936D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tc>
              <w:tc>
                <w:tcPr>
                  <w:tcW w:w="3657" w:type="dxa"/>
                  <w:noWrap/>
                </w:tcPr>
                <w:p w14:paraId="7E9AD0B7"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Время работы</w:t>
                  </w:r>
                </w:p>
              </w:tc>
              <w:tc>
                <w:tcPr>
                  <w:tcW w:w="2409" w:type="dxa"/>
                  <w:gridSpan w:val="3"/>
                  <w:noWrap/>
                </w:tcPr>
                <w:p w14:paraId="1445F62B"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Круглосуточно (включая рабочие, выходные и праздничные дни).</w:t>
                  </w:r>
                </w:p>
              </w:tc>
            </w:tr>
            <w:tr w:rsidR="00091861" w:rsidRPr="0096248F" w14:paraId="1AE8AA29" w14:textId="77777777" w:rsidTr="00682B07">
              <w:trPr>
                <w:trHeight w:val="397"/>
              </w:trPr>
              <w:tc>
                <w:tcPr>
                  <w:tcW w:w="738" w:type="dxa"/>
                </w:tcPr>
                <w:p w14:paraId="63F828C9"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tc>
              <w:tc>
                <w:tcPr>
                  <w:tcW w:w="3657" w:type="dxa"/>
                  <w:noWrap/>
                </w:tcPr>
                <w:p w14:paraId="4241A161"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Режим работы</w:t>
                  </w:r>
                </w:p>
              </w:tc>
              <w:tc>
                <w:tcPr>
                  <w:tcW w:w="2409" w:type="dxa"/>
                  <w:gridSpan w:val="3"/>
                  <w:noWrap/>
                </w:tcPr>
                <w:p w14:paraId="6AD8D177"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С 08.00 ч. до 08.00 ч. следующего дня.</w:t>
                  </w:r>
                </w:p>
              </w:tc>
            </w:tr>
            <w:tr w:rsidR="00091861" w:rsidRPr="0096248F" w14:paraId="4BB1710B" w14:textId="77777777" w:rsidTr="00682B07">
              <w:trPr>
                <w:trHeight w:val="397"/>
              </w:trPr>
              <w:tc>
                <w:tcPr>
                  <w:tcW w:w="738" w:type="dxa"/>
                </w:tcPr>
                <w:p w14:paraId="6AD497F8"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tc>
              <w:tc>
                <w:tcPr>
                  <w:tcW w:w="3657" w:type="dxa"/>
                  <w:noWrap/>
                </w:tcPr>
                <w:p w14:paraId="78D70452"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Средства связи</w:t>
                  </w:r>
                </w:p>
              </w:tc>
              <w:tc>
                <w:tcPr>
                  <w:tcW w:w="2409" w:type="dxa"/>
                  <w:gridSpan w:val="3"/>
                  <w:noWrap/>
                </w:tcPr>
                <w:p w14:paraId="6BCDA7F6"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 xml:space="preserve">Носимая радиостанция - 1 шт., стационарный телефон. </w:t>
                  </w:r>
                </w:p>
              </w:tc>
            </w:tr>
            <w:tr w:rsidR="00091861" w:rsidRPr="0096248F" w14:paraId="477BB23B" w14:textId="77777777" w:rsidTr="00682B07">
              <w:trPr>
                <w:trHeight w:val="397"/>
              </w:trPr>
              <w:tc>
                <w:tcPr>
                  <w:tcW w:w="738" w:type="dxa"/>
                </w:tcPr>
                <w:p w14:paraId="714A8364"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tc>
              <w:tc>
                <w:tcPr>
                  <w:tcW w:w="3657" w:type="dxa"/>
                  <w:noWrap/>
                </w:tcPr>
                <w:p w14:paraId="529F8FB5"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Границы поста</w:t>
                  </w:r>
                </w:p>
              </w:tc>
              <w:tc>
                <w:tcPr>
                  <w:tcW w:w="2409" w:type="dxa"/>
                  <w:gridSpan w:val="3"/>
                  <w:noWrap/>
                </w:tcPr>
                <w:p w14:paraId="4E5900AC"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Центральный вход в здание в радиусе 10 метров.</w:t>
                  </w:r>
                </w:p>
              </w:tc>
            </w:tr>
            <w:tr w:rsidR="00091861" w:rsidRPr="0096248F" w14:paraId="65CCA8B9" w14:textId="77777777" w:rsidTr="00682B07">
              <w:trPr>
                <w:trHeight w:val="415"/>
              </w:trPr>
              <w:tc>
                <w:tcPr>
                  <w:tcW w:w="738" w:type="dxa"/>
                </w:tcPr>
                <w:p w14:paraId="6F7162EA"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tc>
              <w:tc>
                <w:tcPr>
                  <w:tcW w:w="3657" w:type="dxa"/>
                  <w:noWrap/>
                </w:tcPr>
                <w:p w14:paraId="6BEC90E8"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Система контроля доступа</w:t>
                  </w:r>
                </w:p>
              </w:tc>
              <w:tc>
                <w:tcPr>
                  <w:tcW w:w="2409" w:type="dxa"/>
                  <w:gridSpan w:val="3"/>
                  <w:noWrap/>
                </w:tcPr>
                <w:p w14:paraId="6D8015AE"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В фойе центрального входа в здание имеется механический турникет и  стационарные </w:t>
                  </w:r>
                  <w:proofErr w:type="spellStart"/>
                  <w:r w:rsidRPr="0096248F">
                    <w:rPr>
                      <w:rFonts w:ascii="Times New Roman" w:eastAsia="Times New Roman" w:hAnsi="Times New Roman" w:cs="Times New Roman"/>
                      <w:color w:val="00000A"/>
                      <w:lang w:eastAsia="zh-CN"/>
                    </w:rPr>
                    <w:t>металлообнаружители</w:t>
                  </w:r>
                  <w:proofErr w:type="spellEnd"/>
                  <w:r w:rsidRPr="0096248F">
                    <w:rPr>
                      <w:rFonts w:ascii="Times New Roman" w:eastAsia="Times New Roman" w:hAnsi="Times New Roman" w:cs="Times New Roman"/>
                      <w:color w:val="00000A"/>
                      <w:lang w:eastAsia="zh-CN"/>
                    </w:rPr>
                    <w:t>.</w:t>
                  </w:r>
                </w:p>
              </w:tc>
            </w:tr>
            <w:tr w:rsidR="00091861" w:rsidRPr="0096248F" w14:paraId="56ABA811" w14:textId="77777777" w:rsidTr="00C37806">
              <w:trPr>
                <w:trHeight w:val="4084"/>
              </w:trPr>
              <w:tc>
                <w:tcPr>
                  <w:tcW w:w="738" w:type="dxa"/>
                </w:tcPr>
                <w:p w14:paraId="7771AC6D"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tc>
              <w:tc>
                <w:tcPr>
                  <w:tcW w:w="3657" w:type="dxa"/>
                  <w:noWrap/>
                </w:tcPr>
                <w:p w14:paraId="5EF0CF07"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 xml:space="preserve">Функциональные </w:t>
                  </w:r>
                  <w:r w:rsidRPr="0096248F">
                    <w:rPr>
                      <w:rFonts w:ascii="Times New Roman" w:eastAsia="Courier New" w:hAnsi="Times New Roman" w:cs="Times New Roman"/>
                      <w:color w:val="00000A"/>
                      <w:lang w:eastAsia="zh-CN" w:bidi="ru-RU"/>
                    </w:rPr>
                    <w:t>обязанности</w:t>
                  </w:r>
                </w:p>
              </w:tc>
              <w:tc>
                <w:tcPr>
                  <w:tcW w:w="2409" w:type="dxa"/>
                  <w:gridSpan w:val="3"/>
                  <w:noWrap/>
                </w:tcPr>
                <w:p w14:paraId="57431BEE"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осуществление контрольно-пропускного режима;</w:t>
                  </w:r>
                </w:p>
                <w:p w14:paraId="449351E0"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регистрация ввозимых (вывозимых) грузов;</w:t>
                  </w:r>
                </w:p>
                <w:p w14:paraId="62B8E51A"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оформление актов задержания в отношении лиц, нарушивших пропускной режим, общественный порядок и правила пожарной безопасности,</w:t>
                  </w:r>
                </w:p>
                <w:p w14:paraId="6A39F168"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обеспечение оперативной связи с ПЦН о постановке или </w:t>
                  </w:r>
                  <w:r w:rsidRPr="0096248F">
                    <w:rPr>
                      <w:rFonts w:ascii="Times New Roman" w:eastAsia="Times New Roman" w:hAnsi="Times New Roman" w:cs="Times New Roman"/>
                      <w:color w:val="00000A"/>
                      <w:lang w:eastAsia="zh-CN"/>
                    </w:rPr>
                    <w:lastRenderedPageBreak/>
                    <w:t>снятии с охраны ответственными лицами помещений, охраняемых при помощи ОПС;</w:t>
                  </w:r>
                </w:p>
                <w:p w14:paraId="4BEF1040"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обеспечение правопорядка в пределах границы поста;</w:t>
                  </w:r>
                </w:p>
                <w:p w14:paraId="2D4F4F8D"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оперативное оповещение соответствующих служб (МВД, ФСБ, </w:t>
                  </w:r>
                  <w:proofErr w:type="spellStart"/>
                  <w:r w:rsidRPr="0096248F">
                    <w:rPr>
                      <w:rFonts w:ascii="Times New Roman" w:eastAsia="Times New Roman" w:hAnsi="Times New Roman" w:cs="Times New Roman"/>
                      <w:color w:val="00000A"/>
                      <w:lang w:eastAsia="zh-CN"/>
                    </w:rPr>
                    <w:t>ГОиЧС</w:t>
                  </w:r>
                  <w:proofErr w:type="spellEnd"/>
                  <w:r w:rsidRPr="0096248F">
                    <w:rPr>
                      <w:rFonts w:ascii="Times New Roman" w:eastAsia="Times New Roman" w:hAnsi="Times New Roman" w:cs="Times New Roman"/>
                      <w:color w:val="00000A"/>
                      <w:lang w:eastAsia="zh-CN"/>
                    </w:rPr>
                    <w:t>), в случае возникновения чрезвычайных ситуаций.</w:t>
                  </w:r>
                </w:p>
              </w:tc>
            </w:tr>
            <w:tr w:rsidR="00091861" w:rsidRPr="0096248F" w14:paraId="2D428C3E" w14:textId="77777777" w:rsidTr="00682B07">
              <w:trPr>
                <w:trHeight w:val="68"/>
              </w:trPr>
              <w:tc>
                <w:tcPr>
                  <w:tcW w:w="738" w:type="dxa"/>
                </w:tcPr>
                <w:p w14:paraId="125B77D5"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val="en-US" w:eastAsia="zh-CN"/>
                    </w:rPr>
                    <w:lastRenderedPageBreak/>
                    <w:t>2.2</w:t>
                  </w:r>
                  <w:r w:rsidRPr="0096248F">
                    <w:rPr>
                      <w:rFonts w:ascii="Times New Roman" w:eastAsia="Times New Roman" w:hAnsi="Times New Roman" w:cs="Times New Roman"/>
                      <w:color w:val="00000A"/>
                      <w:lang w:eastAsia="zh-CN"/>
                    </w:rPr>
                    <w:t>.</w:t>
                  </w:r>
                </w:p>
              </w:tc>
              <w:tc>
                <w:tcPr>
                  <w:tcW w:w="6066" w:type="dxa"/>
                  <w:gridSpan w:val="4"/>
                  <w:noWrap/>
                </w:tcPr>
                <w:p w14:paraId="5A10F02F" w14:textId="77777777" w:rsidR="00091861" w:rsidRPr="0096248F" w:rsidRDefault="00091861" w:rsidP="00682B07">
                  <w:pPr>
                    <w:widowControl w:val="0"/>
                    <w:suppressAutoHyphens/>
                    <w:spacing w:after="0" w:line="240" w:lineRule="auto"/>
                    <w:rPr>
                      <w:rFonts w:ascii="Times New Roman" w:eastAsia="Times New Roman" w:hAnsi="Times New Roman" w:cs="Times New Roman"/>
                      <w:b/>
                      <w:bCs/>
                      <w:color w:val="00000A"/>
                      <w:lang w:eastAsia="zh-CN"/>
                    </w:rPr>
                  </w:pPr>
                  <w:r w:rsidRPr="0096248F">
                    <w:rPr>
                      <w:rFonts w:ascii="Times New Roman" w:eastAsia="Times New Roman" w:hAnsi="Times New Roman" w:cs="Times New Roman"/>
                      <w:b/>
                      <w:bCs/>
                      <w:color w:val="00000A"/>
                      <w:lang w:eastAsia="zh-CN"/>
                    </w:rPr>
                    <w:t>Пост № 2</w:t>
                  </w:r>
                </w:p>
                <w:p w14:paraId="56DB11B1"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bCs/>
                      <w:color w:val="00000A"/>
                      <w:lang w:eastAsia="zh-CN"/>
                    </w:rPr>
                  </w:pPr>
                </w:p>
              </w:tc>
            </w:tr>
            <w:tr w:rsidR="00091861" w:rsidRPr="0096248F" w14:paraId="216BCC89" w14:textId="77777777" w:rsidTr="00682B07">
              <w:trPr>
                <w:trHeight w:val="391"/>
              </w:trPr>
              <w:tc>
                <w:tcPr>
                  <w:tcW w:w="738" w:type="dxa"/>
                </w:tcPr>
                <w:p w14:paraId="6D0AF14D"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57D7FB73"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Место расположения</w:t>
                  </w:r>
                </w:p>
              </w:tc>
              <w:tc>
                <w:tcPr>
                  <w:tcW w:w="2409" w:type="dxa"/>
                  <w:gridSpan w:val="3"/>
                  <w:noWrap/>
                </w:tcPr>
                <w:p w14:paraId="13D65AF3"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b/>
                      <w:color w:val="00000A"/>
                      <w:lang w:eastAsia="zh-CN"/>
                    </w:rPr>
                    <w:t>Стационарно-подвижный</w:t>
                  </w:r>
                  <w:r w:rsidRPr="0096248F">
                    <w:rPr>
                      <w:rFonts w:ascii="Times New Roman" w:eastAsia="Times New Roman" w:hAnsi="Times New Roman" w:cs="Times New Roman"/>
                      <w:color w:val="00000A"/>
                      <w:lang w:eastAsia="zh-CN"/>
                    </w:rPr>
                    <w:t>. Контроль и обеспечение правопорядка внутри здания и на прилегающей к зданию территории путем  периодического обхода.</w:t>
                  </w:r>
                </w:p>
              </w:tc>
            </w:tr>
            <w:tr w:rsidR="00091861" w:rsidRPr="0096248F" w14:paraId="07C0A9A7" w14:textId="77777777" w:rsidTr="00682B07">
              <w:trPr>
                <w:trHeight w:val="397"/>
              </w:trPr>
              <w:tc>
                <w:tcPr>
                  <w:tcW w:w="738" w:type="dxa"/>
                </w:tcPr>
                <w:p w14:paraId="3F925659"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6C075F1C"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График обхода</w:t>
                  </w:r>
                </w:p>
              </w:tc>
              <w:tc>
                <w:tcPr>
                  <w:tcW w:w="2409" w:type="dxa"/>
                  <w:gridSpan w:val="3"/>
                  <w:noWrap/>
                </w:tcPr>
                <w:p w14:paraId="71D899A6"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Внутри здания: не реже одного раза в час.</w:t>
                  </w:r>
                </w:p>
                <w:p w14:paraId="1D8B657A"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На прилегающей территории: не реже одного раза в час.</w:t>
                  </w:r>
                </w:p>
              </w:tc>
            </w:tr>
            <w:tr w:rsidR="00091861" w:rsidRPr="0096248F" w14:paraId="03441FC0" w14:textId="77777777" w:rsidTr="00682B07">
              <w:trPr>
                <w:trHeight w:val="397"/>
              </w:trPr>
              <w:tc>
                <w:tcPr>
                  <w:tcW w:w="738" w:type="dxa"/>
                </w:tcPr>
                <w:p w14:paraId="05392538"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7C5575A2"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 xml:space="preserve">Количество </w:t>
                  </w:r>
                  <w:r w:rsidRPr="0096248F">
                    <w:rPr>
                      <w:rFonts w:ascii="Times New Roman" w:eastAsia="Courier New" w:hAnsi="Times New Roman" w:cs="Times New Roman"/>
                      <w:color w:val="00000A"/>
                      <w:lang w:eastAsia="zh-CN" w:bidi="ru-RU"/>
                    </w:rPr>
                    <w:t>сотрудников</w:t>
                  </w:r>
                </w:p>
              </w:tc>
              <w:tc>
                <w:tcPr>
                  <w:tcW w:w="2409" w:type="dxa"/>
                  <w:gridSpan w:val="3"/>
                  <w:noWrap/>
                </w:tcPr>
                <w:p w14:paraId="758ED311"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Один невооруженный охранник</w:t>
                  </w:r>
                </w:p>
              </w:tc>
            </w:tr>
            <w:tr w:rsidR="00091861" w:rsidRPr="0096248F" w14:paraId="2E70A5B7" w14:textId="77777777" w:rsidTr="00682B07">
              <w:trPr>
                <w:trHeight w:val="397"/>
              </w:trPr>
              <w:tc>
                <w:tcPr>
                  <w:tcW w:w="738" w:type="dxa"/>
                </w:tcPr>
                <w:p w14:paraId="6782C3DE"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1EA1018E"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Режим работы</w:t>
                  </w:r>
                </w:p>
              </w:tc>
              <w:tc>
                <w:tcPr>
                  <w:tcW w:w="2409" w:type="dxa"/>
                  <w:gridSpan w:val="3"/>
                  <w:noWrap/>
                </w:tcPr>
                <w:p w14:paraId="21C57044"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с 08.00 ч. до 08.00 ч. следующего дня.</w:t>
                  </w:r>
                </w:p>
              </w:tc>
            </w:tr>
            <w:tr w:rsidR="00091861" w:rsidRPr="0096248F" w14:paraId="51A0A699" w14:textId="77777777" w:rsidTr="00682B07">
              <w:trPr>
                <w:trHeight w:val="397"/>
              </w:trPr>
              <w:tc>
                <w:tcPr>
                  <w:tcW w:w="738" w:type="dxa"/>
                </w:tcPr>
                <w:p w14:paraId="32921C1F"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2A4DA568"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Средства связи</w:t>
                  </w:r>
                </w:p>
              </w:tc>
              <w:tc>
                <w:tcPr>
                  <w:tcW w:w="2409" w:type="dxa"/>
                  <w:gridSpan w:val="3"/>
                  <w:noWrap/>
                </w:tcPr>
                <w:p w14:paraId="7FCF5FF1"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Носимая радиостанция - 1 шт., стационарный телефон.</w:t>
                  </w:r>
                </w:p>
              </w:tc>
            </w:tr>
            <w:tr w:rsidR="00091861" w:rsidRPr="0096248F" w14:paraId="7E13223F" w14:textId="77777777" w:rsidTr="00682B07">
              <w:trPr>
                <w:trHeight w:val="397"/>
              </w:trPr>
              <w:tc>
                <w:tcPr>
                  <w:tcW w:w="738" w:type="dxa"/>
                </w:tcPr>
                <w:p w14:paraId="1B2413C6"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521764C0"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Границы поста</w:t>
                  </w:r>
                </w:p>
              </w:tc>
              <w:tc>
                <w:tcPr>
                  <w:tcW w:w="2409" w:type="dxa"/>
                  <w:gridSpan w:val="3"/>
                  <w:noWrap/>
                </w:tcPr>
                <w:p w14:paraId="66810113"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Общедоступные помещения основного здания охраняемого объекта, прилегающая территория в радиусе 50 метров.</w:t>
                  </w:r>
                </w:p>
              </w:tc>
            </w:tr>
            <w:tr w:rsidR="00091861" w:rsidRPr="0096248F" w14:paraId="336FD0D9" w14:textId="77777777" w:rsidTr="00682B07">
              <w:trPr>
                <w:trHeight w:val="415"/>
              </w:trPr>
              <w:tc>
                <w:tcPr>
                  <w:tcW w:w="738" w:type="dxa"/>
                </w:tcPr>
                <w:p w14:paraId="3F15BDC1"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401D5A1F"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Система контроля доступа</w:t>
                  </w:r>
                </w:p>
              </w:tc>
              <w:tc>
                <w:tcPr>
                  <w:tcW w:w="2409" w:type="dxa"/>
                  <w:gridSpan w:val="3"/>
                  <w:noWrap/>
                </w:tcPr>
                <w:p w14:paraId="41173C44"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В фойе центрального входа в здание имеется механический турникет и  стационарные </w:t>
                  </w:r>
                  <w:proofErr w:type="spellStart"/>
                  <w:r w:rsidRPr="0096248F">
                    <w:rPr>
                      <w:rFonts w:ascii="Times New Roman" w:eastAsia="Times New Roman" w:hAnsi="Times New Roman" w:cs="Times New Roman"/>
                      <w:color w:val="00000A"/>
                      <w:lang w:eastAsia="zh-CN"/>
                    </w:rPr>
                    <w:t>металлообнаружители</w:t>
                  </w:r>
                  <w:proofErr w:type="spellEnd"/>
                  <w:r w:rsidRPr="0096248F">
                    <w:rPr>
                      <w:rFonts w:ascii="Times New Roman" w:eastAsia="Times New Roman" w:hAnsi="Times New Roman" w:cs="Times New Roman"/>
                      <w:color w:val="00000A"/>
                      <w:lang w:eastAsia="zh-CN"/>
                    </w:rPr>
                    <w:t>.</w:t>
                  </w:r>
                </w:p>
              </w:tc>
            </w:tr>
            <w:tr w:rsidR="00091861" w:rsidRPr="0096248F" w14:paraId="5424C135" w14:textId="77777777" w:rsidTr="00682B07">
              <w:trPr>
                <w:trHeight w:val="397"/>
              </w:trPr>
              <w:tc>
                <w:tcPr>
                  <w:tcW w:w="738" w:type="dxa"/>
                </w:tcPr>
                <w:p w14:paraId="63ABEDFF"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55D62F52"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 xml:space="preserve">Функциональные </w:t>
                  </w:r>
                  <w:r w:rsidRPr="0096248F">
                    <w:rPr>
                      <w:rFonts w:ascii="Times New Roman" w:eastAsia="Courier New" w:hAnsi="Times New Roman" w:cs="Times New Roman"/>
                      <w:color w:val="00000A"/>
                      <w:lang w:eastAsia="zh-CN" w:bidi="ru-RU"/>
                    </w:rPr>
                    <w:t>обязанности</w:t>
                  </w:r>
                </w:p>
              </w:tc>
              <w:tc>
                <w:tcPr>
                  <w:tcW w:w="2409" w:type="dxa"/>
                  <w:gridSpan w:val="3"/>
                  <w:noWrap/>
                </w:tcPr>
                <w:p w14:paraId="14E234E8"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охрана помещений и иных строений, методом патрулирования;</w:t>
                  </w:r>
                </w:p>
                <w:p w14:paraId="45147322"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проверка  принятых </w:t>
                  </w:r>
                  <w:r w:rsidRPr="0096248F">
                    <w:rPr>
                      <w:rFonts w:ascii="Times New Roman" w:eastAsia="Times New Roman" w:hAnsi="Times New Roman" w:cs="Times New Roman"/>
                      <w:color w:val="00000A"/>
                      <w:lang w:eastAsia="zh-CN"/>
                    </w:rPr>
                    <w:lastRenderedPageBreak/>
                    <w:t>под охрану помещений на предмет обнаружения следов проникновения, взлома;</w:t>
                  </w:r>
                </w:p>
                <w:p w14:paraId="3C91CACD"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выявление на объекте посторонних лиц; </w:t>
                  </w:r>
                </w:p>
                <w:p w14:paraId="401DE015"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выявление и оформление актов в отношении посторонних лиц и работников, нарушивших </w:t>
                  </w:r>
                  <w:proofErr w:type="spellStart"/>
                  <w:r w:rsidRPr="0096248F">
                    <w:rPr>
                      <w:rFonts w:ascii="Times New Roman" w:eastAsia="Times New Roman" w:hAnsi="Times New Roman" w:cs="Times New Roman"/>
                      <w:color w:val="00000A"/>
                      <w:lang w:eastAsia="zh-CN"/>
                    </w:rPr>
                    <w:t>внутриобьектовый</w:t>
                  </w:r>
                  <w:proofErr w:type="spellEnd"/>
                  <w:r w:rsidRPr="0096248F">
                    <w:rPr>
                      <w:rFonts w:ascii="Times New Roman" w:eastAsia="Times New Roman" w:hAnsi="Times New Roman" w:cs="Times New Roman"/>
                      <w:color w:val="00000A"/>
                      <w:lang w:eastAsia="zh-CN"/>
                    </w:rPr>
                    <w:t xml:space="preserve">  режим либо правила пожарной безопасности;</w:t>
                  </w:r>
                </w:p>
                <w:p w14:paraId="552A55A7"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обеспечение правопорядка в пределах границы поста.</w:t>
                  </w:r>
                </w:p>
              </w:tc>
            </w:tr>
            <w:tr w:rsidR="00091861" w:rsidRPr="0096248F" w14:paraId="22EE3A5B" w14:textId="77777777" w:rsidTr="00682B07">
              <w:trPr>
                <w:trHeight w:val="68"/>
              </w:trPr>
              <w:tc>
                <w:tcPr>
                  <w:tcW w:w="738" w:type="dxa"/>
                </w:tcPr>
                <w:p w14:paraId="2114EA6B"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val="en-US" w:eastAsia="zh-CN"/>
                    </w:rPr>
                    <w:lastRenderedPageBreak/>
                    <w:t>2.</w:t>
                  </w:r>
                  <w:r>
                    <w:rPr>
                      <w:rFonts w:ascii="Times New Roman" w:eastAsia="Times New Roman" w:hAnsi="Times New Roman" w:cs="Times New Roman"/>
                      <w:color w:val="00000A"/>
                      <w:lang w:eastAsia="zh-CN"/>
                    </w:rPr>
                    <w:t>3</w:t>
                  </w:r>
                  <w:r w:rsidRPr="0096248F">
                    <w:rPr>
                      <w:rFonts w:ascii="Times New Roman" w:eastAsia="Times New Roman" w:hAnsi="Times New Roman" w:cs="Times New Roman"/>
                      <w:color w:val="00000A"/>
                      <w:lang w:eastAsia="zh-CN"/>
                    </w:rPr>
                    <w:t>.</w:t>
                  </w:r>
                </w:p>
              </w:tc>
              <w:tc>
                <w:tcPr>
                  <w:tcW w:w="6066" w:type="dxa"/>
                  <w:gridSpan w:val="4"/>
                  <w:noWrap/>
                </w:tcPr>
                <w:p w14:paraId="3A71CE62" w14:textId="77777777" w:rsidR="00091861" w:rsidRPr="0096248F" w:rsidRDefault="00091861" w:rsidP="00682B07">
                  <w:pPr>
                    <w:widowControl w:val="0"/>
                    <w:suppressAutoHyphens/>
                    <w:spacing w:after="0" w:line="240" w:lineRule="auto"/>
                    <w:rPr>
                      <w:rFonts w:ascii="Times New Roman" w:eastAsia="Times New Roman" w:hAnsi="Times New Roman" w:cs="Times New Roman"/>
                      <w:b/>
                      <w:bCs/>
                      <w:color w:val="00000A"/>
                      <w:lang w:eastAsia="zh-CN"/>
                    </w:rPr>
                  </w:pPr>
                  <w:r w:rsidRPr="0096248F">
                    <w:rPr>
                      <w:rFonts w:ascii="Times New Roman" w:eastAsia="Times New Roman" w:hAnsi="Times New Roman" w:cs="Times New Roman"/>
                      <w:b/>
                      <w:bCs/>
                      <w:color w:val="00000A"/>
                      <w:lang w:eastAsia="zh-CN"/>
                    </w:rPr>
                    <w:t xml:space="preserve">Пост № </w:t>
                  </w:r>
                  <w:r>
                    <w:rPr>
                      <w:rFonts w:ascii="Times New Roman" w:eastAsia="Times New Roman" w:hAnsi="Times New Roman" w:cs="Times New Roman"/>
                      <w:b/>
                      <w:bCs/>
                      <w:color w:val="00000A"/>
                      <w:lang w:eastAsia="zh-CN"/>
                    </w:rPr>
                    <w:t>3</w:t>
                  </w:r>
                </w:p>
                <w:p w14:paraId="3B075254"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bCs/>
                      <w:color w:val="00000A"/>
                      <w:lang w:eastAsia="zh-CN"/>
                    </w:rPr>
                  </w:pPr>
                </w:p>
              </w:tc>
            </w:tr>
            <w:tr w:rsidR="00091861" w:rsidRPr="0096248F" w14:paraId="7F2C8FFD" w14:textId="77777777" w:rsidTr="00682B07">
              <w:trPr>
                <w:trHeight w:val="391"/>
              </w:trPr>
              <w:tc>
                <w:tcPr>
                  <w:tcW w:w="738" w:type="dxa"/>
                </w:tcPr>
                <w:p w14:paraId="284186BB"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74DA8D52"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Место расположения</w:t>
                  </w:r>
                </w:p>
              </w:tc>
              <w:tc>
                <w:tcPr>
                  <w:tcW w:w="2409" w:type="dxa"/>
                  <w:gridSpan w:val="3"/>
                  <w:noWrap/>
                </w:tcPr>
                <w:p w14:paraId="7F6C7760"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b/>
                      <w:color w:val="00000A"/>
                      <w:lang w:eastAsia="zh-CN"/>
                    </w:rPr>
                    <w:t>Стационарно-подвижный</w:t>
                  </w:r>
                  <w:r w:rsidRPr="0096248F">
                    <w:rPr>
                      <w:rFonts w:ascii="Times New Roman" w:eastAsia="Times New Roman" w:hAnsi="Times New Roman" w:cs="Times New Roman"/>
                      <w:color w:val="00000A"/>
                      <w:lang w:eastAsia="zh-CN"/>
                    </w:rPr>
                    <w:t xml:space="preserve">. Контроль и обеспечение </w:t>
                  </w:r>
                  <w:r w:rsidRPr="006C2D9B">
                    <w:rPr>
                      <w:rFonts w:ascii="Times New Roman" w:eastAsia="Times New Roman" w:hAnsi="Times New Roman" w:cs="Times New Roman"/>
                      <w:color w:val="00000A"/>
                      <w:lang w:eastAsia="zh-CN"/>
                    </w:rPr>
                    <w:t xml:space="preserve">внутриобъектового и пропускного режимов </w:t>
                  </w:r>
                  <w:r>
                    <w:rPr>
                      <w:rFonts w:ascii="Times New Roman" w:eastAsia="Times New Roman" w:hAnsi="Times New Roman" w:cs="Times New Roman"/>
                      <w:color w:val="00000A"/>
                      <w:lang w:eastAsia="zh-CN"/>
                    </w:rPr>
                    <w:t xml:space="preserve">на </w:t>
                  </w:r>
                  <w:r w:rsidRPr="0096248F">
                    <w:rPr>
                      <w:rFonts w:ascii="Times New Roman" w:eastAsia="Times New Roman" w:hAnsi="Times New Roman" w:cs="Times New Roman"/>
                      <w:color w:val="00000A"/>
                      <w:lang w:eastAsia="zh-CN"/>
                    </w:rPr>
                    <w:t xml:space="preserve">территории </w:t>
                  </w:r>
                  <w:r>
                    <w:rPr>
                      <w:rFonts w:ascii="Times New Roman" w:eastAsia="Times New Roman" w:hAnsi="Times New Roman" w:cs="Times New Roman"/>
                      <w:color w:val="00000A"/>
                      <w:lang w:eastAsia="zh-CN"/>
                    </w:rPr>
                    <w:t xml:space="preserve">стадиона </w:t>
                  </w:r>
                  <w:r w:rsidRPr="0096248F">
                    <w:rPr>
                      <w:rFonts w:ascii="Times New Roman" w:eastAsia="Times New Roman" w:hAnsi="Times New Roman" w:cs="Times New Roman"/>
                      <w:color w:val="00000A"/>
                      <w:lang w:eastAsia="zh-CN"/>
                    </w:rPr>
                    <w:t>путем  периодического обхода.</w:t>
                  </w:r>
                </w:p>
              </w:tc>
            </w:tr>
            <w:tr w:rsidR="00091861" w:rsidRPr="0096248F" w14:paraId="2752D9B2" w14:textId="77777777" w:rsidTr="00682B07">
              <w:trPr>
                <w:trHeight w:val="397"/>
              </w:trPr>
              <w:tc>
                <w:tcPr>
                  <w:tcW w:w="738" w:type="dxa"/>
                </w:tcPr>
                <w:p w14:paraId="6B9CCF53"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79CA8B13"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График обхода</w:t>
                  </w:r>
                </w:p>
              </w:tc>
              <w:tc>
                <w:tcPr>
                  <w:tcW w:w="2409" w:type="dxa"/>
                  <w:gridSpan w:val="3"/>
                  <w:noWrap/>
                </w:tcPr>
                <w:p w14:paraId="6A4655B4"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На прилегающей территории: не реже одного раза в час.</w:t>
                  </w:r>
                </w:p>
              </w:tc>
            </w:tr>
            <w:tr w:rsidR="00091861" w:rsidRPr="0096248F" w14:paraId="2061D45E" w14:textId="77777777" w:rsidTr="00682B07">
              <w:trPr>
                <w:trHeight w:val="397"/>
              </w:trPr>
              <w:tc>
                <w:tcPr>
                  <w:tcW w:w="738" w:type="dxa"/>
                </w:tcPr>
                <w:p w14:paraId="30764C72"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455F6F88"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 xml:space="preserve">Количество </w:t>
                  </w:r>
                  <w:r w:rsidRPr="0096248F">
                    <w:rPr>
                      <w:rFonts w:ascii="Times New Roman" w:eastAsia="Courier New" w:hAnsi="Times New Roman" w:cs="Times New Roman"/>
                      <w:color w:val="00000A"/>
                      <w:lang w:eastAsia="zh-CN" w:bidi="ru-RU"/>
                    </w:rPr>
                    <w:t>сотрудников</w:t>
                  </w:r>
                </w:p>
              </w:tc>
              <w:tc>
                <w:tcPr>
                  <w:tcW w:w="2409" w:type="dxa"/>
                  <w:gridSpan w:val="3"/>
                  <w:noWrap/>
                </w:tcPr>
                <w:p w14:paraId="79467E22"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Один невооруженный охранник</w:t>
                  </w:r>
                </w:p>
              </w:tc>
            </w:tr>
            <w:tr w:rsidR="00091861" w:rsidRPr="0096248F" w14:paraId="576008A5" w14:textId="77777777" w:rsidTr="00682B07">
              <w:trPr>
                <w:trHeight w:val="397"/>
              </w:trPr>
              <w:tc>
                <w:tcPr>
                  <w:tcW w:w="738" w:type="dxa"/>
                </w:tcPr>
                <w:p w14:paraId="641CD0EB"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4087BF1B"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Режим работы</w:t>
                  </w:r>
                </w:p>
              </w:tc>
              <w:tc>
                <w:tcPr>
                  <w:tcW w:w="2409" w:type="dxa"/>
                  <w:gridSpan w:val="3"/>
                  <w:noWrap/>
                </w:tcPr>
                <w:p w14:paraId="32BB52B0"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с 08.00 ч. до 08.00 ч. следующего дня.</w:t>
                  </w:r>
                </w:p>
              </w:tc>
            </w:tr>
            <w:tr w:rsidR="00091861" w:rsidRPr="0096248F" w14:paraId="4A732426" w14:textId="77777777" w:rsidTr="00682B07">
              <w:trPr>
                <w:trHeight w:val="397"/>
              </w:trPr>
              <w:tc>
                <w:tcPr>
                  <w:tcW w:w="738" w:type="dxa"/>
                </w:tcPr>
                <w:p w14:paraId="1A389290"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075B5204"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Средства связи</w:t>
                  </w:r>
                </w:p>
              </w:tc>
              <w:tc>
                <w:tcPr>
                  <w:tcW w:w="2409" w:type="dxa"/>
                  <w:gridSpan w:val="3"/>
                  <w:noWrap/>
                </w:tcPr>
                <w:p w14:paraId="556623AA"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Носимая радиостанция - 1 шт., стационарный телефон.</w:t>
                  </w:r>
                </w:p>
              </w:tc>
            </w:tr>
            <w:tr w:rsidR="00091861" w:rsidRPr="0096248F" w14:paraId="7D62656F" w14:textId="77777777" w:rsidTr="00682B07">
              <w:trPr>
                <w:trHeight w:val="397"/>
              </w:trPr>
              <w:tc>
                <w:tcPr>
                  <w:tcW w:w="738" w:type="dxa"/>
                </w:tcPr>
                <w:p w14:paraId="3E3E9527"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01ECE0B9"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Границы поста</w:t>
                  </w:r>
                </w:p>
              </w:tc>
              <w:tc>
                <w:tcPr>
                  <w:tcW w:w="2409" w:type="dxa"/>
                  <w:gridSpan w:val="3"/>
                  <w:noWrap/>
                </w:tcPr>
                <w:p w14:paraId="7775CDBB"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Общедоступные помещения</w:t>
                  </w:r>
                  <w:r>
                    <w:rPr>
                      <w:rFonts w:ascii="Times New Roman" w:eastAsia="Times New Roman" w:hAnsi="Times New Roman" w:cs="Times New Roman"/>
                      <w:color w:val="00000A"/>
                      <w:lang w:eastAsia="zh-CN"/>
                    </w:rPr>
                    <w:t xml:space="preserve">, расположенные на территории  </w:t>
                  </w:r>
                  <w:r w:rsidRPr="0096248F">
                    <w:rPr>
                      <w:rFonts w:ascii="Times New Roman" w:eastAsia="Times New Roman" w:hAnsi="Times New Roman" w:cs="Times New Roman"/>
                      <w:color w:val="00000A"/>
                      <w:lang w:eastAsia="zh-CN"/>
                    </w:rPr>
                    <w:t xml:space="preserve">  охраняемого объекта, прилегающая территория в радиусе 50 метров.</w:t>
                  </w:r>
                </w:p>
              </w:tc>
            </w:tr>
            <w:tr w:rsidR="00091861" w:rsidRPr="0096248F" w14:paraId="5AC2E7A4" w14:textId="77777777" w:rsidTr="00682B07">
              <w:trPr>
                <w:trHeight w:val="415"/>
              </w:trPr>
              <w:tc>
                <w:tcPr>
                  <w:tcW w:w="738" w:type="dxa"/>
                </w:tcPr>
                <w:p w14:paraId="42DA56AC"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4D3BEE5C"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Courier New" w:hAnsi="Times New Roman" w:cs="Times New Roman"/>
                      <w:color w:val="00000A"/>
                      <w:lang w:eastAsia="zh-CN" w:bidi="ru-RU"/>
                    </w:rPr>
                    <w:t>Система контроля доступа</w:t>
                  </w:r>
                </w:p>
              </w:tc>
              <w:tc>
                <w:tcPr>
                  <w:tcW w:w="2409" w:type="dxa"/>
                  <w:gridSpan w:val="3"/>
                  <w:noWrap/>
                </w:tcPr>
                <w:p w14:paraId="0F340C27"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686546">
                    <w:rPr>
                      <w:rFonts w:ascii="Times New Roman" w:eastAsia="Times New Roman" w:hAnsi="Times New Roman" w:cs="Times New Roman"/>
                      <w:color w:val="00000A"/>
                      <w:lang w:eastAsia="zh-CN"/>
                    </w:rPr>
                    <w:t xml:space="preserve">Для прохода персонала и посетителей оборудован контрольно-пропускной пункт, проход </w:t>
                  </w:r>
                  <w:r w:rsidRPr="00686546">
                    <w:rPr>
                      <w:rFonts w:ascii="Times New Roman" w:eastAsia="Times New Roman" w:hAnsi="Times New Roman" w:cs="Times New Roman"/>
                      <w:color w:val="00000A"/>
                      <w:lang w:eastAsia="zh-CN"/>
                    </w:rPr>
                    <w:lastRenderedPageBreak/>
                    <w:t>осуществляется через турникет посредством свободного доступа. Въезд автомобильного транспорта на территорию футбольных полей  осуществляется через двух створчатые распашные металлические ворота.</w:t>
                  </w:r>
                </w:p>
              </w:tc>
            </w:tr>
            <w:tr w:rsidR="00091861" w:rsidRPr="0096248F" w14:paraId="1945A3CB" w14:textId="77777777" w:rsidTr="00682B07">
              <w:trPr>
                <w:trHeight w:val="397"/>
              </w:trPr>
              <w:tc>
                <w:tcPr>
                  <w:tcW w:w="738" w:type="dxa"/>
                </w:tcPr>
                <w:p w14:paraId="023D769E"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p>
              </w:tc>
              <w:tc>
                <w:tcPr>
                  <w:tcW w:w="3657" w:type="dxa"/>
                  <w:noWrap/>
                </w:tcPr>
                <w:p w14:paraId="0AFC3E6E"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bidi="ru-RU"/>
                    </w:rPr>
                    <w:t xml:space="preserve">Функциональные </w:t>
                  </w:r>
                  <w:r w:rsidRPr="0096248F">
                    <w:rPr>
                      <w:rFonts w:ascii="Times New Roman" w:eastAsia="Courier New" w:hAnsi="Times New Roman" w:cs="Times New Roman"/>
                      <w:color w:val="00000A"/>
                      <w:lang w:eastAsia="zh-CN" w:bidi="ru-RU"/>
                    </w:rPr>
                    <w:t>обязанности</w:t>
                  </w:r>
                </w:p>
              </w:tc>
              <w:tc>
                <w:tcPr>
                  <w:tcW w:w="2409" w:type="dxa"/>
                  <w:gridSpan w:val="3"/>
                  <w:noWrap/>
                </w:tcPr>
                <w:p w14:paraId="09F3A9D4"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охрана помещений и иных строений, методом патрулирования;</w:t>
                  </w:r>
                </w:p>
                <w:p w14:paraId="63C6E666"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проверка  принятых под охрану помещений на предмет обнаружения следов проникновения, взлома;</w:t>
                  </w:r>
                </w:p>
                <w:p w14:paraId="6081B112"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выявление на объекте посторонних лиц; </w:t>
                  </w:r>
                </w:p>
                <w:p w14:paraId="6A72E690"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выявление и оформление актов в отношении посторонних лиц и работников, нарушивших </w:t>
                  </w:r>
                  <w:proofErr w:type="spellStart"/>
                  <w:r w:rsidRPr="0096248F">
                    <w:rPr>
                      <w:rFonts w:ascii="Times New Roman" w:eastAsia="Times New Roman" w:hAnsi="Times New Roman" w:cs="Times New Roman"/>
                      <w:color w:val="00000A"/>
                      <w:lang w:eastAsia="zh-CN"/>
                    </w:rPr>
                    <w:t>внутриобьектовый</w:t>
                  </w:r>
                  <w:proofErr w:type="spellEnd"/>
                  <w:r w:rsidRPr="0096248F">
                    <w:rPr>
                      <w:rFonts w:ascii="Times New Roman" w:eastAsia="Times New Roman" w:hAnsi="Times New Roman" w:cs="Times New Roman"/>
                      <w:color w:val="00000A"/>
                      <w:lang w:eastAsia="zh-CN"/>
                    </w:rPr>
                    <w:t xml:space="preserve">  режим либо правила пожарной безопасности;</w:t>
                  </w:r>
                </w:p>
                <w:p w14:paraId="55041926"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обеспечение правопорядка в пределах границы поста.</w:t>
                  </w:r>
                </w:p>
              </w:tc>
            </w:tr>
            <w:tr w:rsidR="00091861" w:rsidRPr="0096248F" w14:paraId="40C1DED5" w14:textId="77777777" w:rsidTr="00682B07">
              <w:trPr>
                <w:cantSplit/>
                <w:trHeight w:val="298"/>
              </w:trPr>
              <w:tc>
                <w:tcPr>
                  <w:tcW w:w="6804" w:type="dxa"/>
                  <w:gridSpan w:val="5"/>
                </w:tcPr>
                <w:p w14:paraId="1FA9662F" w14:textId="77777777" w:rsidR="00091861" w:rsidRPr="0096248F" w:rsidRDefault="00091861" w:rsidP="00091861">
                  <w:pPr>
                    <w:widowControl w:val="0"/>
                    <w:numPr>
                      <w:ilvl w:val="0"/>
                      <w:numId w:val="14"/>
                    </w:numPr>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b/>
                      <w:bCs/>
                      <w:color w:val="00000A"/>
                      <w:lang w:eastAsia="zh-CN"/>
                    </w:rPr>
                    <w:t>Общие требования</w:t>
                  </w:r>
                </w:p>
              </w:tc>
            </w:tr>
            <w:tr w:rsidR="00091861" w:rsidRPr="0096248F" w14:paraId="3BCC6EF5" w14:textId="77777777" w:rsidTr="00682B07">
              <w:trPr>
                <w:trHeight w:val="350"/>
              </w:trPr>
              <w:tc>
                <w:tcPr>
                  <w:tcW w:w="738" w:type="dxa"/>
                </w:tcPr>
                <w:p w14:paraId="688E6F56"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3</w:t>
                  </w:r>
                  <w:r w:rsidRPr="0096248F">
                    <w:rPr>
                      <w:rFonts w:ascii="Times New Roman" w:eastAsia="Times New Roman" w:hAnsi="Times New Roman" w:cs="Times New Roman"/>
                      <w:color w:val="00000A"/>
                      <w:lang w:val="en-US" w:eastAsia="zh-CN"/>
                    </w:rPr>
                    <w:t>.1</w:t>
                  </w:r>
                  <w:r w:rsidRPr="0096248F">
                    <w:rPr>
                      <w:rFonts w:ascii="Times New Roman" w:eastAsia="Times New Roman" w:hAnsi="Times New Roman" w:cs="Times New Roman"/>
                      <w:color w:val="00000A"/>
                      <w:lang w:eastAsia="zh-CN"/>
                    </w:rPr>
                    <w:t>.</w:t>
                  </w:r>
                </w:p>
              </w:tc>
              <w:tc>
                <w:tcPr>
                  <w:tcW w:w="4957" w:type="dxa"/>
                  <w:gridSpan w:val="2"/>
                  <w:noWrap/>
                  <w:vAlign w:val="center"/>
                </w:tcPr>
                <w:p w14:paraId="3B522DE7"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shd w:val="clear" w:color="auto" w:fill="FFFFFF"/>
                      <w:lang w:eastAsia="zh-CN"/>
                    </w:rPr>
                  </w:pPr>
                  <w:proofErr w:type="gramStart"/>
                  <w:r w:rsidRPr="0096248F">
                    <w:rPr>
                      <w:rFonts w:ascii="Times New Roman" w:eastAsia="Times New Roman" w:hAnsi="Times New Roman" w:cs="Times New Roman"/>
                      <w:color w:val="00000A"/>
                      <w:kern w:val="2"/>
                      <w:lang w:eastAsia="zh-CN"/>
                    </w:rPr>
                    <w:t xml:space="preserve">Действующая лицензия на осуществление частной охранной деятельности, в соответствии </w:t>
                  </w:r>
                  <w:r w:rsidRPr="0096248F">
                    <w:rPr>
                      <w:rFonts w:ascii="Times New Roman" w:eastAsia="Times New Roman" w:hAnsi="Times New Roman" w:cs="Times New Roman"/>
                      <w:color w:val="00000A"/>
                      <w:lang w:eastAsia="zh-CN"/>
                    </w:rPr>
                    <w:t xml:space="preserve">пунктами 1,  5, 7, части 2, статьи 3, </w:t>
                  </w:r>
                  <w:r w:rsidRPr="0096248F">
                    <w:rPr>
                      <w:rFonts w:ascii="Times New Roman" w:eastAsia="Times New Roman" w:hAnsi="Times New Roman" w:cs="Times New Roman"/>
                      <w:color w:val="00000A"/>
                      <w:kern w:val="2"/>
                      <w:lang w:eastAsia="zh-CN"/>
                    </w:rPr>
                    <w:t xml:space="preserve">статьей 11 </w:t>
                  </w:r>
                  <w:r w:rsidRPr="0096248F">
                    <w:rPr>
                      <w:rFonts w:ascii="Times New Roman" w:eastAsia="Times New Roman" w:hAnsi="Times New Roman" w:cs="Times New Roman"/>
                      <w:color w:val="00000A"/>
                      <w:shd w:val="clear" w:color="auto" w:fill="FFFFFF"/>
                      <w:lang w:eastAsia="zh-CN"/>
                    </w:rPr>
                    <w:t xml:space="preserve">Закона РФ от 11.03.1992 № 2487-I «О частной детективной и охранной деятельности в Российской Федерации» (далее - Закон РФ от 11.03.1992 № 2487-I), </w:t>
                  </w:r>
                  <w:r w:rsidRPr="0096248F">
                    <w:rPr>
                      <w:rFonts w:ascii="Times New Roman" w:eastAsia="Times New Roman" w:hAnsi="Times New Roman" w:cs="Times New Roman"/>
                      <w:color w:val="00000A"/>
                      <w:kern w:val="2"/>
                      <w:lang w:eastAsia="zh-CN"/>
                    </w:rPr>
                    <w:t>Федеральным законом № 99-ФЗ от 04.05.2011 г. «О лицензировании отдельных видов деятельности», положением о лицензировании частной охранной деятельности утвержденным постановлением правительства РФ</w:t>
                  </w:r>
                  <w:proofErr w:type="gramEnd"/>
                  <w:r w:rsidRPr="0096248F">
                    <w:rPr>
                      <w:rFonts w:ascii="Times New Roman" w:eastAsia="Times New Roman" w:hAnsi="Times New Roman" w:cs="Times New Roman"/>
                      <w:color w:val="00000A"/>
                      <w:kern w:val="2"/>
                      <w:lang w:eastAsia="zh-CN"/>
                    </w:rPr>
                    <w:t xml:space="preserve"> № 498 от 23.06.2011, Административным регламентом МВД </w:t>
                  </w:r>
                  <w:proofErr w:type="gramStart"/>
                  <w:r w:rsidRPr="0096248F">
                    <w:rPr>
                      <w:rFonts w:ascii="Times New Roman" w:eastAsia="Times New Roman" w:hAnsi="Times New Roman" w:cs="Times New Roman"/>
                      <w:color w:val="00000A"/>
                      <w:kern w:val="2"/>
                      <w:lang w:eastAsia="zh-CN"/>
                    </w:rPr>
                    <w:t>РФ</w:t>
                  </w:r>
                  <w:proofErr w:type="gramEnd"/>
                  <w:r w:rsidRPr="0096248F">
                    <w:rPr>
                      <w:rFonts w:ascii="Times New Roman" w:eastAsia="Times New Roman" w:hAnsi="Times New Roman" w:cs="Times New Roman"/>
                      <w:color w:val="00000A"/>
                      <w:kern w:val="2"/>
                      <w:lang w:eastAsia="zh-CN"/>
                    </w:rPr>
                    <w:t xml:space="preserve"> утверждённым Приказом МВД РФ № 1039 от 29.09.2011 (для частных охранных организаций)</w:t>
                  </w:r>
                  <w:r w:rsidRPr="0096248F">
                    <w:rPr>
                      <w:rFonts w:ascii="Times New Roman" w:eastAsia="Times New Roman" w:hAnsi="Times New Roman" w:cs="Times New Roman"/>
                      <w:color w:val="00000A"/>
                      <w:shd w:val="clear" w:color="auto" w:fill="FFFFFF"/>
                      <w:lang w:eastAsia="zh-CN"/>
                    </w:rPr>
                    <w:t xml:space="preserve">: </w:t>
                  </w:r>
                </w:p>
                <w:p w14:paraId="5AB7D3D4" w14:textId="77777777" w:rsidR="00091861" w:rsidRPr="0096248F" w:rsidRDefault="00091861" w:rsidP="00682B07">
                  <w:pPr>
                    <w:widowControl w:val="0"/>
                    <w:suppressAutoHyphens/>
                    <w:autoSpaceDE w:val="0"/>
                    <w:autoSpaceDN w:val="0"/>
                    <w:adjustRightInd w:val="0"/>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защита жизни и здоровья граждан;</w:t>
                  </w:r>
                </w:p>
                <w:p w14:paraId="59464ED8"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shd w:val="clear" w:color="auto" w:fill="FFFFFF"/>
                      <w:lang w:eastAsia="zh-CN"/>
                    </w:rPr>
                    <w:t xml:space="preserve">- </w:t>
                  </w:r>
                  <w:r w:rsidRPr="0096248F">
                    <w:rPr>
                      <w:rFonts w:ascii="Times New Roman" w:eastAsia="Times New Roman" w:hAnsi="Times New Roman" w:cs="Times New Roman"/>
                      <w:color w:val="00000A"/>
                      <w:lang w:eastAsia="zh-CN"/>
                    </w:rPr>
                    <w:t>обеспечение порядка в местах проведения массовых мероприятий;</w:t>
                  </w:r>
                </w:p>
                <w:p w14:paraId="794BA4B5" w14:textId="77777777" w:rsidR="00091861" w:rsidRPr="0096248F" w:rsidRDefault="00091861" w:rsidP="00682B07">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A"/>
                      <w:kern w:val="2"/>
                      <w:lang w:eastAsia="zh-CN"/>
                    </w:rPr>
                  </w:pPr>
                  <w:r w:rsidRPr="0096248F">
                    <w:rPr>
                      <w:rFonts w:ascii="Times New Roman" w:eastAsia="Times New Roman" w:hAnsi="Times New Roman" w:cs="Times New Roman"/>
                      <w:color w:val="00000A"/>
                      <w:lang w:eastAsia="zh-CN"/>
                    </w:rPr>
                    <w:t xml:space="preserve">- охрана объектов и (или) имущества, а также </w:t>
                  </w:r>
                  <w:r w:rsidRPr="0096248F">
                    <w:rPr>
                      <w:rFonts w:ascii="Times New Roman" w:eastAsia="Times New Roman" w:hAnsi="Times New Roman" w:cs="Times New Roman"/>
                      <w:color w:val="00000A"/>
                      <w:lang w:eastAsia="zh-CN"/>
                    </w:rPr>
                    <w:lastRenderedPageBreak/>
                    <w:t xml:space="preserve">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w:t>
                  </w:r>
                  <w:hyperlink w:anchor="sub_1103" w:history="1">
                    <w:r w:rsidRPr="0096248F">
                      <w:rPr>
                        <w:rFonts w:ascii="Times New Roman" w:eastAsia="Times New Roman" w:hAnsi="Times New Roman" w:cs="Times New Roman"/>
                        <w:color w:val="00000A"/>
                        <w:lang w:eastAsia="zh-CN"/>
                      </w:rPr>
                      <w:t>частью 3 статьи 11</w:t>
                    </w:r>
                  </w:hyperlink>
                  <w:r w:rsidRPr="0096248F">
                    <w:rPr>
                      <w:rFonts w:ascii="Times New Roman" w:eastAsia="Times New Roman" w:hAnsi="Times New Roman" w:cs="Times New Roman"/>
                      <w:color w:val="00000A"/>
                      <w:lang w:eastAsia="zh-CN"/>
                    </w:rPr>
                    <w:t xml:space="preserve"> </w:t>
                  </w:r>
                  <w:r w:rsidRPr="0096248F">
                    <w:rPr>
                      <w:rFonts w:ascii="Times New Roman" w:eastAsia="Times New Roman" w:hAnsi="Times New Roman" w:cs="Times New Roman"/>
                      <w:color w:val="00000A"/>
                      <w:shd w:val="clear" w:color="auto" w:fill="FFFFFF"/>
                      <w:lang w:eastAsia="zh-CN"/>
                    </w:rPr>
                    <w:t>Закона РФ от 11.03.1992 № 2487-I.</w:t>
                  </w:r>
                </w:p>
              </w:tc>
              <w:tc>
                <w:tcPr>
                  <w:tcW w:w="1109" w:type="dxa"/>
                  <w:gridSpan w:val="2"/>
                  <w:noWrap/>
                </w:tcPr>
                <w:p w14:paraId="65FAB7B3"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p w14:paraId="5E664948"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p w14:paraId="151647A5"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p w14:paraId="12C73B6B"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p>
                <w:p w14:paraId="003F2D60"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Наличие</w:t>
                  </w:r>
                </w:p>
                <w:p w14:paraId="12BC6384"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604275CD"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70AE202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6315678A"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47320973"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65A16554"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7BB93E93"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0CA27F4C"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50FA3DA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2B1D2975"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18CC40E7"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6EE297C3"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p w14:paraId="05E4F660"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p>
              </w:tc>
            </w:tr>
            <w:tr w:rsidR="00091861" w:rsidRPr="0096248F" w14:paraId="0012EF9C" w14:textId="77777777" w:rsidTr="00682B07">
              <w:trPr>
                <w:trHeight w:val="540"/>
              </w:trPr>
              <w:tc>
                <w:tcPr>
                  <w:tcW w:w="738" w:type="dxa"/>
                </w:tcPr>
                <w:p w14:paraId="2CC97BA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lastRenderedPageBreak/>
                    <w:t>3.2.</w:t>
                  </w:r>
                </w:p>
              </w:tc>
              <w:tc>
                <w:tcPr>
                  <w:tcW w:w="4957" w:type="dxa"/>
                  <w:gridSpan w:val="2"/>
                  <w:noWrap/>
                </w:tcPr>
                <w:p w14:paraId="489A9169"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kern w:val="2"/>
                      <w:lang w:eastAsia="zh-CN"/>
                    </w:rPr>
                  </w:pPr>
                  <w:r w:rsidRPr="0096248F">
                    <w:rPr>
                      <w:rFonts w:ascii="Times New Roman" w:eastAsia="Times New Roman" w:hAnsi="Times New Roman" w:cs="Times New Roman"/>
                      <w:color w:val="00000A"/>
                      <w:lang w:eastAsia="zh-CN"/>
                    </w:rPr>
                    <w:t xml:space="preserve">Наличие специальной форменной одежды, соответствующей  требованиям ст. 12 </w:t>
                  </w:r>
                  <w:r w:rsidRPr="0096248F">
                    <w:rPr>
                      <w:rFonts w:ascii="Times New Roman" w:eastAsia="Times New Roman" w:hAnsi="Times New Roman" w:cs="Times New Roman"/>
                      <w:color w:val="000000"/>
                      <w:shd w:val="clear" w:color="auto" w:fill="FFFFFF"/>
                      <w:lang w:eastAsia="zh-CN"/>
                    </w:rPr>
                    <w:t xml:space="preserve">ФЗ РФ от 11 марта 1992 г. № 2487-I </w:t>
                  </w:r>
                  <w:r w:rsidRPr="0096248F">
                    <w:rPr>
                      <w:rFonts w:ascii="Times New Roman" w:eastAsia="Times New Roman" w:hAnsi="Times New Roman" w:cs="Times New Roman"/>
                      <w:color w:val="00000A"/>
                      <w:shd w:val="clear" w:color="auto" w:fill="FFFFFF"/>
                      <w:lang w:eastAsia="zh-CN"/>
                    </w:rPr>
                    <w:t>«О частной детективной и охранной деятельности в Российской Федерации»</w:t>
                  </w:r>
                  <w:r w:rsidRPr="0096248F">
                    <w:rPr>
                      <w:rFonts w:ascii="Times New Roman" w:eastAsia="Times New Roman" w:hAnsi="Times New Roman" w:cs="Times New Roman"/>
                      <w:color w:val="000000"/>
                      <w:shd w:val="clear" w:color="auto" w:fill="FFFFFF"/>
                      <w:lang w:eastAsia="zh-CN"/>
                    </w:rPr>
                    <w:t>.</w:t>
                  </w:r>
                </w:p>
              </w:tc>
              <w:tc>
                <w:tcPr>
                  <w:tcW w:w="1109" w:type="dxa"/>
                  <w:gridSpan w:val="2"/>
                  <w:noWrap/>
                </w:tcPr>
                <w:p w14:paraId="6CC942C2"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Наличие</w:t>
                  </w:r>
                </w:p>
              </w:tc>
            </w:tr>
            <w:tr w:rsidR="00091861" w:rsidRPr="0096248F" w14:paraId="104CB840" w14:textId="77777777" w:rsidTr="00682B07">
              <w:trPr>
                <w:trHeight w:val="540"/>
              </w:trPr>
              <w:tc>
                <w:tcPr>
                  <w:tcW w:w="738" w:type="dxa"/>
                </w:tcPr>
                <w:p w14:paraId="717EF322"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3.3.</w:t>
                  </w:r>
                </w:p>
              </w:tc>
              <w:tc>
                <w:tcPr>
                  <w:tcW w:w="4957" w:type="dxa"/>
                  <w:gridSpan w:val="2"/>
                  <w:noWrap/>
                </w:tcPr>
                <w:p w14:paraId="2E4259CA"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kern w:val="2"/>
                      <w:lang w:eastAsia="zh-CN"/>
                    </w:rPr>
                  </w:pPr>
                  <w:r w:rsidRPr="0096248F">
                    <w:rPr>
                      <w:rFonts w:ascii="Times New Roman" w:eastAsia="Times New Roman" w:hAnsi="Times New Roman" w:cs="Times New Roman"/>
                      <w:color w:val="00000A"/>
                      <w:lang w:eastAsia="zh-CN"/>
                    </w:rPr>
                    <w:t>Наличие специальных средств, согласно Постановлению Правительства РФ от 14.08.1992 г. № 587 «Вопросы частной детективной (сыскной) и частной охранной деятельности».</w:t>
                  </w:r>
                </w:p>
              </w:tc>
              <w:tc>
                <w:tcPr>
                  <w:tcW w:w="1109" w:type="dxa"/>
                  <w:gridSpan w:val="2"/>
                  <w:noWrap/>
                </w:tcPr>
                <w:p w14:paraId="427B53DA"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Наличие</w:t>
                  </w:r>
                </w:p>
              </w:tc>
            </w:tr>
            <w:tr w:rsidR="00091861" w:rsidRPr="0096248F" w14:paraId="5F15B0D3" w14:textId="77777777" w:rsidTr="00682B07">
              <w:trPr>
                <w:cantSplit/>
                <w:trHeight w:val="298"/>
              </w:trPr>
              <w:tc>
                <w:tcPr>
                  <w:tcW w:w="6804" w:type="dxa"/>
                  <w:gridSpan w:val="5"/>
                </w:tcPr>
                <w:p w14:paraId="6A4531DC" w14:textId="77777777" w:rsidR="00091861" w:rsidRPr="0096248F" w:rsidRDefault="00091861" w:rsidP="00091861">
                  <w:pPr>
                    <w:widowControl w:val="0"/>
                    <w:numPr>
                      <w:ilvl w:val="0"/>
                      <w:numId w:val="14"/>
                    </w:numPr>
                    <w:suppressAutoHyphens/>
                    <w:spacing w:after="0" w:line="240" w:lineRule="auto"/>
                    <w:jc w:val="center"/>
                    <w:rPr>
                      <w:rFonts w:ascii="Times New Roman" w:eastAsia="Times New Roman" w:hAnsi="Times New Roman" w:cs="Times New Roman"/>
                      <w:b/>
                      <w:bCs/>
                      <w:color w:val="00000A"/>
                      <w:lang w:eastAsia="zh-CN"/>
                    </w:rPr>
                  </w:pPr>
                  <w:r w:rsidRPr="0096248F">
                    <w:rPr>
                      <w:rFonts w:ascii="Times New Roman" w:eastAsia="Times New Roman" w:hAnsi="Times New Roman" w:cs="Times New Roman"/>
                      <w:b/>
                      <w:color w:val="00000A"/>
                      <w:lang w:eastAsia="zh-CN"/>
                    </w:rPr>
                    <w:t xml:space="preserve">Требования к качеству услуг, </w:t>
                  </w:r>
                  <w:r w:rsidRPr="0096248F">
                    <w:rPr>
                      <w:rFonts w:ascii="Times New Roman" w:eastAsia="Times New Roman" w:hAnsi="Times New Roman" w:cs="Times New Roman"/>
                      <w:b/>
                      <w:bCs/>
                      <w:color w:val="00000A"/>
                      <w:lang w:eastAsia="zh-CN"/>
                    </w:rPr>
                    <w:t xml:space="preserve">требования к результатам услуг. </w:t>
                  </w:r>
                </w:p>
                <w:p w14:paraId="7B96B11D"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b/>
                      <w:color w:val="00000A"/>
                      <w:lang w:eastAsia="zh-CN"/>
                    </w:rPr>
                    <w:t>Обязательные условия оказания услуг</w:t>
                  </w:r>
                </w:p>
              </w:tc>
            </w:tr>
            <w:tr w:rsidR="00091861" w:rsidRPr="0096248F" w14:paraId="1D187BD1" w14:textId="77777777" w:rsidTr="00682B07">
              <w:trPr>
                <w:trHeight w:val="350"/>
              </w:trPr>
              <w:tc>
                <w:tcPr>
                  <w:tcW w:w="738" w:type="dxa"/>
                </w:tcPr>
                <w:p w14:paraId="5E2D8244" w14:textId="77777777" w:rsidR="00091861" w:rsidRPr="0096248F" w:rsidRDefault="00091861" w:rsidP="00682B07">
                  <w:pPr>
                    <w:widowControl w:val="0"/>
                    <w:tabs>
                      <w:tab w:val="left" w:pos="75"/>
                      <w:tab w:val="center" w:pos="143"/>
                    </w:tabs>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w:t>
                  </w:r>
                </w:p>
              </w:tc>
              <w:tc>
                <w:tcPr>
                  <w:tcW w:w="5099" w:type="dxa"/>
                  <w:gridSpan w:val="3"/>
                  <w:noWrap/>
                  <w:vAlign w:val="center"/>
                </w:tcPr>
                <w:p w14:paraId="12EB4EF6"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0"/>
                      <w:lang w:eastAsia="zh-CN"/>
                    </w:rPr>
                    <w:t xml:space="preserve">Обеспечение внутриобъектового и </w:t>
                  </w:r>
                  <w:proofErr w:type="gramStart"/>
                  <w:r w:rsidRPr="0096248F">
                    <w:rPr>
                      <w:rFonts w:ascii="Times New Roman" w:eastAsia="Times New Roman" w:hAnsi="Times New Roman" w:cs="Times New Roman"/>
                      <w:color w:val="000000"/>
                      <w:lang w:eastAsia="zh-CN"/>
                    </w:rPr>
                    <w:t>пропускного</w:t>
                  </w:r>
                  <w:proofErr w:type="gramEnd"/>
                  <w:r w:rsidRPr="0096248F">
                    <w:rPr>
                      <w:rFonts w:ascii="Times New Roman" w:eastAsia="Times New Roman" w:hAnsi="Times New Roman" w:cs="Times New Roman"/>
                      <w:color w:val="000000"/>
                      <w:lang w:eastAsia="zh-CN"/>
                    </w:rPr>
                    <w:t xml:space="preserve"> режимов на объекте.  </w:t>
                  </w:r>
                </w:p>
              </w:tc>
              <w:tc>
                <w:tcPr>
                  <w:tcW w:w="967" w:type="dxa"/>
                  <w:noWrap/>
                </w:tcPr>
                <w:p w14:paraId="6840E831"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60F8FF4A" w14:textId="77777777" w:rsidTr="00682B07">
              <w:trPr>
                <w:trHeight w:val="540"/>
              </w:trPr>
              <w:tc>
                <w:tcPr>
                  <w:tcW w:w="738" w:type="dxa"/>
                </w:tcPr>
                <w:p w14:paraId="4F52B680"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4.2.</w:t>
                  </w:r>
                </w:p>
              </w:tc>
              <w:tc>
                <w:tcPr>
                  <w:tcW w:w="5099" w:type="dxa"/>
                  <w:gridSpan w:val="3"/>
                  <w:noWrap/>
                  <w:vAlign w:val="center"/>
                </w:tcPr>
                <w:p w14:paraId="33302178"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0"/>
                      <w:lang w:eastAsia="zh-CN"/>
                    </w:rPr>
                    <w:t>Обеспечение</w:t>
                  </w:r>
                  <w:r w:rsidRPr="0096248F">
                    <w:rPr>
                      <w:rFonts w:ascii="Times New Roman" w:eastAsia="Times New Roman" w:hAnsi="Times New Roman" w:cs="Times New Roman"/>
                      <w:color w:val="00000A"/>
                      <w:lang w:eastAsia="zh-CN"/>
                    </w:rPr>
                    <w:t xml:space="preserve"> правил внутреннего трудового распорядка.</w:t>
                  </w:r>
                </w:p>
              </w:tc>
              <w:tc>
                <w:tcPr>
                  <w:tcW w:w="967" w:type="dxa"/>
                  <w:noWrap/>
                </w:tcPr>
                <w:p w14:paraId="5880D1AF"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499BACB4" w14:textId="77777777" w:rsidTr="00682B07">
              <w:trPr>
                <w:trHeight w:val="540"/>
              </w:trPr>
              <w:tc>
                <w:tcPr>
                  <w:tcW w:w="738" w:type="dxa"/>
                </w:tcPr>
                <w:p w14:paraId="4B66961F"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4.3.</w:t>
                  </w:r>
                </w:p>
              </w:tc>
              <w:tc>
                <w:tcPr>
                  <w:tcW w:w="5099" w:type="dxa"/>
                  <w:gridSpan w:val="3"/>
                  <w:noWrap/>
                  <w:vAlign w:val="center"/>
                </w:tcPr>
                <w:p w14:paraId="3999EDBE"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Охранник ведет учет и регистрацию въезжающего и выезжающего транспорта. Въезд автотранспорта согласовывается с заместителем директора по безопасности или уполномоченным лицом.</w:t>
                  </w:r>
                </w:p>
              </w:tc>
              <w:tc>
                <w:tcPr>
                  <w:tcW w:w="967" w:type="dxa"/>
                  <w:noWrap/>
                </w:tcPr>
                <w:p w14:paraId="61425AA1"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10660033" w14:textId="77777777" w:rsidTr="00682B07">
              <w:trPr>
                <w:trHeight w:val="415"/>
              </w:trPr>
              <w:tc>
                <w:tcPr>
                  <w:tcW w:w="738" w:type="dxa"/>
                </w:tcPr>
                <w:p w14:paraId="743D438A"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4.4.</w:t>
                  </w:r>
                </w:p>
              </w:tc>
              <w:tc>
                <w:tcPr>
                  <w:tcW w:w="5099" w:type="dxa"/>
                  <w:gridSpan w:val="3"/>
                  <w:noWrap/>
                  <w:vAlign w:val="center"/>
                </w:tcPr>
                <w:p w14:paraId="6D54F047"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Охранник не должен допускать на объект посетителей в нетрезвом состоянии.</w:t>
                  </w:r>
                </w:p>
              </w:tc>
              <w:tc>
                <w:tcPr>
                  <w:tcW w:w="967" w:type="dxa"/>
                  <w:noWrap/>
                </w:tcPr>
                <w:p w14:paraId="6E92CA41"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6AC14AB4" w14:textId="77777777" w:rsidTr="00682B07">
              <w:trPr>
                <w:trHeight w:val="540"/>
              </w:trPr>
              <w:tc>
                <w:tcPr>
                  <w:tcW w:w="738" w:type="dxa"/>
                </w:tcPr>
                <w:p w14:paraId="34225D40"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4.5.</w:t>
                  </w:r>
                </w:p>
              </w:tc>
              <w:tc>
                <w:tcPr>
                  <w:tcW w:w="5099" w:type="dxa"/>
                  <w:gridSpan w:val="3"/>
                  <w:noWrap/>
                  <w:vAlign w:val="center"/>
                </w:tcPr>
                <w:p w14:paraId="256026FC"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В период оказания услуг охранник должен иметь:</w:t>
                  </w:r>
                </w:p>
                <w:p w14:paraId="74C45701" w14:textId="77777777" w:rsidR="00091861" w:rsidRPr="0096248F" w:rsidRDefault="00091861" w:rsidP="00682B07">
                  <w:pPr>
                    <w:widowControl w:val="0"/>
                    <w:suppressAutoHyphens/>
                    <w:spacing w:after="0" w:line="240" w:lineRule="auto"/>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Удостоверение частного охранника;</w:t>
                  </w:r>
                </w:p>
                <w:p w14:paraId="2B4AA9D1"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Личную карточку охранника;</w:t>
                  </w:r>
                </w:p>
                <w:p w14:paraId="6A617257"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Специальную форменную одежду; </w:t>
                  </w:r>
                </w:p>
                <w:p w14:paraId="376C7562"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Должностную инструкцию;</w:t>
                  </w:r>
                </w:p>
                <w:p w14:paraId="56DFFB27"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Переносной фонарь;</w:t>
                  </w:r>
                </w:p>
                <w:p w14:paraId="69B2FD1A"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 Профессиональную рацию; </w:t>
                  </w:r>
                </w:p>
                <w:p w14:paraId="12A4CAE7"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-Ручной досмотровый металлодетектор;</w:t>
                  </w:r>
                </w:p>
                <w:p w14:paraId="5708CE71"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0"/>
                      <w:lang w:eastAsia="zh-CN"/>
                    </w:rPr>
                  </w:pPr>
                  <w:r w:rsidRPr="0096248F">
                    <w:rPr>
                      <w:rFonts w:ascii="Times New Roman" w:eastAsia="Times New Roman" w:hAnsi="Times New Roman" w:cs="Times New Roman"/>
                      <w:color w:val="00000A"/>
                      <w:lang w:eastAsia="zh-CN"/>
                    </w:rPr>
                    <w:t>- Специальные средства.</w:t>
                  </w:r>
                </w:p>
              </w:tc>
              <w:tc>
                <w:tcPr>
                  <w:tcW w:w="967" w:type="dxa"/>
                  <w:noWrap/>
                </w:tcPr>
                <w:p w14:paraId="07E4ACA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7D2A94DD" w14:textId="77777777" w:rsidTr="00682B07">
              <w:trPr>
                <w:trHeight w:val="540"/>
              </w:trPr>
              <w:tc>
                <w:tcPr>
                  <w:tcW w:w="738" w:type="dxa"/>
                </w:tcPr>
                <w:p w14:paraId="145BBDC6"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4.6.</w:t>
                  </w:r>
                </w:p>
              </w:tc>
              <w:tc>
                <w:tcPr>
                  <w:tcW w:w="5099" w:type="dxa"/>
                  <w:gridSpan w:val="3"/>
                  <w:noWrap/>
                  <w:vAlign w:val="center"/>
                </w:tcPr>
                <w:p w14:paraId="1E8C1B5D"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Исполнитель обязан организовать охрану объекта КГАУ «СШОР по футболу «Енисей» от незаконных посягательств на товарно-материальные ценности с периодичным визуальным осмотром объекта и прилегающей территории. Охрана должна не допускать проникновения посторонних лиц на охраняемый объект.</w:t>
                  </w:r>
                </w:p>
              </w:tc>
              <w:tc>
                <w:tcPr>
                  <w:tcW w:w="967" w:type="dxa"/>
                  <w:noWrap/>
                </w:tcPr>
                <w:p w14:paraId="00028EBD"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00C0C742" w14:textId="77777777" w:rsidTr="00682B07">
              <w:trPr>
                <w:trHeight w:val="540"/>
              </w:trPr>
              <w:tc>
                <w:tcPr>
                  <w:tcW w:w="738" w:type="dxa"/>
                </w:tcPr>
                <w:p w14:paraId="659DE8E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4.7.</w:t>
                  </w:r>
                </w:p>
              </w:tc>
              <w:tc>
                <w:tcPr>
                  <w:tcW w:w="5099" w:type="dxa"/>
                  <w:gridSpan w:val="3"/>
                  <w:noWrap/>
                  <w:vAlign w:val="center"/>
                </w:tcPr>
                <w:p w14:paraId="75FDE9D2" w14:textId="77777777" w:rsidR="00091861" w:rsidRPr="0096248F" w:rsidRDefault="00091861" w:rsidP="00682B07">
                  <w:pPr>
                    <w:widowControl w:val="0"/>
                    <w:tabs>
                      <w:tab w:val="left" w:pos="0"/>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Охрана обязана контролировать прибывающих посетителей на предмет пресечения попыток: проникнуть на другие этажи и помещения, хищений и иных противоправных действий, а также обеспечить безопасность персонала учреждения.</w:t>
                  </w:r>
                </w:p>
              </w:tc>
              <w:tc>
                <w:tcPr>
                  <w:tcW w:w="967" w:type="dxa"/>
                  <w:noWrap/>
                </w:tcPr>
                <w:p w14:paraId="290004B1"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574314D5" w14:textId="77777777" w:rsidTr="00682B07">
              <w:trPr>
                <w:trHeight w:val="540"/>
              </w:trPr>
              <w:tc>
                <w:tcPr>
                  <w:tcW w:w="738" w:type="dxa"/>
                </w:tcPr>
                <w:p w14:paraId="7EA8D0F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4.8.</w:t>
                  </w:r>
                </w:p>
              </w:tc>
              <w:tc>
                <w:tcPr>
                  <w:tcW w:w="5099" w:type="dxa"/>
                  <w:gridSpan w:val="3"/>
                  <w:noWrap/>
                  <w:vAlign w:val="center"/>
                </w:tcPr>
                <w:p w14:paraId="2D668BF3" w14:textId="77777777" w:rsidR="00091861" w:rsidRPr="0096248F" w:rsidRDefault="00091861" w:rsidP="00682B07">
                  <w:pPr>
                    <w:widowControl w:val="0"/>
                    <w:tabs>
                      <w:tab w:val="left" w:pos="0"/>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Охрана обязана при появлении на охраняемом объекте посторонних лиц, нарушающих общественный порядок либо нормальное функционирование объекта принимать меры по </w:t>
                  </w:r>
                  <w:r w:rsidRPr="0096248F">
                    <w:rPr>
                      <w:rFonts w:ascii="Times New Roman" w:eastAsia="Times New Roman" w:hAnsi="Times New Roman" w:cs="Times New Roman"/>
                      <w:color w:val="00000A"/>
                      <w:lang w:eastAsia="zh-CN"/>
                    </w:rPr>
                    <w:lastRenderedPageBreak/>
                    <w:t>пресечению действий нарушителей и их задержанию на месте правонарушения и незамедлительно передать в органы внутренних дел (полицию), в соответствии со</w:t>
                  </w:r>
                  <w:proofErr w:type="gramStart"/>
                  <w:r w:rsidRPr="0096248F">
                    <w:rPr>
                      <w:rFonts w:ascii="Times New Roman" w:eastAsia="Times New Roman" w:hAnsi="Times New Roman" w:cs="Times New Roman"/>
                      <w:color w:val="00000A"/>
                      <w:lang w:eastAsia="zh-CN"/>
                    </w:rPr>
                    <w:t xml:space="preserve"> С</w:t>
                  </w:r>
                  <w:proofErr w:type="gramEnd"/>
                  <w:r w:rsidRPr="0096248F">
                    <w:rPr>
                      <w:rFonts w:ascii="Times New Roman" w:eastAsia="Times New Roman" w:hAnsi="Times New Roman" w:cs="Times New Roman"/>
                      <w:color w:val="00000A"/>
                      <w:lang w:eastAsia="zh-CN"/>
                    </w:rPr>
                    <w:t xml:space="preserve">т.12. </w:t>
                  </w:r>
                  <w:hyperlink r:id="rId20" w:history="1">
                    <w:r w:rsidRPr="0096248F">
                      <w:rPr>
                        <w:rFonts w:ascii="Times New Roman" w:eastAsia="Times New Roman" w:hAnsi="Times New Roman" w:cs="Times New Roman"/>
                        <w:bCs/>
                        <w:color w:val="000000"/>
                        <w:lang w:eastAsia="zh-CN"/>
                      </w:rPr>
                      <w:t>Закона РФ от 11 марта 1992 г. № 2487-I "О частной детективной и охранной деятельности в Российской Федерации"</w:t>
                    </w:r>
                  </w:hyperlink>
                  <w:r w:rsidRPr="0096248F">
                    <w:rPr>
                      <w:rFonts w:ascii="Times New Roman" w:eastAsia="Times New Roman" w:hAnsi="Times New Roman" w:cs="Times New Roman"/>
                      <w:color w:val="000000"/>
                      <w:lang w:eastAsia="zh-CN"/>
                    </w:rPr>
                    <w:t xml:space="preserve">. </w:t>
                  </w:r>
                </w:p>
              </w:tc>
              <w:tc>
                <w:tcPr>
                  <w:tcW w:w="967" w:type="dxa"/>
                  <w:noWrap/>
                </w:tcPr>
                <w:p w14:paraId="5213A8E4"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lastRenderedPageBreak/>
                    <w:t>да</w:t>
                  </w:r>
                </w:p>
              </w:tc>
            </w:tr>
            <w:tr w:rsidR="00091861" w:rsidRPr="0096248F" w14:paraId="1D862687" w14:textId="77777777" w:rsidTr="00682B07">
              <w:trPr>
                <w:trHeight w:val="540"/>
              </w:trPr>
              <w:tc>
                <w:tcPr>
                  <w:tcW w:w="738" w:type="dxa"/>
                </w:tcPr>
                <w:p w14:paraId="43831FB2"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lastRenderedPageBreak/>
                    <w:t>4.9.</w:t>
                  </w:r>
                </w:p>
              </w:tc>
              <w:tc>
                <w:tcPr>
                  <w:tcW w:w="5099" w:type="dxa"/>
                  <w:gridSpan w:val="3"/>
                  <w:noWrap/>
                  <w:vAlign w:val="center"/>
                </w:tcPr>
                <w:p w14:paraId="1863D438" w14:textId="77777777" w:rsidR="00091861" w:rsidRPr="0096248F" w:rsidRDefault="00091861" w:rsidP="00682B07">
                  <w:pPr>
                    <w:widowControl w:val="0"/>
                    <w:tabs>
                      <w:tab w:val="left" w:pos="0"/>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Охрана обязана выявлять потенциальных нарушителей режимов, установленных на объекте спорта, и (или) признаков подготовки или совершения на них террористического акта. </w:t>
                  </w:r>
                </w:p>
              </w:tc>
              <w:tc>
                <w:tcPr>
                  <w:tcW w:w="967" w:type="dxa"/>
                  <w:noWrap/>
                </w:tcPr>
                <w:p w14:paraId="48D1390B"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5DE6DC01" w14:textId="77777777" w:rsidTr="00682B07">
              <w:trPr>
                <w:trHeight w:val="540"/>
              </w:trPr>
              <w:tc>
                <w:tcPr>
                  <w:tcW w:w="738" w:type="dxa"/>
                </w:tcPr>
                <w:p w14:paraId="3E80C01E"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4.10.</w:t>
                  </w:r>
                </w:p>
              </w:tc>
              <w:tc>
                <w:tcPr>
                  <w:tcW w:w="5099" w:type="dxa"/>
                  <w:gridSpan w:val="3"/>
                  <w:noWrap/>
                  <w:vAlign w:val="center"/>
                </w:tcPr>
                <w:p w14:paraId="6C5705C7" w14:textId="77777777" w:rsidR="00091861" w:rsidRPr="0096248F" w:rsidRDefault="00091861" w:rsidP="00682B07">
                  <w:pPr>
                    <w:widowControl w:val="0"/>
                    <w:tabs>
                      <w:tab w:val="left" w:pos="0"/>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При получении информации (в том числе анонимного характера) об угрозе совершения или о совершении террористического акта на объекте незамедлительно информировать УФСБ России по Красноярскому краю и ГУ МВД России по Красноярскому краю.</w:t>
                  </w:r>
                </w:p>
              </w:tc>
              <w:tc>
                <w:tcPr>
                  <w:tcW w:w="967" w:type="dxa"/>
                  <w:noWrap/>
                </w:tcPr>
                <w:p w14:paraId="61859D0D"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5DC0D2DD" w14:textId="77777777" w:rsidTr="00682B07">
              <w:trPr>
                <w:trHeight w:val="540"/>
              </w:trPr>
              <w:tc>
                <w:tcPr>
                  <w:tcW w:w="738" w:type="dxa"/>
                </w:tcPr>
                <w:p w14:paraId="7C92FBDC"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4.11.</w:t>
                  </w:r>
                </w:p>
              </w:tc>
              <w:tc>
                <w:tcPr>
                  <w:tcW w:w="5099" w:type="dxa"/>
                  <w:gridSpan w:val="3"/>
                  <w:noWrap/>
                  <w:vAlign w:val="center"/>
                </w:tcPr>
                <w:p w14:paraId="2DD51D89"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При получении информации об угрозе совершения или о совершении террористического акта на объекте  охранник должен обеспечить беспрепятственную и безопасную эвакуацию физических лиц с объекта спорта с учетом прибывающих подразделений реагирования, а также исключить бесконтрольное пребывание на объекте спорта посторонних лиц. </w:t>
                  </w:r>
                </w:p>
              </w:tc>
              <w:tc>
                <w:tcPr>
                  <w:tcW w:w="967" w:type="dxa"/>
                  <w:noWrap/>
                </w:tcPr>
                <w:p w14:paraId="63DAD8EC"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67140994" w14:textId="77777777" w:rsidTr="00682B07">
              <w:trPr>
                <w:trHeight w:val="540"/>
              </w:trPr>
              <w:tc>
                <w:tcPr>
                  <w:tcW w:w="738" w:type="dxa"/>
                </w:tcPr>
                <w:p w14:paraId="49664F29"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4.12.</w:t>
                  </w:r>
                </w:p>
              </w:tc>
              <w:tc>
                <w:tcPr>
                  <w:tcW w:w="5099" w:type="dxa"/>
                  <w:gridSpan w:val="3"/>
                  <w:noWrap/>
                  <w:vAlign w:val="center"/>
                </w:tcPr>
                <w:p w14:paraId="74F7C0CB"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Охранник, </w:t>
                  </w:r>
                  <w:proofErr w:type="gramStart"/>
                  <w:r w:rsidRPr="0096248F">
                    <w:rPr>
                      <w:rFonts w:ascii="Times New Roman" w:eastAsia="Times New Roman" w:hAnsi="Times New Roman" w:cs="Times New Roman"/>
                      <w:color w:val="00000A"/>
                      <w:lang w:eastAsia="zh-CN"/>
                    </w:rPr>
                    <w:t>принимая дежурство обязан проверить наличие</w:t>
                  </w:r>
                  <w:proofErr w:type="gramEnd"/>
                  <w:r>
                    <w:rPr>
                      <w:rFonts w:ascii="Times New Roman" w:eastAsia="Times New Roman" w:hAnsi="Times New Roman" w:cs="Times New Roman"/>
                      <w:color w:val="00000A"/>
                      <w:lang w:eastAsia="zh-CN"/>
                    </w:rPr>
                    <w:t xml:space="preserve"> </w:t>
                  </w:r>
                  <w:r w:rsidRPr="002178AB">
                    <w:rPr>
                      <w:rFonts w:ascii="Times New Roman" w:eastAsia="Times New Roman" w:hAnsi="Times New Roman" w:cs="Times New Roman"/>
                      <w:color w:val="00000A"/>
                      <w:lang w:eastAsia="zh-CN"/>
                    </w:rPr>
                    <w:t>служебной документации,</w:t>
                  </w:r>
                  <w:r>
                    <w:rPr>
                      <w:rFonts w:ascii="Times New Roman" w:eastAsia="Times New Roman" w:hAnsi="Times New Roman" w:cs="Times New Roman"/>
                      <w:color w:val="00000A"/>
                      <w:lang w:eastAsia="zh-CN"/>
                    </w:rPr>
                    <w:t xml:space="preserve"> </w:t>
                  </w:r>
                  <w:r w:rsidRPr="0096248F">
                    <w:rPr>
                      <w:rFonts w:ascii="Times New Roman" w:eastAsia="Times New Roman" w:hAnsi="Times New Roman" w:cs="Times New Roman"/>
                      <w:color w:val="00000A"/>
                      <w:lang w:eastAsia="zh-CN"/>
                    </w:rPr>
                    <w:t>исправность охранно-пожарной сигнализации.</w:t>
                  </w:r>
                </w:p>
              </w:tc>
              <w:tc>
                <w:tcPr>
                  <w:tcW w:w="967" w:type="dxa"/>
                  <w:noWrap/>
                </w:tcPr>
                <w:p w14:paraId="5FAC10F9"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2903DA06" w14:textId="77777777" w:rsidTr="00682B07">
              <w:trPr>
                <w:trHeight w:val="540"/>
              </w:trPr>
              <w:tc>
                <w:tcPr>
                  <w:tcW w:w="738" w:type="dxa"/>
                </w:tcPr>
                <w:p w14:paraId="06C06CE7"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4.13.</w:t>
                  </w:r>
                </w:p>
              </w:tc>
              <w:tc>
                <w:tcPr>
                  <w:tcW w:w="5099" w:type="dxa"/>
                  <w:gridSpan w:val="3"/>
                  <w:noWrap/>
                  <w:vAlign w:val="center"/>
                </w:tcPr>
                <w:p w14:paraId="1F1E903E"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В случае возникновения пожара охранник должен немедленно доложить дежурному пожарной части и принять меры к ликвидации очага возгорания, посредством средств пожаротушения.</w:t>
                  </w:r>
                </w:p>
              </w:tc>
              <w:tc>
                <w:tcPr>
                  <w:tcW w:w="967" w:type="dxa"/>
                  <w:noWrap/>
                </w:tcPr>
                <w:p w14:paraId="72906872"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428ABD2E" w14:textId="77777777" w:rsidTr="00682B07">
              <w:trPr>
                <w:trHeight w:val="540"/>
              </w:trPr>
              <w:tc>
                <w:tcPr>
                  <w:tcW w:w="738" w:type="dxa"/>
                </w:tcPr>
                <w:p w14:paraId="13CFCE5B"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4.14.</w:t>
                  </w:r>
                </w:p>
              </w:tc>
              <w:tc>
                <w:tcPr>
                  <w:tcW w:w="5099" w:type="dxa"/>
                  <w:gridSpan w:val="3"/>
                  <w:noWrap/>
                  <w:vAlign w:val="center"/>
                </w:tcPr>
                <w:p w14:paraId="262C390D" w14:textId="77777777" w:rsidR="00091861" w:rsidRPr="0096248F" w:rsidRDefault="00091861" w:rsidP="00682B07">
                  <w:pPr>
                    <w:widowControl w:val="0"/>
                    <w:tabs>
                      <w:tab w:val="left" w:pos="0"/>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Охранник обязан  соблюдать требования охраны труда и пожарной безопасности на объекте.</w:t>
                  </w:r>
                </w:p>
              </w:tc>
              <w:tc>
                <w:tcPr>
                  <w:tcW w:w="967" w:type="dxa"/>
                  <w:noWrap/>
                </w:tcPr>
                <w:p w14:paraId="09955FD9"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64090B6B" w14:textId="77777777" w:rsidTr="00682B07">
              <w:trPr>
                <w:trHeight w:val="540"/>
              </w:trPr>
              <w:tc>
                <w:tcPr>
                  <w:tcW w:w="738" w:type="dxa"/>
                </w:tcPr>
                <w:p w14:paraId="5F887423"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4.15.</w:t>
                  </w:r>
                </w:p>
              </w:tc>
              <w:tc>
                <w:tcPr>
                  <w:tcW w:w="5099" w:type="dxa"/>
                  <w:gridSpan w:val="3"/>
                  <w:noWrap/>
                  <w:vAlign w:val="center"/>
                </w:tcPr>
                <w:p w14:paraId="10DC482C"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 xml:space="preserve">По окончании дежурства старший смены на объекте, составляет рапорт о результатах дежурства и передает непосредственному руководителю для ежедневного доклада </w:t>
                  </w:r>
                  <w:r>
                    <w:rPr>
                      <w:rFonts w:ascii="Times New Roman" w:eastAsia="Times New Roman" w:hAnsi="Times New Roman" w:cs="Times New Roman"/>
                      <w:color w:val="00000A"/>
                      <w:lang w:eastAsia="zh-CN"/>
                    </w:rPr>
                    <w:t xml:space="preserve">начальнику службы </w:t>
                  </w:r>
                  <w:r w:rsidRPr="0096248F">
                    <w:rPr>
                      <w:rFonts w:ascii="Times New Roman" w:eastAsia="Times New Roman" w:hAnsi="Times New Roman" w:cs="Times New Roman"/>
                      <w:color w:val="00000A"/>
                      <w:lang w:eastAsia="zh-CN"/>
                    </w:rPr>
                    <w:t>безопасности КГАУ «СШОР по футболу «Енисей».</w:t>
                  </w:r>
                </w:p>
              </w:tc>
              <w:tc>
                <w:tcPr>
                  <w:tcW w:w="967" w:type="dxa"/>
                  <w:noWrap/>
                </w:tcPr>
                <w:p w14:paraId="6DC97136"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65DEAA0D" w14:textId="77777777" w:rsidTr="00682B07">
              <w:trPr>
                <w:trHeight w:val="540"/>
              </w:trPr>
              <w:tc>
                <w:tcPr>
                  <w:tcW w:w="738" w:type="dxa"/>
                </w:tcPr>
                <w:p w14:paraId="4A07E9CD"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4.16.</w:t>
                  </w:r>
                </w:p>
              </w:tc>
              <w:tc>
                <w:tcPr>
                  <w:tcW w:w="5099" w:type="dxa"/>
                  <w:gridSpan w:val="3"/>
                  <w:noWrap/>
                  <w:vAlign w:val="center"/>
                </w:tcPr>
                <w:p w14:paraId="2CA146D3"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Обеспечение антитеррористической защищенности на территории охраняемого объекта путем проведения профилактических обследований с использованием обученных служебных собак на наличие заложенных взрывчатых веществ и иных подозрительных предметов.</w:t>
                  </w:r>
                </w:p>
              </w:tc>
              <w:tc>
                <w:tcPr>
                  <w:tcW w:w="967" w:type="dxa"/>
                  <w:noWrap/>
                </w:tcPr>
                <w:p w14:paraId="4226CEF7"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06D9CF09" w14:textId="77777777" w:rsidTr="00682B07">
              <w:trPr>
                <w:trHeight w:val="540"/>
              </w:trPr>
              <w:tc>
                <w:tcPr>
                  <w:tcW w:w="738" w:type="dxa"/>
                </w:tcPr>
                <w:p w14:paraId="2A2EAA23"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4.17.</w:t>
                  </w:r>
                </w:p>
              </w:tc>
              <w:tc>
                <w:tcPr>
                  <w:tcW w:w="5099" w:type="dxa"/>
                  <w:gridSpan w:val="3"/>
                  <w:noWrap/>
                  <w:vAlign w:val="center"/>
                </w:tcPr>
                <w:p w14:paraId="5B41CC64"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При неисполнении пунктов 4.1.- 4.16 технического задания, услуга в этот день считается не оказанной и оплате не подлежит.</w:t>
                  </w:r>
                </w:p>
              </w:tc>
              <w:tc>
                <w:tcPr>
                  <w:tcW w:w="967" w:type="dxa"/>
                  <w:noWrap/>
                </w:tcPr>
                <w:p w14:paraId="064B03B4"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6C48E2EB" w14:textId="77777777" w:rsidTr="00682B07">
              <w:trPr>
                <w:trHeight w:val="540"/>
              </w:trPr>
              <w:tc>
                <w:tcPr>
                  <w:tcW w:w="738" w:type="dxa"/>
                </w:tcPr>
                <w:p w14:paraId="6CE83A0C"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4.18.</w:t>
                  </w:r>
                </w:p>
              </w:tc>
              <w:tc>
                <w:tcPr>
                  <w:tcW w:w="5099" w:type="dxa"/>
                  <w:gridSpan w:val="3"/>
                  <w:noWrap/>
                  <w:vAlign w:val="center"/>
                </w:tcPr>
                <w:p w14:paraId="2407DDE4"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Исполнитель обязан проводить проверки постов, с отражением результатов в журнале проверки поста.</w:t>
                  </w:r>
                </w:p>
              </w:tc>
              <w:tc>
                <w:tcPr>
                  <w:tcW w:w="967" w:type="dxa"/>
                  <w:noWrap/>
                </w:tcPr>
                <w:p w14:paraId="5CD82D26"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r w:rsidR="00091861" w:rsidRPr="0096248F" w14:paraId="10C86CD0" w14:textId="77777777" w:rsidTr="00682B07">
              <w:trPr>
                <w:trHeight w:val="540"/>
              </w:trPr>
              <w:tc>
                <w:tcPr>
                  <w:tcW w:w="738" w:type="dxa"/>
                </w:tcPr>
                <w:p w14:paraId="43364296"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eastAsia="zh-CN"/>
                    </w:rPr>
                  </w:pPr>
                  <w:r w:rsidRPr="0096248F">
                    <w:rPr>
                      <w:rFonts w:ascii="Times New Roman" w:eastAsia="Times New Roman" w:hAnsi="Times New Roman" w:cs="Times New Roman"/>
                      <w:color w:val="00000A"/>
                      <w:lang w:eastAsia="zh-CN"/>
                    </w:rPr>
                    <w:t>4.19.</w:t>
                  </w:r>
                </w:p>
              </w:tc>
              <w:tc>
                <w:tcPr>
                  <w:tcW w:w="5099" w:type="dxa"/>
                  <w:gridSpan w:val="3"/>
                  <w:noWrap/>
                  <w:vAlign w:val="center"/>
                </w:tcPr>
                <w:p w14:paraId="13A56004" w14:textId="77777777" w:rsidR="00091861" w:rsidRPr="0096248F" w:rsidRDefault="00091861" w:rsidP="00682B07">
                  <w:pPr>
                    <w:widowControl w:val="0"/>
                    <w:tabs>
                      <w:tab w:val="left" w:pos="34"/>
                    </w:tabs>
                    <w:suppressAutoHyphens/>
                    <w:spacing w:after="0" w:line="240" w:lineRule="auto"/>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Исполнитель обязан в течение 2-х</w:t>
                  </w:r>
                  <w:r w:rsidRPr="0096248F">
                    <w:rPr>
                      <w:rFonts w:ascii="Times New Roman" w:eastAsia="Times New Roman" w:hAnsi="Times New Roman" w:cs="Times New Roman"/>
                      <w:color w:val="00000A"/>
                      <w:lang w:eastAsia="zh-CN"/>
                    </w:rPr>
                    <w:t xml:space="preserve"> час</w:t>
                  </w:r>
                  <w:r>
                    <w:rPr>
                      <w:rFonts w:ascii="Times New Roman" w:eastAsia="Times New Roman" w:hAnsi="Times New Roman" w:cs="Times New Roman"/>
                      <w:color w:val="00000A"/>
                      <w:lang w:eastAsia="zh-CN"/>
                    </w:rPr>
                    <w:t>ов</w:t>
                  </w:r>
                  <w:r w:rsidRPr="0096248F">
                    <w:rPr>
                      <w:rFonts w:ascii="Times New Roman" w:eastAsia="Times New Roman" w:hAnsi="Times New Roman" w:cs="Times New Roman"/>
                      <w:color w:val="00000A"/>
                      <w:lang w:eastAsia="zh-CN"/>
                    </w:rPr>
                    <w:t xml:space="preserve"> заменить  сотрудника охраны на посту по обоснованному требованию сотрудника безопасности или руководителя  объекта КГАУ «СШОР по футболу «Енисей».</w:t>
                  </w:r>
                </w:p>
              </w:tc>
              <w:tc>
                <w:tcPr>
                  <w:tcW w:w="967" w:type="dxa"/>
                  <w:noWrap/>
                </w:tcPr>
                <w:p w14:paraId="4A614608" w14:textId="77777777" w:rsidR="00091861" w:rsidRPr="0096248F" w:rsidRDefault="00091861" w:rsidP="00682B07">
                  <w:pPr>
                    <w:widowControl w:val="0"/>
                    <w:suppressAutoHyphens/>
                    <w:spacing w:after="0" w:line="240" w:lineRule="auto"/>
                    <w:jc w:val="center"/>
                    <w:rPr>
                      <w:rFonts w:ascii="Times New Roman" w:eastAsia="Times New Roman" w:hAnsi="Times New Roman" w:cs="Times New Roman"/>
                      <w:color w:val="00000A"/>
                      <w:lang w:val="x-none" w:eastAsia="zh-CN"/>
                    </w:rPr>
                  </w:pPr>
                  <w:r w:rsidRPr="0096248F">
                    <w:rPr>
                      <w:rFonts w:ascii="Times New Roman" w:eastAsia="Times New Roman" w:hAnsi="Times New Roman" w:cs="Times New Roman"/>
                      <w:color w:val="00000A"/>
                      <w:lang w:val="x-none" w:eastAsia="zh-CN"/>
                    </w:rPr>
                    <w:t>да</w:t>
                  </w:r>
                </w:p>
              </w:tc>
            </w:tr>
          </w:tbl>
          <w:p w14:paraId="74031B1C" w14:textId="77777777" w:rsidR="00091861" w:rsidRPr="0096248F" w:rsidRDefault="00091861" w:rsidP="00682B07">
            <w:pPr>
              <w:widowControl w:val="0"/>
              <w:suppressAutoHyphens/>
              <w:spacing w:after="0" w:line="240" w:lineRule="auto"/>
              <w:jc w:val="both"/>
              <w:rPr>
                <w:rFonts w:ascii="Times New Roman" w:eastAsia="Times New Roman" w:hAnsi="Times New Roman" w:cs="Times New Roman"/>
                <w:color w:val="00000A"/>
                <w:lang w:eastAsia="zh-CN"/>
              </w:rPr>
            </w:pPr>
          </w:p>
        </w:tc>
      </w:tr>
    </w:tbl>
    <w:p w14:paraId="03F793B2" w14:textId="77777777" w:rsidR="00091861" w:rsidRPr="0096248F" w:rsidRDefault="00091861" w:rsidP="00091861">
      <w:pPr>
        <w:widowControl w:val="0"/>
        <w:spacing w:after="0" w:line="240" w:lineRule="auto"/>
        <w:rPr>
          <w:rFonts w:ascii="Times New Roman" w:eastAsia="Times New Roman" w:hAnsi="Times New Roman" w:cs="Times New Roman"/>
          <w:color w:val="00000A"/>
          <w:lang w:eastAsia="ru-RU"/>
        </w:rPr>
      </w:pPr>
    </w:p>
    <w:p w14:paraId="4BE9C2DE" w14:textId="77777777" w:rsidR="00091861" w:rsidRPr="0096248F" w:rsidRDefault="00091861" w:rsidP="00091861">
      <w:pPr>
        <w:widowControl w:val="0"/>
        <w:spacing w:after="0" w:line="240" w:lineRule="auto"/>
        <w:rPr>
          <w:rFonts w:ascii="Times New Roman" w:eastAsia="Times New Roman" w:hAnsi="Times New Roman" w:cs="Times New Roman"/>
          <w:color w:val="00000A"/>
          <w:lang w:eastAsia="ru-RU"/>
        </w:rPr>
      </w:pPr>
    </w:p>
    <w:p w14:paraId="61E5A91F" w14:textId="77777777" w:rsidR="00091861" w:rsidRDefault="00091861" w:rsidP="00091861"/>
    <w:p w14:paraId="63CD0F29" w14:textId="77777777" w:rsidR="00843851" w:rsidRPr="00155834" w:rsidRDefault="00843851" w:rsidP="00843851">
      <w:pPr>
        <w:widowControl w:val="0"/>
        <w:spacing w:after="0" w:line="240" w:lineRule="auto"/>
        <w:rPr>
          <w:rFonts w:ascii="Times New Roman" w:eastAsia="Times New Roman" w:hAnsi="Times New Roman" w:cs="Times New Roman"/>
          <w:color w:val="00000A"/>
          <w:lang w:eastAsia="ru-RU"/>
        </w:rPr>
      </w:pPr>
    </w:p>
    <w:p w14:paraId="4CCB71E2" w14:textId="77777777" w:rsidR="00843851" w:rsidRPr="00155834" w:rsidRDefault="00843851" w:rsidP="00843851">
      <w:pPr>
        <w:widowControl w:val="0"/>
        <w:spacing w:after="0" w:line="240" w:lineRule="auto"/>
        <w:rPr>
          <w:rFonts w:ascii="Times New Roman" w:eastAsia="Times New Roman" w:hAnsi="Times New Roman" w:cs="Times New Roman"/>
          <w:color w:val="00000A"/>
          <w:lang w:eastAsia="ru-RU"/>
        </w:rPr>
      </w:pPr>
    </w:p>
    <w:tbl>
      <w:tblPr>
        <w:tblW w:w="0" w:type="auto"/>
        <w:tblLook w:val="04A0" w:firstRow="1" w:lastRow="0" w:firstColumn="1" w:lastColumn="0" w:noHBand="0" w:noVBand="1"/>
      </w:tblPr>
      <w:tblGrid>
        <w:gridCol w:w="4785"/>
        <w:gridCol w:w="4786"/>
      </w:tblGrid>
      <w:tr w:rsidR="00843851" w:rsidRPr="00155834" w14:paraId="60ECF743" w14:textId="77777777" w:rsidTr="0029224A">
        <w:tc>
          <w:tcPr>
            <w:tcW w:w="4785" w:type="dxa"/>
            <w:shd w:val="clear" w:color="auto" w:fill="auto"/>
          </w:tcPr>
          <w:p w14:paraId="33DCCAB6" w14:textId="77777777" w:rsidR="00843851" w:rsidRPr="00155834" w:rsidRDefault="00843851" w:rsidP="00843851">
            <w:pPr>
              <w:spacing w:after="0" w:line="240" w:lineRule="auto"/>
              <w:rPr>
                <w:rFonts w:ascii="Times New Roman" w:eastAsia="Calibri" w:hAnsi="Times New Roman" w:cs="Times New Roman"/>
                <w:b/>
                <w:bCs/>
              </w:rPr>
            </w:pPr>
            <w:r w:rsidRPr="00155834">
              <w:rPr>
                <w:rFonts w:ascii="Times New Roman" w:eastAsia="Calibri" w:hAnsi="Times New Roman" w:cs="Times New Roman"/>
                <w:b/>
                <w:bCs/>
              </w:rPr>
              <w:t>Исполнитель:</w:t>
            </w:r>
          </w:p>
          <w:p w14:paraId="38597944" w14:textId="77777777" w:rsidR="00843851" w:rsidRPr="00155834" w:rsidRDefault="00843851" w:rsidP="00843851">
            <w:pPr>
              <w:spacing w:after="0" w:line="240" w:lineRule="auto"/>
              <w:rPr>
                <w:rFonts w:ascii="Times New Roman" w:eastAsia="Calibri" w:hAnsi="Times New Roman" w:cs="Times New Roman"/>
                <w:b/>
                <w:bCs/>
              </w:rPr>
            </w:pPr>
          </w:p>
          <w:p w14:paraId="5B8DF4AD" w14:textId="77777777" w:rsidR="00843851" w:rsidRPr="00155834" w:rsidRDefault="00843851" w:rsidP="00843851">
            <w:pPr>
              <w:spacing w:after="0" w:line="240" w:lineRule="auto"/>
              <w:rPr>
                <w:rFonts w:ascii="Times New Roman" w:eastAsia="Calibri" w:hAnsi="Times New Roman" w:cs="Times New Roman"/>
                <w:b/>
                <w:bCs/>
              </w:rPr>
            </w:pPr>
          </w:p>
          <w:p w14:paraId="6FF07BEB" w14:textId="77777777" w:rsidR="00843851" w:rsidRPr="00155834" w:rsidRDefault="00843851" w:rsidP="00843851">
            <w:pPr>
              <w:keepNext/>
              <w:spacing w:after="0" w:line="240" w:lineRule="auto"/>
              <w:outlineLvl w:val="3"/>
              <w:rPr>
                <w:rFonts w:ascii="Times New Roman" w:eastAsia="Times New Roman" w:hAnsi="Times New Roman" w:cs="Times New Roman"/>
                <w:bCs/>
                <w:lang w:val="x-none"/>
              </w:rPr>
            </w:pPr>
          </w:p>
          <w:p w14:paraId="77CED5DC" w14:textId="77777777" w:rsidR="00843851" w:rsidRPr="00155834" w:rsidRDefault="00843851" w:rsidP="00843851">
            <w:pPr>
              <w:spacing w:after="0" w:line="240" w:lineRule="auto"/>
              <w:rPr>
                <w:rFonts w:ascii="Times New Roman" w:eastAsia="Calibri" w:hAnsi="Times New Roman" w:cs="Times New Roman"/>
              </w:rPr>
            </w:pPr>
          </w:p>
          <w:p w14:paraId="54EF63EA" w14:textId="77777777" w:rsidR="00843851" w:rsidRPr="00155834" w:rsidRDefault="00843851" w:rsidP="00843851">
            <w:pPr>
              <w:spacing w:after="0" w:line="240" w:lineRule="auto"/>
              <w:rPr>
                <w:rFonts w:ascii="Times New Roman" w:eastAsia="Calibri" w:hAnsi="Times New Roman" w:cs="Times New Roman"/>
              </w:rPr>
            </w:pPr>
          </w:p>
          <w:p w14:paraId="7ED8DFBF" w14:textId="77777777" w:rsidR="00843851" w:rsidRPr="00155834" w:rsidRDefault="00843851" w:rsidP="00843851">
            <w:pPr>
              <w:spacing w:after="0" w:line="240" w:lineRule="auto"/>
              <w:rPr>
                <w:rFonts w:ascii="Times New Roman" w:eastAsia="Calibri" w:hAnsi="Times New Roman" w:cs="Times New Roman"/>
              </w:rPr>
            </w:pPr>
            <w:r w:rsidRPr="00155834">
              <w:rPr>
                <w:rFonts w:ascii="Times New Roman" w:eastAsia="Calibri" w:hAnsi="Times New Roman" w:cs="Times New Roman"/>
              </w:rPr>
              <w:t xml:space="preserve">____________________ </w:t>
            </w:r>
          </w:p>
          <w:p w14:paraId="610C9720" w14:textId="77777777" w:rsidR="00843851" w:rsidRPr="00155834" w:rsidRDefault="00843851" w:rsidP="00843851">
            <w:pPr>
              <w:spacing w:after="0" w:line="240" w:lineRule="auto"/>
              <w:rPr>
                <w:rFonts w:ascii="Times New Roman" w:eastAsia="Calibri" w:hAnsi="Times New Roman" w:cs="Times New Roman"/>
              </w:rPr>
            </w:pPr>
            <w:r w:rsidRPr="00155834">
              <w:rPr>
                <w:rFonts w:ascii="Times New Roman" w:eastAsia="Calibri" w:hAnsi="Times New Roman" w:cs="Times New Roman"/>
              </w:rPr>
              <w:t xml:space="preserve"> </w:t>
            </w:r>
            <w:proofErr w:type="spellStart"/>
            <w:r w:rsidRPr="00155834">
              <w:rPr>
                <w:rFonts w:ascii="Times New Roman" w:eastAsia="Calibri" w:hAnsi="Times New Roman" w:cs="Times New Roman"/>
              </w:rPr>
              <w:t>м.п</w:t>
            </w:r>
            <w:proofErr w:type="spellEnd"/>
            <w:r w:rsidRPr="00155834">
              <w:rPr>
                <w:rFonts w:ascii="Times New Roman" w:eastAsia="Calibri" w:hAnsi="Times New Roman" w:cs="Times New Roman"/>
              </w:rPr>
              <w:t>.</w:t>
            </w:r>
          </w:p>
        </w:tc>
        <w:tc>
          <w:tcPr>
            <w:tcW w:w="4786" w:type="dxa"/>
            <w:shd w:val="clear" w:color="auto" w:fill="auto"/>
          </w:tcPr>
          <w:p w14:paraId="3B0E8077" w14:textId="77777777" w:rsidR="00843851" w:rsidRPr="00155834" w:rsidRDefault="00843851" w:rsidP="00843851">
            <w:pPr>
              <w:spacing w:after="0" w:line="240" w:lineRule="auto"/>
              <w:rPr>
                <w:rFonts w:ascii="Times New Roman" w:eastAsia="Calibri" w:hAnsi="Times New Roman" w:cs="Times New Roman"/>
                <w:b/>
                <w:bCs/>
              </w:rPr>
            </w:pPr>
            <w:r w:rsidRPr="00155834">
              <w:rPr>
                <w:rFonts w:ascii="Times New Roman" w:eastAsia="Calibri" w:hAnsi="Times New Roman" w:cs="Times New Roman"/>
                <w:b/>
                <w:bCs/>
              </w:rPr>
              <w:t>Заказчик:</w:t>
            </w:r>
          </w:p>
          <w:p w14:paraId="366326E7" w14:textId="77777777" w:rsidR="00843851" w:rsidRPr="00155834" w:rsidRDefault="00843851" w:rsidP="00843851">
            <w:pPr>
              <w:spacing w:after="0" w:line="240" w:lineRule="auto"/>
              <w:rPr>
                <w:rFonts w:ascii="Times New Roman" w:eastAsia="Calibri" w:hAnsi="Times New Roman" w:cs="Times New Roman"/>
                <w:b/>
                <w:bCs/>
              </w:rPr>
            </w:pPr>
            <w:r w:rsidRPr="00155834">
              <w:rPr>
                <w:rFonts w:ascii="Times New Roman" w:eastAsia="Calibri" w:hAnsi="Times New Roman" w:cs="Times New Roman"/>
                <w:b/>
              </w:rPr>
              <w:t>КГАУ «СШОР по футболу «Енисей»</w:t>
            </w:r>
          </w:p>
          <w:p w14:paraId="14D8454F" w14:textId="77777777" w:rsidR="00843851" w:rsidRPr="00155834" w:rsidRDefault="00843851" w:rsidP="00843851">
            <w:pPr>
              <w:spacing w:after="0" w:line="240" w:lineRule="auto"/>
              <w:rPr>
                <w:rFonts w:ascii="Times New Roman" w:eastAsia="Calibri" w:hAnsi="Times New Roman" w:cs="Times New Roman"/>
                <w:b/>
                <w:bCs/>
              </w:rPr>
            </w:pPr>
          </w:p>
          <w:p w14:paraId="47E7B5ED" w14:textId="77777777" w:rsidR="00843851" w:rsidRPr="00155834" w:rsidRDefault="00843851" w:rsidP="00843851">
            <w:pPr>
              <w:keepNext/>
              <w:spacing w:after="0" w:line="240" w:lineRule="auto"/>
              <w:outlineLvl w:val="3"/>
              <w:rPr>
                <w:rFonts w:ascii="Times New Roman" w:eastAsia="Times New Roman" w:hAnsi="Times New Roman" w:cs="Times New Roman"/>
                <w:bCs/>
                <w:lang w:val="x-none"/>
              </w:rPr>
            </w:pPr>
            <w:r w:rsidRPr="00155834">
              <w:rPr>
                <w:rFonts w:ascii="Times New Roman" w:eastAsia="Times New Roman" w:hAnsi="Times New Roman" w:cs="Times New Roman"/>
                <w:bCs/>
                <w:lang w:val="x-none"/>
              </w:rPr>
              <w:t>Директор</w:t>
            </w:r>
          </w:p>
          <w:p w14:paraId="1F3B10DA" w14:textId="77777777" w:rsidR="00843851" w:rsidRPr="00155834" w:rsidRDefault="00843851" w:rsidP="00843851">
            <w:pPr>
              <w:spacing w:after="0" w:line="240" w:lineRule="auto"/>
              <w:rPr>
                <w:rFonts w:ascii="Times New Roman" w:eastAsia="Calibri" w:hAnsi="Times New Roman" w:cs="Times New Roman"/>
              </w:rPr>
            </w:pPr>
          </w:p>
          <w:p w14:paraId="3802472C" w14:textId="77777777" w:rsidR="00843851" w:rsidRPr="00155834" w:rsidRDefault="00843851" w:rsidP="00843851">
            <w:pPr>
              <w:spacing w:after="0" w:line="240" w:lineRule="auto"/>
              <w:rPr>
                <w:rFonts w:ascii="Times New Roman" w:eastAsia="Calibri" w:hAnsi="Times New Roman" w:cs="Times New Roman"/>
              </w:rPr>
            </w:pPr>
          </w:p>
          <w:p w14:paraId="4A7143DE" w14:textId="77777777" w:rsidR="00843851" w:rsidRPr="00155834" w:rsidRDefault="00843851" w:rsidP="00843851">
            <w:pPr>
              <w:spacing w:after="0" w:line="240" w:lineRule="auto"/>
              <w:rPr>
                <w:rFonts w:ascii="Times New Roman" w:eastAsia="Calibri" w:hAnsi="Times New Roman" w:cs="Times New Roman"/>
              </w:rPr>
            </w:pPr>
            <w:r w:rsidRPr="00155834">
              <w:rPr>
                <w:rFonts w:ascii="Times New Roman" w:eastAsia="Calibri" w:hAnsi="Times New Roman" w:cs="Times New Roman"/>
              </w:rPr>
              <w:t xml:space="preserve">____________________ </w:t>
            </w:r>
            <w:r w:rsidRPr="00155834">
              <w:rPr>
                <w:rFonts w:ascii="Times New Roman" w:eastAsia="Arial Unicode MS" w:hAnsi="Times New Roman" w:cs="Times New Roman"/>
              </w:rPr>
              <w:t>О.М. Долынюк</w:t>
            </w:r>
          </w:p>
          <w:p w14:paraId="7645702A" w14:textId="77777777" w:rsidR="00843851" w:rsidRPr="00155834" w:rsidRDefault="00843851" w:rsidP="00843851">
            <w:pPr>
              <w:spacing w:after="0" w:line="240" w:lineRule="auto"/>
              <w:rPr>
                <w:rFonts w:ascii="Times New Roman" w:eastAsia="Calibri" w:hAnsi="Times New Roman" w:cs="Times New Roman"/>
              </w:rPr>
            </w:pPr>
            <w:r w:rsidRPr="00155834">
              <w:rPr>
                <w:rFonts w:ascii="Times New Roman" w:eastAsia="Calibri" w:hAnsi="Times New Roman" w:cs="Times New Roman"/>
              </w:rPr>
              <w:t xml:space="preserve"> </w:t>
            </w:r>
            <w:proofErr w:type="spellStart"/>
            <w:r w:rsidRPr="00155834">
              <w:rPr>
                <w:rFonts w:ascii="Times New Roman" w:eastAsia="Calibri" w:hAnsi="Times New Roman" w:cs="Times New Roman"/>
              </w:rPr>
              <w:t>м.п</w:t>
            </w:r>
            <w:proofErr w:type="spellEnd"/>
            <w:r w:rsidRPr="00155834">
              <w:rPr>
                <w:rFonts w:ascii="Times New Roman" w:eastAsia="Calibri" w:hAnsi="Times New Roman" w:cs="Times New Roman"/>
              </w:rPr>
              <w:t>.</w:t>
            </w:r>
          </w:p>
        </w:tc>
      </w:tr>
    </w:tbl>
    <w:p w14:paraId="7DD6B6DA" w14:textId="77777777" w:rsidR="00843851" w:rsidRPr="00155834" w:rsidRDefault="00843851" w:rsidP="00843851">
      <w:pPr>
        <w:widowControl w:val="0"/>
        <w:spacing w:after="0" w:line="240" w:lineRule="auto"/>
        <w:rPr>
          <w:rFonts w:ascii="Times New Roman" w:eastAsia="Times New Roman" w:hAnsi="Times New Roman" w:cs="Times New Roman"/>
          <w:color w:val="00000A"/>
          <w:lang w:eastAsia="ru-RU"/>
        </w:rPr>
      </w:pPr>
    </w:p>
    <w:p w14:paraId="3131D084" w14:textId="77777777" w:rsidR="00843851" w:rsidRPr="00155834" w:rsidRDefault="00843851" w:rsidP="00843851">
      <w:pPr>
        <w:widowControl w:val="0"/>
        <w:spacing w:after="0" w:line="240" w:lineRule="auto"/>
        <w:rPr>
          <w:rFonts w:ascii="Times New Roman" w:eastAsia="Times New Roman" w:hAnsi="Times New Roman" w:cs="Times New Roman"/>
          <w:color w:val="00000A"/>
          <w:lang w:eastAsia="ru-RU"/>
        </w:rPr>
      </w:pPr>
    </w:p>
    <w:p w14:paraId="5F193397"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r w:rsidRPr="00155834">
        <w:rPr>
          <w:rFonts w:ascii="Times New Roman" w:eastAsia="Calibri" w:hAnsi="Times New Roman" w:cs="Times New Roman"/>
          <w:color w:val="00000A"/>
          <w:lang w:eastAsia="zh-CN"/>
        </w:rPr>
        <w:br w:type="page"/>
      </w:r>
    </w:p>
    <w:p w14:paraId="64DD0750" w14:textId="77777777"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color w:val="00000A"/>
          <w:sz w:val="20"/>
          <w:szCs w:val="20"/>
          <w:lang w:eastAsia="zh-CN"/>
        </w:rPr>
        <w:lastRenderedPageBreak/>
        <w:t>Приложение 2</w:t>
      </w:r>
    </w:p>
    <w:p w14:paraId="0E6E71A4" w14:textId="4663F528"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color w:val="00000A"/>
          <w:sz w:val="20"/>
          <w:szCs w:val="20"/>
          <w:lang w:eastAsia="zh-CN"/>
        </w:rPr>
        <w:t xml:space="preserve">к </w:t>
      </w:r>
      <w:r w:rsidR="00C37806" w:rsidRPr="00843851">
        <w:rPr>
          <w:rFonts w:ascii="Times New Roman" w:eastAsia="Calibri" w:hAnsi="Times New Roman" w:cs="Times New Roman"/>
          <w:color w:val="00000A"/>
          <w:sz w:val="20"/>
          <w:szCs w:val="20"/>
          <w:lang w:eastAsia="zh-CN"/>
        </w:rPr>
        <w:t>договору на</w:t>
      </w:r>
      <w:r w:rsidRPr="00843851">
        <w:rPr>
          <w:rFonts w:ascii="Times New Roman" w:eastAsia="Calibri" w:hAnsi="Times New Roman" w:cs="Times New Roman"/>
          <w:color w:val="00000A"/>
          <w:sz w:val="20"/>
          <w:szCs w:val="20"/>
          <w:lang w:eastAsia="zh-CN"/>
        </w:rPr>
        <w:t xml:space="preserve"> оказание услуг </w:t>
      </w:r>
      <w:proofErr w:type="gramStart"/>
      <w:r w:rsidRPr="00843851">
        <w:rPr>
          <w:rFonts w:ascii="Times New Roman" w:eastAsia="Calibri" w:hAnsi="Times New Roman" w:cs="Times New Roman"/>
          <w:color w:val="00000A"/>
          <w:sz w:val="20"/>
          <w:szCs w:val="20"/>
          <w:lang w:eastAsia="zh-CN"/>
        </w:rPr>
        <w:t>по</w:t>
      </w:r>
      <w:proofErr w:type="gramEnd"/>
      <w:r w:rsidRPr="00843851">
        <w:rPr>
          <w:rFonts w:ascii="Times New Roman" w:eastAsia="Calibri" w:hAnsi="Times New Roman" w:cs="Times New Roman"/>
          <w:color w:val="00000A"/>
          <w:sz w:val="20"/>
          <w:szCs w:val="20"/>
          <w:lang w:eastAsia="zh-CN"/>
        </w:rPr>
        <w:t xml:space="preserve"> </w:t>
      </w:r>
    </w:p>
    <w:p w14:paraId="2CE2D349" w14:textId="591C1B30"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color w:val="00000A"/>
          <w:sz w:val="20"/>
          <w:szCs w:val="20"/>
          <w:lang w:eastAsia="zh-CN"/>
        </w:rPr>
        <w:t>охране объект</w:t>
      </w:r>
      <w:r w:rsidR="00091861">
        <w:rPr>
          <w:rFonts w:ascii="Times New Roman" w:eastAsia="Calibri" w:hAnsi="Times New Roman" w:cs="Times New Roman"/>
          <w:color w:val="00000A"/>
          <w:sz w:val="20"/>
          <w:szCs w:val="20"/>
          <w:lang w:eastAsia="zh-CN"/>
        </w:rPr>
        <w:t>ов спорта</w:t>
      </w:r>
      <w:r w:rsidRPr="00843851">
        <w:rPr>
          <w:rFonts w:ascii="Times New Roman" w:eastAsia="Calibri" w:hAnsi="Times New Roman" w:cs="Times New Roman"/>
          <w:color w:val="00000A"/>
          <w:sz w:val="20"/>
          <w:szCs w:val="20"/>
          <w:lang w:eastAsia="zh-CN"/>
        </w:rPr>
        <w:t xml:space="preserve"> </w:t>
      </w:r>
    </w:p>
    <w:p w14:paraId="14D067B2" w14:textId="3C4B4A8F"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bCs/>
          <w:kern w:val="24"/>
          <w:sz w:val="20"/>
          <w:szCs w:val="20"/>
        </w:rPr>
        <w:t>от «___» ______________ 202</w:t>
      </w:r>
      <w:r w:rsidR="00091861">
        <w:rPr>
          <w:rFonts w:ascii="Times New Roman" w:eastAsia="Calibri" w:hAnsi="Times New Roman" w:cs="Times New Roman"/>
          <w:bCs/>
          <w:kern w:val="24"/>
          <w:sz w:val="20"/>
          <w:szCs w:val="20"/>
        </w:rPr>
        <w:t>1</w:t>
      </w:r>
      <w:r w:rsidRPr="00843851">
        <w:rPr>
          <w:rFonts w:ascii="Times New Roman" w:eastAsia="Calibri" w:hAnsi="Times New Roman" w:cs="Times New Roman"/>
          <w:bCs/>
          <w:kern w:val="24"/>
          <w:sz w:val="20"/>
          <w:szCs w:val="20"/>
        </w:rPr>
        <w:t xml:space="preserve"> года №____</w:t>
      </w:r>
    </w:p>
    <w:p w14:paraId="1A26D8C8" w14:textId="77777777" w:rsidR="00843851" w:rsidRPr="00843851" w:rsidRDefault="00843851" w:rsidP="00843851">
      <w:pPr>
        <w:suppressAutoHyphens/>
        <w:spacing w:after="0" w:line="240" w:lineRule="auto"/>
        <w:jc w:val="center"/>
        <w:rPr>
          <w:rFonts w:ascii="Times New Roman" w:eastAsia="Calibri" w:hAnsi="Times New Roman" w:cs="Times New Roman"/>
          <w:color w:val="00000A"/>
          <w:lang w:eastAsia="zh-CN"/>
        </w:rPr>
      </w:pPr>
    </w:p>
    <w:p w14:paraId="5F571E36" w14:textId="77777777" w:rsidR="00843851" w:rsidRPr="00843851" w:rsidRDefault="00843851" w:rsidP="00843851">
      <w:pPr>
        <w:widowControl w:val="0"/>
        <w:spacing w:after="0" w:line="240" w:lineRule="auto"/>
        <w:jc w:val="center"/>
        <w:rPr>
          <w:rFonts w:ascii="Times New Roman" w:eastAsia="Times New Roman" w:hAnsi="Times New Roman" w:cs="Times New Roman"/>
          <w:b/>
          <w:color w:val="00000A"/>
          <w:lang w:eastAsia="ru-RU"/>
        </w:rPr>
      </w:pPr>
      <w:r w:rsidRPr="00843851">
        <w:rPr>
          <w:rFonts w:ascii="Times New Roman" w:eastAsia="Times New Roman" w:hAnsi="Times New Roman" w:cs="Times New Roman"/>
          <w:b/>
          <w:color w:val="00000A"/>
          <w:lang w:eastAsia="ru-RU"/>
        </w:rPr>
        <w:t>Расчет стоимости услуг:</w:t>
      </w:r>
    </w:p>
    <w:p w14:paraId="2C2EE83E" w14:textId="77777777" w:rsidR="00843851" w:rsidRPr="00843851" w:rsidRDefault="00843851" w:rsidP="00843851">
      <w:pPr>
        <w:widowControl w:val="0"/>
        <w:spacing w:after="0" w:line="240" w:lineRule="auto"/>
        <w:jc w:val="center"/>
        <w:rPr>
          <w:rFonts w:ascii="Times New Roman" w:eastAsia="Times New Roman" w:hAnsi="Times New Roman" w:cs="Times New Roman"/>
          <w:b/>
          <w:color w:val="00000A"/>
          <w:lang w:eastAsia="ru-RU"/>
        </w:rPr>
      </w:pPr>
    </w:p>
    <w:p w14:paraId="1E905836" w14:textId="77777777" w:rsidR="00843851" w:rsidRPr="00843851" w:rsidRDefault="00843851" w:rsidP="00843851">
      <w:pPr>
        <w:widowControl w:val="0"/>
        <w:spacing w:after="0" w:line="240" w:lineRule="auto"/>
        <w:rPr>
          <w:rFonts w:ascii="Times New Roman" w:eastAsia="Times New Roman" w:hAnsi="Times New Roman" w:cs="Times New Roman"/>
          <w:b/>
          <w:color w:val="00000A"/>
          <w:lang w:eastAsia="ru-RU"/>
        </w:rPr>
      </w:pPr>
    </w:p>
    <w:tbl>
      <w:tblPr>
        <w:tblW w:w="10177" w:type="dxa"/>
        <w:tblInd w:w="-40"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2629"/>
        <w:gridCol w:w="2252"/>
        <w:gridCol w:w="2628"/>
        <w:gridCol w:w="2668"/>
      </w:tblGrid>
      <w:tr w:rsidR="00843851" w:rsidRPr="00843851" w14:paraId="6966456B" w14:textId="77777777" w:rsidTr="0029224A">
        <w:tc>
          <w:tcPr>
            <w:tcW w:w="2628" w:type="dxa"/>
            <w:tcBorders>
              <w:top w:val="single" w:sz="4" w:space="0" w:color="000001"/>
              <w:left w:val="single" w:sz="4" w:space="0" w:color="000001"/>
              <w:bottom w:val="single" w:sz="4" w:space="0" w:color="000001"/>
            </w:tcBorders>
            <w:shd w:val="clear" w:color="auto" w:fill="auto"/>
            <w:tcMar>
              <w:left w:w="83" w:type="dxa"/>
            </w:tcMar>
            <w:vAlign w:val="center"/>
          </w:tcPr>
          <w:p w14:paraId="2294C03F" w14:textId="77777777" w:rsidR="00843851" w:rsidRPr="00843851" w:rsidRDefault="00843851" w:rsidP="00843851">
            <w:pPr>
              <w:widowControl w:val="0"/>
              <w:spacing w:after="0" w:line="240" w:lineRule="auto"/>
              <w:jc w:val="center"/>
              <w:rPr>
                <w:rFonts w:ascii="Times New Roman" w:eastAsia="Times New Roman" w:hAnsi="Times New Roman" w:cs="Times New Roman"/>
                <w:b/>
                <w:color w:val="00000A"/>
                <w:lang w:eastAsia="ru-RU"/>
              </w:rPr>
            </w:pPr>
            <w:r w:rsidRPr="00843851">
              <w:rPr>
                <w:rFonts w:ascii="Times New Roman" w:eastAsia="Times New Roman" w:hAnsi="Times New Roman" w:cs="Times New Roman"/>
                <w:b/>
                <w:color w:val="00000A"/>
                <w:lang w:eastAsia="ru-RU"/>
              </w:rPr>
              <w:t>Наименование услуги</w:t>
            </w:r>
          </w:p>
        </w:tc>
        <w:tc>
          <w:tcPr>
            <w:tcW w:w="2252" w:type="dxa"/>
            <w:tcBorders>
              <w:top w:val="single" w:sz="4" w:space="0" w:color="000001"/>
              <w:left w:val="single" w:sz="4" w:space="0" w:color="000001"/>
              <w:bottom w:val="single" w:sz="4" w:space="0" w:color="000001"/>
            </w:tcBorders>
            <w:shd w:val="clear" w:color="auto" w:fill="auto"/>
            <w:tcMar>
              <w:left w:w="83" w:type="dxa"/>
            </w:tcMar>
            <w:vAlign w:val="center"/>
          </w:tcPr>
          <w:p w14:paraId="3FA0064E" w14:textId="77777777" w:rsidR="00843851" w:rsidRPr="00843851" w:rsidRDefault="00843851" w:rsidP="00843851">
            <w:pPr>
              <w:widowControl w:val="0"/>
              <w:spacing w:after="0" w:line="240" w:lineRule="auto"/>
              <w:jc w:val="center"/>
              <w:rPr>
                <w:rFonts w:ascii="Times New Roman" w:eastAsia="Times New Roman" w:hAnsi="Times New Roman" w:cs="Times New Roman"/>
                <w:b/>
                <w:color w:val="00000A"/>
                <w:lang w:eastAsia="ru-RU"/>
              </w:rPr>
            </w:pPr>
            <w:r w:rsidRPr="00843851">
              <w:rPr>
                <w:rFonts w:ascii="Times New Roman" w:eastAsia="Times New Roman" w:hAnsi="Times New Roman" w:cs="Times New Roman"/>
                <w:b/>
                <w:color w:val="00000A"/>
                <w:lang w:eastAsia="ru-RU"/>
              </w:rPr>
              <w:t>Кол-во, час.</w:t>
            </w:r>
          </w:p>
        </w:tc>
        <w:tc>
          <w:tcPr>
            <w:tcW w:w="2628" w:type="dxa"/>
            <w:tcBorders>
              <w:top w:val="single" w:sz="4" w:space="0" w:color="000001"/>
              <w:left w:val="single" w:sz="4" w:space="0" w:color="000001"/>
              <w:bottom w:val="single" w:sz="4" w:space="0" w:color="000001"/>
            </w:tcBorders>
            <w:shd w:val="clear" w:color="auto" w:fill="auto"/>
            <w:tcMar>
              <w:left w:w="83" w:type="dxa"/>
            </w:tcMar>
            <w:vAlign w:val="center"/>
          </w:tcPr>
          <w:p w14:paraId="791EBADF" w14:textId="4EEEF798" w:rsidR="00843851" w:rsidRPr="00843851" w:rsidRDefault="00843851" w:rsidP="00344288">
            <w:pPr>
              <w:widowControl w:val="0"/>
              <w:spacing w:after="0" w:line="240" w:lineRule="auto"/>
              <w:jc w:val="center"/>
              <w:rPr>
                <w:rFonts w:ascii="Times New Roman" w:eastAsia="Times New Roman" w:hAnsi="Times New Roman" w:cs="Times New Roman"/>
                <w:b/>
                <w:color w:val="00000A"/>
                <w:lang w:eastAsia="ru-RU"/>
              </w:rPr>
            </w:pPr>
            <w:r w:rsidRPr="00843851">
              <w:rPr>
                <w:rFonts w:ascii="Times New Roman" w:eastAsia="Times New Roman" w:hAnsi="Times New Roman" w:cs="Times New Roman"/>
                <w:b/>
                <w:color w:val="00000A"/>
                <w:lang w:eastAsia="ru-RU"/>
              </w:rPr>
              <w:t xml:space="preserve">Цена за час работы </w:t>
            </w:r>
            <w:r w:rsidR="00344288">
              <w:rPr>
                <w:rFonts w:ascii="Times New Roman" w:eastAsia="Times New Roman" w:hAnsi="Times New Roman" w:cs="Times New Roman"/>
                <w:b/>
                <w:color w:val="00000A"/>
                <w:lang w:eastAsia="ru-RU"/>
              </w:rPr>
              <w:t>трех</w:t>
            </w:r>
            <w:r w:rsidRPr="00843851">
              <w:rPr>
                <w:rFonts w:ascii="Times New Roman" w:eastAsia="Times New Roman" w:hAnsi="Times New Roman" w:cs="Times New Roman"/>
                <w:b/>
                <w:color w:val="00000A"/>
                <w:lang w:eastAsia="ru-RU"/>
              </w:rPr>
              <w:t xml:space="preserve"> постов охраны, руб.</w:t>
            </w:r>
          </w:p>
        </w:tc>
        <w:tc>
          <w:tcPr>
            <w:tcW w:w="266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AF3E35E" w14:textId="77777777" w:rsidR="00843851" w:rsidRPr="00843851" w:rsidRDefault="00843851" w:rsidP="00843851">
            <w:pPr>
              <w:widowControl w:val="0"/>
              <w:spacing w:after="0" w:line="240" w:lineRule="auto"/>
              <w:jc w:val="center"/>
              <w:rPr>
                <w:rFonts w:ascii="Times New Roman" w:eastAsia="Times New Roman" w:hAnsi="Times New Roman" w:cs="Times New Roman"/>
                <w:b/>
                <w:color w:val="00000A"/>
                <w:lang w:eastAsia="ru-RU"/>
              </w:rPr>
            </w:pPr>
            <w:r w:rsidRPr="00843851">
              <w:rPr>
                <w:rFonts w:ascii="Times New Roman" w:eastAsia="Times New Roman" w:hAnsi="Times New Roman" w:cs="Times New Roman"/>
                <w:b/>
                <w:color w:val="00000A"/>
                <w:lang w:eastAsia="ru-RU"/>
              </w:rPr>
              <w:t>Стоимость, руб.</w:t>
            </w:r>
          </w:p>
        </w:tc>
      </w:tr>
      <w:tr w:rsidR="00843851" w:rsidRPr="00843851" w14:paraId="2ECC0325" w14:textId="77777777" w:rsidTr="0029224A">
        <w:tc>
          <w:tcPr>
            <w:tcW w:w="2628" w:type="dxa"/>
            <w:tcBorders>
              <w:top w:val="single" w:sz="4" w:space="0" w:color="000001"/>
              <w:left w:val="single" w:sz="4" w:space="0" w:color="000001"/>
              <w:bottom w:val="single" w:sz="4" w:space="0" w:color="000001"/>
            </w:tcBorders>
            <w:shd w:val="clear" w:color="auto" w:fill="auto"/>
            <w:tcMar>
              <w:left w:w="83" w:type="dxa"/>
            </w:tcMar>
            <w:vAlign w:val="center"/>
          </w:tcPr>
          <w:p w14:paraId="13820386" w14:textId="127C2C12" w:rsidR="00843851" w:rsidRPr="00843851" w:rsidRDefault="00843851" w:rsidP="00091861">
            <w:pPr>
              <w:widowControl w:val="0"/>
              <w:spacing w:after="0" w:line="240"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 xml:space="preserve">Услуги по охране объекта (работа </w:t>
            </w:r>
            <w:r w:rsidR="00091861">
              <w:rPr>
                <w:rFonts w:ascii="Times New Roman" w:eastAsia="Times New Roman" w:hAnsi="Times New Roman" w:cs="Times New Roman"/>
                <w:color w:val="00000A"/>
                <w:lang w:eastAsia="ru-RU"/>
              </w:rPr>
              <w:t>трех</w:t>
            </w:r>
            <w:r w:rsidRPr="00843851">
              <w:rPr>
                <w:rFonts w:ascii="Times New Roman" w:eastAsia="Times New Roman" w:hAnsi="Times New Roman" w:cs="Times New Roman"/>
                <w:color w:val="00000A"/>
                <w:lang w:eastAsia="ru-RU"/>
              </w:rPr>
              <w:t xml:space="preserve"> постов охраны)</w:t>
            </w:r>
          </w:p>
        </w:tc>
        <w:tc>
          <w:tcPr>
            <w:tcW w:w="2252" w:type="dxa"/>
            <w:tcBorders>
              <w:top w:val="single" w:sz="4" w:space="0" w:color="000001"/>
              <w:left w:val="single" w:sz="4" w:space="0" w:color="000001"/>
              <w:bottom w:val="single" w:sz="4" w:space="0" w:color="000001"/>
            </w:tcBorders>
            <w:shd w:val="clear" w:color="auto" w:fill="auto"/>
            <w:tcMar>
              <w:left w:w="83" w:type="dxa"/>
            </w:tcMar>
            <w:vAlign w:val="center"/>
          </w:tcPr>
          <w:p w14:paraId="7DCDE37F"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8 760</w:t>
            </w:r>
          </w:p>
        </w:tc>
        <w:tc>
          <w:tcPr>
            <w:tcW w:w="2628" w:type="dxa"/>
            <w:tcBorders>
              <w:top w:val="single" w:sz="4" w:space="0" w:color="000001"/>
              <w:left w:val="single" w:sz="4" w:space="0" w:color="000001"/>
              <w:bottom w:val="single" w:sz="4" w:space="0" w:color="000001"/>
            </w:tcBorders>
            <w:shd w:val="clear" w:color="auto" w:fill="auto"/>
            <w:tcMar>
              <w:left w:w="83" w:type="dxa"/>
            </w:tcMar>
            <w:vAlign w:val="center"/>
          </w:tcPr>
          <w:p w14:paraId="5E9D8BB3"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lang w:eastAsia="ru-RU"/>
              </w:rPr>
            </w:pPr>
          </w:p>
        </w:tc>
        <w:tc>
          <w:tcPr>
            <w:tcW w:w="266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D0548F0"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lang w:eastAsia="ru-RU"/>
              </w:rPr>
            </w:pPr>
          </w:p>
        </w:tc>
      </w:tr>
    </w:tbl>
    <w:p w14:paraId="63A161C1"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lang w:eastAsia="ru-RU"/>
        </w:rPr>
      </w:pPr>
    </w:p>
    <w:p w14:paraId="4130159C" w14:textId="77777777" w:rsidR="00843851" w:rsidRPr="00843851" w:rsidRDefault="00843851" w:rsidP="00843851">
      <w:pPr>
        <w:widowControl w:val="0"/>
        <w:spacing w:after="0" w:line="240" w:lineRule="auto"/>
        <w:ind w:firstLine="567"/>
        <w:jc w:val="both"/>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Стоимость услуг (цена Договора)  включает в себя сумму всех расходов, которые может понести Исполнитель в процессе оказания услуг по настоящему Договору, а также все налоги, сборы и  другие обязательные платежи Исполнителя, связанные с исполнением обязательств по настоящему Договору.</w:t>
      </w:r>
    </w:p>
    <w:p w14:paraId="6CB9DC1C" w14:textId="77777777" w:rsidR="00843851" w:rsidRPr="00843851" w:rsidRDefault="00843851" w:rsidP="00843851">
      <w:pPr>
        <w:widowControl w:val="0"/>
        <w:spacing w:after="0" w:line="240" w:lineRule="auto"/>
        <w:rPr>
          <w:rFonts w:ascii="Times New Roman" w:eastAsia="Times New Roman" w:hAnsi="Times New Roman" w:cs="Times New Roman"/>
          <w:color w:val="00000A"/>
          <w:lang w:eastAsia="ru-RU"/>
        </w:rPr>
      </w:pPr>
    </w:p>
    <w:p w14:paraId="313E013A"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lang w:eastAsia="ru-RU"/>
        </w:rPr>
      </w:pPr>
      <w:r w:rsidRPr="00843851">
        <w:rPr>
          <w:rFonts w:ascii="Times New Roman" w:eastAsia="Times New Roman" w:hAnsi="Times New Roman" w:cs="Times New Roman"/>
          <w:color w:val="00000A"/>
          <w:lang w:eastAsia="ru-RU"/>
        </w:rPr>
        <w:tab/>
      </w:r>
    </w:p>
    <w:tbl>
      <w:tblPr>
        <w:tblW w:w="0" w:type="auto"/>
        <w:tblLook w:val="04A0" w:firstRow="1" w:lastRow="0" w:firstColumn="1" w:lastColumn="0" w:noHBand="0" w:noVBand="1"/>
      </w:tblPr>
      <w:tblGrid>
        <w:gridCol w:w="4785"/>
        <w:gridCol w:w="4786"/>
      </w:tblGrid>
      <w:tr w:rsidR="00843851" w:rsidRPr="00843851" w14:paraId="5EFA3156" w14:textId="77777777" w:rsidTr="0029224A">
        <w:tc>
          <w:tcPr>
            <w:tcW w:w="4785" w:type="dxa"/>
            <w:shd w:val="clear" w:color="auto" w:fill="auto"/>
          </w:tcPr>
          <w:p w14:paraId="32C1ED01" w14:textId="77777777" w:rsidR="00843851" w:rsidRPr="00843851" w:rsidRDefault="00843851" w:rsidP="00843851">
            <w:pPr>
              <w:spacing w:after="0" w:line="240" w:lineRule="auto"/>
              <w:rPr>
                <w:rFonts w:ascii="Times New Roman" w:eastAsia="Calibri" w:hAnsi="Times New Roman" w:cs="Times New Roman"/>
                <w:b/>
                <w:bCs/>
              </w:rPr>
            </w:pPr>
            <w:r w:rsidRPr="00843851">
              <w:rPr>
                <w:rFonts w:ascii="Times New Roman" w:eastAsia="Calibri" w:hAnsi="Times New Roman" w:cs="Times New Roman"/>
                <w:b/>
                <w:bCs/>
              </w:rPr>
              <w:t>Исполнитель:</w:t>
            </w:r>
          </w:p>
          <w:p w14:paraId="54AE1E85" w14:textId="77777777" w:rsidR="00843851" w:rsidRPr="00843851" w:rsidRDefault="00843851" w:rsidP="00843851">
            <w:pPr>
              <w:spacing w:after="0" w:line="240" w:lineRule="auto"/>
              <w:rPr>
                <w:rFonts w:ascii="Times New Roman" w:eastAsia="Calibri" w:hAnsi="Times New Roman" w:cs="Times New Roman"/>
                <w:b/>
                <w:bCs/>
              </w:rPr>
            </w:pPr>
          </w:p>
          <w:p w14:paraId="36D5C862" w14:textId="77777777" w:rsidR="00843851" w:rsidRPr="00843851" w:rsidRDefault="00843851" w:rsidP="00843851">
            <w:pPr>
              <w:spacing w:after="0" w:line="240" w:lineRule="auto"/>
              <w:rPr>
                <w:rFonts w:ascii="Times New Roman" w:eastAsia="Calibri" w:hAnsi="Times New Roman" w:cs="Times New Roman"/>
                <w:b/>
                <w:bCs/>
              </w:rPr>
            </w:pPr>
          </w:p>
          <w:p w14:paraId="427518F0" w14:textId="77777777" w:rsidR="00843851" w:rsidRPr="00843851" w:rsidRDefault="00843851" w:rsidP="00843851">
            <w:pPr>
              <w:keepNext/>
              <w:spacing w:after="0" w:line="240" w:lineRule="auto"/>
              <w:outlineLvl w:val="3"/>
              <w:rPr>
                <w:rFonts w:ascii="Times New Roman" w:eastAsia="Times New Roman" w:hAnsi="Times New Roman" w:cs="Times New Roman"/>
                <w:bCs/>
                <w:lang w:val="x-none"/>
              </w:rPr>
            </w:pPr>
          </w:p>
          <w:p w14:paraId="214A9804" w14:textId="77777777" w:rsidR="00843851" w:rsidRPr="00843851" w:rsidRDefault="00843851" w:rsidP="00843851">
            <w:pPr>
              <w:spacing w:after="0" w:line="240" w:lineRule="auto"/>
              <w:rPr>
                <w:rFonts w:ascii="Times New Roman" w:eastAsia="Calibri" w:hAnsi="Times New Roman" w:cs="Times New Roman"/>
              </w:rPr>
            </w:pPr>
          </w:p>
          <w:p w14:paraId="45B6895A" w14:textId="77777777" w:rsidR="00843851" w:rsidRPr="00843851" w:rsidRDefault="00843851" w:rsidP="00843851">
            <w:pPr>
              <w:spacing w:after="0" w:line="240" w:lineRule="auto"/>
              <w:rPr>
                <w:rFonts w:ascii="Times New Roman" w:eastAsia="Calibri" w:hAnsi="Times New Roman" w:cs="Times New Roman"/>
              </w:rPr>
            </w:pPr>
          </w:p>
          <w:p w14:paraId="06C00882" w14:textId="77777777" w:rsidR="00843851" w:rsidRPr="00843851" w:rsidRDefault="00843851" w:rsidP="00843851">
            <w:pPr>
              <w:spacing w:after="0" w:line="240" w:lineRule="auto"/>
              <w:rPr>
                <w:rFonts w:ascii="Times New Roman" w:eastAsia="Calibri" w:hAnsi="Times New Roman" w:cs="Times New Roman"/>
              </w:rPr>
            </w:pPr>
            <w:r w:rsidRPr="00843851">
              <w:rPr>
                <w:rFonts w:ascii="Times New Roman" w:eastAsia="Calibri" w:hAnsi="Times New Roman" w:cs="Times New Roman"/>
              </w:rPr>
              <w:t xml:space="preserve">____________________ </w:t>
            </w:r>
          </w:p>
          <w:p w14:paraId="1013094B" w14:textId="77777777" w:rsidR="00843851" w:rsidRPr="00843851" w:rsidRDefault="00843851" w:rsidP="00843851">
            <w:pPr>
              <w:spacing w:after="0" w:line="240" w:lineRule="auto"/>
              <w:rPr>
                <w:rFonts w:ascii="Times New Roman" w:eastAsia="Calibri" w:hAnsi="Times New Roman" w:cs="Times New Roman"/>
              </w:rPr>
            </w:pPr>
            <w:r w:rsidRPr="00843851">
              <w:rPr>
                <w:rFonts w:ascii="Times New Roman" w:eastAsia="Calibri" w:hAnsi="Times New Roman" w:cs="Times New Roman"/>
              </w:rPr>
              <w:t xml:space="preserve"> </w:t>
            </w:r>
            <w:proofErr w:type="spellStart"/>
            <w:r w:rsidRPr="00843851">
              <w:rPr>
                <w:rFonts w:ascii="Times New Roman" w:eastAsia="Calibri" w:hAnsi="Times New Roman" w:cs="Times New Roman"/>
              </w:rPr>
              <w:t>м.п</w:t>
            </w:r>
            <w:proofErr w:type="spellEnd"/>
            <w:r w:rsidRPr="00843851">
              <w:rPr>
                <w:rFonts w:ascii="Times New Roman" w:eastAsia="Calibri" w:hAnsi="Times New Roman" w:cs="Times New Roman"/>
              </w:rPr>
              <w:t>.</w:t>
            </w:r>
          </w:p>
        </w:tc>
        <w:tc>
          <w:tcPr>
            <w:tcW w:w="4786" w:type="dxa"/>
            <w:shd w:val="clear" w:color="auto" w:fill="auto"/>
          </w:tcPr>
          <w:p w14:paraId="45584036" w14:textId="77777777" w:rsidR="00843851" w:rsidRPr="00843851" w:rsidRDefault="00843851" w:rsidP="00843851">
            <w:pPr>
              <w:spacing w:after="0" w:line="240" w:lineRule="auto"/>
              <w:rPr>
                <w:rFonts w:ascii="Times New Roman" w:eastAsia="Calibri" w:hAnsi="Times New Roman" w:cs="Times New Roman"/>
                <w:b/>
                <w:bCs/>
              </w:rPr>
            </w:pPr>
            <w:r w:rsidRPr="00843851">
              <w:rPr>
                <w:rFonts w:ascii="Times New Roman" w:eastAsia="Calibri" w:hAnsi="Times New Roman" w:cs="Times New Roman"/>
                <w:b/>
                <w:bCs/>
              </w:rPr>
              <w:t>Заказчик:</w:t>
            </w:r>
          </w:p>
          <w:p w14:paraId="65A439C5" w14:textId="77777777" w:rsidR="00843851" w:rsidRPr="00843851" w:rsidRDefault="00843851" w:rsidP="00843851">
            <w:pPr>
              <w:spacing w:after="0" w:line="240" w:lineRule="auto"/>
              <w:rPr>
                <w:rFonts w:ascii="Times New Roman" w:eastAsia="Calibri" w:hAnsi="Times New Roman" w:cs="Times New Roman"/>
                <w:b/>
                <w:bCs/>
              </w:rPr>
            </w:pPr>
            <w:r w:rsidRPr="00843851">
              <w:rPr>
                <w:rFonts w:ascii="Times New Roman" w:eastAsia="Calibri" w:hAnsi="Times New Roman" w:cs="Times New Roman"/>
                <w:b/>
              </w:rPr>
              <w:t>КГАУ «СШОР по футболу «Енисей»</w:t>
            </w:r>
          </w:p>
          <w:p w14:paraId="684938D2" w14:textId="77777777" w:rsidR="00843851" w:rsidRPr="00843851" w:rsidRDefault="00843851" w:rsidP="00843851">
            <w:pPr>
              <w:spacing w:after="0" w:line="240" w:lineRule="auto"/>
              <w:rPr>
                <w:rFonts w:ascii="Times New Roman" w:eastAsia="Calibri" w:hAnsi="Times New Roman" w:cs="Times New Roman"/>
                <w:b/>
                <w:bCs/>
              </w:rPr>
            </w:pPr>
          </w:p>
          <w:p w14:paraId="5C15AC99" w14:textId="77777777" w:rsidR="00843851" w:rsidRPr="00843851" w:rsidRDefault="00843851" w:rsidP="00843851">
            <w:pPr>
              <w:keepNext/>
              <w:spacing w:after="0" w:line="240" w:lineRule="auto"/>
              <w:outlineLvl w:val="3"/>
              <w:rPr>
                <w:rFonts w:ascii="Times New Roman" w:eastAsia="Times New Roman" w:hAnsi="Times New Roman" w:cs="Times New Roman"/>
                <w:bCs/>
                <w:lang w:val="x-none"/>
              </w:rPr>
            </w:pPr>
            <w:r w:rsidRPr="00843851">
              <w:rPr>
                <w:rFonts w:ascii="Times New Roman" w:eastAsia="Times New Roman" w:hAnsi="Times New Roman" w:cs="Times New Roman"/>
                <w:bCs/>
                <w:lang w:val="x-none"/>
              </w:rPr>
              <w:t>Директор</w:t>
            </w:r>
          </w:p>
          <w:p w14:paraId="468B6164" w14:textId="77777777" w:rsidR="00843851" w:rsidRPr="00843851" w:rsidRDefault="00843851" w:rsidP="00843851">
            <w:pPr>
              <w:spacing w:after="0" w:line="240" w:lineRule="auto"/>
              <w:rPr>
                <w:rFonts w:ascii="Times New Roman" w:eastAsia="Calibri" w:hAnsi="Times New Roman" w:cs="Times New Roman"/>
              </w:rPr>
            </w:pPr>
          </w:p>
          <w:p w14:paraId="6C24242C" w14:textId="77777777" w:rsidR="00843851" w:rsidRPr="00843851" w:rsidRDefault="00843851" w:rsidP="00843851">
            <w:pPr>
              <w:spacing w:after="0" w:line="240" w:lineRule="auto"/>
              <w:rPr>
                <w:rFonts w:ascii="Times New Roman" w:eastAsia="Calibri" w:hAnsi="Times New Roman" w:cs="Times New Roman"/>
              </w:rPr>
            </w:pPr>
          </w:p>
          <w:p w14:paraId="418CACF0" w14:textId="77777777" w:rsidR="00843851" w:rsidRPr="00843851" w:rsidRDefault="00843851" w:rsidP="00843851">
            <w:pPr>
              <w:spacing w:after="0" w:line="240" w:lineRule="auto"/>
              <w:rPr>
                <w:rFonts w:ascii="Times New Roman" w:eastAsia="Calibri" w:hAnsi="Times New Roman" w:cs="Times New Roman"/>
              </w:rPr>
            </w:pPr>
            <w:r w:rsidRPr="00843851">
              <w:rPr>
                <w:rFonts w:ascii="Times New Roman" w:eastAsia="Calibri" w:hAnsi="Times New Roman" w:cs="Times New Roman"/>
              </w:rPr>
              <w:t xml:space="preserve">____________________ </w:t>
            </w:r>
            <w:r w:rsidRPr="00843851">
              <w:rPr>
                <w:rFonts w:ascii="Times New Roman" w:eastAsia="Arial Unicode MS" w:hAnsi="Times New Roman" w:cs="Times New Roman"/>
              </w:rPr>
              <w:t>О.М. Долынюк</w:t>
            </w:r>
          </w:p>
          <w:p w14:paraId="4CD33DE4" w14:textId="77777777" w:rsidR="00843851" w:rsidRPr="00843851" w:rsidRDefault="00843851" w:rsidP="00843851">
            <w:pPr>
              <w:spacing w:after="0" w:line="240" w:lineRule="auto"/>
              <w:rPr>
                <w:rFonts w:ascii="Times New Roman" w:eastAsia="Calibri" w:hAnsi="Times New Roman" w:cs="Times New Roman"/>
              </w:rPr>
            </w:pPr>
            <w:r w:rsidRPr="00843851">
              <w:rPr>
                <w:rFonts w:ascii="Times New Roman" w:eastAsia="Calibri" w:hAnsi="Times New Roman" w:cs="Times New Roman"/>
              </w:rPr>
              <w:t xml:space="preserve"> </w:t>
            </w:r>
            <w:proofErr w:type="spellStart"/>
            <w:r w:rsidRPr="00843851">
              <w:rPr>
                <w:rFonts w:ascii="Times New Roman" w:eastAsia="Calibri" w:hAnsi="Times New Roman" w:cs="Times New Roman"/>
              </w:rPr>
              <w:t>м.п</w:t>
            </w:r>
            <w:proofErr w:type="spellEnd"/>
            <w:r w:rsidRPr="00843851">
              <w:rPr>
                <w:rFonts w:ascii="Times New Roman" w:eastAsia="Calibri" w:hAnsi="Times New Roman" w:cs="Times New Roman"/>
              </w:rPr>
              <w:t>.</w:t>
            </w:r>
          </w:p>
        </w:tc>
      </w:tr>
    </w:tbl>
    <w:p w14:paraId="3F43A475" w14:textId="6C395CFD" w:rsidR="00843851" w:rsidRPr="00843851" w:rsidRDefault="00344288" w:rsidP="00344288">
      <w:pPr>
        <w:widowControl w:val="0"/>
        <w:tabs>
          <w:tab w:val="left" w:pos="8040"/>
        </w:tabs>
        <w:spacing w:after="0" w:line="240" w:lineRule="auto"/>
        <w:rPr>
          <w:rFonts w:ascii="Times New Roman" w:eastAsia="Times New Roman" w:hAnsi="Times New Roman" w:cs="Times New Roman"/>
          <w:color w:val="00000A"/>
          <w:sz w:val="20"/>
          <w:szCs w:val="20"/>
          <w:lang w:eastAsia="ru-RU"/>
        </w:rPr>
      </w:pPr>
      <w:r>
        <w:rPr>
          <w:rFonts w:ascii="Times New Roman" w:eastAsia="Times New Roman" w:hAnsi="Times New Roman" w:cs="Times New Roman"/>
          <w:color w:val="00000A"/>
          <w:sz w:val="20"/>
          <w:szCs w:val="20"/>
          <w:lang w:eastAsia="ru-RU"/>
        </w:rPr>
        <w:tab/>
      </w:r>
    </w:p>
    <w:p w14:paraId="2108EBC8"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6E4A11DF"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2A9C9D63"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554E9EBA"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442C3583"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6F0DCAAA"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7F24C10F"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400F4C78"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25F5605A"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517E1E7B"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6E6440F4"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171CBC8A"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4479C330"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0E41E61A"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112528DF"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599DBA0B"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12F71955"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2C93837C"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3227E8F7"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4021190F"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50CB194F"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1A96C2C5"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24BAB597"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29D53A46"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74294FCA"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6FE6F9B5"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0B068261"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13C46CD4"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718FAD38"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2FF543FE"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6F3E2A7B"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3EF0AE44" w14:textId="77777777" w:rsidR="00843851" w:rsidRPr="00843851" w:rsidRDefault="00843851" w:rsidP="00843851">
      <w:pPr>
        <w:widowControl w:val="0"/>
        <w:spacing w:after="0" w:line="240" w:lineRule="auto"/>
        <w:jc w:val="center"/>
        <w:rPr>
          <w:rFonts w:ascii="Times New Roman" w:eastAsia="Times New Roman" w:hAnsi="Times New Roman" w:cs="Times New Roman"/>
          <w:color w:val="00000A"/>
          <w:sz w:val="20"/>
          <w:szCs w:val="20"/>
          <w:lang w:eastAsia="ru-RU"/>
        </w:rPr>
      </w:pPr>
    </w:p>
    <w:p w14:paraId="5B65456E" w14:textId="77777777"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color w:val="00000A"/>
          <w:sz w:val="20"/>
          <w:szCs w:val="20"/>
          <w:lang w:eastAsia="zh-CN"/>
        </w:rPr>
        <w:t>Приложение 3</w:t>
      </w:r>
    </w:p>
    <w:p w14:paraId="57257902" w14:textId="1A260EC1"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color w:val="00000A"/>
          <w:sz w:val="20"/>
          <w:szCs w:val="20"/>
          <w:lang w:eastAsia="zh-CN"/>
        </w:rPr>
        <w:t xml:space="preserve">к </w:t>
      </w:r>
      <w:r w:rsidR="00C37806" w:rsidRPr="00843851">
        <w:rPr>
          <w:rFonts w:ascii="Times New Roman" w:eastAsia="Calibri" w:hAnsi="Times New Roman" w:cs="Times New Roman"/>
          <w:color w:val="00000A"/>
          <w:sz w:val="20"/>
          <w:szCs w:val="20"/>
          <w:lang w:eastAsia="zh-CN"/>
        </w:rPr>
        <w:t>договору на</w:t>
      </w:r>
      <w:r w:rsidRPr="00843851">
        <w:rPr>
          <w:rFonts w:ascii="Times New Roman" w:eastAsia="Calibri" w:hAnsi="Times New Roman" w:cs="Times New Roman"/>
          <w:color w:val="00000A"/>
          <w:sz w:val="20"/>
          <w:szCs w:val="20"/>
          <w:lang w:eastAsia="zh-CN"/>
        </w:rPr>
        <w:t xml:space="preserve"> оказание услуг </w:t>
      </w:r>
      <w:proofErr w:type="gramStart"/>
      <w:r w:rsidRPr="00843851">
        <w:rPr>
          <w:rFonts w:ascii="Times New Roman" w:eastAsia="Calibri" w:hAnsi="Times New Roman" w:cs="Times New Roman"/>
          <w:color w:val="00000A"/>
          <w:sz w:val="20"/>
          <w:szCs w:val="20"/>
          <w:lang w:eastAsia="zh-CN"/>
        </w:rPr>
        <w:t>по</w:t>
      </w:r>
      <w:proofErr w:type="gramEnd"/>
      <w:r w:rsidRPr="00843851">
        <w:rPr>
          <w:rFonts w:ascii="Times New Roman" w:eastAsia="Calibri" w:hAnsi="Times New Roman" w:cs="Times New Roman"/>
          <w:color w:val="00000A"/>
          <w:sz w:val="20"/>
          <w:szCs w:val="20"/>
          <w:lang w:eastAsia="zh-CN"/>
        </w:rPr>
        <w:t xml:space="preserve"> </w:t>
      </w:r>
    </w:p>
    <w:p w14:paraId="3FE12043" w14:textId="05880CB6"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color w:val="00000A"/>
          <w:sz w:val="20"/>
          <w:szCs w:val="20"/>
          <w:lang w:eastAsia="zh-CN"/>
        </w:rPr>
        <w:t>охране</w:t>
      </w:r>
      <w:r w:rsidR="00091861">
        <w:rPr>
          <w:rFonts w:ascii="Times New Roman" w:eastAsia="Calibri" w:hAnsi="Times New Roman" w:cs="Times New Roman"/>
          <w:color w:val="00000A"/>
          <w:sz w:val="20"/>
          <w:szCs w:val="20"/>
          <w:lang w:eastAsia="zh-CN"/>
        </w:rPr>
        <w:t xml:space="preserve"> объектов спорта</w:t>
      </w:r>
      <w:r w:rsidRPr="00843851">
        <w:rPr>
          <w:rFonts w:ascii="Times New Roman" w:eastAsia="Calibri" w:hAnsi="Times New Roman" w:cs="Times New Roman"/>
          <w:color w:val="00000A"/>
          <w:sz w:val="20"/>
          <w:szCs w:val="20"/>
          <w:lang w:eastAsia="zh-CN"/>
        </w:rPr>
        <w:t xml:space="preserve"> </w:t>
      </w:r>
    </w:p>
    <w:p w14:paraId="3A9F86E0" w14:textId="22B16C63"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bCs/>
          <w:kern w:val="24"/>
          <w:sz w:val="20"/>
          <w:szCs w:val="20"/>
        </w:rPr>
        <w:t>от «___» ______________ 202</w:t>
      </w:r>
      <w:r w:rsidR="00091861">
        <w:rPr>
          <w:rFonts w:ascii="Times New Roman" w:eastAsia="Calibri" w:hAnsi="Times New Roman" w:cs="Times New Roman"/>
          <w:bCs/>
          <w:kern w:val="24"/>
          <w:sz w:val="20"/>
          <w:szCs w:val="20"/>
        </w:rPr>
        <w:t>1</w:t>
      </w:r>
      <w:r w:rsidRPr="00843851">
        <w:rPr>
          <w:rFonts w:ascii="Times New Roman" w:eastAsia="Calibri" w:hAnsi="Times New Roman" w:cs="Times New Roman"/>
          <w:bCs/>
          <w:kern w:val="24"/>
          <w:sz w:val="20"/>
          <w:szCs w:val="20"/>
        </w:rPr>
        <w:t xml:space="preserve"> года №____</w:t>
      </w:r>
    </w:p>
    <w:p w14:paraId="150625BB" w14:textId="77777777" w:rsidR="00843851" w:rsidRPr="00843851" w:rsidRDefault="00843851" w:rsidP="00843851">
      <w:pPr>
        <w:suppressAutoHyphens/>
        <w:spacing w:after="0" w:line="240" w:lineRule="auto"/>
        <w:rPr>
          <w:rFonts w:ascii="Times New Roman" w:eastAsia="Calibri" w:hAnsi="Times New Roman" w:cs="Times New Roman"/>
          <w:b/>
          <w:color w:val="00000A"/>
          <w:sz w:val="20"/>
          <w:szCs w:val="20"/>
          <w:lang w:eastAsia="zh-CN"/>
        </w:rPr>
      </w:pPr>
    </w:p>
    <w:p w14:paraId="27E22F0F" w14:textId="77777777" w:rsidR="00843851" w:rsidRPr="00843851" w:rsidRDefault="00843851" w:rsidP="00843851">
      <w:pPr>
        <w:suppressAutoHyphens/>
        <w:spacing w:after="0" w:line="240" w:lineRule="auto"/>
        <w:jc w:val="center"/>
        <w:rPr>
          <w:rFonts w:ascii="Times New Roman" w:eastAsia="Calibri" w:hAnsi="Times New Roman" w:cs="Times New Roman"/>
          <w:b/>
          <w:color w:val="00000A"/>
          <w:u w:val="single"/>
          <w:lang w:eastAsia="zh-CN"/>
        </w:rPr>
      </w:pPr>
      <w:r w:rsidRPr="00843851">
        <w:rPr>
          <w:rFonts w:ascii="Times New Roman" w:eastAsia="Calibri" w:hAnsi="Times New Roman" w:cs="Times New Roman"/>
          <w:b/>
          <w:color w:val="00000A"/>
          <w:u w:val="single"/>
          <w:lang w:eastAsia="zh-CN"/>
        </w:rPr>
        <w:t xml:space="preserve">Ф О </w:t>
      </w:r>
      <w:proofErr w:type="gramStart"/>
      <w:r w:rsidRPr="00843851">
        <w:rPr>
          <w:rFonts w:ascii="Times New Roman" w:eastAsia="Calibri" w:hAnsi="Times New Roman" w:cs="Times New Roman"/>
          <w:b/>
          <w:color w:val="00000A"/>
          <w:u w:val="single"/>
          <w:lang w:eastAsia="zh-CN"/>
        </w:rPr>
        <w:t>Р</w:t>
      </w:r>
      <w:proofErr w:type="gramEnd"/>
      <w:r w:rsidRPr="00843851">
        <w:rPr>
          <w:rFonts w:ascii="Times New Roman" w:eastAsia="Calibri" w:hAnsi="Times New Roman" w:cs="Times New Roman"/>
          <w:b/>
          <w:color w:val="00000A"/>
          <w:u w:val="single"/>
          <w:lang w:eastAsia="zh-CN"/>
        </w:rPr>
        <w:t xml:space="preserve"> М А</w:t>
      </w:r>
    </w:p>
    <w:p w14:paraId="061C038A" w14:textId="77777777" w:rsidR="00843851" w:rsidRPr="00843851" w:rsidRDefault="00843851" w:rsidP="00843851">
      <w:pPr>
        <w:suppressAutoHyphens/>
        <w:spacing w:after="0" w:line="240" w:lineRule="auto"/>
        <w:jc w:val="center"/>
        <w:rPr>
          <w:rFonts w:ascii="Times New Roman" w:eastAsia="Calibri" w:hAnsi="Times New Roman" w:cs="Times New Roman"/>
          <w:b/>
          <w:color w:val="00000A"/>
          <w:lang w:eastAsia="zh-CN"/>
        </w:rPr>
      </w:pPr>
      <w:r w:rsidRPr="00843851">
        <w:rPr>
          <w:rFonts w:ascii="Times New Roman" w:eastAsia="Calibri" w:hAnsi="Times New Roman" w:cs="Times New Roman"/>
          <w:b/>
          <w:color w:val="00000A"/>
          <w:lang w:eastAsia="zh-CN"/>
        </w:rPr>
        <w:t>АКТ</w:t>
      </w:r>
    </w:p>
    <w:p w14:paraId="7BC08438" w14:textId="77777777" w:rsidR="00843851" w:rsidRPr="00843851" w:rsidRDefault="00843851" w:rsidP="00843851">
      <w:pPr>
        <w:suppressAutoHyphens/>
        <w:spacing w:after="0" w:line="240" w:lineRule="auto"/>
        <w:jc w:val="center"/>
        <w:rPr>
          <w:rFonts w:ascii="Times New Roman" w:eastAsia="Calibri" w:hAnsi="Times New Roman" w:cs="Times New Roman"/>
          <w:color w:val="00000A"/>
          <w:lang w:eastAsia="zh-CN"/>
        </w:rPr>
      </w:pPr>
      <w:r w:rsidRPr="00843851">
        <w:rPr>
          <w:rFonts w:ascii="Times New Roman" w:eastAsia="Calibri" w:hAnsi="Times New Roman" w:cs="Times New Roman"/>
          <w:b/>
          <w:color w:val="00000A"/>
          <w:lang w:eastAsia="zh-CN"/>
        </w:rPr>
        <w:t>сдачи-приемки оказанных услуг</w:t>
      </w:r>
      <w:r w:rsidRPr="00843851">
        <w:rPr>
          <w:rFonts w:ascii="Times New Roman" w:eastAsia="Calibri" w:hAnsi="Times New Roman" w:cs="Times New Roman"/>
          <w:color w:val="00000A"/>
          <w:lang w:eastAsia="zh-CN"/>
        </w:rPr>
        <w:t xml:space="preserve"> </w:t>
      </w:r>
    </w:p>
    <w:p w14:paraId="239D564D" w14:textId="77777777" w:rsidR="00843851" w:rsidRPr="00843851" w:rsidRDefault="00843851" w:rsidP="00843851">
      <w:pPr>
        <w:suppressAutoHyphens/>
        <w:spacing w:after="0" w:line="240" w:lineRule="auto"/>
        <w:jc w:val="center"/>
        <w:rPr>
          <w:rFonts w:ascii="Times New Roman" w:eastAsia="Calibri" w:hAnsi="Times New Roman" w:cs="Times New Roman"/>
          <w:b/>
          <w:color w:val="00000A"/>
          <w:lang w:eastAsia="zh-CN"/>
        </w:rPr>
      </w:pPr>
    </w:p>
    <w:tbl>
      <w:tblPr>
        <w:tblW w:w="10137" w:type="dxa"/>
        <w:tblLook w:val="04A0" w:firstRow="1" w:lastRow="0" w:firstColumn="1" w:lastColumn="0" w:noHBand="0" w:noVBand="1"/>
      </w:tblPr>
      <w:tblGrid>
        <w:gridCol w:w="5068"/>
        <w:gridCol w:w="5069"/>
      </w:tblGrid>
      <w:tr w:rsidR="00843851" w:rsidRPr="00843851" w14:paraId="0C265A25" w14:textId="77777777" w:rsidTr="0029224A">
        <w:tc>
          <w:tcPr>
            <w:tcW w:w="5068" w:type="dxa"/>
            <w:shd w:val="clear" w:color="auto" w:fill="auto"/>
          </w:tcPr>
          <w:p w14:paraId="6604887C" w14:textId="77777777" w:rsidR="00843851" w:rsidRPr="00843851" w:rsidRDefault="00843851" w:rsidP="00843851">
            <w:pPr>
              <w:suppressAutoHyphens/>
              <w:spacing w:after="0" w:line="240" w:lineRule="auto"/>
              <w:jc w:val="both"/>
              <w:rPr>
                <w:rFonts w:ascii="Times New Roman" w:eastAsia="Calibri" w:hAnsi="Times New Roman" w:cs="Times New Roman"/>
                <w:bCs/>
                <w:color w:val="00000A"/>
                <w:lang w:eastAsia="zh-CN"/>
              </w:rPr>
            </w:pPr>
            <w:r w:rsidRPr="00843851">
              <w:rPr>
                <w:rFonts w:ascii="Times New Roman" w:eastAsia="Calibri" w:hAnsi="Times New Roman" w:cs="Times New Roman"/>
                <w:bCs/>
                <w:color w:val="00000A"/>
                <w:lang w:eastAsia="zh-CN"/>
              </w:rPr>
              <w:t xml:space="preserve">г. Красноярск </w:t>
            </w:r>
          </w:p>
        </w:tc>
        <w:tc>
          <w:tcPr>
            <w:tcW w:w="5068" w:type="dxa"/>
            <w:shd w:val="clear" w:color="auto" w:fill="auto"/>
          </w:tcPr>
          <w:p w14:paraId="56F4E5F2" w14:textId="77777777" w:rsidR="00843851" w:rsidRPr="00843851" w:rsidRDefault="00843851" w:rsidP="00843851">
            <w:pPr>
              <w:suppressAutoHyphens/>
              <w:spacing w:after="0" w:line="240" w:lineRule="auto"/>
              <w:jc w:val="right"/>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«____»_____________ 20__ года</w:t>
            </w:r>
          </w:p>
        </w:tc>
      </w:tr>
    </w:tbl>
    <w:p w14:paraId="28DABECB" w14:textId="77777777" w:rsidR="00843851" w:rsidRPr="00843851" w:rsidRDefault="00843851" w:rsidP="008438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rPr>
          <w:rFonts w:ascii="Times New Roman" w:eastAsia="Times New Roman" w:hAnsi="Times New Roman" w:cs="Times New Roman"/>
          <w:color w:val="00000A"/>
          <w:lang w:eastAsia="ru-RU"/>
        </w:rPr>
      </w:pPr>
      <w:r w:rsidRPr="00843851">
        <w:rPr>
          <w:rFonts w:ascii="Times New Roman" w:eastAsia="Calibri" w:hAnsi="Times New Roman" w:cs="Times New Roman"/>
          <w:b/>
        </w:rPr>
        <w:t>Краевое государственное автономное учреждение «Спортивная школа олимпийского резерва по футболу «Енисей»</w:t>
      </w:r>
      <w:r w:rsidRPr="00843851">
        <w:rPr>
          <w:rFonts w:ascii="Times New Roman" w:eastAsia="Times New Roman" w:hAnsi="Times New Roman" w:cs="Times New Roman"/>
          <w:color w:val="00000A"/>
          <w:lang w:eastAsia="ru-RU"/>
        </w:rPr>
        <w:t>, именуемое в дальнейшем «</w:t>
      </w:r>
      <w:r w:rsidRPr="00843851">
        <w:rPr>
          <w:rFonts w:ascii="Times New Roman" w:eastAsia="Times New Roman" w:hAnsi="Times New Roman" w:cs="Times New Roman"/>
          <w:b/>
          <w:color w:val="00000A"/>
          <w:lang w:eastAsia="ru-RU"/>
        </w:rPr>
        <w:t>Заказчик</w:t>
      </w:r>
      <w:r w:rsidRPr="00843851">
        <w:rPr>
          <w:rFonts w:ascii="Times New Roman" w:eastAsia="Times New Roman" w:hAnsi="Times New Roman" w:cs="Times New Roman"/>
          <w:color w:val="00000A"/>
          <w:lang w:eastAsia="ru-RU"/>
        </w:rPr>
        <w:t xml:space="preserve">», в лице директора </w:t>
      </w:r>
      <w:proofErr w:type="spellStart"/>
      <w:r w:rsidRPr="00843851">
        <w:rPr>
          <w:rFonts w:ascii="Times New Roman" w:eastAsia="Times New Roman" w:hAnsi="Times New Roman" w:cs="Times New Roman"/>
          <w:color w:val="00000A"/>
          <w:lang w:eastAsia="ru-RU"/>
        </w:rPr>
        <w:t>Долынюка</w:t>
      </w:r>
      <w:proofErr w:type="spellEnd"/>
      <w:r w:rsidRPr="00843851">
        <w:rPr>
          <w:rFonts w:ascii="Times New Roman" w:eastAsia="Times New Roman" w:hAnsi="Times New Roman" w:cs="Times New Roman"/>
          <w:color w:val="00000A"/>
          <w:lang w:eastAsia="ru-RU"/>
        </w:rPr>
        <w:t xml:space="preserve"> Олега Михайловича, действующего на основании Устава, с одной стороны, и </w:t>
      </w:r>
    </w:p>
    <w:p w14:paraId="6AD62C30" w14:textId="77777777" w:rsidR="00843851" w:rsidRPr="00843851" w:rsidRDefault="00843851" w:rsidP="008438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rPr>
          <w:rFonts w:ascii="Times New Roman" w:eastAsia="Times New Roman" w:hAnsi="Times New Roman" w:cs="Times New Roman"/>
          <w:color w:val="00000A"/>
          <w:lang w:eastAsia="ru-RU"/>
        </w:rPr>
      </w:pPr>
      <w:proofErr w:type="gramStart"/>
      <w:r w:rsidRPr="00843851">
        <w:rPr>
          <w:rFonts w:ascii="Times New Roman" w:eastAsia="Times New Roman" w:hAnsi="Times New Roman" w:cs="Times New Roman"/>
          <w:b/>
          <w:color w:val="00000A"/>
          <w:lang w:eastAsia="ru-RU"/>
        </w:rPr>
        <w:t>____________________________________________________________________________</w:t>
      </w:r>
      <w:r w:rsidRPr="00843851">
        <w:rPr>
          <w:rFonts w:ascii="Times New Roman" w:eastAsia="Times New Roman" w:hAnsi="Times New Roman" w:cs="Times New Roman"/>
          <w:color w:val="00000A"/>
          <w:lang w:eastAsia="ru-RU"/>
        </w:rPr>
        <w:t>, именуемое в дальнейшем «</w:t>
      </w:r>
      <w:r w:rsidRPr="00843851">
        <w:rPr>
          <w:rFonts w:ascii="Times New Roman" w:eastAsia="Times New Roman" w:hAnsi="Times New Roman" w:cs="Times New Roman"/>
          <w:b/>
          <w:color w:val="00000A"/>
          <w:lang w:eastAsia="ru-RU"/>
        </w:rPr>
        <w:t>Исполнитель</w:t>
      </w:r>
      <w:r w:rsidRPr="00843851">
        <w:rPr>
          <w:rFonts w:ascii="Times New Roman" w:eastAsia="Times New Roman" w:hAnsi="Times New Roman" w:cs="Times New Roman"/>
          <w:color w:val="00000A"/>
          <w:lang w:eastAsia="ru-RU"/>
        </w:rPr>
        <w:t>», в лице __________________________________, действующего на основании _________________________________________, с другой стороны, составили настоящий Акт сдачи-приемки оказанных услуг  о нижеследующем:</w:t>
      </w:r>
      <w:proofErr w:type="gramEnd"/>
    </w:p>
    <w:p w14:paraId="356A215A" w14:textId="77777777" w:rsidR="00843851" w:rsidRPr="00843851" w:rsidRDefault="00843851" w:rsidP="008438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rPr>
          <w:rFonts w:ascii="Times New Roman" w:eastAsia="Times New Roman" w:hAnsi="Times New Roman" w:cs="Times New Roman"/>
          <w:color w:val="00000A"/>
          <w:lang w:eastAsia="ru-RU"/>
        </w:rPr>
      </w:pPr>
    </w:p>
    <w:p w14:paraId="2EADFF90" w14:textId="64321665" w:rsidR="00091861" w:rsidRPr="0096248F" w:rsidRDefault="00843851" w:rsidP="00091861">
      <w:pPr>
        <w:widowControl w:val="0"/>
        <w:shd w:val="clear" w:color="auto" w:fill="FFFFFF"/>
        <w:suppressAutoHyphens/>
        <w:spacing w:after="0" w:line="240" w:lineRule="auto"/>
        <w:ind w:firstLine="708"/>
        <w:jc w:val="both"/>
        <w:rPr>
          <w:rFonts w:ascii="Times New Roman" w:eastAsia="Times New Roman" w:hAnsi="Times New Roman" w:cs="Times New Roman"/>
          <w:color w:val="00000A"/>
          <w:lang w:eastAsia="zh-CN"/>
        </w:rPr>
      </w:pPr>
      <w:r w:rsidRPr="00843851">
        <w:rPr>
          <w:rFonts w:ascii="Times New Roman" w:eastAsia="Calibri" w:hAnsi="Times New Roman" w:cs="Times New Roman"/>
          <w:color w:val="00000A"/>
          <w:lang w:eastAsia="zh-CN"/>
        </w:rPr>
        <w:t>1. </w:t>
      </w:r>
      <w:proofErr w:type="gramStart"/>
      <w:r w:rsidRPr="00843851">
        <w:rPr>
          <w:rFonts w:ascii="Times New Roman" w:eastAsia="Calibri" w:hAnsi="Times New Roman" w:cs="Times New Roman"/>
          <w:color w:val="00000A"/>
          <w:lang w:eastAsia="zh-CN"/>
        </w:rPr>
        <w:t>В настоящем Акте  сдачи-приемки оказанных услуг  содержится оценка исполнения Исполнителем обязательства по охране объект</w:t>
      </w:r>
      <w:r w:rsidR="00091861">
        <w:rPr>
          <w:rFonts w:ascii="Times New Roman" w:eastAsia="Calibri" w:hAnsi="Times New Roman" w:cs="Times New Roman"/>
          <w:color w:val="00000A"/>
          <w:lang w:eastAsia="zh-CN"/>
        </w:rPr>
        <w:t>ов спорта:</w:t>
      </w:r>
      <w:r w:rsidRPr="00843851">
        <w:rPr>
          <w:rFonts w:ascii="Times New Roman" w:eastAsia="Calibri" w:hAnsi="Times New Roman" w:cs="Times New Roman"/>
          <w:color w:val="00000A"/>
          <w:lang w:eastAsia="zh-CN"/>
        </w:rPr>
        <w:t xml:space="preserve"> крытый футбольный манеж «Футбол-Арена Енисей» и расположенного на его территории имущества по адресу: 660055, Россия, Красноярский край, г. Красноярск, ул.</w:t>
      </w:r>
      <w:r w:rsidR="00091861">
        <w:rPr>
          <w:rFonts w:ascii="Times New Roman" w:eastAsia="Calibri" w:hAnsi="Times New Roman" w:cs="Times New Roman"/>
          <w:color w:val="00000A"/>
          <w:lang w:eastAsia="zh-CN"/>
        </w:rPr>
        <w:t xml:space="preserve"> Новгородская, д. 5, строение 7; </w:t>
      </w:r>
      <w:r w:rsidR="00091861" w:rsidRPr="00A37EF4">
        <w:rPr>
          <w:rFonts w:ascii="Times New Roman" w:eastAsia="Times New Roman" w:hAnsi="Times New Roman" w:cs="Times New Roman"/>
          <w:color w:val="00000A"/>
          <w:lang w:eastAsia="zh-CN"/>
        </w:rPr>
        <w:t>стадион «Металлург», расположенный по адресу: 660055, Россия, Красноярский край, г. Красноярск, ул. Новгородская, д. 5</w:t>
      </w:r>
      <w:r w:rsidR="00091861">
        <w:rPr>
          <w:rFonts w:ascii="Times New Roman" w:eastAsia="Times New Roman" w:hAnsi="Times New Roman" w:cs="Times New Roman"/>
          <w:color w:val="00000A"/>
          <w:lang w:eastAsia="zh-CN"/>
        </w:rPr>
        <w:t>.</w:t>
      </w:r>
      <w:proofErr w:type="gramEnd"/>
    </w:p>
    <w:p w14:paraId="46278071" w14:textId="1FD8CF5F" w:rsidR="00843851" w:rsidRPr="00843851" w:rsidRDefault="00843851" w:rsidP="00843851">
      <w:pPr>
        <w:suppressAutoHyphens/>
        <w:spacing w:after="0" w:line="240" w:lineRule="auto"/>
        <w:ind w:firstLine="720"/>
        <w:jc w:val="both"/>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 xml:space="preserve">2. Фактическое качество оказываемых услуг </w:t>
      </w:r>
      <w:proofErr w:type="gramStart"/>
      <w:r w:rsidRPr="00843851">
        <w:rPr>
          <w:rFonts w:ascii="Times New Roman" w:eastAsia="Calibri" w:hAnsi="Times New Roman" w:cs="Times New Roman"/>
          <w:color w:val="00000A"/>
          <w:lang w:eastAsia="zh-CN"/>
        </w:rPr>
        <w:t>соответствует</w:t>
      </w:r>
      <w:proofErr w:type="gramEnd"/>
      <w:r w:rsidRPr="00843851">
        <w:rPr>
          <w:rFonts w:ascii="Times New Roman" w:eastAsia="Calibri" w:hAnsi="Times New Roman" w:cs="Times New Roman"/>
          <w:color w:val="00000A"/>
          <w:lang w:eastAsia="zh-CN"/>
        </w:rPr>
        <w:t xml:space="preserve"> / не соответствует </w:t>
      </w:r>
      <w:r w:rsidRPr="00843851">
        <w:rPr>
          <w:rFonts w:ascii="Times New Roman" w:eastAsia="Calibri" w:hAnsi="Times New Roman" w:cs="Times New Roman"/>
          <w:i/>
          <w:color w:val="00000A"/>
          <w:lang w:eastAsia="zh-CN"/>
        </w:rPr>
        <w:t>(выбрать нужное)</w:t>
      </w:r>
      <w:r w:rsidRPr="00843851">
        <w:rPr>
          <w:rFonts w:ascii="Times New Roman" w:eastAsia="Calibri" w:hAnsi="Times New Roman" w:cs="Times New Roman"/>
          <w:color w:val="00000A"/>
          <w:lang w:eastAsia="zh-CN"/>
        </w:rPr>
        <w:t xml:space="preserve"> требованиям договора на о</w:t>
      </w:r>
      <w:r w:rsidR="00091861">
        <w:rPr>
          <w:rFonts w:ascii="Times New Roman" w:eastAsia="Calibri" w:hAnsi="Times New Roman" w:cs="Times New Roman"/>
          <w:color w:val="00000A"/>
          <w:lang w:eastAsia="zh-CN"/>
        </w:rPr>
        <w:t xml:space="preserve">казание услуг по охране объектов спорта </w:t>
      </w:r>
      <w:r w:rsidRPr="00843851">
        <w:rPr>
          <w:rFonts w:ascii="Times New Roman" w:eastAsia="Calibri" w:hAnsi="Times New Roman" w:cs="Times New Roman"/>
          <w:color w:val="00000A"/>
          <w:lang w:eastAsia="zh-CN"/>
        </w:rPr>
        <w:t>и расположенн</w:t>
      </w:r>
      <w:r w:rsidR="00091861">
        <w:rPr>
          <w:rFonts w:ascii="Times New Roman" w:eastAsia="Calibri" w:hAnsi="Times New Roman" w:cs="Times New Roman"/>
          <w:color w:val="00000A"/>
          <w:lang w:eastAsia="zh-CN"/>
        </w:rPr>
        <w:t>ого</w:t>
      </w:r>
      <w:r w:rsidRPr="00843851">
        <w:rPr>
          <w:rFonts w:ascii="Times New Roman" w:eastAsia="Calibri" w:hAnsi="Times New Roman" w:cs="Times New Roman"/>
          <w:color w:val="00000A"/>
          <w:lang w:eastAsia="zh-CN"/>
        </w:rPr>
        <w:t xml:space="preserve"> на </w:t>
      </w:r>
      <w:r w:rsidR="00091861">
        <w:rPr>
          <w:rFonts w:ascii="Times New Roman" w:eastAsia="Calibri" w:hAnsi="Times New Roman" w:cs="Times New Roman"/>
          <w:color w:val="00000A"/>
          <w:lang w:eastAsia="zh-CN"/>
        </w:rPr>
        <w:t>их</w:t>
      </w:r>
      <w:r w:rsidRPr="00843851">
        <w:rPr>
          <w:rFonts w:ascii="Times New Roman" w:eastAsia="Calibri" w:hAnsi="Times New Roman" w:cs="Times New Roman"/>
          <w:color w:val="00000A"/>
          <w:lang w:eastAsia="zh-CN"/>
        </w:rPr>
        <w:t xml:space="preserve"> территории имущества №_____  от «___».____ 20__ года.</w:t>
      </w:r>
    </w:p>
    <w:p w14:paraId="74774870" w14:textId="77777777" w:rsidR="00843851" w:rsidRPr="00843851" w:rsidRDefault="00843851" w:rsidP="00843851">
      <w:pPr>
        <w:suppressAutoHyphens/>
        <w:spacing w:after="0" w:line="240" w:lineRule="auto"/>
        <w:ind w:firstLine="720"/>
        <w:jc w:val="both"/>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 xml:space="preserve">3. Недостатки оказываемых услуг не выявлены / </w:t>
      </w:r>
      <w:proofErr w:type="gramStart"/>
      <w:r w:rsidRPr="00843851">
        <w:rPr>
          <w:rFonts w:ascii="Times New Roman" w:eastAsia="Calibri" w:hAnsi="Times New Roman" w:cs="Times New Roman"/>
          <w:color w:val="00000A"/>
          <w:lang w:eastAsia="zh-CN"/>
        </w:rPr>
        <w:t>выявлены</w:t>
      </w:r>
      <w:proofErr w:type="gramEnd"/>
      <w:r w:rsidRPr="00843851">
        <w:rPr>
          <w:rFonts w:ascii="Times New Roman" w:eastAsia="Calibri" w:hAnsi="Times New Roman" w:cs="Times New Roman"/>
          <w:color w:val="00000A"/>
          <w:lang w:eastAsia="zh-CN"/>
        </w:rPr>
        <w:t xml:space="preserve"> </w:t>
      </w:r>
      <w:r w:rsidRPr="00843851">
        <w:rPr>
          <w:rFonts w:ascii="Times New Roman" w:eastAsia="Calibri" w:hAnsi="Times New Roman" w:cs="Times New Roman"/>
          <w:i/>
          <w:color w:val="00000A"/>
          <w:lang w:eastAsia="zh-CN"/>
        </w:rPr>
        <w:t>(выбрать нужное)</w:t>
      </w:r>
      <w:r w:rsidRPr="00843851">
        <w:rPr>
          <w:rFonts w:ascii="Times New Roman" w:eastAsia="Calibri" w:hAnsi="Times New Roman" w:cs="Times New Roman"/>
          <w:color w:val="00000A"/>
          <w:lang w:eastAsia="zh-CN"/>
        </w:rPr>
        <w:t>:</w:t>
      </w:r>
    </w:p>
    <w:p w14:paraId="1F22E547" w14:textId="77777777" w:rsidR="00843851" w:rsidRPr="00843851" w:rsidRDefault="00843851" w:rsidP="00843851">
      <w:pPr>
        <w:suppressAutoHyphens/>
        <w:spacing w:after="0" w:line="240" w:lineRule="auto"/>
        <w:jc w:val="both"/>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_____________________________________________________________________________</w:t>
      </w:r>
    </w:p>
    <w:p w14:paraId="18C2A08C" w14:textId="77777777" w:rsidR="00843851" w:rsidRPr="00843851" w:rsidRDefault="00843851" w:rsidP="00843851">
      <w:pPr>
        <w:suppressAutoHyphens/>
        <w:spacing w:after="0" w:line="240" w:lineRule="auto"/>
        <w:jc w:val="both"/>
        <w:rPr>
          <w:rFonts w:ascii="Times New Roman" w:eastAsia="Calibri" w:hAnsi="Times New Roman" w:cs="Times New Roman"/>
          <w:i/>
          <w:color w:val="00000A"/>
          <w:lang w:eastAsia="zh-CN"/>
        </w:rPr>
      </w:pPr>
      <w:r w:rsidRPr="00843851">
        <w:rPr>
          <w:rFonts w:ascii="Times New Roman" w:eastAsia="Calibri" w:hAnsi="Times New Roman" w:cs="Times New Roman"/>
          <w:i/>
          <w:color w:val="00000A"/>
          <w:lang w:eastAsia="zh-CN"/>
        </w:rPr>
        <w:t>(подробно отразить выявленные недостатки при наличии)</w:t>
      </w:r>
    </w:p>
    <w:p w14:paraId="7D95E6D5" w14:textId="77777777" w:rsidR="00843851" w:rsidRPr="00843851" w:rsidRDefault="00843851" w:rsidP="00843851">
      <w:pPr>
        <w:suppressAutoHyphens/>
        <w:spacing w:after="0" w:line="240" w:lineRule="auto"/>
        <w:ind w:firstLine="720"/>
        <w:jc w:val="both"/>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 xml:space="preserve">4. Стоимость оказываемых услуг в ____________месяце 20___ года составляет _______ руб. (_____ рублей ___ копеек), в том числе НДС по ставке ___% / НДС не облагается </w:t>
      </w:r>
      <w:r w:rsidRPr="00843851">
        <w:rPr>
          <w:rFonts w:ascii="Times New Roman" w:eastAsia="Calibri" w:hAnsi="Times New Roman" w:cs="Times New Roman"/>
          <w:i/>
          <w:color w:val="00000A"/>
          <w:lang w:eastAsia="zh-CN"/>
        </w:rPr>
        <w:t>(указать)</w:t>
      </w:r>
      <w:r w:rsidRPr="00843851">
        <w:rPr>
          <w:rFonts w:ascii="Times New Roman" w:eastAsia="Calibri" w:hAnsi="Times New Roman" w:cs="Times New Roman"/>
          <w:color w:val="00000A"/>
          <w:lang w:eastAsia="zh-CN"/>
        </w:rPr>
        <w:t>.</w:t>
      </w:r>
    </w:p>
    <w:p w14:paraId="7AC5809F" w14:textId="4DEAF28F" w:rsidR="00843851" w:rsidRPr="00843851" w:rsidRDefault="00843851" w:rsidP="00091861">
      <w:pPr>
        <w:widowControl w:val="0"/>
        <w:shd w:val="clear" w:color="auto" w:fill="FFFFFF"/>
        <w:suppressAutoHyphens/>
        <w:spacing w:after="0" w:line="240" w:lineRule="auto"/>
        <w:ind w:firstLine="708"/>
        <w:jc w:val="both"/>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5. Результат оказываемых услуг по договору на оказание услуг по охране объекта крытый футбольный манеж «Футбол-Арена Енисей» и</w:t>
      </w:r>
      <w:r w:rsidR="00091861">
        <w:rPr>
          <w:rFonts w:ascii="Times New Roman" w:eastAsia="Calibri" w:hAnsi="Times New Roman" w:cs="Times New Roman"/>
          <w:color w:val="00000A"/>
          <w:lang w:eastAsia="zh-CN"/>
        </w:rPr>
        <w:t xml:space="preserve"> </w:t>
      </w:r>
      <w:r w:rsidR="00091861" w:rsidRPr="00A37EF4">
        <w:rPr>
          <w:rFonts w:ascii="Times New Roman" w:eastAsia="Times New Roman" w:hAnsi="Times New Roman" w:cs="Times New Roman"/>
          <w:color w:val="00000A"/>
          <w:lang w:eastAsia="zh-CN"/>
        </w:rPr>
        <w:t>стадион «Металлург», расположенный по адресу: 660055, Россия, Красноярский край, г. Красноярск, ул. Новгородская, д. 5</w:t>
      </w:r>
      <w:r w:rsidR="00091861">
        <w:rPr>
          <w:rFonts w:ascii="Times New Roman" w:eastAsia="Times New Roman" w:hAnsi="Times New Roman" w:cs="Times New Roman"/>
          <w:color w:val="00000A"/>
          <w:lang w:eastAsia="zh-CN"/>
        </w:rPr>
        <w:t>, а также</w:t>
      </w:r>
      <w:r w:rsidRPr="00843851">
        <w:rPr>
          <w:rFonts w:ascii="Times New Roman" w:eastAsia="Calibri" w:hAnsi="Times New Roman" w:cs="Times New Roman"/>
          <w:color w:val="00000A"/>
          <w:lang w:eastAsia="zh-CN"/>
        </w:rPr>
        <w:t xml:space="preserve"> расположенного на </w:t>
      </w:r>
      <w:r w:rsidR="00091861">
        <w:rPr>
          <w:rFonts w:ascii="Times New Roman" w:eastAsia="Calibri" w:hAnsi="Times New Roman" w:cs="Times New Roman"/>
          <w:color w:val="00000A"/>
          <w:lang w:eastAsia="zh-CN"/>
        </w:rPr>
        <w:t>их</w:t>
      </w:r>
      <w:r w:rsidRPr="00843851">
        <w:rPr>
          <w:rFonts w:ascii="Times New Roman" w:eastAsia="Calibri" w:hAnsi="Times New Roman" w:cs="Times New Roman"/>
          <w:color w:val="00000A"/>
          <w:lang w:eastAsia="zh-CN"/>
        </w:rPr>
        <w:t xml:space="preserve"> территории имущества №_____  от «___».____ 20__ года </w:t>
      </w:r>
      <w:r w:rsidRPr="00843851">
        <w:rPr>
          <w:rFonts w:ascii="Times New Roman" w:eastAsia="Calibri" w:hAnsi="Times New Roman" w:cs="Times New Roman"/>
          <w:i/>
          <w:color w:val="00000A"/>
          <w:lang w:eastAsia="zh-CN"/>
        </w:rPr>
        <w:t>(выбрать нужное)</w:t>
      </w:r>
      <w:r w:rsidRPr="00843851">
        <w:rPr>
          <w:rFonts w:ascii="Times New Roman" w:eastAsia="Calibri" w:hAnsi="Times New Roman" w:cs="Times New Roman"/>
          <w:color w:val="00000A"/>
          <w:lang w:eastAsia="zh-CN"/>
        </w:rPr>
        <w:t xml:space="preserve">: </w:t>
      </w:r>
    </w:p>
    <w:p w14:paraId="05E44EB9" w14:textId="77777777" w:rsidR="00843851" w:rsidRPr="00843851" w:rsidRDefault="00843851" w:rsidP="00843851">
      <w:pPr>
        <w:suppressAutoHyphens/>
        <w:spacing w:after="0" w:line="240" w:lineRule="auto"/>
        <w:ind w:firstLine="720"/>
        <w:jc w:val="both"/>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 Претензий со стороны Заказчика к Исполнителю не имеется. Услуги оказаны в полном объеме и с надлежащим качеством.</w:t>
      </w:r>
    </w:p>
    <w:p w14:paraId="22ACC588" w14:textId="77777777" w:rsidR="00843851" w:rsidRPr="00843851" w:rsidRDefault="00843851" w:rsidP="00843851">
      <w:pPr>
        <w:suppressAutoHyphens/>
        <w:spacing w:after="0" w:line="240" w:lineRule="auto"/>
        <w:ind w:firstLine="720"/>
        <w:jc w:val="both"/>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 xml:space="preserve">-  Услуги оказаны ненадлежащим образом. Перечень недостатков указан в п. </w:t>
      </w:r>
    </w:p>
    <w:p w14:paraId="5922C055" w14:textId="77777777" w:rsidR="00843851" w:rsidRPr="00843851" w:rsidRDefault="00843851" w:rsidP="00843851">
      <w:pPr>
        <w:suppressAutoHyphens/>
        <w:spacing w:after="0" w:line="240" w:lineRule="auto"/>
        <w:jc w:val="both"/>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3 настоящего Акта сдачи-приемки оказанных услуг. Срок устранения недостатков: _____________.</w:t>
      </w:r>
    </w:p>
    <w:p w14:paraId="25395320" w14:textId="77777777" w:rsidR="00843851" w:rsidRPr="00843851" w:rsidRDefault="00843851" w:rsidP="00843851">
      <w:pPr>
        <w:suppressAutoHyphens/>
        <w:spacing w:after="0" w:line="240" w:lineRule="auto"/>
        <w:rPr>
          <w:rFonts w:ascii="Times New Roman" w:eastAsia="Times New Roman" w:hAnsi="Times New Roman" w:cs="Times New Roman"/>
          <w:color w:val="00000A"/>
          <w:lang w:eastAsia="zh-CN"/>
        </w:rPr>
      </w:pPr>
      <w:r w:rsidRPr="00843851">
        <w:rPr>
          <w:rFonts w:ascii="Times New Roman" w:eastAsia="Times New Roman" w:hAnsi="Times New Roman" w:cs="Times New Roman"/>
          <w:color w:val="00000A"/>
          <w:lang w:eastAsia="zh-CN"/>
        </w:rPr>
        <w:t xml:space="preserve">   </w:t>
      </w:r>
    </w:p>
    <w:p w14:paraId="2336A8BA" w14:textId="77777777" w:rsidR="00843851" w:rsidRPr="00843851" w:rsidRDefault="00843851" w:rsidP="00843851">
      <w:pPr>
        <w:suppressAutoHyphens/>
        <w:spacing w:after="0" w:line="240" w:lineRule="auto"/>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От Заказчика</w:t>
      </w:r>
      <w:r w:rsidRPr="00843851">
        <w:rPr>
          <w:rFonts w:ascii="Times New Roman" w:eastAsia="Calibri" w:hAnsi="Times New Roman" w:cs="Times New Roman"/>
          <w:color w:val="00000A"/>
          <w:lang w:eastAsia="zh-CN"/>
        </w:rPr>
        <w:tab/>
      </w:r>
    </w:p>
    <w:p w14:paraId="02F3A098" w14:textId="77777777" w:rsidR="00843851" w:rsidRPr="00843851" w:rsidRDefault="00843851" w:rsidP="00843851">
      <w:pPr>
        <w:suppressAutoHyphens/>
        <w:spacing w:after="0" w:line="240" w:lineRule="auto"/>
        <w:rPr>
          <w:rFonts w:ascii="Times New Roman" w:eastAsia="Calibri" w:hAnsi="Times New Roman" w:cs="Times New Roman"/>
          <w:color w:val="00000A"/>
          <w:lang w:eastAsia="zh-CN"/>
        </w:rPr>
      </w:pPr>
      <w:proofErr w:type="gramStart"/>
      <w:r w:rsidRPr="00843851">
        <w:rPr>
          <w:rFonts w:ascii="Times New Roman" w:eastAsia="Calibri" w:hAnsi="Times New Roman" w:cs="Times New Roman"/>
          <w:color w:val="00000A"/>
          <w:lang w:eastAsia="zh-CN"/>
        </w:rPr>
        <w:t>Руководитель</w:t>
      </w:r>
      <w:proofErr w:type="gramEnd"/>
      <w:r w:rsidRPr="00843851">
        <w:rPr>
          <w:rFonts w:ascii="Times New Roman" w:eastAsia="Calibri" w:hAnsi="Times New Roman" w:cs="Times New Roman"/>
          <w:color w:val="00000A"/>
          <w:lang w:eastAsia="zh-CN"/>
        </w:rPr>
        <w:t>/уполномоченный представитель_______________ /________________</w:t>
      </w:r>
    </w:p>
    <w:p w14:paraId="5764A376" w14:textId="77777777" w:rsidR="00843851" w:rsidRPr="00843851" w:rsidRDefault="00843851" w:rsidP="00843851">
      <w:pPr>
        <w:suppressAutoHyphens/>
        <w:spacing w:after="0" w:line="240" w:lineRule="auto"/>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«____»_______________20__ г.</w:t>
      </w:r>
    </w:p>
    <w:p w14:paraId="4ADFC135" w14:textId="77777777" w:rsidR="00843851" w:rsidRPr="00843851" w:rsidRDefault="00843851" w:rsidP="00843851">
      <w:pPr>
        <w:suppressAutoHyphens/>
        <w:spacing w:after="0" w:line="240" w:lineRule="auto"/>
        <w:rPr>
          <w:rFonts w:ascii="Times New Roman" w:eastAsia="Calibri" w:hAnsi="Times New Roman" w:cs="Times New Roman"/>
          <w:color w:val="00000A"/>
          <w:lang w:eastAsia="zh-CN"/>
        </w:rPr>
      </w:pPr>
      <w:proofErr w:type="spellStart"/>
      <w:r w:rsidRPr="00843851">
        <w:rPr>
          <w:rFonts w:ascii="Times New Roman" w:eastAsia="Calibri" w:hAnsi="Times New Roman" w:cs="Times New Roman"/>
          <w:color w:val="00000A"/>
          <w:lang w:eastAsia="zh-CN"/>
        </w:rPr>
        <w:t>м.п</w:t>
      </w:r>
      <w:proofErr w:type="spellEnd"/>
      <w:r w:rsidRPr="00843851">
        <w:rPr>
          <w:rFonts w:ascii="Times New Roman" w:eastAsia="Calibri" w:hAnsi="Times New Roman" w:cs="Times New Roman"/>
          <w:color w:val="00000A"/>
          <w:lang w:eastAsia="zh-CN"/>
        </w:rPr>
        <w:t>.</w:t>
      </w:r>
    </w:p>
    <w:p w14:paraId="0503E8D9" w14:textId="77777777" w:rsidR="00843851" w:rsidRPr="00843851" w:rsidRDefault="00843851" w:rsidP="00843851">
      <w:pPr>
        <w:suppressAutoHyphens/>
        <w:spacing w:after="0" w:line="240" w:lineRule="auto"/>
        <w:rPr>
          <w:rFonts w:ascii="Times New Roman" w:eastAsia="Calibri" w:hAnsi="Times New Roman" w:cs="Times New Roman"/>
          <w:color w:val="00000A"/>
          <w:lang w:eastAsia="zh-CN"/>
        </w:rPr>
      </w:pPr>
    </w:p>
    <w:p w14:paraId="0208711A" w14:textId="77777777" w:rsidR="00843851" w:rsidRPr="00843851" w:rsidRDefault="00843851" w:rsidP="00843851">
      <w:pPr>
        <w:suppressAutoHyphens/>
        <w:spacing w:after="0" w:line="240" w:lineRule="auto"/>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От   Исполнителя</w:t>
      </w:r>
      <w:r w:rsidRPr="00843851">
        <w:rPr>
          <w:rFonts w:ascii="Times New Roman" w:eastAsia="Calibri" w:hAnsi="Times New Roman" w:cs="Times New Roman"/>
          <w:color w:val="00000A"/>
          <w:lang w:eastAsia="zh-CN"/>
        </w:rPr>
        <w:tab/>
      </w:r>
    </w:p>
    <w:p w14:paraId="18E7A2A0" w14:textId="77777777" w:rsidR="00843851" w:rsidRPr="00843851" w:rsidRDefault="00843851" w:rsidP="00843851">
      <w:pPr>
        <w:suppressAutoHyphens/>
        <w:spacing w:after="0" w:line="240" w:lineRule="auto"/>
        <w:rPr>
          <w:rFonts w:ascii="Times New Roman" w:eastAsia="Calibri" w:hAnsi="Times New Roman" w:cs="Times New Roman"/>
          <w:color w:val="00000A"/>
          <w:lang w:eastAsia="zh-CN"/>
        </w:rPr>
      </w:pPr>
      <w:proofErr w:type="gramStart"/>
      <w:r w:rsidRPr="00843851">
        <w:rPr>
          <w:rFonts w:ascii="Times New Roman" w:eastAsia="Calibri" w:hAnsi="Times New Roman" w:cs="Times New Roman"/>
          <w:color w:val="00000A"/>
          <w:lang w:eastAsia="zh-CN"/>
        </w:rPr>
        <w:t>Руководитель</w:t>
      </w:r>
      <w:proofErr w:type="gramEnd"/>
      <w:r w:rsidRPr="00843851">
        <w:rPr>
          <w:rFonts w:ascii="Times New Roman" w:eastAsia="Calibri" w:hAnsi="Times New Roman" w:cs="Times New Roman"/>
          <w:color w:val="00000A"/>
          <w:lang w:eastAsia="zh-CN"/>
        </w:rPr>
        <w:t>/уполномоченный представитель________________ /________________</w:t>
      </w:r>
    </w:p>
    <w:p w14:paraId="0956A61A" w14:textId="77777777" w:rsidR="00843851" w:rsidRPr="00843851" w:rsidRDefault="00843851" w:rsidP="00843851">
      <w:pPr>
        <w:suppressAutoHyphens/>
        <w:spacing w:after="0" w:line="240" w:lineRule="auto"/>
        <w:rPr>
          <w:rFonts w:ascii="Times New Roman" w:eastAsia="Calibri" w:hAnsi="Times New Roman" w:cs="Times New Roman"/>
          <w:color w:val="00000A"/>
          <w:lang w:eastAsia="zh-CN"/>
        </w:rPr>
      </w:pPr>
      <w:r w:rsidRPr="00843851">
        <w:rPr>
          <w:rFonts w:ascii="Times New Roman" w:eastAsia="Calibri" w:hAnsi="Times New Roman" w:cs="Times New Roman"/>
          <w:color w:val="00000A"/>
          <w:lang w:eastAsia="zh-CN"/>
        </w:rPr>
        <w:t>«_____»_______________20__ г.</w:t>
      </w:r>
    </w:p>
    <w:p w14:paraId="5C2EF2FC" w14:textId="77777777" w:rsidR="00843851" w:rsidRPr="00843851" w:rsidRDefault="00843851" w:rsidP="00843851">
      <w:pPr>
        <w:suppressAutoHyphens/>
        <w:spacing w:after="0" w:line="240" w:lineRule="auto"/>
        <w:rPr>
          <w:rFonts w:ascii="Times New Roman" w:eastAsia="Calibri" w:hAnsi="Times New Roman" w:cs="Times New Roman"/>
          <w:color w:val="00000A"/>
          <w:lang w:eastAsia="zh-CN"/>
        </w:rPr>
      </w:pPr>
      <w:proofErr w:type="spellStart"/>
      <w:r w:rsidRPr="00843851">
        <w:rPr>
          <w:rFonts w:ascii="Times New Roman" w:eastAsia="Calibri" w:hAnsi="Times New Roman" w:cs="Times New Roman"/>
          <w:color w:val="00000A"/>
          <w:lang w:eastAsia="zh-CN"/>
        </w:rPr>
        <w:t>м.п</w:t>
      </w:r>
      <w:proofErr w:type="spellEnd"/>
      <w:r w:rsidRPr="00843851">
        <w:rPr>
          <w:rFonts w:ascii="Times New Roman" w:eastAsia="Calibri" w:hAnsi="Times New Roman" w:cs="Times New Roman"/>
          <w:color w:val="00000A"/>
          <w:lang w:eastAsia="zh-CN"/>
        </w:rPr>
        <w:t>.</w:t>
      </w:r>
    </w:p>
    <w:tbl>
      <w:tblPr>
        <w:tblW w:w="0" w:type="auto"/>
        <w:tblLook w:val="04A0" w:firstRow="1" w:lastRow="0" w:firstColumn="1" w:lastColumn="0" w:noHBand="0" w:noVBand="1"/>
      </w:tblPr>
      <w:tblGrid>
        <w:gridCol w:w="4785"/>
        <w:gridCol w:w="4786"/>
      </w:tblGrid>
      <w:tr w:rsidR="00843851" w:rsidRPr="00843851" w14:paraId="0CD7C3F7" w14:textId="77777777" w:rsidTr="0029224A">
        <w:tc>
          <w:tcPr>
            <w:tcW w:w="4785" w:type="dxa"/>
            <w:shd w:val="clear" w:color="auto" w:fill="auto"/>
          </w:tcPr>
          <w:p w14:paraId="3F028EDB" w14:textId="77777777" w:rsidR="00843851" w:rsidRPr="00843851" w:rsidRDefault="00843851" w:rsidP="00843851">
            <w:pPr>
              <w:spacing w:after="0" w:line="240" w:lineRule="auto"/>
              <w:rPr>
                <w:rFonts w:ascii="Times New Roman" w:eastAsia="Calibri" w:hAnsi="Times New Roman" w:cs="Times New Roman"/>
                <w:b/>
                <w:bCs/>
              </w:rPr>
            </w:pPr>
            <w:r w:rsidRPr="00843851">
              <w:rPr>
                <w:rFonts w:ascii="Times New Roman" w:eastAsia="Calibri" w:hAnsi="Times New Roman" w:cs="Times New Roman"/>
                <w:b/>
                <w:bCs/>
              </w:rPr>
              <w:t>Исполнитель:</w:t>
            </w:r>
          </w:p>
          <w:p w14:paraId="602F3BC7" w14:textId="77777777" w:rsidR="00843851" w:rsidRPr="00843851" w:rsidRDefault="00843851" w:rsidP="00843851">
            <w:pPr>
              <w:spacing w:after="0" w:line="240" w:lineRule="auto"/>
              <w:rPr>
                <w:rFonts w:ascii="Times New Roman" w:eastAsia="Calibri" w:hAnsi="Times New Roman" w:cs="Times New Roman"/>
                <w:b/>
                <w:bCs/>
              </w:rPr>
            </w:pPr>
          </w:p>
          <w:p w14:paraId="0F15216E" w14:textId="77777777" w:rsidR="00843851" w:rsidRPr="00843851" w:rsidRDefault="00843851" w:rsidP="00843851">
            <w:pPr>
              <w:spacing w:after="0" w:line="240" w:lineRule="auto"/>
              <w:rPr>
                <w:rFonts w:ascii="Times New Roman" w:eastAsia="Calibri" w:hAnsi="Times New Roman" w:cs="Times New Roman"/>
                <w:b/>
                <w:bCs/>
              </w:rPr>
            </w:pPr>
          </w:p>
          <w:p w14:paraId="4080CE74" w14:textId="1C4E0A07" w:rsidR="00843851" w:rsidRPr="00843851" w:rsidRDefault="00843851" w:rsidP="00843851">
            <w:pPr>
              <w:spacing w:after="0" w:line="240" w:lineRule="auto"/>
              <w:rPr>
                <w:rFonts w:ascii="Times New Roman" w:eastAsia="Calibri" w:hAnsi="Times New Roman" w:cs="Times New Roman"/>
              </w:rPr>
            </w:pPr>
            <w:r w:rsidRPr="00843851">
              <w:rPr>
                <w:rFonts w:ascii="Times New Roman" w:eastAsia="Calibri" w:hAnsi="Times New Roman" w:cs="Times New Roman"/>
              </w:rPr>
              <w:t xml:space="preserve">___________________ </w:t>
            </w:r>
          </w:p>
          <w:p w14:paraId="287CFFA0" w14:textId="203A6E87" w:rsidR="00843851" w:rsidRPr="00843851" w:rsidRDefault="00091861" w:rsidP="00843851">
            <w:pPr>
              <w:spacing w:after="0" w:line="240" w:lineRule="auto"/>
              <w:rPr>
                <w:rFonts w:ascii="Times New Roman" w:eastAsia="Calibri" w:hAnsi="Times New Roman" w:cs="Times New Roman"/>
              </w:rPr>
            </w:pPr>
            <w:r>
              <w:rPr>
                <w:rFonts w:ascii="Times New Roman" w:eastAsia="Calibri" w:hAnsi="Times New Roman" w:cs="Times New Roman"/>
              </w:rPr>
              <w:t xml:space="preserve"> </w:t>
            </w:r>
          </w:p>
        </w:tc>
        <w:tc>
          <w:tcPr>
            <w:tcW w:w="4786" w:type="dxa"/>
            <w:shd w:val="clear" w:color="auto" w:fill="auto"/>
          </w:tcPr>
          <w:p w14:paraId="5E675B8A" w14:textId="77777777" w:rsidR="00843851" w:rsidRPr="00843851" w:rsidRDefault="00843851" w:rsidP="00843851">
            <w:pPr>
              <w:spacing w:after="0" w:line="240" w:lineRule="auto"/>
              <w:rPr>
                <w:rFonts w:ascii="Times New Roman" w:eastAsia="Calibri" w:hAnsi="Times New Roman" w:cs="Times New Roman"/>
                <w:b/>
                <w:bCs/>
              </w:rPr>
            </w:pPr>
            <w:r w:rsidRPr="00843851">
              <w:rPr>
                <w:rFonts w:ascii="Times New Roman" w:eastAsia="Calibri" w:hAnsi="Times New Roman" w:cs="Times New Roman"/>
                <w:b/>
                <w:bCs/>
              </w:rPr>
              <w:t>Заказчик:</w:t>
            </w:r>
          </w:p>
          <w:p w14:paraId="3E2FA2BC" w14:textId="77777777" w:rsidR="00843851" w:rsidRPr="00843851" w:rsidRDefault="00843851" w:rsidP="00843851">
            <w:pPr>
              <w:spacing w:after="0" w:line="240" w:lineRule="auto"/>
              <w:rPr>
                <w:rFonts w:ascii="Times New Roman" w:eastAsia="Calibri" w:hAnsi="Times New Roman" w:cs="Times New Roman"/>
                <w:b/>
                <w:bCs/>
              </w:rPr>
            </w:pPr>
            <w:r w:rsidRPr="00843851">
              <w:rPr>
                <w:rFonts w:ascii="Times New Roman" w:eastAsia="Calibri" w:hAnsi="Times New Roman" w:cs="Times New Roman"/>
                <w:b/>
              </w:rPr>
              <w:t>КГАУ «СШОР по футболу «Енисей»</w:t>
            </w:r>
          </w:p>
          <w:p w14:paraId="4482EBD3" w14:textId="77777777" w:rsidR="00843851" w:rsidRPr="00843851" w:rsidRDefault="00843851" w:rsidP="00843851">
            <w:pPr>
              <w:spacing w:after="0" w:line="240" w:lineRule="auto"/>
              <w:rPr>
                <w:rFonts w:ascii="Times New Roman" w:eastAsia="Calibri" w:hAnsi="Times New Roman" w:cs="Times New Roman"/>
                <w:b/>
                <w:bCs/>
              </w:rPr>
            </w:pPr>
          </w:p>
          <w:p w14:paraId="6D9DDC36" w14:textId="77777777" w:rsidR="00843851" w:rsidRPr="00843851" w:rsidRDefault="00843851" w:rsidP="00843851">
            <w:pPr>
              <w:keepNext/>
              <w:spacing w:after="0" w:line="240" w:lineRule="auto"/>
              <w:outlineLvl w:val="3"/>
              <w:rPr>
                <w:rFonts w:ascii="Times New Roman" w:eastAsia="Times New Roman" w:hAnsi="Times New Roman" w:cs="Times New Roman"/>
                <w:bCs/>
                <w:lang w:val="x-none"/>
              </w:rPr>
            </w:pPr>
            <w:r w:rsidRPr="00843851">
              <w:rPr>
                <w:rFonts w:ascii="Times New Roman" w:eastAsia="Times New Roman" w:hAnsi="Times New Roman" w:cs="Times New Roman"/>
                <w:bCs/>
                <w:lang w:val="x-none"/>
              </w:rPr>
              <w:t>Директор</w:t>
            </w:r>
          </w:p>
          <w:p w14:paraId="5C15E64C" w14:textId="77777777" w:rsidR="00843851" w:rsidRPr="00843851" w:rsidRDefault="00843851" w:rsidP="00843851">
            <w:pPr>
              <w:spacing w:after="0" w:line="240" w:lineRule="auto"/>
              <w:rPr>
                <w:rFonts w:ascii="Times New Roman" w:eastAsia="Calibri" w:hAnsi="Times New Roman" w:cs="Times New Roman"/>
              </w:rPr>
            </w:pPr>
          </w:p>
          <w:p w14:paraId="1F417DB5" w14:textId="77777777" w:rsidR="00843851" w:rsidRPr="00843851" w:rsidRDefault="00843851" w:rsidP="00843851">
            <w:pPr>
              <w:spacing w:after="0" w:line="240" w:lineRule="auto"/>
              <w:rPr>
                <w:rFonts w:ascii="Times New Roman" w:eastAsia="Calibri" w:hAnsi="Times New Roman" w:cs="Times New Roman"/>
              </w:rPr>
            </w:pPr>
            <w:r w:rsidRPr="00843851">
              <w:rPr>
                <w:rFonts w:ascii="Times New Roman" w:eastAsia="Calibri" w:hAnsi="Times New Roman" w:cs="Times New Roman"/>
              </w:rPr>
              <w:t xml:space="preserve">____________________ </w:t>
            </w:r>
            <w:r w:rsidRPr="00843851">
              <w:rPr>
                <w:rFonts w:ascii="Times New Roman" w:eastAsia="Arial Unicode MS" w:hAnsi="Times New Roman" w:cs="Times New Roman"/>
              </w:rPr>
              <w:t>О.М. Долынюк</w:t>
            </w:r>
          </w:p>
          <w:p w14:paraId="2E8058B4" w14:textId="70C727E9" w:rsidR="00843851" w:rsidRPr="00843851" w:rsidRDefault="00843851" w:rsidP="00843851">
            <w:pPr>
              <w:spacing w:after="0" w:line="240" w:lineRule="auto"/>
              <w:rPr>
                <w:rFonts w:ascii="Times New Roman" w:eastAsia="Calibri" w:hAnsi="Times New Roman" w:cs="Times New Roman"/>
              </w:rPr>
            </w:pPr>
          </w:p>
        </w:tc>
      </w:tr>
    </w:tbl>
    <w:p w14:paraId="68BD14B3" w14:textId="77777777" w:rsidR="00843851" w:rsidRPr="00843851" w:rsidRDefault="00843851" w:rsidP="00843851">
      <w:pPr>
        <w:tabs>
          <w:tab w:val="left" w:pos="0"/>
        </w:tabs>
        <w:suppressAutoHyphens/>
        <w:spacing w:after="0" w:line="240" w:lineRule="auto"/>
        <w:jc w:val="right"/>
        <w:rPr>
          <w:rFonts w:ascii="Times New Roman" w:eastAsia="Calibri" w:hAnsi="Times New Roman" w:cs="Times New Roman"/>
          <w:color w:val="00000A"/>
          <w:sz w:val="20"/>
          <w:szCs w:val="20"/>
          <w:lang w:eastAsia="zh-CN"/>
        </w:rPr>
      </w:pPr>
    </w:p>
    <w:p w14:paraId="38D0021A" w14:textId="77777777" w:rsidR="00843851" w:rsidRPr="00843851" w:rsidRDefault="00843851" w:rsidP="00843851">
      <w:pPr>
        <w:tabs>
          <w:tab w:val="left" w:pos="0"/>
        </w:tabs>
        <w:suppressAutoHyphens/>
        <w:spacing w:after="0" w:line="240" w:lineRule="auto"/>
        <w:jc w:val="right"/>
        <w:rPr>
          <w:rFonts w:ascii="Times New Roman" w:eastAsia="Calibri" w:hAnsi="Times New Roman" w:cs="Times New Roman"/>
          <w:color w:val="00000A"/>
          <w:sz w:val="20"/>
          <w:szCs w:val="20"/>
          <w:lang w:eastAsia="zh-CN"/>
        </w:rPr>
      </w:pPr>
    </w:p>
    <w:p w14:paraId="1EED6894" w14:textId="77777777" w:rsidR="00843851" w:rsidRPr="00843851" w:rsidRDefault="00843851" w:rsidP="00843851">
      <w:pPr>
        <w:tabs>
          <w:tab w:val="left" w:pos="0"/>
        </w:tabs>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color w:val="00000A"/>
          <w:sz w:val="20"/>
          <w:szCs w:val="20"/>
          <w:lang w:eastAsia="zh-CN"/>
        </w:rPr>
        <w:t>Приложение 4</w:t>
      </w:r>
    </w:p>
    <w:p w14:paraId="14D1B409" w14:textId="392A327E"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color w:val="00000A"/>
          <w:sz w:val="20"/>
          <w:szCs w:val="20"/>
          <w:lang w:eastAsia="zh-CN"/>
        </w:rPr>
        <w:t xml:space="preserve">к </w:t>
      </w:r>
      <w:r w:rsidR="00C37806" w:rsidRPr="00843851">
        <w:rPr>
          <w:rFonts w:ascii="Times New Roman" w:eastAsia="Calibri" w:hAnsi="Times New Roman" w:cs="Times New Roman"/>
          <w:color w:val="00000A"/>
          <w:sz w:val="20"/>
          <w:szCs w:val="20"/>
          <w:lang w:eastAsia="zh-CN"/>
        </w:rPr>
        <w:t>договору на</w:t>
      </w:r>
      <w:r w:rsidRPr="00843851">
        <w:rPr>
          <w:rFonts w:ascii="Times New Roman" w:eastAsia="Calibri" w:hAnsi="Times New Roman" w:cs="Times New Roman"/>
          <w:color w:val="00000A"/>
          <w:sz w:val="20"/>
          <w:szCs w:val="20"/>
          <w:lang w:eastAsia="zh-CN"/>
        </w:rPr>
        <w:t xml:space="preserve"> оказание услуг </w:t>
      </w:r>
      <w:proofErr w:type="gramStart"/>
      <w:r w:rsidRPr="00843851">
        <w:rPr>
          <w:rFonts w:ascii="Times New Roman" w:eastAsia="Calibri" w:hAnsi="Times New Roman" w:cs="Times New Roman"/>
          <w:color w:val="00000A"/>
          <w:sz w:val="20"/>
          <w:szCs w:val="20"/>
          <w:lang w:eastAsia="zh-CN"/>
        </w:rPr>
        <w:t>по</w:t>
      </w:r>
      <w:proofErr w:type="gramEnd"/>
      <w:r w:rsidRPr="00843851">
        <w:rPr>
          <w:rFonts w:ascii="Times New Roman" w:eastAsia="Calibri" w:hAnsi="Times New Roman" w:cs="Times New Roman"/>
          <w:color w:val="00000A"/>
          <w:sz w:val="20"/>
          <w:szCs w:val="20"/>
          <w:lang w:eastAsia="zh-CN"/>
        </w:rPr>
        <w:t xml:space="preserve"> </w:t>
      </w:r>
    </w:p>
    <w:p w14:paraId="7B42C4CE" w14:textId="241BD6B2"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color w:val="00000A"/>
          <w:sz w:val="20"/>
          <w:szCs w:val="20"/>
          <w:lang w:eastAsia="zh-CN"/>
        </w:rPr>
        <w:t>охране объект</w:t>
      </w:r>
      <w:r w:rsidR="00091861">
        <w:rPr>
          <w:rFonts w:ascii="Times New Roman" w:eastAsia="Calibri" w:hAnsi="Times New Roman" w:cs="Times New Roman"/>
          <w:color w:val="00000A"/>
          <w:sz w:val="20"/>
          <w:szCs w:val="20"/>
          <w:lang w:eastAsia="zh-CN"/>
        </w:rPr>
        <w:t>ов спорта</w:t>
      </w:r>
      <w:r w:rsidRPr="00843851">
        <w:rPr>
          <w:rFonts w:ascii="Times New Roman" w:eastAsia="Calibri" w:hAnsi="Times New Roman" w:cs="Times New Roman"/>
          <w:color w:val="00000A"/>
          <w:sz w:val="20"/>
          <w:szCs w:val="20"/>
          <w:lang w:eastAsia="zh-CN"/>
        </w:rPr>
        <w:t xml:space="preserve"> </w:t>
      </w:r>
    </w:p>
    <w:p w14:paraId="4B851702" w14:textId="62FD2B4A"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bCs/>
          <w:kern w:val="24"/>
          <w:sz w:val="20"/>
          <w:szCs w:val="20"/>
        </w:rPr>
        <w:t>от «___» ______________ 202</w:t>
      </w:r>
      <w:r w:rsidR="00091861">
        <w:rPr>
          <w:rFonts w:ascii="Times New Roman" w:eastAsia="Calibri" w:hAnsi="Times New Roman" w:cs="Times New Roman"/>
          <w:bCs/>
          <w:kern w:val="24"/>
          <w:sz w:val="20"/>
          <w:szCs w:val="20"/>
        </w:rPr>
        <w:t>1</w:t>
      </w:r>
      <w:r w:rsidRPr="00843851">
        <w:rPr>
          <w:rFonts w:ascii="Times New Roman" w:eastAsia="Calibri" w:hAnsi="Times New Roman" w:cs="Times New Roman"/>
          <w:bCs/>
          <w:kern w:val="24"/>
          <w:sz w:val="20"/>
          <w:szCs w:val="20"/>
        </w:rPr>
        <w:t xml:space="preserve"> года №____</w:t>
      </w:r>
    </w:p>
    <w:p w14:paraId="4BD09173" w14:textId="77777777" w:rsidR="00843851" w:rsidRPr="00843851" w:rsidRDefault="00843851" w:rsidP="00843851">
      <w:pPr>
        <w:suppressAutoHyphens/>
        <w:spacing w:after="0" w:line="240" w:lineRule="auto"/>
        <w:rPr>
          <w:rFonts w:ascii="Times New Roman" w:eastAsia="Calibri" w:hAnsi="Times New Roman" w:cs="Times New Roman"/>
          <w:i/>
          <w:color w:val="00000A"/>
          <w:sz w:val="20"/>
          <w:szCs w:val="20"/>
          <w:lang w:eastAsia="zh-CN"/>
        </w:rPr>
      </w:pPr>
    </w:p>
    <w:p w14:paraId="1B68CDEF" w14:textId="77777777" w:rsidR="00843851" w:rsidRPr="00155834" w:rsidRDefault="00843851" w:rsidP="00843851">
      <w:pPr>
        <w:suppressAutoHyphens/>
        <w:spacing w:after="0" w:line="240" w:lineRule="auto"/>
        <w:jc w:val="center"/>
        <w:rPr>
          <w:rFonts w:ascii="Times New Roman" w:eastAsia="Calibri" w:hAnsi="Times New Roman" w:cs="Times New Roman"/>
          <w:b/>
          <w:color w:val="00000A"/>
          <w:u w:val="single"/>
          <w:lang w:eastAsia="zh-CN"/>
        </w:rPr>
      </w:pPr>
      <w:r w:rsidRPr="00155834">
        <w:rPr>
          <w:rFonts w:ascii="Times New Roman" w:eastAsia="Calibri" w:hAnsi="Times New Roman" w:cs="Times New Roman"/>
          <w:b/>
          <w:color w:val="00000A"/>
          <w:u w:val="single"/>
          <w:lang w:eastAsia="zh-CN"/>
        </w:rPr>
        <w:t xml:space="preserve">Ф О </w:t>
      </w:r>
      <w:proofErr w:type="gramStart"/>
      <w:r w:rsidRPr="00155834">
        <w:rPr>
          <w:rFonts w:ascii="Times New Roman" w:eastAsia="Calibri" w:hAnsi="Times New Roman" w:cs="Times New Roman"/>
          <w:b/>
          <w:color w:val="00000A"/>
          <w:u w:val="single"/>
          <w:lang w:eastAsia="zh-CN"/>
        </w:rPr>
        <w:t>Р</w:t>
      </w:r>
      <w:proofErr w:type="gramEnd"/>
      <w:r w:rsidRPr="00155834">
        <w:rPr>
          <w:rFonts w:ascii="Times New Roman" w:eastAsia="Calibri" w:hAnsi="Times New Roman" w:cs="Times New Roman"/>
          <w:b/>
          <w:color w:val="00000A"/>
          <w:u w:val="single"/>
          <w:lang w:eastAsia="zh-CN"/>
        </w:rPr>
        <w:t xml:space="preserve"> М А</w:t>
      </w:r>
    </w:p>
    <w:p w14:paraId="1EB1058B" w14:textId="77777777" w:rsidR="00843851" w:rsidRPr="00155834" w:rsidRDefault="00843851" w:rsidP="00843851">
      <w:pPr>
        <w:suppressAutoHyphens/>
        <w:spacing w:after="0" w:line="240" w:lineRule="auto"/>
        <w:jc w:val="center"/>
        <w:rPr>
          <w:rFonts w:ascii="Times New Roman" w:eastAsia="Calibri" w:hAnsi="Times New Roman" w:cs="Times New Roman"/>
          <w:b/>
          <w:color w:val="00000A"/>
          <w:u w:val="single"/>
          <w:lang w:eastAsia="zh-CN"/>
        </w:rPr>
      </w:pPr>
    </w:p>
    <w:p w14:paraId="082E766C" w14:textId="77777777" w:rsidR="00843851" w:rsidRPr="00155834" w:rsidRDefault="00843851" w:rsidP="00843851">
      <w:pPr>
        <w:suppressAutoHyphens/>
        <w:spacing w:after="0" w:line="240" w:lineRule="auto"/>
        <w:jc w:val="center"/>
        <w:rPr>
          <w:rFonts w:ascii="Times New Roman" w:eastAsia="Calibri" w:hAnsi="Times New Roman" w:cs="Times New Roman"/>
          <w:b/>
          <w:color w:val="00000A"/>
          <w:lang w:eastAsia="zh-CN"/>
        </w:rPr>
      </w:pPr>
      <w:r w:rsidRPr="00155834">
        <w:rPr>
          <w:rFonts w:ascii="Times New Roman" w:eastAsia="Calibri" w:hAnsi="Times New Roman" w:cs="Times New Roman"/>
          <w:b/>
          <w:color w:val="00000A"/>
          <w:lang w:eastAsia="zh-CN"/>
        </w:rPr>
        <w:t>АКТ</w:t>
      </w:r>
    </w:p>
    <w:p w14:paraId="7981C74D" w14:textId="77777777" w:rsidR="00843851" w:rsidRPr="00155834" w:rsidRDefault="00843851" w:rsidP="00843851">
      <w:pPr>
        <w:suppressAutoHyphens/>
        <w:spacing w:after="0" w:line="240" w:lineRule="auto"/>
        <w:jc w:val="center"/>
        <w:rPr>
          <w:rFonts w:ascii="Times New Roman" w:eastAsia="Calibri" w:hAnsi="Times New Roman" w:cs="Times New Roman"/>
          <w:b/>
          <w:bCs/>
          <w:color w:val="00000A"/>
          <w:lang w:eastAsia="zh-CN"/>
        </w:rPr>
      </w:pPr>
      <w:r w:rsidRPr="00155834">
        <w:rPr>
          <w:rFonts w:ascii="Times New Roman" w:eastAsia="Calibri" w:hAnsi="Times New Roman" w:cs="Times New Roman"/>
          <w:b/>
          <w:bCs/>
          <w:color w:val="00000A"/>
          <w:lang w:eastAsia="zh-CN"/>
        </w:rPr>
        <w:t>о начале оказания услуг</w:t>
      </w:r>
    </w:p>
    <w:p w14:paraId="02C7CC6A" w14:textId="77777777" w:rsidR="00843851" w:rsidRPr="00155834" w:rsidRDefault="00843851" w:rsidP="00843851">
      <w:pPr>
        <w:suppressAutoHyphens/>
        <w:spacing w:after="0" w:line="240" w:lineRule="auto"/>
        <w:jc w:val="center"/>
        <w:rPr>
          <w:rFonts w:ascii="Times New Roman" w:eastAsia="Calibri" w:hAnsi="Times New Roman" w:cs="Times New Roman"/>
          <w:b/>
          <w:bCs/>
          <w:color w:val="00000A"/>
          <w:lang w:eastAsia="zh-CN"/>
        </w:rPr>
      </w:pPr>
    </w:p>
    <w:tbl>
      <w:tblPr>
        <w:tblW w:w="10137" w:type="dxa"/>
        <w:tblLook w:val="04A0" w:firstRow="1" w:lastRow="0" w:firstColumn="1" w:lastColumn="0" w:noHBand="0" w:noVBand="1"/>
      </w:tblPr>
      <w:tblGrid>
        <w:gridCol w:w="5068"/>
        <w:gridCol w:w="5069"/>
      </w:tblGrid>
      <w:tr w:rsidR="00843851" w:rsidRPr="00155834" w14:paraId="2D62D08B" w14:textId="77777777" w:rsidTr="0029224A">
        <w:tc>
          <w:tcPr>
            <w:tcW w:w="5068" w:type="dxa"/>
            <w:shd w:val="clear" w:color="auto" w:fill="auto"/>
          </w:tcPr>
          <w:p w14:paraId="45F9A04D" w14:textId="77777777" w:rsidR="00843851" w:rsidRPr="00155834" w:rsidRDefault="00843851" w:rsidP="00843851">
            <w:pPr>
              <w:suppressAutoHyphens/>
              <w:spacing w:after="0" w:line="240" w:lineRule="auto"/>
              <w:jc w:val="both"/>
              <w:rPr>
                <w:rFonts w:ascii="Times New Roman" w:eastAsia="Calibri" w:hAnsi="Times New Roman" w:cs="Times New Roman"/>
                <w:bCs/>
                <w:color w:val="00000A"/>
                <w:lang w:eastAsia="zh-CN"/>
              </w:rPr>
            </w:pPr>
            <w:r w:rsidRPr="00155834">
              <w:rPr>
                <w:rFonts w:ascii="Times New Roman" w:eastAsia="Calibri" w:hAnsi="Times New Roman" w:cs="Times New Roman"/>
                <w:bCs/>
                <w:color w:val="00000A"/>
                <w:lang w:eastAsia="zh-CN"/>
              </w:rPr>
              <w:t xml:space="preserve">г. Красноярск </w:t>
            </w:r>
          </w:p>
        </w:tc>
        <w:tc>
          <w:tcPr>
            <w:tcW w:w="5068" w:type="dxa"/>
            <w:shd w:val="clear" w:color="auto" w:fill="auto"/>
          </w:tcPr>
          <w:p w14:paraId="148780BF" w14:textId="77777777" w:rsidR="00843851" w:rsidRPr="00155834" w:rsidRDefault="00843851" w:rsidP="00843851">
            <w:pPr>
              <w:suppressAutoHyphens/>
              <w:spacing w:after="0" w:line="240" w:lineRule="auto"/>
              <w:jc w:val="right"/>
              <w:rPr>
                <w:rFonts w:ascii="Times New Roman" w:eastAsia="Calibri" w:hAnsi="Times New Roman" w:cs="Times New Roman"/>
                <w:color w:val="00000A"/>
                <w:lang w:eastAsia="zh-CN"/>
              </w:rPr>
            </w:pPr>
            <w:r w:rsidRPr="00155834">
              <w:rPr>
                <w:rFonts w:ascii="Times New Roman" w:eastAsia="Calibri" w:hAnsi="Times New Roman" w:cs="Times New Roman"/>
                <w:color w:val="00000A"/>
                <w:lang w:eastAsia="zh-CN"/>
              </w:rPr>
              <w:t>«____»_____________ 20__ года</w:t>
            </w:r>
          </w:p>
        </w:tc>
      </w:tr>
    </w:tbl>
    <w:p w14:paraId="42E71DF7" w14:textId="77777777" w:rsidR="00843851" w:rsidRPr="00155834" w:rsidRDefault="00843851" w:rsidP="00843851">
      <w:pPr>
        <w:suppressAutoHyphens/>
        <w:spacing w:after="0" w:line="240" w:lineRule="auto"/>
        <w:rPr>
          <w:rFonts w:ascii="Times New Roman" w:eastAsia="Calibri" w:hAnsi="Times New Roman" w:cs="Times New Roman"/>
          <w:b/>
          <w:bCs/>
          <w:color w:val="00000A"/>
          <w:lang w:eastAsia="zh-CN"/>
        </w:rPr>
      </w:pPr>
    </w:p>
    <w:p w14:paraId="377572C9" w14:textId="77777777" w:rsidR="00843851" w:rsidRPr="00155834" w:rsidRDefault="00843851" w:rsidP="008438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rPr>
          <w:rFonts w:ascii="Times New Roman" w:eastAsia="Times New Roman" w:hAnsi="Times New Roman" w:cs="Times New Roman"/>
          <w:color w:val="00000A"/>
          <w:lang w:eastAsia="ru-RU"/>
        </w:rPr>
      </w:pPr>
      <w:r w:rsidRPr="00155834">
        <w:rPr>
          <w:rFonts w:ascii="Times New Roman" w:eastAsia="Calibri" w:hAnsi="Times New Roman" w:cs="Times New Roman"/>
          <w:b/>
        </w:rPr>
        <w:t>Краевое государственное автономное учреждение «Спортивная школа олимпийского резерва по футболу «Енисей»</w:t>
      </w:r>
      <w:r w:rsidRPr="00155834">
        <w:rPr>
          <w:rFonts w:ascii="Times New Roman" w:eastAsia="Times New Roman" w:hAnsi="Times New Roman" w:cs="Times New Roman"/>
          <w:b/>
          <w:bCs/>
          <w:color w:val="00000A"/>
          <w:lang w:eastAsia="ru-RU"/>
        </w:rPr>
        <w:t>,</w:t>
      </w:r>
      <w:r w:rsidRPr="00155834">
        <w:rPr>
          <w:rFonts w:ascii="Times New Roman" w:eastAsia="Times New Roman" w:hAnsi="Times New Roman" w:cs="Times New Roman"/>
          <w:color w:val="00000A"/>
          <w:lang w:eastAsia="ru-RU"/>
        </w:rPr>
        <w:t xml:space="preserve"> именуемое в дальнейшем</w:t>
      </w:r>
      <w:r w:rsidRPr="00155834">
        <w:rPr>
          <w:rFonts w:ascii="Times New Roman" w:eastAsia="Times New Roman" w:hAnsi="Times New Roman" w:cs="Times New Roman"/>
          <w:b/>
          <w:bCs/>
          <w:color w:val="00000A"/>
          <w:lang w:eastAsia="ru-RU"/>
        </w:rPr>
        <w:t xml:space="preserve"> «Заказчик», </w:t>
      </w:r>
      <w:r w:rsidRPr="00155834">
        <w:rPr>
          <w:rFonts w:ascii="Times New Roman" w:eastAsia="Times New Roman" w:hAnsi="Times New Roman" w:cs="Times New Roman"/>
          <w:color w:val="00000A"/>
          <w:lang w:eastAsia="ru-RU"/>
        </w:rPr>
        <w:t xml:space="preserve">в лице директора </w:t>
      </w:r>
      <w:proofErr w:type="spellStart"/>
      <w:r w:rsidRPr="00155834">
        <w:rPr>
          <w:rFonts w:ascii="Times New Roman" w:eastAsia="Times New Roman" w:hAnsi="Times New Roman" w:cs="Times New Roman"/>
          <w:color w:val="00000A"/>
          <w:lang w:eastAsia="ru-RU"/>
        </w:rPr>
        <w:t>Долынюка</w:t>
      </w:r>
      <w:proofErr w:type="spellEnd"/>
      <w:r w:rsidRPr="00155834">
        <w:rPr>
          <w:rFonts w:ascii="Times New Roman" w:eastAsia="Times New Roman" w:hAnsi="Times New Roman" w:cs="Times New Roman"/>
          <w:color w:val="00000A"/>
          <w:lang w:eastAsia="ru-RU"/>
        </w:rPr>
        <w:t xml:space="preserve"> Олега Михайловича, действующего на основании Устава, с одной стороны, и </w:t>
      </w:r>
    </w:p>
    <w:p w14:paraId="2FC14BA2" w14:textId="0D9D44A8" w:rsidR="00843851" w:rsidRPr="00155834" w:rsidRDefault="00843851" w:rsidP="00843851">
      <w:pPr>
        <w:suppressAutoHyphens/>
        <w:spacing w:after="0" w:line="240" w:lineRule="auto"/>
        <w:ind w:firstLine="720"/>
        <w:jc w:val="both"/>
        <w:rPr>
          <w:rFonts w:ascii="Times New Roman" w:eastAsia="Calibri" w:hAnsi="Times New Roman" w:cs="Times New Roman"/>
          <w:color w:val="00000A"/>
          <w:lang w:eastAsia="zh-CN"/>
        </w:rPr>
      </w:pPr>
      <w:proofErr w:type="gramStart"/>
      <w:r w:rsidRPr="00155834">
        <w:rPr>
          <w:rFonts w:ascii="Times New Roman" w:eastAsia="Calibri" w:hAnsi="Times New Roman" w:cs="Times New Roman"/>
          <w:b/>
          <w:color w:val="00000A"/>
          <w:lang w:eastAsia="zh-CN"/>
        </w:rPr>
        <w:t>____________________________________________________________________________</w:t>
      </w:r>
      <w:r w:rsidRPr="00155834">
        <w:rPr>
          <w:rFonts w:ascii="Times New Roman" w:eastAsia="Calibri" w:hAnsi="Times New Roman" w:cs="Times New Roman"/>
          <w:color w:val="00000A"/>
          <w:lang w:eastAsia="zh-CN"/>
        </w:rPr>
        <w:t>, именуемое в дальнейшем «</w:t>
      </w:r>
      <w:r w:rsidRPr="00155834">
        <w:rPr>
          <w:rFonts w:ascii="Times New Roman" w:eastAsia="Calibri" w:hAnsi="Times New Roman" w:cs="Times New Roman"/>
          <w:b/>
          <w:color w:val="00000A"/>
          <w:lang w:eastAsia="zh-CN"/>
        </w:rPr>
        <w:t>Исполнитель</w:t>
      </w:r>
      <w:r w:rsidRPr="00155834">
        <w:rPr>
          <w:rFonts w:ascii="Times New Roman" w:eastAsia="Calibri" w:hAnsi="Times New Roman" w:cs="Times New Roman"/>
          <w:color w:val="00000A"/>
          <w:lang w:eastAsia="zh-CN"/>
        </w:rPr>
        <w:t xml:space="preserve">», в лице __________________________________, действующего на основании _________________________________________, с другой стороны, составили настоящий Акт </w:t>
      </w:r>
      <w:r w:rsidRPr="00155834">
        <w:rPr>
          <w:rFonts w:ascii="Times New Roman" w:eastAsia="Calibri" w:hAnsi="Times New Roman" w:cs="Times New Roman"/>
          <w:bCs/>
          <w:color w:val="00000A"/>
          <w:lang w:eastAsia="zh-CN"/>
        </w:rPr>
        <w:t xml:space="preserve">о том, что на основании </w:t>
      </w:r>
      <w:r w:rsidRPr="00155834">
        <w:rPr>
          <w:rFonts w:ascii="Times New Roman" w:eastAsia="Calibri" w:hAnsi="Times New Roman" w:cs="Times New Roman"/>
          <w:color w:val="00000A"/>
          <w:lang w:eastAsia="zh-CN"/>
        </w:rPr>
        <w:t>договора на оказание услуг по охране объект</w:t>
      </w:r>
      <w:r w:rsidR="00091861">
        <w:rPr>
          <w:rFonts w:ascii="Times New Roman" w:eastAsia="Calibri" w:hAnsi="Times New Roman" w:cs="Times New Roman"/>
          <w:color w:val="00000A"/>
          <w:lang w:eastAsia="zh-CN"/>
        </w:rPr>
        <w:t xml:space="preserve">ов спорта </w:t>
      </w:r>
      <w:r w:rsidRPr="00155834">
        <w:rPr>
          <w:rFonts w:ascii="Times New Roman" w:eastAsia="Calibri" w:hAnsi="Times New Roman" w:cs="Times New Roman"/>
          <w:color w:val="00000A"/>
          <w:lang w:eastAsia="zh-CN"/>
        </w:rPr>
        <w:t xml:space="preserve"> и расположенного на</w:t>
      </w:r>
      <w:r w:rsidR="00091861">
        <w:rPr>
          <w:rFonts w:ascii="Times New Roman" w:eastAsia="Calibri" w:hAnsi="Times New Roman" w:cs="Times New Roman"/>
          <w:color w:val="00000A"/>
          <w:lang w:eastAsia="zh-CN"/>
        </w:rPr>
        <w:t xml:space="preserve"> их</w:t>
      </w:r>
      <w:r w:rsidRPr="00155834">
        <w:rPr>
          <w:rFonts w:ascii="Times New Roman" w:eastAsia="Calibri" w:hAnsi="Times New Roman" w:cs="Times New Roman"/>
          <w:color w:val="00000A"/>
          <w:lang w:eastAsia="zh-CN"/>
        </w:rPr>
        <w:t xml:space="preserve"> территории имущества №_____  от «___»_________ 20__ года охрана </w:t>
      </w:r>
      <w:r w:rsidRPr="00155834">
        <w:rPr>
          <w:rFonts w:ascii="Times New Roman" w:eastAsia="Calibri" w:hAnsi="Times New Roman" w:cs="Times New Roman"/>
          <w:color w:val="00000A"/>
          <w:lang w:eastAsia="ar-SA"/>
        </w:rPr>
        <w:t>КГАУ  «СШОР по футболу «Енисей»</w:t>
      </w:r>
      <w:r w:rsidRPr="00155834">
        <w:rPr>
          <w:rFonts w:ascii="Times New Roman" w:eastAsia="Calibri" w:hAnsi="Times New Roman" w:cs="Times New Roman"/>
          <w:color w:val="00000A"/>
          <w:lang w:eastAsia="zh-CN"/>
        </w:rPr>
        <w:t xml:space="preserve"> по адресу: 660055, Россия, Красноярский край, г. Красноярск, ул</w:t>
      </w:r>
      <w:r w:rsidR="00091861">
        <w:rPr>
          <w:rFonts w:ascii="Times New Roman" w:eastAsia="Calibri" w:hAnsi="Times New Roman" w:cs="Times New Roman"/>
          <w:color w:val="00000A"/>
          <w:lang w:eastAsia="zh-CN"/>
        </w:rPr>
        <w:t>. Новгородская, д. 5, строение 7,</w:t>
      </w:r>
      <w:r w:rsidR="00091861" w:rsidRPr="00091861">
        <w:rPr>
          <w:rFonts w:ascii="Times New Roman" w:eastAsia="Calibri" w:hAnsi="Times New Roman" w:cs="Times New Roman"/>
          <w:color w:val="00000A"/>
          <w:lang w:eastAsia="zh-CN"/>
        </w:rPr>
        <w:t xml:space="preserve"> </w:t>
      </w:r>
      <w:r w:rsidR="00091861" w:rsidRPr="00155834">
        <w:rPr>
          <w:rFonts w:ascii="Times New Roman" w:eastAsia="Calibri" w:hAnsi="Times New Roman" w:cs="Times New Roman"/>
          <w:color w:val="00000A"/>
          <w:lang w:eastAsia="zh-CN"/>
        </w:rPr>
        <w:t>660055, Россия, Красноярский</w:t>
      </w:r>
      <w:proofErr w:type="gramEnd"/>
      <w:r w:rsidR="00091861" w:rsidRPr="00155834">
        <w:rPr>
          <w:rFonts w:ascii="Times New Roman" w:eastAsia="Calibri" w:hAnsi="Times New Roman" w:cs="Times New Roman"/>
          <w:color w:val="00000A"/>
          <w:lang w:eastAsia="zh-CN"/>
        </w:rPr>
        <w:t xml:space="preserve"> край, г. Красноярск, ул</w:t>
      </w:r>
      <w:r w:rsidR="00091861">
        <w:rPr>
          <w:rFonts w:ascii="Times New Roman" w:eastAsia="Calibri" w:hAnsi="Times New Roman" w:cs="Times New Roman"/>
          <w:color w:val="00000A"/>
          <w:lang w:eastAsia="zh-CN"/>
        </w:rPr>
        <w:t xml:space="preserve">. </w:t>
      </w:r>
      <w:proofErr w:type="gramStart"/>
      <w:r w:rsidR="00091861">
        <w:rPr>
          <w:rFonts w:ascii="Times New Roman" w:eastAsia="Calibri" w:hAnsi="Times New Roman" w:cs="Times New Roman"/>
          <w:color w:val="00000A"/>
          <w:lang w:eastAsia="zh-CN"/>
        </w:rPr>
        <w:t>Новгородская</w:t>
      </w:r>
      <w:proofErr w:type="gramEnd"/>
      <w:r w:rsidR="00091861">
        <w:rPr>
          <w:rFonts w:ascii="Times New Roman" w:eastAsia="Calibri" w:hAnsi="Times New Roman" w:cs="Times New Roman"/>
          <w:color w:val="00000A"/>
          <w:lang w:eastAsia="zh-CN"/>
        </w:rPr>
        <w:t>, д. 5</w:t>
      </w:r>
      <w:r w:rsidRPr="00155834">
        <w:rPr>
          <w:rFonts w:ascii="Times New Roman" w:eastAsia="Calibri" w:hAnsi="Times New Roman" w:cs="Times New Roman"/>
          <w:i/>
          <w:color w:val="00000A"/>
          <w:lang w:eastAsia="zh-CN"/>
        </w:rPr>
        <w:t>,</w:t>
      </w:r>
    </w:p>
    <w:p w14:paraId="257F4BB0" w14:textId="77777777" w:rsidR="00843851" w:rsidRPr="00155834" w:rsidRDefault="00843851" w:rsidP="00843851">
      <w:pPr>
        <w:suppressAutoHyphens/>
        <w:spacing w:after="0" w:line="240" w:lineRule="auto"/>
        <w:rPr>
          <w:rFonts w:ascii="Times New Roman" w:eastAsia="Calibri" w:hAnsi="Times New Roman" w:cs="Times New Roman"/>
          <w:bCs/>
          <w:color w:val="00000A"/>
          <w:lang w:eastAsia="zh-CN"/>
        </w:rPr>
      </w:pPr>
      <w:proofErr w:type="gramStart"/>
      <w:r w:rsidRPr="00155834">
        <w:rPr>
          <w:rFonts w:ascii="Times New Roman" w:eastAsia="Calibri" w:hAnsi="Times New Roman" w:cs="Times New Roman"/>
          <w:bCs/>
          <w:color w:val="00000A"/>
          <w:lang w:eastAsia="zh-CN"/>
        </w:rPr>
        <w:t>начата</w:t>
      </w:r>
      <w:proofErr w:type="gramEnd"/>
      <w:r w:rsidRPr="00155834">
        <w:rPr>
          <w:rFonts w:ascii="Times New Roman" w:eastAsia="Calibri" w:hAnsi="Times New Roman" w:cs="Times New Roman"/>
          <w:bCs/>
          <w:color w:val="00000A"/>
          <w:lang w:eastAsia="zh-CN"/>
        </w:rPr>
        <w:t xml:space="preserve"> в ____.____ по местному времени «____»__________ 20___г.</w:t>
      </w:r>
    </w:p>
    <w:p w14:paraId="1F875D81" w14:textId="77777777" w:rsidR="00843851" w:rsidRPr="00155834" w:rsidRDefault="00843851" w:rsidP="00843851">
      <w:pPr>
        <w:suppressAutoHyphens/>
        <w:spacing w:after="0" w:line="240" w:lineRule="auto"/>
        <w:rPr>
          <w:rFonts w:ascii="Times New Roman" w:eastAsia="Calibri" w:hAnsi="Times New Roman" w:cs="Times New Roman"/>
          <w:bCs/>
          <w:color w:val="00000A"/>
          <w:lang w:eastAsia="zh-CN"/>
        </w:rPr>
      </w:pPr>
    </w:p>
    <w:p w14:paraId="271AEB0B" w14:textId="77777777" w:rsidR="00843851" w:rsidRPr="00155834" w:rsidRDefault="00843851" w:rsidP="00843851">
      <w:pPr>
        <w:suppressAutoHyphens/>
        <w:spacing w:after="0" w:line="240" w:lineRule="auto"/>
        <w:rPr>
          <w:rFonts w:ascii="Times New Roman" w:eastAsia="Calibri" w:hAnsi="Times New Roman" w:cs="Times New Roman"/>
          <w:bCs/>
          <w:color w:val="00000A"/>
          <w:lang w:eastAsia="zh-CN"/>
        </w:rPr>
      </w:pPr>
    </w:p>
    <w:tbl>
      <w:tblPr>
        <w:tblW w:w="9959" w:type="dxa"/>
        <w:tblLook w:val="04A0" w:firstRow="1" w:lastRow="0" w:firstColumn="1" w:lastColumn="0" w:noHBand="0" w:noVBand="1"/>
      </w:tblPr>
      <w:tblGrid>
        <w:gridCol w:w="4944"/>
        <w:gridCol w:w="5015"/>
      </w:tblGrid>
      <w:tr w:rsidR="00843851" w:rsidRPr="00155834" w14:paraId="21E1902A" w14:textId="77777777" w:rsidTr="0029224A">
        <w:tc>
          <w:tcPr>
            <w:tcW w:w="4944" w:type="dxa"/>
            <w:shd w:val="clear" w:color="auto" w:fill="auto"/>
          </w:tcPr>
          <w:p w14:paraId="4EB7BBEB"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r w:rsidRPr="00155834">
              <w:rPr>
                <w:rFonts w:ascii="Times New Roman" w:eastAsia="Calibri" w:hAnsi="Times New Roman" w:cs="Times New Roman"/>
                <w:color w:val="00000A"/>
                <w:lang w:eastAsia="zh-CN"/>
              </w:rPr>
              <w:t>От Заказчика</w:t>
            </w:r>
          </w:p>
          <w:p w14:paraId="79B105AD"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r w:rsidRPr="00155834">
              <w:rPr>
                <w:rFonts w:ascii="Times New Roman" w:eastAsia="Calibri" w:hAnsi="Times New Roman" w:cs="Times New Roman"/>
                <w:color w:val="00000A"/>
                <w:lang w:eastAsia="zh-CN"/>
              </w:rPr>
              <w:t>(Получатель услуг)</w:t>
            </w:r>
          </w:p>
        </w:tc>
        <w:tc>
          <w:tcPr>
            <w:tcW w:w="5014" w:type="dxa"/>
            <w:shd w:val="clear" w:color="auto" w:fill="auto"/>
          </w:tcPr>
          <w:p w14:paraId="1733BFDA"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roofErr w:type="gramStart"/>
            <w:r w:rsidRPr="00155834">
              <w:rPr>
                <w:rFonts w:ascii="Times New Roman" w:eastAsia="Calibri" w:hAnsi="Times New Roman" w:cs="Times New Roman"/>
                <w:color w:val="00000A"/>
                <w:lang w:eastAsia="zh-CN"/>
              </w:rPr>
              <w:t>Руководитель</w:t>
            </w:r>
            <w:proofErr w:type="gramEnd"/>
            <w:r w:rsidRPr="00155834">
              <w:rPr>
                <w:rFonts w:ascii="Times New Roman" w:eastAsia="Calibri" w:hAnsi="Times New Roman" w:cs="Times New Roman"/>
                <w:color w:val="00000A"/>
                <w:lang w:eastAsia="zh-CN"/>
              </w:rPr>
              <w:t>/уполномоченный     представитель</w:t>
            </w:r>
          </w:p>
          <w:p w14:paraId="3753C75E"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r w:rsidRPr="00155834">
              <w:rPr>
                <w:rFonts w:ascii="Times New Roman" w:eastAsia="Calibri" w:hAnsi="Times New Roman" w:cs="Times New Roman"/>
                <w:color w:val="00000A"/>
                <w:lang w:eastAsia="zh-CN"/>
              </w:rPr>
              <w:t>________________________ /____________</w:t>
            </w:r>
          </w:p>
          <w:p w14:paraId="24142B54"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r w:rsidRPr="00155834">
              <w:rPr>
                <w:rFonts w:ascii="Times New Roman" w:eastAsia="Calibri" w:hAnsi="Times New Roman" w:cs="Times New Roman"/>
                <w:color w:val="00000A"/>
                <w:lang w:eastAsia="zh-CN"/>
              </w:rPr>
              <w:t>«_______»_______________20__ г.</w:t>
            </w:r>
          </w:p>
          <w:p w14:paraId="34CF089D"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roofErr w:type="spellStart"/>
            <w:r w:rsidRPr="00155834">
              <w:rPr>
                <w:rFonts w:ascii="Times New Roman" w:eastAsia="Calibri" w:hAnsi="Times New Roman" w:cs="Times New Roman"/>
                <w:color w:val="00000A"/>
                <w:lang w:eastAsia="zh-CN"/>
              </w:rPr>
              <w:t>м.п</w:t>
            </w:r>
            <w:proofErr w:type="spellEnd"/>
            <w:r w:rsidRPr="00155834">
              <w:rPr>
                <w:rFonts w:ascii="Times New Roman" w:eastAsia="Calibri" w:hAnsi="Times New Roman" w:cs="Times New Roman"/>
                <w:color w:val="00000A"/>
                <w:lang w:eastAsia="zh-CN"/>
              </w:rPr>
              <w:t>.</w:t>
            </w:r>
          </w:p>
          <w:p w14:paraId="058A3360"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
        </w:tc>
      </w:tr>
      <w:tr w:rsidR="00843851" w:rsidRPr="00155834" w14:paraId="3D39F966" w14:textId="77777777" w:rsidTr="0029224A">
        <w:tc>
          <w:tcPr>
            <w:tcW w:w="4944" w:type="dxa"/>
            <w:shd w:val="clear" w:color="auto" w:fill="auto"/>
          </w:tcPr>
          <w:p w14:paraId="65646E20"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r w:rsidRPr="00155834">
              <w:rPr>
                <w:rFonts w:ascii="Times New Roman" w:eastAsia="Calibri" w:hAnsi="Times New Roman" w:cs="Times New Roman"/>
                <w:color w:val="00000A"/>
                <w:lang w:eastAsia="zh-CN"/>
              </w:rPr>
              <w:t>От Исполнителя</w:t>
            </w:r>
          </w:p>
        </w:tc>
        <w:tc>
          <w:tcPr>
            <w:tcW w:w="5014" w:type="dxa"/>
            <w:shd w:val="clear" w:color="auto" w:fill="auto"/>
          </w:tcPr>
          <w:p w14:paraId="58E1BDC8"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roofErr w:type="gramStart"/>
            <w:r w:rsidRPr="00155834">
              <w:rPr>
                <w:rFonts w:ascii="Times New Roman" w:eastAsia="Calibri" w:hAnsi="Times New Roman" w:cs="Times New Roman"/>
                <w:color w:val="00000A"/>
                <w:lang w:eastAsia="zh-CN"/>
              </w:rPr>
              <w:t>Руководитель</w:t>
            </w:r>
            <w:proofErr w:type="gramEnd"/>
            <w:r w:rsidRPr="00155834">
              <w:rPr>
                <w:rFonts w:ascii="Times New Roman" w:eastAsia="Calibri" w:hAnsi="Times New Roman" w:cs="Times New Roman"/>
                <w:color w:val="00000A"/>
                <w:lang w:eastAsia="zh-CN"/>
              </w:rPr>
              <w:t>/уполномоченный представитель</w:t>
            </w:r>
          </w:p>
          <w:p w14:paraId="673A7AAB"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r w:rsidRPr="00155834">
              <w:rPr>
                <w:rFonts w:ascii="Times New Roman" w:eastAsia="Calibri" w:hAnsi="Times New Roman" w:cs="Times New Roman"/>
                <w:color w:val="00000A"/>
                <w:lang w:eastAsia="zh-CN"/>
              </w:rPr>
              <w:t>________________________ /____________</w:t>
            </w:r>
          </w:p>
          <w:p w14:paraId="4980EA3B"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r w:rsidRPr="00155834">
              <w:rPr>
                <w:rFonts w:ascii="Times New Roman" w:eastAsia="Calibri" w:hAnsi="Times New Roman" w:cs="Times New Roman"/>
                <w:color w:val="00000A"/>
                <w:lang w:eastAsia="zh-CN"/>
              </w:rPr>
              <w:t>«_______»_______________20__ г.</w:t>
            </w:r>
          </w:p>
          <w:p w14:paraId="71A6B9CA"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roofErr w:type="spellStart"/>
            <w:r w:rsidRPr="00155834">
              <w:rPr>
                <w:rFonts w:ascii="Times New Roman" w:eastAsia="Calibri" w:hAnsi="Times New Roman" w:cs="Times New Roman"/>
                <w:color w:val="00000A"/>
                <w:lang w:eastAsia="zh-CN"/>
              </w:rPr>
              <w:t>м.п</w:t>
            </w:r>
            <w:proofErr w:type="spellEnd"/>
            <w:r w:rsidRPr="00155834">
              <w:rPr>
                <w:rFonts w:ascii="Times New Roman" w:eastAsia="Calibri" w:hAnsi="Times New Roman" w:cs="Times New Roman"/>
                <w:color w:val="00000A"/>
                <w:lang w:eastAsia="zh-CN"/>
              </w:rPr>
              <w:t>.</w:t>
            </w:r>
          </w:p>
          <w:p w14:paraId="24326ADA"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
        </w:tc>
      </w:tr>
    </w:tbl>
    <w:p w14:paraId="74218D7A"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
    <w:p w14:paraId="463D6FD7"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
    <w:p w14:paraId="3DF861F3"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
    <w:p w14:paraId="7CD26EC1"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
    <w:p w14:paraId="2FEFED42"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
    <w:p w14:paraId="226DBC4B"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
    <w:tbl>
      <w:tblPr>
        <w:tblW w:w="0" w:type="auto"/>
        <w:tblLook w:val="04A0" w:firstRow="1" w:lastRow="0" w:firstColumn="1" w:lastColumn="0" w:noHBand="0" w:noVBand="1"/>
      </w:tblPr>
      <w:tblGrid>
        <w:gridCol w:w="4785"/>
        <w:gridCol w:w="4786"/>
      </w:tblGrid>
      <w:tr w:rsidR="00843851" w:rsidRPr="00155834" w14:paraId="10E07863" w14:textId="77777777" w:rsidTr="0029224A">
        <w:tc>
          <w:tcPr>
            <w:tcW w:w="4785" w:type="dxa"/>
            <w:shd w:val="clear" w:color="auto" w:fill="auto"/>
          </w:tcPr>
          <w:p w14:paraId="66DD4F60" w14:textId="77777777" w:rsidR="00843851" w:rsidRPr="00155834" w:rsidRDefault="00843851" w:rsidP="00843851">
            <w:pPr>
              <w:spacing w:after="0" w:line="240" w:lineRule="auto"/>
              <w:rPr>
                <w:rFonts w:ascii="Times New Roman" w:eastAsia="Calibri" w:hAnsi="Times New Roman" w:cs="Times New Roman"/>
                <w:b/>
                <w:bCs/>
              </w:rPr>
            </w:pPr>
            <w:r w:rsidRPr="00155834">
              <w:rPr>
                <w:rFonts w:ascii="Times New Roman" w:eastAsia="Calibri" w:hAnsi="Times New Roman" w:cs="Times New Roman"/>
                <w:b/>
                <w:bCs/>
              </w:rPr>
              <w:t>Исполнитель:</w:t>
            </w:r>
          </w:p>
          <w:p w14:paraId="533B16AD" w14:textId="77777777" w:rsidR="00843851" w:rsidRPr="00155834" w:rsidRDefault="00843851" w:rsidP="00843851">
            <w:pPr>
              <w:spacing w:after="0" w:line="240" w:lineRule="auto"/>
              <w:rPr>
                <w:rFonts w:ascii="Times New Roman" w:eastAsia="Calibri" w:hAnsi="Times New Roman" w:cs="Times New Roman"/>
                <w:b/>
                <w:bCs/>
              </w:rPr>
            </w:pPr>
          </w:p>
          <w:p w14:paraId="1CE1CDE8" w14:textId="77777777" w:rsidR="00843851" w:rsidRPr="00155834" w:rsidRDefault="00843851" w:rsidP="00843851">
            <w:pPr>
              <w:spacing w:after="0" w:line="240" w:lineRule="auto"/>
              <w:rPr>
                <w:rFonts w:ascii="Times New Roman" w:eastAsia="Calibri" w:hAnsi="Times New Roman" w:cs="Times New Roman"/>
                <w:b/>
                <w:bCs/>
              </w:rPr>
            </w:pPr>
          </w:p>
          <w:p w14:paraId="1DA4F5B4" w14:textId="77777777" w:rsidR="00843851" w:rsidRPr="00155834" w:rsidRDefault="00843851" w:rsidP="00843851">
            <w:pPr>
              <w:keepNext/>
              <w:spacing w:after="0" w:line="240" w:lineRule="auto"/>
              <w:outlineLvl w:val="3"/>
              <w:rPr>
                <w:rFonts w:ascii="Times New Roman" w:eastAsia="Times New Roman" w:hAnsi="Times New Roman" w:cs="Times New Roman"/>
                <w:bCs/>
                <w:lang w:val="x-none"/>
              </w:rPr>
            </w:pPr>
          </w:p>
          <w:p w14:paraId="5C72CB9D" w14:textId="77777777" w:rsidR="00843851" w:rsidRPr="00155834" w:rsidRDefault="00843851" w:rsidP="00843851">
            <w:pPr>
              <w:spacing w:after="0" w:line="240" w:lineRule="auto"/>
              <w:rPr>
                <w:rFonts w:ascii="Times New Roman" w:eastAsia="Calibri" w:hAnsi="Times New Roman" w:cs="Times New Roman"/>
              </w:rPr>
            </w:pPr>
          </w:p>
          <w:p w14:paraId="3AFA1BFB" w14:textId="77777777" w:rsidR="00843851" w:rsidRPr="00155834" w:rsidRDefault="00843851" w:rsidP="00843851">
            <w:pPr>
              <w:spacing w:after="0" w:line="240" w:lineRule="auto"/>
              <w:rPr>
                <w:rFonts w:ascii="Times New Roman" w:eastAsia="Calibri" w:hAnsi="Times New Roman" w:cs="Times New Roman"/>
              </w:rPr>
            </w:pPr>
          </w:p>
          <w:p w14:paraId="28102CC6" w14:textId="77777777" w:rsidR="00843851" w:rsidRPr="00155834" w:rsidRDefault="00843851" w:rsidP="00843851">
            <w:pPr>
              <w:spacing w:after="0" w:line="240" w:lineRule="auto"/>
              <w:rPr>
                <w:rFonts w:ascii="Times New Roman" w:eastAsia="Calibri" w:hAnsi="Times New Roman" w:cs="Times New Roman"/>
              </w:rPr>
            </w:pPr>
            <w:r w:rsidRPr="00155834">
              <w:rPr>
                <w:rFonts w:ascii="Times New Roman" w:eastAsia="Calibri" w:hAnsi="Times New Roman" w:cs="Times New Roman"/>
              </w:rPr>
              <w:t xml:space="preserve">____________________ </w:t>
            </w:r>
          </w:p>
          <w:p w14:paraId="0F927170" w14:textId="77777777" w:rsidR="00843851" w:rsidRPr="00155834" w:rsidRDefault="00843851" w:rsidP="00843851">
            <w:pPr>
              <w:spacing w:after="0" w:line="240" w:lineRule="auto"/>
              <w:rPr>
                <w:rFonts w:ascii="Times New Roman" w:eastAsia="Calibri" w:hAnsi="Times New Roman" w:cs="Times New Roman"/>
              </w:rPr>
            </w:pPr>
            <w:r w:rsidRPr="00155834">
              <w:rPr>
                <w:rFonts w:ascii="Times New Roman" w:eastAsia="Calibri" w:hAnsi="Times New Roman" w:cs="Times New Roman"/>
              </w:rPr>
              <w:t xml:space="preserve"> </w:t>
            </w:r>
            <w:proofErr w:type="spellStart"/>
            <w:r w:rsidRPr="00155834">
              <w:rPr>
                <w:rFonts w:ascii="Times New Roman" w:eastAsia="Calibri" w:hAnsi="Times New Roman" w:cs="Times New Roman"/>
              </w:rPr>
              <w:t>м.п</w:t>
            </w:r>
            <w:proofErr w:type="spellEnd"/>
            <w:r w:rsidRPr="00155834">
              <w:rPr>
                <w:rFonts w:ascii="Times New Roman" w:eastAsia="Calibri" w:hAnsi="Times New Roman" w:cs="Times New Roman"/>
              </w:rPr>
              <w:t>.</w:t>
            </w:r>
          </w:p>
        </w:tc>
        <w:tc>
          <w:tcPr>
            <w:tcW w:w="4786" w:type="dxa"/>
            <w:shd w:val="clear" w:color="auto" w:fill="auto"/>
          </w:tcPr>
          <w:p w14:paraId="0016906F" w14:textId="77777777" w:rsidR="00843851" w:rsidRPr="00155834" w:rsidRDefault="00843851" w:rsidP="00843851">
            <w:pPr>
              <w:spacing w:after="0" w:line="240" w:lineRule="auto"/>
              <w:rPr>
                <w:rFonts w:ascii="Times New Roman" w:eastAsia="Calibri" w:hAnsi="Times New Roman" w:cs="Times New Roman"/>
                <w:b/>
                <w:bCs/>
              </w:rPr>
            </w:pPr>
            <w:r w:rsidRPr="00155834">
              <w:rPr>
                <w:rFonts w:ascii="Times New Roman" w:eastAsia="Calibri" w:hAnsi="Times New Roman" w:cs="Times New Roman"/>
                <w:b/>
                <w:bCs/>
              </w:rPr>
              <w:t>Заказчик:</w:t>
            </w:r>
          </w:p>
          <w:p w14:paraId="7CAFB562" w14:textId="77777777" w:rsidR="00843851" w:rsidRPr="00155834" w:rsidRDefault="00843851" w:rsidP="00843851">
            <w:pPr>
              <w:spacing w:after="0" w:line="240" w:lineRule="auto"/>
              <w:rPr>
                <w:rFonts w:ascii="Times New Roman" w:eastAsia="Calibri" w:hAnsi="Times New Roman" w:cs="Times New Roman"/>
                <w:b/>
                <w:bCs/>
              </w:rPr>
            </w:pPr>
            <w:r w:rsidRPr="00155834">
              <w:rPr>
                <w:rFonts w:ascii="Times New Roman" w:eastAsia="Calibri" w:hAnsi="Times New Roman" w:cs="Times New Roman"/>
                <w:b/>
              </w:rPr>
              <w:t>КГАУ «СШОР по футболу «Енисей»</w:t>
            </w:r>
          </w:p>
          <w:p w14:paraId="7BCE603E" w14:textId="77777777" w:rsidR="00843851" w:rsidRPr="00155834" w:rsidRDefault="00843851" w:rsidP="00843851">
            <w:pPr>
              <w:spacing w:after="0" w:line="240" w:lineRule="auto"/>
              <w:rPr>
                <w:rFonts w:ascii="Times New Roman" w:eastAsia="Calibri" w:hAnsi="Times New Roman" w:cs="Times New Roman"/>
                <w:b/>
                <w:bCs/>
              </w:rPr>
            </w:pPr>
          </w:p>
          <w:p w14:paraId="374F2AE0" w14:textId="77777777" w:rsidR="00843851" w:rsidRPr="00155834" w:rsidRDefault="00843851" w:rsidP="00843851">
            <w:pPr>
              <w:keepNext/>
              <w:spacing w:after="0" w:line="240" w:lineRule="auto"/>
              <w:outlineLvl w:val="3"/>
              <w:rPr>
                <w:rFonts w:ascii="Times New Roman" w:eastAsia="Times New Roman" w:hAnsi="Times New Roman" w:cs="Times New Roman"/>
                <w:bCs/>
                <w:lang w:val="x-none"/>
              </w:rPr>
            </w:pPr>
            <w:r w:rsidRPr="00155834">
              <w:rPr>
                <w:rFonts w:ascii="Times New Roman" w:eastAsia="Times New Roman" w:hAnsi="Times New Roman" w:cs="Times New Roman"/>
                <w:bCs/>
                <w:lang w:val="x-none"/>
              </w:rPr>
              <w:t>Директор</w:t>
            </w:r>
          </w:p>
          <w:p w14:paraId="732CB30E" w14:textId="77777777" w:rsidR="00843851" w:rsidRPr="00155834" w:rsidRDefault="00843851" w:rsidP="00843851">
            <w:pPr>
              <w:spacing w:after="0" w:line="240" w:lineRule="auto"/>
              <w:rPr>
                <w:rFonts w:ascii="Times New Roman" w:eastAsia="Calibri" w:hAnsi="Times New Roman" w:cs="Times New Roman"/>
              </w:rPr>
            </w:pPr>
          </w:p>
          <w:p w14:paraId="14DE1E91" w14:textId="77777777" w:rsidR="00843851" w:rsidRPr="00155834" w:rsidRDefault="00843851" w:rsidP="00843851">
            <w:pPr>
              <w:spacing w:after="0" w:line="240" w:lineRule="auto"/>
              <w:rPr>
                <w:rFonts w:ascii="Times New Roman" w:eastAsia="Calibri" w:hAnsi="Times New Roman" w:cs="Times New Roman"/>
              </w:rPr>
            </w:pPr>
          </w:p>
          <w:p w14:paraId="28476B88" w14:textId="77777777" w:rsidR="00843851" w:rsidRPr="00155834" w:rsidRDefault="00843851" w:rsidP="00843851">
            <w:pPr>
              <w:spacing w:after="0" w:line="240" w:lineRule="auto"/>
              <w:rPr>
                <w:rFonts w:ascii="Times New Roman" w:eastAsia="Calibri" w:hAnsi="Times New Roman" w:cs="Times New Roman"/>
              </w:rPr>
            </w:pPr>
            <w:r w:rsidRPr="00155834">
              <w:rPr>
                <w:rFonts w:ascii="Times New Roman" w:eastAsia="Calibri" w:hAnsi="Times New Roman" w:cs="Times New Roman"/>
              </w:rPr>
              <w:t xml:space="preserve">____________________ </w:t>
            </w:r>
            <w:r w:rsidRPr="00155834">
              <w:rPr>
                <w:rFonts w:ascii="Times New Roman" w:eastAsia="Arial Unicode MS" w:hAnsi="Times New Roman" w:cs="Times New Roman"/>
              </w:rPr>
              <w:t>О.М. Долынюк</w:t>
            </w:r>
          </w:p>
          <w:p w14:paraId="56F5057D" w14:textId="77777777" w:rsidR="00843851" w:rsidRPr="00155834" w:rsidRDefault="00843851" w:rsidP="00843851">
            <w:pPr>
              <w:spacing w:after="0" w:line="240" w:lineRule="auto"/>
              <w:rPr>
                <w:rFonts w:ascii="Times New Roman" w:eastAsia="Calibri" w:hAnsi="Times New Roman" w:cs="Times New Roman"/>
              </w:rPr>
            </w:pPr>
            <w:r w:rsidRPr="00155834">
              <w:rPr>
                <w:rFonts w:ascii="Times New Roman" w:eastAsia="Calibri" w:hAnsi="Times New Roman" w:cs="Times New Roman"/>
              </w:rPr>
              <w:t xml:space="preserve"> </w:t>
            </w:r>
            <w:proofErr w:type="spellStart"/>
            <w:r w:rsidRPr="00155834">
              <w:rPr>
                <w:rFonts w:ascii="Times New Roman" w:eastAsia="Calibri" w:hAnsi="Times New Roman" w:cs="Times New Roman"/>
              </w:rPr>
              <w:t>м.п</w:t>
            </w:r>
            <w:proofErr w:type="spellEnd"/>
            <w:r w:rsidRPr="00155834">
              <w:rPr>
                <w:rFonts w:ascii="Times New Roman" w:eastAsia="Calibri" w:hAnsi="Times New Roman" w:cs="Times New Roman"/>
              </w:rPr>
              <w:t>.</w:t>
            </w:r>
          </w:p>
        </w:tc>
      </w:tr>
    </w:tbl>
    <w:p w14:paraId="0E7717A1" w14:textId="77777777" w:rsidR="00843851" w:rsidRPr="00155834" w:rsidRDefault="00843851" w:rsidP="00843851">
      <w:pPr>
        <w:widowControl w:val="0"/>
        <w:spacing w:after="0" w:line="240" w:lineRule="auto"/>
        <w:rPr>
          <w:rFonts w:ascii="Times New Roman" w:eastAsia="Times New Roman" w:hAnsi="Times New Roman" w:cs="Times New Roman"/>
          <w:color w:val="00000A"/>
          <w:lang w:eastAsia="ru-RU"/>
        </w:rPr>
      </w:pPr>
    </w:p>
    <w:p w14:paraId="09D22EAB" w14:textId="77777777" w:rsidR="00843851" w:rsidRPr="00155834" w:rsidRDefault="00843851" w:rsidP="00843851">
      <w:pPr>
        <w:widowControl w:val="0"/>
        <w:spacing w:after="0" w:line="240" w:lineRule="auto"/>
        <w:rPr>
          <w:rFonts w:ascii="Times New Roman" w:eastAsia="Times New Roman" w:hAnsi="Times New Roman" w:cs="Times New Roman"/>
          <w:color w:val="00000A"/>
          <w:lang w:eastAsia="ru-RU"/>
        </w:rPr>
      </w:pPr>
      <w:r w:rsidRPr="00155834">
        <w:rPr>
          <w:rFonts w:ascii="Times New Roman" w:eastAsia="Times New Roman" w:hAnsi="Times New Roman" w:cs="Times New Roman"/>
          <w:color w:val="00000A"/>
          <w:lang w:eastAsia="ru-RU"/>
        </w:rPr>
        <w:br w:type="page"/>
      </w:r>
    </w:p>
    <w:p w14:paraId="5F550BEB" w14:textId="77777777"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color w:val="00000A"/>
          <w:sz w:val="20"/>
          <w:szCs w:val="20"/>
          <w:lang w:eastAsia="zh-CN"/>
        </w:rPr>
        <w:lastRenderedPageBreak/>
        <w:t>Приложение 5</w:t>
      </w:r>
    </w:p>
    <w:p w14:paraId="5CB7203E" w14:textId="0336412D"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color w:val="00000A"/>
          <w:sz w:val="20"/>
          <w:szCs w:val="20"/>
          <w:lang w:eastAsia="zh-CN"/>
        </w:rPr>
        <w:t xml:space="preserve">к </w:t>
      </w:r>
      <w:r w:rsidR="00C37806" w:rsidRPr="00843851">
        <w:rPr>
          <w:rFonts w:ascii="Times New Roman" w:eastAsia="Calibri" w:hAnsi="Times New Roman" w:cs="Times New Roman"/>
          <w:color w:val="00000A"/>
          <w:sz w:val="20"/>
          <w:szCs w:val="20"/>
          <w:lang w:eastAsia="zh-CN"/>
        </w:rPr>
        <w:t>договору на</w:t>
      </w:r>
      <w:r w:rsidRPr="00843851">
        <w:rPr>
          <w:rFonts w:ascii="Times New Roman" w:eastAsia="Calibri" w:hAnsi="Times New Roman" w:cs="Times New Roman"/>
          <w:color w:val="00000A"/>
          <w:sz w:val="20"/>
          <w:szCs w:val="20"/>
          <w:lang w:eastAsia="zh-CN"/>
        </w:rPr>
        <w:t xml:space="preserve"> оказание услуг </w:t>
      </w:r>
      <w:proofErr w:type="gramStart"/>
      <w:r w:rsidRPr="00843851">
        <w:rPr>
          <w:rFonts w:ascii="Times New Roman" w:eastAsia="Calibri" w:hAnsi="Times New Roman" w:cs="Times New Roman"/>
          <w:color w:val="00000A"/>
          <w:sz w:val="20"/>
          <w:szCs w:val="20"/>
          <w:lang w:eastAsia="zh-CN"/>
        </w:rPr>
        <w:t>по</w:t>
      </w:r>
      <w:proofErr w:type="gramEnd"/>
      <w:r w:rsidRPr="00843851">
        <w:rPr>
          <w:rFonts w:ascii="Times New Roman" w:eastAsia="Calibri" w:hAnsi="Times New Roman" w:cs="Times New Roman"/>
          <w:color w:val="00000A"/>
          <w:sz w:val="20"/>
          <w:szCs w:val="20"/>
          <w:lang w:eastAsia="zh-CN"/>
        </w:rPr>
        <w:t xml:space="preserve"> </w:t>
      </w:r>
    </w:p>
    <w:p w14:paraId="73B20FBD" w14:textId="77777777" w:rsidR="0009186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color w:val="00000A"/>
          <w:sz w:val="20"/>
          <w:szCs w:val="20"/>
          <w:lang w:eastAsia="zh-CN"/>
        </w:rPr>
        <w:t xml:space="preserve">охране </w:t>
      </w:r>
      <w:r w:rsidR="00091861">
        <w:rPr>
          <w:rFonts w:ascii="Times New Roman" w:eastAsia="Calibri" w:hAnsi="Times New Roman" w:cs="Times New Roman"/>
          <w:color w:val="00000A"/>
          <w:sz w:val="20"/>
          <w:szCs w:val="20"/>
          <w:lang w:eastAsia="zh-CN"/>
        </w:rPr>
        <w:t>объектов спорта</w:t>
      </w:r>
    </w:p>
    <w:p w14:paraId="50B7C81F" w14:textId="0163F366" w:rsidR="00843851" w:rsidRPr="00843851" w:rsidRDefault="00843851" w:rsidP="00843851">
      <w:pPr>
        <w:suppressAutoHyphens/>
        <w:spacing w:after="0" w:line="240" w:lineRule="auto"/>
        <w:jc w:val="right"/>
        <w:rPr>
          <w:rFonts w:ascii="Times New Roman" w:eastAsia="Calibri" w:hAnsi="Times New Roman" w:cs="Times New Roman"/>
          <w:color w:val="00000A"/>
          <w:sz w:val="20"/>
          <w:szCs w:val="20"/>
          <w:lang w:eastAsia="zh-CN"/>
        </w:rPr>
      </w:pPr>
      <w:r w:rsidRPr="00843851">
        <w:rPr>
          <w:rFonts w:ascii="Times New Roman" w:eastAsia="Calibri" w:hAnsi="Times New Roman" w:cs="Times New Roman"/>
          <w:bCs/>
          <w:kern w:val="24"/>
          <w:sz w:val="20"/>
          <w:szCs w:val="20"/>
        </w:rPr>
        <w:t>от «___» ______________ 202</w:t>
      </w:r>
      <w:r w:rsidR="00091861">
        <w:rPr>
          <w:rFonts w:ascii="Times New Roman" w:eastAsia="Calibri" w:hAnsi="Times New Roman" w:cs="Times New Roman"/>
          <w:bCs/>
          <w:kern w:val="24"/>
          <w:sz w:val="20"/>
          <w:szCs w:val="20"/>
        </w:rPr>
        <w:t>1</w:t>
      </w:r>
      <w:r w:rsidRPr="00843851">
        <w:rPr>
          <w:rFonts w:ascii="Times New Roman" w:eastAsia="Calibri" w:hAnsi="Times New Roman" w:cs="Times New Roman"/>
          <w:bCs/>
          <w:kern w:val="24"/>
          <w:sz w:val="20"/>
          <w:szCs w:val="20"/>
        </w:rPr>
        <w:t xml:space="preserve"> года №____</w:t>
      </w:r>
    </w:p>
    <w:p w14:paraId="35852D9F" w14:textId="77777777" w:rsidR="00843851" w:rsidRPr="00155834" w:rsidRDefault="00843851" w:rsidP="00843851">
      <w:pPr>
        <w:suppressAutoHyphens/>
        <w:spacing w:after="0" w:line="240" w:lineRule="auto"/>
        <w:jc w:val="center"/>
        <w:rPr>
          <w:rFonts w:ascii="Times New Roman" w:eastAsia="Calibri" w:hAnsi="Times New Roman" w:cs="Times New Roman"/>
          <w:b/>
          <w:color w:val="00000A"/>
          <w:u w:val="single"/>
          <w:lang w:eastAsia="zh-CN"/>
        </w:rPr>
      </w:pPr>
      <w:r w:rsidRPr="00155834">
        <w:rPr>
          <w:rFonts w:ascii="Times New Roman" w:eastAsia="Calibri" w:hAnsi="Times New Roman" w:cs="Times New Roman"/>
          <w:b/>
          <w:color w:val="00000A"/>
          <w:u w:val="single"/>
          <w:lang w:eastAsia="zh-CN"/>
        </w:rPr>
        <w:t xml:space="preserve">Ф О </w:t>
      </w:r>
      <w:proofErr w:type="gramStart"/>
      <w:r w:rsidRPr="00155834">
        <w:rPr>
          <w:rFonts w:ascii="Times New Roman" w:eastAsia="Calibri" w:hAnsi="Times New Roman" w:cs="Times New Roman"/>
          <w:b/>
          <w:color w:val="00000A"/>
          <w:u w:val="single"/>
          <w:lang w:eastAsia="zh-CN"/>
        </w:rPr>
        <w:t>Р</w:t>
      </w:r>
      <w:proofErr w:type="gramEnd"/>
      <w:r w:rsidRPr="00155834">
        <w:rPr>
          <w:rFonts w:ascii="Times New Roman" w:eastAsia="Calibri" w:hAnsi="Times New Roman" w:cs="Times New Roman"/>
          <w:b/>
          <w:color w:val="00000A"/>
          <w:u w:val="single"/>
          <w:lang w:eastAsia="zh-CN"/>
        </w:rPr>
        <w:t xml:space="preserve"> М А</w:t>
      </w:r>
    </w:p>
    <w:p w14:paraId="5133F6DD" w14:textId="77777777" w:rsidR="00843851" w:rsidRPr="00155834" w:rsidRDefault="00843851" w:rsidP="00843851">
      <w:pPr>
        <w:suppressAutoHyphens/>
        <w:spacing w:after="0" w:line="240" w:lineRule="auto"/>
        <w:rPr>
          <w:rFonts w:ascii="Times New Roman" w:eastAsia="Calibri" w:hAnsi="Times New Roman" w:cs="Times New Roman"/>
          <w:b/>
          <w:color w:val="00000A"/>
          <w:u w:val="single"/>
          <w:lang w:eastAsia="zh-CN"/>
        </w:rPr>
      </w:pPr>
    </w:p>
    <w:p w14:paraId="51926EC6" w14:textId="77777777" w:rsidR="00843851" w:rsidRPr="00155834" w:rsidRDefault="00843851" w:rsidP="00843851">
      <w:pPr>
        <w:suppressAutoHyphens/>
        <w:spacing w:after="0" w:line="240" w:lineRule="auto"/>
        <w:jc w:val="center"/>
        <w:rPr>
          <w:rFonts w:ascii="Times New Roman" w:eastAsia="Calibri" w:hAnsi="Times New Roman" w:cs="Times New Roman"/>
          <w:b/>
          <w:color w:val="00000A"/>
          <w:lang w:eastAsia="zh-CN"/>
        </w:rPr>
      </w:pPr>
      <w:r w:rsidRPr="00155834">
        <w:rPr>
          <w:rFonts w:ascii="Times New Roman" w:eastAsia="Calibri" w:hAnsi="Times New Roman" w:cs="Times New Roman"/>
          <w:b/>
          <w:color w:val="00000A"/>
          <w:lang w:eastAsia="zh-CN"/>
        </w:rPr>
        <w:t>АКТ</w:t>
      </w:r>
    </w:p>
    <w:p w14:paraId="79B090BF" w14:textId="77777777" w:rsidR="00843851" w:rsidRPr="00155834" w:rsidRDefault="00843851" w:rsidP="00843851">
      <w:pPr>
        <w:suppressAutoHyphens/>
        <w:spacing w:after="0" w:line="240" w:lineRule="auto"/>
        <w:jc w:val="center"/>
        <w:rPr>
          <w:rFonts w:ascii="Times New Roman" w:eastAsia="Calibri" w:hAnsi="Times New Roman" w:cs="Times New Roman"/>
          <w:b/>
          <w:bCs/>
          <w:color w:val="00000A"/>
          <w:lang w:eastAsia="zh-CN"/>
        </w:rPr>
      </w:pPr>
      <w:r w:rsidRPr="00155834">
        <w:rPr>
          <w:rFonts w:ascii="Times New Roman" w:eastAsia="Calibri" w:hAnsi="Times New Roman" w:cs="Times New Roman"/>
          <w:b/>
          <w:bCs/>
          <w:color w:val="00000A"/>
          <w:lang w:eastAsia="zh-CN"/>
        </w:rPr>
        <w:t>о снятии охраны</w:t>
      </w:r>
    </w:p>
    <w:p w14:paraId="05ADE208" w14:textId="77777777" w:rsidR="00843851" w:rsidRPr="00155834" w:rsidRDefault="00843851" w:rsidP="00843851">
      <w:pPr>
        <w:suppressAutoHyphens/>
        <w:spacing w:after="0" w:line="240" w:lineRule="auto"/>
        <w:rPr>
          <w:rFonts w:ascii="Times New Roman" w:eastAsia="Calibri" w:hAnsi="Times New Roman" w:cs="Times New Roman"/>
          <w:b/>
          <w:bCs/>
          <w:color w:val="00000A"/>
          <w:lang w:eastAsia="zh-CN"/>
        </w:rPr>
      </w:pPr>
    </w:p>
    <w:tbl>
      <w:tblPr>
        <w:tblW w:w="10137" w:type="dxa"/>
        <w:tblLook w:val="04A0" w:firstRow="1" w:lastRow="0" w:firstColumn="1" w:lastColumn="0" w:noHBand="0" w:noVBand="1"/>
      </w:tblPr>
      <w:tblGrid>
        <w:gridCol w:w="5068"/>
        <w:gridCol w:w="5069"/>
      </w:tblGrid>
      <w:tr w:rsidR="00843851" w:rsidRPr="00155834" w14:paraId="6ACE00C7" w14:textId="77777777" w:rsidTr="0029224A">
        <w:tc>
          <w:tcPr>
            <w:tcW w:w="5068" w:type="dxa"/>
            <w:shd w:val="clear" w:color="auto" w:fill="auto"/>
          </w:tcPr>
          <w:p w14:paraId="7AC4FD15" w14:textId="77777777" w:rsidR="00843851" w:rsidRPr="00155834" w:rsidRDefault="00843851" w:rsidP="00843851">
            <w:pPr>
              <w:suppressAutoHyphens/>
              <w:spacing w:after="0" w:line="240" w:lineRule="auto"/>
              <w:jc w:val="both"/>
              <w:rPr>
                <w:rFonts w:ascii="Times New Roman" w:eastAsia="Calibri" w:hAnsi="Times New Roman" w:cs="Times New Roman"/>
                <w:bCs/>
                <w:color w:val="00000A"/>
                <w:lang w:eastAsia="zh-CN"/>
              </w:rPr>
            </w:pPr>
            <w:r w:rsidRPr="00155834">
              <w:rPr>
                <w:rFonts w:ascii="Times New Roman" w:eastAsia="Calibri" w:hAnsi="Times New Roman" w:cs="Times New Roman"/>
                <w:bCs/>
                <w:color w:val="00000A"/>
                <w:lang w:eastAsia="zh-CN"/>
              </w:rPr>
              <w:t xml:space="preserve">г. Красноярск </w:t>
            </w:r>
          </w:p>
        </w:tc>
        <w:tc>
          <w:tcPr>
            <w:tcW w:w="5068" w:type="dxa"/>
            <w:shd w:val="clear" w:color="auto" w:fill="auto"/>
          </w:tcPr>
          <w:p w14:paraId="722E06F6" w14:textId="77777777" w:rsidR="00843851" w:rsidRPr="00155834" w:rsidRDefault="00843851" w:rsidP="00843851">
            <w:pPr>
              <w:suppressAutoHyphens/>
              <w:spacing w:after="0" w:line="240" w:lineRule="auto"/>
              <w:jc w:val="right"/>
              <w:rPr>
                <w:rFonts w:ascii="Times New Roman" w:eastAsia="Calibri" w:hAnsi="Times New Roman" w:cs="Times New Roman"/>
                <w:color w:val="00000A"/>
                <w:lang w:eastAsia="zh-CN"/>
              </w:rPr>
            </w:pPr>
            <w:r w:rsidRPr="00155834">
              <w:rPr>
                <w:rFonts w:ascii="Times New Roman" w:eastAsia="Calibri" w:hAnsi="Times New Roman" w:cs="Times New Roman"/>
                <w:color w:val="00000A"/>
                <w:lang w:eastAsia="zh-CN"/>
              </w:rPr>
              <w:t>«____»_____________ 20__ года</w:t>
            </w:r>
          </w:p>
        </w:tc>
      </w:tr>
    </w:tbl>
    <w:p w14:paraId="7C00C468" w14:textId="77777777" w:rsidR="00843851" w:rsidRPr="00155834" w:rsidRDefault="00843851" w:rsidP="00843851">
      <w:pPr>
        <w:suppressAutoHyphens/>
        <w:spacing w:after="0" w:line="240" w:lineRule="auto"/>
        <w:rPr>
          <w:rFonts w:ascii="Times New Roman" w:eastAsia="Calibri" w:hAnsi="Times New Roman" w:cs="Times New Roman"/>
          <w:b/>
          <w:bCs/>
          <w:color w:val="00000A"/>
          <w:lang w:eastAsia="zh-CN"/>
        </w:rPr>
      </w:pPr>
    </w:p>
    <w:p w14:paraId="447BBC32" w14:textId="77777777" w:rsidR="00843851" w:rsidRPr="00155834" w:rsidRDefault="00843851" w:rsidP="008438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rPr>
          <w:rFonts w:ascii="Times New Roman" w:eastAsia="Times New Roman" w:hAnsi="Times New Roman" w:cs="Times New Roman"/>
          <w:color w:val="00000A"/>
          <w:lang w:eastAsia="ru-RU"/>
        </w:rPr>
      </w:pPr>
      <w:r w:rsidRPr="00155834">
        <w:rPr>
          <w:rFonts w:ascii="Times New Roman" w:eastAsia="Calibri" w:hAnsi="Times New Roman" w:cs="Times New Roman"/>
          <w:b/>
        </w:rPr>
        <w:t>Краевое государственное автономное учреждение «Спортивная школа олимпийского резерва по футболу «Енисей»</w:t>
      </w:r>
      <w:r w:rsidRPr="00155834">
        <w:rPr>
          <w:rFonts w:ascii="Times New Roman" w:eastAsia="Times New Roman" w:hAnsi="Times New Roman" w:cs="Times New Roman"/>
          <w:b/>
          <w:bCs/>
          <w:color w:val="00000A"/>
          <w:lang w:eastAsia="ru-RU"/>
        </w:rPr>
        <w:t>,</w:t>
      </w:r>
      <w:r w:rsidRPr="00155834">
        <w:rPr>
          <w:rFonts w:ascii="Times New Roman" w:eastAsia="Times New Roman" w:hAnsi="Times New Roman" w:cs="Times New Roman"/>
          <w:color w:val="00000A"/>
          <w:lang w:eastAsia="ru-RU"/>
        </w:rPr>
        <w:t xml:space="preserve"> именуемое в дальнейшем</w:t>
      </w:r>
      <w:r w:rsidRPr="00155834">
        <w:rPr>
          <w:rFonts w:ascii="Times New Roman" w:eastAsia="Times New Roman" w:hAnsi="Times New Roman" w:cs="Times New Roman"/>
          <w:b/>
          <w:bCs/>
          <w:color w:val="00000A"/>
          <w:lang w:eastAsia="ru-RU"/>
        </w:rPr>
        <w:t xml:space="preserve"> «Заказчик», </w:t>
      </w:r>
      <w:r w:rsidRPr="00155834">
        <w:rPr>
          <w:rFonts w:ascii="Times New Roman" w:eastAsia="Times New Roman" w:hAnsi="Times New Roman" w:cs="Times New Roman"/>
          <w:color w:val="00000A"/>
          <w:lang w:eastAsia="ru-RU"/>
        </w:rPr>
        <w:t xml:space="preserve">в лице директора </w:t>
      </w:r>
      <w:proofErr w:type="spellStart"/>
      <w:r w:rsidRPr="00155834">
        <w:rPr>
          <w:rFonts w:ascii="Times New Roman" w:eastAsia="Times New Roman" w:hAnsi="Times New Roman" w:cs="Times New Roman"/>
          <w:color w:val="00000A"/>
          <w:lang w:eastAsia="ru-RU"/>
        </w:rPr>
        <w:t>Долынюка</w:t>
      </w:r>
      <w:proofErr w:type="spellEnd"/>
      <w:r w:rsidRPr="00155834">
        <w:rPr>
          <w:rFonts w:ascii="Times New Roman" w:eastAsia="Times New Roman" w:hAnsi="Times New Roman" w:cs="Times New Roman"/>
          <w:color w:val="00000A"/>
          <w:lang w:eastAsia="ru-RU"/>
        </w:rPr>
        <w:t xml:space="preserve"> Олега Михайловича, действующего на основании Устава, с одной стороны, и </w:t>
      </w:r>
    </w:p>
    <w:p w14:paraId="59EFB217" w14:textId="77777777" w:rsidR="00843851" w:rsidRPr="00155834" w:rsidRDefault="00843851" w:rsidP="00843851">
      <w:pPr>
        <w:suppressAutoHyphens/>
        <w:spacing w:after="0" w:line="240" w:lineRule="auto"/>
        <w:ind w:firstLine="720"/>
        <w:jc w:val="both"/>
        <w:rPr>
          <w:rFonts w:ascii="Times New Roman" w:eastAsia="Calibri" w:hAnsi="Times New Roman" w:cs="Times New Roman"/>
          <w:color w:val="00000A"/>
          <w:lang w:eastAsia="zh-CN"/>
        </w:rPr>
      </w:pPr>
      <w:proofErr w:type="gramStart"/>
      <w:r w:rsidRPr="00155834">
        <w:rPr>
          <w:rFonts w:ascii="Times New Roman" w:eastAsia="Calibri" w:hAnsi="Times New Roman" w:cs="Times New Roman"/>
          <w:b/>
          <w:color w:val="00000A"/>
          <w:lang w:eastAsia="zh-CN"/>
        </w:rPr>
        <w:t>____________________________________________________________________________</w:t>
      </w:r>
      <w:r w:rsidRPr="00155834">
        <w:rPr>
          <w:rFonts w:ascii="Times New Roman" w:eastAsia="Calibri" w:hAnsi="Times New Roman" w:cs="Times New Roman"/>
          <w:color w:val="00000A"/>
          <w:lang w:eastAsia="zh-CN"/>
        </w:rPr>
        <w:t>, именуемое в дальнейшем «</w:t>
      </w:r>
      <w:r w:rsidRPr="00155834">
        <w:rPr>
          <w:rFonts w:ascii="Times New Roman" w:eastAsia="Calibri" w:hAnsi="Times New Roman" w:cs="Times New Roman"/>
          <w:b/>
          <w:color w:val="00000A"/>
          <w:lang w:eastAsia="zh-CN"/>
        </w:rPr>
        <w:t>Исполнитель</w:t>
      </w:r>
      <w:r w:rsidRPr="00155834">
        <w:rPr>
          <w:rFonts w:ascii="Times New Roman" w:eastAsia="Calibri" w:hAnsi="Times New Roman" w:cs="Times New Roman"/>
          <w:color w:val="00000A"/>
          <w:lang w:eastAsia="zh-CN"/>
        </w:rPr>
        <w:t xml:space="preserve">», в лице __________________________________, действующего на основании _________________________________________, с другой стороны, составили настоящий Акт </w:t>
      </w:r>
      <w:r w:rsidRPr="00155834">
        <w:rPr>
          <w:rFonts w:ascii="Times New Roman" w:eastAsia="Calibri" w:hAnsi="Times New Roman" w:cs="Times New Roman"/>
          <w:bCs/>
          <w:color w:val="00000A"/>
          <w:lang w:eastAsia="zh-CN"/>
        </w:rPr>
        <w:t>о нижеследующем:</w:t>
      </w:r>
      <w:proofErr w:type="gramEnd"/>
    </w:p>
    <w:p w14:paraId="5B8FF3B8" w14:textId="77777777" w:rsidR="00843851" w:rsidRPr="00155834" w:rsidRDefault="00843851" w:rsidP="00843851">
      <w:pPr>
        <w:suppressAutoHyphens/>
        <w:spacing w:after="0" w:line="240" w:lineRule="auto"/>
        <w:ind w:firstLine="720"/>
        <w:rPr>
          <w:rFonts w:ascii="Times New Roman" w:eastAsia="Calibri" w:hAnsi="Times New Roman" w:cs="Times New Roman"/>
          <w:bCs/>
          <w:color w:val="00000A"/>
          <w:lang w:eastAsia="zh-CN"/>
        </w:rPr>
      </w:pPr>
    </w:p>
    <w:p w14:paraId="3C85D21B" w14:textId="46EB70C9" w:rsidR="00843851" w:rsidRPr="00155834" w:rsidRDefault="00843851" w:rsidP="00843851">
      <w:pPr>
        <w:suppressAutoHyphens/>
        <w:spacing w:after="0" w:line="240" w:lineRule="auto"/>
        <w:ind w:firstLine="720"/>
        <w:jc w:val="both"/>
        <w:rPr>
          <w:rFonts w:ascii="Times New Roman" w:eastAsia="Calibri" w:hAnsi="Times New Roman" w:cs="Times New Roman"/>
          <w:color w:val="00000A"/>
          <w:lang w:eastAsia="zh-CN"/>
        </w:rPr>
      </w:pPr>
      <w:proofErr w:type="gramStart"/>
      <w:r w:rsidRPr="00155834">
        <w:rPr>
          <w:rFonts w:ascii="Times New Roman" w:eastAsia="Calibri" w:hAnsi="Times New Roman" w:cs="Times New Roman"/>
          <w:bCs/>
          <w:color w:val="00000A"/>
          <w:lang w:eastAsia="zh-CN"/>
        </w:rPr>
        <w:t xml:space="preserve">В связи с окончанием срока действия </w:t>
      </w:r>
      <w:r w:rsidRPr="00155834">
        <w:rPr>
          <w:rFonts w:ascii="Times New Roman" w:eastAsia="Calibri" w:hAnsi="Times New Roman" w:cs="Times New Roman"/>
          <w:color w:val="00000A"/>
          <w:lang w:eastAsia="zh-CN"/>
        </w:rPr>
        <w:t>договора на оказание услуг по охране объект</w:t>
      </w:r>
      <w:r w:rsidR="00091861">
        <w:rPr>
          <w:rFonts w:ascii="Times New Roman" w:eastAsia="Calibri" w:hAnsi="Times New Roman" w:cs="Times New Roman"/>
          <w:color w:val="00000A"/>
          <w:lang w:eastAsia="zh-CN"/>
        </w:rPr>
        <w:t>ов</w:t>
      </w:r>
      <w:r w:rsidRPr="00155834">
        <w:rPr>
          <w:rFonts w:ascii="Times New Roman" w:eastAsia="Calibri" w:hAnsi="Times New Roman" w:cs="Times New Roman"/>
          <w:color w:val="00000A"/>
          <w:lang w:eastAsia="zh-CN"/>
        </w:rPr>
        <w:t xml:space="preserve"> </w:t>
      </w:r>
      <w:r w:rsidR="00091861">
        <w:rPr>
          <w:rFonts w:ascii="Times New Roman" w:eastAsia="Calibri" w:hAnsi="Times New Roman" w:cs="Times New Roman"/>
          <w:color w:val="00000A"/>
          <w:lang w:eastAsia="zh-CN"/>
        </w:rPr>
        <w:t xml:space="preserve">спорта </w:t>
      </w:r>
      <w:r w:rsidRPr="00155834">
        <w:rPr>
          <w:rFonts w:ascii="Times New Roman" w:eastAsia="Calibri" w:hAnsi="Times New Roman" w:cs="Times New Roman"/>
          <w:color w:val="00000A"/>
          <w:lang w:eastAsia="zh-CN"/>
        </w:rPr>
        <w:t xml:space="preserve"> и расположенного на </w:t>
      </w:r>
      <w:r w:rsidR="00091861">
        <w:rPr>
          <w:rFonts w:ascii="Times New Roman" w:eastAsia="Calibri" w:hAnsi="Times New Roman" w:cs="Times New Roman"/>
          <w:color w:val="00000A"/>
          <w:lang w:eastAsia="zh-CN"/>
        </w:rPr>
        <w:t>их</w:t>
      </w:r>
      <w:r w:rsidRPr="00155834">
        <w:rPr>
          <w:rFonts w:ascii="Times New Roman" w:eastAsia="Calibri" w:hAnsi="Times New Roman" w:cs="Times New Roman"/>
          <w:color w:val="00000A"/>
          <w:lang w:eastAsia="zh-CN"/>
        </w:rPr>
        <w:t xml:space="preserve"> территории имущества №_____  от «___»_________ 20__ года охрана КГАУ  «СШОР по футболу «Енисей» по адресу: 660055, Россия, Красноярский край, г. Красноярск, ул. Новгородская, д. 5, строение 7</w:t>
      </w:r>
      <w:r w:rsidR="00091861">
        <w:rPr>
          <w:rFonts w:ascii="Times New Roman" w:eastAsia="Calibri" w:hAnsi="Times New Roman" w:cs="Times New Roman"/>
          <w:color w:val="00000A"/>
          <w:lang w:eastAsia="zh-CN"/>
        </w:rPr>
        <w:t>;</w:t>
      </w:r>
      <w:r w:rsidRPr="00155834">
        <w:rPr>
          <w:rFonts w:ascii="Times New Roman" w:eastAsia="Calibri" w:hAnsi="Times New Roman" w:cs="Times New Roman"/>
          <w:bCs/>
          <w:i/>
          <w:color w:val="00000A"/>
          <w:lang w:eastAsia="zh-CN"/>
        </w:rPr>
        <w:t xml:space="preserve"> </w:t>
      </w:r>
      <w:r w:rsidR="00091861" w:rsidRPr="00155834">
        <w:rPr>
          <w:rFonts w:ascii="Times New Roman" w:eastAsia="Calibri" w:hAnsi="Times New Roman" w:cs="Times New Roman"/>
          <w:color w:val="00000A"/>
          <w:lang w:eastAsia="zh-CN"/>
        </w:rPr>
        <w:t>660055, Россия, Красноярский край, г. Красноярск, ул. Новгородская, д. 5</w:t>
      </w:r>
      <w:r w:rsidRPr="00155834">
        <w:rPr>
          <w:rFonts w:ascii="Times New Roman" w:eastAsia="Calibri" w:hAnsi="Times New Roman" w:cs="Times New Roman"/>
          <w:bCs/>
          <w:color w:val="00000A"/>
          <w:lang w:eastAsia="zh-CN"/>
        </w:rPr>
        <w:t>снята в ____.____ по местному времени «____»__________ 20___г.</w:t>
      </w:r>
      <w:proofErr w:type="gramEnd"/>
    </w:p>
    <w:p w14:paraId="74DA1DBD" w14:textId="77777777" w:rsidR="00843851" w:rsidRPr="00155834" w:rsidRDefault="00843851" w:rsidP="00843851">
      <w:pPr>
        <w:suppressAutoHyphens/>
        <w:spacing w:after="0" w:line="240" w:lineRule="auto"/>
        <w:rPr>
          <w:rFonts w:ascii="Times New Roman" w:eastAsia="Calibri" w:hAnsi="Times New Roman" w:cs="Times New Roman"/>
          <w:bCs/>
          <w:i/>
          <w:color w:val="00000A"/>
          <w:lang w:eastAsia="zh-CN"/>
        </w:rPr>
      </w:pPr>
    </w:p>
    <w:p w14:paraId="6EB3C3E2" w14:textId="77777777" w:rsidR="00843851" w:rsidRPr="00155834" w:rsidRDefault="00843851" w:rsidP="00843851">
      <w:pPr>
        <w:suppressAutoHyphens/>
        <w:spacing w:after="0" w:line="240" w:lineRule="auto"/>
        <w:rPr>
          <w:rFonts w:ascii="Times New Roman" w:eastAsia="Calibri" w:hAnsi="Times New Roman" w:cs="Times New Roman"/>
          <w:bCs/>
          <w:i/>
          <w:color w:val="00000A"/>
          <w:lang w:eastAsia="zh-CN"/>
        </w:rPr>
      </w:pPr>
    </w:p>
    <w:tbl>
      <w:tblPr>
        <w:tblW w:w="9853" w:type="dxa"/>
        <w:tblLook w:val="04A0" w:firstRow="1" w:lastRow="0" w:firstColumn="1" w:lastColumn="0" w:noHBand="0" w:noVBand="1"/>
      </w:tblPr>
      <w:tblGrid>
        <w:gridCol w:w="4872"/>
        <w:gridCol w:w="4981"/>
      </w:tblGrid>
      <w:tr w:rsidR="00843851" w:rsidRPr="00155834" w14:paraId="24529146" w14:textId="77777777" w:rsidTr="0029224A">
        <w:tc>
          <w:tcPr>
            <w:tcW w:w="4872" w:type="dxa"/>
            <w:shd w:val="clear" w:color="auto" w:fill="auto"/>
          </w:tcPr>
          <w:p w14:paraId="016EA86C"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r w:rsidRPr="00155834">
              <w:rPr>
                <w:rFonts w:ascii="Times New Roman" w:eastAsia="Calibri" w:hAnsi="Times New Roman" w:cs="Times New Roman"/>
                <w:color w:val="00000A"/>
                <w:lang w:eastAsia="zh-CN"/>
              </w:rPr>
              <w:t>От Заказчика</w:t>
            </w:r>
          </w:p>
        </w:tc>
        <w:tc>
          <w:tcPr>
            <w:tcW w:w="4980" w:type="dxa"/>
            <w:shd w:val="clear" w:color="auto" w:fill="auto"/>
          </w:tcPr>
          <w:p w14:paraId="0D3FD955"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roofErr w:type="gramStart"/>
            <w:r w:rsidRPr="00155834">
              <w:rPr>
                <w:rFonts w:ascii="Times New Roman" w:eastAsia="Calibri" w:hAnsi="Times New Roman" w:cs="Times New Roman"/>
                <w:color w:val="00000A"/>
                <w:lang w:eastAsia="zh-CN"/>
              </w:rPr>
              <w:t>Руководитель</w:t>
            </w:r>
            <w:proofErr w:type="gramEnd"/>
            <w:r w:rsidRPr="00155834">
              <w:rPr>
                <w:rFonts w:ascii="Times New Roman" w:eastAsia="Calibri" w:hAnsi="Times New Roman" w:cs="Times New Roman"/>
                <w:color w:val="00000A"/>
                <w:lang w:eastAsia="zh-CN"/>
              </w:rPr>
              <w:t>/уполномоченный представитель</w:t>
            </w:r>
          </w:p>
          <w:p w14:paraId="658137CB"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r w:rsidRPr="00155834">
              <w:rPr>
                <w:rFonts w:ascii="Times New Roman" w:eastAsia="Calibri" w:hAnsi="Times New Roman" w:cs="Times New Roman"/>
                <w:color w:val="00000A"/>
                <w:lang w:eastAsia="zh-CN"/>
              </w:rPr>
              <w:t>________________________ /____________</w:t>
            </w:r>
          </w:p>
          <w:p w14:paraId="294648A4"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r w:rsidRPr="00155834">
              <w:rPr>
                <w:rFonts w:ascii="Times New Roman" w:eastAsia="Calibri" w:hAnsi="Times New Roman" w:cs="Times New Roman"/>
                <w:color w:val="00000A"/>
                <w:lang w:eastAsia="zh-CN"/>
              </w:rPr>
              <w:t>«_______»_______________20__ г.</w:t>
            </w:r>
          </w:p>
          <w:p w14:paraId="085D8E4D"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roofErr w:type="spellStart"/>
            <w:r w:rsidRPr="00155834">
              <w:rPr>
                <w:rFonts w:ascii="Times New Roman" w:eastAsia="Calibri" w:hAnsi="Times New Roman" w:cs="Times New Roman"/>
                <w:color w:val="00000A"/>
                <w:lang w:eastAsia="zh-CN"/>
              </w:rPr>
              <w:t>м.п</w:t>
            </w:r>
            <w:proofErr w:type="spellEnd"/>
            <w:r w:rsidRPr="00155834">
              <w:rPr>
                <w:rFonts w:ascii="Times New Roman" w:eastAsia="Calibri" w:hAnsi="Times New Roman" w:cs="Times New Roman"/>
                <w:color w:val="00000A"/>
                <w:lang w:eastAsia="zh-CN"/>
              </w:rPr>
              <w:t>.</w:t>
            </w:r>
          </w:p>
          <w:p w14:paraId="0828E7D5"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
        </w:tc>
      </w:tr>
      <w:tr w:rsidR="00843851" w:rsidRPr="00155834" w14:paraId="54CFF0C2" w14:textId="77777777" w:rsidTr="0029224A">
        <w:tc>
          <w:tcPr>
            <w:tcW w:w="4872" w:type="dxa"/>
            <w:shd w:val="clear" w:color="auto" w:fill="auto"/>
          </w:tcPr>
          <w:p w14:paraId="0E9BFB6E"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r w:rsidRPr="00155834">
              <w:rPr>
                <w:rFonts w:ascii="Times New Roman" w:eastAsia="Calibri" w:hAnsi="Times New Roman" w:cs="Times New Roman"/>
                <w:color w:val="00000A"/>
                <w:lang w:eastAsia="zh-CN"/>
              </w:rPr>
              <w:t>От Исполнителя</w:t>
            </w:r>
          </w:p>
        </w:tc>
        <w:tc>
          <w:tcPr>
            <w:tcW w:w="4980" w:type="dxa"/>
            <w:shd w:val="clear" w:color="auto" w:fill="auto"/>
          </w:tcPr>
          <w:p w14:paraId="11096C00"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roofErr w:type="gramStart"/>
            <w:r w:rsidRPr="00155834">
              <w:rPr>
                <w:rFonts w:ascii="Times New Roman" w:eastAsia="Calibri" w:hAnsi="Times New Roman" w:cs="Times New Roman"/>
                <w:color w:val="00000A"/>
                <w:lang w:eastAsia="zh-CN"/>
              </w:rPr>
              <w:t>Руководитель</w:t>
            </w:r>
            <w:proofErr w:type="gramEnd"/>
            <w:r w:rsidRPr="00155834">
              <w:rPr>
                <w:rFonts w:ascii="Times New Roman" w:eastAsia="Calibri" w:hAnsi="Times New Roman" w:cs="Times New Roman"/>
                <w:color w:val="00000A"/>
                <w:lang w:eastAsia="zh-CN"/>
              </w:rPr>
              <w:t>/уполномоченный представитель</w:t>
            </w:r>
          </w:p>
          <w:p w14:paraId="318108F4"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r w:rsidRPr="00155834">
              <w:rPr>
                <w:rFonts w:ascii="Times New Roman" w:eastAsia="Calibri" w:hAnsi="Times New Roman" w:cs="Times New Roman"/>
                <w:color w:val="00000A"/>
                <w:lang w:eastAsia="zh-CN"/>
              </w:rPr>
              <w:t>________________________ /____________</w:t>
            </w:r>
          </w:p>
          <w:p w14:paraId="3E414106"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r w:rsidRPr="00155834">
              <w:rPr>
                <w:rFonts w:ascii="Times New Roman" w:eastAsia="Calibri" w:hAnsi="Times New Roman" w:cs="Times New Roman"/>
                <w:color w:val="00000A"/>
                <w:lang w:eastAsia="zh-CN"/>
              </w:rPr>
              <w:t>«_______»_______________20__ г.</w:t>
            </w:r>
          </w:p>
          <w:p w14:paraId="6868487C"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roofErr w:type="spellStart"/>
            <w:r w:rsidRPr="00155834">
              <w:rPr>
                <w:rFonts w:ascii="Times New Roman" w:eastAsia="Calibri" w:hAnsi="Times New Roman" w:cs="Times New Roman"/>
                <w:color w:val="00000A"/>
                <w:lang w:eastAsia="zh-CN"/>
              </w:rPr>
              <w:t>м.п</w:t>
            </w:r>
            <w:proofErr w:type="spellEnd"/>
            <w:r w:rsidRPr="00155834">
              <w:rPr>
                <w:rFonts w:ascii="Times New Roman" w:eastAsia="Calibri" w:hAnsi="Times New Roman" w:cs="Times New Roman"/>
                <w:color w:val="00000A"/>
                <w:lang w:eastAsia="zh-CN"/>
              </w:rPr>
              <w:t>.</w:t>
            </w:r>
          </w:p>
          <w:p w14:paraId="03B1BDED"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
        </w:tc>
      </w:tr>
    </w:tbl>
    <w:p w14:paraId="48541D24"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
    <w:p w14:paraId="5DEEBFAC"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
    <w:p w14:paraId="2B3C2245"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
    <w:p w14:paraId="3CFB836A"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
    <w:p w14:paraId="17ED44E3"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
    <w:p w14:paraId="047887F8" w14:textId="77777777" w:rsidR="00843851" w:rsidRPr="00155834" w:rsidRDefault="00843851" w:rsidP="00843851">
      <w:pPr>
        <w:suppressAutoHyphens/>
        <w:spacing w:after="0" w:line="240" w:lineRule="auto"/>
        <w:rPr>
          <w:rFonts w:ascii="Times New Roman" w:eastAsia="Calibri" w:hAnsi="Times New Roman" w:cs="Times New Roman"/>
          <w:color w:val="00000A"/>
          <w:lang w:eastAsia="zh-CN"/>
        </w:rPr>
      </w:pPr>
    </w:p>
    <w:tbl>
      <w:tblPr>
        <w:tblW w:w="0" w:type="auto"/>
        <w:tblLook w:val="04A0" w:firstRow="1" w:lastRow="0" w:firstColumn="1" w:lastColumn="0" w:noHBand="0" w:noVBand="1"/>
      </w:tblPr>
      <w:tblGrid>
        <w:gridCol w:w="4785"/>
        <w:gridCol w:w="4786"/>
      </w:tblGrid>
      <w:tr w:rsidR="00843851" w:rsidRPr="00155834" w14:paraId="5E3ED6B5" w14:textId="77777777" w:rsidTr="0029224A">
        <w:tc>
          <w:tcPr>
            <w:tcW w:w="4785" w:type="dxa"/>
            <w:shd w:val="clear" w:color="auto" w:fill="auto"/>
          </w:tcPr>
          <w:p w14:paraId="1F04DDDB" w14:textId="77777777" w:rsidR="00843851" w:rsidRPr="00155834" w:rsidRDefault="00843851" w:rsidP="00843851">
            <w:pPr>
              <w:spacing w:after="0" w:line="240" w:lineRule="auto"/>
              <w:rPr>
                <w:rFonts w:ascii="Times New Roman" w:eastAsia="Calibri" w:hAnsi="Times New Roman" w:cs="Times New Roman"/>
                <w:b/>
                <w:bCs/>
              </w:rPr>
            </w:pPr>
            <w:r w:rsidRPr="00155834">
              <w:rPr>
                <w:rFonts w:ascii="Times New Roman" w:eastAsia="Calibri" w:hAnsi="Times New Roman" w:cs="Times New Roman"/>
                <w:b/>
                <w:bCs/>
              </w:rPr>
              <w:t>Исполнитель:</w:t>
            </w:r>
          </w:p>
          <w:p w14:paraId="18BFED35" w14:textId="77777777" w:rsidR="00843851" w:rsidRPr="00155834" w:rsidRDefault="00843851" w:rsidP="00843851">
            <w:pPr>
              <w:spacing w:after="0" w:line="240" w:lineRule="auto"/>
              <w:rPr>
                <w:rFonts w:ascii="Times New Roman" w:eastAsia="Calibri" w:hAnsi="Times New Roman" w:cs="Times New Roman"/>
                <w:b/>
                <w:bCs/>
              </w:rPr>
            </w:pPr>
          </w:p>
          <w:p w14:paraId="15FBCB25" w14:textId="77777777" w:rsidR="00843851" w:rsidRPr="00155834" w:rsidRDefault="00843851" w:rsidP="00843851">
            <w:pPr>
              <w:spacing w:after="0" w:line="240" w:lineRule="auto"/>
              <w:rPr>
                <w:rFonts w:ascii="Times New Roman" w:eastAsia="Calibri" w:hAnsi="Times New Roman" w:cs="Times New Roman"/>
                <w:b/>
                <w:bCs/>
              </w:rPr>
            </w:pPr>
          </w:p>
          <w:p w14:paraId="77AD0974" w14:textId="77777777" w:rsidR="00843851" w:rsidRPr="00155834" w:rsidRDefault="00843851" w:rsidP="00843851">
            <w:pPr>
              <w:keepNext/>
              <w:spacing w:after="0" w:line="240" w:lineRule="auto"/>
              <w:outlineLvl w:val="3"/>
              <w:rPr>
                <w:rFonts w:ascii="Times New Roman" w:eastAsia="Times New Roman" w:hAnsi="Times New Roman" w:cs="Times New Roman"/>
                <w:bCs/>
                <w:lang w:val="x-none"/>
              </w:rPr>
            </w:pPr>
          </w:p>
          <w:p w14:paraId="44509E20" w14:textId="77777777" w:rsidR="00843851" w:rsidRPr="00155834" w:rsidRDefault="00843851" w:rsidP="00843851">
            <w:pPr>
              <w:spacing w:after="0" w:line="240" w:lineRule="auto"/>
              <w:rPr>
                <w:rFonts w:ascii="Times New Roman" w:eastAsia="Calibri" w:hAnsi="Times New Roman" w:cs="Times New Roman"/>
              </w:rPr>
            </w:pPr>
          </w:p>
          <w:p w14:paraId="63CF1C8C" w14:textId="77777777" w:rsidR="00843851" w:rsidRPr="00155834" w:rsidRDefault="00843851" w:rsidP="00843851">
            <w:pPr>
              <w:spacing w:after="0" w:line="240" w:lineRule="auto"/>
              <w:rPr>
                <w:rFonts w:ascii="Times New Roman" w:eastAsia="Calibri" w:hAnsi="Times New Roman" w:cs="Times New Roman"/>
              </w:rPr>
            </w:pPr>
          </w:p>
          <w:p w14:paraId="1B87086B" w14:textId="77777777" w:rsidR="00843851" w:rsidRPr="00155834" w:rsidRDefault="00843851" w:rsidP="00843851">
            <w:pPr>
              <w:spacing w:after="0" w:line="240" w:lineRule="auto"/>
              <w:rPr>
                <w:rFonts w:ascii="Times New Roman" w:eastAsia="Calibri" w:hAnsi="Times New Roman" w:cs="Times New Roman"/>
              </w:rPr>
            </w:pPr>
            <w:r w:rsidRPr="00155834">
              <w:rPr>
                <w:rFonts w:ascii="Times New Roman" w:eastAsia="Calibri" w:hAnsi="Times New Roman" w:cs="Times New Roman"/>
              </w:rPr>
              <w:t xml:space="preserve">____________________ </w:t>
            </w:r>
          </w:p>
          <w:p w14:paraId="265AB761" w14:textId="77777777" w:rsidR="00843851" w:rsidRPr="00155834" w:rsidRDefault="00843851" w:rsidP="00843851">
            <w:pPr>
              <w:spacing w:after="0" w:line="240" w:lineRule="auto"/>
              <w:rPr>
                <w:rFonts w:ascii="Times New Roman" w:eastAsia="Calibri" w:hAnsi="Times New Roman" w:cs="Times New Roman"/>
              </w:rPr>
            </w:pPr>
            <w:r w:rsidRPr="00155834">
              <w:rPr>
                <w:rFonts w:ascii="Times New Roman" w:eastAsia="Calibri" w:hAnsi="Times New Roman" w:cs="Times New Roman"/>
              </w:rPr>
              <w:t xml:space="preserve"> </w:t>
            </w:r>
            <w:proofErr w:type="spellStart"/>
            <w:r w:rsidRPr="00155834">
              <w:rPr>
                <w:rFonts w:ascii="Times New Roman" w:eastAsia="Calibri" w:hAnsi="Times New Roman" w:cs="Times New Roman"/>
              </w:rPr>
              <w:t>м.п</w:t>
            </w:r>
            <w:proofErr w:type="spellEnd"/>
            <w:r w:rsidRPr="00155834">
              <w:rPr>
                <w:rFonts w:ascii="Times New Roman" w:eastAsia="Calibri" w:hAnsi="Times New Roman" w:cs="Times New Roman"/>
              </w:rPr>
              <w:t>.</w:t>
            </w:r>
          </w:p>
        </w:tc>
        <w:tc>
          <w:tcPr>
            <w:tcW w:w="4786" w:type="dxa"/>
            <w:shd w:val="clear" w:color="auto" w:fill="auto"/>
          </w:tcPr>
          <w:p w14:paraId="0139DB29" w14:textId="77777777" w:rsidR="00843851" w:rsidRPr="00155834" w:rsidRDefault="00843851" w:rsidP="00843851">
            <w:pPr>
              <w:spacing w:after="0" w:line="240" w:lineRule="auto"/>
              <w:rPr>
                <w:rFonts w:ascii="Times New Roman" w:eastAsia="Calibri" w:hAnsi="Times New Roman" w:cs="Times New Roman"/>
                <w:b/>
                <w:bCs/>
              </w:rPr>
            </w:pPr>
            <w:r w:rsidRPr="00155834">
              <w:rPr>
                <w:rFonts w:ascii="Times New Roman" w:eastAsia="Calibri" w:hAnsi="Times New Roman" w:cs="Times New Roman"/>
                <w:b/>
                <w:bCs/>
              </w:rPr>
              <w:t>Заказчик:</w:t>
            </w:r>
          </w:p>
          <w:p w14:paraId="23995BFC" w14:textId="77777777" w:rsidR="00843851" w:rsidRPr="00155834" w:rsidRDefault="00843851" w:rsidP="00843851">
            <w:pPr>
              <w:spacing w:after="0" w:line="240" w:lineRule="auto"/>
              <w:rPr>
                <w:rFonts w:ascii="Times New Roman" w:eastAsia="Calibri" w:hAnsi="Times New Roman" w:cs="Times New Roman"/>
                <w:b/>
                <w:bCs/>
              </w:rPr>
            </w:pPr>
            <w:r w:rsidRPr="00155834">
              <w:rPr>
                <w:rFonts w:ascii="Times New Roman" w:eastAsia="Calibri" w:hAnsi="Times New Roman" w:cs="Times New Roman"/>
                <w:b/>
              </w:rPr>
              <w:t>КГАУ «СШОР по футболу «Енисей»</w:t>
            </w:r>
          </w:p>
          <w:p w14:paraId="4D6A8CD7" w14:textId="77777777" w:rsidR="00843851" w:rsidRPr="00155834" w:rsidRDefault="00843851" w:rsidP="00843851">
            <w:pPr>
              <w:spacing w:after="0" w:line="240" w:lineRule="auto"/>
              <w:rPr>
                <w:rFonts w:ascii="Times New Roman" w:eastAsia="Calibri" w:hAnsi="Times New Roman" w:cs="Times New Roman"/>
                <w:b/>
                <w:bCs/>
              </w:rPr>
            </w:pPr>
          </w:p>
          <w:p w14:paraId="0BAA0596" w14:textId="77777777" w:rsidR="00843851" w:rsidRPr="00155834" w:rsidRDefault="00843851" w:rsidP="00843851">
            <w:pPr>
              <w:keepNext/>
              <w:spacing w:after="0" w:line="240" w:lineRule="auto"/>
              <w:outlineLvl w:val="3"/>
              <w:rPr>
                <w:rFonts w:ascii="Times New Roman" w:eastAsia="Times New Roman" w:hAnsi="Times New Roman" w:cs="Times New Roman"/>
                <w:bCs/>
                <w:lang w:val="x-none"/>
              </w:rPr>
            </w:pPr>
            <w:r w:rsidRPr="00155834">
              <w:rPr>
                <w:rFonts w:ascii="Times New Roman" w:eastAsia="Times New Roman" w:hAnsi="Times New Roman" w:cs="Times New Roman"/>
                <w:bCs/>
                <w:lang w:val="x-none"/>
              </w:rPr>
              <w:t>Директор</w:t>
            </w:r>
          </w:p>
          <w:p w14:paraId="14A515D3" w14:textId="77777777" w:rsidR="00843851" w:rsidRPr="00155834" w:rsidRDefault="00843851" w:rsidP="00843851">
            <w:pPr>
              <w:spacing w:after="0" w:line="240" w:lineRule="auto"/>
              <w:rPr>
                <w:rFonts w:ascii="Times New Roman" w:eastAsia="Calibri" w:hAnsi="Times New Roman" w:cs="Times New Roman"/>
              </w:rPr>
            </w:pPr>
          </w:p>
          <w:p w14:paraId="1C42FA53" w14:textId="77777777" w:rsidR="00843851" w:rsidRPr="00155834" w:rsidRDefault="00843851" w:rsidP="00843851">
            <w:pPr>
              <w:spacing w:after="0" w:line="240" w:lineRule="auto"/>
              <w:rPr>
                <w:rFonts w:ascii="Times New Roman" w:eastAsia="Calibri" w:hAnsi="Times New Roman" w:cs="Times New Roman"/>
              </w:rPr>
            </w:pPr>
          </w:p>
          <w:p w14:paraId="5089FE3F" w14:textId="77777777" w:rsidR="00843851" w:rsidRPr="00155834" w:rsidRDefault="00843851" w:rsidP="00843851">
            <w:pPr>
              <w:spacing w:after="0" w:line="240" w:lineRule="auto"/>
              <w:rPr>
                <w:rFonts w:ascii="Times New Roman" w:eastAsia="Calibri" w:hAnsi="Times New Roman" w:cs="Times New Roman"/>
              </w:rPr>
            </w:pPr>
            <w:r w:rsidRPr="00155834">
              <w:rPr>
                <w:rFonts w:ascii="Times New Roman" w:eastAsia="Calibri" w:hAnsi="Times New Roman" w:cs="Times New Roman"/>
              </w:rPr>
              <w:t xml:space="preserve">____________________ </w:t>
            </w:r>
            <w:r w:rsidRPr="00155834">
              <w:rPr>
                <w:rFonts w:ascii="Times New Roman" w:eastAsia="Arial Unicode MS" w:hAnsi="Times New Roman" w:cs="Times New Roman"/>
              </w:rPr>
              <w:t>О.М. Долынюк</w:t>
            </w:r>
          </w:p>
          <w:p w14:paraId="58EB8449" w14:textId="77777777" w:rsidR="00843851" w:rsidRPr="00155834" w:rsidRDefault="00843851" w:rsidP="00843851">
            <w:pPr>
              <w:spacing w:after="0" w:line="240" w:lineRule="auto"/>
              <w:rPr>
                <w:rFonts w:ascii="Times New Roman" w:eastAsia="Calibri" w:hAnsi="Times New Roman" w:cs="Times New Roman"/>
              </w:rPr>
            </w:pPr>
            <w:r w:rsidRPr="00155834">
              <w:rPr>
                <w:rFonts w:ascii="Times New Roman" w:eastAsia="Calibri" w:hAnsi="Times New Roman" w:cs="Times New Roman"/>
              </w:rPr>
              <w:t xml:space="preserve"> </w:t>
            </w:r>
            <w:proofErr w:type="spellStart"/>
            <w:r w:rsidRPr="00155834">
              <w:rPr>
                <w:rFonts w:ascii="Times New Roman" w:eastAsia="Calibri" w:hAnsi="Times New Roman" w:cs="Times New Roman"/>
              </w:rPr>
              <w:t>м.п</w:t>
            </w:r>
            <w:proofErr w:type="spellEnd"/>
            <w:r w:rsidRPr="00155834">
              <w:rPr>
                <w:rFonts w:ascii="Times New Roman" w:eastAsia="Calibri" w:hAnsi="Times New Roman" w:cs="Times New Roman"/>
              </w:rPr>
              <w:t>.</w:t>
            </w:r>
          </w:p>
        </w:tc>
      </w:tr>
    </w:tbl>
    <w:p w14:paraId="74195A5A" w14:textId="77777777" w:rsidR="002E5DAD" w:rsidRPr="00155834" w:rsidRDefault="002E5DAD" w:rsidP="002E5DAD">
      <w:pPr>
        <w:spacing w:after="0" w:line="240" w:lineRule="auto"/>
        <w:rPr>
          <w:rFonts w:ascii="Times New Roman" w:hAnsi="Times New Roman" w:cs="Times New Roman"/>
        </w:rPr>
      </w:pPr>
    </w:p>
    <w:p w14:paraId="65231B3C" w14:textId="77777777" w:rsidR="002E5DAD" w:rsidRPr="002E5DAD" w:rsidRDefault="002E5DAD" w:rsidP="002E5DAD">
      <w:pPr>
        <w:spacing w:after="0" w:line="240" w:lineRule="auto"/>
        <w:rPr>
          <w:rFonts w:ascii="Times New Roman" w:hAnsi="Times New Roman" w:cs="Times New Roman"/>
        </w:rPr>
        <w:sectPr w:rsidR="002E5DAD" w:rsidRPr="002E5DAD" w:rsidSect="002E5DAD">
          <w:pgSz w:w="11906" w:h="16838"/>
          <w:pgMar w:top="451" w:right="850" w:bottom="1797" w:left="1560" w:header="708" w:footer="708" w:gutter="0"/>
          <w:cols w:space="708"/>
          <w:docGrid w:linePitch="360"/>
        </w:sectPr>
      </w:pPr>
    </w:p>
    <w:p w14:paraId="73F7047F" w14:textId="756CAD0A" w:rsidR="00C86EAE" w:rsidRPr="00B86C1C" w:rsidRDefault="00C86EAE" w:rsidP="002E5DAD">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lastRenderedPageBreak/>
        <w:t>Приложение №3 к документации</w:t>
      </w:r>
    </w:p>
    <w:p w14:paraId="66747777" w14:textId="22DBB4C0" w:rsidR="00C86EAE" w:rsidRDefault="00C86EAE" w:rsidP="002E5DA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2E407256" w14:textId="77777777" w:rsidR="00155834" w:rsidRDefault="00155834" w:rsidP="00155834">
      <w:pPr>
        <w:spacing w:after="0" w:line="240" w:lineRule="auto"/>
        <w:jc w:val="center"/>
        <w:rPr>
          <w:rFonts w:ascii="Times New Roman" w:eastAsia="Calibri" w:hAnsi="Times New Roman" w:cs="Times New Roman"/>
          <w:b/>
          <w:color w:val="000000"/>
          <w:szCs w:val="24"/>
        </w:rPr>
      </w:pPr>
    </w:p>
    <w:p w14:paraId="4A5A3F76" w14:textId="0D34662D" w:rsidR="00155834" w:rsidRPr="00155834" w:rsidRDefault="00155834" w:rsidP="00155834">
      <w:pPr>
        <w:spacing w:after="0" w:line="240" w:lineRule="auto"/>
        <w:jc w:val="center"/>
        <w:rPr>
          <w:rFonts w:ascii="Times New Roman" w:eastAsia="Calibri" w:hAnsi="Times New Roman" w:cs="Times New Roman"/>
          <w:b/>
          <w:color w:val="000000"/>
          <w:szCs w:val="24"/>
        </w:rPr>
      </w:pPr>
      <w:r w:rsidRPr="00155834">
        <w:rPr>
          <w:rFonts w:ascii="Times New Roman" w:eastAsia="Calibri" w:hAnsi="Times New Roman" w:cs="Times New Roman"/>
          <w:b/>
          <w:color w:val="000000"/>
          <w:szCs w:val="24"/>
        </w:rPr>
        <w:t>ФОРМА ЗАЯВКИ НА УЧАСТИЕ В ЗАПРОСЕ ПРЕДЛОЖЕНИЙ</w:t>
      </w:r>
    </w:p>
    <w:p w14:paraId="354805F9" w14:textId="77777777" w:rsidR="00155834" w:rsidRPr="00155834" w:rsidRDefault="00155834" w:rsidP="00155834">
      <w:pPr>
        <w:spacing w:after="0" w:line="240" w:lineRule="auto"/>
        <w:rPr>
          <w:rFonts w:ascii="Times New Roman" w:eastAsia="Calibri" w:hAnsi="Times New Roman" w:cs="Times New Roman"/>
          <w:b/>
          <w:color w:val="000000"/>
          <w:szCs w:val="24"/>
        </w:rPr>
      </w:pPr>
    </w:p>
    <w:tbl>
      <w:tblPr>
        <w:tblW w:w="0" w:type="auto"/>
        <w:tblLook w:val="01E0" w:firstRow="1" w:lastRow="1" w:firstColumn="1" w:lastColumn="1" w:noHBand="0" w:noVBand="0"/>
      </w:tblPr>
      <w:tblGrid>
        <w:gridCol w:w="4955"/>
        <w:gridCol w:w="4955"/>
      </w:tblGrid>
      <w:tr w:rsidR="00155834" w:rsidRPr="00155834" w14:paraId="7C00E798" w14:textId="77777777" w:rsidTr="00C92DF2">
        <w:tc>
          <w:tcPr>
            <w:tcW w:w="4955" w:type="dxa"/>
          </w:tcPr>
          <w:p w14:paraId="271A0364" w14:textId="77777777" w:rsidR="00155834" w:rsidRPr="00155834" w:rsidRDefault="00155834" w:rsidP="00155834">
            <w:pPr>
              <w:spacing w:after="0" w:line="240" w:lineRule="auto"/>
              <w:rPr>
                <w:rFonts w:ascii="Times New Roman" w:eastAsia="Calibri" w:hAnsi="Times New Roman" w:cs="Times New Roman"/>
                <w:color w:val="000000"/>
                <w:szCs w:val="24"/>
              </w:rPr>
            </w:pPr>
            <w:r w:rsidRPr="00155834">
              <w:rPr>
                <w:rFonts w:ascii="Times New Roman" w:eastAsia="Calibri" w:hAnsi="Times New Roman" w:cs="Times New Roman"/>
                <w:color w:val="000000"/>
                <w:szCs w:val="24"/>
              </w:rPr>
              <w:t>На бланке организации</w:t>
            </w:r>
          </w:p>
          <w:p w14:paraId="2C00D651" w14:textId="77777777" w:rsidR="00155834" w:rsidRPr="00155834" w:rsidRDefault="00155834" w:rsidP="00155834">
            <w:pPr>
              <w:spacing w:after="0" w:line="240" w:lineRule="auto"/>
              <w:rPr>
                <w:rFonts w:ascii="Times New Roman" w:eastAsia="Calibri" w:hAnsi="Times New Roman" w:cs="Times New Roman"/>
                <w:color w:val="000000"/>
                <w:szCs w:val="24"/>
              </w:rPr>
            </w:pPr>
            <w:r w:rsidRPr="00155834">
              <w:rPr>
                <w:rFonts w:ascii="Times New Roman" w:eastAsia="Calibri" w:hAnsi="Times New Roman" w:cs="Times New Roman"/>
                <w:color w:val="000000"/>
                <w:szCs w:val="24"/>
              </w:rPr>
              <w:t>Дата, исх. номер</w:t>
            </w:r>
          </w:p>
        </w:tc>
        <w:tc>
          <w:tcPr>
            <w:tcW w:w="4955" w:type="dxa"/>
          </w:tcPr>
          <w:p w14:paraId="372AA3BD" w14:textId="77777777" w:rsidR="00155834" w:rsidRPr="00155834" w:rsidRDefault="00155834" w:rsidP="00155834">
            <w:pPr>
              <w:spacing w:after="0" w:line="240" w:lineRule="auto"/>
              <w:rPr>
                <w:rFonts w:ascii="Times New Roman" w:eastAsia="Calibri" w:hAnsi="Times New Roman" w:cs="Times New Roman"/>
                <w:color w:val="000000"/>
                <w:szCs w:val="24"/>
              </w:rPr>
            </w:pPr>
            <w:r w:rsidRPr="00155834">
              <w:rPr>
                <w:rFonts w:ascii="Times New Roman" w:eastAsia="Calibri" w:hAnsi="Times New Roman" w:cs="Times New Roman"/>
                <w:b/>
                <w:color w:val="000000"/>
                <w:szCs w:val="24"/>
              </w:rPr>
              <w:t xml:space="preserve">                   КГАУ «СШОР по футболу «Енисей»</w:t>
            </w:r>
          </w:p>
          <w:p w14:paraId="79D859FB" w14:textId="77777777" w:rsidR="00155834" w:rsidRPr="00155834" w:rsidRDefault="00155834" w:rsidP="00155834">
            <w:pPr>
              <w:spacing w:after="0" w:line="240" w:lineRule="auto"/>
              <w:jc w:val="center"/>
              <w:rPr>
                <w:rFonts w:ascii="Times New Roman" w:eastAsia="Calibri" w:hAnsi="Times New Roman" w:cs="Times New Roman"/>
                <w:color w:val="000000"/>
                <w:szCs w:val="24"/>
              </w:rPr>
            </w:pPr>
          </w:p>
        </w:tc>
      </w:tr>
    </w:tbl>
    <w:p w14:paraId="49C1A456" w14:textId="77777777" w:rsidR="00155834" w:rsidRPr="00155834" w:rsidRDefault="00155834" w:rsidP="00155834">
      <w:pPr>
        <w:spacing w:after="0" w:line="240" w:lineRule="auto"/>
        <w:jc w:val="center"/>
        <w:rPr>
          <w:rFonts w:ascii="Times New Roman" w:eastAsia="Times New Roman" w:hAnsi="Times New Roman" w:cs="Times New Roman"/>
          <w:b/>
          <w:color w:val="000000"/>
          <w:szCs w:val="24"/>
          <w:lang w:val="x-none" w:eastAsia="x-none"/>
        </w:rPr>
      </w:pPr>
    </w:p>
    <w:p w14:paraId="24CA434C" w14:textId="6958E649" w:rsidR="00155834" w:rsidRPr="00155834" w:rsidRDefault="00155834" w:rsidP="00155834">
      <w:pPr>
        <w:spacing w:after="0" w:line="240" w:lineRule="auto"/>
        <w:jc w:val="center"/>
        <w:rPr>
          <w:rFonts w:ascii="Times New Roman" w:eastAsia="Times New Roman" w:hAnsi="Times New Roman" w:cs="Times New Roman"/>
          <w:b/>
          <w:color w:val="000000"/>
          <w:szCs w:val="24"/>
          <w:lang w:eastAsia="x-none"/>
        </w:rPr>
      </w:pPr>
      <w:r w:rsidRPr="00155834">
        <w:rPr>
          <w:rFonts w:ascii="Times New Roman" w:eastAsia="Times New Roman" w:hAnsi="Times New Roman" w:cs="Times New Roman"/>
          <w:b/>
          <w:color w:val="000000"/>
          <w:szCs w:val="24"/>
          <w:lang w:val="x-none" w:eastAsia="x-none"/>
        </w:rPr>
        <w:t>ЗАЯВКА НА УЧАСТИЕ В ЗАПРОСЕ ПРЕДЛОЖЕНИЙ</w:t>
      </w:r>
      <w:r w:rsidRPr="00155834">
        <w:rPr>
          <w:rFonts w:ascii="Times New Roman" w:eastAsia="Times New Roman" w:hAnsi="Times New Roman" w:cs="Times New Roman"/>
          <w:b/>
          <w:color w:val="000000"/>
          <w:szCs w:val="24"/>
          <w:lang w:eastAsia="x-none"/>
        </w:rPr>
        <w:t xml:space="preserve"> № ____/202</w:t>
      </w:r>
      <w:r w:rsidR="00091861">
        <w:rPr>
          <w:rFonts w:ascii="Times New Roman" w:eastAsia="Times New Roman" w:hAnsi="Times New Roman" w:cs="Times New Roman"/>
          <w:b/>
          <w:color w:val="000000"/>
          <w:szCs w:val="24"/>
          <w:lang w:eastAsia="x-none"/>
        </w:rPr>
        <w:t>1</w:t>
      </w:r>
      <w:r w:rsidRPr="00155834">
        <w:rPr>
          <w:rFonts w:ascii="Times New Roman" w:eastAsia="Times New Roman" w:hAnsi="Times New Roman" w:cs="Times New Roman"/>
          <w:b/>
          <w:color w:val="000000"/>
          <w:szCs w:val="24"/>
          <w:lang w:eastAsia="x-none"/>
        </w:rPr>
        <w:t>-5</w:t>
      </w:r>
      <w:bookmarkStart w:id="3" w:name="_Toc132610815"/>
      <w:bookmarkStart w:id="4" w:name="_Toc171307557"/>
      <w:r w:rsidRPr="00155834">
        <w:rPr>
          <w:rFonts w:ascii="Times New Roman" w:eastAsia="Times New Roman" w:hAnsi="Times New Roman" w:cs="Times New Roman"/>
          <w:b/>
          <w:color w:val="000000"/>
          <w:szCs w:val="24"/>
          <w:lang w:eastAsia="x-none"/>
        </w:rPr>
        <w:t xml:space="preserve">  </w:t>
      </w:r>
    </w:p>
    <w:p w14:paraId="7E847C18" w14:textId="72D2A77D" w:rsidR="00155834" w:rsidRPr="00155834" w:rsidRDefault="00155834" w:rsidP="00155834">
      <w:pPr>
        <w:spacing w:after="0" w:line="240" w:lineRule="auto"/>
        <w:jc w:val="center"/>
        <w:rPr>
          <w:rFonts w:ascii="Times New Roman" w:eastAsia="Times New Roman" w:hAnsi="Times New Roman" w:cs="Times New Roman"/>
          <w:b/>
          <w:color w:val="000000"/>
          <w:szCs w:val="24"/>
          <w:lang w:eastAsia="x-none"/>
        </w:rPr>
      </w:pPr>
      <w:r w:rsidRPr="00155834">
        <w:rPr>
          <w:rFonts w:ascii="Times New Roman" w:eastAsia="Times New Roman" w:hAnsi="Times New Roman" w:cs="Times New Roman"/>
          <w:b/>
          <w:color w:val="000000"/>
          <w:szCs w:val="24"/>
          <w:lang w:eastAsia="x-none"/>
        </w:rPr>
        <w:t>на право заключения договора оказания услуг по охране объект</w:t>
      </w:r>
      <w:r w:rsidR="00091861">
        <w:rPr>
          <w:rFonts w:ascii="Times New Roman" w:eastAsia="Times New Roman" w:hAnsi="Times New Roman" w:cs="Times New Roman"/>
          <w:b/>
          <w:color w:val="000000"/>
          <w:szCs w:val="24"/>
          <w:lang w:eastAsia="x-none"/>
        </w:rPr>
        <w:t xml:space="preserve">ов спорта </w:t>
      </w:r>
      <w:r w:rsidRPr="00155834">
        <w:rPr>
          <w:rFonts w:ascii="Times New Roman" w:eastAsia="Times New Roman" w:hAnsi="Times New Roman" w:cs="Times New Roman"/>
          <w:b/>
          <w:color w:val="000000"/>
          <w:szCs w:val="24"/>
          <w:lang w:eastAsia="x-none"/>
        </w:rPr>
        <w:t xml:space="preserve"> и расположенного на </w:t>
      </w:r>
      <w:r w:rsidR="00091861">
        <w:rPr>
          <w:rFonts w:ascii="Times New Roman" w:eastAsia="Times New Roman" w:hAnsi="Times New Roman" w:cs="Times New Roman"/>
          <w:b/>
          <w:color w:val="000000"/>
          <w:szCs w:val="24"/>
          <w:lang w:eastAsia="x-none"/>
        </w:rPr>
        <w:t>их</w:t>
      </w:r>
      <w:r w:rsidRPr="00155834">
        <w:rPr>
          <w:rFonts w:ascii="Times New Roman" w:eastAsia="Times New Roman" w:hAnsi="Times New Roman" w:cs="Times New Roman"/>
          <w:b/>
          <w:color w:val="000000"/>
          <w:szCs w:val="24"/>
          <w:lang w:eastAsia="x-none"/>
        </w:rPr>
        <w:t xml:space="preserve"> территории имущества</w:t>
      </w:r>
    </w:p>
    <w:p w14:paraId="3B999B7B" w14:textId="77777777" w:rsidR="00155834" w:rsidRPr="00155834" w:rsidRDefault="00155834" w:rsidP="00155834">
      <w:pPr>
        <w:spacing w:after="0" w:line="240" w:lineRule="auto"/>
        <w:jc w:val="center"/>
        <w:rPr>
          <w:rFonts w:ascii="Times New Roman" w:eastAsia="Times New Roman" w:hAnsi="Times New Roman" w:cs="Times New Roman"/>
          <w:color w:val="000000"/>
          <w:szCs w:val="24"/>
          <w:lang w:eastAsia="x-none"/>
        </w:rPr>
      </w:pPr>
    </w:p>
    <w:p w14:paraId="0EEE93C8" w14:textId="77777777" w:rsidR="00155834" w:rsidRPr="00155834" w:rsidRDefault="00155834" w:rsidP="00155834">
      <w:pPr>
        <w:spacing w:after="0" w:line="240" w:lineRule="auto"/>
        <w:jc w:val="center"/>
        <w:rPr>
          <w:rFonts w:ascii="Times New Roman" w:eastAsia="Times New Roman" w:hAnsi="Times New Roman" w:cs="Times New Roman"/>
          <w:b/>
          <w:i/>
          <w:color w:val="000000"/>
          <w:lang w:val="x-none" w:eastAsia="x-none"/>
        </w:rPr>
      </w:pPr>
    </w:p>
    <w:p w14:paraId="71A807D1" w14:textId="065A051A" w:rsidR="00155834" w:rsidRPr="00155834" w:rsidRDefault="00155834" w:rsidP="00155834">
      <w:pPr>
        <w:spacing w:after="0" w:line="240" w:lineRule="auto"/>
        <w:ind w:right="-85" w:firstLine="709"/>
        <w:jc w:val="both"/>
        <w:rPr>
          <w:rFonts w:ascii="Times New Roman" w:eastAsia="Times New Roman" w:hAnsi="Times New Roman" w:cs="Times New Roman"/>
          <w:color w:val="000000"/>
          <w:lang w:eastAsia="x-none"/>
        </w:rPr>
      </w:pPr>
      <w:r w:rsidRPr="00155834">
        <w:rPr>
          <w:rFonts w:ascii="Times New Roman" w:eastAsia="Times New Roman" w:hAnsi="Times New Roman" w:cs="Times New Roman"/>
          <w:color w:val="000000"/>
          <w:lang w:val="x-none" w:eastAsia="x-none"/>
        </w:rPr>
        <w:t xml:space="preserve">1. Изучив Документацию </w:t>
      </w:r>
      <w:r w:rsidRPr="00155834">
        <w:rPr>
          <w:rFonts w:ascii="Times New Roman" w:eastAsia="Times New Roman" w:hAnsi="Times New Roman" w:cs="Times New Roman"/>
          <w:color w:val="000000"/>
          <w:lang w:eastAsia="x-none"/>
        </w:rPr>
        <w:t xml:space="preserve">по проведению </w:t>
      </w:r>
      <w:r w:rsidRPr="00155834">
        <w:rPr>
          <w:rFonts w:ascii="Times New Roman" w:eastAsia="Times New Roman" w:hAnsi="Times New Roman" w:cs="Times New Roman"/>
          <w:color w:val="000000"/>
          <w:lang w:val="x-none" w:eastAsia="x-none"/>
        </w:rPr>
        <w:t>Запроса предложений</w:t>
      </w:r>
      <w:r w:rsidRPr="00155834">
        <w:rPr>
          <w:rFonts w:ascii="Times New Roman" w:eastAsia="Times New Roman" w:hAnsi="Times New Roman" w:cs="Times New Roman"/>
          <w:color w:val="000000"/>
          <w:lang w:eastAsia="x-none"/>
        </w:rPr>
        <w:t xml:space="preserve"> № ____/202</w:t>
      </w:r>
      <w:r w:rsidR="00091861">
        <w:rPr>
          <w:rFonts w:ascii="Times New Roman" w:eastAsia="Times New Roman" w:hAnsi="Times New Roman" w:cs="Times New Roman"/>
          <w:color w:val="000000"/>
          <w:lang w:eastAsia="x-none"/>
        </w:rPr>
        <w:t>1</w:t>
      </w:r>
      <w:r w:rsidRPr="00155834">
        <w:rPr>
          <w:rFonts w:ascii="Times New Roman" w:eastAsia="Times New Roman" w:hAnsi="Times New Roman" w:cs="Times New Roman"/>
          <w:color w:val="000000"/>
          <w:lang w:eastAsia="x-none"/>
        </w:rPr>
        <w:t>-5  на право заключения договора оказания услуг по охране объект</w:t>
      </w:r>
      <w:r w:rsidR="00091861">
        <w:rPr>
          <w:rFonts w:ascii="Times New Roman" w:eastAsia="Times New Roman" w:hAnsi="Times New Roman" w:cs="Times New Roman"/>
          <w:color w:val="000000"/>
          <w:lang w:eastAsia="x-none"/>
        </w:rPr>
        <w:t>ов спорта</w:t>
      </w:r>
      <w:r w:rsidRPr="00155834">
        <w:rPr>
          <w:rFonts w:ascii="Times New Roman" w:eastAsia="Times New Roman" w:hAnsi="Times New Roman" w:cs="Times New Roman"/>
          <w:color w:val="000000"/>
          <w:lang w:eastAsia="x-none"/>
        </w:rPr>
        <w:t xml:space="preserve"> и расположенного на </w:t>
      </w:r>
      <w:r w:rsidR="00091861">
        <w:rPr>
          <w:rFonts w:ascii="Times New Roman" w:eastAsia="Times New Roman" w:hAnsi="Times New Roman" w:cs="Times New Roman"/>
          <w:color w:val="000000"/>
          <w:lang w:eastAsia="x-none"/>
        </w:rPr>
        <w:t>их</w:t>
      </w:r>
      <w:r w:rsidRPr="00155834">
        <w:rPr>
          <w:rFonts w:ascii="Times New Roman" w:eastAsia="Times New Roman" w:hAnsi="Times New Roman" w:cs="Times New Roman"/>
          <w:color w:val="000000"/>
          <w:lang w:eastAsia="x-none"/>
        </w:rPr>
        <w:t xml:space="preserve"> территории имущества</w:t>
      </w:r>
      <w:r w:rsidRPr="00155834">
        <w:rPr>
          <w:rFonts w:ascii="Times New Roman" w:eastAsia="Times New Roman" w:hAnsi="Times New Roman" w:cs="Times New Roman"/>
          <w:color w:val="000000"/>
          <w:lang w:val="x-none" w:eastAsia="x-none"/>
        </w:rPr>
        <w:t>, а также применимые к данному Запрос</w:t>
      </w:r>
      <w:r w:rsidRPr="00155834">
        <w:rPr>
          <w:rFonts w:ascii="Times New Roman" w:eastAsia="Times New Roman" w:hAnsi="Times New Roman" w:cs="Times New Roman"/>
          <w:color w:val="000000"/>
          <w:lang w:eastAsia="x-none"/>
        </w:rPr>
        <w:t>у</w:t>
      </w:r>
      <w:r w:rsidRPr="00155834">
        <w:rPr>
          <w:rFonts w:ascii="Times New Roman" w:eastAsia="Times New Roman" w:hAnsi="Times New Roman" w:cs="Times New Roman"/>
          <w:color w:val="000000"/>
          <w:lang w:val="x-none" w:eastAsia="x-none"/>
        </w:rPr>
        <w:t xml:space="preserve"> предложений</w:t>
      </w:r>
      <w:r w:rsidRPr="00155834">
        <w:rPr>
          <w:rFonts w:ascii="Times New Roman" w:eastAsia="Times New Roman" w:hAnsi="Times New Roman" w:cs="Times New Roman"/>
          <w:color w:val="000000"/>
          <w:lang w:eastAsia="x-none"/>
        </w:rPr>
        <w:t xml:space="preserve"> </w:t>
      </w:r>
      <w:r w:rsidRPr="00155834">
        <w:rPr>
          <w:rFonts w:ascii="Times New Roman" w:eastAsia="Times New Roman" w:hAnsi="Times New Roman" w:cs="Times New Roman"/>
          <w:color w:val="000000"/>
          <w:lang w:val="x-none" w:eastAsia="x-none"/>
        </w:rPr>
        <w:t>законодательство и нормативно-правовые акты</w:t>
      </w:r>
    </w:p>
    <w:p w14:paraId="5640C48D" w14:textId="77777777" w:rsidR="00155834" w:rsidRPr="00155834" w:rsidRDefault="00155834" w:rsidP="00155834">
      <w:pPr>
        <w:spacing w:after="0" w:line="240" w:lineRule="auto"/>
        <w:ind w:right="-85"/>
        <w:jc w:val="both"/>
        <w:rPr>
          <w:rFonts w:ascii="Times New Roman" w:eastAsia="Times New Roman" w:hAnsi="Times New Roman" w:cs="Times New Roman"/>
          <w:i/>
          <w:color w:val="000000"/>
          <w:lang w:val="x-none" w:eastAsia="x-none"/>
        </w:rPr>
      </w:pPr>
      <w:r w:rsidRPr="00155834">
        <w:rPr>
          <w:rFonts w:ascii="Times New Roman" w:eastAsia="Times New Roman" w:hAnsi="Times New Roman" w:cs="Times New Roman"/>
          <w:color w:val="000000"/>
          <w:lang w:val="x-none" w:eastAsia="x-none"/>
        </w:rPr>
        <w:t>______________________________________________________________________________,</w:t>
      </w:r>
    </w:p>
    <w:p w14:paraId="0DC13728" w14:textId="77777777" w:rsidR="00155834" w:rsidRPr="00155834" w:rsidRDefault="00155834" w:rsidP="00155834">
      <w:pPr>
        <w:spacing w:after="0" w:line="240" w:lineRule="auto"/>
        <w:ind w:right="-83"/>
        <w:rPr>
          <w:rFonts w:ascii="Times New Roman" w:eastAsia="Times New Roman" w:hAnsi="Times New Roman" w:cs="Times New Roman"/>
          <w:i/>
          <w:color w:val="000000"/>
          <w:lang w:val="x-none" w:eastAsia="x-none"/>
        </w:rPr>
      </w:pPr>
      <w:r w:rsidRPr="00155834">
        <w:rPr>
          <w:rFonts w:ascii="Times New Roman" w:eastAsia="Times New Roman" w:hAnsi="Times New Roman" w:cs="Times New Roman"/>
          <w:i/>
          <w:color w:val="000000"/>
          <w:lang w:val="x-none" w:eastAsia="x-none"/>
        </w:rPr>
        <w:t xml:space="preserve">(указать наименование организации, сведения об организационно-правовой форме для юридического лица/фамилию,  имя, отчество, паспортные данные для физического лица - Участника закупки) </w:t>
      </w:r>
    </w:p>
    <w:p w14:paraId="486DBC84" w14:textId="77777777" w:rsidR="00155834" w:rsidRPr="00155834" w:rsidRDefault="00155834" w:rsidP="00155834">
      <w:pPr>
        <w:spacing w:after="0" w:line="240" w:lineRule="auto"/>
        <w:ind w:right="-85"/>
        <w:rPr>
          <w:rFonts w:ascii="Times New Roman" w:eastAsia="Times New Roman" w:hAnsi="Times New Roman" w:cs="Times New Roman"/>
          <w:i/>
          <w:color w:val="000000"/>
          <w:lang w:val="x-none" w:eastAsia="x-none"/>
        </w:rPr>
      </w:pPr>
    </w:p>
    <w:p w14:paraId="34E5FCA1" w14:textId="77777777" w:rsidR="00155834" w:rsidRPr="00155834" w:rsidRDefault="00155834" w:rsidP="00155834">
      <w:pPr>
        <w:spacing w:after="0" w:line="240" w:lineRule="auto"/>
        <w:ind w:right="-85"/>
        <w:rPr>
          <w:rFonts w:ascii="Times New Roman" w:eastAsia="Times New Roman" w:hAnsi="Times New Roman" w:cs="Times New Roman"/>
          <w:i/>
          <w:color w:val="000000"/>
          <w:lang w:val="x-none" w:eastAsia="x-none"/>
        </w:rPr>
      </w:pPr>
      <w:r w:rsidRPr="00155834">
        <w:rPr>
          <w:rFonts w:ascii="Times New Roman" w:eastAsia="Times New Roman" w:hAnsi="Times New Roman" w:cs="Times New Roman"/>
          <w:color w:val="000000"/>
          <w:lang w:val="x-none" w:eastAsia="x-none"/>
        </w:rPr>
        <w:t>находящееся по адресу</w:t>
      </w:r>
      <w:r w:rsidRPr="00155834">
        <w:rPr>
          <w:rFonts w:ascii="Times New Roman" w:eastAsia="Times New Roman" w:hAnsi="Times New Roman" w:cs="Times New Roman"/>
          <w:i/>
          <w:color w:val="000000"/>
          <w:lang w:val="x-none" w:eastAsia="x-none"/>
        </w:rPr>
        <w:t xml:space="preserve"> ___________________________________________________________________</w:t>
      </w:r>
    </w:p>
    <w:p w14:paraId="76197CCF" w14:textId="77777777" w:rsidR="00155834" w:rsidRPr="00155834" w:rsidRDefault="00155834" w:rsidP="00155834">
      <w:pPr>
        <w:spacing w:after="0" w:line="240" w:lineRule="auto"/>
        <w:ind w:right="-83"/>
        <w:rPr>
          <w:rFonts w:ascii="Times New Roman" w:eastAsia="Times New Roman" w:hAnsi="Times New Roman" w:cs="Times New Roman"/>
          <w:i/>
          <w:color w:val="000000"/>
          <w:lang w:val="x-none" w:eastAsia="x-none"/>
        </w:rPr>
      </w:pPr>
      <w:r w:rsidRPr="00155834">
        <w:rPr>
          <w:rFonts w:ascii="Times New Roman" w:eastAsia="Times New Roman" w:hAnsi="Times New Roman" w:cs="Times New Roman"/>
          <w:i/>
          <w:color w:val="000000"/>
          <w:lang w:val="x-none" w:eastAsia="x-none"/>
        </w:rPr>
        <w:t>(указать адрес места нахождения организации для юридического лица/сведения о месте жительства для физического лица – Участника закупки в соответствии с выпиской из ЕГРЮЛ или ЕГРИП соответственно)</w:t>
      </w:r>
    </w:p>
    <w:p w14:paraId="4AD6069D" w14:textId="77777777" w:rsidR="00155834" w:rsidRPr="00155834" w:rsidRDefault="00155834" w:rsidP="00155834">
      <w:pPr>
        <w:spacing w:after="0" w:line="240" w:lineRule="auto"/>
        <w:ind w:right="-85"/>
        <w:rPr>
          <w:rFonts w:ascii="Times New Roman" w:eastAsia="Times New Roman" w:hAnsi="Times New Roman" w:cs="Times New Roman"/>
          <w:color w:val="000000"/>
          <w:lang w:val="x-none" w:eastAsia="x-none"/>
        </w:rPr>
      </w:pPr>
    </w:p>
    <w:p w14:paraId="0FC880CA" w14:textId="77777777" w:rsidR="00155834" w:rsidRPr="00155834" w:rsidRDefault="00155834" w:rsidP="00155834">
      <w:pPr>
        <w:spacing w:after="0" w:line="240" w:lineRule="auto"/>
        <w:ind w:right="-85"/>
        <w:rPr>
          <w:rFonts w:ascii="Times New Roman" w:eastAsia="Times New Roman" w:hAnsi="Times New Roman" w:cs="Times New Roman"/>
          <w:i/>
          <w:color w:val="000000"/>
          <w:lang w:val="x-none" w:eastAsia="x-none"/>
        </w:rPr>
      </w:pPr>
      <w:r w:rsidRPr="00155834">
        <w:rPr>
          <w:rFonts w:ascii="Times New Roman" w:eastAsia="Times New Roman" w:hAnsi="Times New Roman" w:cs="Times New Roman"/>
          <w:b/>
          <w:color w:val="000000"/>
          <w:lang w:val="x-none" w:eastAsia="x-none"/>
        </w:rPr>
        <w:t xml:space="preserve"> </w:t>
      </w:r>
      <w:r w:rsidRPr="00155834">
        <w:rPr>
          <w:rFonts w:ascii="Times New Roman" w:eastAsia="Times New Roman" w:hAnsi="Times New Roman" w:cs="Times New Roman"/>
          <w:color w:val="000000"/>
          <w:lang w:val="x-none" w:eastAsia="x-none"/>
        </w:rPr>
        <w:t xml:space="preserve">в лице, _______________________________________________________________________,                  </w:t>
      </w:r>
      <w:r w:rsidRPr="00155834">
        <w:rPr>
          <w:rFonts w:ascii="Times New Roman" w:eastAsia="Times New Roman" w:hAnsi="Times New Roman" w:cs="Times New Roman"/>
          <w:i/>
          <w:color w:val="000000"/>
          <w:lang w:val="x-none" w:eastAsia="x-none"/>
        </w:rPr>
        <w:t xml:space="preserve">(указать наименование должности руководителя или уполномоченного лица и его Ф.И.О. для юридического лица – Участника закупки) </w:t>
      </w:r>
    </w:p>
    <w:p w14:paraId="1A01915D" w14:textId="77777777" w:rsidR="00155834" w:rsidRPr="00155834" w:rsidRDefault="00155834" w:rsidP="00155834">
      <w:pPr>
        <w:spacing w:after="0" w:line="240" w:lineRule="auto"/>
        <w:ind w:right="-85"/>
        <w:rPr>
          <w:rFonts w:ascii="Times New Roman" w:eastAsia="Times New Roman" w:hAnsi="Times New Roman" w:cs="Times New Roman"/>
          <w:i/>
          <w:color w:val="000000"/>
          <w:lang w:val="x-none" w:eastAsia="x-none"/>
        </w:rPr>
      </w:pPr>
    </w:p>
    <w:p w14:paraId="4932574E" w14:textId="77777777" w:rsidR="00155834" w:rsidRPr="00155834" w:rsidRDefault="00155834" w:rsidP="00155834">
      <w:pPr>
        <w:spacing w:after="0" w:line="240" w:lineRule="auto"/>
        <w:ind w:right="-83"/>
        <w:jc w:val="both"/>
        <w:rPr>
          <w:rFonts w:ascii="Times New Roman" w:eastAsia="Times New Roman" w:hAnsi="Times New Roman" w:cs="Times New Roman"/>
          <w:color w:val="000000"/>
          <w:lang w:val="x-none" w:eastAsia="x-none"/>
        </w:rPr>
      </w:pPr>
      <w:r w:rsidRPr="00155834">
        <w:rPr>
          <w:rFonts w:ascii="Times New Roman" w:eastAsia="Times New Roman" w:hAnsi="Times New Roman" w:cs="Times New Roman"/>
          <w:color w:val="000000"/>
          <w:lang w:val="x-none" w:eastAsia="x-none"/>
        </w:rPr>
        <w:t>действующ</w:t>
      </w:r>
      <w:r w:rsidRPr="00155834">
        <w:rPr>
          <w:rFonts w:ascii="Times New Roman" w:eastAsia="Times New Roman" w:hAnsi="Times New Roman" w:cs="Times New Roman"/>
          <w:color w:val="000000"/>
          <w:lang w:eastAsia="x-none"/>
        </w:rPr>
        <w:t>его</w:t>
      </w:r>
      <w:r w:rsidRPr="00155834">
        <w:rPr>
          <w:rFonts w:ascii="Times New Roman" w:eastAsia="Times New Roman" w:hAnsi="Times New Roman" w:cs="Times New Roman"/>
          <w:color w:val="000000"/>
          <w:lang w:val="x-none" w:eastAsia="x-none"/>
        </w:rPr>
        <w:t xml:space="preserve"> на основании ________________________ сообщает о согласии участвовать в Запросе предложений на условиях, установленных в указанных выше документах, и направляет настоящую заявку.</w:t>
      </w:r>
    </w:p>
    <w:p w14:paraId="2B4C1FDB" w14:textId="5369CA14" w:rsidR="00155834" w:rsidRDefault="00155834" w:rsidP="00155834">
      <w:pPr>
        <w:spacing w:after="0" w:line="240" w:lineRule="auto"/>
        <w:ind w:firstLine="540"/>
        <w:jc w:val="both"/>
        <w:rPr>
          <w:rFonts w:ascii="Times New Roman" w:eastAsia="Times New Roman" w:hAnsi="Times New Roman" w:cs="Times New Roman"/>
          <w:color w:val="000000"/>
          <w:lang w:val="x-none" w:eastAsia="x-none"/>
        </w:rPr>
      </w:pPr>
      <w:r w:rsidRPr="00155834">
        <w:rPr>
          <w:rFonts w:ascii="Times New Roman" w:eastAsia="Times New Roman" w:hAnsi="Times New Roman" w:cs="Times New Roman"/>
          <w:color w:val="000000"/>
          <w:lang w:val="x-none" w:eastAsia="x-none"/>
        </w:rPr>
        <w:t xml:space="preserve">2. Мы согласны </w:t>
      </w:r>
      <w:r w:rsidRPr="00155834">
        <w:rPr>
          <w:rFonts w:ascii="Times New Roman" w:eastAsia="Times New Roman" w:hAnsi="Times New Roman" w:cs="Times New Roman"/>
          <w:color w:val="000000"/>
          <w:lang w:eastAsia="x-none"/>
        </w:rPr>
        <w:t>оказывать услуги по охране объект</w:t>
      </w:r>
      <w:r w:rsidR="00344288">
        <w:rPr>
          <w:rFonts w:ascii="Times New Roman" w:eastAsia="Times New Roman" w:hAnsi="Times New Roman" w:cs="Times New Roman"/>
          <w:color w:val="000000"/>
          <w:lang w:eastAsia="x-none"/>
        </w:rPr>
        <w:t xml:space="preserve">ов спорта </w:t>
      </w:r>
      <w:r w:rsidRPr="00155834">
        <w:rPr>
          <w:rFonts w:ascii="Times New Roman" w:eastAsia="Times New Roman" w:hAnsi="Times New Roman" w:cs="Times New Roman"/>
          <w:color w:val="000000"/>
          <w:lang w:eastAsia="x-none"/>
        </w:rPr>
        <w:t xml:space="preserve">и расположенного на </w:t>
      </w:r>
      <w:r w:rsidR="00344288">
        <w:rPr>
          <w:rFonts w:ascii="Times New Roman" w:eastAsia="Times New Roman" w:hAnsi="Times New Roman" w:cs="Times New Roman"/>
          <w:color w:val="000000"/>
          <w:lang w:eastAsia="x-none"/>
        </w:rPr>
        <w:t>их</w:t>
      </w:r>
      <w:r w:rsidRPr="00155834">
        <w:rPr>
          <w:rFonts w:ascii="Times New Roman" w:eastAsia="Times New Roman" w:hAnsi="Times New Roman" w:cs="Times New Roman"/>
          <w:color w:val="000000"/>
          <w:lang w:eastAsia="x-none"/>
        </w:rPr>
        <w:t xml:space="preserve"> территории имущества</w:t>
      </w:r>
      <w:r w:rsidRPr="00155834">
        <w:rPr>
          <w:rFonts w:ascii="Times New Roman" w:eastAsia="Times New Roman" w:hAnsi="Times New Roman" w:cs="Times New Roman"/>
          <w:color w:val="000000"/>
          <w:lang w:val="x-none" w:eastAsia="x-none"/>
        </w:rPr>
        <w:t xml:space="preserve"> в соответствии с требованиями Документации Запроса предложений и на условиях, которые мы представили ниже в предложении, а именно:</w:t>
      </w:r>
    </w:p>
    <w:p w14:paraId="38C23C39" w14:textId="77777777" w:rsidR="00155834" w:rsidRPr="00155834" w:rsidRDefault="00155834" w:rsidP="00155834">
      <w:pPr>
        <w:spacing w:after="0" w:line="240" w:lineRule="auto"/>
        <w:ind w:firstLine="540"/>
        <w:jc w:val="both"/>
        <w:rPr>
          <w:rFonts w:ascii="Times New Roman" w:eastAsia="Times New Roman" w:hAnsi="Times New Roman" w:cs="Times New Roman"/>
          <w:color w:val="000000"/>
          <w:lang w:val="x-none" w:eastAsia="x-none"/>
        </w:rPr>
      </w:pP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4541"/>
        <w:gridCol w:w="1170"/>
        <w:gridCol w:w="1756"/>
        <w:gridCol w:w="2243"/>
      </w:tblGrid>
      <w:tr w:rsidR="00155834" w:rsidRPr="00155834" w14:paraId="4E16FA23" w14:textId="77777777" w:rsidTr="00155834">
        <w:trPr>
          <w:trHeight w:val="1311"/>
          <w:tblHeader/>
        </w:trPr>
        <w:tc>
          <w:tcPr>
            <w:tcW w:w="702" w:type="dxa"/>
            <w:tcBorders>
              <w:top w:val="single" w:sz="4" w:space="0" w:color="auto"/>
              <w:left w:val="single" w:sz="4" w:space="0" w:color="auto"/>
              <w:bottom w:val="single" w:sz="4" w:space="0" w:color="auto"/>
              <w:right w:val="single" w:sz="4" w:space="0" w:color="auto"/>
            </w:tcBorders>
            <w:shd w:val="clear" w:color="000000" w:fill="E6E6E6"/>
            <w:vAlign w:val="center"/>
          </w:tcPr>
          <w:p w14:paraId="226EEA34" w14:textId="77777777" w:rsidR="00155834" w:rsidRPr="00155834" w:rsidRDefault="00155834" w:rsidP="00155834">
            <w:pPr>
              <w:spacing w:after="0" w:line="240" w:lineRule="auto"/>
              <w:jc w:val="center"/>
              <w:rPr>
                <w:rFonts w:ascii="Times New Roman" w:eastAsia="Times New Roman" w:hAnsi="Times New Roman" w:cs="Times New Roman"/>
                <w:b/>
                <w:color w:val="000000"/>
                <w:lang w:eastAsia="ru-RU"/>
              </w:rPr>
            </w:pPr>
            <w:r w:rsidRPr="00155834">
              <w:rPr>
                <w:rFonts w:ascii="Times New Roman" w:eastAsia="Times New Roman" w:hAnsi="Times New Roman" w:cs="Times New Roman"/>
                <w:b/>
                <w:color w:val="000000"/>
                <w:lang w:eastAsia="ru-RU"/>
              </w:rPr>
              <w:t xml:space="preserve">№  </w:t>
            </w:r>
            <w:r w:rsidRPr="00155834">
              <w:rPr>
                <w:rFonts w:ascii="Times New Roman" w:eastAsia="Times New Roman" w:hAnsi="Times New Roman" w:cs="Times New Roman"/>
                <w:b/>
                <w:color w:val="000000"/>
                <w:lang w:eastAsia="ru-RU"/>
              </w:rPr>
              <w:br/>
            </w:r>
            <w:proofErr w:type="gramStart"/>
            <w:r w:rsidRPr="00155834">
              <w:rPr>
                <w:rFonts w:ascii="Times New Roman" w:eastAsia="Times New Roman" w:hAnsi="Times New Roman" w:cs="Times New Roman"/>
                <w:b/>
                <w:color w:val="000000"/>
                <w:lang w:eastAsia="ru-RU"/>
              </w:rPr>
              <w:t>п</w:t>
            </w:r>
            <w:proofErr w:type="gramEnd"/>
            <w:r w:rsidRPr="00155834">
              <w:rPr>
                <w:rFonts w:ascii="Times New Roman" w:eastAsia="Times New Roman" w:hAnsi="Times New Roman" w:cs="Times New Roman"/>
                <w:b/>
                <w:color w:val="000000"/>
                <w:lang w:eastAsia="ru-RU"/>
              </w:rPr>
              <w:t>/п</w:t>
            </w:r>
          </w:p>
        </w:tc>
        <w:tc>
          <w:tcPr>
            <w:tcW w:w="4541" w:type="dxa"/>
            <w:tcBorders>
              <w:top w:val="single" w:sz="4" w:space="0" w:color="auto"/>
              <w:left w:val="single" w:sz="4" w:space="0" w:color="auto"/>
              <w:bottom w:val="single" w:sz="4" w:space="0" w:color="auto"/>
              <w:right w:val="single" w:sz="4" w:space="0" w:color="auto"/>
            </w:tcBorders>
            <w:shd w:val="clear" w:color="000000" w:fill="E6E6E6"/>
            <w:vAlign w:val="center"/>
          </w:tcPr>
          <w:p w14:paraId="141B97F9" w14:textId="77777777" w:rsidR="00155834" w:rsidRPr="00155834" w:rsidRDefault="00155834" w:rsidP="00155834">
            <w:pPr>
              <w:spacing w:after="0" w:line="240" w:lineRule="auto"/>
              <w:jc w:val="center"/>
              <w:rPr>
                <w:rFonts w:ascii="Times New Roman" w:eastAsia="Times New Roman" w:hAnsi="Times New Roman" w:cs="Times New Roman"/>
                <w:b/>
                <w:color w:val="000000"/>
                <w:lang w:eastAsia="ru-RU"/>
              </w:rPr>
            </w:pPr>
            <w:r w:rsidRPr="00155834">
              <w:rPr>
                <w:rFonts w:ascii="Times New Roman" w:eastAsia="Times New Roman" w:hAnsi="Times New Roman" w:cs="Times New Roman"/>
                <w:b/>
                <w:color w:val="000000"/>
                <w:lang w:eastAsia="ru-RU"/>
              </w:rPr>
              <w:t>Наименование показателя (указываются условия исполнения договора, являющиеся критериями оценки в соответствии с документацией Запроса предложений)</w:t>
            </w:r>
          </w:p>
        </w:tc>
        <w:tc>
          <w:tcPr>
            <w:tcW w:w="1170" w:type="dxa"/>
            <w:tcBorders>
              <w:top w:val="single" w:sz="4" w:space="0" w:color="auto"/>
              <w:left w:val="single" w:sz="4" w:space="0" w:color="auto"/>
              <w:bottom w:val="single" w:sz="4" w:space="0" w:color="auto"/>
              <w:right w:val="single" w:sz="4" w:space="0" w:color="auto"/>
            </w:tcBorders>
            <w:shd w:val="clear" w:color="000000" w:fill="E6E6E6"/>
            <w:vAlign w:val="center"/>
          </w:tcPr>
          <w:p w14:paraId="01A1DF16" w14:textId="77777777" w:rsidR="00155834" w:rsidRPr="00155834" w:rsidRDefault="00155834" w:rsidP="00155834">
            <w:pPr>
              <w:spacing w:after="0" w:line="240" w:lineRule="auto"/>
              <w:jc w:val="center"/>
              <w:rPr>
                <w:rFonts w:ascii="Times New Roman" w:eastAsia="Times New Roman" w:hAnsi="Times New Roman" w:cs="Times New Roman"/>
                <w:b/>
                <w:color w:val="000000"/>
                <w:lang w:eastAsia="ru-RU"/>
              </w:rPr>
            </w:pPr>
            <w:r w:rsidRPr="00155834">
              <w:rPr>
                <w:rFonts w:ascii="Times New Roman" w:eastAsia="Times New Roman" w:hAnsi="Times New Roman" w:cs="Times New Roman"/>
                <w:b/>
                <w:color w:val="000000"/>
                <w:lang w:eastAsia="ru-RU"/>
              </w:rPr>
              <w:t xml:space="preserve">Ед. изм. </w:t>
            </w:r>
          </w:p>
        </w:tc>
        <w:tc>
          <w:tcPr>
            <w:tcW w:w="1756" w:type="dxa"/>
            <w:tcBorders>
              <w:top w:val="single" w:sz="4" w:space="0" w:color="auto"/>
              <w:left w:val="single" w:sz="4" w:space="0" w:color="auto"/>
              <w:bottom w:val="single" w:sz="4" w:space="0" w:color="auto"/>
              <w:right w:val="single" w:sz="4" w:space="0" w:color="auto"/>
            </w:tcBorders>
            <w:shd w:val="clear" w:color="000000" w:fill="E6E6E6"/>
            <w:vAlign w:val="center"/>
          </w:tcPr>
          <w:p w14:paraId="39F8083D" w14:textId="77777777" w:rsidR="00155834" w:rsidRPr="00155834" w:rsidRDefault="00155834" w:rsidP="00155834">
            <w:pPr>
              <w:spacing w:after="0" w:line="240" w:lineRule="auto"/>
              <w:jc w:val="center"/>
              <w:rPr>
                <w:rFonts w:ascii="Times New Roman" w:eastAsia="Times New Roman" w:hAnsi="Times New Roman" w:cs="Times New Roman"/>
                <w:b/>
                <w:color w:val="000000"/>
                <w:lang w:eastAsia="ru-RU"/>
              </w:rPr>
            </w:pPr>
            <w:r w:rsidRPr="00155834">
              <w:rPr>
                <w:rFonts w:ascii="Times New Roman" w:eastAsia="Times New Roman" w:hAnsi="Times New Roman" w:cs="Times New Roman"/>
                <w:b/>
                <w:color w:val="000000"/>
                <w:lang w:eastAsia="ru-RU"/>
              </w:rPr>
              <w:t>Значение (цифрами и прописью)</w:t>
            </w:r>
          </w:p>
        </w:tc>
        <w:tc>
          <w:tcPr>
            <w:tcW w:w="2243" w:type="dxa"/>
            <w:tcBorders>
              <w:top w:val="single" w:sz="4" w:space="0" w:color="auto"/>
              <w:left w:val="single" w:sz="4" w:space="0" w:color="auto"/>
              <w:bottom w:val="single" w:sz="4" w:space="0" w:color="auto"/>
              <w:right w:val="single" w:sz="4" w:space="0" w:color="auto"/>
            </w:tcBorders>
            <w:shd w:val="clear" w:color="000000" w:fill="E6E6E6"/>
            <w:vAlign w:val="center"/>
          </w:tcPr>
          <w:p w14:paraId="7B60DD4E" w14:textId="77777777" w:rsidR="00155834" w:rsidRPr="00155834" w:rsidRDefault="00155834" w:rsidP="00155834">
            <w:pPr>
              <w:spacing w:after="0" w:line="240" w:lineRule="auto"/>
              <w:jc w:val="center"/>
              <w:rPr>
                <w:rFonts w:ascii="Times New Roman" w:eastAsia="Times New Roman" w:hAnsi="Times New Roman" w:cs="Times New Roman"/>
                <w:b/>
                <w:color w:val="000000"/>
                <w:lang w:eastAsia="ru-RU"/>
              </w:rPr>
            </w:pPr>
            <w:r w:rsidRPr="00155834">
              <w:rPr>
                <w:rFonts w:ascii="Times New Roman" w:eastAsia="Times New Roman" w:hAnsi="Times New Roman" w:cs="Times New Roman"/>
                <w:b/>
                <w:color w:val="000000"/>
                <w:lang w:eastAsia="ru-RU"/>
              </w:rPr>
              <w:t>Примечание</w:t>
            </w:r>
          </w:p>
        </w:tc>
      </w:tr>
      <w:tr w:rsidR="00155834" w:rsidRPr="00155834" w14:paraId="22D914A1" w14:textId="77777777" w:rsidTr="00155834">
        <w:trPr>
          <w:trHeight w:val="423"/>
        </w:trPr>
        <w:tc>
          <w:tcPr>
            <w:tcW w:w="702" w:type="dxa"/>
            <w:tcBorders>
              <w:top w:val="single" w:sz="4" w:space="0" w:color="auto"/>
              <w:left w:val="single" w:sz="4" w:space="0" w:color="auto"/>
              <w:bottom w:val="single" w:sz="4" w:space="0" w:color="auto"/>
              <w:right w:val="single" w:sz="4" w:space="0" w:color="auto"/>
            </w:tcBorders>
            <w:shd w:val="clear" w:color="000000" w:fill="auto"/>
          </w:tcPr>
          <w:p w14:paraId="6286F3D8" w14:textId="77777777" w:rsidR="00155834" w:rsidRPr="00155834" w:rsidRDefault="00155834" w:rsidP="00155834">
            <w:pPr>
              <w:spacing w:after="0" w:line="240" w:lineRule="auto"/>
              <w:jc w:val="center"/>
              <w:rPr>
                <w:rFonts w:ascii="Times New Roman" w:eastAsia="Times New Roman" w:hAnsi="Times New Roman" w:cs="Times New Roman"/>
                <w:color w:val="000000"/>
                <w:lang w:eastAsia="ru-RU"/>
              </w:rPr>
            </w:pPr>
            <w:r w:rsidRPr="00155834">
              <w:rPr>
                <w:rFonts w:ascii="Times New Roman" w:eastAsia="Times New Roman" w:hAnsi="Times New Roman" w:cs="Times New Roman"/>
                <w:color w:val="000000"/>
                <w:lang w:eastAsia="ru-RU"/>
              </w:rPr>
              <w:t>1</w:t>
            </w:r>
          </w:p>
        </w:tc>
        <w:tc>
          <w:tcPr>
            <w:tcW w:w="4541" w:type="dxa"/>
            <w:tcBorders>
              <w:top w:val="single" w:sz="4" w:space="0" w:color="auto"/>
              <w:left w:val="single" w:sz="4" w:space="0" w:color="auto"/>
              <w:bottom w:val="single" w:sz="4" w:space="0" w:color="auto"/>
              <w:right w:val="single" w:sz="4" w:space="0" w:color="auto"/>
            </w:tcBorders>
            <w:shd w:val="clear" w:color="000000" w:fill="auto"/>
          </w:tcPr>
          <w:p w14:paraId="6E458B38" w14:textId="77777777" w:rsidR="00155834" w:rsidRPr="00155834" w:rsidRDefault="00155834" w:rsidP="00155834">
            <w:pPr>
              <w:spacing w:after="0" w:line="240" w:lineRule="auto"/>
              <w:rPr>
                <w:rFonts w:ascii="Times New Roman" w:eastAsia="Calibri" w:hAnsi="Times New Roman" w:cs="Times New Roman"/>
                <w:b/>
                <w:color w:val="000000"/>
              </w:rPr>
            </w:pPr>
            <w:r w:rsidRPr="00155834">
              <w:rPr>
                <w:rFonts w:ascii="Times New Roman" w:eastAsia="Calibri" w:hAnsi="Times New Roman" w:cs="Times New Roman"/>
                <w:b/>
                <w:color w:val="000000"/>
              </w:rPr>
              <w:t>Цена Договора</w:t>
            </w:r>
          </w:p>
        </w:tc>
        <w:tc>
          <w:tcPr>
            <w:tcW w:w="1170" w:type="dxa"/>
            <w:tcBorders>
              <w:top w:val="single" w:sz="4" w:space="0" w:color="auto"/>
              <w:left w:val="single" w:sz="4" w:space="0" w:color="auto"/>
              <w:bottom w:val="single" w:sz="4" w:space="0" w:color="auto"/>
              <w:right w:val="single" w:sz="4" w:space="0" w:color="auto"/>
            </w:tcBorders>
            <w:shd w:val="clear" w:color="000000" w:fill="auto"/>
          </w:tcPr>
          <w:p w14:paraId="7CFAD6CE" w14:textId="77777777" w:rsidR="00155834" w:rsidRPr="00155834" w:rsidRDefault="00155834" w:rsidP="00155834">
            <w:pPr>
              <w:spacing w:after="0" w:line="240" w:lineRule="auto"/>
              <w:jc w:val="center"/>
              <w:rPr>
                <w:rFonts w:ascii="Times New Roman" w:eastAsia="Times New Roman" w:hAnsi="Times New Roman" w:cs="Times New Roman"/>
                <w:color w:val="000000"/>
                <w:lang w:eastAsia="ru-RU"/>
              </w:rPr>
            </w:pPr>
            <w:r w:rsidRPr="00155834">
              <w:rPr>
                <w:rFonts w:ascii="Times New Roman" w:eastAsia="Times New Roman" w:hAnsi="Times New Roman" w:cs="Times New Roman"/>
                <w:color w:val="000000"/>
                <w:lang w:eastAsia="ru-RU"/>
              </w:rPr>
              <w:t>руб.</w:t>
            </w:r>
          </w:p>
        </w:tc>
        <w:tc>
          <w:tcPr>
            <w:tcW w:w="1756" w:type="dxa"/>
            <w:tcBorders>
              <w:top w:val="single" w:sz="4" w:space="0" w:color="auto"/>
              <w:left w:val="single" w:sz="4" w:space="0" w:color="auto"/>
              <w:bottom w:val="single" w:sz="4" w:space="0" w:color="auto"/>
              <w:right w:val="single" w:sz="4" w:space="0" w:color="auto"/>
            </w:tcBorders>
            <w:shd w:val="clear" w:color="000000" w:fill="auto"/>
          </w:tcPr>
          <w:p w14:paraId="3E0F9998" w14:textId="77777777" w:rsidR="00155834" w:rsidRPr="00155834" w:rsidRDefault="00155834" w:rsidP="00155834">
            <w:pPr>
              <w:spacing w:after="0" w:line="240" w:lineRule="auto"/>
              <w:jc w:val="center"/>
              <w:rPr>
                <w:rFonts w:ascii="Times New Roman" w:eastAsia="Times New Roman" w:hAnsi="Times New Roman" w:cs="Times New Roman"/>
                <w:color w:val="000000"/>
                <w:lang w:eastAsia="ru-RU"/>
              </w:rPr>
            </w:pPr>
          </w:p>
        </w:tc>
        <w:tc>
          <w:tcPr>
            <w:tcW w:w="2243" w:type="dxa"/>
            <w:tcBorders>
              <w:top w:val="single" w:sz="4" w:space="0" w:color="auto"/>
              <w:left w:val="single" w:sz="4" w:space="0" w:color="auto"/>
              <w:bottom w:val="single" w:sz="4" w:space="0" w:color="auto"/>
              <w:right w:val="single" w:sz="4" w:space="0" w:color="auto"/>
            </w:tcBorders>
            <w:shd w:val="clear" w:color="000000" w:fill="auto"/>
          </w:tcPr>
          <w:p w14:paraId="77842053" w14:textId="77777777" w:rsidR="00155834" w:rsidRPr="00155834" w:rsidRDefault="00155834" w:rsidP="00155834">
            <w:pPr>
              <w:spacing w:after="0" w:line="240" w:lineRule="auto"/>
              <w:jc w:val="both"/>
              <w:rPr>
                <w:rFonts w:ascii="Times New Roman" w:eastAsia="Times New Roman" w:hAnsi="Times New Roman" w:cs="Times New Roman"/>
                <w:color w:val="000000"/>
                <w:lang w:eastAsia="ru-RU"/>
              </w:rPr>
            </w:pPr>
          </w:p>
        </w:tc>
      </w:tr>
      <w:tr w:rsidR="00155834" w:rsidRPr="00155834" w14:paraId="5014643B" w14:textId="77777777" w:rsidTr="00155834">
        <w:trPr>
          <w:trHeight w:val="423"/>
        </w:trPr>
        <w:tc>
          <w:tcPr>
            <w:tcW w:w="702" w:type="dxa"/>
            <w:tcBorders>
              <w:top w:val="single" w:sz="4" w:space="0" w:color="auto"/>
              <w:left w:val="single" w:sz="4" w:space="0" w:color="auto"/>
              <w:bottom w:val="single" w:sz="4" w:space="0" w:color="auto"/>
              <w:right w:val="single" w:sz="4" w:space="0" w:color="auto"/>
            </w:tcBorders>
            <w:shd w:val="clear" w:color="000000" w:fill="auto"/>
          </w:tcPr>
          <w:p w14:paraId="7CF91D5B" w14:textId="77777777" w:rsidR="00155834" w:rsidRPr="00155834" w:rsidRDefault="00155834" w:rsidP="00155834">
            <w:pPr>
              <w:spacing w:after="0" w:line="240" w:lineRule="auto"/>
              <w:jc w:val="center"/>
              <w:rPr>
                <w:rFonts w:ascii="Times New Roman" w:eastAsia="Times New Roman" w:hAnsi="Times New Roman" w:cs="Times New Roman"/>
                <w:color w:val="000000"/>
                <w:lang w:eastAsia="ru-RU"/>
              </w:rPr>
            </w:pPr>
            <w:r w:rsidRPr="00155834">
              <w:rPr>
                <w:rFonts w:ascii="Times New Roman" w:eastAsia="Times New Roman" w:hAnsi="Times New Roman" w:cs="Times New Roman"/>
                <w:color w:val="000000"/>
                <w:lang w:eastAsia="ru-RU"/>
              </w:rPr>
              <w:t>2</w:t>
            </w:r>
          </w:p>
        </w:tc>
        <w:tc>
          <w:tcPr>
            <w:tcW w:w="4541" w:type="dxa"/>
            <w:tcBorders>
              <w:top w:val="single" w:sz="4" w:space="0" w:color="auto"/>
              <w:left w:val="single" w:sz="4" w:space="0" w:color="auto"/>
              <w:bottom w:val="single" w:sz="4" w:space="0" w:color="auto"/>
              <w:right w:val="single" w:sz="4" w:space="0" w:color="auto"/>
            </w:tcBorders>
            <w:shd w:val="clear" w:color="000000" w:fill="auto"/>
          </w:tcPr>
          <w:p w14:paraId="7BE82716" w14:textId="77777777" w:rsidR="00155834" w:rsidRPr="00155834" w:rsidRDefault="00155834" w:rsidP="00155834">
            <w:pPr>
              <w:spacing w:after="200" w:line="276" w:lineRule="auto"/>
              <w:rPr>
                <w:rFonts w:ascii="Times New Roman" w:eastAsia="Calibri" w:hAnsi="Times New Roman" w:cs="Times New Roman"/>
                <w:b/>
              </w:rPr>
            </w:pPr>
            <w:r w:rsidRPr="00155834">
              <w:rPr>
                <w:rFonts w:ascii="Times New Roman" w:eastAsia="Calibri" w:hAnsi="Times New Roman" w:cs="Times New Roman"/>
                <w:b/>
              </w:rPr>
              <w:t>Опыт оказания услуг</w:t>
            </w:r>
          </w:p>
        </w:tc>
        <w:tc>
          <w:tcPr>
            <w:tcW w:w="1170" w:type="dxa"/>
            <w:tcBorders>
              <w:top w:val="single" w:sz="4" w:space="0" w:color="auto"/>
              <w:left w:val="single" w:sz="4" w:space="0" w:color="auto"/>
              <w:bottom w:val="single" w:sz="4" w:space="0" w:color="auto"/>
              <w:right w:val="single" w:sz="4" w:space="0" w:color="auto"/>
            </w:tcBorders>
            <w:shd w:val="clear" w:color="000000" w:fill="auto"/>
          </w:tcPr>
          <w:p w14:paraId="14308117" w14:textId="77777777" w:rsidR="00155834" w:rsidRPr="00155834" w:rsidRDefault="00155834" w:rsidP="00155834">
            <w:pPr>
              <w:spacing w:after="200" w:line="276" w:lineRule="auto"/>
              <w:jc w:val="center"/>
              <w:rPr>
                <w:rFonts w:ascii="Times New Roman" w:eastAsia="Calibri" w:hAnsi="Times New Roman" w:cs="Times New Roman"/>
              </w:rPr>
            </w:pPr>
            <w:r w:rsidRPr="00155834">
              <w:rPr>
                <w:rFonts w:ascii="Times New Roman" w:eastAsia="Calibri" w:hAnsi="Times New Roman" w:cs="Times New Roman"/>
              </w:rPr>
              <w:t>Ед.</w:t>
            </w:r>
            <w:r w:rsidRPr="00155834">
              <w:rPr>
                <w:rFonts w:ascii="Times New Roman" w:eastAsia="Calibri" w:hAnsi="Times New Roman" w:cs="Times New Roman"/>
                <w:vertAlign w:val="superscript"/>
              </w:rPr>
              <w:footnoteReference w:id="1"/>
            </w:r>
          </w:p>
        </w:tc>
        <w:tc>
          <w:tcPr>
            <w:tcW w:w="1756" w:type="dxa"/>
            <w:tcBorders>
              <w:top w:val="single" w:sz="4" w:space="0" w:color="auto"/>
              <w:left w:val="single" w:sz="4" w:space="0" w:color="auto"/>
              <w:bottom w:val="single" w:sz="4" w:space="0" w:color="auto"/>
              <w:right w:val="single" w:sz="4" w:space="0" w:color="auto"/>
            </w:tcBorders>
            <w:shd w:val="clear" w:color="000000" w:fill="auto"/>
          </w:tcPr>
          <w:p w14:paraId="23D4F9D8" w14:textId="77777777" w:rsidR="00155834" w:rsidRPr="00155834" w:rsidRDefault="00155834" w:rsidP="00155834">
            <w:pPr>
              <w:spacing w:after="120" w:line="240" w:lineRule="auto"/>
              <w:jc w:val="center"/>
              <w:rPr>
                <w:rFonts w:ascii="Times New Roman" w:eastAsia="Times New Roman" w:hAnsi="Times New Roman" w:cs="Times New Roman"/>
                <w:lang w:eastAsia="ru-RU"/>
              </w:rPr>
            </w:pPr>
          </w:p>
        </w:tc>
        <w:tc>
          <w:tcPr>
            <w:tcW w:w="2243" w:type="dxa"/>
            <w:tcBorders>
              <w:top w:val="single" w:sz="4" w:space="0" w:color="auto"/>
              <w:left w:val="single" w:sz="4" w:space="0" w:color="auto"/>
              <w:bottom w:val="single" w:sz="4" w:space="0" w:color="auto"/>
              <w:right w:val="single" w:sz="4" w:space="0" w:color="auto"/>
            </w:tcBorders>
            <w:shd w:val="clear" w:color="000000" w:fill="auto"/>
          </w:tcPr>
          <w:p w14:paraId="3C818692" w14:textId="77777777" w:rsidR="00155834" w:rsidRPr="00155834" w:rsidRDefault="00155834" w:rsidP="00155834">
            <w:pPr>
              <w:spacing w:after="0" w:line="240" w:lineRule="auto"/>
              <w:jc w:val="both"/>
              <w:rPr>
                <w:rFonts w:ascii="Times New Roman" w:eastAsia="Times New Roman" w:hAnsi="Times New Roman" w:cs="Times New Roman"/>
                <w:color w:val="000000"/>
                <w:lang w:eastAsia="ru-RU"/>
              </w:rPr>
            </w:pPr>
          </w:p>
        </w:tc>
      </w:tr>
    </w:tbl>
    <w:p w14:paraId="0205F9D2" w14:textId="77777777" w:rsidR="00155834" w:rsidRDefault="00155834" w:rsidP="00155834">
      <w:pPr>
        <w:widowControl w:val="0"/>
        <w:tabs>
          <w:tab w:val="left" w:pos="0"/>
        </w:tabs>
        <w:spacing w:after="0" w:line="240" w:lineRule="auto"/>
        <w:ind w:firstLine="709"/>
        <w:jc w:val="both"/>
        <w:rPr>
          <w:rFonts w:ascii="Times New Roman" w:eastAsia="Times New Roman" w:hAnsi="Times New Roman" w:cs="Times New Roman"/>
          <w:color w:val="000000"/>
          <w:lang w:val="x-none" w:eastAsia="x-none"/>
        </w:rPr>
      </w:pPr>
    </w:p>
    <w:p w14:paraId="3956196E" w14:textId="1E28104C" w:rsidR="00155834" w:rsidRPr="00155834" w:rsidRDefault="00155834" w:rsidP="00155834">
      <w:pPr>
        <w:widowControl w:val="0"/>
        <w:tabs>
          <w:tab w:val="left" w:pos="0"/>
        </w:tabs>
        <w:spacing w:after="0" w:line="240" w:lineRule="auto"/>
        <w:ind w:firstLine="709"/>
        <w:jc w:val="both"/>
        <w:rPr>
          <w:rFonts w:ascii="Times New Roman" w:eastAsia="Times New Roman" w:hAnsi="Times New Roman" w:cs="Times New Roman"/>
          <w:color w:val="000000"/>
          <w:lang w:val="x-none" w:eastAsia="x-none"/>
        </w:rPr>
      </w:pPr>
      <w:r w:rsidRPr="00155834">
        <w:rPr>
          <w:rFonts w:ascii="Times New Roman" w:eastAsia="Times New Roman" w:hAnsi="Times New Roman" w:cs="Times New Roman"/>
          <w:color w:val="000000"/>
          <w:lang w:val="x-none" w:eastAsia="x-none"/>
        </w:rPr>
        <w:t>3.</w:t>
      </w:r>
      <w:r w:rsidRPr="00155834">
        <w:rPr>
          <w:rFonts w:ascii="Times New Roman" w:eastAsia="Times New Roman" w:hAnsi="Times New Roman" w:cs="Times New Roman"/>
          <w:color w:val="000000"/>
          <w:lang w:eastAsia="x-none"/>
        </w:rPr>
        <w:t xml:space="preserve"> </w:t>
      </w:r>
      <w:r w:rsidRPr="00155834">
        <w:rPr>
          <w:rFonts w:ascii="Times New Roman" w:eastAsia="Times New Roman" w:hAnsi="Times New Roman" w:cs="Times New Roman"/>
          <w:color w:val="000000"/>
          <w:lang w:val="x-none" w:eastAsia="x-none"/>
        </w:rPr>
        <w:t xml:space="preserve">Настоящей заявкой подтверждаем, что против ___________________________________ </w:t>
      </w:r>
      <w:r w:rsidRPr="00155834">
        <w:rPr>
          <w:rFonts w:ascii="Times New Roman" w:eastAsia="Times New Roman" w:hAnsi="Times New Roman" w:cs="Times New Roman"/>
          <w:i/>
          <w:color w:val="000000"/>
          <w:lang w:val="x-none" w:eastAsia="x-none"/>
        </w:rPr>
        <w:t xml:space="preserve">(наименование Участника закупки) </w:t>
      </w:r>
      <w:r w:rsidRPr="00155834">
        <w:rPr>
          <w:rFonts w:ascii="Times New Roman" w:eastAsia="Times New Roman" w:hAnsi="Times New Roman" w:cs="Times New Roman"/>
          <w:color w:val="000000"/>
          <w:lang w:val="x-none" w:eastAsia="x-none"/>
        </w:rPr>
        <w:t xml:space="preserve">не проводится процедура ликвидации, в отношении нас </w:t>
      </w:r>
      <w:r w:rsidRPr="00155834">
        <w:rPr>
          <w:rFonts w:ascii="Times New Roman" w:eastAsia="Times New Roman" w:hAnsi="Times New Roman" w:cs="Times New Roman"/>
          <w:iCs/>
          <w:color w:val="000000"/>
          <w:lang w:val="x-none" w:eastAsia="x-none"/>
        </w:rPr>
        <w:t xml:space="preserve">не принято арбитражным судом решения о признании банкротами и об открытии </w:t>
      </w:r>
      <w:r w:rsidRPr="00155834">
        <w:rPr>
          <w:rFonts w:ascii="Times New Roman" w:eastAsia="Times New Roman" w:hAnsi="Times New Roman" w:cs="Times New Roman"/>
          <w:iCs/>
          <w:color w:val="000000"/>
          <w:lang w:eastAsia="x-none"/>
        </w:rPr>
        <w:t>конкурсного</w:t>
      </w:r>
      <w:r w:rsidRPr="00155834">
        <w:rPr>
          <w:rFonts w:ascii="Times New Roman" w:eastAsia="Times New Roman" w:hAnsi="Times New Roman" w:cs="Times New Roman"/>
          <w:iCs/>
          <w:color w:val="000000"/>
          <w:lang w:val="x-none" w:eastAsia="x-none"/>
        </w:rPr>
        <w:t xml:space="preserve"> производства</w:t>
      </w:r>
      <w:r w:rsidRPr="00155834">
        <w:rPr>
          <w:rFonts w:ascii="Times New Roman" w:eastAsia="Times New Roman" w:hAnsi="Times New Roman" w:cs="Times New Roman"/>
          <w:color w:val="000000"/>
          <w:lang w:val="x-none" w:eastAsia="x-none"/>
        </w:rPr>
        <w:t xml:space="preserve">,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155834">
        <w:rPr>
          <w:rFonts w:ascii="Times New Roman" w:eastAsia="Times New Roman" w:hAnsi="Times New Roman" w:cs="Times New Roman"/>
          <w:i/>
          <w:color w:val="000000"/>
          <w:lang w:val="x-none" w:eastAsia="x-none"/>
        </w:rPr>
        <w:t>(значение указать цифрами и прописью)</w:t>
      </w:r>
      <w:r w:rsidRPr="00155834">
        <w:rPr>
          <w:rFonts w:ascii="Times New Roman" w:eastAsia="Times New Roman" w:hAnsi="Times New Roman" w:cs="Times New Roman"/>
          <w:color w:val="000000"/>
          <w:lang w:val="x-none" w:eastAsia="x-none"/>
        </w:rPr>
        <w:t xml:space="preserve"> балансовой стоимости активов по данным бухгалтерской отчетности за последний завершенный отчетный период.</w:t>
      </w:r>
    </w:p>
    <w:p w14:paraId="371A5D50" w14:textId="0193580F" w:rsidR="00155834" w:rsidRPr="00155834" w:rsidRDefault="00155834" w:rsidP="00155834">
      <w:pPr>
        <w:widowControl w:val="0"/>
        <w:tabs>
          <w:tab w:val="left" w:pos="0"/>
        </w:tabs>
        <w:spacing w:after="0" w:line="240" w:lineRule="auto"/>
        <w:ind w:firstLine="709"/>
        <w:jc w:val="both"/>
        <w:rPr>
          <w:rFonts w:ascii="Times New Roman" w:eastAsia="Times New Roman" w:hAnsi="Times New Roman" w:cs="Times New Roman"/>
          <w:color w:val="000000"/>
          <w:lang w:val="x-none" w:eastAsia="x-none"/>
        </w:rPr>
      </w:pPr>
      <w:r w:rsidRPr="00155834">
        <w:rPr>
          <w:rFonts w:ascii="Times New Roman" w:eastAsia="Times New Roman" w:hAnsi="Times New Roman" w:cs="Times New Roman"/>
          <w:color w:val="000000"/>
          <w:lang w:val="x-none" w:eastAsia="x-none"/>
        </w:rPr>
        <w:t xml:space="preserve">4. В случае если наши предложения будут признаны лучшими, мы берем на себя обязательства подписать </w:t>
      </w:r>
      <w:r w:rsidRPr="00155834">
        <w:rPr>
          <w:rFonts w:ascii="Times New Roman" w:eastAsia="Times New Roman" w:hAnsi="Times New Roman" w:cs="Times New Roman"/>
          <w:lang w:val="x-none" w:eastAsia="ru-RU"/>
        </w:rPr>
        <w:t>договор оказания услуг по охране объект</w:t>
      </w:r>
      <w:r w:rsidR="00091861">
        <w:rPr>
          <w:rFonts w:ascii="Times New Roman" w:eastAsia="Times New Roman" w:hAnsi="Times New Roman" w:cs="Times New Roman"/>
          <w:lang w:eastAsia="ru-RU"/>
        </w:rPr>
        <w:t xml:space="preserve">ов спорта а также находящегося </w:t>
      </w:r>
      <w:r w:rsidRPr="00155834">
        <w:rPr>
          <w:rFonts w:ascii="Times New Roman" w:eastAsia="Times New Roman" w:hAnsi="Times New Roman" w:cs="Times New Roman"/>
          <w:lang w:val="x-none" w:eastAsia="ru-RU"/>
        </w:rPr>
        <w:t xml:space="preserve">на </w:t>
      </w:r>
      <w:r w:rsidR="00091861">
        <w:rPr>
          <w:rFonts w:ascii="Times New Roman" w:eastAsia="Times New Roman" w:hAnsi="Times New Roman" w:cs="Times New Roman"/>
          <w:lang w:eastAsia="ru-RU"/>
        </w:rPr>
        <w:t>их</w:t>
      </w:r>
      <w:r w:rsidRPr="00155834">
        <w:rPr>
          <w:rFonts w:ascii="Times New Roman" w:eastAsia="Times New Roman" w:hAnsi="Times New Roman" w:cs="Times New Roman"/>
          <w:lang w:val="x-none" w:eastAsia="ru-RU"/>
        </w:rPr>
        <w:t xml:space="preserve"> территории имущества</w:t>
      </w:r>
      <w:r w:rsidRPr="00155834">
        <w:rPr>
          <w:rFonts w:ascii="Times New Roman" w:eastAsia="Times New Roman" w:hAnsi="Times New Roman" w:cs="Times New Roman"/>
          <w:color w:val="000000"/>
          <w:lang w:val="x-none" w:eastAsia="x-none"/>
        </w:rPr>
        <w:t xml:space="preserve"> с КГАУ «СШ</w:t>
      </w:r>
      <w:r w:rsidRPr="00155834">
        <w:rPr>
          <w:rFonts w:ascii="Times New Roman" w:eastAsia="Times New Roman" w:hAnsi="Times New Roman" w:cs="Times New Roman"/>
          <w:color w:val="000000"/>
          <w:lang w:eastAsia="x-none"/>
        </w:rPr>
        <w:t>ОР</w:t>
      </w:r>
      <w:r w:rsidRPr="00155834">
        <w:rPr>
          <w:rFonts w:ascii="Times New Roman" w:eastAsia="Times New Roman" w:hAnsi="Times New Roman" w:cs="Times New Roman"/>
          <w:color w:val="000000"/>
          <w:lang w:val="x-none" w:eastAsia="x-none"/>
        </w:rPr>
        <w:t xml:space="preserve"> по футболу «Енисей» в соответствии с требованиями Документаци</w:t>
      </w:r>
      <w:r w:rsidRPr="00155834">
        <w:rPr>
          <w:rFonts w:ascii="Times New Roman" w:eastAsia="Times New Roman" w:hAnsi="Times New Roman" w:cs="Times New Roman"/>
          <w:color w:val="000000"/>
          <w:lang w:eastAsia="x-none"/>
        </w:rPr>
        <w:t>и</w:t>
      </w:r>
      <w:r w:rsidRPr="00155834">
        <w:rPr>
          <w:rFonts w:ascii="Times New Roman" w:eastAsia="Times New Roman" w:hAnsi="Times New Roman" w:cs="Times New Roman"/>
          <w:color w:val="000000"/>
          <w:lang w:val="x-none" w:eastAsia="x-none"/>
        </w:rPr>
        <w:t xml:space="preserve"> Запроса предложений и условиями нашего предложения в сроки, установленные действующим законодательством.  </w:t>
      </w:r>
    </w:p>
    <w:p w14:paraId="097AA36D" w14:textId="316DBA74" w:rsidR="00155834" w:rsidRPr="00155834" w:rsidRDefault="00155834" w:rsidP="00155834">
      <w:pPr>
        <w:widowControl w:val="0"/>
        <w:tabs>
          <w:tab w:val="num" w:pos="-426"/>
          <w:tab w:val="left" w:pos="0"/>
        </w:tabs>
        <w:spacing w:after="0" w:line="240" w:lineRule="auto"/>
        <w:ind w:firstLine="709"/>
        <w:jc w:val="both"/>
        <w:rPr>
          <w:rFonts w:ascii="Times New Roman" w:eastAsia="Times New Roman" w:hAnsi="Times New Roman" w:cs="Times New Roman"/>
          <w:color w:val="000000"/>
          <w:lang w:val="x-none" w:eastAsia="x-none"/>
        </w:rPr>
      </w:pPr>
      <w:r w:rsidRPr="00155834">
        <w:rPr>
          <w:rFonts w:ascii="Times New Roman" w:eastAsia="Times New Roman" w:hAnsi="Times New Roman" w:cs="Times New Roman"/>
          <w:color w:val="000000"/>
          <w:lang w:val="x-none" w:eastAsia="x-none"/>
        </w:rPr>
        <w:t xml:space="preserve">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w:t>
      </w:r>
      <w:r w:rsidRPr="00155834">
        <w:rPr>
          <w:rFonts w:ascii="Times New Roman" w:eastAsia="Times New Roman" w:hAnsi="Times New Roman" w:cs="Times New Roman"/>
          <w:lang w:val="x-none" w:eastAsia="ru-RU"/>
        </w:rPr>
        <w:t xml:space="preserve">договора </w:t>
      </w:r>
      <w:r w:rsidRPr="00155834">
        <w:rPr>
          <w:rFonts w:ascii="Times New Roman" w:eastAsia="Times New Roman" w:hAnsi="Times New Roman" w:cs="Times New Roman"/>
          <w:lang w:val="x-none" w:eastAsia="ru-RU"/>
        </w:rPr>
        <w:lastRenderedPageBreak/>
        <w:t xml:space="preserve">оказания услуг </w:t>
      </w:r>
      <w:r w:rsidR="00091861" w:rsidRPr="00155834">
        <w:rPr>
          <w:rFonts w:ascii="Times New Roman" w:eastAsia="Times New Roman" w:hAnsi="Times New Roman" w:cs="Times New Roman"/>
          <w:lang w:val="x-none" w:eastAsia="ru-RU"/>
        </w:rPr>
        <w:t>по охране объект</w:t>
      </w:r>
      <w:r w:rsidR="00091861">
        <w:rPr>
          <w:rFonts w:ascii="Times New Roman" w:eastAsia="Times New Roman" w:hAnsi="Times New Roman" w:cs="Times New Roman"/>
          <w:lang w:eastAsia="ru-RU"/>
        </w:rPr>
        <w:t xml:space="preserve">ов спорта а также находящегося </w:t>
      </w:r>
      <w:r w:rsidR="00091861" w:rsidRPr="00155834">
        <w:rPr>
          <w:rFonts w:ascii="Times New Roman" w:eastAsia="Times New Roman" w:hAnsi="Times New Roman" w:cs="Times New Roman"/>
          <w:lang w:val="x-none" w:eastAsia="ru-RU"/>
        </w:rPr>
        <w:t xml:space="preserve">на </w:t>
      </w:r>
      <w:r w:rsidR="00091861">
        <w:rPr>
          <w:rFonts w:ascii="Times New Roman" w:eastAsia="Times New Roman" w:hAnsi="Times New Roman" w:cs="Times New Roman"/>
          <w:lang w:eastAsia="ru-RU"/>
        </w:rPr>
        <w:t>их</w:t>
      </w:r>
      <w:r w:rsidR="00091861" w:rsidRPr="00155834">
        <w:rPr>
          <w:rFonts w:ascii="Times New Roman" w:eastAsia="Times New Roman" w:hAnsi="Times New Roman" w:cs="Times New Roman"/>
          <w:lang w:val="x-none" w:eastAsia="ru-RU"/>
        </w:rPr>
        <w:t xml:space="preserve"> территории имущества</w:t>
      </w:r>
      <w:r w:rsidR="00091861" w:rsidRPr="00155834">
        <w:rPr>
          <w:rFonts w:ascii="Times New Roman" w:eastAsia="Times New Roman" w:hAnsi="Times New Roman" w:cs="Times New Roman"/>
          <w:color w:val="000000"/>
          <w:lang w:val="x-none" w:eastAsia="x-none"/>
        </w:rPr>
        <w:t xml:space="preserve"> </w:t>
      </w:r>
      <w:r w:rsidRPr="00155834">
        <w:rPr>
          <w:rFonts w:ascii="Times New Roman" w:eastAsia="Times New Roman" w:hAnsi="Times New Roman" w:cs="Times New Roman"/>
          <w:color w:val="000000"/>
          <w:lang w:val="x-none" w:eastAsia="x-none"/>
        </w:rPr>
        <w:t>с КГАУ «СШ</w:t>
      </w:r>
      <w:r w:rsidRPr="00155834">
        <w:rPr>
          <w:rFonts w:ascii="Times New Roman" w:eastAsia="Times New Roman" w:hAnsi="Times New Roman" w:cs="Times New Roman"/>
          <w:color w:val="000000"/>
          <w:lang w:eastAsia="x-none"/>
        </w:rPr>
        <w:t>ОР</w:t>
      </w:r>
      <w:r w:rsidRPr="00155834">
        <w:rPr>
          <w:rFonts w:ascii="Times New Roman" w:eastAsia="Times New Roman" w:hAnsi="Times New Roman" w:cs="Times New Roman"/>
          <w:color w:val="000000"/>
          <w:lang w:val="x-none" w:eastAsia="x-none"/>
        </w:rPr>
        <w:t xml:space="preserve"> по футболу «Енисей», мы обязуемся подписать данный Договор в соответствии с требованиями Документации Запроса предложений и условиями нашего предложения по цене.</w:t>
      </w:r>
    </w:p>
    <w:p w14:paraId="40DC4C83" w14:textId="07665F02" w:rsidR="00155834" w:rsidRPr="00155834" w:rsidRDefault="00155834" w:rsidP="00155834">
      <w:pPr>
        <w:widowControl w:val="0"/>
        <w:tabs>
          <w:tab w:val="left" w:pos="0"/>
        </w:tabs>
        <w:spacing w:after="0" w:line="240" w:lineRule="auto"/>
        <w:ind w:firstLine="709"/>
        <w:jc w:val="both"/>
        <w:rPr>
          <w:rFonts w:ascii="Times New Roman" w:eastAsia="Times New Roman" w:hAnsi="Times New Roman" w:cs="Times New Roman"/>
          <w:color w:val="000000"/>
          <w:lang w:val="x-none" w:eastAsia="x-none"/>
        </w:rPr>
      </w:pPr>
      <w:r w:rsidRPr="00155834">
        <w:rPr>
          <w:rFonts w:ascii="Times New Roman" w:eastAsia="Times New Roman" w:hAnsi="Times New Roman" w:cs="Times New Roman"/>
          <w:color w:val="000000"/>
          <w:lang w:val="x-none" w:eastAsia="x-none"/>
        </w:rPr>
        <w:t xml:space="preserve">6. В случае признания нас единственными участниками Запроса предложений при несостоявшемся Запросе предложений мы обязуемся подписать </w:t>
      </w:r>
      <w:r w:rsidRPr="00155834">
        <w:rPr>
          <w:rFonts w:ascii="Times New Roman" w:eastAsia="Times New Roman" w:hAnsi="Times New Roman" w:cs="Times New Roman"/>
          <w:lang w:val="x-none" w:eastAsia="ru-RU"/>
        </w:rPr>
        <w:t xml:space="preserve">договор оказания услуг </w:t>
      </w:r>
      <w:r w:rsidR="00091861" w:rsidRPr="00155834">
        <w:rPr>
          <w:rFonts w:ascii="Times New Roman" w:eastAsia="Times New Roman" w:hAnsi="Times New Roman" w:cs="Times New Roman"/>
          <w:lang w:val="x-none" w:eastAsia="ru-RU"/>
        </w:rPr>
        <w:t>по охране объект</w:t>
      </w:r>
      <w:r w:rsidR="00091861">
        <w:rPr>
          <w:rFonts w:ascii="Times New Roman" w:eastAsia="Times New Roman" w:hAnsi="Times New Roman" w:cs="Times New Roman"/>
          <w:lang w:eastAsia="ru-RU"/>
        </w:rPr>
        <w:t xml:space="preserve">ов спорта а также находящегося </w:t>
      </w:r>
      <w:r w:rsidR="00091861" w:rsidRPr="00155834">
        <w:rPr>
          <w:rFonts w:ascii="Times New Roman" w:eastAsia="Times New Roman" w:hAnsi="Times New Roman" w:cs="Times New Roman"/>
          <w:lang w:val="x-none" w:eastAsia="ru-RU"/>
        </w:rPr>
        <w:t xml:space="preserve">на </w:t>
      </w:r>
      <w:r w:rsidR="00091861">
        <w:rPr>
          <w:rFonts w:ascii="Times New Roman" w:eastAsia="Times New Roman" w:hAnsi="Times New Roman" w:cs="Times New Roman"/>
          <w:lang w:eastAsia="ru-RU"/>
        </w:rPr>
        <w:t>их</w:t>
      </w:r>
      <w:r w:rsidR="00091861" w:rsidRPr="00155834">
        <w:rPr>
          <w:rFonts w:ascii="Times New Roman" w:eastAsia="Times New Roman" w:hAnsi="Times New Roman" w:cs="Times New Roman"/>
          <w:lang w:val="x-none" w:eastAsia="ru-RU"/>
        </w:rPr>
        <w:t xml:space="preserve"> территории имущества</w:t>
      </w:r>
      <w:r w:rsidR="00091861" w:rsidRPr="00155834">
        <w:rPr>
          <w:rFonts w:ascii="Times New Roman" w:eastAsia="Times New Roman" w:hAnsi="Times New Roman" w:cs="Times New Roman"/>
          <w:color w:val="000000"/>
          <w:lang w:val="x-none" w:eastAsia="x-none"/>
        </w:rPr>
        <w:t xml:space="preserve"> </w:t>
      </w:r>
      <w:r w:rsidRPr="00155834">
        <w:rPr>
          <w:rFonts w:ascii="Times New Roman" w:eastAsia="Times New Roman" w:hAnsi="Times New Roman" w:cs="Times New Roman"/>
          <w:color w:val="000000"/>
          <w:lang w:val="x-none" w:eastAsia="x-none"/>
        </w:rPr>
        <w:t>в соответствии с требованиями Документации Запроса предложений и условий наших предложений в сроки, установленные действующим законодательством.</w:t>
      </w:r>
    </w:p>
    <w:p w14:paraId="5E70151B" w14:textId="77777777" w:rsidR="00155834" w:rsidRPr="00155834" w:rsidRDefault="00155834" w:rsidP="00155834">
      <w:pPr>
        <w:widowControl w:val="0"/>
        <w:tabs>
          <w:tab w:val="num" w:pos="0"/>
        </w:tabs>
        <w:spacing w:after="0" w:line="240" w:lineRule="auto"/>
        <w:ind w:firstLine="709"/>
        <w:jc w:val="both"/>
        <w:rPr>
          <w:rFonts w:ascii="Times New Roman" w:eastAsia="Times New Roman" w:hAnsi="Times New Roman" w:cs="Times New Roman"/>
          <w:i/>
          <w:color w:val="000000"/>
          <w:lang w:val="x-none" w:eastAsia="x-none"/>
        </w:rPr>
      </w:pPr>
      <w:r w:rsidRPr="00155834">
        <w:rPr>
          <w:rFonts w:ascii="Times New Roman" w:eastAsia="Times New Roman" w:hAnsi="Times New Roman" w:cs="Times New Roman"/>
          <w:color w:val="000000"/>
          <w:lang w:val="x-none" w:eastAsia="x-none"/>
        </w:rPr>
        <w:t>7.  Сообщаем, что для оперативного уведомления нас по вопросам организационного характера и взаимодействия с Заказчиком нами уполномочен: _______________</w:t>
      </w:r>
      <w:r w:rsidRPr="00155834">
        <w:rPr>
          <w:rFonts w:ascii="Times New Roman" w:eastAsia="Times New Roman" w:hAnsi="Times New Roman" w:cs="Times New Roman"/>
          <w:i/>
          <w:color w:val="000000"/>
          <w:lang w:val="x-none" w:eastAsia="x-none"/>
        </w:rPr>
        <w:t>(Ф.И.О., контактный телефон).</w:t>
      </w:r>
    </w:p>
    <w:p w14:paraId="0CE68CA5" w14:textId="295911FF" w:rsidR="00155834" w:rsidRPr="00155834" w:rsidRDefault="00155834" w:rsidP="00155834">
      <w:pPr>
        <w:widowControl w:val="0"/>
        <w:tabs>
          <w:tab w:val="num" w:pos="0"/>
        </w:tabs>
        <w:spacing w:after="0" w:line="240" w:lineRule="auto"/>
        <w:ind w:firstLine="709"/>
        <w:jc w:val="both"/>
        <w:rPr>
          <w:rFonts w:ascii="Times New Roman" w:eastAsia="Times New Roman" w:hAnsi="Times New Roman" w:cs="Times New Roman"/>
          <w:color w:val="000000"/>
          <w:lang w:val="x-none" w:eastAsia="x-none"/>
        </w:rPr>
      </w:pPr>
      <w:r w:rsidRPr="00155834">
        <w:rPr>
          <w:rFonts w:ascii="Times New Roman" w:eastAsia="Times New Roman" w:hAnsi="Times New Roman" w:cs="Times New Roman"/>
          <w:color w:val="000000"/>
          <w:lang w:eastAsia="x-none"/>
        </w:rPr>
        <w:t>8</w:t>
      </w:r>
      <w:r w:rsidRPr="00155834">
        <w:rPr>
          <w:rFonts w:ascii="Times New Roman" w:eastAsia="Times New Roman" w:hAnsi="Times New Roman" w:cs="Times New Roman"/>
          <w:color w:val="000000"/>
          <w:lang w:val="x-none" w:eastAsia="x-none"/>
        </w:rPr>
        <w:t xml:space="preserve">. В случае присуждения нам права заключить  </w:t>
      </w:r>
      <w:r w:rsidRPr="00155834">
        <w:rPr>
          <w:rFonts w:ascii="Times New Roman" w:eastAsia="Times New Roman" w:hAnsi="Times New Roman" w:cs="Times New Roman"/>
          <w:lang w:val="x-none" w:eastAsia="ru-RU"/>
        </w:rPr>
        <w:t xml:space="preserve">договор оказания услуг </w:t>
      </w:r>
      <w:r w:rsidR="00091861" w:rsidRPr="00155834">
        <w:rPr>
          <w:rFonts w:ascii="Times New Roman" w:eastAsia="Times New Roman" w:hAnsi="Times New Roman" w:cs="Times New Roman"/>
          <w:lang w:val="x-none" w:eastAsia="ru-RU"/>
        </w:rPr>
        <w:t>по охране объект</w:t>
      </w:r>
      <w:r w:rsidR="00091861">
        <w:rPr>
          <w:rFonts w:ascii="Times New Roman" w:eastAsia="Times New Roman" w:hAnsi="Times New Roman" w:cs="Times New Roman"/>
          <w:lang w:eastAsia="ru-RU"/>
        </w:rPr>
        <w:t xml:space="preserve">ов спорта а также находящегося </w:t>
      </w:r>
      <w:r w:rsidR="00091861" w:rsidRPr="00155834">
        <w:rPr>
          <w:rFonts w:ascii="Times New Roman" w:eastAsia="Times New Roman" w:hAnsi="Times New Roman" w:cs="Times New Roman"/>
          <w:lang w:val="x-none" w:eastAsia="ru-RU"/>
        </w:rPr>
        <w:t xml:space="preserve">на </w:t>
      </w:r>
      <w:r w:rsidR="00091861">
        <w:rPr>
          <w:rFonts w:ascii="Times New Roman" w:eastAsia="Times New Roman" w:hAnsi="Times New Roman" w:cs="Times New Roman"/>
          <w:lang w:eastAsia="ru-RU"/>
        </w:rPr>
        <w:t>их</w:t>
      </w:r>
      <w:r w:rsidR="00091861" w:rsidRPr="00155834">
        <w:rPr>
          <w:rFonts w:ascii="Times New Roman" w:eastAsia="Times New Roman" w:hAnsi="Times New Roman" w:cs="Times New Roman"/>
          <w:lang w:val="x-none" w:eastAsia="ru-RU"/>
        </w:rPr>
        <w:t xml:space="preserve"> территории имущества</w:t>
      </w:r>
      <w:r w:rsidR="00091861" w:rsidRPr="00155834">
        <w:rPr>
          <w:rFonts w:ascii="Times New Roman" w:eastAsia="Times New Roman" w:hAnsi="Times New Roman" w:cs="Times New Roman"/>
          <w:color w:val="000000"/>
          <w:lang w:val="x-none" w:eastAsia="x-none"/>
        </w:rPr>
        <w:t xml:space="preserve"> </w:t>
      </w:r>
      <w:r w:rsidRPr="00155834">
        <w:rPr>
          <w:rFonts w:ascii="Times New Roman" w:eastAsia="Times New Roman" w:hAnsi="Times New Roman" w:cs="Times New Roman"/>
          <w:color w:val="000000"/>
          <w:lang w:val="x-none" w:eastAsia="x-none"/>
        </w:rPr>
        <w:t xml:space="preserve">в период с даты получения нами проекта   </w:t>
      </w:r>
      <w:r w:rsidRPr="00155834">
        <w:rPr>
          <w:rFonts w:ascii="Times New Roman" w:eastAsia="Times New Roman" w:hAnsi="Times New Roman" w:cs="Times New Roman"/>
          <w:lang w:val="x-none" w:eastAsia="ru-RU"/>
        </w:rPr>
        <w:t xml:space="preserve">договора </w:t>
      </w:r>
      <w:r w:rsidRPr="00155834">
        <w:rPr>
          <w:rFonts w:ascii="Times New Roman" w:eastAsia="Times New Roman" w:hAnsi="Times New Roman" w:cs="Times New Roman"/>
          <w:color w:val="000000"/>
          <w:lang w:val="x-none" w:eastAsia="x-none"/>
        </w:rPr>
        <w:t xml:space="preserve">и до подписания официального </w:t>
      </w:r>
      <w:r w:rsidRPr="00155834">
        <w:rPr>
          <w:rFonts w:ascii="Times New Roman" w:eastAsia="Times New Roman" w:hAnsi="Times New Roman" w:cs="Times New Roman"/>
          <w:lang w:val="x-none" w:eastAsia="ru-RU"/>
        </w:rPr>
        <w:t xml:space="preserve">договора </w:t>
      </w:r>
      <w:r w:rsidRPr="00155834">
        <w:rPr>
          <w:rFonts w:ascii="Times New Roman" w:eastAsia="Times New Roman" w:hAnsi="Times New Roman" w:cs="Times New Roman"/>
          <w:color w:val="000000"/>
          <w:lang w:val="x-none" w:eastAsia="x-none"/>
        </w:rPr>
        <w:t xml:space="preserve">настоящая заявка будет носить характер предварительного, заключенного нами и заказчиком </w:t>
      </w:r>
      <w:r w:rsidRPr="00155834">
        <w:rPr>
          <w:rFonts w:ascii="Times New Roman" w:eastAsia="Times New Roman" w:hAnsi="Times New Roman" w:cs="Times New Roman"/>
          <w:lang w:val="x-none" w:eastAsia="ru-RU"/>
        </w:rPr>
        <w:t xml:space="preserve">договора оказания услуг </w:t>
      </w:r>
      <w:r w:rsidR="00091861" w:rsidRPr="00155834">
        <w:rPr>
          <w:rFonts w:ascii="Times New Roman" w:eastAsia="Times New Roman" w:hAnsi="Times New Roman" w:cs="Times New Roman"/>
          <w:lang w:val="x-none" w:eastAsia="ru-RU"/>
        </w:rPr>
        <w:t>по охране объект</w:t>
      </w:r>
      <w:r w:rsidR="00091861">
        <w:rPr>
          <w:rFonts w:ascii="Times New Roman" w:eastAsia="Times New Roman" w:hAnsi="Times New Roman" w:cs="Times New Roman"/>
          <w:lang w:eastAsia="ru-RU"/>
        </w:rPr>
        <w:t xml:space="preserve">ов спорта а также находящегося </w:t>
      </w:r>
      <w:r w:rsidR="00091861" w:rsidRPr="00155834">
        <w:rPr>
          <w:rFonts w:ascii="Times New Roman" w:eastAsia="Times New Roman" w:hAnsi="Times New Roman" w:cs="Times New Roman"/>
          <w:lang w:val="x-none" w:eastAsia="ru-RU"/>
        </w:rPr>
        <w:t xml:space="preserve">на </w:t>
      </w:r>
      <w:r w:rsidR="00091861">
        <w:rPr>
          <w:rFonts w:ascii="Times New Roman" w:eastAsia="Times New Roman" w:hAnsi="Times New Roman" w:cs="Times New Roman"/>
          <w:lang w:eastAsia="ru-RU"/>
        </w:rPr>
        <w:t>их</w:t>
      </w:r>
      <w:r w:rsidR="00091861" w:rsidRPr="00155834">
        <w:rPr>
          <w:rFonts w:ascii="Times New Roman" w:eastAsia="Times New Roman" w:hAnsi="Times New Roman" w:cs="Times New Roman"/>
          <w:lang w:val="x-none" w:eastAsia="ru-RU"/>
        </w:rPr>
        <w:t xml:space="preserve"> территории имущества</w:t>
      </w:r>
      <w:r w:rsidRPr="00155834">
        <w:rPr>
          <w:rFonts w:ascii="Times New Roman" w:eastAsia="Times New Roman" w:hAnsi="Times New Roman" w:cs="Times New Roman"/>
          <w:color w:val="000000"/>
          <w:lang w:val="x-none" w:eastAsia="x-none"/>
        </w:rPr>
        <w:t>.</w:t>
      </w:r>
    </w:p>
    <w:p w14:paraId="03AE55A2" w14:textId="77777777" w:rsidR="00155834" w:rsidRPr="00155834" w:rsidRDefault="00155834" w:rsidP="00155834">
      <w:pPr>
        <w:widowControl w:val="0"/>
        <w:tabs>
          <w:tab w:val="num" w:pos="0"/>
        </w:tabs>
        <w:spacing w:after="0" w:line="240" w:lineRule="auto"/>
        <w:ind w:firstLine="709"/>
        <w:jc w:val="both"/>
        <w:rPr>
          <w:rFonts w:ascii="Times New Roman" w:eastAsia="Times New Roman" w:hAnsi="Times New Roman" w:cs="Times New Roman"/>
          <w:color w:val="000000"/>
          <w:lang w:val="x-none" w:eastAsia="x-none"/>
        </w:rPr>
      </w:pPr>
      <w:r w:rsidRPr="00155834">
        <w:rPr>
          <w:rFonts w:ascii="Times New Roman" w:eastAsia="Times New Roman" w:hAnsi="Times New Roman" w:cs="Times New Roman"/>
          <w:color w:val="000000"/>
          <w:lang w:eastAsia="x-none"/>
        </w:rPr>
        <w:t>9</w:t>
      </w:r>
      <w:r w:rsidRPr="00155834">
        <w:rPr>
          <w:rFonts w:ascii="Times New Roman" w:eastAsia="Times New Roman" w:hAnsi="Times New Roman" w:cs="Times New Roman"/>
          <w:color w:val="000000"/>
          <w:lang w:val="x-none" w:eastAsia="x-none"/>
        </w:rPr>
        <w:t>. Наша заявка действует в течение срока проведения процедуры Запроса предложений и до завершения указанной процедуры.</w:t>
      </w:r>
    </w:p>
    <w:p w14:paraId="5217EA76" w14:textId="77777777" w:rsidR="00155834" w:rsidRPr="00155834" w:rsidRDefault="00155834" w:rsidP="00155834">
      <w:pPr>
        <w:widowControl w:val="0"/>
        <w:tabs>
          <w:tab w:val="left" w:pos="0"/>
        </w:tabs>
        <w:spacing w:after="0" w:line="240" w:lineRule="auto"/>
        <w:ind w:firstLine="709"/>
        <w:jc w:val="both"/>
        <w:rPr>
          <w:rFonts w:ascii="Times New Roman" w:eastAsia="Times New Roman" w:hAnsi="Times New Roman" w:cs="Times New Roman"/>
          <w:color w:val="000000"/>
          <w:lang w:val="x-none" w:eastAsia="x-none"/>
        </w:rPr>
      </w:pPr>
      <w:r w:rsidRPr="00155834">
        <w:rPr>
          <w:rFonts w:ascii="Times New Roman" w:eastAsia="Times New Roman" w:hAnsi="Times New Roman" w:cs="Times New Roman"/>
          <w:color w:val="000000"/>
          <w:lang w:val="x-none" w:eastAsia="x-none"/>
        </w:rPr>
        <w:t>1</w:t>
      </w:r>
      <w:r w:rsidRPr="00155834">
        <w:rPr>
          <w:rFonts w:ascii="Times New Roman" w:eastAsia="Times New Roman" w:hAnsi="Times New Roman" w:cs="Times New Roman"/>
          <w:color w:val="000000"/>
          <w:lang w:eastAsia="x-none"/>
        </w:rPr>
        <w:t>0</w:t>
      </w:r>
      <w:r w:rsidRPr="00155834">
        <w:rPr>
          <w:rFonts w:ascii="Times New Roman" w:eastAsia="Times New Roman" w:hAnsi="Times New Roman" w:cs="Times New Roman"/>
          <w:color w:val="000000"/>
          <w:lang w:val="x-none" w:eastAsia="x-none"/>
        </w:rPr>
        <w:t>. Наши реквизиты: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6"/>
        <w:gridCol w:w="4828"/>
      </w:tblGrid>
      <w:tr w:rsidR="00155834" w:rsidRPr="00155834" w14:paraId="64716D46" w14:textId="77777777" w:rsidTr="0091435D">
        <w:trPr>
          <w:jc w:val="center"/>
        </w:trPr>
        <w:tc>
          <w:tcPr>
            <w:tcW w:w="5396" w:type="dxa"/>
            <w:tcBorders>
              <w:top w:val="single" w:sz="4" w:space="0" w:color="auto"/>
              <w:left w:val="single" w:sz="4" w:space="0" w:color="auto"/>
              <w:bottom w:val="single" w:sz="4" w:space="0" w:color="auto"/>
              <w:right w:val="single" w:sz="4" w:space="0" w:color="auto"/>
            </w:tcBorders>
          </w:tcPr>
          <w:p w14:paraId="7A8A9D0F" w14:textId="77777777" w:rsidR="00155834" w:rsidRPr="00155834" w:rsidRDefault="00155834" w:rsidP="00C02166">
            <w:pPr>
              <w:widowControl w:val="0"/>
              <w:numPr>
                <w:ilvl w:val="0"/>
                <w:numId w:val="10"/>
              </w:numPr>
              <w:tabs>
                <w:tab w:val="left" w:pos="0"/>
                <w:tab w:val="num" w:pos="142"/>
                <w:tab w:val="num" w:pos="993"/>
              </w:tabs>
              <w:spacing w:after="0" w:line="240" w:lineRule="auto"/>
              <w:ind w:left="0" w:firstLine="709"/>
              <w:jc w:val="both"/>
              <w:rPr>
                <w:rFonts w:ascii="Times New Roman" w:eastAsia="Calibri" w:hAnsi="Times New Roman" w:cs="Times New Roman"/>
                <w:color w:val="000000"/>
              </w:rPr>
            </w:pPr>
            <w:r w:rsidRPr="00155834">
              <w:rPr>
                <w:rFonts w:ascii="Times New Roman" w:eastAsia="Calibri" w:hAnsi="Times New Roman" w:cs="Times New Roman"/>
                <w:color w:val="000000"/>
              </w:rPr>
              <w:t xml:space="preserve">Полное </w:t>
            </w:r>
            <w:r w:rsidRPr="00155834">
              <w:rPr>
                <w:rFonts w:ascii="Times New Roman" w:eastAsia="Calibri" w:hAnsi="Times New Roman" w:cs="Times New Roman"/>
                <w:bCs/>
                <w:color w:val="000000"/>
              </w:rPr>
              <w:t xml:space="preserve">и сокращенное </w:t>
            </w:r>
            <w:r w:rsidRPr="00155834">
              <w:rPr>
                <w:rFonts w:ascii="Times New Roman" w:eastAsia="Calibri" w:hAnsi="Times New Roman" w:cs="Times New Roman"/>
                <w:color w:val="000000"/>
              </w:rPr>
              <w:t>наименования организац</w:t>
            </w:r>
            <w:proofErr w:type="gramStart"/>
            <w:r w:rsidRPr="00155834">
              <w:rPr>
                <w:rFonts w:ascii="Times New Roman" w:eastAsia="Calibri" w:hAnsi="Times New Roman" w:cs="Times New Roman"/>
                <w:color w:val="000000"/>
              </w:rPr>
              <w:t>ии и ее</w:t>
            </w:r>
            <w:proofErr w:type="gramEnd"/>
            <w:r w:rsidRPr="00155834">
              <w:rPr>
                <w:rFonts w:ascii="Times New Roman" w:eastAsia="Calibri" w:hAnsi="Times New Roman" w:cs="Times New Roman"/>
                <w:color w:val="000000"/>
              </w:rPr>
              <w:t xml:space="preserve"> организационно-правовая форма для юридического лица/ фамилия, имя, отчество, паспортные данные для физического лица</w:t>
            </w:r>
          </w:p>
        </w:tc>
        <w:tc>
          <w:tcPr>
            <w:tcW w:w="4828" w:type="dxa"/>
            <w:tcBorders>
              <w:top w:val="single" w:sz="4" w:space="0" w:color="auto"/>
              <w:left w:val="single" w:sz="4" w:space="0" w:color="auto"/>
              <w:bottom w:val="single" w:sz="4" w:space="0" w:color="auto"/>
              <w:right w:val="single" w:sz="4" w:space="0" w:color="auto"/>
            </w:tcBorders>
          </w:tcPr>
          <w:p w14:paraId="32B853BE" w14:textId="77777777" w:rsidR="00155834" w:rsidRPr="00155834" w:rsidRDefault="00155834" w:rsidP="00155834">
            <w:pPr>
              <w:widowControl w:val="0"/>
              <w:tabs>
                <w:tab w:val="left" w:pos="0"/>
              </w:tabs>
              <w:spacing w:after="0" w:line="240" w:lineRule="auto"/>
              <w:ind w:firstLine="709"/>
              <w:jc w:val="both"/>
              <w:rPr>
                <w:rFonts w:ascii="Times New Roman" w:eastAsia="Calibri" w:hAnsi="Times New Roman" w:cs="Times New Roman"/>
                <w:color w:val="000000"/>
              </w:rPr>
            </w:pPr>
          </w:p>
        </w:tc>
      </w:tr>
      <w:tr w:rsidR="00155834" w:rsidRPr="00155834" w14:paraId="16ABA2EE" w14:textId="77777777" w:rsidTr="0091435D">
        <w:trPr>
          <w:cantSplit/>
          <w:trHeight w:val="285"/>
          <w:jc w:val="center"/>
        </w:trPr>
        <w:tc>
          <w:tcPr>
            <w:tcW w:w="5396" w:type="dxa"/>
            <w:tcBorders>
              <w:top w:val="single" w:sz="4" w:space="0" w:color="auto"/>
              <w:left w:val="single" w:sz="4" w:space="0" w:color="auto"/>
              <w:bottom w:val="single" w:sz="4" w:space="0" w:color="auto"/>
              <w:right w:val="single" w:sz="4" w:space="0" w:color="auto"/>
            </w:tcBorders>
          </w:tcPr>
          <w:p w14:paraId="6E79FAAE" w14:textId="77777777" w:rsidR="00155834" w:rsidRPr="00155834" w:rsidRDefault="00155834" w:rsidP="00C02166">
            <w:pPr>
              <w:widowControl w:val="0"/>
              <w:numPr>
                <w:ilvl w:val="0"/>
                <w:numId w:val="10"/>
              </w:numPr>
              <w:tabs>
                <w:tab w:val="left" w:pos="0"/>
                <w:tab w:val="num" w:pos="142"/>
                <w:tab w:val="num" w:pos="400"/>
                <w:tab w:val="num" w:pos="993"/>
              </w:tabs>
              <w:spacing w:after="0" w:line="240" w:lineRule="auto"/>
              <w:ind w:left="0" w:firstLine="709"/>
              <w:jc w:val="both"/>
              <w:rPr>
                <w:rFonts w:ascii="Times New Roman" w:eastAsia="Calibri" w:hAnsi="Times New Roman" w:cs="Times New Roman"/>
                <w:color w:val="000000"/>
              </w:rPr>
            </w:pPr>
            <w:r w:rsidRPr="00155834">
              <w:rPr>
                <w:rFonts w:ascii="Times New Roman" w:eastAsia="Calibri" w:hAnsi="Times New Roman" w:cs="Times New Roman"/>
                <w:color w:val="000000"/>
              </w:rPr>
              <w:t>Почтовый адрес</w:t>
            </w:r>
          </w:p>
        </w:tc>
        <w:tc>
          <w:tcPr>
            <w:tcW w:w="4828" w:type="dxa"/>
            <w:tcBorders>
              <w:top w:val="single" w:sz="4" w:space="0" w:color="auto"/>
              <w:left w:val="single" w:sz="4" w:space="0" w:color="auto"/>
              <w:right w:val="single" w:sz="4" w:space="0" w:color="auto"/>
            </w:tcBorders>
          </w:tcPr>
          <w:p w14:paraId="5892E6C3" w14:textId="77777777" w:rsidR="00155834" w:rsidRPr="00155834" w:rsidRDefault="00155834" w:rsidP="00155834">
            <w:pPr>
              <w:widowControl w:val="0"/>
              <w:tabs>
                <w:tab w:val="left" w:pos="0"/>
              </w:tabs>
              <w:spacing w:after="0" w:line="240" w:lineRule="auto"/>
              <w:ind w:firstLine="709"/>
              <w:jc w:val="both"/>
              <w:rPr>
                <w:rFonts w:ascii="Times New Roman" w:eastAsia="Calibri" w:hAnsi="Times New Roman" w:cs="Times New Roman"/>
                <w:color w:val="000000"/>
              </w:rPr>
            </w:pPr>
          </w:p>
        </w:tc>
      </w:tr>
      <w:tr w:rsidR="00155834" w:rsidRPr="00155834" w14:paraId="576AB515" w14:textId="77777777" w:rsidTr="0091435D">
        <w:trPr>
          <w:cantSplit/>
          <w:trHeight w:val="69"/>
          <w:jc w:val="center"/>
        </w:trPr>
        <w:tc>
          <w:tcPr>
            <w:tcW w:w="5396" w:type="dxa"/>
            <w:tcBorders>
              <w:top w:val="single" w:sz="4" w:space="0" w:color="auto"/>
              <w:left w:val="single" w:sz="4" w:space="0" w:color="auto"/>
              <w:right w:val="single" w:sz="4" w:space="0" w:color="auto"/>
            </w:tcBorders>
            <w:shd w:val="clear" w:color="auto" w:fill="auto"/>
          </w:tcPr>
          <w:p w14:paraId="51964101" w14:textId="77777777" w:rsidR="00155834" w:rsidRPr="00155834" w:rsidRDefault="00155834" w:rsidP="00C02166">
            <w:pPr>
              <w:widowControl w:val="0"/>
              <w:numPr>
                <w:ilvl w:val="0"/>
                <w:numId w:val="10"/>
              </w:numPr>
              <w:tabs>
                <w:tab w:val="left" w:pos="0"/>
                <w:tab w:val="num" w:pos="142"/>
                <w:tab w:val="num" w:pos="360"/>
                <w:tab w:val="num" w:pos="400"/>
                <w:tab w:val="num" w:pos="993"/>
              </w:tabs>
              <w:spacing w:after="0" w:line="240" w:lineRule="auto"/>
              <w:ind w:left="0" w:firstLine="709"/>
              <w:jc w:val="both"/>
              <w:rPr>
                <w:rFonts w:ascii="Times New Roman" w:eastAsia="Calibri" w:hAnsi="Times New Roman" w:cs="Times New Roman"/>
                <w:color w:val="000000"/>
              </w:rPr>
            </w:pPr>
            <w:r w:rsidRPr="00155834">
              <w:rPr>
                <w:rFonts w:ascii="Times New Roman" w:eastAsia="Calibri" w:hAnsi="Times New Roman" w:cs="Times New Roman"/>
                <w:bCs/>
                <w:color w:val="000000"/>
              </w:rPr>
              <w:t xml:space="preserve">Телефон </w:t>
            </w:r>
          </w:p>
        </w:tc>
        <w:tc>
          <w:tcPr>
            <w:tcW w:w="4828" w:type="dxa"/>
            <w:tcBorders>
              <w:top w:val="single" w:sz="4" w:space="0" w:color="auto"/>
              <w:left w:val="single" w:sz="4" w:space="0" w:color="auto"/>
              <w:bottom w:val="single" w:sz="4" w:space="0" w:color="auto"/>
              <w:right w:val="single" w:sz="4" w:space="0" w:color="auto"/>
            </w:tcBorders>
          </w:tcPr>
          <w:p w14:paraId="0C489437" w14:textId="77777777" w:rsidR="00155834" w:rsidRPr="00155834" w:rsidRDefault="00155834" w:rsidP="00155834">
            <w:pPr>
              <w:widowControl w:val="0"/>
              <w:tabs>
                <w:tab w:val="left" w:pos="0"/>
              </w:tabs>
              <w:spacing w:after="0" w:line="240" w:lineRule="auto"/>
              <w:ind w:firstLine="709"/>
              <w:jc w:val="both"/>
              <w:rPr>
                <w:rFonts w:ascii="Times New Roman" w:eastAsia="Calibri" w:hAnsi="Times New Roman" w:cs="Times New Roman"/>
                <w:color w:val="000000"/>
              </w:rPr>
            </w:pPr>
          </w:p>
        </w:tc>
      </w:tr>
      <w:tr w:rsidR="00155834" w:rsidRPr="00155834" w14:paraId="63F79DDF" w14:textId="77777777" w:rsidTr="0091435D">
        <w:trPr>
          <w:cantSplit/>
          <w:trHeight w:val="67"/>
          <w:jc w:val="center"/>
        </w:trPr>
        <w:tc>
          <w:tcPr>
            <w:tcW w:w="5396" w:type="dxa"/>
            <w:tcBorders>
              <w:left w:val="single" w:sz="4" w:space="0" w:color="auto"/>
              <w:right w:val="single" w:sz="4" w:space="0" w:color="auto"/>
            </w:tcBorders>
            <w:shd w:val="clear" w:color="auto" w:fill="auto"/>
            <w:vAlign w:val="center"/>
          </w:tcPr>
          <w:p w14:paraId="33B1BBD3" w14:textId="77777777" w:rsidR="00155834" w:rsidRPr="00155834" w:rsidRDefault="00155834" w:rsidP="00C0216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color w:val="000000"/>
              </w:rPr>
            </w:pPr>
            <w:r w:rsidRPr="00155834">
              <w:rPr>
                <w:rFonts w:ascii="Times New Roman" w:eastAsia="Calibri" w:hAnsi="Times New Roman" w:cs="Times New Roman"/>
                <w:color w:val="000000"/>
              </w:rPr>
              <w:t>Факс</w:t>
            </w:r>
          </w:p>
        </w:tc>
        <w:tc>
          <w:tcPr>
            <w:tcW w:w="4828" w:type="dxa"/>
            <w:tcBorders>
              <w:top w:val="single" w:sz="4" w:space="0" w:color="auto"/>
              <w:left w:val="single" w:sz="4" w:space="0" w:color="auto"/>
              <w:bottom w:val="single" w:sz="4" w:space="0" w:color="auto"/>
              <w:right w:val="single" w:sz="4" w:space="0" w:color="auto"/>
            </w:tcBorders>
          </w:tcPr>
          <w:p w14:paraId="447F5549" w14:textId="77777777" w:rsidR="00155834" w:rsidRPr="00155834" w:rsidRDefault="00155834" w:rsidP="00155834">
            <w:pPr>
              <w:widowControl w:val="0"/>
              <w:tabs>
                <w:tab w:val="left" w:pos="0"/>
              </w:tabs>
              <w:spacing w:after="0" w:line="240" w:lineRule="auto"/>
              <w:ind w:firstLine="709"/>
              <w:jc w:val="both"/>
              <w:rPr>
                <w:rFonts w:ascii="Times New Roman" w:eastAsia="Calibri" w:hAnsi="Times New Roman" w:cs="Times New Roman"/>
                <w:color w:val="000000"/>
              </w:rPr>
            </w:pPr>
          </w:p>
        </w:tc>
      </w:tr>
      <w:tr w:rsidR="00155834" w:rsidRPr="00155834" w14:paraId="030F0FE7" w14:textId="77777777" w:rsidTr="0091435D">
        <w:trPr>
          <w:cantSplit/>
          <w:trHeight w:val="67"/>
          <w:jc w:val="center"/>
        </w:trPr>
        <w:tc>
          <w:tcPr>
            <w:tcW w:w="5396" w:type="dxa"/>
            <w:tcBorders>
              <w:left w:val="single" w:sz="4" w:space="0" w:color="auto"/>
              <w:right w:val="single" w:sz="4" w:space="0" w:color="auto"/>
            </w:tcBorders>
            <w:shd w:val="clear" w:color="auto" w:fill="auto"/>
            <w:vAlign w:val="center"/>
          </w:tcPr>
          <w:p w14:paraId="2D705160" w14:textId="77777777" w:rsidR="00155834" w:rsidRPr="00155834" w:rsidRDefault="00155834" w:rsidP="00C0216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color w:val="000000"/>
              </w:rPr>
            </w:pPr>
            <w:r w:rsidRPr="00155834">
              <w:rPr>
                <w:rFonts w:ascii="Times New Roman" w:eastAsia="Calibri" w:hAnsi="Times New Roman" w:cs="Times New Roman"/>
                <w:color w:val="000000"/>
              </w:rPr>
              <w:t>Адрес электронной почты</w:t>
            </w:r>
          </w:p>
        </w:tc>
        <w:tc>
          <w:tcPr>
            <w:tcW w:w="4828" w:type="dxa"/>
            <w:tcBorders>
              <w:top w:val="single" w:sz="4" w:space="0" w:color="auto"/>
              <w:left w:val="single" w:sz="4" w:space="0" w:color="auto"/>
              <w:bottom w:val="single" w:sz="4" w:space="0" w:color="auto"/>
              <w:right w:val="single" w:sz="4" w:space="0" w:color="auto"/>
            </w:tcBorders>
          </w:tcPr>
          <w:p w14:paraId="48EE8FCA" w14:textId="77777777" w:rsidR="00155834" w:rsidRPr="00155834" w:rsidRDefault="00155834" w:rsidP="00155834">
            <w:pPr>
              <w:widowControl w:val="0"/>
              <w:tabs>
                <w:tab w:val="left" w:pos="0"/>
              </w:tabs>
              <w:spacing w:after="0" w:line="240" w:lineRule="auto"/>
              <w:ind w:firstLine="709"/>
              <w:jc w:val="both"/>
              <w:rPr>
                <w:rFonts w:ascii="Times New Roman" w:eastAsia="Calibri" w:hAnsi="Times New Roman" w:cs="Times New Roman"/>
                <w:color w:val="000000"/>
              </w:rPr>
            </w:pPr>
          </w:p>
        </w:tc>
      </w:tr>
      <w:tr w:rsidR="00155834" w:rsidRPr="00155834" w14:paraId="76727F81" w14:textId="77777777" w:rsidTr="0091435D">
        <w:trPr>
          <w:trHeight w:val="126"/>
          <w:jc w:val="center"/>
        </w:trPr>
        <w:tc>
          <w:tcPr>
            <w:tcW w:w="5396" w:type="dxa"/>
            <w:tcBorders>
              <w:top w:val="single" w:sz="4" w:space="0" w:color="auto"/>
              <w:left w:val="single" w:sz="4" w:space="0" w:color="auto"/>
              <w:bottom w:val="single" w:sz="4" w:space="0" w:color="auto"/>
              <w:right w:val="single" w:sz="4" w:space="0" w:color="auto"/>
            </w:tcBorders>
          </w:tcPr>
          <w:p w14:paraId="73E1CA63" w14:textId="77777777" w:rsidR="00155834" w:rsidRPr="00155834" w:rsidRDefault="00155834" w:rsidP="00C0216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155834">
              <w:rPr>
                <w:rFonts w:ascii="Times New Roman" w:eastAsia="Calibri" w:hAnsi="Times New Roman" w:cs="Times New Roman"/>
                <w:bCs/>
                <w:color w:val="000000"/>
              </w:rPr>
              <w:t>ОГРН</w:t>
            </w:r>
          </w:p>
        </w:tc>
        <w:tc>
          <w:tcPr>
            <w:tcW w:w="4828" w:type="dxa"/>
            <w:tcBorders>
              <w:top w:val="single" w:sz="4" w:space="0" w:color="auto"/>
              <w:left w:val="single" w:sz="4" w:space="0" w:color="auto"/>
              <w:right w:val="single" w:sz="4" w:space="0" w:color="auto"/>
            </w:tcBorders>
          </w:tcPr>
          <w:p w14:paraId="381E1E05" w14:textId="77777777" w:rsidR="00155834" w:rsidRPr="00155834" w:rsidRDefault="00155834" w:rsidP="00155834">
            <w:pPr>
              <w:widowControl w:val="0"/>
              <w:tabs>
                <w:tab w:val="left" w:pos="0"/>
              </w:tabs>
              <w:spacing w:after="0" w:line="240" w:lineRule="auto"/>
              <w:ind w:firstLine="709"/>
              <w:jc w:val="both"/>
              <w:rPr>
                <w:rFonts w:ascii="Times New Roman" w:eastAsia="Calibri" w:hAnsi="Times New Roman" w:cs="Times New Roman"/>
                <w:color w:val="000000"/>
              </w:rPr>
            </w:pPr>
          </w:p>
        </w:tc>
      </w:tr>
      <w:tr w:rsidR="00155834" w:rsidRPr="00155834" w14:paraId="2B04597A" w14:textId="77777777" w:rsidTr="0091435D">
        <w:trPr>
          <w:trHeight w:val="126"/>
          <w:jc w:val="center"/>
        </w:trPr>
        <w:tc>
          <w:tcPr>
            <w:tcW w:w="5396" w:type="dxa"/>
            <w:tcBorders>
              <w:top w:val="single" w:sz="4" w:space="0" w:color="auto"/>
              <w:left w:val="single" w:sz="4" w:space="0" w:color="auto"/>
              <w:bottom w:val="single" w:sz="4" w:space="0" w:color="auto"/>
              <w:right w:val="single" w:sz="4" w:space="0" w:color="auto"/>
            </w:tcBorders>
          </w:tcPr>
          <w:p w14:paraId="219261F7" w14:textId="77777777" w:rsidR="00155834" w:rsidRPr="00155834" w:rsidRDefault="00155834" w:rsidP="00C0216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155834">
              <w:rPr>
                <w:rFonts w:ascii="Times New Roman" w:eastAsia="Calibri" w:hAnsi="Times New Roman" w:cs="Times New Roman"/>
                <w:bCs/>
                <w:color w:val="000000"/>
              </w:rPr>
              <w:t>ИНН</w:t>
            </w:r>
          </w:p>
        </w:tc>
        <w:tc>
          <w:tcPr>
            <w:tcW w:w="4828" w:type="dxa"/>
            <w:tcBorders>
              <w:left w:val="single" w:sz="4" w:space="0" w:color="auto"/>
              <w:bottom w:val="single" w:sz="4" w:space="0" w:color="auto"/>
              <w:right w:val="single" w:sz="4" w:space="0" w:color="auto"/>
            </w:tcBorders>
          </w:tcPr>
          <w:p w14:paraId="07C4FC01" w14:textId="77777777" w:rsidR="00155834" w:rsidRPr="00155834" w:rsidRDefault="00155834" w:rsidP="00155834">
            <w:pPr>
              <w:widowControl w:val="0"/>
              <w:tabs>
                <w:tab w:val="left" w:pos="0"/>
              </w:tabs>
              <w:spacing w:after="0" w:line="240" w:lineRule="auto"/>
              <w:ind w:firstLine="709"/>
              <w:jc w:val="both"/>
              <w:rPr>
                <w:rFonts w:ascii="Times New Roman" w:eastAsia="Calibri" w:hAnsi="Times New Roman" w:cs="Times New Roman"/>
                <w:color w:val="000000"/>
              </w:rPr>
            </w:pPr>
          </w:p>
        </w:tc>
      </w:tr>
      <w:tr w:rsidR="00155834" w:rsidRPr="00155834" w14:paraId="00D87F59" w14:textId="77777777" w:rsidTr="0091435D">
        <w:trPr>
          <w:trHeight w:val="67"/>
          <w:jc w:val="center"/>
        </w:trPr>
        <w:tc>
          <w:tcPr>
            <w:tcW w:w="5396" w:type="dxa"/>
            <w:tcBorders>
              <w:top w:val="single" w:sz="4" w:space="0" w:color="auto"/>
              <w:left w:val="single" w:sz="4" w:space="0" w:color="auto"/>
              <w:bottom w:val="single" w:sz="4" w:space="0" w:color="auto"/>
              <w:right w:val="single" w:sz="4" w:space="0" w:color="auto"/>
            </w:tcBorders>
          </w:tcPr>
          <w:p w14:paraId="60E9701D" w14:textId="77777777" w:rsidR="00155834" w:rsidRPr="00155834" w:rsidRDefault="00155834" w:rsidP="00C0216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155834">
              <w:rPr>
                <w:rFonts w:ascii="Times New Roman" w:eastAsia="Calibri" w:hAnsi="Times New Roman" w:cs="Times New Roman"/>
                <w:bCs/>
                <w:color w:val="000000"/>
              </w:rPr>
              <w:t>КПП</w:t>
            </w:r>
          </w:p>
        </w:tc>
        <w:tc>
          <w:tcPr>
            <w:tcW w:w="4828" w:type="dxa"/>
            <w:tcBorders>
              <w:top w:val="single" w:sz="4" w:space="0" w:color="auto"/>
              <w:left w:val="single" w:sz="4" w:space="0" w:color="auto"/>
              <w:bottom w:val="single" w:sz="4" w:space="0" w:color="auto"/>
              <w:right w:val="single" w:sz="4" w:space="0" w:color="auto"/>
            </w:tcBorders>
          </w:tcPr>
          <w:p w14:paraId="767EFDB8" w14:textId="77777777" w:rsidR="00155834" w:rsidRPr="00155834" w:rsidRDefault="00155834" w:rsidP="00155834">
            <w:pPr>
              <w:widowControl w:val="0"/>
              <w:tabs>
                <w:tab w:val="left" w:pos="0"/>
              </w:tabs>
              <w:spacing w:after="0" w:line="240" w:lineRule="auto"/>
              <w:ind w:firstLine="709"/>
              <w:jc w:val="both"/>
              <w:rPr>
                <w:rFonts w:ascii="Times New Roman" w:eastAsia="Calibri" w:hAnsi="Times New Roman" w:cs="Times New Roman"/>
                <w:color w:val="000000"/>
              </w:rPr>
            </w:pPr>
          </w:p>
        </w:tc>
      </w:tr>
      <w:tr w:rsidR="00155834" w:rsidRPr="00155834" w14:paraId="48994626" w14:textId="77777777" w:rsidTr="0091435D">
        <w:trPr>
          <w:trHeight w:val="67"/>
          <w:jc w:val="center"/>
        </w:trPr>
        <w:tc>
          <w:tcPr>
            <w:tcW w:w="5396" w:type="dxa"/>
            <w:tcBorders>
              <w:top w:val="single" w:sz="4" w:space="0" w:color="auto"/>
              <w:left w:val="single" w:sz="4" w:space="0" w:color="auto"/>
              <w:bottom w:val="single" w:sz="4" w:space="0" w:color="auto"/>
              <w:right w:val="single" w:sz="4" w:space="0" w:color="auto"/>
            </w:tcBorders>
          </w:tcPr>
          <w:p w14:paraId="0C9A246B" w14:textId="77777777" w:rsidR="00155834" w:rsidRPr="00155834" w:rsidRDefault="00155834" w:rsidP="00C0216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155834">
              <w:rPr>
                <w:rFonts w:ascii="Times New Roman" w:eastAsia="Calibri" w:hAnsi="Times New Roman" w:cs="Times New Roman"/>
                <w:color w:val="000000"/>
              </w:rPr>
              <w:t>Банковские реквизиты</w:t>
            </w:r>
          </w:p>
        </w:tc>
        <w:tc>
          <w:tcPr>
            <w:tcW w:w="4828" w:type="dxa"/>
            <w:tcBorders>
              <w:top w:val="single" w:sz="4" w:space="0" w:color="auto"/>
              <w:left w:val="single" w:sz="4" w:space="0" w:color="auto"/>
              <w:bottom w:val="single" w:sz="4" w:space="0" w:color="auto"/>
              <w:right w:val="single" w:sz="4" w:space="0" w:color="auto"/>
            </w:tcBorders>
          </w:tcPr>
          <w:p w14:paraId="1073E15C" w14:textId="77777777" w:rsidR="00155834" w:rsidRPr="00155834" w:rsidRDefault="00155834" w:rsidP="00155834">
            <w:pPr>
              <w:widowControl w:val="0"/>
              <w:tabs>
                <w:tab w:val="left" w:pos="0"/>
              </w:tabs>
              <w:spacing w:after="0" w:line="240" w:lineRule="auto"/>
              <w:ind w:firstLine="709"/>
              <w:jc w:val="both"/>
              <w:rPr>
                <w:rFonts w:ascii="Times New Roman" w:eastAsia="Calibri" w:hAnsi="Times New Roman" w:cs="Times New Roman"/>
                <w:color w:val="000000"/>
              </w:rPr>
            </w:pPr>
          </w:p>
        </w:tc>
      </w:tr>
      <w:tr w:rsidR="00155834" w:rsidRPr="00155834" w14:paraId="5234D64F" w14:textId="77777777" w:rsidTr="0091435D">
        <w:trPr>
          <w:trHeight w:val="67"/>
          <w:jc w:val="center"/>
        </w:trPr>
        <w:tc>
          <w:tcPr>
            <w:tcW w:w="5396" w:type="dxa"/>
            <w:tcBorders>
              <w:top w:val="single" w:sz="4" w:space="0" w:color="auto"/>
              <w:left w:val="single" w:sz="4" w:space="0" w:color="auto"/>
              <w:bottom w:val="single" w:sz="4" w:space="0" w:color="auto"/>
              <w:right w:val="single" w:sz="4" w:space="0" w:color="auto"/>
            </w:tcBorders>
          </w:tcPr>
          <w:p w14:paraId="3B24F915" w14:textId="77777777" w:rsidR="00155834" w:rsidRPr="00155834" w:rsidRDefault="00155834" w:rsidP="00C0216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rPr>
            </w:pPr>
            <w:r w:rsidRPr="00155834">
              <w:rPr>
                <w:rFonts w:ascii="Times New Roman" w:eastAsia="Calibri" w:hAnsi="Times New Roman" w:cs="Times New Roman"/>
              </w:rPr>
              <w:t>ОКПО</w:t>
            </w:r>
          </w:p>
        </w:tc>
        <w:tc>
          <w:tcPr>
            <w:tcW w:w="4828" w:type="dxa"/>
            <w:tcBorders>
              <w:top w:val="single" w:sz="4" w:space="0" w:color="auto"/>
              <w:left w:val="single" w:sz="4" w:space="0" w:color="auto"/>
              <w:bottom w:val="single" w:sz="4" w:space="0" w:color="auto"/>
              <w:right w:val="single" w:sz="4" w:space="0" w:color="auto"/>
            </w:tcBorders>
          </w:tcPr>
          <w:p w14:paraId="1474718C" w14:textId="77777777" w:rsidR="00155834" w:rsidRPr="00155834" w:rsidRDefault="00155834" w:rsidP="00155834">
            <w:pPr>
              <w:widowControl w:val="0"/>
              <w:tabs>
                <w:tab w:val="left" w:pos="0"/>
              </w:tabs>
              <w:spacing w:after="0" w:line="240" w:lineRule="auto"/>
              <w:ind w:firstLine="709"/>
              <w:jc w:val="both"/>
              <w:rPr>
                <w:rFonts w:ascii="Times New Roman" w:eastAsia="Calibri" w:hAnsi="Times New Roman" w:cs="Times New Roman"/>
                <w:color w:val="000000"/>
              </w:rPr>
            </w:pPr>
          </w:p>
        </w:tc>
      </w:tr>
      <w:tr w:rsidR="00155834" w:rsidRPr="00155834" w14:paraId="36C2DD47" w14:textId="77777777" w:rsidTr="0091435D">
        <w:trPr>
          <w:trHeight w:val="67"/>
          <w:jc w:val="center"/>
        </w:trPr>
        <w:tc>
          <w:tcPr>
            <w:tcW w:w="5396" w:type="dxa"/>
            <w:tcBorders>
              <w:top w:val="single" w:sz="4" w:space="0" w:color="auto"/>
              <w:left w:val="single" w:sz="4" w:space="0" w:color="auto"/>
              <w:bottom w:val="single" w:sz="4" w:space="0" w:color="auto"/>
              <w:right w:val="single" w:sz="4" w:space="0" w:color="auto"/>
            </w:tcBorders>
          </w:tcPr>
          <w:p w14:paraId="500E755B" w14:textId="77777777" w:rsidR="00155834" w:rsidRPr="00155834" w:rsidRDefault="00155834" w:rsidP="00155834">
            <w:pPr>
              <w:widowControl w:val="0"/>
              <w:tabs>
                <w:tab w:val="left" w:pos="0"/>
                <w:tab w:val="num" w:pos="1300"/>
              </w:tabs>
              <w:spacing w:after="0" w:line="240" w:lineRule="auto"/>
              <w:ind w:left="709"/>
              <w:jc w:val="both"/>
              <w:rPr>
                <w:rFonts w:ascii="Times New Roman" w:eastAsia="Calibri" w:hAnsi="Times New Roman" w:cs="Times New Roman"/>
              </w:rPr>
            </w:pPr>
            <w:r w:rsidRPr="00155834">
              <w:rPr>
                <w:rFonts w:ascii="Times New Roman" w:eastAsia="Calibri" w:hAnsi="Times New Roman" w:cs="Times New Roman"/>
              </w:rPr>
              <w:t>11.ОКТМО</w:t>
            </w:r>
          </w:p>
        </w:tc>
        <w:tc>
          <w:tcPr>
            <w:tcW w:w="4828" w:type="dxa"/>
            <w:tcBorders>
              <w:top w:val="single" w:sz="4" w:space="0" w:color="auto"/>
              <w:left w:val="single" w:sz="4" w:space="0" w:color="auto"/>
              <w:bottom w:val="single" w:sz="4" w:space="0" w:color="auto"/>
              <w:right w:val="single" w:sz="4" w:space="0" w:color="auto"/>
            </w:tcBorders>
          </w:tcPr>
          <w:p w14:paraId="55B90A09" w14:textId="77777777" w:rsidR="00155834" w:rsidRPr="00155834" w:rsidRDefault="00155834" w:rsidP="00155834">
            <w:pPr>
              <w:widowControl w:val="0"/>
              <w:tabs>
                <w:tab w:val="left" w:pos="0"/>
              </w:tabs>
              <w:spacing w:after="0" w:line="240" w:lineRule="auto"/>
              <w:ind w:firstLine="709"/>
              <w:jc w:val="both"/>
              <w:rPr>
                <w:rFonts w:ascii="Times New Roman" w:eastAsia="Calibri" w:hAnsi="Times New Roman" w:cs="Times New Roman"/>
                <w:color w:val="000000"/>
              </w:rPr>
            </w:pPr>
          </w:p>
        </w:tc>
      </w:tr>
    </w:tbl>
    <w:p w14:paraId="6CAFB6BF" w14:textId="77777777" w:rsidR="00155834" w:rsidRPr="00155834" w:rsidRDefault="00155834" w:rsidP="00155834">
      <w:pPr>
        <w:widowControl w:val="0"/>
        <w:tabs>
          <w:tab w:val="left" w:pos="0"/>
        </w:tabs>
        <w:spacing w:after="0" w:line="240" w:lineRule="auto"/>
        <w:ind w:firstLine="709"/>
        <w:jc w:val="both"/>
        <w:rPr>
          <w:rFonts w:ascii="Times New Roman" w:eastAsia="Times New Roman" w:hAnsi="Times New Roman" w:cs="Times New Roman"/>
          <w:color w:val="000000"/>
          <w:lang w:val="x-none" w:eastAsia="x-none"/>
        </w:rPr>
      </w:pPr>
    </w:p>
    <w:p w14:paraId="2C02A1F1" w14:textId="77777777" w:rsidR="00155834" w:rsidRPr="00155834" w:rsidRDefault="00155834" w:rsidP="00155834">
      <w:pPr>
        <w:widowControl w:val="0"/>
        <w:tabs>
          <w:tab w:val="num" w:pos="-3969"/>
          <w:tab w:val="left" w:pos="0"/>
        </w:tabs>
        <w:spacing w:after="0" w:line="240" w:lineRule="auto"/>
        <w:ind w:firstLine="709"/>
        <w:jc w:val="both"/>
        <w:rPr>
          <w:rFonts w:ascii="Times New Roman" w:eastAsia="Calibri" w:hAnsi="Times New Roman" w:cs="Times New Roman"/>
          <w:color w:val="000000"/>
        </w:rPr>
      </w:pPr>
      <w:r w:rsidRPr="00155834">
        <w:rPr>
          <w:rFonts w:ascii="Times New Roman" w:eastAsia="Calibri" w:hAnsi="Times New Roman" w:cs="Times New Roman"/>
          <w:color w:val="000000"/>
        </w:rPr>
        <w:t xml:space="preserve">11. Приложения, являющиеся неотъемлемой частью настоящей заявки: </w:t>
      </w:r>
    </w:p>
    <w:p w14:paraId="7C0B6B65" w14:textId="77777777" w:rsidR="00155834" w:rsidRPr="00155834" w:rsidRDefault="00155834" w:rsidP="00155834">
      <w:pPr>
        <w:widowControl w:val="0"/>
        <w:tabs>
          <w:tab w:val="num" w:pos="-3969"/>
          <w:tab w:val="left" w:pos="0"/>
        </w:tabs>
        <w:spacing w:after="0" w:line="240" w:lineRule="auto"/>
        <w:ind w:firstLine="709"/>
        <w:jc w:val="both"/>
        <w:rPr>
          <w:rFonts w:ascii="Times New Roman" w:eastAsia="Calibri" w:hAnsi="Times New Roman" w:cs="Times New Roman"/>
          <w:color w:val="000000"/>
        </w:rPr>
      </w:pPr>
      <w:r w:rsidRPr="00155834">
        <w:rPr>
          <w:rFonts w:ascii="Times New Roman" w:eastAsia="Calibri" w:hAnsi="Times New Roman" w:cs="Times New Roman"/>
          <w:color w:val="000000"/>
        </w:rPr>
        <w:t>Приложение №1 – Предложение по Цене Договора;</w:t>
      </w:r>
    </w:p>
    <w:p w14:paraId="5D240185" w14:textId="77777777" w:rsidR="00155834" w:rsidRPr="00155834" w:rsidRDefault="00155834" w:rsidP="00155834">
      <w:pPr>
        <w:widowControl w:val="0"/>
        <w:tabs>
          <w:tab w:val="num" w:pos="-3969"/>
          <w:tab w:val="left" w:pos="0"/>
        </w:tabs>
        <w:spacing w:after="0" w:line="240" w:lineRule="auto"/>
        <w:ind w:firstLine="709"/>
        <w:jc w:val="both"/>
        <w:rPr>
          <w:rFonts w:ascii="Times New Roman" w:eastAsia="Calibri" w:hAnsi="Times New Roman" w:cs="Times New Roman"/>
          <w:color w:val="000000"/>
        </w:rPr>
      </w:pPr>
      <w:r w:rsidRPr="00155834">
        <w:rPr>
          <w:rFonts w:ascii="Times New Roman" w:eastAsia="Calibri" w:hAnsi="Times New Roman" w:cs="Times New Roman"/>
          <w:color w:val="000000"/>
        </w:rPr>
        <w:t>Приложение № 2 - Сведения о наличие опыта оказания услуг охранной деятельности.</w:t>
      </w:r>
      <w:r w:rsidRPr="00155834">
        <w:rPr>
          <w:rFonts w:ascii="Times New Roman" w:eastAsia="Calibri" w:hAnsi="Times New Roman" w:cs="Times New Roman"/>
          <w:color w:val="000000"/>
        </w:rPr>
        <w:tab/>
      </w:r>
    </w:p>
    <w:p w14:paraId="495B20A9" w14:textId="77777777" w:rsidR="00155834" w:rsidRPr="00155834" w:rsidRDefault="00155834" w:rsidP="00155834">
      <w:pPr>
        <w:widowControl w:val="0"/>
        <w:tabs>
          <w:tab w:val="num" w:pos="-3969"/>
          <w:tab w:val="left" w:pos="0"/>
        </w:tabs>
        <w:spacing w:after="0" w:line="240" w:lineRule="auto"/>
        <w:ind w:firstLine="709"/>
        <w:jc w:val="both"/>
        <w:rPr>
          <w:rFonts w:ascii="Times New Roman" w:eastAsia="Times New Roman" w:hAnsi="Times New Roman" w:cs="Times New Roman"/>
          <w:color w:val="000000"/>
          <w:lang w:eastAsia="x-none"/>
        </w:rPr>
      </w:pPr>
      <w:r w:rsidRPr="00155834">
        <w:rPr>
          <w:rFonts w:ascii="Times New Roman" w:eastAsia="Calibri" w:hAnsi="Times New Roman" w:cs="Times New Roman"/>
          <w:color w:val="000000"/>
        </w:rPr>
        <w:t>12. К настоящей заявке также прилагаются документы, подтверждающие соответствие нашей заявки требованиям Документации Запроса предложений (согласно описи).</w:t>
      </w:r>
    </w:p>
    <w:p w14:paraId="4800C8F6" w14:textId="77777777" w:rsidR="00155834" w:rsidRPr="00155834" w:rsidRDefault="00155834" w:rsidP="00155834">
      <w:pPr>
        <w:widowControl w:val="0"/>
        <w:tabs>
          <w:tab w:val="num" w:pos="-3969"/>
          <w:tab w:val="left" w:pos="0"/>
        </w:tabs>
        <w:spacing w:after="0" w:line="240" w:lineRule="auto"/>
        <w:ind w:firstLine="709"/>
        <w:jc w:val="both"/>
        <w:rPr>
          <w:rFonts w:ascii="Times New Roman" w:eastAsia="Times New Roman" w:hAnsi="Times New Roman" w:cs="Times New Roman"/>
          <w:color w:val="000000"/>
          <w:lang w:eastAsia="x-none"/>
        </w:rPr>
      </w:pPr>
    </w:p>
    <w:p w14:paraId="612A6FD7" w14:textId="77777777" w:rsidR="00155834" w:rsidRPr="00155834" w:rsidRDefault="00155834" w:rsidP="00155834">
      <w:pPr>
        <w:spacing w:after="0" w:line="240" w:lineRule="auto"/>
        <w:contextualSpacing/>
        <w:rPr>
          <w:rFonts w:ascii="Times New Roman" w:eastAsia="Calibri" w:hAnsi="Times New Roman" w:cs="Times New Roman"/>
          <w:b/>
          <w:color w:val="000000"/>
        </w:rPr>
      </w:pPr>
      <w:r w:rsidRPr="00155834">
        <w:rPr>
          <w:rFonts w:ascii="Times New Roman" w:eastAsia="Calibri" w:hAnsi="Times New Roman" w:cs="Times New Roman"/>
          <w:b/>
          <w:color w:val="000000"/>
        </w:rPr>
        <w:t>Руководитель Участника закупки</w:t>
      </w:r>
    </w:p>
    <w:p w14:paraId="34116937" w14:textId="77777777" w:rsidR="00155834" w:rsidRPr="00155834" w:rsidRDefault="00155834" w:rsidP="00155834">
      <w:pPr>
        <w:spacing w:after="0" w:line="240" w:lineRule="auto"/>
        <w:contextualSpacing/>
        <w:rPr>
          <w:rFonts w:ascii="Times New Roman" w:eastAsia="Calibri" w:hAnsi="Times New Roman" w:cs="Times New Roman"/>
          <w:color w:val="000000"/>
        </w:rPr>
      </w:pPr>
      <w:r w:rsidRPr="00155834">
        <w:rPr>
          <w:rFonts w:ascii="Times New Roman" w:eastAsia="Calibri" w:hAnsi="Times New Roman" w:cs="Times New Roman"/>
          <w:color w:val="000000"/>
        </w:rPr>
        <w:t>(или уполномоченный представитель)</w:t>
      </w:r>
      <w:r w:rsidRPr="00155834">
        <w:rPr>
          <w:rFonts w:ascii="Times New Roman" w:eastAsia="Calibri" w:hAnsi="Times New Roman" w:cs="Times New Roman"/>
          <w:color w:val="000000"/>
        </w:rPr>
        <w:tab/>
      </w:r>
      <w:r w:rsidRPr="00155834">
        <w:rPr>
          <w:rFonts w:ascii="Times New Roman" w:eastAsia="Calibri" w:hAnsi="Times New Roman" w:cs="Times New Roman"/>
          <w:color w:val="000000"/>
        </w:rPr>
        <w:tab/>
        <w:t>_________________   (Фамилия И.О.)</w:t>
      </w:r>
    </w:p>
    <w:p w14:paraId="1AFE4238" w14:textId="77777777" w:rsidR="00155834" w:rsidRPr="00155834" w:rsidRDefault="00155834" w:rsidP="00155834">
      <w:pPr>
        <w:spacing w:after="0" w:line="240" w:lineRule="auto"/>
        <w:ind w:firstLine="709"/>
        <w:contextualSpacing/>
        <w:jc w:val="both"/>
        <w:rPr>
          <w:rFonts w:ascii="Times New Roman" w:eastAsia="Calibri" w:hAnsi="Times New Roman" w:cs="Times New Roman"/>
          <w:color w:val="000000"/>
        </w:rPr>
      </w:pPr>
      <w:r w:rsidRPr="00155834">
        <w:rPr>
          <w:rFonts w:ascii="Times New Roman" w:eastAsia="Calibri" w:hAnsi="Times New Roman" w:cs="Times New Roman"/>
          <w:color w:val="000000"/>
        </w:rPr>
        <w:t xml:space="preserve">                                                                                         </w:t>
      </w:r>
      <w:r w:rsidRPr="00155834">
        <w:rPr>
          <w:rFonts w:ascii="Times New Roman" w:eastAsia="Calibri" w:hAnsi="Times New Roman" w:cs="Times New Roman"/>
          <w:color w:val="000000"/>
          <w:vertAlign w:val="superscript"/>
        </w:rPr>
        <w:t>(подпись)</w:t>
      </w:r>
    </w:p>
    <w:p w14:paraId="273F0CA7" w14:textId="77777777" w:rsidR="00155834" w:rsidRPr="00155834" w:rsidRDefault="00155834" w:rsidP="00C02166">
      <w:pPr>
        <w:keepNext/>
        <w:numPr>
          <w:ilvl w:val="0"/>
          <w:numId w:val="10"/>
        </w:numPr>
        <w:tabs>
          <w:tab w:val="num" w:pos="1931"/>
        </w:tabs>
        <w:spacing w:after="0" w:line="240" w:lineRule="auto"/>
        <w:ind w:left="0" w:firstLine="709"/>
        <w:contextualSpacing/>
        <w:jc w:val="both"/>
        <w:outlineLvl w:val="0"/>
        <w:rPr>
          <w:rFonts w:ascii="Times New Roman" w:eastAsia="Times New Roman" w:hAnsi="Times New Roman" w:cs="Times New Roman"/>
          <w:bCs/>
          <w:color w:val="000000"/>
          <w:kern w:val="32"/>
          <w:lang w:val="x-none"/>
        </w:rPr>
      </w:pPr>
      <w:r w:rsidRPr="00155834">
        <w:rPr>
          <w:rFonts w:ascii="Times New Roman" w:eastAsia="Times New Roman" w:hAnsi="Times New Roman" w:cs="Times New Roman"/>
          <w:bCs/>
          <w:color w:val="000000"/>
          <w:kern w:val="32"/>
          <w:lang w:val="x-none"/>
        </w:rPr>
        <w:t>М.П</w:t>
      </w:r>
    </w:p>
    <w:bookmarkEnd w:id="3"/>
    <w:bookmarkEnd w:id="4"/>
    <w:p w14:paraId="38D51FE3" w14:textId="77777777" w:rsidR="00155834" w:rsidRPr="00155834" w:rsidRDefault="00155834" w:rsidP="00155834">
      <w:pPr>
        <w:tabs>
          <w:tab w:val="center" w:pos="10431"/>
        </w:tabs>
        <w:spacing w:after="0" w:line="240" w:lineRule="auto"/>
        <w:ind w:right="10"/>
        <w:rPr>
          <w:rFonts w:ascii="Times New Roman" w:eastAsia="Calibri" w:hAnsi="Times New Roman" w:cs="Times New Roman"/>
          <w:color w:val="000000"/>
        </w:rPr>
      </w:pPr>
      <w:r w:rsidRPr="00155834">
        <w:rPr>
          <w:rFonts w:ascii="Times New Roman" w:eastAsia="Calibri" w:hAnsi="Times New Roman" w:cs="Times New Roman"/>
          <w:b/>
          <w:color w:val="000000"/>
        </w:rPr>
        <w:t>Главный бухгалтер</w:t>
      </w:r>
      <w:r w:rsidRPr="00155834">
        <w:rPr>
          <w:rFonts w:ascii="Times New Roman" w:eastAsia="Calibri" w:hAnsi="Times New Roman" w:cs="Times New Roman"/>
          <w:color w:val="000000"/>
        </w:rPr>
        <w:t xml:space="preserve">              ______________________</w:t>
      </w:r>
      <w:r w:rsidRPr="00155834">
        <w:rPr>
          <w:rFonts w:ascii="Times New Roman" w:eastAsia="Calibri" w:hAnsi="Times New Roman" w:cs="Times New Roman"/>
          <w:color w:val="000000"/>
          <w:vertAlign w:val="superscript"/>
        </w:rPr>
        <w:footnoteReference w:id="2"/>
      </w:r>
      <w:r w:rsidRPr="00155834">
        <w:rPr>
          <w:rFonts w:ascii="Times New Roman" w:eastAsia="Calibri" w:hAnsi="Times New Roman" w:cs="Times New Roman"/>
          <w:color w:val="000000"/>
        </w:rPr>
        <w:t xml:space="preserve"> (Ф.И.О.)</w:t>
      </w:r>
    </w:p>
    <w:p w14:paraId="63350A4D" w14:textId="77777777" w:rsidR="00155834" w:rsidRPr="00155834" w:rsidRDefault="00155834" w:rsidP="00155834">
      <w:pPr>
        <w:tabs>
          <w:tab w:val="center" w:pos="10431"/>
        </w:tabs>
        <w:spacing w:after="0" w:line="240" w:lineRule="auto"/>
        <w:jc w:val="both"/>
        <w:rPr>
          <w:rFonts w:ascii="Times New Roman" w:eastAsia="Calibri" w:hAnsi="Times New Roman" w:cs="Times New Roman"/>
          <w:i/>
          <w:color w:val="000000"/>
          <w:szCs w:val="24"/>
          <w:vertAlign w:val="superscript"/>
        </w:rPr>
      </w:pPr>
      <w:r w:rsidRPr="00155834">
        <w:rPr>
          <w:rFonts w:ascii="Times New Roman" w:eastAsia="Calibri" w:hAnsi="Times New Roman" w:cs="Times New Roman"/>
          <w:i/>
          <w:color w:val="000000"/>
          <w:szCs w:val="24"/>
          <w:vertAlign w:val="superscript"/>
        </w:rPr>
        <w:t xml:space="preserve">                                                                           (подпись)</w:t>
      </w:r>
    </w:p>
    <w:p w14:paraId="04D906B7" w14:textId="5C213412" w:rsidR="00155834" w:rsidRPr="00155834" w:rsidRDefault="00155834" w:rsidP="00155834">
      <w:pPr>
        <w:tabs>
          <w:tab w:val="left" w:pos="708"/>
        </w:tabs>
        <w:autoSpaceDE w:val="0"/>
        <w:autoSpaceDN w:val="0"/>
        <w:spacing w:after="0" w:line="240" w:lineRule="auto"/>
        <w:jc w:val="right"/>
        <w:rPr>
          <w:rFonts w:ascii="Times New Roman" w:eastAsia="Calibri" w:hAnsi="Times New Roman" w:cs="Times New Roman"/>
          <w:bCs/>
          <w:sz w:val="20"/>
        </w:rPr>
      </w:pPr>
      <w:r w:rsidRPr="00155834">
        <w:rPr>
          <w:rFonts w:ascii="Times New Roman" w:eastAsia="Calibri" w:hAnsi="Times New Roman" w:cs="Times New Roman"/>
          <w:color w:val="000000"/>
          <w:szCs w:val="24"/>
        </w:rPr>
        <w:br w:type="page"/>
      </w:r>
      <w:r w:rsidRPr="00155834">
        <w:rPr>
          <w:rFonts w:ascii="Times New Roman" w:eastAsia="Calibri" w:hAnsi="Times New Roman" w:cs="Times New Roman"/>
          <w:bCs/>
          <w:color w:val="000000"/>
          <w:sz w:val="20"/>
        </w:rPr>
        <w:lastRenderedPageBreak/>
        <w:t>Пр</w:t>
      </w:r>
      <w:r w:rsidRPr="00155834">
        <w:rPr>
          <w:rFonts w:ascii="Times New Roman" w:eastAsia="Calibri" w:hAnsi="Times New Roman" w:cs="Times New Roman"/>
          <w:bCs/>
          <w:sz w:val="20"/>
        </w:rPr>
        <w:t>иложение</w:t>
      </w:r>
      <w:r>
        <w:rPr>
          <w:rFonts w:ascii="Times New Roman" w:eastAsia="Calibri" w:hAnsi="Times New Roman" w:cs="Times New Roman"/>
          <w:bCs/>
          <w:sz w:val="20"/>
        </w:rPr>
        <w:t xml:space="preserve"> №1</w:t>
      </w:r>
      <w:r w:rsidRPr="00155834">
        <w:rPr>
          <w:rFonts w:ascii="Times New Roman" w:eastAsia="Calibri" w:hAnsi="Times New Roman" w:cs="Times New Roman"/>
          <w:bCs/>
          <w:sz w:val="20"/>
        </w:rPr>
        <w:t xml:space="preserve"> </w:t>
      </w:r>
    </w:p>
    <w:p w14:paraId="14E34CAF" w14:textId="31880C96" w:rsidR="00155834" w:rsidRPr="00155834" w:rsidRDefault="00155834" w:rsidP="00155834">
      <w:pPr>
        <w:widowControl w:val="0"/>
        <w:spacing w:after="0" w:line="240" w:lineRule="auto"/>
        <w:ind w:firstLine="600"/>
        <w:jc w:val="right"/>
        <w:rPr>
          <w:rFonts w:ascii="Times New Roman" w:eastAsia="Calibri" w:hAnsi="Times New Roman" w:cs="Times New Roman"/>
          <w:bCs/>
          <w:sz w:val="20"/>
        </w:rPr>
      </w:pPr>
      <w:r w:rsidRPr="00155834">
        <w:rPr>
          <w:rFonts w:ascii="Times New Roman" w:eastAsia="Calibri" w:hAnsi="Times New Roman" w:cs="Times New Roman"/>
          <w:bCs/>
          <w:sz w:val="20"/>
        </w:rPr>
        <w:t xml:space="preserve">к </w:t>
      </w:r>
      <w:r>
        <w:rPr>
          <w:rFonts w:ascii="Times New Roman" w:eastAsia="Calibri" w:hAnsi="Times New Roman" w:cs="Times New Roman"/>
          <w:bCs/>
          <w:sz w:val="20"/>
        </w:rPr>
        <w:t>Приложению №3</w:t>
      </w:r>
      <w:r w:rsidRPr="00155834">
        <w:rPr>
          <w:rFonts w:ascii="Times New Roman" w:eastAsia="Calibri" w:hAnsi="Times New Roman" w:cs="Times New Roman"/>
          <w:bCs/>
          <w:sz w:val="20"/>
        </w:rPr>
        <w:t xml:space="preserve"> «Заявка на участие в Запросе предложений» </w:t>
      </w:r>
    </w:p>
    <w:p w14:paraId="6F01A3DF" w14:textId="77777777" w:rsidR="00155834" w:rsidRPr="00155834" w:rsidRDefault="00155834" w:rsidP="00155834">
      <w:pPr>
        <w:spacing w:after="0" w:line="240" w:lineRule="auto"/>
        <w:ind w:firstLine="567"/>
        <w:jc w:val="center"/>
        <w:rPr>
          <w:rFonts w:ascii="Times New Roman" w:eastAsia="Calibri" w:hAnsi="Times New Roman" w:cs="Times New Roman"/>
          <w:b/>
          <w:szCs w:val="24"/>
        </w:rPr>
      </w:pPr>
    </w:p>
    <w:p w14:paraId="2CF89B19" w14:textId="77777777" w:rsidR="00155834" w:rsidRPr="00155834" w:rsidRDefault="00155834" w:rsidP="00C02166">
      <w:pPr>
        <w:numPr>
          <w:ilvl w:val="0"/>
          <w:numId w:val="11"/>
        </w:numPr>
        <w:spacing w:after="0" w:line="240" w:lineRule="auto"/>
        <w:rPr>
          <w:rFonts w:ascii="Times New Roman" w:eastAsia="Calibri" w:hAnsi="Times New Roman" w:cs="Times New Roman"/>
          <w:b/>
          <w:sz w:val="20"/>
        </w:rPr>
      </w:pPr>
      <w:r w:rsidRPr="00155834">
        <w:rPr>
          <w:rFonts w:ascii="Times New Roman" w:eastAsia="Calibri" w:hAnsi="Times New Roman" w:cs="Times New Roman"/>
          <w:b/>
          <w:sz w:val="20"/>
        </w:rPr>
        <w:t>Предложение о цене договора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9"/>
        <w:gridCol w:w="2347"/>
        <w:gridCol w:w="2736"/>
        <w:gridCol w:w="2740"/>
      </w:tblGrid>
      <w:tr w:rsidR="00155834" w:rsidRPr="00155834" w14:paraId="7119B1CF" w14:textId="77777777" w:rsidTr="00C92DF2">
        <w:tc>
          <w:tcPr>
            <w:tcW w:w="1297" w:type="pct"/>
            <w:vAlign w:val="center"/>
          </w:tcPr>
          <w:p w14:paraId="5862D5F0" w14:textId="77777777" w:rsidR="00155834" w:rsidRPr="00155834" w:rsidRDefault="00155834" w:rsidP="00155834">
            <w:pPr>
              <w:spacing w:after="0" w:line="240" w:lineRule="auto"/>
              <w:jc w:val="center"/>
              <w:rPr>
                <w:rFonts w:ascii="Times New Roman" w:eastAsia="Calibri" w:hAnsi="Times New Roman" w:cs="Times New Roman"/>
                <w:b/>
              </w:rPr>
            </w:pPr>
            <w:r w:rsidRPr="00155834">
              <w:rPr>
                <w:rFonts w:ascii="Times New Roman" w:eastAsia="Calibri" w:hAnsi="Times New Roman" w:cs="Times New Roman"/>
                <w:b/>
              </w:rPr>
              <w:t>Наименование услуги</w:t>
            </w:r>
          </w:p>
        </w:tc>
        <w:tc>
          <w:tcPr>
            <w:tcW w:w="1111" w:type="pct"/>
            <w:vAlign w:val="center"/>
          </w:tcPr>
          <w:p w14:paraId="62B63971" w14:textId="77777777" w:rsidR="00155834" w:rsidRPr="00155834" w:rsidRDefault="00155834" w:rsidP="00155834">
            <w:pPr>
              <w:spacing w:after="0" w:line="240" w:lineRule="auto"/>
              <w:jc w:val="center"/>
              <w:rPr>
                <w:rFonts w:ascii="Times New Roman" w:eastAsia="Calibri" w:hAnsi="Times New Roman" w:cs="Times New Roman"/>
                <w:b/>
              </w:rPr>
            </w:pPr>
            <w:r w:rsidRPr="00155834">
              <w:rPr>
                <w:rFonts w:ascii="Times New Roman" w:eastAsia="Calibri" w:hAnsi="Times New Roman" w:cs="Times New Roman"/>
                <w:b/>
              </w:rPr>
              <w:t>Кол-во, час.</w:t>
            </w:r>
          </w:p>
        </w:tc>
        <w:tc>
          <w:tcPr>
            <w:tcW w:w="1295" w:type="pct"/>
            <w:vAlign w:val="center"/>
          </w:tcPr>
          <w:p w14:paraId="03C69B6A" w14:textId="5E35E9DF" w:rsidR="00155834" w:rsidRPr="00155834" w:rsidRDefault="00155834" w:rsidP="00344288">
            <w:pPr>
              <w:spacing w:after="0" w:line="240" w:lineRule="auto"/>
              <w:jc w:val="center"/>
              <w:rPr>
                <w:rFonts w:ascii="Times New Roman" w:eastAsia="Calibri" w:hAnsi="Times New Roman" w:cs="Times New Roman"/>
                <w:b/>
              </w:rPr>
            </w:pPr>
            <w:r w:rsidRPr="00155834">
              <w:rPr>
                <w:rFonts w:ascii="Times New Roman" w:eastAsia="Calibri" w:hAnsi="Times New Roman" w:cs="Times New Roman"/>
                <w:b/>
              </w:rPr>
              <w:t xml:space="preserve">Цена за час работы </w:t>
            </w:r>
            <w:r w:rsidR="00344288">
              <w:rPr>
                <w:rFonts w:ascii="Times New Roman" w:eastAsia="Calibri" w:hAnsi="Times New Roman" w:cs="Times New Roman"/>
                <w:b/>
              </w:rPr>
              <w:t xml:space="preserve">трех </w:t>
            </w:r>
            <w:r w:rsidRPr="00155834">
              <w:rPr>
                <w:rFonts w:ascii="Times New Roman" w:eastAsia="Calibri" w:hAnsi="Times New Roman" w:cs="Times New Roman"/>
                <w:b/>
              </w:rPr>
              <w:t>постов охраны, руб.</w:t>
            </w:r>
          </w:p>
        </w:tc>
        <w:tc>
          <w:tcPr>
            <w:tcW w:w="1297" w:type="pct"/>
            <w:vAlign w:val="center"/>
          </w:tcPr>
          <w:p w14:paraId="7544F28B" w14:textId="77777777" w:rsidR="00155834" w:rsidRPr="00155834" w:rsidRDefault="00155834" w:rsidP="00155834">
            <w:pPr>
              <w:spacing w:after="0" w:line="240" w:lineRule="auto"/>
              <w:jc w:val="center"/>
              <w:rPr>
                <w:rFonts w:ascii="Times New Roman" w:eastAsia="Calibri" w:hAnsi="Times New Roman" w:cs="Times New Roman"/>
                <w:b/>
              </w:rPr>
            </w:pPr>
            <w:r w:rsidRPr="00155834">
              <w:rPr>
                <w:rFonts w:ascii="Times New Roman" w:eastAsia="Calibri" w:hAnsi="Times New Roman" w:cs="Times New Roman"/>
                <w:b/>
              </w:rPr>
              <w:t>Стоимость, руб.</w:t>
            </w:r>
          </w:p>
        </w:tc>
      </w:tr>
      <w:tr w:rsidR="00155834" w:rsidRPr="00155834" w14:paraId="7391A0AD" w14:textId="77777777" w:rsidTr="00C92DF2">
        <w:tc>
          <w:tcPr>
            <w:tcW w:w="1297" w:type="pct"/>
            <w:tcBorders>
              <w:bottom w:val="single" w:sz="4" w:space="0" w:color="auto"/>
            </w:tcBorders>
            <w:vAlign w:val="center"/>
          </w:tcPr>
          <w:p w14:paraId="01C74106" w14:textId="029D40D7" w:rsidR="00155834" w:rsidRPr="00155834" w:rsidRDefault="00155834" w:rsidP="00091861">
            <w:pPr>
              <w:spacing w:after="0" w:line="240" w:lineRule="auto"/>
              <w:jc w:val="center"/>
              <w:rPr>
                <w:rFonts w:ascii="Times New Roman" w:eastAsia="Calibri" w:hAnsi="Times New Roman" w:cs="Times New Roman"/>
              </w:rPr>
            </w:pPr>
            <w:r w:rsidRPr="00155834">
              <w:rPr>
                <w:rFonts w:ascii="Times New Roman" w:eastAsia="Calibri" w:hAnsi="Times New Roman" w:cs="Times New Roman"/>
              </w:rPr>
              <w:t xml:space="preserve">Услуги по охране объекта (работа </w:t>
            </w:r>
            <w:r w:rsidR="00091861">
              <w:rPr>
                <w:rFonts w:ascii="Times New Roman" w:eastAsia="Calibri" w:hAnsi="Times New Roman" w:cs="Times New Roman"/>
              </w:rPr>
              <w:t xml:space="preserve">трех </w:t>
            </w:r>
            <w:r w:rsidRPr="00155834">
              <w:rPr>
                <w:rFonts w:ascii="Times New Roman" w:eastAsia="Calibri" w:hAnsi="Times New Roman" w:cs="Times New Roman"/>
              </w:rPr>
              <w:t>постов охраны)</w:t>
            </w:r>
          </w:p>
        </w:tc>
        <w:tc>
          <w:tcPr>
            <w:tcW w:w="1111" w:type="pct"/>
            <w:vAlign w:val="center"/>
          </w:tcPr>
          <w:p w14:paraId="5416292B" w14:textId="77777777" w:rsidR="00155834" w:rsidRPr="00155834" w:rsidRDefault="00155834" w:rsidP="00155834">
            <w:pPr>
              <w:spacing w:after="0" w:line="240" w:lineRule="auto"/>
              <w:jc w:val="center"/>
              <w:rPr>
                <w:rFonts w:ascii="Times New Roman" w:eastAsia="Calibri" w:hAnsi="Times New Roman" w:cs="Times New Roman"/>
              </w:rPr>
            </w:pPr>
            <w:r w:rsidRPr="00155834">
              <w:rPr>
                <w:rFonts w:ascii="Times New Roman" w:eastAsia="Calibri" w:hAnsi="Times New Roman" w:cs="Times New Roman"/>
              </w:rPr>
              <w:t>8 760</w:t>
            </w:r>
          </w:p>
        </w:tc>
        <w:tc>
          <w:tcPr>
            <w:tcW w:w="1295" w:type="pct"/>
            <w:vAlign w:val="center"/>
          </w:tcPr>
          <w:p w14:paraId="713633FB" w14:textId="77777777" w:rsidR="00155834" w:rsidRPr="00155834" w:rsidRDefault="00155834" w:rsidP="00155834">
            <w:pPr>
              <w:spacing w:after="0" w:line="240" w:lineRule="auto"/>
              <w:jc w:val="center"/>
              <w:rPr>
                <w:rFonts w:ascii="Times New Roman" w:eastAsia="Calibri" w:hAnsi="Times New Roman" w:cs="Times New Roman"/>
              </w:rPr>
            </w:pPr>
          </w:p>
        </w:tc>
        <w:tc>
          <w:tcPr>
            <w:tcW w:w="1297" w:type="pct"/>
            <w:vAlign w:val="center"/>
          </w:tcPr>
          <w:p w14:paraId="47752177" w14:textId="77777777" w:rsidR="00155834" w:rsidRPr="00155834" w:rsidRDefault="00155834" w:rsidP="00155834">
            <w:pPr>
              <w:spacing w:after="0" w:line="240" w:lineRule="auto"/>
              <w:jc w:val="center"/>
              <w:rPr>
                <w:rFonts w:ascii="Times New Roman" w:eastAsia="Calibri" w:hAnsi="Times New Roman" w:cs="Times New Roman"/>
              </w:rPr>
            </w:pPr>
          </w:p>
        </w:tc>
      </w:tr>
    </w:tbl>
    <w:p w14:paraId="34CE13DF" w14:textId="77777777" w:rsidR="00155834" w:rsidRPr="00155834" w:rsidRDefault="00155834" w:rsidP="00155834">
      <w:pPr>
        <w:spacing w:after="0" w:line="240" w:lineRule="auto"/>
        <w:ind w:firstLine="567"/>
        <w:jc w:val="both"/>
        <w:rPr>
          <w:rFonts w:ascii="Times New Roman" w:eastAsia="Calibri" w:hAnsi="Times New Roman" w:cs="Times New Roman"/>
          <w:sz w:val="20"/>
        </w:rPr>
      </w:pPr>
    </w:p>
    <w:p w14:paraId="60DD11C6" w14:textId="77777777" w:rsidR="00155834" w:rsidRPr="00155834" w:rsidRDefault="00155834" w:rsidP="00155834">
      <w:pPr>
        <w:spacing w:after="0" w:line="240" w:lineRule="auto"/>
        <w:ind w:firstLine="567"/>
        <w:jc w:val="both"/>
        <w:rPr>
          <w:rFonts w:ascii="Times New Roman" w:eastAsia="Calibri" w:hAnsi="Times New Roman" w:cs="Times New Roman"/>
          <w:color w:val="000000"/>
          <w:sz w:val="20"/>
        </w:rPr>
      </w:pPr>
      <w:r w:rsidRPr="00155834">
        <w:rPr>
          <w:rFonts w:ascii="Times New Roman" w:eastAsia="Calibri" w:hAnsi="Times New Roman" w:cs="Times New Roman"/>
          <w:sz w:val="20"/>
        </w:rPr>
        <w:t>* Стоимость услуг (цена Договора)  включает в себя сумму всех расходов, которые может понести Исполнитель в процессе оказания услуг по настоящему Договору, а также все налоги, сборы и  другие обязательные платежи Исполнителя, связанные с исполнением обязательств по настоящему Договору.</w:t>
      </w:r>
    </w:p>
    <w:p w14:paraId="1BFFC8E0" w14:textId="77777777" w:rsidR="00155834" w:rsidRPr="00155834" w:rsidRDefault="00155834" w:rsidP="00155834">
      <w:pPr>
        <w:spacing w:after="0" w:line="240" w:lineRule="auto"/>
        <w:ind w:firstLine="567"/>
        <w:jc w:val="both"/>
        <w:rPr>
          <w:rFonts w:ascii="Times New Roman" w:eastAsia="Calibri" w:hAnsi="Times New Roman" w:cs="Times New Roman"/>
          <w:color w:val="000000"/>
          <w:sz w:val="20"/>
        </w:rPr>
      </w:pPr>
    </w:p>
    <w:p w14:paraId="3EC9FB16" w14:textId="77777777" w:rsidR="00155834" w:rsidRPr="00155834" w:rsidRDefault="00155834" w:rsidP="00155834">
      <w:pPr>
        <w:spacing w:after="0" w:line="240" w:lineRule="auto"/>
        <w:ind w:firstLine="567"/>
        <w:jc w:val="both"/>
        <w:rPr>
          <w:rFonts w:ascii="Times New Roman" w:eastAsia="Calibri" w:hAnsi="Times New Roman" w:cs="Times New Roman"/>
          <w:color w:val="000000"/>
          <w:sz w:val="20"/>
        </w:rPr>
      </w:pPr>
    </w:p>
    <w:p w14:paraId="65B2604B" w14:textId="77777777" w:rsidR="00155834" w:rsidRPr="00155834" w:rsidRDefault="00155834" w:rsidP="00155834">
      <w:pPr>
        <w:spacing w:after="0" w:line="240" w:lineRule="auto"/>
        <w:contextualSpacing/>
        <w:rPr>
          <w:rFonts w:ascii="Times New Roman" w:eastAsia="Calibri" w:hAnsi="Times New Roman" w:cs="Times New Roman"/>
          <w:b/>
          <w:sz w:val="20"/>
        </w:rPr>
      </w:pPr>
      <w:r w:rsidRPr="00155834">
        <w:rPr>
          <w:rFonts w:ascii="Times New Roman" w:eastAsia="Calibri" w:hAnsi="Times New Roman" w:cs="Times New Roman"/>
          <w:b/>
          <w:sz w:val="20"/>
        </w:rPr>
        <w:t>Руководитель Участника закупки</w:t>
      </w:r>
    </w:p>
    <w:p w14:paraId="07250D45" w14:textId="77777777" w:rsidR="00155834" w:rsidRPr="00155834" w:rsidRDefault="00155834" w:rsidP="00155834">
      <w:pPr>
        <w:spacing w:after="0" w:line="240" w:lineRule="auto"/>
        <w:contextualSpacing/>
        <w:rPr>
          <w:rFonts w:ascii="Times New Roman" w:eastAsia="Calibri" w:hAnsi="Times New Roman" w:cs="Times New Roman"/>
          <w:sz w:val="20"/>
        </w:rPr>
      </w:pPr>
      <w:r w:rsidRPr="00155834">
        <w:rPr>
          <w:rFonts w:ascii="Times New Roman" w:eastAsia="Calibri" w:hAnsi="Times New Roman" w:cs="Times New Roman"/>
          <w:sz w:val="20"/>
        </w:rPr>
        <w:t>(или уполномоченный представитель)</w:t>
      </w:r>
      <w:r w:rsidRPr="00155834">
        <w:rPr>
          <w:rFonts w:ascii="Times New Roman" w:eastAsia="Calibri" w:hAnsi="Times New Roman" w:cs="Times New Roman"/>
          <w:sz w:val="20"/>
        </w:rPr>
        <w:tab/>
      </w:r>
      <w:r w:rsidRPr="00155834">
        <w:rPr>
          <w:rFonts w:ascii="Times New Roman" w:eastAsia="Calibri" w:hAnsi="Times New Roman" w:cs="Times New Roman"/>
          <w:sz w:val="20"/>
        </w:rPr>
        <w:tab/>
        <w:t>_________________   (Фамилия И.О.)</w:t>
      </w:r>
    </w:p>
    <w:p w14:paraId="337AB262" w14:textId="77777777" w:rsidR="00155834" w:rsidRPr="00155834" w:rsidRDefault="00155834" w:rsidP="00155834">
      <w:pPr>
        <w:spacing w:after="0" w:line="240" w:lineRule="auto"/>
        <w:ind w:firstLine="709"/>
        <w:contextualSpacing/>
        <w:jc w:val="both"/>
        <w:rPr>
          <w:rFonts w:ascii="Times New Roman" w:eastAsia="Calibri" w:hAnsi="Times New Roman" w:cs="Times New Roman"/>
          <w:sz w:val="20"/>
        </w:rPr>
      </w:pPr>
      <w:r w:rsidRPr="00155834">
        <w:rPr>
          <w:rFonts w:ascii="Times New Roman" w:eastAsia="Calibri" w:hAnsi="Times New Roman" w:cs="Times New Roman"/>
          <w:sz w:val="20"/>
        </w:rPr>
        <w:t xml:space="preserve">                                                                                         </w:t>
      </w:r>
      <w:r w:rsidRPr="00155834">
        <w:rPr>
          <w:rFonts w:ascii="Times New Roman" w:eastAsia="Calibri" w:hAnsi="Times New Roman" w:cs="Times New Roman"/>
          <w:sz w:val="20"/>
          <w:vertAlign w:val="superscript"/>
        </w:rPr>
        <w:t>(подпись)</w:t>
      </w:r>
    </w:p>
    <w:p w14:paraId="051A3ACA" w14:textId="77777777" w:rsidR="00155834" w:rsidRPr="00155834" w:rsidRDefault="00155834" w:rsidP="0091435D">
      <w:pPr>
        <w:keepNext/>
        <w:tabs>
          <w:tab w:val="num" w:pos="1931"/>
        </w:tabs>
        <w:spacing w:after="0" w:line="240" w:lineRule="auto"/>
        <w:ind w:left="710"/>
        <w:contextualSpacing/>
        <w:jc w:val="both"/>
        <w:outlineLvl w:val="0"/>
        <w:rPr>
          <w:rFonts w:ascii="Times New Roman" w:eastAsia="Times New Roman" w:hAnsi="Times New Roman" w:cs="Times New Roman"/>
          <w:bCs/>
          <w:kern w:val="32"/>
          <w:sz w:val="20"/>
          <w:lang w:val="x-none"/>
        </w:rPr>
      </w:pPr>
      <w:r w:rsidRPr="00155834">
        <w:rPr>
          <w:rFonts w:ascii="Times New Roman" w:eastAsia="Times New Roman" w:hAnsi="Times New Roman" w:cs="Times New Roman"/>
          <w:bCs/>
          <w:kern w:val="32"/>
          <w:sz w:val="20"/>
          <w:lang w:val="x-none"/>
        </w:rPr>
        <w:t>М.П.</w:t>
      </w:r>
    </w:p>
    <w:p w14:paraId="5A4DFB0C" w14:textId="77777777" w:rsidR="00155834" w:rsidRPr="00155834" w:rsidRDefault="00155834" w:rsidP="00155834">
      <w:pPr>
        <w:tabs>
          <w:tab w:val="center" w:pos="10431"/>
        </w:tabs>
        <w:spacing w:after="0" w:line="240" w:lineRule="auto"/>
        <w:ind w:right="10" w:firstLine="540"/>
        <w:rPr>
          <w:rFonts w:ascii="Times New Roman" w:eastAsia="Calibri" w:hAnsi="Times New Roman" w:cs="Times New Roman"/>
          <w:b/>
          <w:sz w:val="20"/>
        </w:rPr>
      </w:pPr>
    </w:p>
    <w:p w14:paraId="7CA4E6E1" w14:textId="77777777" w:rsidR="00155834" w:rsidRPr="00155834" w:rsidRDefault="00155834" w:rsidP="00155834">
      <w:pPr>
        <w:tabs>
          <w:tab w:val="center" w:pos="10431"/>
        </w:tabs>
        <w:spacing w:after="0" w:line="240" w:lineRule="auto"/>
        <w:ind w:right="10"/>
        <w:rPr>
          <w:rFonts w:ascii="Times New Roman" w:eastAsia="Calibri" w:hAnsi="Times New Roman" w:cs="Times New Roman"/>
          <w:color w:val="000000"/>
          <w:sz w:val="20"/>
        </w:rPr>
      </w:pPr>
      <w:r w:rsidRPr="00155834">
        <w:rPr>
          <w:rFonts w:ascii="Times New Roman" w:eastAsia="Calibri" w:hAnsi="Times New Roman" w:cs="Times New Roman"/>
          <w:b/>
          <w:color w:val="000000"/>
          <w:sz w:val="20"/>
        </w:rPr>
        <w:t>Главный бухгалтер</w:t>
      </w:r>
      <w:r w:rsidRPr="00155834">
        <w:rPr>
          <w:rFonts w:ascii="Times New Roman" w:eastAsia="Calibri" w:hAnsi="Times New Roman" w:cs="Times New Roman"/>
          <w:color w:val="000000"/>
          <w:sz w:val="20"/>
        </w:rPr>
        <w:t xml:space="preserve">              ______________________</w:t>
      </w:r>
      <w:r w:rsidRPr="00155834">
        <w:rPr>
          <w:rFonts w:ascii="Times New Roman" w:eastAsia="Calibri" w:hAnsi="Times New Roman" w:cs="Times New Roman"/>
          <w:color w:val="000000"/>
          <w:sz w:val="20"/>
          <w:vertAlign w:val="superscript"/>
        </w:rPr>
        <w:footnoteReference w:id="3"/>
      </w:r>
      <w:r w:rsidRPr="00155834">
        <w:rPr>
          <w:rFonts w:ascii="Times New Roman" w:eastAsia="Calibri" w:hAnsi="Times New Roman" w:cs="Times New Roman"/>
          <w:color w:val="000000"/>
          <w:sz w:val="20"/>
        </w:rPr>
        <w:t xml:space="preserve"> (Ф.И.О.)</w:t>
      </w:r>
    </w:p>
    <w:p w14:paraId="5D3A38AD" w14:textId="77777777" w:rsidR="00155834" w:rsidRPr="00155834" w:rsidRDefault="00155834" w:rsidP="00155834">
      <w:pPr>
        <w:tabs>
          <w:tab w:val="center" w:pos="10431"/>
        </w:tabs>
        <w:spacing w:after="0" w:line="240" w:lineRule="auto"/>
        <w:jc w:val="both"/>
        <w:rPr>
          <w:rFonts w:ascii="Times New Roman" w:eastAsia="Calibri" w:hAnsi="Times New Roman" w:cs="Times New Roman"/>
          <w:i/>
          <w:color w:val="000000"/>
          <w:sz w:val="20"/>
          <w:vertAlign w:val="superscript"/>
        </w:rPr>
      </w:pPr>
      <w:r w:rsidRPr="00155834">
        <w:rPr>
          <w:rFonts w:ascii="Times New Roman" w:eastAsia="Calibri" w:hAnsi="Times New Roman" w:cs="Times New Roman"/>
          <w:i/>
          <w:color w:val="000000"/>
          <w:sz w:val="20"/>
          <w:vertAlign w:val="superscript"/>
        </w:rPr>
        <w:t xml:space="preserve">                                                                           (подпись)</w:t>
      </w:r>
    </w:p>
    <w:p w14:paraId="1D9D3744" w14:textId="1A9E8C25" w:rsidR="00155834" w:rsidRPr="00155834" w:rsidRDefault="00155834" w:rsidP="00155834">
      <w:pPr>
        <w:tabs>
          <w:tab w:val="center" w:pos="10431"/>
        </w:tabs>
        <w:spacing w:after="0" w:line="240" w:lineRule="auto"/>
        <w:jc w:val="both"/>
        <w:rPr>
          <w:rFonts w:ascii="Times New Roman" w:eastAsia="Calibri" w:hAnsi="Times New Roman" w:cs="Times New Roman"/>
          <w:b/>
          <w:bCs/>
          <w:i/>
          <w:color w:val="000000"/>
          <w:szCs w:val="24"/>
        </w:rPr>
      </w:pPr>
      <w:r w:rsidRPr="00155834">
        <w:rPr>
          <w:rFonts w:ascii="Times New Roman" w:eastAsia="Calibri" w:hAnsi="Times New Roman" w:cs="Times New Roman"/>
          <w:i/>
          <w:szCs w:val="24"/>
          <w:vertAlign w:val="superscript"/>
        </w:rPr>
        <w:t xml:space="preserve">                                                                           </w:t>
      </w:r>
      <w:r w:rsidRPr="00155834">
        <w:rPr>
          <w:rFonts w:ascii="Times New Roman" w:eastAsia="Calibri" w:hAnsi="Times New Roman" w:cs="Times New Roman"/>
          <w:b/>
          <w:szCs w:val="24"/>
        </w:rPr>
        <w:br w:type="page"/>
      </w:r>
    </w:p>
    <w:p w14:paraId="335DED31" w14:textId="77777777" w:rsidR="00155834" w:rsidRPr="00155834" w:rsidRDefault="00155834" w:rsidP="00155834">
      <w:pPr>
        <w:widowControl w:val="0"/>
        <w:spacing w:after="0" w:line="240" w:lineRule="auto"/>
        <w:jc w:val="right"/>
        <w:rPr>
          <w:rFonts w:ascii="Times New Roman" w:eastAsia="Calibri" w:hAnsi="Times New Roman" w:cs="Times New Roman"/>
          <w:bCs/>
          <w:sz w:val="20"/>
          <w:szCs w:val="20"/>
        </w:rPr>
      </w:pPr>
      <w:r w:rsidRPr="00155834">
        <w:rPr>
          <w:rFonts w:ascii="Times New Roman" w:eastAsia="Calibri" w:hAnsi="Times New Roman" w:cs="Times New Roman"/>
          <w:bCs/>
          <w:sz w:val="20"/>
          <w:szCs w:val="20"/>
        </w:rPr>
        <w:lastRenderedPageBreak/>
        <w:t xml:space="preserve">Приложение № 2 </w:t>
      </w:r>
    </w:p>
    <w:p w14:paraId="35614133" w14:textId="7A58C6F2" w:rsidR="00155834" w:rsidRPr="00155834" w:rsidRDefault="00155834" w:rsidP="00155834">
      <w:pPr>
        <w:widowControl w:val="0"/>
        <w:spacing w:after="0" w:line="240" w:lineRule="auto"/>
        <w:ind w:firstLine="600"/>
        <w:jc w:val="right"/>
        <w:rPr>
          <w:rFonts w:ascii="Times New Roman" w:eastAsia="Calibri" w:hAnsi="Times New Roman" w:cs="Times New Roman"/>
          <w:bCs/>
          <w:sz w:val="20"/>
          <w:szCs w:val="20"/>
        </w:rPr>
      </w:pPr>
      <w:r w:rsidRPr="00155834">
        <w:rPr>
          <w:rFonts w:ascii="Times New Roman" w:eastAsia="Calibri" w:hAnsi="Times New Roman" w:cs="Times New Roman"/>
          <w:bCs/>
          <w:sz w:val="20"/>
          <w:szCs w:val="20"/>
        </w:rPr>
        <w:t>к Приложению №3 «Заявка на участие в Запросе предложений»»</w:t>
      </w:r>
    </w:p>
    <w:p w14:paraId="6F0F178B" w14:textId="77777777" w:rsidR="00155834" w:rsidRPr="00155834" w:rsidRDefault="00155834" w:rsidP="00155834">
      <w:pPr>
        <w:widowControl w:val="0"/>
        <w:spacing w:after="200" w:line="276" w:lineRule="auto"/>
        <w:ind w:firstLine="600"/>
        <w:jc w:val="right"/>
        <w:rPr>
          <w:rFonts w:ascii="Times New Roman" w:eastAsia="Calibri" w:hAnsi="Times New Roman" w:cs="Times New Roman"/>
          <w:b/>
          <w:sz w:val="24"/>
          <w:szCs w:val="24"/>
        </w:rPr>
      </w:pPr>
    </w:p>
    <w:p w14:paraId="31071D6B" w14:textId="77777777" w:rsidR="00155834" w:rsidRPr="00155834" w:rsidRDefault="00155834" w:rsidP="00155834">
      <w:pPr>
        <w:widowControl w:val="0"/>
        <w:spacing w:after="0" w:line="276" w:lineRule="auto"/>
        <w:ind w:firstLine="601"/>
        <w:jc w:val="center"/>
        <w:rPr>
          <w:rFonts w:ascii="Times New Roman" w:eastAsia="Calibri" w:hAnsi="Times New Roman" w:cs="Times New Roman"/>
          <w:b/>
        </w:rPr>
      </w:pPr>
      <w:r w:rsidRPr="00155834">
        <w:rPr>
          <w:rFonts w:ascii="Times New Roman" w:eastAsia="Calibri" w:hAnsi="Times New Roman" w:cs="Times New Roman"/>
          <w:b/>
        </w:rPr>
        <w:t>Сведения о наличие опыта оказания услуг охранной деятельности</w:t>
      </w:r>
      <w:r w:rsidRPr="00155834">
        <w:rPr>
          <w:rFonts w:ascii="Times New Roman" w:eastAsia="Calibri" w:hAnsi="Times New Roman" w:cs="Times New Roman"/>
          <w:b/>
          <w:vertAlign w:val="superscript"/>
        </w:rPr>
        <w:t xml:space="preserve"> </w:t>
      </w:r>
      <w:r w:rsidRPr="00155834">
        <w:rPr>
          <w:rFonts w:ascii="Times New Roman" w:eastAsia="Calibri" w:hAnsi="Times New Roman" w:cs="Times New Roman"/>
          <w:b/>
          <w:vertAlign w:val="superscript"/>
        </w:rPr>
        <w:footnoteReference w:id="4"/>
      </w:r>
    </w:p>
    <w:p w14:paraId="79005754" w14:textId="77777777" w:rsidR="00155834" w:rsidRPr="00155834" w:rsidRDefault="00155834" w:rsidP="00155834">
      <w:pPr>
        <w:widowControl w:val="0"/>
        <w:spacing w:after="0" w:line="276" w:lineRule="auto"/>
        <w:ind w:firstLine="601"/>
        <w:jc w:val="center"/>
        <w:rPr>
          <w:rFonts w:ascii="Times New Roman" w:eastAsia="Calibri" w:hAnsi="Times New Roman" w:cs="Times New Roman"/>
          <w:b/>
        </w:rPr>
      </w:pPr>
    </w:p>
    <w:p w14:paraId="1D2319F8" w14:textId="77777777" w:rsidR="00155834" w:rsidRPr="00155834" w:rsidRDefault="00155834" w:rsidP="00155834">
      <w:pPr>
        <w:widowControl w:val="0"/>
        <w:spacing w:after="0" w:line="276" w:lineRule="auto"/>
        <w:rPr>
          <w:rFonts w:ascii="Times New Roman" w:eastAsia="Calibri" w:hAnsi="Times New Roman" w:cs="Times New Roman"/>
        </w:rPr>
      </w:pPr>
      <w:r w:rsidRPr="00155834">
        <w:rPr>
          <w:rFonts w:ascii="Times New Roman" w:eastAsia="Calibri" w:hAnsi="Times New Roman" w:cs="Times New Roman"/>
        </w:rPr>
        <w:t>_________________________________________________________________________________</w:t>
      </w:r>
    </w:p>
    <w:p w14:paraId="66A7FAA9" w14:textId="77777777" w:rsidR="00155834" w:rsidRPr="00155834" w:rsidRDefault="00155834" w:rsidP="00155834">
      <w:pPr>
        <w:widowControl w:val="0"/>
        <w:spacing w:after="0" w:line="276" w:lineRule="auto"/>
        <w:ind w:firstLine="601"/>
        <w:jc w:val="center"/>
        <w:rPr>
          <w:rFonts w:ascii="Times New Roman" w:eastAsia="Calibri" w:hAnsi="Times New Roman" w:cs="Times New Roman"/>
        </w:rPr>
      </w:pPr>
      <w:r w:rsidRPr="00155834">
        <w:rPr>
          <w:rFonts w:ascii="Times New Roman" w:eastAsia="Calibri" w:hAnsi="Times New Roman" w:cs="Times New Roman"/>
        </w:rPr>
        <w:t>(наименование Участника закупки)</w:t>
      </w:r>
    </w:p>
    <w:p w14:paraId="55480EBE" w14:textId="77777777" w:rsidR="00155834" w:rsidRPr="00155834" w:rsidRDefault="00155834" w:rsidP="00155834">
      <w:pPr>
        <w:widowControl w:val="0"/>
        <w:spacing w:after="0" w:line="276" w:lineRule="auto"/>
        <w:ind w:firstLine="601"/>
        <w:jc w:val="center"/>
        <w:rPr>
          <w:rFonts w:ascii="Times New Roman" w:eastAsia="Calibri"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4328"/>
        <w:gridCol w:w="2731"/>
        <w:gridCol w:w="2890"/>
      </w:tblGrid>
      <w:tr w:rsidR="00155834" w:rsidRPr="00155834" w14:paraId="71EB692F" w14:textId="77777777" w:rsidTr="00C92DF2">
        <w:tc>
          <w:tcPr>
            <w:tcW w:w="290" w:type="pct"/>
            <w:shd w:val="clear" w:color="auto" w:fill="auto"/>
            <w:vAlign w:val="center"/>
          </w:tcPr>
          <w:p w14:paraId="486A77B3" w14:textId="77777777" w:rsidR="00155834" w:rsidRPr="00155834" w:rsidRDefault="00155834" w:rsidP="00155834">
            <w:pPr>
              <w:widowControl w:val="0"/>
              <w:spacing w:after="0" w:line="240" w:lineRule="auto"/>
              <w:jc w:val="center"/>
              <w:rPr>
                <w:rFonts w:ascii="Times New Roman" w:eastAsia="Calibri" w:hAnsi="Times New Roman" w:cs="Times New Roman"/>
              </w:rPr>
            </w:pPr>
            <w:r w:rsidRPr="00155834">
              <w:rPr>
                <w:rFonts w:ascii="Times New Roman" w:eastAsia="Calibri" w:hAnsi="Times New Roman" w:cs="Times New Roman"/>
              </w:rPr>
              <w:t xml:space="preserve">№ </w:t>
            </w:r>
            <w:proofErr w:type="gramStart"/>
            <w:r w:rsidRPr="00155834">
              <w:rPr>
                <w:rFonts w:ascii="Times New Roman" w:eastAsia="Calibri" w:hAnsi="Times New Roman" w:cs="Times New Roman"/>
              </w:rPr>
              <w:t>п</w:t>
            </w:r>
            <w:proofErr w:type="gramEnd"/>
            <w:r w:rsidRPr="00155834">
              <w:rPr>
                <w:rFonts w:ascii="Times New Roman" w:eastAsia="Calibri" w:hAnsi="Times New Roman" w:cs="Times New Roman"/>
              </w:rPr>
              <w:t>/п</w:t>
            </w:r>
          </w:p>
        </w:tc>
        <w:tc>
          <w:tcPr>
            <w:tcW w:w="2049" w:type="pct"/>
            <w:shd w:val="clear" w:color="auto" w:fill="auto"/>
            <w:vAlign w:val="center"/>
          </w:tcPr>
          <w:p w14:paraId="377EDE5A" w14:textId="77777777" w:rsidR="00155834" w:rsidRPr="00155834" w:rsidRDefault="00155834" w:rsidP="00155834">
            <w:pPr>
              <w:widowControl w:val="0"/>
              <w:spacing w:after="0" w:line="240" w:lineRule="auto"/>
              <w:jc w:val="center"/>
              <w:rPr>
                <w:rFonts w:ascii="Times New Roman" w:eastAsia="Calibri" w:hAnsi="Times New Roman" w:cs="Times New Roman"/>
              </w:rPr>
            </w:pPr>
            <w:r w:rsidRPr="00155834">
              <w:rPr>
                <w:rFonts w:ascii="Times New Roman" w:eastAsia="Calibri" w:hAnsi="Times New Roman" w:cs="Times New Roman"/>
              </w:rPr>
              <w:t>Наименование Заказчика</w:t>
            </w:r>
          </w:p>
        </w:tc>
        <w:tc>
          <w:tcPr>
            <w:tcW w:w="1293" w:type="pct"/>
            <w:shd w:val="clear" w:color="auto" w:fill="auto"/>
            <w:vAlign w:val="center"/>
          </w:tcPr>
          <w:p w14:paraId="1924F1BF" w14:textId="77777777" w:rsidR="00155834" w:rsidRPr="00155834" w:rsidRDefault="00155834" w:rsidP="00155834">
            <w:pPr>
              <w:widowControl w:val="0"/>
              <w:spacing w:after="0" w:line="240" w:lineRule="auto"/>
              <w:jc w:val="center"/>
              <w:rPr>
                <w:rFonts w:ascii="Times New Roman" w:eastAsia="Calibri" w:hAnsi="Times New Roman" w:cs="Times New Roman"/>
              </w:rPr>
            </w:pPr>
            <w:r w:rsidRPr="00155834">
              <w:rPr>
                <w:rFonts w:ascii="Times New Roman" w:eastAsia="Calibri" w:hAnsi="Times New Roman" w:cs="Times New Roman"/>
              </w:rPr>
              <w:t>Место и даты оказания услуг</w:t>
            </w:r>
          </w:p>
        </w:tc>
        <w:tc>
          <w:tcPr>
            <w:tcW w:w="1368" w:type="pct"/>
            <w:shd w:val="clear" w:color="auto" w:fill="auto"/>
            <w:vAlign w:val="center"/>
          </w:tcPr>
          <w:p w14:paraId="395AF811" w14:textId="77777777" w:rsidR="00155834" w:rsidRPr="00155834" w:rsidRDefault="00155834" w:rsidP="00155834">
            <w:pPr>
              <w:widowControl w:val="0"/>
              <w:spacing w:after="0" w:line="240" w:lineRule="auto"/>
              <w:jc w:val="center"/>
              <w:rPr>
                <w:rFonts w:ascii="Times New Roman" w:eastAsia="Calibri" w:hAnsi="Times New Roman" w:cs="Times New Roman"/>
              </w:rPr>
            </w:pPr>
            <w:r w:rsidRPr="00155834">
              <w:rPr>
                <w:rFonts w:ascii="Times New Roman" w:eastAsia="Calibri" w:hAnsi="Times New Roman" w:cs="Times New Roman"/>
              </w:rPr>
              <w:t>№ и дата договора</w:t>
            </w:r>
          </w:p>
        </w:tc>
      </w:tr>
      <w:tr w:rsidR="00155834" w:rsidRPr="00155834" w14:paraId="3EDF307B" w14:textId="77777777" w:rsidTr="00C92DF2">
        <w:tc>
          <w:tcPr>
            <w:tcW w:w="290" w:type="pct"/>
            <w:shd w:val="clear" w:color="auto" w:fill="auto"/>
            <w:vAlign w:val="center"/>
          </w:tcPr>
          <w:p w14:paraId="6F2F1513" w14:textId="77777777" w:rsidR="00155834" w:rsidRPr="00155834" w:rsidRDefault="00155834" w:rsidP="00155834">
            <w:pPr>
              <w:widowControl w:val="0"/>
              <w:spacing w:after="0" w:line="240" w:lineRule="auto"/>
              <w:jc w:val="center"/>
              <w:rPr>
                <w:rFonts w:ascii="Times New Roman" w:eastAsia="Calibri" w:hAnsi="Times New Roman" w:cs="Times New Roman"/>
              </w:rPr>
            </w:pPr>
          </w:p>
        </w:tc>
        <w:tc>
          <w:tcPr>
            <w:tcW w:w="2049" w:type="pct"/>
            <w:shd w:val="clear" w:color="auto" w:fill="auto"/>
            <w:vAlign w:val="center"/>
          </w:tcPr>
          <w:p w14:paraId="7C487468" w14:textId="77777777" w:rsidR="00155834" w:rsidRPr="00155834" w:rsidRDefault="00155834" w:rsidP="00155834">
            <w:pPr>
              <w:widowControl w:val="0"/>
              <w:spacing w:after="0" w:line="240" w:lineRule="auto"/>
              <w:jc w:val="center"/>
              <w:rPr>
                <w:rFonts w:ascii="Times New Roman" w:eastAsia="Calibri" w:hAnsi="Times New Roman" w:cs="Times New Roman"/>
              </w:rPr>
            </w:pPr>
          </w:p>
        </w:tc>
        <w:tc>
          <w:tcPr>
            <w:tcW w:w="1293" w:type="pct"/>
            <w:shd w:val="clear" w:color="auto" w:fill="auto"/>
            <w:vAlign w:val="center"/>
          </w:tcPr>
          <w:p w14:paraId="02A6B963" w14:textId="77777777" w:rsidR="00155834" w:rsidRPr="00155834" w:rsidRDefault="00155834" w:rsidP="00155834">
            <w:pPr>
              <w:widowControl w:val="0"/>
              <w:spacing w:after="0" w:line="240" w:lineRule="auto"/>
              <w:jc w:val="center"/>
              <w:rPr>
                <w:rFonts w:ascii="Times New Roman" w:eastAsia="Calibri" w:hAnsi="Times New Roman" w:cs="Times New Roman"/>
              </w:rPr>
            </w:pPr>
          </w:p>
        </w:tc>
        <w:tc>
          <w:tcPr>
            <w:tcW w:w="1368" w:type="pct"/>
            <w:shd w:val="clear" w:color="auto" w:fill="auto"/>
            <w:vAlign w:val="center"/>
          </w:tcPr>
          <w:p w14:paraId="5122CB54" w14:textId="77777777" w:rsidR="00155834" w:rsidRPr="00155834" w:rsidRDefault="00155834" w:rsidP="00155834">
            <w:pPr>
              <w:widowControl w:val="0"/>
              <w:spacing w:after="0" w:line="240" w:lineRule="auto"/>
              <w:jc w:val="center"/>
              <w:rPr>
                <w:rFonts w:ascii="Times New Roman" w:eastAsia="Calibri" w:hAnsi="Times New Roman" w:cs="Times New Roman"/>
              </w:rPr>
            </w:pPr>
          </w:p>
        </w:tc>
      </w:tr>
      <w:tr w:rsidR="00155834" w:rsidRPr="00155834" w14:paraId="747BD220" w14:textId="77777777" w:rsidTr="00C92DF2">
        <w:tc>
          <w:tcPr>
            <w:tcW w:w="290" w:type="pct"/>
            <w:shd w:val="clear" w:color="auto" w:fill="auto"/>
            <w:vAlign w:val="center"/>
          </w:tcPr>
          <w:p w14:paraId="1353BCCC" w14:textId="77777777" w:rsidR="00155834" w:rsidRPr="00155834" w:rsidRDefault="00155834" w:rsidP="00155834">
            <w:pPr>
              <w:widowControl w:val="0"/>
              <w:spacing w:after="0" w:line="240" w:lineRule="auto"/>
              <w:jc w:val="center"/>
              <w:rPr>
                <w:rFonts w:ascii="Times New Roman" w:eastAsia="Calibri" w:hAnsi="Times New Roman" w:cs="Times New Roman"/>
              </w:rPr>
            </w:pPr>
          </w:p>
        </w:tc>
        <w:tc>
          <w:tcPr>
            <w:tcW w:w="2049" w:type="pct"/>
            <w:shd w:val="clear" w:color="auto" w:fill="auto"/>
            <w:vAlign w:val="center"/>
          </w:tcPr>
          <w:p w14:paraId="0E7E96FC" w14:textId="77777777" w:rsidR="00155834" w:rsidRPr="00155834" w:rsidRDefault="00155834" w:rsidP="00155834">
            <w:pPr>
              <w:widowControl w:val="0"/>
              <w:spacing w:after="0" w:line="240" w:lineRule="auto"/>
              <w:jc w:val="center"/>
              <w:rPr>
                <w:rFonts w:ascii="Times New Roman" w:eastAsia="Calibri" w:hAnsi="Times New Roman" w:cs="Times New Roman"/>
              </w:rPr>
            </w:pPr>
          </w:p>
        </w:tc>
        <w:tc>
          <w:tcPr>
            <w:tcW w:w="1293" w:type="pct"/>
            <w:shd w:val="clear" w:color="auto" w:fill="auto"/>
            <w:vAlign w:val="center"/>
          </w:tcPr>
          <w:p w14:paraId="2972EFDB" w14:textId="77777777" w:rsidR="00155834" w:rsidRPr="00155834" w:rsidRDefault="00155834" w:rsidP="00155834">
            <w:pPr>
              <w:widowControl w:val="0"/>
              <w:spacing w:after="0" w:line="240" w:lineRule="auto"/>
              <w:jc w:val="center"/>
              <w:rPr>
                <w:rFonts w:ascii="Times New Roman" w:eastAsia="Calibri" w:hAnsi="Times New Roman" w:cs="Times New Roman"/>
              </w:rPr>
            </w:pPr>
          </w:p>
        </w:tc>
        <w:tc>
          <w:tcPr>
            <w:tcW w:w="1368" w:type="pct"/>
            <w:shd w:val="clear" w:color="auto" w:fill="auto"/>
            <w:vAlign w:val="center"/>
          </w:tcPr>
          <w:p w14:paraId="396861C7" w14:textId="77777777" w:rsidR="00155834" w:rsidRPr="00155834" w:rsidRDefault="00155834" w:rsidP="00155834">
            <w:pPr>
              <w:widowControl w:val="0"/>
              <w:spacing w:after="0" w:line="240" w:lineRule="auto"/>
              <w:jc w:val="center"/>
              <w:rPr>
                <w:rFonts w:ascii="Times New Roman" w:eastAsia="Calibri" w:hAnsi="Times New Roman" w:cs="Times New Roman"/>
              </w:rPr>
            </w:pPr>
          </w:p>
        </w:tc>
      </w:tr>
      <w:tr w:rsidR="00155834" w:rsidRPr="00155834" w14:paraId="7B0DD567" w14:textId="77777777" w:rsidTr="00C92DF2">
        <w:tc>
          <w:tcPr>
            <w:tcW w:w="290" w:type="pct"/>
            <w:shd w:val="clear" w:color="auto" w:fill="auto"/>
            <w:vAlign w:val="center"/>
          </w:tcPr>
          <w:p w14:paraId="4D3916BA" w14:textId="77777777" w:rsidR="00155834" w:rsidRPr="00155834" w:rsidRDefault="00155834" w:rsidP="00155834">
            <w:pPr>
              <w:widowControl w:val="0"/>
              <w:spacing w:after="0" w:line="240" w:lineRule="auto"/>
              <w:jc w:val="center"/>
              <w:rPr>
                <w:rFonts w:ascii="Times New Roman" w:eastAsia="Calibri" w:hAnsi="Times New Roman" w:cs="Times New Roman"/>
              </w:rPr>
            </w:pPr>
          </w:p>
        </w:tc>
        <w:tc>
          <w:tcPr>
            <w:tcW w:w="2049" w:type="pct"/>
            <w:shd w:val="clear" w:color="auto" w:fill="auto"/>
            <w:vAlign w:val="center"/>
          </w:tcPr>
          <w:p w14:paraId="2229B636" w14:textId="77777777" w:rsidR="00155834" w:rsidRPr="00155834" w:rsidRDefault="00155834" w:rsidP="00155834">
            <w:pPr>
              <w:widowControl w:val="0"/>
              <w:spacing w:after="0" w:line="240" w:lineRule="auto"/>
              <w:jc w:val="center"/>
              <w:rPr>
                <w:rFonts w:ascii="Times New Roman" w:eastAsia="Calibri" w:hAnsi="Times New Roman" w:cs="Times New Roman"/>
              </w:rPr>
            </w:pPr>
          </w:p>
        </w:tc>
        <w:tc>
          <w:tcPr>
            <w:tcW w:w="1293" w:type="pct"/>
            <w:shd w:val="clear" w:color="auto" w:fill="auto"/>
            <w:vAlign w:val="center"/>
          </w:tcPr>
          <w:p w14:paraId="35400AE3" w14:textId="77777777" w:rsidR="00155834" w:rsidRPr="00155834" w:rsidRDefault="00155834" w:rsidP="00155834">
            <w:pPr>
              <w:widowControl w:val="0"/>
              <w:spacing w:after="0" w:line="240" w:lineRule="auto"/>
              <w:jc w:val="center"/>
              <w:rPr>
                <w:rFonts w:ascii="Times New Roman" w:eastAsia="Calibri" w:hAnsi="Times New Roman" w:cs="Times New Roman"/>
              </w:rPr>
            </w:pPr>
          </w:p>
        </w:tc>
        <w:tc>
          <w:tcPr>
            <w:tcW w:w="1368" w:type="pct"/>
            <w:shd w:val="clear" w:color="auto" w:fill="auto"/>
            <w:vAlign w:val="center"/>
          </w:tcPr>
          <w:p w14:paraId="74EE7510" w14:textId="77777777" w:rsidR="00155834" w:rsidRPr="00155834" w:rsidRDefault="00155834" w:rsidP="00155834">
            <w:pPr>
              <w:widowControl w:val="0"/>
              <w:spacing w:after="0" w:line="240" w:lineRule="auto"/>
              <w:jc w:val="center"/>
              <w:rPr>
                <w:rFonts w:ascii="Times New Roman" w:eastAsia="Calibri" w:hAnsi="Times New Roman" w:cs="Times New Roman"/>
              </w:rPr>
            </w:pPr>
          </w:p>
        </w:tc>
      </w:tr>
      <w:tr w:rsidR="00155834" w:rsidRPr="00155834" w14:paraId="150C68A4" w14:textId="77777777" w:rsidTr="00C92DF2">
        <w:tc>
          <w:tcPr>
            <w:tcW w:w="290" w:type="pct"/>
            <w:shd w:val="clear" w:color="auto" w:fill="auto"/>
            <w:vAlign w:val="center"/>
          </w:tcPr>
          <w:p w14:paraId="5CC0D484" w14:textId="77777777" w:rsidR="00155834" w:rsidRPr="00155834" w:rsidRDefault="00155834" w:rsidP="00155834">
            <w:pPr>
              <w:widowControl w:val="0"/>
              <w:spacing w:after="0" w:line="240" w:lineRule="auto"/>
              <w:jc w:val="center"/>
              <w:rPr>
                <w:rFonts w:ascii="Times New Roman" w:eastAsia="Calibri" w:hAnsi="Times New Roman" w:cs="Times New Roman"/>
              </w:rPr>
            </w:pPr>
          </w:p>
        </w:tc>
        <w:tc>
          <w:tcPr>
            <w:tcW w:w="2049" w:type="pct"/>
            <w:shd w:val="clear" w:color="auto" w:fill="auto"/>
            <w:vAlign w:val="center"/>
          </w:tcPr>
          <w:p w14:paraId="6CA5AEC8" w14:textId="77777777" w:rsidR="00155834" w:rsidRPr="00155834" w:rsidRDefault="00155834" w:rsidP="00155834">
            <w:pPr>
              <w:widowControl w:val="0"/>
              <w:spacing w:after="0" w:line="240" w:lineRule="auto"/>
              <w:jc w:val="center"/>
              <w:rPr>
                <w:rFonts w:ascii="Times New Roman" w:eastAsia="Calibri" w:hAnsi="Times New Roman" w:cs="Times New Roman"/>
              </w:rPr>
            </w:pPr>
          </w:p>
        </w:tc>
        <w:tc>
          <w:tcPr>
            <w:tcW w:w="1293" w:type="pct"/>
            <w:shd w:val="clear" w:color="auto" w:fill="auto"/>
            <w:vAlign w:val="center"/>
          </w:tcPr>
          <w:p w14:paraId="2B2F1EE7" w14:textId="77777777" w:rsidR="00155834" w:rsidRPr="00155834" w:rsidRDefault="00155834" w:rsidP="00155834">
            <w:pPr>
              <w:widowControl w:val="0"/>
              <w:spacing w:after="0" w:line="240" w:lineRule="auto"/>
              <w:jc w:val="center"/>
              <w:rPr>
                <w:rFonts w:ascii="Times New Roman" w:eastAsia="Calibri" w:hAnsi="Times New Roman" w:cs="Times New Roman"/>
              </w:rPr>
            </w:pPr>
          </w:p>
        </w:tc>
        <w:tc>
          <w:tcPr>
            <w:tcW w:w="1368" w:type="pct"/>
            <w:shd w:val="clear" w:color="auto" w:fill="auto"/>
            <w:vAlign w:val="center"/>
          </w:tcPr>
          <w:p w14:paraId="49C13B4A" w14:textId="77777777" w:rsidR="00155834" w:rsidRPr="00155834" w:rsidRDefault="00155834" w:rsidP="00155834">
            <w:pPr>
              <w:widowControl w:val="0"/>
              <w:spacing w:after="0" w:line="240" w:lineRule="auto"/>
              <w:jc w:val="center"/>
              <w:rPr>
                <w:rFonts w:ascii="Times New Roman" w:eastAsia="Calibri" w:hAnsi="Times New Roman" w:cs="Times New Roman"/>
              </w:rPr>
            </w:pPr>
          </w:p>
        </w:tc>
      </w:tr>
    </w:tbl>
    <w:p w14:paraId="18171E7E" w14:textId="77777777" w:rsidR="00155834" w:rsidRPr="00155834" w:rsidRDefault="00155834" w:rsidP="00155834">
      <w:pPr>
        <w:widowControl w:val="0"/>
        <w:spacing w:after="200" w:line="276" w:lineRule="auto"/>
        <w:ind w:firstLine="600"/>
        <w:jc w:val="both"/>
        <w:rPr>
          <w:rFonts w:ascii="Times New Roman" w:eastAsia="Calibri" w:hAnsi="Times New Roman" w:cs="Times New Roman"/>
          <w:b/>
        </w:rPr>
      </w:pPr>
    </w:p>
    <w:p w14:paraId="49F9831E" w14:textId="77777777" w:rsidR="00155834" w:rsidRPr="00155834" w:rsidRDefault="00155834" w:rsidP="00155834">
      <w:pPr>
        <w:spacing w:after="0" w:line="240" w:lineRule="auto"/>
        <w:contextualSpacing/>
        <w:rPr>
          <w:rFonts w:ascii="Times New Roman" w:eastAsia="Calibri" w:hAnsi="Times New Roman" w:cs="Times New Roman"/>
          <w:b/>
        </w:rPr>
      </w:pPr>
      <w:r w:rsidRPr="00155834">
        <w:rPr>
          <w:rFonts w:ascii="Times New Roman" w:eastAsia="Calibri" w:hAnsi="Times New Roman" w:cs="Times New Roman"/>
          <w:b/>
        </w:rPr>
        <w:t>Руководитель Участника закупки</w:t>
      </w:r>
    </w:p>
    <w:p w14:paraId="0427EA59" w14:textId="77777777" w:rsidR="00155834" w:rsidRPr="00155834" w:rsidRDefault="00155834" w:rsidP="00155834">
      <w:pPr>
        <w:spacing w:after="0" w:line="240" w:lineRule="auto"/>
        <w:contextualSpacing/>
        <w:rPr>
          <w:rFonts w:ascii="Times New Roman" w:eastAsia="Calibri" w:hAnsi="Times New Roman" w:cs="Times New Roman"/>
        </w:rPr>
      </w:pPr>
      <w:r w:rsidRPr="00155834">
        <w:rPr>
          <w:rFonts w:ascii="Times New Roman" w:eastAsia="Calibri" w:hAnsi="Times New Roman" w:cs="Times New Roman"/>
        </w:rPr>
        <w:t>(или уполномоченный представитель)</w:t>
      </w:r>
      <w:r w:rsidRPr="00155834">
        <w:rPr>
          <w:rFonts w:ascii="Times New Roman" w:eastAsia="Calibri" w:hAnsi="Times New Roman" w:cs="Times New Roman"/>
        </w:rPr>
        <w:tab/>
      </w:r>
      <w:r w:rsidRPr="00155834">
        <w:rPr>
          <w:rFonts w:ascii="Times New Roman" w:eastAsia="Calibri" w:hAnsi="Times New Roman" w:cs="Times New Roman"/>
        </w:rPr>
        <w:tab/>
        <w:t>_________________   (Ф. И.О.)</w:t>
      </w:r>
    </w:p>
    <w:p w14:paraId="0A5600A6" w14:textId="77777777" w:rsidR="00155834" w:rsidRPr="00155834" w:rsidRDefault="00155834" w:rsidP="00155834">
      <w:pPr>
        <w:spacing w:after="0" w:line="240" w:lineRule="auto"/>
        <w:ind w:firstLine="709"/>
        <w:contextualSpacing/>
        <w:jc w:val="both"/>
        <w:rPr>
          <w:rFonts w:ascii="Times New Roman" w:eastAsia="Calibri" w:hAnsi="Times New Roman" w:cs="Times New Roman"/>
        </w:rPr>
      </w:pPr>
      <w:r w:rsidRPr="00155834">
        <w:rPr>
          <w:rFonts w:ascii="Times New Roman" w:eastAsia="Calibri" w:hAnsi="Times New Roman" w:cs="Times New Roman"/>
        </w:rPr>
        <w:t xml:space="preserve">                                                                                         </w:t>
      </w:r>
      <w:r w:rsidRPr="00155834">
        <w:rPr>
          <w:rFonts w:ascii="Times New Roman" w:eastAsia="Calibri" w:hAnsi="Times New Roman" w:cs="Times New Roman"/>
          <w:vertAlign w:val="superscript"/>
        </w:rPr>
        <w:t>(подпись)</w:t>
      </w:r>
    </w:p>
    <w:p w14:paraId="20638925" w14:textId="77777777" w:rsidR="00155834" w:rsidRPr="00155834" w:rsidRDefault="00155834" w:rsidP="00155834">
      <w:pPr>
        <w:keepNext/>
        <w:tabs>
          <w:tab w:val="num" w:pos="1931"/>
        </w:tabs>
        <w:spacing w:after="0" w:line="240" w:lineRule="auto"/>
        <w:ind w:firstLine="709"/>
        <w:contextualSpacing/>
        <w:jc w:val="both"/>
        <w:outlineLvl w:val="0"/>
        <w:rPr>
          <w:rFonts w:ascii="Times New Roman" w:eastAsia="Times New Roman" w:hAnsi="Times New Roman" w:cs="Times New Roman"/>
          <w:bCs/>
          <w:kern w:val="32"/>
          <w:lang w:val="x-none"/>
        </w:rPr>
      </w:pPr>
      <w:r w:rsidRPr="00155834">
        <w:rPr>
          <w:rFonts w:ascii="Times New Roman" w:eastAsia="Times New Roman" w:hAnsi="Times New Roman" w:cs="Times New Roman"/>
          <w:bCs/>
          <w:kern w:val="32"/>
          <w:lang w:val="x-none"/>
        </w:rPr>
        <w:t>М.П.</w:t>
      </w:r>
    </w:p>
    <w:p w14:paraId="259103B2" w14:textId="77777777" w:rsidR="00155834" w:rsidRPr="00155834" w:rsidRDefault="00155834" w:rsidP="00155834">
      <w:pPr>
        <w:tabs>
          <w:tab w:val="center" w:pos="10431"/>
        </w:tabs>
        <w:spacing w:after="200" w:line="276" w:lineRule="auto"/>
        <w:ind w:right="10" w:firstLine="540"/>
        <w:rPr>
          <w:rFonts w:ascii="Times New Roman" w:eastAsia="Calibri" w:hAnsi="Times New Roman" w:cs="Times New Roman"/>
          <w:b/>
        </w:rPr>
      </w:pPr>
    </w:p>
    <w:p w14:paraId="4747806E" w14:textId="77777777" w:rsidR="00155834" w:rsidRPr="00155834" w:rsidRDefault="00155834" w:rsidP="00155834">
      <w:pPr>
        <w:tabs>
          <w:tab w:val="center" w:pos="10431"/>
        </w:tabs>
        <w:spacing w:after="0" w:line="240" w:lineRule="auto"/>
        <w:ind w:right="10"/>
        <w:rPr>
          <w:rFonts w:ascii="Times New Roman" w:eastAsia="Calibri" w:hAnsi="Times New Roman" w:cs="Times New Roman"/>
        </w:rPr>
      </w:pPr>
      <w:r w:rsidRPr="00155834">
        <w:rPr>
          <w:rFonts w:ascii="Times New Roman" w:eastAsia="Calibri" w:hAnsi="Times New Roman" w:cs="Times New Roman"/>
          <w:b/>
        </w:rPr>
        <w:t>Главный бухгалтер</w:t>
      </w:r>
      <w:r w:rsidRPr="00155834">
        <w:rPr>
          <w:rFonts w:ascii="Times New Roman" w:eastAsia="Calibri" w:hAnsi="Times New Roman" w:cs="Times New Roman"/>
        </w:rPr>
        <w:t xml:space="preserve">              ______________________ (Ф.И.О.)</w:t>
      </w:r>
    </w:p>
    <w:p w14:paraId="1D16E1B7" w14:textId="77777777" w:rsidR="00155834" w:rsidRPr="00155834" w:rsidRDefault="00155834" w:rsidP="00155834">
      <w:pPr>
        <w:tabs>
          <w:tab w:val="center" w:pos="10431"/>
        </w:tabs>
        <w:spacing w:after="0" w:line="240" w:lineRule="auto"/>
        <w:jc w:val="both"/>
        <w:rPr>
          <w:rFonts w:ascii="Times New Roman" w:eastAsia="Calibri" w:hAnsi="Times New Roman" w:cs="Times New Roman"/>
          <w:i/>
          <w:vertAlign w:val="superscript"/>
        </w:rPr>
      </w:pPr>
      <w:r w:rsidRPr="00155834">
        <w:rPr>
          <w:rFonts w:ascii="Times New Roman" w:eastAsia="Calibri" w:hAnsi="Times New Roman" w:cs="Times New Roman"/>
          <w:i/>
          <w:vertAlign w:val="superscript"/>
        </w:rPr>
        <w:t xml:space="preserve">                                                                           (подпись)</w:t>
      </w:r>
    </w:p>
    <w:p w14:paraId="11DDF696" w14:textId="77777777" w:rsidR="00155834" w:rsidRPr="00155834" w:rsidRDefault="00155834" w:rsidP="00155834">
      <w:pPr>
        <w:widowControl w:val="0"/>
        <w:spacing w:after="200" w:line="276" w:lineRule="auto"/>
        <w:ind w:firstLine="600"/>
        <w:rPr>
          <w:rFonts w:ascii="Times New Roman" w:eastAsia="Calibri" w:hAnsi="Times New Roman" w:cs="Times New Roman"/>
          <w:b/>
          <w:sz w:val="24"/>
          <w:szCs w:val="24"/>
        </w:rPr>
      </w:pPr>
    </w:p>
    <w:p w14:paraId="0B498873" w14:textId="77777777" w:rsidR="00155834" w:rsidRPr="00155834" w:rsidRDefault="00155834" w:rsidP="00155834">
      <w:pPr>
        <w:widowControl w:val="0"/>
        <w:spacing w:after="0" w:line="240" w:lineRule="auto"/>
        <w:jc w:val="right"/>
        <w:rPr>
          <w:rFonts w:ascii="Times New Roman" w:eastAsia="Calibri" w:hAnsi="Times New Roman" w:cs="Times New Roman"/>
          <w:bCs/>
          <w:sz w:val="20"/>
          <w:szCs w:val="20"/>
        </w:rPr>
      </w:pPr>
      <w:r w:rsidRPr="00155834">
        <w:rPr>
          <w:rFonts w:ascii="Times New Roman" w:eastAsia="Calibri" w:hAnsi="Times New Roman" w:cs="Times New Roman"/>
          <w:bCs/>
          <w:i/>
          <w:sz w:val="24"/>
          <w:szCs w:val="24"/>
        </w:rPr>
        <w:br w:type="page"/>
      </w:r>
      <w:bookmarkStart w:id="5" w:name="_Hlk57191539"/>
      <w:r w:rsidRPr="00155834">
        <w:rPr>
          <w:rFonts w:ascii="Times New Roman" w:eastAsia="Calibri" w:hAnsi="Times New Roman" w:cs="Times New Roman"/>
          <w:bCs/>
          <w:sz w:val="20"/>
          <w:szCs w:val="20"/>
        </w:rPr>
        <w:lastRenderedPageBreak/>
        <w:t xml:space="preserve">Приложение № 3 </w:t>
      </w:r>
    </w:p>
    <w:p w14:paraId="060419BC" w14:textId="494789B5" w:rsidR="00155834" w:rsidRPr="00155834" w:rsidRDefault="00155834" w:rsidP="00155834">
      <w:pPr>
        <w:widowControl w:val="0"/>
        <w:spacing w:after="200" w:line="276" w:lineRule="auto"/>
        <w:ind w:firstLine="600"/>
        <w:jc w:val="right"/>
        <w:rPr>
          <w:rFonts w:ascii="Times New Roman" w:eastAsia="Calibri" w:hAnsi="Times New Roman" w:cs="Times New Roman"/>
          <w:b/>
          <w:sz w:val="24"/>
          <w:szCs w:val="24"/>
        </w:rPr>
      </w:pPr>
      <w:r w:rsidRPr="00155834">
        <w:rPr>
          <w:rFonts w:ascii="Times New Roman" w:eastAsia="Calibri" w:hAnsi="Times New Roman" w:cs="Times New Roman"/>
          <w:bCs/>
          <w:sz w:val="20"/>
          <w:szCs w:val="20"/>
        </w:rPr>
        <w:t>к Приложению №3 «Заявка на участие в Запросе предложений»</w:t>
      </w:r>
    </w:p>
    <w:bookmarkEnd w:id="5"/>
    <w:p w14:paraId="665BFDE9" w14:textId="77777777" w:rsidR="00155834" w:rsidRPr="00155834" w:rsidRDefault="00155834" w:rsidP="00155834">
      <w:pPr>
        <w:widowControl w:val="0"/>
        <w:spacing w:after="0" w:line="276" w:lineRule="auto"/>
        <w:ind w:firstLine="601"/>
        <w:jc w:val="center"/>
        <w:rPr>
          <w:rFonts w:ascii="Times New Roman" w:eastAsia="Calibri" w:hAnsi="Times New Roman" w:cs="Times New Roman"/>
          <w:b/>
        </w:rPr>
      </w:pPr>
      <w:r w:rsidRPr="00155834">
        <w:rPr>
          <w:rFonts w:ascii="Times New Roman" w:eastAsia="Calibri" w:hAnsi="Times New Roman" w:cs="Times New Roman"/>
          <w:b/>
        </w:rPr>
        <w:t>Сведения о характеристиках услуг</w:t>
      </w:r>
    </w:p>
    <w:p w14:paraId="7228D1D2" w14:textId="77777777" w:rsidR="00155834" w:rsidRPr="00155834" w:rsidRDefault="00155834" w:rsidP="00155834">
      <w:pPr>
        <w:widowControl w:val="0"/>
        <w:spacing w:after="0" w:line="276" w:lineRule="auto"/>
        <w:rPr>
          <w:rFonts w:ascii="Times New Roman" w:eastAsia="Calibri" w:hAnsi="Times New Roman" w:cs="Times New Roman"/>
        </w:rPr>
      </w:pPr>
      <w:r w:rsidRPr="00155834">
        <w:rPr>
          <w:rFonts w:ascii="Times New Roman" w:eastAsia="Calibri" w:hAnsi="Times New Roman" w:cs="Times New Roman"/>
        </w:rPr>
        <w:t>_________________________________________________________________________________</w:t>
      </w:r>
    </w:p>
    <w:p w14:paraId="230660FF" w14:textId="77777777" w:rsidR="00155834" w:rsidRPr="00155834" w:rsidRDefault="00155834" w:rsidP="00155834">
      <w:pPr>
        <w:widowControl w:val="0"/>
        <w:spacing w:after="0" w:line="276" w:lineRule="auto"/>
        <w:ind w:firstLine="601"/>
        <w:jc w:val="center"/>
        <w:rPr>
          <w:rFonts w:ascii="Times New Roman" w:eastAsia="Calibri" w:hAnsi="Times New Roman" w:cs="Times New Roman"/>
        </w:rPr>
      </w:pPr>
      <w:r w:rsidRPr="00155834">
        <w:rPr>
          <w:rFonts w:ascii="Times New Roman" w:eastAsia="Calibri" w:hAnsi="Times New Roman" w:cs="Times New Roman"/>
        </w:rPr>
        <w:t>(наименование Участника закупки)</w:t>
      </w:r>
    </w:p>
    <w:p w14:paraId="46C3EC48" w14:textId="77777777" w:rsidR="00155834" w:rsidRPr="00155834" w:rsidRDefault="00155834" w:rsidP="00155834">
      <w:pPr>
        <w:widowControl w:val="0"/>
        <w:spacing w:after="0" w:line="276" w:lineRule="auto"/>
        <w:ind w:firstLine="601"/>
        <w:jc w:val="center"/>
        <w:rPr>
          <w:rFonts w:ascii="Times New Roman" w:eastAsia="Calibri" w:hAnsi="Times New Roman" w:cs="Times New Roman"/>
        </w:rPr>
      </w:pPr>
    </w:p>
    <w:tbl>
      <w:tblPr>
        <w:tblW w:w="103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4498"/>
        <w:gridCol w:w="5245"/>
      </w:tblGrid>
      <w:tr w:rsidR="00155834" w:rsidRPr="00155834" w14:paraId="03337B62" w14:textId="77777777" w:rsidTr="00C92DF2">
        <w:trPr>
          <w:trHeight w:val="714"/>
        </w:trPr>
        <w:tc>
          <w:tcPr>
            <w:tcW w:w="644" w:type="dxa"/>
            <w:vAlign w:val="center"/>
          </w:tcPr>
          <w:p w14:paraId="654C513C" w14:textId="77777777" w:rsidR="00155834" w:rsidRPr="00155834" w:rsidRDefault="00155834" w:rsidP="00155834">
            <w:pPr>
              <w:spacing w:after="0" w:line="240" w:lineRule="auto"/>
              <w:jc w:val="center"/>
              <w:rPr>
                <w:rFonts w:ascii="Times New Roman" w:eastAsia="Calibri" w:hAnsi="Times New Roman" w:cs="Times New Roman"/>
                <w:b/>
                <w:bCs/>
              </w:rPr>
            </w:pPr>
            <w:r w:rsidRPr="00155834">
              <w:rPr>
                <w:rFonts w:ascii="Times New Roman" w:eastAsia="Calibri" w:hAnsi="Times New Roman" w:cs="Times New Roman"/>
                <w:b/>
                <w:bCs/>
              </w:rPr>
              <w:t>№</w:t>
            </w:r>
          </w:p>
          <w:p w14:paraId="3BD544C9" w14:textId="77777777" w:rsidR="00155834" w:rsidRPr="00155834" w:rsidRDefault="00155834" w:rsidP="00155834">
            <w:pPr>
              <w:spacing w:after="0" w:line="240" w:lineRule="auto"/>
              <w:jc w:val="center"/>
              <w:rPr>
                <w:rFonts w:ascii="Times New Roman" w:eastAsia="Calibri" w:hAnsi="Times New Roman" w:cs="Times New Roman"/>
                <w:b/>
                <w:bCs/>
              </w:rPr>
            </w:pPr>
            <w:proofErr w:type="gramStart"/>
            <w:r w:rsidRPr="00155834">
              <w:rPr>
                <w:rFonts w:ascii="Times New Roman" w:eastAsia="Calibri" w:hAnsi="Times New Roman" w:cs="Times New Roman"/>
                <w:b/>
                <w:bCs/>
              </w:rPr>
              <w:t>п</w:t>
            </w:r>
            <w:proofErr w:type="gramEnd"/>
            <w:r w:rsidRPr="00155834">
              <w:rPr>
                <w:rFonts w:ascii="Times New Roman" w:eastAsia="Calibri" w:hAnsi="Times New Roman" w:cs="Times New Roman"/>
                <w:b/>
                <w:bCs/>
              </w:rPr>
              <w:t>/п</w:t>
            </w:r>
          </w:p>
        </w:tc>
        <w:tc>
          <w:tcPr>
            <w:tcW w:w="4498" w:type="dxa"/>
            <w:noWrap/>
            <w:vAlign w:val="center"/>
          </w:tcPr>
          <w:p w14:paraId="7FBCB2A0" w14:textId="77777777" w:rsidR="00155834" w:rsidRPr="00155834" w:rsidRDefault="00155834" w:rsidP="00155834">
            <w:pPr>
              <w:spacing w:after="0" w:line="240" w:lineRule="auto"/>
              <w:jc w:val="center"/>
              <w:rPr>
                <w:rFonts w:ascii="Times New Roman" w:eastAsia="Calibri" w:hAnsi="Times New Roman" w:cs="Times New Roman"/>
                <w:b/>
                <w:bCs/>
              </w:rPr>
            </w:pPr>
            <w:r w:rsidRPr="00155834">
              <w:rPr>
                <w:rFonts w:ascii="Times New Roman" w:eastAsia="Calibri" w:hAnsi="Times New Roman" w:cs="Times New Roman"/>
                <w:b/>
                <w:bCs/>
              </w:rPr>
              <w:t>Требования к материально-техническим ресурсам</w:t>
            </w:r>
          </w:p>
        </w:tc>
        <w:tc>
          <w:tcPr>
            <w:tcW w:w="5245" w:type="dxa"/>
            <w:noWrap/>
            <w:vAlign w:val="center"/>
          </w:tcPr>
          <w:p w14:paraId="051D9BA4" w14:textId="77777777" w:rsidR="00155834" w:rsidRPr="00155834" w:rsidRDefault="00155834" w:rsidP="00155834">
            <w:pPr>
              <w:spacing w:after="0" w:line="240" w:lineRule="auto"/>
              <w:jc w:val="center"/>
              <w:rPr>
                <w:rFonts w:ascii="Times New Roman" w:eastAsia="Calibri" w:hAnsi="Times New Roman" w:cs="Times New Roman"/>
                <w:b/>
                <w:bCs/>
              </w:rPr>
            </w:pPr>
            <w:r w:rsidRPr="00155834">
              <w:rPr>
                <w:rFonts w:ascii="Times New Roman" w:eastAsia="Calibri" w:hAnsi="Times New Roman" w:cs="Times New Roman"/>
                <w:b/>
                <w:bCs/>
              </w:rPr>
              <w:t xml:space="preserve">Наличие и величины </w:t>
            </w:r>
          </w:p>
          <w:p w14:paraId="5BE88B43" w14:textId="77777777" w:rsidR="00155834" w:rsidRPr="00155834" w:rsidRDefault="00155834" w:rsidP="00155834">
            <w:pPr>
              <w:spacing w:after="0" w:line="240" w:lineRule="auto"/>
              <w:jc w:val="center"/>
              <w:rPr>
                <w:rFonts w:ascii="Times New Roman" w:eastAsia="Calibri" w:hAnsi="Times New Roman" w:cs="Times New Roman"/>
                <w:b/>
                <w:bCs/>
              </w:rPr>
            </w:pPr>
            <w:r w:rsidRPr="00155834">
              <w:rPr>
                <w:rFonts w:ascii="Times New Roman" w:eastAsia="Calibri" w:hAnsi="Times New Roman" w:cs="Times New Roman"/>
                <w:b/>
                <w:bCs/>
              </w:rPr>
              <w:t>материально-технических ресурсов</w:t>
            </w:r>
          </w:p>
        </w:tc>
      </w:tr>
      <w:tr w:rsidR="00155834" w:rsidRPr="00155834" w14:paraId="1751FDBD" w14:textId="77777777" w:rsidTr="00C92DF2">
        <w:trPr>
          <w:trHeight w:val="540"/>
        </w:trPr>
        <w:tc>
          <w:tcPr>
            <w:tcW w:w="644" w:type="dxa"/>
          </w:tcPr>
          <w:p w14:paraId="6911239C" w14:textId="77777777" w:rsidR="00155834" w:rsidRPr="00155834" w:rsidRDefault="00155834" w:rsidP="00155834">
            <w:pPr>
              <w:spacing w:after="0" w:line="240" w:lineRule="auto"/>
              <w:jc w:val="center"/>
              <w:rPr>
                <w:rFonts w:ascii="Times New Roman" w:eastAsia="Calibri" w:hAnsi="Times New Roman" w:cs="Times New Roman"/>
              </w:rPr>
            </w:pPr>
            <w:r w:rsidRPr="00155834">
              <w:rPr>
                <w:rFonts w:ascii="Times New Roman" w:eastAsia="Calibri" w:hAnsi="Times New Roman" w:cs="Times New Roman"/>
              </w:rPr>
              <w:t>1</w:t>
            </w:r>
          </w:p>
        </w:tc>
        <w:tc>
          <w:tcPr>
            <w:tcW w:w="4498" w:type="dxa"/>
            <w:noWrap/>
          </w:tcPr>
          <w:p w14:paraId="518FFCAD" w14:textId="77777777" w:rsidR="00155834" w:rsidRPr="00155834" w:rsidRDefault="00155834" w:rsidP="00155834">
            <w:pPr>
              <w:tabs>
                <w:tab w:val="left" w:pos="34"/>
              </w:tabs>
              <w:spacing w:after="0" w:line="240" w:lineRule="auto"/>
              <w:jc w:val="both"/>
              <w:rPr>
                <w:rFonts w:ascii="Times New Roman" w:eastAsia="Calibri" w:hAnsi="Times New Roman" w:cs="Times New Roman"/>
                <w:kern w:val="2"/>
              </w:rPr>
            </w:pPr>
            <w:r w:rsidRPr="00155834">
              <w:rPr>
                <w:rFonts w:ascii="Times New Roman" w:eastAsia="Calibri" w:hAnsi="Times New Roman" w:cs="Times New Roman"/>
              </w:rPr>
              <w:t xml:space="preserve">Наличие специальной форменной одежды, соответствующей  требованиям ст. 12 </w:t>
            </w:r>
            <w:r w:rsidRPr="00155834">
              <w:rPr>
                <w:rFonts w:ascii="Times New Roman" w:eastAsia="Calibri" w:hAnsi="Times New Roman" w:cs="Times New Roman"/>
                <w:color w:val="000000"/>
                <w:shd w:val="clear" w:color="auto" w:fill="FFFFFF"/>
              </w:rPr>
              <w:t xml:space="preserve">ФЗ РФ от 11 марта 1992 г. № 2487-I </w:t>
            </w:r>
            <w:r w:rsidRPr="00155834">
              <w:rPr>
                <w:rFonts w:ascii="Times New Roman" w:eastAsia="Calibri" w:hAnsi="Times New Roman" w:cs="Times New Roman"/>
                <w:shd w:val="clear" w:color="auto" w:fill="FFFFFF"/>
              </w:rPr>
              <w:t>«О частной детективной и охранной деятельности в Российской Федерации»</w:t>
            </w:r>
            <w:r w:rsidRPr="00155834">
              <w:rPr>
                <w:rFonts w:ascii="Times New Roman" w:eastAsia="Calibri" w:hAnsi="Times New Roman" w:cs="Times New Roman"/>
                <w:color w:val="000000"/>
                <w:shd w:val="clear" w:color="auto" w:fill="FFFFFF"/>
              </w:rPr>
              <w:t>.</w:t>
            </w:r>
          </w:p>
        </w:tc>
        <w:tc>
          <w:tcPr>
            <w:tcW w:w="5245" w:type="dxa"/>
            <w:noWrap/>
          </w:tcPr>
          <w:p w14:paraId="1BDD63FF" w14:textId="77777777" w:rsidR="00155834" w:rsidRPr="00155834" w:rsidRDefault="00155834" w:rsidP="00155834">
            <w:pPr>
              <w:spacing w:after="0" w:line="240" w:lineRule="auto"/>
              <w:jc w:val="center"/>
              <w:rPr>
                <w:rFonts w:ascii="Times New Roman" w:eastAsia="Calibri" w:hAnsi="Times New Roman" w:cs="Times New Roman"/>
              </w:rPr>
            </w:pPr>
            <w:r w:rsidRPr="00155834">
              <w:rPr>
                <w:rFonts w:ascii="Times New Roman" w:eastAsia="Calibri" w:hAnsi="Times New Roman" w:cs="Times New Roman"/>
                <w:lang w:val="x-none"/>
              </w:rPr>
              <w:t>НАЛИЧИЕ</w:t>
            </w:r>
            <w:r w:rsidRPr="00155834">
              <w:rPr>
                <w:rFonts w:ascii="Times New Roman" w:eastAsia="Calibri" w:hAnsi="Times New Roman" w:cs="Times New Roman"/>
              </w:rPr>
              <w:t xml:space="preserve"> / ОТСУТСВИЕ </w:t>
            </w:r>
            <w:r w:rsidRPr="00155834">
              <w:rPr>
                <w:rFonts w:ascii="Times New Roman" w:eastAsia="Calibri" w:hAnsi="Times New Roman" w:cs="Times New Roman"/>
                <w:i/>
              </w:rPr>
              <w:t>(указать)</w:t>
            </w:r>
          </w:p>
        </w:tc>
      </w:tr>
      <w:tr w:rsidR="00155834" w:rsidRPr="00155834" w14:paraId="69E12154" w14:textId="77777777" w:rsidTr="00C92DF2">
        <w:trPr>
          <w:trHeight w:val="540"/>
        </w:trPr>
        <w:tc>
          <w:tcPr>
            <w:tcW w:w="644" w:type="dxa"/>
          </w:tcPr>
          <w:p w14:paraId="3F7FF5CE" w14:textId="77777777" w:rsidR="00155834" w:rsidRPr="00155834" w:rsidRDefault="00155834" w:rsidP="00155834">
            <w:pPr>
              <w:spacing w:after="0" w:line="240" w:lineRule="auto"/>
              <w:jc w:val="center"/>
              <w:rPr>
                <w:rFonts w:ascii="Times New Roman" w:eastAsia="Calibri" w:hAnsi="Times New Roman" w:cs="Times New Roman"/>
              </w:rPr>
            </w:pPr>
            <w:r w:rsidRPr="00155834">
              <w:rPr>
                <w:rFonts w:ascii="Times New Roman" w:eastAsia="Calibri" w:hAnsi="Times New Roman" w:cs="Times New Roman"/>
              </w:rPr>
              <w:t>2</w:t>
            </w:r>
          </w:p>
        </w:tc>
        <w:tc>
          <w:tcPr>
            <w:tcW w:w="4498" w:type="dxa"/>
            <w:noWrap/>
          </w:tcPr>
          <w:p w14:paraId="2B05B7E1" w14:textId="77777777" w:rsidR="00155834" w:rsidRPr="00155834" w:rsidRDefault="00155834" w:rsidP="00155834">
            <w:pPr>
              <w:tabs>
                <w:tab w:val="left" w:pos="34"/>
              </w:tabs>
              <w:spacing w:after="0" w:line="240" w:lineRule="auto"/>
              <w:jc w:val="both"/>
              <w:rPr>
                <w:rFonts w:ascii="Times New Roman" w:eastAsia="Calibri" w:hAnsi="Times New Roman" w:cs="Times New Roman"/>
                <w:kern w:val="2"/>
              </w:rPr>
            </w:pPr>
            <w:r w:rsidRPr="00155834">
              <w:rPr>
                <w:rFonts w:ascii="Times New Roman" w:eastAsia="Calibri" w:hAnsi="Times New Roman" w:cs="Times New Roman"/>
              </w:rPr>
              <w:t>Наличие специальных средств, согласно Постановлению Правительства РФ от 14.08.1992 г. № 587 «Вопросы частной детективной (сыскной) и частной охранной деятельности».</w:t>
            </w:r>
          </w:p>
        </w:tc>
        <w:tc>
          <w:tcPr>
            <w:tcW w:w="5245" w:type="dxa"/>
            <w:noWrap/>
          </w:tcPr>
          <w:p w14:paraId="156BF6A0" w14:textId="77777777" w:rsidR="00155834" w:rsidRPr="00155834" w:rsidRDefault="00155834" w:rsidP="00155834">
            <w:pPr>
              <w:spacing w:after="0" w:line="240" w:lineRule="auto"/>
              <w:jc w:val="center"/>
              <w:rPr>
                <w:rFonts w:ascii="Times New Roman" w:eastAsia="Calibri" w:hAnsi="Times New Roman" w:cs="Times New Roman"/>
                <w:lang w:val="x-none"/>
              </w:rPr>
            </w:pPr>
            <w:r w:rsidRPr="00155834">
              <w:rPr>
                <w:rFonts w:ascii="Times New Roman" w:eastAsia="Calibri" w:hAnsi="Times New Roman" w:cs="Times New Roman"/>
                <w:lang w:val="x-none"/>
              </w:rPr>
              <w:t>НАЛИЧИЕ</w:t>
            </w:r>
            <w:r w:rsidRPr="00155834">
              <w:rPr>
                <w:rFonts w:ascii="Times New Roman" w:eastAsia="Calibri" w:hAnsi="Times New Roman" w:cs="Times New Roman"/>
              </w:rPr>
              <w:t xml:space="preserve"> / ОТСУТСВИЕ </w:t>
            </w:r>
            <w:r w:rsidRPr="00155834">
              <w:rPr>
                <w:rFonts w:ascii="Times New Roman" w:eastAsia="Calibri" w:hAnsi="Times New Roman" w:cs="Times New Roman"/>
                <w:i/>
              </w:rPr>
              <w:t>(указать)</w:t>
            </w:r>
          </w:p>
        </w:tc>
      </w:tr>
    </w:tbl>
    <w:p w14:paraId="7CC87F1C" w14:textId="77777777" w:rsidR="00155834" w:rsidRPr="00155834" w:rsidRDefault="00155834" w:rsidP="00155834">
      <w:pPr>
        <w:widowControl w:val="0"/>
        <w:spacing w:after="200" w:line="276" w:lineRule="auto"/>
        <w:ind w:firstLine="600"/>
        <w:jc w:val="both"/>
        <w:rPr>
          <w:rFonts w:ascii="Times New Roman" w:eastAsia="Calibri" w:hAnsi="Times New Roman" w:cs="Times New Roman"/>
          <w:b/>
        </w:rPr>
      </w:pPr>
    </w:p>
    <w:p w14:paraId="32C14F15" w14:textId="77777777" w:rsidR="00155834" w:rsidRPr="00155834" w:rsidRDefault="00155834" w:rsidP="00155834">
      <w:pPr>
        <w:spacing w:after="0" w:line="240" w:lineRule="auto"/>
        <w:contextualSpacing/>
        <w:rPr>
          <w:rFonts w:ascii="Times New Roman" w:eastAsia="Calibri" w:hAnsi="Times New Roman" w:cs="Times New Roman"/>
          <w:b/>
        </w:rPr>
      </w:pPr>
      <w:r w:rsidRPr="00155834">
        <w:rPr>
          <w:rFonts w:ascii="Times New Roman" w:eastAsia="Calibri" w:hAnsi="Times New Roman" w:cs="Times New Roman"/>
          <w:b/>
        </w:rPr>
        <w:t>Руководитель Участника закупки</w:t>
      </w:r>
    </w:p>
    <w:p w14:paraId="3D03A07C" w14:textId="77777777" w:rsidR="00155834" w:rsidRPr="00155834" w:rsidRDefault="00155834" w:rsidP="00155834">
      <w:pPr>
        <w:spacing w:after="0" w:line="240" w:lineRule="auto"/>
        <w:contextualSpacing/>
        <w:rPr>
          <w:rFonts w:ascii="Times New Roman" w:eastAsia="Calibri" w:hAnsi="Times New Roman" w:cs="Times New Roman"/>
        </w:rPr>
      </w:pPr>
      <w:r w:rsidRPr="00155834">
        <w:rPr>
          <w:rFonts w:ascii="Times New Roman" w:eastAsia="Calibri" w:hAnsi="Times New Roman" w:cs="Times New Roman"/>
        </w:rPr>
        <w:t>(или уполномоченный представитель)</w:t>
      </w:r>
      <w:r w:rsidRPr="00155834">
        <w:rPr>
          <w:rFonts w:ascii="Times New Roman" w:eastAsia="Calibri" w:hAnsi="Times New Roman" w:cs="Times New Roman"/>
        </w:rPr>
        <w:tab/>
      </w:r>
      <w:r w:rsidRPr="00155834">
        <w:rPr>
          <w:rFonts w:ascii="Times New Roman" w:eastAsia="Calibri" w:hAnsi="Times New Roman" w:cs="Times New Roman"/>
        </w:rPr>
        <w:tab/>
        <w:t>_________________   (Ф. И.О.)</w:t>
      </w:r>
    </w:p>
    <w:p w14:paraId="4F30964E" w14:textId="77777777" w:rsidR="00155834" w:rsidRPr="00155834" w:rsidRDefault="00155834" w:rsidP="00155834">
      <w:pPr>
        <w:spacing w:after="0" w:line="240" w:lineRule="auto"/>
        <w:ind w:firstLine="709"/>
        <w:contextualSpacing/>
        <w:jc w:val="both"/>
        <w:rPr>
          <w:rFonts w:ascii="Times New Roman" w:eastAsia="Calibri" w:hAnsi="Times New Roman" w:cs="Times New Roman"/>
        </w:rPr>
      </w:pPr>
      <w:r w:rsidRPr="00155834">
        <w:rPr>
          <w:rFonts w:ascii="Times New Roman" w:eastAsia="Calibri" w:hAnsi="Times New Roman" w:cs="Times New Roman"/>
        </w:rPr>
        <w:t xml:space="preserve">                                                                                         </w:t>
      </w:r>
      <w:r w:rsidRPr="00155834">
        <w:rPr>
          <w:rFonts w:ascii="Times New Roman" w:eastAsia="Calibri" w:hAnsi="Times New Roman" w:cs="Times New Roman"/>
          <w:vertAlign w:val="superscript"/>
        </w:rPr>
        <w:t>(подпись)</w:t>
      </w:r>
    </w:p>
    <w:p w14:paraId="1602FF56" w14:textId="77777777" w:rsidR="00155834" w:rsidRPr="00155834" w:rsidRDefault="00155834" w:rsidP="00155834">
      <w:pPr>
        <w:keepNext/>
        <w:tabs>
          <w:tab w:val="num" w:pos="1931"/>
        </w:tabs>
        <w:spacing w:after="0" w:line="240" w:lineRule="auto"/>
        <w:ind w:firstLine="709"/>
        <w:contextualSpacing/>
        <w:jc w:val="both"/>
        <w:outlineLvl w:val="0"/>
        <w:rPr>
          <w:rFonts w:ascii="Times New Roman" w:eastAsia="Times New Roman" w:hAnsi="Times New Roman" w:cs="Times New Roman"/>
          <w:bCs/>
          <w:kern w:val="32"/>
          <w:lang w:val="x-none"/>
        </w:rPr>
      </w:pPr>
      <w:r w:rsidRPr="00155834">
        <w:rPr>
          <w:rFonts w:ascii="Times New Roman" w:eastAsia="Times New Roman" w:hAnsi="Times New Roman" w:cs="Times New Roman"/>
          <w:bCs/>
          <w:kern w:val="32"/>
          <w:lang w:val="x-none"/>
        </w:rPr>
        <w:t>М.П.</w:t>
      </w:r>
    </w:p>
    <w:p w14:paraId="61B1F13B" w14:textId="4136EC33" w:rsidR="00A95A84" w:rsidRDefault="00A95A84">
      <w:pPr>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br w:type="page"/>
      </w:r>
    </w:p>
    <w:p w14:paraId="7E2E47CC" w14:textId="62C62BC6" w:rsidR="00A95A84" w:rsidRPr="00A95A84" w:rsidRDefault="00A95A84" w:rsidP="00A95A84">
      <w:pPr>
        <w:widowControl w:val="0"/>
        <w:spacing w:after="0" w:line="240" w:lineRule="auto"/>
        <w:jc w:val="right"/>
        <w:rPr>
          <w:rFonts w:ascii="Times New Roman" w:eastAsia="Calibri" w:hAnsi="Times New Roman" w:cs="Times New Roman"/>
          <w:bCs/>
          <w:sz w:val="20"/>
          <w:szCs w:val="20"/>
        </w:rPr>
      </w:pPr>
      <w:r w:rsidRPr="00155834">
        <w:rPr>
          <w:rFonts w:ascii="Times New Roman" w:eastAsia="Calibri" w:hAnsi="Times New Roman" w:cs="Times New Roman"/>
          <w:bCs/>
          <w:sz w:val="20"/>
          <w:szCs w:val="20"/>
        </w:rPr>
        <w:lastRenderedPageBreak/>
        <w:t xml:space="preserve">Приложение № </w:t>
      </w:r>
      <w:r>
        <w:rPr>
          <w:rFonts w:ascii="Times New Roman" w:eastAsia="Calibri" w:hAnsi="Times New Roman" w:cs="Times New Roman"/>
          <w:bCs/>
          <w:sz w:val="20"/>
          <w:szCs w:val="20"/>
        </w:rPr>
        <w:t>4</w:t>
      </w:r>
      <w:r w:rsidRPr="00155834">
        <w:rPr>
          <w:rFonts w:ascii="Times New Roman" w:eastAsia="Calibri" w:hAnsi="Times New Roman" w:cs="Times New Roman"/>
          <w:bCs/>
          <w:sz w:val="20"/>
          <w:szCs w:val="20"/>
        </w:rPr>
        <w:t xml:space="preserve"> </w:t>
      </w:r>
      <w:r w:rsidRPr="00B86C1C">
        <w:rPr>
          <w:rFonts w:ascii="Times New Roman" w:eastAsia="Times New Roman" w:hAnsi="Times New Roman" w:cs="Times New Roman"/>
          <w:bCs/>
          <w:kern w:val="3"/>
          <w:sz w:val="20"/>
          <w:szCs w:val="20"/>
          <w:lang w:eastAsia="zh-CN" w:bidi="hi-IN"/>
        </w:rPr>
        <w:t>к документации</w:t>
      </w:r>
    </w:p>
    <w:p w14:paraId="7DC6961C" w14:textId="36EA9815" w:rsidR="00A95A84" w:rsidRPr="00A20E8D" w:rsidRDefault="00A95A84" w:rsidP="00A20E8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7C1B76" w14:textId="77777777" w:rsidR="00A95A84" w:rsidRDefault="00A95A84" w:rsidP="00A95A84">
      <w:pPr>
        <w:spacing w:after="0" w:line="240" w:lineRule="auto"/>
        <w:ind w:firstLine="708"/>
        <w:jc w:val="center"/>
        <w:rPr>
          <w:rFonts w:ascii="Times New Roman" w:eastAsia="Calibri" w:hAnsi="Times New Roman" w:cs="Times New Roman"/>
          <w:b/>
          <w:color w:val="000000"/>
          <w:szCs w:val="24"/>
        </w:rPr>
      </w:pPr>
    </w:p>
    <w:p w14:paraId="1D6D95B8" w14:textId="25F8C3CB" w:rsidR="00A95A84" w:rsidRPr="00A95A84" w:rsidRDefault="00A95A84" w:rsidP="00A95A84">
      <w:pPr>
        <w:spacing w:after="0" w:line="240" w:lineRule="auto"/>
        <w:ind w:firstLine="708"/>
        <w:jc w:val="center"/>
        <w:rPr>
          <w:rFonts w:ascii="Times New Roman" w:eastAsia="Calibri" w:hAnsi="Times New Roman" w:cs="Times New Roman"/>
          <w:b/>
          <w:color w:val="000000"/>
          <w:szCs w:val="24"/>
        </w:rPr>
      </w:pPr>
      <w:r w:rsidRPr="00A95A84">
        <w:rPr>
          <w:rFonts w:ascii="Times New Roman" w:eastAsia="Calibri" w:hAnsi="Times New Roman" w:cs="Times New Roman"/>
          <w:b/>
          <w:color w:val="000000"/>
          <w:szCs w:val="24"/>
        </w:rPr>
        <w:t>Критерии и порядок оценки заявок на участие в Запросе предложений</w:t>
      </w:r>
    </w:p>
    <w:p w14:paraId="101573FC" w14:textId="678A3ED7" w:rsidR="00A95A84" w:rsidRDefault="00A95A84" w:rsidP="00A95A84">
      <w:pPr>
        <w:suppressLineNumbers/>
        <w:suppressAutoHyphens/>
        <w:spacing w:after="0" w:line="240" w:lineRule="auto"/>
        <w:contextualSpacing/>
        <w:jc w:val="center"/>
        <w:rPr>
          <w:rFonts w:ascii="Times New Roman" w:eastAsia="Calibri" w:hAnsi="Times New Roman" w:cs="Times New Roman"/>
          <w:b/>
          <w:color w:val="000000"/>
          <w:szCs w:val="24"/>
        </w:rPr>
      </w:pPr>
      <w:r w:rsidRPr="00A95A84">
        <w:rPr>
          <w:rFonts w:ascii="Times New Roman" w:eastAsia="Calibri" w:hAnsi="Times New Roman" w:cs="Times New Roman"/>
          <w:b/>
          <w:color w:val="000000"/>
          <w:szCs w:val="24"/>
        </w:rPr>
        <w:t>Критерии и порядок оценки заявок на участие в Запросе предложений, их содержание и значимость</w:t>
      </w:r>
    </w:p>
    <w:p w14:paraId="3D99BE3C" w14:textId="77777777" w:rsidR="00A95A84" w:rsidRPr="00A95A84" w:rsidRDefault="00A95A84" w:rsidP="00A95A84">
      <w:pPr>
        <w:suppressLineNumbers/>
        <w:suppressAutoHyphens/>
        <w:spacing w:after="0" w:line="240" w:lineRule="auto"/>
        <w:contextualSpacing/>
        <w:jc w:val="center"/>
        <w:rPr>
          <w:rFonts w:ascii="Times New Roman" w:eastAsia="Calibri" w:hAnsi="Times New Roman" w:cs="Times New Roman"/>
          <w:b/>
          <w:color w:val="000000"/>
          <w:szCs w:val="24"/>
        </w:rPr>
      </w:pPr>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7443"/>
        <w:gridCol w:w="1982"/>
      </w:tblGrid>
      <w:tr w:rsidR="00A95A84" w:rsidRPr="00A95A84" w14:paraId="01CDD402" w14:textId="77777777" w:rsidTr="009872D7">
        <w:trPr>
          <w:trHeight w:val="647"/>
        </w:trPr>
        <w:tc>
          <w:tcPr>
            <w:tcW w:w="889" w:type="dxa"/>
            <w:tcBorders>
              <w:top w:val="single" w:sz="4" w:space="0" w:color="auto"/>
              <w:left w:val="single" w:sz="4" w:space="0" w:color="auto"/>
              <w:bottom w:val="single" w:sz="4" w:space="0" w:color="auto"/>
              <w:right w:val="single" w:sz="4" w:space="0" w:color="auto"/>
            </w:tcBorders>
            <w:vAlign w:val="center"/>
          </w:tcPr>
          <w:p w14:paraId="220F509B" w14:textId="77777777" w:rsidR="00A95A84" w:rsidRPr="00A95A84" w:rsidRDefault="00A95A84" w:rsidP="00A95A84">
            <w:pPr>
              <w:suppressLineNumbers/>
              <w:suppressAutoHyphens/>
              <w:spacing w:after="0" w:line="240" w:lineRule="auto"/>
              <w:contextualSpacing/>
              <w:jc w:val="center"/>
              <w:rPr>
                <w:rFonts w:ascii="Times New Roman" w:eastAsia="Calibri" w:hAnsi="Times New Roman" w:cs="Times New Roman"/>
                <w:color w:val="000000"/>
                <w:szCs w:val="24"/>
              </w:rPr>
            </w:pPr>
            <w:r w:rsidRPr="00A95A84">
              <w:rPr>
                <w:rFonts w:ascii="Times New Roman" w:eastAsia="Calibri" w:hAnsi="Times New Roman" w:cs="Times New Roman"/>
                <w:color w:val="000000"/>
                <w:szCs w:val="24"/>
              </w:rPr>
              <w:t xml:space="preserve">№ </w:t>
            </w:r>
            <w:proofErr w:type="gramStart"/>
            <w:r w:rsidRPr="00A95A84">
              <w:rPr>
                <w:rFonts w:ascii="Times New Roman" w:eastAsia="Calibri" w:hAnsi="Times New Roman" w:cs="Times New Roman"/>
                <w:color w:val="000000"/>
                <w:szCs w:val="24"/>
              </w:rPr>
              <w:t>п</w:t>
            </w:r>
            <w:proofErr w:type="gramEnd"/>
            <w:r w:rsidRPr="00A95A84">
              <w:rPr>
                <w:rFonts w:ascii="Times New Roman" w:eastAsia="Calibri" w:hAnsi="Times New Roman" w:cs="Times New Roman"/>
                <w:color w:val="000000"/>
                <w:szCs w:val="24"/>
              </w:rPr>
              <w:t>/п</w:t>
            </w:r>
          </w:p>
        </w:tc>
        <w:tc>
          <w:tcPr>
            <w:tcW w:w="7443" w:type="dxa"/>
            <w:tcBorders>
              <w:top w:val="single" w:sz="4" w:space="0" w:color="auto"/>
              <w:left w:val="single" w:sz="4" w:space="0" w:color="auto"/>
              <w:bottom w:val="single" w:sz="4" w:space="0" w:color="auto"/>
              <w:right w:val="single" w:sz="4" w:space="0" w:color="auto"/>
            </w:tcBorders>
            <w:vAlign w:val="center"/>
          </w:tcPr>
          <w:p w14:paraId="40941DC7" w14:textId="77777777" w:rsidR="00A95A84" w:rsidRPr="00A95A84" w:rsidRDefault="00A95A84" w:rsidP="00A95A84">
            <w:pPr>
              <w:suppressLineNumbers/>
              <w:suppressAutoHyphens/>
              <w:spacing w:after="0" w:line="240" w:lineRule="auto"/>
              <w:contextualSpacing/>
              <w:jc w:val="center"/>
              <w:rPr>
                <w:rFonts w:ascii="Times New Roman" w:eastAsia="Calibri" w:hAnsi="Times New Roman" w:cs="Times New Roman"/>
                <w:color w:val="000000"/>
                <w:szCs w:val="24"/>
              </w:rPr>
            </w:pPr>
            <w:r w:rsidRPr="00A95A84">
              <w:rPr>
                <w:rFonts w:ascii="Times New Roman" w:eastAsia="Calibri" w:hAnsi="Times New Roman" w:cs="Times New Roman"/>
                <w:color w:val="000000"/>
                <w:szCs w:val="24"/>
              </w:rPr>
              <w:t>Наименование критерия</w:t>
            </w:r>
          </w:p>
        </w:tc>
        <w:tc>
          <w:tcPr>
            <w:tcW w:w="1982" w:type="dxa"/>
            <w:tcBorders>
              <w:top w:val="single" w:sz="4" w:space="0" w:color="auto"/>
              <w:left w:val="single" w:sz="4" w:space="0" w:color="auto"/>
              <w:bottom w:val="single" w:sz="4" w:space="0" w:color="auto"/>
              <w:right w:val="single" w:sz="4" w:space="0" w:color="auto"/>
            </w:tcBorders>
            <w:vAlign w:val="center"/>
          </w:tcPr>
          <w:p w14:paraId="0D474279" w14:textId="77777777" w:rsidR="00A95A84" w:rsidRPr="00A95A84" w:rsidRDefault="00A95A84" w:rsidP="00A95A84">
            <w:pPr>
              <w:suppressLineNumbers/>
              <w:suppressAutoHyphens/>
              <w:spacing w:after="0" w:line="240" w:lineRule="auto"/>
              <w:contextualSpacing/>
              <w:jc w:val="center"/>
              <w:rPr>
                <w:rFonts w:ascii="Times New Roman" w:eastAsia="Calibri" w:hAnsi="Times New Roman" w:cs="Times New Roman"/>
                <w:color w:val="000000"/>
                <w:szCs w:val="24"/>
              </w:rPr>
            </w:pPr>
            <w:r w:rsidRPr="00A95A84">
              <w:rPr>
                <w:rFonts w:ascii="Times New Roman" w:eastAsia="Calibri" w:hAnsi="Times New Roman" w:cs="Times New Roman"/>
                <w:color w:val="000000"/>
                <w:szCs w:val="24"/>
              </w:rPr>
              <w:t xml:space="preserve">Значимость критерия </w:t>
            </w:r>
          </w:p>
        </w:tc>
      </w:tr>
      <w:tr w:rsidR="00A95A84" w:rsidRPr="00A95A84" w14:paraId="0CF61B21" w14:textId="77777777" w:rsidTr="009872D7">
        <w:trPr>
          <w:trHeight w:val="401"/>
        </w:trPr>
        <w:tc>
          <w:tcPr>
            <w:tcW w:w="889" w:type="dxa"/>
            <w:tcBorders>
              <w:top w:val="single" w:sz="4" w:space="0" w:color="auto"/>
              <w:left w:val="single" w:sz="4" w:space="0" w:color="auto"/>
              <w:bottom w:val="single" w:sz="4" w:space="0" w:color="auto"/>
              <w:right w:val="single" w:sz="4" w:space="0" w:color="auto"/>
            </w:tcBorders>
          </w:tcPr>
          <w:p w14:paraId="504AFF1B" w14:textId="77777777" w:rsidR="00A95A84" w:rsidRPr="00A95A84" w:rsidRDefault="00A95A84" w:rsidP="009872D7">
            <w:pPr>
              <w:suppressLineNumbers/>
              <w:suppressAutoHyphens/>
              <w:spacing w:after="120" w:line="240" w:lineRule="auto"/>
              <w:contextualSpacing/>
              <w:jc w:val="center"/>
              <w:rPr>
                <w:rFonts w:ascii="Times New Roman" w:eastAsia="Calibri" w:hAnsi="Times New Roman" w:cs="Times New Roman"/>
                <w:color w:val="000000"/>
                <w:szCs w:val="24"/>
              </w:rPr>
            </w:pPr>
            <w:r w:rsidRPr="00A95A84">
              <w:rPr>
                <w:rFonts w:ascii="Times New Roman" w:eastAsia="Calibri" w:hAnsi="Times New Roman" w:cs="Times New Roman"/>
                <w:color w:val="000000"/>
                <w:szCs w:val="24"/>
              </w:rPr>
              <w:t>1</w:t>
            </w:r>
          </w:p>
        </w:tc>
        <w:tc>
          <w:tcPr>
            <w:tcW w:w="7443" w:type="dxa"/>
            <w:tcBorders>
              <w:top w:val="single" w:sz="4" w:space="0" w:color="auto"/>
              <w:left w:val="single" w:sz="4" w:space="0" w:color="auto"/>
              <w:bottom w:val="single" w:sz="4" w:space="0" w:color="auto"/>
              <w:right w:val="single" w:sz="4" w:space="0" w:color="auto"/>
            </w:tcBorders>
          </w:tcPr>
          <w:p w14:paraId="6829995B" w14:textId="77777777" w:rsidR="00A95A84" w:rsidRPr="00A95A84" w:rsidRDefault="00A95A84" w:rsidP="009872D7">
            <w:pPr>
              <w:suppressLineNumbers/>
              <w:suppressAutoHyphens/>
              <w:spacing w:after="120" w:line="240" w:lineRule="auto"/>
              <w:contextualSpacing/>
              <w:jc w:val="center"/>
              <w:rPr>
                <w:rFonts w:ascii="Times New Roman" w:eastAsia="Calibri" w:hAnsi="Times New Roman" w:cs="Times New Roman"/>
                <w:color w:val="000000"/>
                <w:szCs w:val="24"/>
              </w:rPr>
            </w:pPr>
            <w:r w:rsidRPr="00A95A84">
              <w:rPr>
                <w:rFonts w:ascii="Times New Roman" w:eastAsia="Calibri" w:hAnsi="Times New Roman" w:cs="Times New Roman"/>
                <w:color w:val="000000"/>
                <w:szCs w:val="24"/>
              </w:rPr>
              <w:t>Цена Договора</w:t>
            </w:r>
          </w:p>
        </w:tc>
        <w:tc>
          <w:tcPr>
            <w:tcW w:w="1982" w:type="dxa"/>
            <w:tcBorders>
              <w:top w:val="single" w:sz="4" w:space="0" w:color="auto"/>
              <w:left w:val="single" w:sz="4" w:space="0" w:color="auto"/>
              <w:bottom w:val="single" w:sz="4" w:space="0" w:color="auto"/>
              <w:right w:val="single" w:sz="4" w:space="0" w:color="auto"/>
            </w:tcBorders>
          </w:tcPr>
          <w:p w14:paraId="1EED3424" w14:textId="77777777" w:rsidR="00A95A84" w:rsidRPr="00A95A84" w:rsidRDefault="00A95A84" w:rsidP="009872D7">
            <w:pPr>
              <w:suppressLineNumbers/>
              <w:suppressAutoHyphens/>
              <w:spacing w:after="120" w:line="240" w:lineRule="auto"/>
              <w:contextualSpacing/>
              <w:jc w:val="center"/>
              <w:rPr>
                <w:rFonts w:ascii="Times New Roman" w:eastAsia="Calibri" w:hAnsi="Times New Roman" w:cs="Times New Roman"/>
                <w:color w:val="000000"/>
                <w:szCs w:val="24"/>
              </w:rPr>
            </w:pPr>
            <w:r w:rsidRPr="00A95A84">
              <w:rPr>
                <w:rFonts w:ascii="Times New Roman" w:eastAsia="Calibri" w:hAnsi="Times New Roman" w:cs="Times New Roman"/>
                <w:color w:val="000000"/>
                <w:szCs w:val="24"/>
              </w:rPr>
              <w:t>90 %</w:t>
            </w:r>
          </w:p>
        </w:tc>
      </w:tr>
      <w:tr w:rsidR="00A95A84" w:rsidRPr="00A95A84" w14:paraId="66DBDF2D" w14:textId="77777777" w:rsidTr="00A95A84">
        <w:trPr>
          <w:trHeight w:val="491"/>
        </w:trPr>
        <w:tc>
          <w:tcPr>
            <w:tcW w:w="889" w:type="dxa"/>
            <w:tcBorders>
              <w:top w:val="single" w:sz="4" w:space="0" w:color="auto"/>
              <w:left w:val="single" w:sz="4" w:space="0" w:color="auto"/>
              <w:bottom w:val="single" w:sz="4" w:space="0" w:color="auto"/>
              <w:right w:val="single" w:sz="4" w:space="0" w:color="auto"/>
            </w:tcBorders>
          </w:tcPr>
          <w:p w14:paraId="587B707E" w14:textId="77777777" w:rsidR="00A95A84" w:rsidRPr="00A95A84" w:rsidRDefault="00A95A84" w:rsidP="009872D7">
            <w:pPr>
              <w:suppressLineNumbers/>
              <w:suppressAutoHyphens/>
              <w:spacing w:after="120" w:line="240" w:lineRule="auto"/>
              <w:contextualSpacing/>
              <w:jc w:val="center"/>
              <w:rPr>
                <w:rFonts w:ascii="Times New Roman" w:eastAsia="Calibri" w:hAnsi="Times New Roman" w:cs="Times New Roman"/>
                <w:color w:val="000000"/>
                <w:szCs w:val="24"/>
              </w:rPr>
            </w:pPr>
            <w:r w:rsidRPr="00A95A84">
              <w:rPr>
                <w:rFonts w:ascii="Times New Roman" w:eastAsia="Calibri" w:hAnsi="Times New Roman" w:cs="Times New Roman"/>
                <w:color w:val="000000"/>
                <w:szCs w:val="24"/>
              </w:rPr>
              <w:t>2</w:t>
            </w:r>
          </w:p>
        </w:tc>
        <w:tc>
          <w:tcPr>
            <w:tcW w:w="7443" w:type="dxa"/>
            <w:tcBorders>
              <w:top w:val="single" w:sz="4" w:space="0" w:color="auto"/>
              <w:left w:val="single" w:sz="4" w:space="0" w:color="auto"/>
              <w:bottom w:val="single" w:sz="4" w:space="0" w:color="auto"/>
              <w:right w:val="single" w:sz="4" w:space="0" w:color="auto"/>
            </w:tcBorders>
          </w:tcPr>
          <w:p w14:paraId="129771C2" w14:textId="77777777" w:rsidR="00A95A84" w:rsidRPr="00A95A84" w:rsidRDefault="00A95A84" w:rsidP="009872D7">
            <w:pPr>
              <w:suppressLineNumbers/>
              <w:suppressAutoHyphens/>
              <w:spacing w:after="120" w:line="240" w:lineRule="auto"/>
              <w:contextualSpacing/>
              <w:jc w:val="center"/>
              <w:rPr>
                <w:rFonts w:ascii="Times New Roman" w:eastAsia="Calibri" w:hAnsi="Times New Roman" w:cs="Times New Roman"/>
                <w:color w:val="000000"/>
                <w:szCs w:val="24"/>
              </w:rPr>
            </w:pPr>
            <w:r w:rsidRPr="00A95A84">
              <w:rPr>
                <w:rFonts w:ascii="Times New Roman" w:eastAsia="Calibri" w:hAnsi="Times New Roman" w:cs="Times New Roman"/>
                <w:color w:val="000000"/>
                <w:szCs w:val="24"/>
              </w:rPr>
              <w:t>Опыт оказания услуг</w:t>
            </w:r>
          </w:p>
        </w:tc>
        <w:tc>
          <w:tcPr>
            <w:tcW w:w="1982" w:type="dxa"/>
            <w:tcBorders>
              <w:top w:val="single" w:sz="4" w:space="0" w:color="auto"/>
              <w:left w:val="single" w:sz="4" w:space="0" w:color="auto"/>
              <w:bottom w:val="single" w:sz="4" w:space="0" w:color="auto"/>
              <w:right w:val="single" w:sz="4" w:space="0" w:color="auto"/>
            </w:tcBorders>
          </w:tcPr>
          <w:p w14:paraId="56F3ED1A" w14:textId="77777777" w:rsidR="00A95A84" w:rsidRPr="00A95A84" w:rsidRDefault="00A95A84" w:rsidP="009872D7">
            <w:pPr>
              <w:suppressLineNumbers/>
              <w:suppressAutoHyphens/>
              <w:spacing w:after="120" w:line="240" w:lineRule="auto"/>
              <w:contextualSpacing/>
              <w:jc w:val="center"/>
              <w:rPr>
                <w:rFonts w:ascii="Times New Roman" w:eastAsia="Calibri" w:hAnsi="Times New Roman" w:cs="Times New Roman"/>
                <w:color w:val="000000"/>
                <w:szCs w:val="24"/>
              </w:rPr>
            </w:pPr>
            <w:r w:rsidRPr="00A95A84">
              <w:rPr>
                <w:rFonts w:ascii="Times New Roman" w:eastAsia="Calibri" w:hAnsi="Times New Roman" w:cs="Times New Roman"/>
                <w:color w:val="000000"/>
                <w:szCs w:val="24"/>
              </w:rPr>
              <w:t>10 %</w:t>
            </w:r>
          </w:p>
        </w:tc>
      </w:tr>
    </w:tbl>
    <w:p w14:paraId="53E45121" w14:textId="77777777" w:rsidR="00A95A84" w:rsidRPr="00A95A84" w:rsidRDefault="00A95A84" w:rsidP="009872D7">
      <w:pPr>
        <w:suppressLineNumbers/>
        <w:suppressAutoHyphens/>
        <w:spacing w:after="0" w:line="240" w:lineRule="auto"/>
        <w:contextualSpacing/>
        <w:rPr>
          <w:rFonts w:ascii="Times New Roman" w:eastAsia="Calibri" w:hAnsi="Times New Roman" w:cs="Times New Roman"/>
          <w:b/>
          <w:color w:val="000000"/>
          <w:szCs w:val="24"/>
        </w:rPr>
      </w:pPr>
    </w:p>
    <w:p w14:paraId="79094FAD" w14:textId="77777777" w:rsidR="00A95A84" w:rsidRPr="00A95A84" w:rsidRDefault="00A95A84" w:rsidP="00A95A84">
      <w:pPr>
        <w:spacing w:after="0" w:line="240" w:lineRule="auto"/>
        <w:ind w:firstLine="567"/>
        <w:jc w:val="both"/>
        <w:rPr>
          <w:rFonts w:ascii="Times New Roman" w:eastAsia="Calibri" w:hAnsi="Times New Roman" w:cs="Times New Roman"/>
          <w:color w:val="000000"/>
        </w:rPr>
      </w:pPr>
      <w:r w:rsidRPr="00A95A84">
        <w:rPr>
          <w:rFonts w:ascii="Times New Roman" w:eastAsia="Calibri" w:hAnsi="Times New Roman" w:cs="Times New Roman"/>
          <w:color w:val="000000"/>
        </w:rPr>
        <w:t xml:space="preserve">Для оценки заявок осуществляется расчет итогового рейтинга по каждой заявке. </w:t>
      </w:r>
    </w:p>
    <w:p w14:paraId="7542A73D" w14:textId="77777777" w:rsidR="00A95A84" w:rsidRPr="00A95A84" w:rsidRDefault="00A95A84" w:rsidP="00A95A84">
      <w:pPr>
        <w:spacing w:after="0" w:line="240" w:lineRule="auto"/>
        <w:ind w:firstLine="567"/>
        <w:jc w:val="both"/>
        <w:rPr>
          <w:rFonts w:ascii="Times New Roman" w:eastAsia="Calibri" w:hAnsi="Times New Roman" w:cs="Times New Roman"/>
          <w:color w:val="000000"/>
        </w:rPr>
      </w:pPr>
      <w:r w:rsidRPr="00A95A84">
        <w:rPr>
          <w:rFonts w:ascii="Times New Roman" w:eastAsia="Calibri" w:hAnsi="Times New Roman" w:cs="Times New Roman"/>
          <w:color w:val="000000"/>
        </w:rPr>
        <w:t>Итоговый рейтинг заявки рассчитывается путем сложения рейтингов по каждому критерию оценки заявок, установленному в Документации Запроса предложений, умноженных на их значимость.</w:t>
      </w:r>
    </w:p>
    <w:p w14:paraId="1916D80F" w14:textId="77777777" w:rsidR="00A95A84" w:rsidRPr="00A95A84" w:rsidRDefault="00A95A84" w:rsidP="00A95A84">
      <w:pPr>
        <w:spacing w:after="0" w:line="240" w:lineRule="auto"/>
        <w:ind w:firstLine="567"/>
        <w:jc w:val="both"/>
        <w:rPr>
          <w:rFonts w:ascii="Times New Roman" w:eastAsia="Calibri" w:hAnsi="Times New Roman" w:cs="Times New Roman"/>
          <w:color w:val="000000"/>
        </w:rPr>
      </w:pPr>
    </w:p>
    <w:p w14:paraId="1C6B6588" w14:textId="482BDD73" w:rsidR="00A95A84" w:rsidRPr="00A95A84" w:rsidRDefault="00A95A84" w:rsidP="00A95A84">
      <w:pPr>
        <w:spacing w:after="0" w:line="240" w:lineRule="auto"/>
        <w:ind w:firstLine="567"/>
        <w:rPr>
          <w:rFonts w:ascii="Times New Roman" w:eastAsia="Calibri" w:hAnsi="Times New Roman" w:cs="Times New Roman"/>
          <w:b/>
          <w:i/>
        </w:rPr>
      </w:pPr>
      <w:r w:rsidRPr="00A95A84">
        <w:rPr>
          <w:rFonts w:ascii="Times New Roman" w:eastAsia="Calibri" w:hAnsi="Times New Roman" w:cs="Times New Roman"/>
          <w:b/>
          <w:i/>
        </w:rPr>
        <w:t>1. Определение рейтинга по критерию «Цена Договора».</w:t>
      </w:r>
    </w:p>
    <w:p w14:paraId="5F22E114" w14:textId="77777777" w:rsidR="00A95A84" w:rsidRPr="00A95A84" w:rsidRDefault="00A95A84" w:rsidP="00A95A84">
      <w:pPr>
        <w:spacing w:after="0" w:line="240" w:lineRule="auto"/>
        <w:ind w:firstLine="567"/>
        <w:jc w:val="both"/>
        <w:rPr>
          <w:rFonts w:ascii="Times New Roman" w:eastAsia="Calibri" w:hAnsi="Times New Roman" w:cs="Times New Roman"/>
          <w:color w:val="000000"/>
        </w:rPr>
      </w:pPr>
      <w:r w:rsidRPr="00A95A84">
        <w:rPr>
          <w:rFonts w:ascii="Times New Roman" w:eastAsia="Calibri" w:hAnsi="Times New Roman" w:cs="Times New Roman"/>
          <w:color w:val="000000"/>
        </w:rPr>
        <w:t>Определение рейтинга по критерию «Цена Договора» осуществляется на основании сведений, указанных в Приложении №1 к форме №2 «Заявка на участие в Запросе предложений».</w:t>
      </w:r>
    </w:p>
    <w:p w14:paraId="5821B1D4" w14:textId="77777777" w:rsidR="00A95A84" w:rsidRPr="00A95A84" w:rsidRDefault="00A95A84" w:rsidP="00A95A84">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A95A84">
        <w:rPr>
          <w:rFonts w:ascii="Times New Roman" w:eastAsia="Times New Roman" w:hAnsi="Times New Roman" w:cs="Times New Roman"/>
          <w:color w:val="000000"/>
          <w:lang w:eastAsia="ru-RU"/>
        </w:rPr>
        <w:t>Рейтинг, присуждаемый заявке по критерию «Цена Договора», определяется по формуле:</w:t>
      </w:r>
    </w:p>
    <w:p w14:paraId="1FAFEBA2" w14:textId="77777777" w:rsidR="00A95A84" w:rsidRPr="00A95A84" w:rsidRDefault="00A95A84" w:rsidP="00A95A84">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14:paraId="3AEF629E" w14:textId="77777777" w:rsidR="00A95A84" w:rsidRPr="00A95A84" w:rsidRDefault="00A95A84" w:rsidP="00A95A84">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A95A84">
        <w:rPr>
          <w:rFonts w:ascii="Times New Roman" w:eastAsia="Times New Roman" w:hAnsi="Times New Roman" w:cs="Times New Roman"/>
          <w:color w:val="000000"/>
          <w:position w:val="-30"/>
          <w:lang w:eastAsia="ru-RU"/>
        </w:rPr>
        <w:object w:dxaOrig="2120" w:dyaOrig="680" w14:anchorId="4FBEA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44.25pt" o:ole="">
            <v:imagedata r:id="rId21" o:title=""/>
          </v:shape>
          <o:OLEObject Type="Embed" ProgID="Equation.3" ShapeID="_x0000_i1025" DrawAspect="Content" ObjectID="_1699967226" r:id="rId22"/>
        </w:object>
      </w:r>
      <w:r w:rsidRPr="00A95A84">
        <w:rPr>
          <w:rFonts w:ascii="Times New Roman" w:eastAsia="Times New Roman" w:hAnsi="Times New Roman" w:cs="Times New Roman"/>
          <w:color w:val="000000"/>
          <w:lang w:eastAsia="ru-RU"/>
        </w:rPr>
        <w:t>,</w:t>
      </w:r>
    </w:p>
    <w:p w14:paraId="0CA72D28" w14:textId="77777777" w:rsidR="00A95A84" w:rsidRPr="00A95A84" w:rsidRDefault="00A95A84" w:rsidP="00A95A84">
      <w:pPr>
        <w:widowControl w:val="0"/>
        <w:autoSpaceDE w:val="0"/>
        <w:autoSpaceDN w:val="0"/>
        <w:adjustRightInd w:val="0"/>
        <w:spacing w:after="0" w:line="240" w:lineRule="auto"/>
        <w:ind w:firstLine="567"/>
        <w:rPr>
          <w:rFonts w:ascii="Times New Roman" w:eastAsia="Times New Roman" w:hAnsi="Times New Roman" w:cs="Times New Roman"/>
          <w:color w:val="000000"/>
          <w:lang w:eastAsia="ru-RU"/>
        </w:rPr>
      </w:pPr>
      <w:r w:rsidRPr="00A95A84">
        <w:rPr>
          <w:rFonts w:ascii="Times New Roman" w:eastAsia="Times New Roman" w:hAnsi="Times New Roman" w:cs="Times New Roman"/>
          <w:color w:val="000000"/>
          <w:lang w:eastAsia="ru-RU"/>
        </w:rPr>
        <w:t>где:</w:t>
      </w:r>
    </w:p>
    <w:p w14:paraId="047BFE46" w14:textId="77777777" w:rsidR="00A95A84" w:rsidRPr="00A95A84" w:rsidRDefault="00A95A84" w:rsidP="00A95A84">
      <w:pPr>
        <w:widowControl w:val="0"/>
        <w:autoSpaceDE w:val="0"/>
        <w:autoSpaceDN w:val="0"/>
        <w:adjustRightInd w:val="0"/>
        <w:spacing w:after="0" w:line="240" w:lineRule="auto"/>
        <w:ind w:firstLine="567"/>
        <w:rPr>
          <w:rFonts w:ascii="Times New Roman" w:eastAsia="Times New Roman" w:hAnsi="Times New Roman" w:cs="Times New Roman"/>
          <w:color w:val="000000"/>
          <w:lang w:eastAsia="ru-RU"/>
        </w:rPr>
      </w:pPr>
      <w:r w:rsidRPr="00A95A84">
        <w:rPr>
          <w:rFonts w:ascii="Times New Roman" w:eastAsia="Times New Roman" w:hAnsi="Times New Roman" w:cs="Times New Roman"/>
          <w:color w:val="000000"/>
          <w:position w:val="-10"/>
          <w:lang w:eastAsia="ru-RU"/>
        </w:rPr>
        <w:object w:dxaOrig="400" w:dyaOrig="340" w14:anchorId="5F9DED2C">
          <v:shape id="_x0000_i1026" type="#_x0000_t75" style="width:20.25pt;height:17.25pt" o:ole="">
            <v:imagedata r:id="rId23" o:title=""/>
          </v:shape>
          <o:OLEObject Type="Embed" ProgID="Equation.3" ShapeID="_x0000_i1026" DrawAspect="Content" ObjectID="_1699967227" r:id="rId24"/>
        </w:object>
      </w:r>
      <w:r w:rsidRPr="00A95A84">
        <w:rPr>
          <w:rFonts w:ascii="Times New Roman" w:eastAsia="Times New Roman" w:hAnsi="Times New Roman" w:cs="Times New Roman"/>
          <w:color w:val="000000"/>
          <w:lang w:eastAsia="ru-RU"/>
        </w:rPr>
        <w:t xml:space="preserve"> – рейтинг, присуждаемый</w:t>
      </w:r>
      <w:r w:rsidRPr="00A95A84">
        <w:rPr>
          <w:rFonts w:ascii="Times New Roman" w:eastAsia="Times New Roman" w:hAnsi="Times New Roman" w:cs="Times New Roman"/>
          <w:b/>
          <w:color w:val="000000"/>
          <w:lang w:eastAsia="ru-RU"/>
        </w:rPr>
        <w:t xml:space="preserve"> i</w:t>
      </w:r>
      <w:r w:rsidRPr="00A95A84">
        <w:rPr>
          <w:rFonts w:ascii="Times New Roman" w:eastAsia="Times New Roman" w:hAnsi="Times New Roman" w:cs="Times New Roman"/>
          <w:color w:val="000000"/>
          <w:lang w:eastAsia="ru-RU"/>
        </w:rPr>
        <w:t>-й заявке по указанному критерию;</w:t>
      </w:r>
    </w:p>
    <w:p w14:paraId="23D67363" w14:textId="2C0BA395" w:rsidR="00A95A84" w:rsidRPr="00A95A84" w:rsidRDefault="00A95A84" w:rsidP="00A95A84">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A95A84">
        <w:rPr>
          <w:rFonts w:ascii="Times New Roman" w:eastAsia="Times New Roman" w:hAnsi="Times New Roman" w:cs="Times New Roman"/>
          <w:color w:val="000000"/>
          <w:position w:val="-12"/>
          <w:lang w:eastAsia="ru-RU"/>
        </w:rPr>
        <w:object w:dxaOrig="480" w:dyaOrig="360" w14:anchorId="48A08FB2">
          <v:shape id="_x0000_i1027" type="#_x0000_t75" style="width:24pt;height:18pt" o:ole="">
            <v:imagedata r:id="rId25" o:title=""/>
          </v:shape>
          <o:OLEObject Type="Embed" ProgID="Equation.3" ShapeID="_x0000_i1027" DrawAspect="Content" ObjectID="_1699967228" r:id="rId26"/>
        </w:object>
      </w:r>
      <w:r w:rsidRPr="00A95A84">
        <w:rPr>
          <w:rFonts w:ascii="Times New Roman" w:eastAsia="Times New Roman" w:hAnsi="Times New Roman" w:cs="Times New Roman"/>
          <w:color w:val="000000"/>
          <w:lang w:eastAsia="ru-RU"/>
        </w:rPr>
        <w:t xml:space="preserve"> – </w:t>
      </w:r>
      <w:r w:rsidR="00A20E8D" w:rsidRPr="00A95A84">
        <w:rPr>
          <w:rFonts w:ascii="Times New Roman" w:eastAsia="Times New Roman" w:hAnsi="Times New Roman" w:cs="Times New Roman"/>
          <w:color w:val="000000"/>
          <w:lang w:eastAsia="ru-RU"/>
        </w:rPr>
        <w:t xml:space="preserve">начальная (максимальная) цена Договора, </w:t>
      </w:r>
      <w:r w:rsidR="009872D7" w:rsidRPr="00A95A84">
        <w:rPr>
          <w:rFonts w:ascii="Times New Roman" w:eastAsia="Times New Roman" w:hAnsi="Times New Roman" w:cs="Times New Roman"/>
          <w:color w:val="000000"/>
          <w:lang w:eastAsia="ru-RU"/>
        </w:rPr>
        <w:t>установленная в</w:t>
      </w:r>
      <w:r w:rsidRPr="00A95A84">
        <w:rPr>
          <w:rFonts w:ascii="Times New Roman" w:eastAsia="Times New Roman" w:hAnsi="Times New Roman" w:cs="Times New Roman"/>
          <w:color w:val="000000"/>
          <w:lang w:eastAsia="ru-RU"/>
        </w:rPr>
        <w:t xml:space="preserve"> документации Запроса предложений;</w:t>
      </w:r>
    </w:p>
    <w:p w14:paraId="75155A07" w14:textId="77777777" w:rsidR="00A95A84" w:rsidRPr="00A95A84" w:rsidRDefault="00A95A84" w:rsidP="00A95A84">
      <w:pPr>
        <w:widowControl w:val="0"/>
        <w:autoSpaceDE w:val="0"/>
        <w:autoSpaceDN w:val="0"/>
        <w:adjustRightInd w:val="0"/>
        <w:spacing w:after="0" w:line="240" w:lineRule="auto"/>
        <w:ind w:firstLine="567"/>
        <w:rPr>
          <w:rFonts w:ascii="Times New Roman" w:eastAsia="Times New Roman" w:hAnsi="Times New Roman" w:cs="Times New Roman"/>
          <w:color w:val="000000"/>
          <w:lang w:eastAsia="ru-RU"/>
        </w:rPr>
      </w:pPr>
      <w:r w:rsidRPr="00A95A84">
        <w:rPr>
          <w:rFonts w:ascii="Times New Roman" w:eastAsia="Times New Roman" w:hAnsi="Times New Roman" w:cs="Times New Roman"/>
          <w:color w:val="000000"/>
          <w:position w:val="-12"/>
          <w:lang w:eastAsia="ru-RU"/>
        </w:rPr>
        <w:object w:dxaOrig="279" w:dyaOrig="360" w14:anchorId="52B569EB">
          <v:shape id="_x0000_i1028" type="#_x0000_t75" style="width:14.25pt;height:18pt" o:ole="">
            <v:imagedata r:id="rId27" o:title=""/>
          </v:shape>
          <o:OLEObject Type="Embed" ProgID="Equation.3" ShapeID="_x0000_i1028" DrawAspect="Content" ObjectID="_1699967229" r:id="rId28"/>
        </w:object>
      </w:r>
      <w:r w:rsidRPr="00A95A84">
        <w:rPr>
          <w:rFonts w:ascii="Times New Roman" w:eastAsia="Times New Roman" w:hAnsi="Times New Roman" w:cs="Times New Roman"/>
          <w:color w:val="000000"/>
          <w:lang w:eastAsia="ru-RU"/>
        </w:rPr>
        <w:t xml:space="preserve"> – предложение </w:t>
      </w:r>
      <w:r w:rsidRPr="00A95A84">
        <w:rPr>
          <w:rFonts w:ascii="Times New Roman" w:eastAsia="Times New Roman" w:hAnsi="Times New Roman" w:cs="Times New Roman"/>
          <w:b/>
          <w:color w:val="000000"/>
          <w:lang w:eastAsia="ru-RU"/>
        </w:rPr>
        <w:t>i</w:t>
      </w:r>
      <w:r w:rsidRPr="00A95A84">
        <w:rPr>
          <w:rFonts w:ascii="Times New Roman" w:eastAsia="Times New Roman" w:hAnsi="Times New Roman" w:cs="Times New Roman"/>
          <w:color w:val="000000"/>
          <w:lang w:eastAsia="ru-RU"/>
        </w:rPr>
        <w:t>-</w:t>
      </w:r>
      <w:proofErr w:type="spellStart"/>
      <w:r w:rsidRPr="00A95A84">
        <w:rPr>
          <w:rFonts w:ascii="Times New Roman" w:eastAsia="Times New Roman" w:hAnsi="Times New Roman" w:cs="Times New Roman"/>
          <w:color w:val="000000"/>
          <w:lang w:eastAsia="ru-RU"/>
        </w:rPr>
        <w:t>го</w:t>
      </w:r>
      <w:proofErr w:type="spellEnd"/>
      <w:r w:rsidRPr="00A95A84">
        <w:rPr>
          <w:rFonts w:ascii="Times New Roman" w:eastAsia="Times New Roman" w:hAnsi="Times New Roman" w:cs="Times New Roman"/>
          <w:color w:val="000000"/>
          <w:lang w:eastAsia="ru-RU"/>
        </w:rPr>
        <w:t xml:space="preserve"> участника Запроса предложений по цене Договора.</w:t>
      </w:r>
    </w:p>
    <w:p w14:paraId="4F2BC02B" w14:textId="77777777" w:rsidR="00A95A84" w:rsidRPr="00A95A84" w:rsidRDefault="00A95A84" w:rsidP="00A95A84">
      <w:pPr>
        <w:widowControl w:val="0"/>
        <w:autoSpaceDE w:val="0"/>
        <w:autoSpaceDN w:val="0"/>
        <w:adjustRightInd w:val="0"/>
        <w:spacing w:after="0" w:line="240" w:lineRule="auto"/>
        <w:ind w:firstLine="567"/>
        <w:rPr>
          <w:rFonts w:ascii="Times New Roman" w:eastAsia="Times New Roman" w:hAnsi="Times New Roman" w:cs="Times New Roman"/>
          <w:color w:val="000000"/>
          <w:lang w:eastAsia="ru-RU"/>
        </w:rPr>
      </w:pPr>
    </w:p>
    <w:p w14:paraId="5C7814C0" w14:textId="77777777" w:rsidR="00A95A84" w:rsidRPr="00A95A84" w:rsidRDefault="00A95A84" w:rsidP="00A95A84">
      <w:pPr>
        <w:spacing w:after="0" w:line="240" w:lineRule="auto"/>
        <w:ind w:firstLine="567"/>
        <w:rPr>
          <w:rFonts w:ascii="Times New Roman" w:eastAsia="Calibri" w:hAnsi="Times New Roman" w:cs="Times New Roman"/>
        </w:rPr>
      </w:pPr>
      <w:r w:rsidRPr="00A95A84">
        <w:rPr>
          <w:rFonts w:ascii="Times New Roman" w:eastAsia="Calibri" w:hAnsi="Times New Roman" w:cs="Times New Roman"/>
          <w:b/>
          <w:i/>
        </w:rPr>
        <w:t>2. Определение рейтинга по критерию «Опыт оказания услуг</w:t>
      </w:r>
      <w:r w:rsidRPr="00A95A84">
        <w:rPr>
          <w:rFonts w:ascii="Times New Roman" w:eastAsia="Calibri" w:hAnsi="Times New Roman" w:cs="Times New Roman"/>
          <w:b/>
          <w:bCs/>
          <w:i/>
          <w:iCs/>
        </w:rPr>
        <w:t>».</w:t>
      </w:r>
    </w:p>
    <w:p w14:paraId="05C0EF82" w14:textId="77777777" w:rsidR="00A95A84" w:rsidRPr="00A95A84" w:rsidRDefault="00A95A84" w:rsidP="00A95A84">
      <w:pPr>
        <w:spacing w:after="0" w:line="240" w:lineRule="auto"/>
        <w:ind w:firstLine="567"/>
        <w:jc w:val="both"/>
        <w:rPr>
          <w:rFonts w:ascii="Times New Roman" w:eastAsia="Calibri" w:hAnsi="Times New Roman" w:cs="Times New Roman"/>
        </w:rPr>
      </w:pPr>
      <w:r w:rsidRPr="00A95A84">
        <w:rPr>
          <w:rFonts w:ascii="Times New Roman" w:eastAsia="Calibri" w:hAnsi="Times New Roman" w:cs="Times New Roman"/>
          <w:u w:val="single"/>
        </w:rPr>
        <w:t>Предмет оценки:</w:t>
      </w:r>
      <w:r w:rsidRPr="00A95A84">
        <w:rPr>
          <w:rFonts w:ascii="Times New Roman" w:eastAsia="Calibri" w:hAnsi="Times New Roman" w:cs="Times New Roman"/>
        </w:rPr>
        <w:t xml:space="preserve"> оказания услуг охранной деятельности, согласно приложенных Участником закупки документов к «Заявке на участие в Запросе предложений». </w:t>
      </w:r>
    </w:p>
    <w:p w14:paraId="55B0F4F7" w14:textId="41129134" w:rsidR="00A95A84" w:rsidRPr="00A95A84" w:rsidRDefault="00A95A84" w:rsidP="00A95A84">
      <w:pPr>
        <w:spacing w:after="0" w:line="240" w:lineRule="auto"/>
        <w:ind w:firstLine="567"/>
        <w:jc w:val="both"/>
        <w:rPr>
          <w:rFonts w:ascii="Times New Roman" w:eastAsia="Calibri" w:hAnsi="Times New Roman" w:cs="Times New Roman"/>
        </w:rPr>
      </w:pPr>
      <w:r w:rsidRPr="00A95A84">
        <w:rPr>
          <w:rFonts w:ascii="Times New Roman" w:eastAsia="Calibri" w:hAnsi="Times New Roman" w:cs="Times New Roman"/>
        </w:rPr>
        <w:t xml:space="preserve">Комиссия </w:t>
      </w:r>
      <w:r w:rsidR="00A20E8D" w:rsidRPr="00A95A84">
        <w:rPr>
          <w:rFonts w:ascii="Times New Roman" w:eastAsia="Calibri" w:hAnsi="Times New Roman" w:cs="Times New Roman"/>
        </w:rPr>
        <w:t>при оценке</w:t>
      </w:r>
      <w:r w:rsidRPr="00A95A84">
        <w:rPr>
          <w:rFonts w:ascii="Times New Roman" w:eastAsia="Calibri" w:hAnsi="Times New Roman" w:cs="Times New Roman"/>
        </w:rPr>
        <w:t xml:space="preserve">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(копии контрактов, договоров </w:t>
      </w:r>
      <w:r w:rsidR="00A20E8D" w:rsidRPr="00A95A84">
        <w:rPr>
          <w:rFonts w:ascii="Times New Roman" w:eastAsia="Calibri" w:hAnsi="Times New Roman" w:cs="Times New Roman"/>
        </w:rPr>
        <w:t>и актов</w:t>
      </w:r>
      <w:r w:rsidRPr="00A95A84">
        <w:rPr>
          <w:rFonts w:ascii="Times New Roman" w:eastAsia="Calibri" w:hAnsi="Times New Roman" w:cs="Times New Roman"/>
        </w:rPr>
        <w:t xml:space="preserve"> приема-передачи и др.).</w:t>
      </w:r>
    </w:p>
    <w:p w14:paraId="00B27E0D" w14:textId="77777777" w:rsidR="00A95A84" w:rsidRPr="00A95A84" w:rsidRDefault="00A95A84" w:rsidP="00A95A84">
      <w:pPr>
        <w:spacing w:after="0" w:line="240" w:lineRule="auto"/>
        <w:ind w:firstLine="567"/>
        <w:jc w:val="both"/>
        <w:rPr>
          <w:rFonts w:ascii="Times New Roman" w:eastAsia="Calibri" w:hAnsi="Times New Roman" w:cs="Times New Roman"/>
        </w:rPr>
      </w:pPr>
      <w:r w:rsidRPr="00A95A84">
        <w:rPr>
          <w:rFonts w:ascii="Times New Roman" w:eastAsia="Calibri" w:hAnsi="Times New Roman" w:cs="Times New Roman"/>
        </w:rPr>
        <w:t>Баллы начисляются в зависимости от количества заключенных и исполненных договоров охранной деятельности, из расчета 1 договор = 1 балл.</w:t>
      </w:r>
    </w:p>
    <w:p w14:paraId="5A9A75CA" w14:textId="77777777" w:rsidR="00A95A84" w:rsidRPr="00A95A84" w:rsidRDefault="00A95A84" w:rsidP="00A95A84">
      <w:pPr>
        <w:spacing w:after="0" w:line="240" w:lineRule="auto"/>
        <w:ind w:firstLine="567"/>
        <w:jc w:val="both"/>
        <w:rPr>
          <w:rFonts w:ascii="Times New Roman" w:eastAsia="Calibri" w:hAnsi="Times New Roman" w:cs="Times New Roman"/>
        </w:rPr>
      </w:pPr>
    </w:p>
    <w:p w14:paraId="72A5A1A5" w14:textId="77777777" w:rsidR="00A95A84" w:rsidRPr="00A95A84" w:rsidRDefault="00A95A84" w:rsidP="00A95A84">
      <w:pPr>
        <w:spacing w:after="0" w:line="240" w:lineRule="auto"/>
        <w:ind w:firstLine="567"/>
        <w:jc w:val="both"/>
        <w:rPr>
          <w:rFonts w:ascii="Times New Roman" w:eastAsia="Calibri" w:hAnsi="Times New Roman" w:cs="Times New Roman"/>
        </w:rPr>
      </w:pPr>
      <w:r w:rsidRPr="00A95A84">
        <w:rPr>
          <w:rFonts w:ascii="Times New Roman" w:eastAsia="Calibri" w:hAnsi="Times New Roman" w:cs="Times New Roman"/>
        </w:rPr>
        <w:t>Рейтинг рассматриваемой заявки с учетом значимости критериев рассчитывается по формуле:</w:t>
      </w:r>
    </w:p>
    <w:p w14:paraId="57372562" w14:textId="77777777" w:rsidR="00A95A84" w:rsidRPr="00A95A84" w:rsidRDefault="00A95A84" w:rsidP="00A95A84">
      <w:pPr>
        <w:spacing w:after="0" w:line="240" w:lineRule="auto"/>
        <w:ind w:firstLine="709"/>
        <w:jc w:val="center"/>
        <w:rPr>
          <w:rFonts w:ascii="Times New Roman" w:eastAsia="Calibri" w:hAnsi="Times New Roman" w:cs="Times New Roman"/>
        </w:rPr>
      </w:pPr>
      <w:r w:rsidRPr="00A95A84">
        <w:rPr>
          <w:rFonts w:ascii="Times New Roman" w:eastAsia="Calibri" w:hAnsi="Times New Roman" w:cs="Times New Roman"/>
          <w:position w:val="-10"/>
        </w:rPr>
        <w:object w:dxaOrig="1600" w:dyaOrig="340" w14:anchorId="14AD3670">
          <v:shape id="_x0000_i1029" type="#_x0000_t75" style="width:104.25pt;height:22.5pt" o:ole="">
            <v:imagedata r:id="rId29" o:title=""/>
          </v:shape>
          <o:OLEObject Type="Embed" ProgID="Equation.3" ShapeID="_x0000_i1029" DrawAspect="Content" ObjectID="_1699967230" r:id="rId30"/>
        </w:object>
      </w:r>
      <w:r w:rsidRPr="00A95A84">
        <w:rPr>
          <w:rFonts w:ascii="Times New Roman" w:eastAsia="Calibri" w:hAnsi="Times New Roman" w:cs="Times New Roman"/>
          <w:position w:val="-10"/>
        </w:rPr>
        <w:object w:dxaOrig="999" w:dyaOrig="340" w14:anchorId="540E26E6">
          <v:shape id="_x0000_i1030" type="#_x0000_t75" style="width:66.75pt;height:23.25pt" o:ole="">
            <v:imagedata r:id="rId31" o:title=""/>
          </v:shape>
          <o:OLEObject Type="Embed" ProgID="Equation.3" ShapeID="_x0000_i1030" DrawAspect="Content" ObjectID="_1699967231" r:id="rId32"/>
        </w:object>
      </w:r>
    </w:p>
    <w:p w14:paraId="79A216E9" w14:textId="77777777" w:rsidR="00A95A84" w:rsidRPr="00A95A84" w:rsidRDefault="00A95A84" w:rsidP="00A95A84">
      <w:pPr>
        <w:spacing w:after="0" w:line="240" w:lineRule="auto"/>
        <w:ind w:firstLine="709"/>
        <w:rPr>
          <w:rFonts w:ascii="Times New Roman" w:eastAsia="Calibri" w:hAnsi="Times New Roman" w:cs="Times New Roman"/>
        </w:rPr>
      </w:pPr>
      <w:r w:rsidRPr="00A95A84">
        <w:rPr>
          <w:rFonts w:ascii="Times New Roman" w:eastAsia="Calibri" w:hAnsi="Times New Roman" w:cs="Times New Roman"/>
        </w:rPr>
        <w:t xml:space="preserve">где: </w:t>
      </w:r>
    </w:p>
    <w:p w14:paraId="5A55E194" w14:textId="77777777" w:rsidR="00A95A84" w:rsidRPr="00A95A84" w:rsidRDefault="00A95A84" w:rsidP="00A95A8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95A84">
        <w:rPr>
          <w:rFonts w:ascii="Times New Roman" w:eastAsia="Times New Roman" w:hAnsi="Times New Roman" w:cs="Times New Roman"/>
          <w:position w:val="-4"/>
          <w:lang w:eastAsia="ru-RU"/>
        </w:rPr>
        <w:object w:dxaOrig="240" w:dyaOrig="240" w14:anchorId="3DF738F2">
          <v:shape id="_x0000_i1031" type="#_x0000_t75" style="width:12pt;height:12pt" o:ole="">
            <v:imagedata r:id="rId33" o:title=""/>
          </v:shape>
          <o:OLEObject Type="Embed" ProgID="Equation.3" ShapeID="_x0000_i1031" DrawAspect="Content" ObjectID="_1699967232" r:id="rId34"/>
        </w:object>
      </w:r>
      <w:r w:rsidRPr="00A95A84">
        <w:rPr>
          <w:rFonts w:ascii="Times New Roman" w:eastAsia="Times New Roman" w:hAnsi="Times New Roman" w:cs="Times New Roman"/>
          <w:b/>
          <w:lang w:eastAsia="ru-RU"/>
        </w:rPr>
        <w:t xml:space="preserve"> – </w:t>
      </w:r>
      <w:r w:rsidRPr="00A95A84">
        <w:rPr>
          <w:rFonts w:ascii="Times New Roman" w:eastAsia="Times New Roman" w:hAnsi="Times New Roman" w:cs="Times New Roman"/>
          <w:lang w:eastAsia="ru-RU"/>
        </w:rPr>
        <w:t>итоговый рейтинг заявки;</w:t>
      </w:r>
    </w:p>
    <w:p w14:paraId="2BBBCB33" w14:textId="77777777" w:rsidR="00A95A84" w:rsidRPr="00A95A84" w:rsidRDefault="00A95A84" w:rsidP="00A95A8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95A84">
        <w:rPr>
          <w:rFonts w:ascii="Times New Roman" w:eastAsia="Times New Roman" w:hAnsi="Times New Roman" w:cs="Times New Roman"/>
          <w:position w:val="-10"/>
          <w:lang w:eastAsia="ru-RU"/>
        </w:rPr>
        <w:object w:dxaOrig="400" w:dyaOrig="340" w14:anchorId="50506B43">
          <v:shape id="_x0000_i1032" type="#_x0000_t75" style="width:20.25pt;height:17.25pt" o:ole="">
            <v:imagedata r:id="rId35" o:title=""/>
          </v:shape>
          <o:OLEObject Type="Embed" ProgID="Equation.3" ShapeID="_x0000_i1032" DrawAspect="Content" ObjectID="_1699967233" r:id="rId36"/>
        </w:object>
      </w:r>
      <w:r w:rsidRPr="00A95A84">
        <w:rPr>
          <w:rFonts w:ascii="Times New Roman" w:eastAsia="Times New Roman" w:hAnsi="Times New Roman" w:cs="Times New Roman"/>
          <w:lang w:eastAsia="ru-RU"/>
        </w:rPr>
        <w:t>- рейтинг, присуждаемый</w:t>
      </w:r>
      <w:r w:rsidRPr="00A95A84">
        <w:rPr>
          <w:rFonts w:ascii="Times New Roman" w:eastAsia="Times New Roman" w:hAnsi="Times New Roman" w:cs="Times New Roman"/>
          <w:b/>
          <w:lang w:eastAsia="ru-RU"/>
        </w:rPr>
        <w:t xml:space="preserve"> i</w:t>
      </w:r>
      <w:r w:rsidRPr="00A95A84">
        <w:rPr>
          <w:rFonts w:ascii="Times New Roman" w:eastAsia="Times New Roman" w:hAnsi="Times New Roman" w:cs="Times New Roman"/>
          <w:lang w:eastAsia="ru-RU"/>
        </w:rPr>
        <w:t>-й заявке по критерию «Цена Договора»;</w:t>
      </w:r>
    </w:p>
    <w:p w14:paraId="5E6F3499" w14:textId="77777777" w:rsidR="00A95A84" w:rsidRPr="00A95A84" w:rsidRDefault="00A95A84" w:rsidP="00A95A8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95A84">
        <w:rPr>
          <w:rFonts w:ascii="Times New Roman" w:eastAsia="Times New Roman" w:hAnsi="Times New Roman" w:cs="Times New Roman"/>
          <w:position w:val="-10"/>
          <w:lang w:eastAsia="ru-RU"/>
        </w:rPr>
        <w:object w:dxaOrig="380" w:dyaOrig="340" w14:anchorId="382FD0E4">
          <v:shape id="_x0000_i1033" type="#_x0000_t75" style="width:18.75pt;height:17.25pt" o:ole="">
            <v:imagedata r:id="rId37" o:title=""/>
          </v:shape>
          <o:OLEObject Type="Embed" ProgID="Equation.3" ShapeID="_x0000_i1033" DrawAspect="Content" ObjectID="_1699967234" r:id="rId38"/>
        </w:object>
      </w:r>
      <w:r w:rsidRPr="00A95A84">
        <w:rPr>
          <w:rFonts w:ascii="Times New Roman" w:eastAsia="Times New Roman" w:hAnsi="Times New Roman" w:cs="Times New Roman"/>
          <w:lang w:eastAsia="ru-RU"/>
        </w:rPr>
        <w:t xml:space="preserve"> - рейтинг, присуждаемый </w:t>
      </w:r>
      <w:r w:rsidRPr="00A95A84">
        <w:rPr>
          <w:rFonts w:ascii="Times New Roman" w:eastAsia="Times New Roman" w:hAnsi="Times New Roman" w:cs="Times New Roman"/>
          <w:b/>
          <w:lang w:eastAsia="ru-RU"/>
        </w:rPr>
        <w:t>i</w:t>
      </w:r>
      <w:r w:rsidRPr="00A95A84">
        <w:rPr>
          <w:rFonts w:ascii="Times New Roman" w:eastAsia="Times New Roman" w:hAnsi="Times New Roman" w:cs="Times New Roman"/>
          <w:lang w:eastAsia="ru-RU"/>
        </w:rPr>
        <w:t>-й заявке по критерию «Опыт оказания услуг».</w:t>
      </w:r>
    </w:p>
    <w:p w14:paraId="73103498" w14:textId="1E35D79F" w:rsidR="00155834" w:rsidRDefault="00155834" w:rsidP="002E5DA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p>
    <w:p w14:paraId="476DECEA" w14:textId="77777777" w:rsidR="00A20E8D" w:rsidRDefault="00A20E8D" w:rsidP="00A20E8D">
      <w:pPr>
        <w:tabs>
          <w:tab w:val="left" w:pos="1985"/>
        </w:tabs>
        <w:spacing w:after="0" w:line="240" w:lineRule="auto"/>
        <w:ind w:right="424"/>
        <w:jc w:val="both"/>
        <w:rPr>
          <w:rFonts w:ascii="Times New Roman" w:hAnsi="Times New Roman" w:cs="Times New Roman"/>
        </w:rPr>
      </w:pPr>
      <w:r w:rsidRPr="00E974F8">
        <w:rPr>
          <w:rFonts w:ascii="Times New Roman" w:eastAsia="SimSun" w:hAnsi="Times New Roman" w:cs="Times New Roman"/>
          <w:lang w:eastAsia="ar-SA"/>
        </w:rPr>
        <w:t xml:space="preserve">Присуждение каждой заявке порядкового номера по мере </w:t>
      </w:r>
      <w:proofErr w:type="gramStart"/>
      <w:r w:rsidRPr="00E974F8">
        <w:rPr>
          <w:rFonts w:ascii="Times New Roman" w:eastAsia="SimSun" w:hAnsi="Times New Roman" w:cs="Times New Roman"/>
          <w:lang w:eastAsia="ar-SA"/>
        </w:rPr>
        <w:t>уменьшения степени выгодности предложения участника закупки</w:t>
      </w:r>
      <w:proofErr w:type="gramEnd"/>
      <w:r w:rsidRPr="00E974F8">
        <w:rPr>
          <w:rFonts w:ascii="Times New Roman" w:eastAsia="SimSun" w:hAnsi="Times New Roman" w:cs="Times New Roman"/>
          <w:lang w:eastAsia="ar-SA"/>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5F26A63F" w14:textId="77777777" w:rsidR="00A20E8D" w:rsidRPr="00875AA6" w:rsidRDefault="00A20E8D" w:rsidP="00A20E8D">
      <w:pPr>
        <w:tabs>
          <w:tab w:val="left" w:pos="1985"/>
        </w:tabs>
        <w:spacing w:after="0" w:line="240" w:lineRule="auto"/>
        <w:ind w:right="424"/>
        <w:jc w:val="both"/>
        <w:rPr>
          <w:rFonts w:ascii="Times New Roman" w:hAnsi="Times New Roman" w:cs="Times New Roman"/>
        </w:rPr>
      </w:pPr>
    </w:p>
    <w:p w14:paraId="129DB679" w14:textId="1B3722A1" w:rsidR="00A20E8D" w:rsidRDefault="00A20E8D" w:rsidP="004E1162">
      <w:pPr>
        <w:ind w:right="424"/>
        <w:rPr>
          <w:rFonts w:ascii="Times New Roman" w:eastAsia="SimSun" w:hAnsi="Times New Roman" w:cs="Times New Roman"/>
          <w:lang w:eastAsia="ar-SA"/>
        </w:rPr>
      </w:pPr>
      <w:r w:rsidRPr="00E974F8">
        <w:rPr>
          <w:rFonts w:ascii="Times New Roman" w:eastAsia="SimSun" w:hAnsi="Times New Roman" w:cs="Times New Roman"/>
          <w:lang w:eastAsia="ar-SA"/>
        </w:rPr>
        <w:t>Дробное значение рейтинга округляется до двух десятичных знаков после запятой по математическим правилам округления.</w:t>
      </w:r>
    </w:p>
    <w:p w14:paraId="3597AA88" w14:textId="77777777" w:rsidR="00091861" w:rsidRDefault="00091861" w:rsidP="004E1162">
      <w:pPr>
        <w:ind w:right="424"/>
        <w:rPr>
          <w:rFonts w:ascii="Times New Roman" w:eastAsia="SimSun" w:hAnsi="Times New Roman" w:cs="Times New Roman"/>
          <w:lang w:eastAsia="ar-SA"/>
        </w:rPr>
      </w:pPr>
    </w:p>
    <w:p w14:paraId="445C4FC5" w14:textId="77777777" w:rsidR="00091861" w:rsidRPr="00B86C1C" w:rsidRDefault="00091861" w:rsidP="00091861">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lastRenderedPageBreak/>
        <w:t>Приложение №</w:t>
      </w:r>
      <w:r>
        <w:rPr>
          <w:rFonts w:ascii="Times New Roman" w:eastAsia="Times New Roman" w:hAnsi="Times New Roman" w:cs="Times New Roman"/>
          <w:bCs/>
          <w:kern w:val="3"/>
          <w:sz w:val="20"/>
          <w:szCs w:val="20"/>
          <w:lang w:eastAsia="zh-CN" w:bidi="hi-IN"/>
        </w:rPr>
        <w:t xml:space="preserve"> 5</w:t>
      </w:r>
      <w:r w:rsidRPr="00B86C1C">
        <w:rPr>
          <w:rFonts w:ascii="Times New Roman" w:eastAsia="Times New Roman" w:hAnsi="Times New Roman" w:cs="Times New Roman"/>
          <w:bCs/>
          <w:kern w:val="3"/>
          <w:sz w:val="20"/>
          <w:szCs w:val="20"/>
          <w:lang w:eastAsia="zh-CN" w:bidi="hi-IN"/>
        </w:rPr>
        <w:t xml:space="preserve"> к документации</w:t>
      </w:r>
    </w:p>
    <w:p w14:paraId="246D14F4" w14:textId="77777777" w:rsidR="00091861" w:rsidRDefault="00091861" w:rsidP="00091861">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07C9AD0F" w14:textId="77777777" w:rsidR="00091861" w:rsidRDefault="00091861" w:rsidP="00091861">
      <w:pPr>
        <w:spacing w:after="0" w:line="240" w:lineRule="auto"/>
        <w:ind w:firstLine="708"/>
        <w:jc w:val="center"/>
        <w:rPr>
          <w:rFonts w:ascii="Times New Roman" w:hAnsi="Times New Roman" w:cs="Times New Roman"/>
        </w:rPr>
      </w:pPr>
    </w:p>
    <w:p w14:paraId="5F00D8D0" w14:textId="77777777" w:rsidR="00091861" w:rsidRPr="003E3B50" w:rsidRDefault="00091861" w:rsidP="00091861">
      <w:pPr>
        <w:spacing w:after="0" w:line="240" w:lineRule="auto"/>
        <w:jc w:val="center"/>
        <w:rPr>
          <w:rFonts w:ascii="Times New Roman" w:eastAsia="Times New Roman" w:hAnsi="Times New Roman" w:cs="Times New Roman"/>
          <w:b/>
          <w:color w:val="000000" w:themeColor="text1"/>
          <w:sz w:val="24"/>
          <w:szCs w:val="24"/>
          <w:lang w:eastAsia="ru-RU"/>
        </w:rPr>
      </w:pPr>
      <w:r w:rsidRPr="003E3B50">
        <w:rPr>
          <w:rFonts w:ascii="Times New Roman" w:eastAsia="Times New Roman" w:hAnsi="Times New Roman" w:cs="Times New Roman"/>
          <w:b/>
          <w:color w:val="000000" w:themeColor="text1"/>
          <w:sz w:val="24"/>
          <w:szCs w:val="24"/>
          <w:lang w:eastAsia="ru-RU"/>
        </w:rPr>
        <w:t>Обоснование начальной (максимальной) цены договора</w:t>
      </w:r>
    </w:p>
    <w:p w14:paraId="3E8A7E87" w14:textId="73A54ED1" w:rsidR="00091861" w:rsidRPr="003E3B50" w:rsidRDefault="00091861" w:rsidP="00091861">
      <w:pPr>
        <w:tabs>
          <w:tab w:val="left" w:pos="284"/>
        </w:tabs>
        <w:spacing w:after="0" w:line="276" w:lineRule="auto"/>
        <w:jc w:val="center"/>
        <w:rPr>
          <w:rFonts w:ascii="Times New Roman" w:eastAsia="Times New Roman" w:hAnsi="Times New Roman"/>
          <w:b/>
          <w:color w:val="00000A"/>
          <w:sz w:val="24"/>
          <w:szCs w:val="24"/>
          <w:lang w:eastAsia="ru-RU"/>
        </w:rPr>
      </w:pPr>
      <w:r w:rsidRPr="003E3B50">
        <w:rPr>
          <w:rFonts w:ascii="Times New Roman" w:eastAsia="Times New Roman" w:hAnsi="Times New Roman" w:cs="Times New Roman"/>
          <w:b/>
          <w:bCs/>
          <w:color w:val="000000" w:themeColor="text1"/>
          <w:sz w:val="24"/>
          <w:szCs w:val="24"/>
          <w:lang w:eastAsia="ru-RU"/>
        </w:rPr>
        <w:t>на оказание услуг по охране объектов спорта и находящегося</w:t>
      </w:r>
      <w:r w:rsidRPr="003E3B50">
        <w:rPr>
          <w:rFonts w:ascii="Times New Roman" w:eastAsia="Times New Roman" w:hAnsi="Times New Roman"/>
          <w:b/>
          <w:color w:val="00000A"/>
          <w:sz w:val="24"/>
          <w:szCs w:val="24"/>
          <w:lang w:eastAsia="ru-RU"/>
        </w:rPr>
        <w:t xml:space="preserve"> на их территории имущества</w:t>
      </w:r>
    </w:p>
    <w:p w14:paraId="27CDA522" w14:textId="77777777" w:rsidR="00091861" w:rsidRPr="00B95FBF" w:rsidRDefault="00091861" w:rsidP="00091861">
      <w:pPr>
        <w:tabs>
          <w:tab w:val="left" w:pos="284"/>
        </w:tabs>
        <w:spacing w:after="0" w:line="276" w:lineRule="auto"/>
        <w:jc w:val="center"/>
        <w:rPr>
          <w:rFonts w:ascii="Times New Roman" w:eastAsia="SimSun" w:hAnsi="Times New Roman" w:cs="Times New Roman"/>
          <w:b/>
          <w:bCs/>
          <w:color w:val="000000" w:themeColor="text1"/>
          <w:lang w:eastAsia="zh-CN" w:bidi="hi-IN"/>
        </w:rPr>
      </w:pPr>
    </w:p>
    <w:tbl>
      <w:tblPr>
        <w:tblW w:w="11057"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4197"/>
        <w:gridCol w:w="2366"/>
      </w:tblGrid>
      <w:tr w:rsidR="00091861" w:rsidRPr="00A24D70" w14:paraId="2237D9A8" w14:textId="77777777" w:rsidTr="00A95269">
        <w:trPr>
          <w:trHeight w:val="327"/>
        </w:trPr>
        <w:tc>
          <w:tcPr>
            <w:tcW w:w="4494" w:type="dxa"/>
          </w:tcPr>
          <w:p w14:paraId="6224C826" w14:textId="77777777" w:rsidR="00091861" w:rsidRPr="00A24D70" w:rsidRDefault="00091861" w:rsidP="00682B07">
            <w:pPr>
              <w:spacing w:after="0" w:line="240" w:lineRule="auto"/>
              <w:ind w:right="57"/>
              <w:jc w:val="both"/>
              <w:rPr>
                <w:rFonts w:ascii="Times New Roman" w:eastAsia="Calibri" w:hAnsi="Times New Roman" w:cs="Times New Roman"/>
                <w:b/>
                <w:bCs/>
                <w:sz w:val="20"/>
              </w:rPr>
            </w:pPr>
            <w:r w:rsidRPr="00A24D70">
              <w:rPr>
                <w:rFonts w:ascii="Times New Roman" w:eastAsia="Calibri" w:hAnsi="Times New Roman" w:cs="Times New Roman"/>
                <w:b/>
                <w:bCs/>
                <w:sz w:val="20"/>
              </w:rPr>
              <w:t>Основные характеристики объекта закупки</w:t>
            </w:r>
          </w:p>
        </w:tc>
        <w:tc>
          <w:tcPr>
            <w:tcW w:w="6563" w:type="dxa"/>
            <w:gridSpan w:val="2"/>
          </w:tcPr>
          <w:p w14:paraId="381F421B" w14:textId="77777777" w:rsidR="00091861" w:rsidRPr="00A24D70" w:rsidRDefault="00091861" w:rsidP="00682B07">
            <w:pPr>
              <w:spacing w:after="0" w:line="240" w:lineRule="auto"/>
              <w:rPr>
                <w:rFonts w:ascii="Times New Roman" w:eastAsia="Calibri" w:hAnsi="Times New Roman" w:cs="Times New Roman"/>
                <w:sz w:val="20"/>
              </w:rPr>
            </w:pPr>
            <w:r w:rsidRPr="00A24D70">
              <w:rPr>
                <w:rFonts w:ascii="Times New Roman" w:eastAsia="Calibri" w:hAnsi="Times New Roman" w:cs="Times New Roman"/>
                <w:sz w:val="20"/>
              </w:rPr>
              <w:t xml:space="preserve">В соответствии с </w:t>
            </w:r>
            <w:r>
              <w:rPr>
                <w:rFonts w:ascii="Times New Roman" w:eastAsia="Calibri" w:hAnsi="Times New Roman" w:cs="Times New Roman"/>
                <w:sz w:val="20"/>
              </w:rPr>
              <w:t>Техническим заданием</w:t>
            </w:r>
          </w:p>
        </w:tc>
      </w:tr>
      <w:tr w:rsidR="00091861" w:rsidRPr="00A24D70" w14:paraId="3DF7399F" w14:textId="77777777" w:rsidTr="00A95269">
        <w:trPr>
          <w:trHeight w:val="336"/>
        </w:trPr>
        <w:tc>
          <w:tcPr>
            <w:tcW w:w="4494" w:type="dxa"/>
          </w:tcPr>
          <w:p w14:paraId="53A5BF52" w14:textId="77777777" w:rsidR="00091861" w:rsidRPr="00A24D70" w:rsidRDefault="00091861" w:rsidP="00682B07">
            <w:pPr>
              <w:spacing w:after="0" w:line="240" w:lineRule="auto"/>
              <w:ind w:left="78" w:right="57" w:hanging="78"/>
              <w:jc w:val="both"/>
              <w:rPr>
                <w:rFonts w:ascii="Times New Roman" w:eastAsia="Calibri" w:hAnsi="Times New Roman" w:cs="Times New Roman"/>
                <w:b/>
                <w:bCs/>
                <w:sz w:val="20"/>
              </w:rPr>
            </w:pPr>
            <w:r w:rsidRPr="00A24D70">
              <w:rPr>
                <w:rFonts w:ascii="Times New Roman" w:eastAsia="Calibri" w:hAnsi="Times New Roman" w:cs="Times New Roman"/>
                <w:b/>
                <w:bCs/>
                <w:sz w:val="20"/>
              </w:rPr>
              <w:t xml:space="preserve">Используемый метод определения НМЦД </w:t>
            </w:r>
            <w:r w:rsidRPr="00A24D70">
              <w:rPr>
                <w:rFonts w:ascii="Times New Roman" w:eastAsia="Calibri" w:hAnsi="Times New Roman" w:cs="Times New Roman"/>
                <w:b/>
                <w:bCs/>
                <w:sz w:val="20"/>
              </w:rPr>
              <w:br/>
              <w:t>с обоснованием:</w:t>
            </w:r>
          </w:p>
        </w:tc>
        <w:tc>
          <w:tcPr>
            <w:tcW w:w="6563" w:type="dxa"/>
            <w:gridSpan w:val="2"/>
          </w:tcPr>
          <w:p w14:paraId="18A99CF6" w14:textId="77777777" w:rsidR="00091861" w:rsidRPr="00A24D70" w:rsidRDefault="00091861" w:rsidP="00682B07">
            <w:pPr>
              <w:spacing w:after="0" w:line="240" w:lineRule="auto"/>
              <w:rPr>
                <w:rFonts w:ascii="Times New Roman" w:eastAsia="Calibri" w:hAnsi="Times New Roman" w:cs="Times New Roman"/>
                <w:sz w:val="20"/>
              </w:rPr>
            </w:pPr>
            <w:r w:rsidRPr="00A24D70">
              <w:rPr>
                <w:rFonts w:ascii="Times New Roman" w:eastAsia="Calibri" w:hAnsi="Times New Roman" w:cs="Times New Roman"/>
                <w:sz w:val="20"/>
              </w:rPr>
              <w:t>метод сопоставимых рыночных цен (анализ рынка)</w:t>
            </w:r>
          </w:p>
        </w:tc>
      </w:tr>
      <w:tr w:rsidR="00091861" w:rsidRPr="00A24D70" w14:paraId="6BC0B319" w14:textId="77777777" w:rsidTr="00A95269">
        <w:trPr>
          <w:cantSplit/>
          <w:trHeight w:val="168"/>
        </w:trPr>
        <w:tc>
          <w:tcPr>
            <w:tcW w:w="8691" w:type="dxa"/>
            <w:gridSpan w:val="2"/>
            <w:tcBorders>
              <w:right w:val="nil"/>
            </w:tcBorders>
          </w:tcPr>
          <w:p w14:paraId="506A61B3" w14:textId="77777777" w:rsidR="00091861" w:rsidRPr="00A24D70" w:rsidRDefault="00091861" w:rsidP="00682B07">
            <w:pPr>
              <w:spacing w:after="0" w:line="240" w:lineRule="auto"/>
              <w:ind w:right="57"/>
              <w:jc w:val="right"/>
              <w:rPr>
                <w:rFonts w:ascii="Times New Roman" w:eastAsia="Calibri" w:hAnsi="Times New Roman" w:cs="Times New Roman"/>
                <w:b/>
                <w:bCs/>
                <w:sz w:val="20"/>
                <w:lang w:val="en-US"/>
              </w:rPr>
            </w:pPr>
            <w:r w:rsidRPr="00A24D70">
              <w:rPr>
                <w:rFonts w:ascii="Times New Roman" w:eastAsia="Calibri" w:hAnsi="Times New Roman" w:cs="Times New Roman"/>
                <w:b/>
                <w:bCs/>
                <w:sz w:val="20"/>
              </w:rPr>
              <w:t>Дата подготовки обоснования НМЦД:</w:t>
            </w:r>
          </w:p>
        </w:tc>
        <w:tc>
          <w:tcPr>
            <w:tcW w:w="2366" w:type="dxa"/>
            <w:tcBorders>
              <w:left w:val="nil"/>
            </w:tcBorders>
          </w:tcPr>
          <w:p w14:paraId="1C33012C" w14:textId="52182E06" w:rsidR="00091861" w:rsidRPr="00A24D70" w:rsidRDefault="00091861" w:rsidP="00682B07">
            <w:pPr>
              <w:spacing w:after="0" w:line="240" w:lineRule="auto"/>
              <w:rPr>
                <w:rFonts w:ascii="Times New Roman" w:eastAsia="Calibri" w:hAnsi="Times New Roman" w:cs="Times New Roman"/>
                <w:b/>
                <w:bCs/>
                <w:sz w:val="20"/>
              </w:rPr>
            </w:pPr>
            <w:r w:rsidRPr="00682B07">
              <w:rPr>
                <w:rFonts w:ascii="Times New Roman" w:eastAsia="Calibri" w:hAnsi="Times New Roman" w:cs="Times New Roman"/>
                <w:b/>
                <w:bCs/>
                <w:color w:val="000000" w:themeColor="text1"/>
                <w:sz w:val="20"/>
              </w:rPr>
              <w:t>24.11.2021</w:t>
            </w:r>
          </w:p>
        </w:tc>
      </w:tr>
    </w:tbl>
    <w:p w14:paraId="5AA3B62C" w14:textId="77777777" w:rsidR="00091861" w:rsidRPr="008D3D99" w:rsidRDefault="00091861" w:rsidP="00091861">
      <w:pPr>
        <w:tabs>
          <w:tab w:val="left" w:pos="284"/>
        </w:tabs>
        <w:spacing w:after="0" w:line="276" w:lineRule="auto"/>
        <w:jc w:val="center"/>
        <w:rPr>
          <w:rFonts w:ascii="Times New Roman" w:eastAsia="SimSun" w:hAnsi="Times New Roman" w:cs="Times New Roman"/>
          <w:b/>
          <w:bCs/>
          <w:color w:val="00000A"/>
          <w:sz w:val="20"/>
          <w:szCs w:val="20"/>
          <w:lang w:eastAsia="zh-CN" w:bidi="hi-IN"/>
        </w:rPr>
      </w:pPr>
    </w:p>
    <w:tbl>
      <w:tblPr>
        <w:tblpPr w:leftFromText="180" w:rightFromText="180" w:vertAnchor="text" w:horzAnchor="page" w:tblpX="529" w:tblpY="179"/>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002"/>
        <w:gridCol w:w="1693"/>
        <w:gridCol w:w="1272"/>
        <w:gridCol w:w="11"/>
        <w:gridCol w:w="1144"/>
        <w:gridCol w:w="11"/>
        <w:gridCol w:w="741"/>
        <w:gridCol w:w="11"/>
        <w:gridCol w:w="766"/>
        <w:gridCol w:w="11"/>
        <w:gridCol w:w="830"/>
        <w:gridCol w:w="11"/>
        <w:gridCol w:w="987"/>
        <w:gridCol w:w="11"/>
        <w:gridCol w:w="1089"/>
      </w:tblGrid>
      <w:tr w:rsidR="00091861" w:rsidRPr="008D3D99" w14:paraId="591F4365" w14:textId="77777777" w:rsidTr="00682B07">
        <w:trPr>
          <w:trHeight w:val="571"/>
        </w:trPr>
        <w:tc>
          <w:tcPr>
            <w:tcW w:w="214" w:type="pct"/>
            <w:vAlign w:val="center"/>
          </w:tcPr>
          <w:p w14:paraId="5590ABFF" w14:textId="77777777" w:rsidR="00091861" w:rsidRPr="008D3D99"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Calibri" w:hAnsi="Times New Roman" w:cs="Times New Roman"/>
                <w:sz w:val="20"/>
                <w:szCs w:val="20"/>
              </w:rPr>
              <w:t xml:space="preserve">№ </w:t>
            </w:r>
            <w:proofErr w:type="gramStart"/>
            <w:r w:rsidRPr="008D3D99">
              <w:rPr>
                <w:rFonts w:ascii="Times New Roman" w:eastAsia="Calibri" w:hAnsi="Times New Roman" w:cs="Times New Roman"/>
                <w:sz w:val="20"/>
                <w:szCs w:val="20"/>
              </w:rPr>
              <w:t>п</w:t>
            </w:r>
            <w:proofErr w:type="gramEnd"/>
            <w:r w:rsidRPr="008D3D99">
              <w:rPr>
                <w:rFonts w:ascii="Times New Roman" w:eastAsia="Calibri" w:hAnsi="Times New Roman" w:cs="Times New Roman"/>
                <w:sz w:val="20"/>
                <w:szCs w:val="20"/>
              </w:rPr>
              <w:t>/п</w:t>
            </w:r>
          </w:p>
        </w:tc>
        <w:tc>
          <w:tcPr>
            <w:tcW w:w="905" w:type="pct"/>
            <w:shd w:val="clear" w:color="auto" w:fill="auto"/>
            <w:vAlign w:val="center"/>
            <w:hideMark/>
          </w:tcPr>
          <w:p w14:paraId="2A2332B3" w14:textId="35BCC4AD" w:rsidR="00091861" w:rsidRPr="008D3D99"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bookmarkStart w:id="6" w:name="_Hlk19604110"/>
            <w:r w:rsidRPr="008D3D99">
              <w:rPr>
                <w:rFonts w:ascii="Times New Roman" w:eastAsia="Times New Roman" w:hAnsi="Times New Roman" w:cs="Times New Roman"/>
                <w:b/>
                <w:bCs/>
                <w:color w:val="000000"/>
                <w:sz w:val="20"/>
                <w:szCs w:val="20"/>
                <w:lang w:eastAsia="ru-RU"/>
              </w:rPr>
              <w:t xml:space="preserve">Наименование </w:t>
            </w:r>
            <w:r w:rsidR="00694FDA">
              <w:rPr>
                <w:rFonts w:ascii="Times New Roman" w:eastAsia="Times New Roman" w:hAnsi="Times New Roman" w:cs="Times New Roman"/>
                <w:b/>
                <w:bCs/>
                <w:color w:val="000000"/>
                <w:sz w:val="20"/>
                <w:szCs w:val="20"/>
                <w:lang w:eastAsia="ru-RU"/>
              </w:rPr>
              <w:t>услуги</w:t>
            </w:r>
          </w:p>
        </w:tc>
        <w:tc>
          <w:tcPr>
            <w:tcW w:w="765" w:type="pct"/>
            <w:shd w:val="clear" w:color="auto" w:fill="auto"/>
            <w:vAlign w:val="center"/>
            <w:hideMark/>
          </w:tcPr>
          <w:p w14:paraId="235CC76F" w14:textId="4B4EA001" w:rsidR="00091861" w:rsidRPr="008D3D99" w:rsidRDefault="00694FDA" w:rsidP="00682B0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Описание услуг</w:t>
            </w:r>
          </w:p>
        </w:tc>
        <w:tc>
          <w:tcPr>
            <w:tcW w:w="575" w:type="pct"/>
            <w:shd w:val="clear" w:color="auto" w:fill="auto"/>
            <w:vAlign w:val="center"/>
            <w:hideMark/>
          </w:tcPr>
          <w:p w14:paraId="395BAEF6" w14:textId="77777777" w:rsidR="00091861"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Количество</w:t>
            </w:r>
          </w:p>
          <w:p w14:paraId="0D53F1B5" w14:textId="77777777" w:rsidR="00091861" w:rsidRPr="006B61B2" w:rsidRDefault="00091861" w:rsidP="00682B07">
            <w:pPr>
              <w:spacing w:after="0" w:line="240" w:lineRule="auto"/>
              <w:jc w:val="center"/>
              <w:rPr>
                <w:rFonts w:ascii="Times New Roman" w:eastAsia="Times New Roman" w:hAnsi="Times New Roman" w:cs="Times New Roman"/>
                <w:b/>
                <w:bCs/>
                <w:color w:val="000000"/>
                <w:sz w:val="20"/>
                <w:szCs w:val="20"/>
                <w:lang w:val="en-US" w:eastAsia="ru-RU"/>
              </w:rPr>
            </w:pPr>
            <w:r>
              <w:rPr>
                <w:rFonts w:ascii="Times New Roman" w:eastAsia="Times New Roman" w:hAnsi="Times New Roman" w:cs="Times New Roman"/>
                <w:b/>
                <w:bCs/>
                <w:color w:val="000000"/>
                <w:sz w:val="20"/>
                <w:szCs w:val="20"/>
                <w:lang w:val="en-US" w:eastAsia="ru-RU"/>
              </w:rPr>
              <w:t>&lt;v&gt;</w:t>
            </w:r>
          </w:p>
        </w:tc>
        <w:tc>
          <w:tcPr>
            <w:tcW w:w="522" w:type="pct"/>
            <w:gridSpan w:val="2"/>
          </w:tcPr>
          <w:p w14:paraId="686C542A" w14:textId="77777777" w:rsidR="00091861" w:rsidRPr="008D3D99"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Единица измерения</w:t>
            </w:r>
          </w:p>
        </w:tc>
        <w:tc>
          <w:tcPr>
            <w:tcW w:w="1071" w:type="pct"/>
            <w:gridSpan w:val="6"/>
          </w:tcPr>
          <w:p w14:paraId="1EE5BDEE" w14:textId="77777777" w:rsidR="00091861" w:rsidRPr="008D3D99"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p>
          <w:p w14:paraId="6EB411CC" w14:textId="77777777" w:rsidR="00091861" w:rsidRPr="008D3D99"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Цена за единицу, рублей</w:t>
            </w:r>
          </w:p>
          <w:p w14:paraId="0D1BC41C" w14:textId="77777777" w:rsidR="00091861" w:rsidRPr="008D3D99"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p>
        </w:tc>
        <w:tc>
          <w:tcPr>
            <w:tcW w:w="451" w:type="pct"/>
            <w:gridSpan w:val="2"/>
          </w:tcPr>
          <w:p w14:paraId="7D3F2987" w14:textId="77777777" w:rsidR="00091861"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Средняя ц</w:t>
            </w:r>
            <w:r w:rsidRPr="008D3D99">
              <w:rPr>
                <w:rFonts w:ascii="Times New Roman" w:eastAsia="Times New Roman" w:hAnsi="Times New Roman" w:cs="Times New Roman"/>
                <w:b/>
                <w:bCs/>
                <w:color w:val="000000"/>
                <w:sz w:val="20"/>
                <w:szCs w:val="20"/>
                <w:lang w:eastAsia="ru-RU"/>
              </w:rPr>
              <w:t>ена</w:t>
            </w:r>
            <w:r>
              <w:rPr>
                <w:rFonts w:ascii="Times New Roman" w:eastAsia="Times New Roman" w:hAnsi="Times New Roman" w:cs="Times New Roman"/>
                <w:b/>
                <w:bCs/>
                <w:color w:val="000000"/>
                <w:sz w:val="20"/>
                <w:szCs w:val="20"/>
                <w:lang w:eastAsia="ru-RU"/>
              </w:rPr>
              <w:t xml:space="preserve"> за</w:t>
            </w:r>
            <w:r w:rsidRPr="008D3D99">
              <w:rPr>
                <w:rFonts w:ascii="Times New Roman" w:eastAsia="Times New Roman" w:hAnsi="Times New Roman" w:cs="Times New Roman"/>
                <w:b/>
                <w:bCs/>
                <w:color w:val="000000"/>
                <w:sz w:val="20"/>
                <w:szCs w:val="20"/>
                <w:lang w:eastAsia="ru-RU"/>
              </w:rPr>
              <w:t xml:space="preserve"> единиц</w:t>
            </w:r>
            <w:r>
              <w:rPr>
                <w:rFonts w:ascii="Times New Roman" w:eastAsia="Times New Roman" w:hAnsi="Times New Roman" w:cs="Times New Roman"/>
                <w:b/>
                <w:bCs/>
                <w:color w:val="000000"/>
                <w:sz w:val="20"/>
                <w:szCs w:val="20"/>
                <w:lang w:eastAsia="ru-RU"/>
              </w:rPr>
              <w:t>у</w:t>
            </w:r>
            <w:r w:rsidRPr="008D3D99">
              <w:rPr>
                <w:rFonts w:ascii="Times New Roman" w:eastAsia="Times New Roman" w:hAnsi="Times New Roman" w:cs="Times New Roman"/>
                <w:b/>
                <w:bCs/>
                <w:color w:val="000000"/>
                <w:sz w:val="20"/>
                <w:szCs w:val="20"/>
                <w:lang w:eastAsia="ru-RU"/>
              </w:rPr>
              <w:t>, руб.</w:t>
            </w:r>
          </w:p>
          <w:p w14:paraId="7B292B8E" w14:textId="77777777" w:rsidR="00091861" w:rsidRPr="008D3D99"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r w:rsidRPr="009D17C6">
              <w:rPr>
                <w:rFonts w:ascii="Times New Roman" w:eastAsia="Times New Roman" w:hAnsi="Times New Roman" w:cs="Times New Roman"/>
                <w:b/>
                <w:bCs/>
                <w:color w:val="000000"/>
                <w:sz w:val="20"/>
                <w:szCs w:val="20"/>
                <w:lang w:eastAsia="ru-RU"/>
              </w:rPr>
              <w:t>&lt;ц&gt;</w:t>
            </w:r>
          </w:p>
        </w:tc>
        <w:tc>
          <w:tcPr>
            <w:tcW w:w="495" w:type="pct"/>
            <w:gridSpan w:val="2"/>
          </w:tcPr>
          <w:p w14:paraId="7578EF07" w14:textId="77777777" w:rsidR="00091861" w:rsidRPr="008D3D99"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НМЦД</w:t>
            </w:r>
            <w:r>
              <w:rPr>
                <w:rFonts w:ascii="Times New Roman" w:eastAsia="Times New Roman" w:hAnsi="Times New Roman" w:cs="Times New Roman"/>
                <w:b/>
                <w:bCs/>
                <w:color w:val="000000"/>
                <w:sz w:val="20"/>
                <w:szCs w:val="20"/>
                <w:lang w:eastAsia="ru-RU"/>
              </w:rPr>
              <w:t>,</w:t>
            </w:r>
          </w:p>
          <w:p w14:paraId="3B76D6E8" w14:textId="77777777" w:rsidR="00091861" w:rsidRPr="008D3D99"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w:t>
            </w:r>
            <w:r w:rsidRPr="008D3D99">
              <w:rPr>
                <w:rFonts w:ascii="Times New Roman" w:eastAsia="Times New Roman" w:hAnsi="Times New Roman" w:cs="Times New Roman"/>
                <w:b/>
                <w:bCs/>
                <w:color w:val="000000"/>
                <w:sz w:val="20"/>
                <w:szCs w:val="20"/>
                <w:lang w:eastAsia="ru-RU"/>
              </w:rPr>
              <w:t>уб</w:t>
            </w:r>
            <w:r>
              <w:rPr>
                <w:rFonts w:ascii="Times New Roman" w:eastAsia="Times New Roman" w:hAnsi="Times New Roman" w:cs="Times New Roman"/>
                <w:b/>
                <w:bCs/>
                <w:color w:val="000000"/>
                <w:sz w:val="20"/>
                <w:szCs w:val="20"/>
                <w:lang w:eastAsia="ru-RU"/>
              </w:rPr>
              <w:t>.</w:t>
            </w:r>
          </w:p>
        </w:tc>
      </w:tr>
      <w:tr w:rsidR="00091861" w:rsidRPr="008D3D99" w14:paraId="5084A2A3" w14:textId="77777777" w:rsidTr="00682B07">
        <w:trPr>
          <w:trHeight w:val="164"/>
        </w:trPr>
        <w:tc>
          <w:tcPr>
            <w:tcW w:w="2464" w:type="pct"/>
            <w:gridSpan w:val="5"/>
            <w:vAlign w:val="center"/>
          </w:tcPr>
          <w:p w14:paraId="1F694D9D" w14:textId="77777777" w:rsidR="00091861" w:rsidRPr="008D3D99"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p>
        </w:tc>
        <w:tc>
          <w:tcPr>
            <w:tcW w:w="522" w:type="pct"/>
            <w:gridSpan w:val="2"/>
          </w:tcPr>
          <w:p w14:paraId="25D3444C" w14:textId="77777777" w:rsidR="00091861" w:rsidRPr="008D3D99"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p>
        </w:tc>
        <w:tc>
          <w:tcPr>
            <w:tcW w:w="340" w:type="pct"/>
            <w:gridSpan w:val="2"/>
            <w:vAlign w:val="center"/>
          </w:tcPr>
          <w:p w14:paraId="34EFDD4B" w14:textId="77777777" w:rsidR="00091861" w:rsidRPr="008D3D99"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Кп</w:t>
            </w:r>
            <w:proofErr w:type="gramStart"/>
            <w:r w:rsidRPr="008D3D99">
              <w:rPr>
                <w:rFonts w:ascii="Times New Roman" w:eastAsia="Times New Roman" w:hAnsi="Times New Roman" w:cs="Times New Roman"/>
                <w:b/>
                <w:bCs/>
                <w:color w:val="000000"/>
                <w:sz w:val="20"/>
                <w:szCs w:val="20"/>
                <w:lang w:eastAsia="ru-RU"/>
              </w:rPr>
              <w:t>1</w:t>
            </w:r>
            <w:proofErr w:type="gramEnd"/>
          </w:p>
        </w:tc>
        <w:tc>
          <w:tcPr>
            <w:tcW w:w="351" w:type="pct"/>
            <w:gridSpan w:val="2"/>
            <w:vAlign w:val="center"/>
          </w:tcPr>
          <w:p w14:paraId="71095D3C" w14:textId="77777777" w:rsidR="00091861" w:rsidRPr="008D3D99"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D3D99">
              <w:rPr>
                <w:rFonts w:ascii="Times New Roman" w:eastAsia="Times New Roman" w:hAnsi="Times New Roman" w:cs="Times New Roman"/>
                <w:b/>
                <w:bCs/>
                <w:color w:val="000000"/>
                <w:sz w:val="20"/>
                <w:szCs w:val="20"/>
                <w:lang w:eastAsia="ru-RU"/>
              </w:rPr>
              <w:t>Кп</w:t>
            </w:r>
            <w:proofErr w:type="spellEnd"/>
            <w:r w:rsidRPr="008D3D99">
              <w:rPr>
                <w:rFonts w:ascii="Times New Roman" w:eastAsia="Times New Roman" w:hAnsi="Times New Roman" w:cs="Times New Roman"/>
                <w:b/>
                <w:bCs/>
                <w:color w:val="000000"/>
                <w:sz w:val="20"/>
                <w:szCs w:val="20"/>
                <w:lang w:eastAsia="ru-RU"/>
              </w:rPr>
              <w:t xml:space="preserve"> 2</w:t>
            </w:r>
          </w:p>
        </w:tc>
        <w:tc>
          <w:tcPr>
            <w:tcW w:w="380" w:type="pct"/>
            <w:gridSpan w:val="2"/>
            <w:vAlign w:val="center"/>
          </w:tcPr>
          <w:p w14:paraId="0F4AC295" w14:textId="77777777" w:rsidR="00091861" w:rsidRPr="008D3D99"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D3D99">
              <w:rPr>
                <w:rFonts w:ascii="Times New Roman" w:eastAsia="Times New Roman" w:hAnsi="Times New Roman" w:cs="Times New Roman"/>
                <w:b/>
                <w:bCs/>
                <w:color w:val="000000"/>
                <w:sz w:val="20"/>
                <w:szCs w:val="20"/>
                <w:lang w:eastAsia="ru-RU"/>
              </w:rPr>
              <w:t>Кп</w:t>
            </w:r>
            <w:proofErr w:type="spellEnd"/>
            <w:r w:rsidRPr="008D3D99">
              <w:rPr>
                <w:rFonts w:ascii="Times New Roman" w:eastAsia="Times New Roman" w:hAnsi="Times New Roman" w:cs="Times New Roman"/>
                <w:b/>
                <w:bCs/>
                <w:color w:val="000000"/>
                <w:sz w:val="20"/>
                <w:szCs w:val="20"/>
                <w:lang w:eastAsia="ru-RU"/>
              </w:rPr>
              <w:t xml:space="preserve"> 3</w:t>
            </w:r>
          </w:p>
        </w:tc>
        <w:tc>
          <w:tcPr>
            <w:tcW w:w="451" w:type="pct"/>
            <w:gridSpan w:val="2"/>
          </w:tcPr>
          <w:p w14:paraId="4217844D" w14:textId="77777777" w:rsidR="00091861" w:rsidRPr="008D3D99"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p>
        </w:tc>
        <w:tc>
          <w:tcPr>
            <w:tcW w:w="494" w:type="pct"/>
          </w:tcPr>
          <w:p w14:paraId="1B3B6454" w14:textId="77777777" w:rsidR="00091861" w:rsidRPr="008D3D99" w:rsidRDefault="00091861" w:rsidP="00682B07">
            <w:pPr>
              <w:spacing w:after="0" w:line="240" w:lineRule="auto"/>
              <w:jc w:val="center"/>
              <w:rPr>
                <w:rFonts w:ascii="Times New Roman" w:eastAsia="Times New Roman" w:hAnsi="Times New Roman" w:cs="Times New Roman"/>
                <w:b/>
                <w:bCs/>
                <w:color w:val="000000"/>
                <w:sz w:val="20"/>
                <w:szCs w:val="20"/>
                <w:lang w:eastAsia="ru-RU"/>
              </w:rPr>
            </w:pPr>
          </w:p>
        </w:tc>
      </w:tr>
      <w:tr w:rsidR="00091861" w:rsidRPr="008D3D99" w14:paraId="0BC7AC2E" w14:textId="77777777" w:rsidTr="00C37806">
        <w:trPr>
          <w:trHeight w:val="1291"/>
        </w:trPr>
        <w:tc>
          <w:tcPr>
            <w:tcW w:w="214" w:type="pct"/>
          </w:tcPr>
          <w:p w14:paraId="0B6022EE" w14:textId="77777777" w:rsidR="00091861" w:rsidRPr="008D3D99" w:rsidRDefault="00091861" w:rsidP="00682B07">
            <w:pPr>
              <w:spacing w:after="0" w:line="240" w:lineRule="auto"/>
              <w:rPr>
                <w:rFonts w:ascii="Times New Roman" w:eastAsia="Times New Roman" w:hAnsi="Times New Roman" w:cs="Times New Roman"/>
                <w:color w:val="000000"/>
                <w:sz w:val="20"/>
                <w:szCs w:val="20"/>
                <w:lang w:eastAsia="ru-RU"/>
              </w:rPr>
            </w:pPr>
            <w:r w:rsidRPr="008D3D99">
              <w:rPr>
                <w:rFonts w:ascii="Times New Roman" w:eastAsia="Times New Roman" w:hAnsi="Times New Roman" w:cs="Times New Roman"/>
                <w:color w:val="000000"/>
                <w:sz w:val="20"/>
                <w:szCs w:val="20"/>
                <w:lang w:eastAsia="ru-RU"/>
              </w:rPr>
              <w:t>1.</w:t>
            </w:r>
          </w:p>
        </w:tc>
        <w:tc>
          <w:tcPr>
            <w:tcW w:w="905" w:type="pct"/>
          </w:tcPr>
          <w:p w14:paraId="0228C487" w14:textId="7CC68E85" w:rsidR="00091861" w:rsidRPr="00C37806" w:rsidRDefault="0091435D" w:rsidP="00682B07">
            <w:pPr>
              <w:spacing w:after="0" w:line="240" w:lineRule="auto"/>
              <w:rPr>
                <w:rFonts w:ascii="Times New Roman" w:eastAsia="Times New Roman" w:hAnsi="Times New Roman" w:cs="Times New Roman"/>
                <w:color w:val="000000"/>
                <w:sz w:val="20"/>
                <w:szCs w:val="20"/>
                <w:lang w:eastAsia="ru-RU"/>
              </w:rPr>
            </w:pPr>
            <w:r w:rsidRPr="0091435D">
              <w:rPr>
                <w:rFonts w:ascii="Times New Roman" w:eastAsia="Times New Roman" w:hAnsi="Times New Roman" w:cs="Times New Roman"/>
                <w:bCs/>
                <w:color w:val="000000" w:themeColor="text1"/>
                <w:sz w:val="20"/>
                <w:szCs w:val="20"/>
                <w:lang w:eastAsia="ru-RU"/>
              </w:rPr>
              <w:t>Оказание услуг по охране объектов спорта и расположенного на их территории имущества</w:t>
            </w:r>
          </w:p>
        </w:tc>
        <w:tc>
          <w:tcPr>
            <w:tcW w:w="765" w:type="pct"/>
            <w:shd w:val="clear" w:color="auto" w:fill="auto"/>
            <w:vAlign w:val="bottom"/>
          </w:tcPr>
          <w:p w14:paraId="6BA790CF" w14:textId="4B1F1EE8" w:rsidR="00091861" w:rsidRPr="00C37806" w:rsidRDefault="00091861" w:rsidP="00C37806">
            <w:pPr>
              <w:spacing w:after="0" w:line="240" w:lineRule="auto"/>
              <w:jc w:val="center"/>
              <w:rPr>
                <w:rFonts w:ascii="Times New Roman" w:eastAsia="Times New Roman" w:hAnsi="Times New Roman" w:cs="Times New Roman"/>
                <w:color w:val="000000"/>
                <w:sz w:val="20"/>
                <w:szCs w:val="20"/>
                <w:lang w:eastAsia="ru-RU"/>
              </w:rPr>
            </w:pPr>
            <w:r w:rsidRPr="00C37806">
              <w:rPr>
                <w:rFonts w:ascii="Times New Roman" w:eastAsia="Times New Roman" w:hAnsi="Times New Roman" w:cs="Times New Roman"/>
                <w:color w:val="000000"/>
                <w:sz w:val="20"/>
                <w:szCs w:val="20"/>
                <w:lang w:eastAsia="ru-RU"/>
              </w:rPr>
              <w:t>В соответствии с Техническим заданием</w:t>
            </w:r>
          </w:p>
          <w:p w14:paraId="166B388F" w14:textId="77777777" w:rsidR="00091861" w:rsidRPr="00C37806" w:rsidRDefault="00091861" w:rsidP="00682B07">
            <w:pPr>
              <w:spacing w:after="0" w:line="240" w:lineRule="auto"/>
              <w:jc w:val="center"/>
              <w:rPr>
                <w:rFonts w:ascii="Times New Roman" w:eastAsia="Times New Roman" w:hAnsi="Times New Roman" w:cs="Times New Roman"/>
                <w:color w:val="000000"/>
                <w:sz w:val="20"/>
                <w:szCs w:val="20"/>
                <w:lang w:eastAsia="ru-RU"/>
              </w:rPr>
            </w:pPr>
          </w:p>
        </w:tc>
        <w:tc>
          <w:tcPr>
            <w:tcW w:w="575" w:type="pct"/>
            <w:shd w:val="clear" w:color="auto" w:fill="auto"/>
            <w:vAlign w:val="center"/>
          </w:tcPr>
          <w:p w14:paraId="2A6573E2" w14:textId="77777777" w:rsidR="00091861" w:rsidRPr="00C37806" w:rsidRDefault="00091861" w:rsidP="00682B07">
            <w:pPr>
              <w:spacing w:after="0" w:line="240" w:lineRule="auto"/>
              <w:jc w:val="center"/>
              <w:rPr>
                <w:rFonts w:ascii="Times New Roman" w:eastAsia="Calibri" w:hAnsi="Times New Roman" w:cs="Times New Roman"/>
                <w:color w:val="000000"/>
                <w:sz w:val="20"/>
                <w:szCs w:val="20"/>
              </w:rPr>
            </w:pPr>
          </w:p>
          <w:p w14:paraId="111B65D8" w14:textId="77777777" w:rsidR="00091861" w:rsidRPr="00C37806" w:rsidRDefault="00091861" w:rsidP="00682B07">
            <w:pPr>
              <w:spacing w:after="0" w:line="240" w:lineRule="auto"/>
              <w:jc w:val="center"/>
              <w:rPr>
                <w:rFonts w:ascii="Times New Roman" w:eastAsia="Calibri" w:hAnsi="Times New Roman" w:cs="Times New Roman"/>
                <w:color w:val="000000"/>
                <w:sz w:val="20"/>
                <w:szCs w:val="20"/>
              </w:rPr>
            </w:pPr>
          </w:p>
          <w:p w14:paraId="2DCD93BA" w14:textId="68B89822" w:rsidR="00091861" w:rsidRPr="00C37806" w:rsidRDefault="00091861" w:rsidP="00682B07">
            <w:pPr>
              <w:spacing w:after="0" w:line="240" w:lineRule="auto"/>
              <w:jc w:val="center"/>
              <w:rPr>
                <w:rFonts w:ascii="Times New Roman" w:eastAsia="Calibri" w:hAnsi="Times New Roman" w:cs="Times New Roman"/>
                <w:color w:val="000000"/>
                <w:sz w:val="20"/>
                <w:szCs w:val="20"/>
              </w:rPr>
            </w:pPr>
            <w:r w:rsidRPr="00C37806">
              <w:rPr>
                <w:rFonts w:ascii="Times New Roman" w:eastAsia="Calibri" w:hAnsi="Times New Roman" w:cs="Times New Roman"/>
                <w:color w:val="000000"/>
                <w:sz w:val="20"/>
                <w:szCs w:val="20"/>
              </w:rPr>
              <w:t>12</w:t>
            </w:r>
          </w:p>
          <w:p w14:paraId="42A90A61" w14:textId="77777777" w:rsidR="00091861" w:rsidRPr="00C37806" w:rsidRDefault="00091861" w:rsidP="00682B07">
            <w:pPr>
              <w:spacing w:after="0" w:line="240" w:lineRule="auto"/>
              <w:jc w:val="center"/>
              <w:rPr>
                <w:rFonts w:ascii="Times New Roman" w:eastAsia="Times New Roman" w:hAnsi="Times New Roman" w:cs="Times New Roman"/>
                <w:color w:val="000000"/>
                <w:sz w:val="20"/>
                <w:szCs w:val="20"/>
                <w:lang w:eastAsia="ru-RU"/>
              </w:rPr>
            </w:pPr>
          </w:p>
        </w:tc>
        <w:tc>
          <w:tcPr>
            <w:tcW w:w="522" w:type="pct"/>
            <w:gridSpan w:val="2"/>
            <w:shd w:val="clear" w:color="auto" w:fill="auto"/>
            <w:vAlign w:val="center"/>
          </w:tcPr>
          <w:p w14:paraId="6A0013D6" w14:textId="77777777" w:rsidR="00091861" w:rsidRPr="00C37806" w:rsidRDefault="00091861" w:rsidP="00682B07">
            <w:pPr>
              <w:spacing w:after="200" w:line="276" w:lineRule="auto"/>
              <w:rPr>
                <w:rFonts w:ascii="Times New Roman" w:eastAsia="Times New Roman" w:hAnsi="Times New Roman" w:cs="Times New Roman"/>
                <w:color w:val="000000"/>
                <w:sz w:val="20"/>
                <w:szCs w:val="20"/>
                <w:lang w:eastAsia="ru-RU"/>
              </w:rPr>
            </w:pPr>
          </w:p>
          <w:p w14:paraId="2005E876" w14:textId="6EEBD5DC" w:rsidR="00091861" w:rsidRPr="00C37806" w:rsidRDefault="00091861" w:rsidP="00682B07">
            <w:pPr>
              <w:spacing w:after="0" w:line="240" w:lineRule="auto"/>
              <w:jc w:val="center"/>
              <w:rPr>
                <w:rFonts w:ascii="Times New Roman" w:eastAsia="Times New Roman" w:hAnsi="Times New Roman" w:cs="Times New Roman"/>
                <w:color w:val="000000"/>
                <w:sz w:val="20"/>
                <w:szCs w:val="20"/>
                <w:lang w:eastAsia="ru-RU"/>
              </w:rPr>
            </w:pPr>
            <w:r w:rsidRPr="00C37806">
              <w:rPr>
                <w:rFonts w:ascii="Times New Roman" w:eastAsia="Times New Roman" w:hAnsi="Times New Roman" w:cs="Times New Roman"/>
                <w:color w:val="000000"/>
                <w:sz w:val="20"/>
                <w:szCs w:val="20"/>
                <w:lang w:eastAsia="ru-RU"/>
              </w:rPr>
              <w:t>месяц</w:t>
            </w:r>
          </w:p>
          <w:p w14:paraId="1DB3CA0A" w14:textId="77777777" w:rsidR="00091861" w:rsidRPr="00C37806" w:rsidRDefault="00091861" w:rsidP="00682B07">
            <w:pPr>
              <w:spacing w:after="0" w:line="240" w:lineRule="auto"/>
              <w:rPr>
                <w:rFonts w:ascii="Times New Roman" w:eastAsia="Times New Roman" w:hAnsi="Times New Roman" w:cs="Times New Roman"/>
                <w:color w:val="000000"/>
                <w:sz w:val="20"/>
                <w:szCs w:val="20"/>
                <w:lang w:eastAsia="ru-RU"/>
              </w:rPr>
            </w:pPr>
          </w:p>
        </w:tc>
        <w:tc>
          <w:tcPr>
            <w:tcW w:w="340" w:type="pct"/>
            <w:gridSpan w:val="2"/>
            <w:vAlign w:val="center"/>
          </w:tcPr>
          <w:p w14:paraId="155AACF0" w14:textId="049F9090" w:rsidR="00091861" w:rsidRPr="00C37806" w:rsidRDefault="00BF1736" w:rsidP="00682B0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3022200,00</w:t>
            </w:r>
          </w:p>
        </w:tc>
        <w:tc>
          <w:tcPr>
            <w:tcW w:w="351" w:type="pct"/>
            <w:gridSpan w:val="2"/>
            <w:vAlign w:val="center"/>
          </w:tcPr>
          <w:p w14:paraId="52A93BB8" w14:textId="7F3F1615" w:rsidR="00091861" w:rsidRPr="00C37806" w:rsidRDefault="00BF1736" w:rsidP="00682B0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3022200,00</w:t>
            </w:r>
          </w:p>
        </w:tc>
        <w:tc>
          <w:tcPr>
            <w:tcW w:w="380" w:type="pct"/>
            <w:gridSpan w:val="2"/>
            <w:vAlign w:val="center"/>
          </w:tcPr>
          <w:p w14:paraId="4164D517" w14:textId="710C19F5" w:rsidR="00091861" w:rsidRPr="00C37806" w:rsidRDefault="003E3B50" w:rsidP="00682B0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2890800,00</w:t>
            </w:r>
          </w:p>
        </w:tc>
        <w:tc>
          <w:tcPr>
            <w:tcW w:w="451" w:type="pct"/>
            <w:gridSpan w:val="2"/>
            <w:vAlign w:val="center"/>
          </w:tcPr>
          <w:p w14:paraId="544FA5A0" w14:textId="0383C885" w:rsidR="00091861" w:rsidRPr="00C37806" w:rsidRDefault="00091861" w:rsidP="00C37806">
            <w:pPr>
              <w:spacing w:after="0" w:line="240" w:lineRule="auto"/>
              <w:jc w:val="center"/>
              <w:rPr>
                <w:rFonts w:ascii="Times New Roman" w:eastAsia="SimSun" w:hAnsi="Times New Roman" w:cs="Times New Roman"/>
                <w:color w:val="000000" w:themeColor="text1"/>
                <w:sz w:val="20"/>
                <w:szCs w:val="20"/>
                <w:lang w:eastAsia="zh-CN" w:bidi="hi-IN"/>
              </w:rPr>
            </w:pPr>
            <w:r w:rsidRPr="00C37806">
              <w:rPr>
                <w:rFonts w:ascii="Times New Roman" w:eastAsia="SimSun" w:hAnsi="Times New Roman" w:cs="Times New Roman"/>
                <w:color w:val="000000" w:themeColor="text1"/>
                <w:sz w:val="20"/>
                <w:szCs w:val="20"/>
                <w:lang w:eastAsia="zh-CN" w:bidi="hi-IN"/>
              </w:rPr>
              <w:t>6 570 000,00</w:t>
            </w:r>
          </w:p>
        </w:tc>
        <w:tc>
          <w:tcPr>
            <w:tcW w:w="495" w:type="pct"/>
            <w:gridSpan w:val="2"/>
            <w:vAlign w:val="center"/>
          </w:tcPr>
          <w:p w14:paraId="0E91D5E7" w14:textId="1D225781" w:rsidR="00091861" w:rsidRPr="00694FDA" w:rsidRDefault="003E3B50" w:rsidP="00C37806">
            <w:pPr>
              <w:spacing w:after="0" w:line="240" w:lineRule="auto"/>
              <w:jc w:val="center"/>
              <w:rPr>
                <w:rFonts w:ascii="Times New Roman" w:eastAsia="SimSun" w:hAnsi="Times New Roman" w:cs="Times New Roman"/>
                <w:b/>
                <w:bCs/>
                <w:color w:val="000000" w:themeColor="text1"/>
                <w:sz w:val="20"/>
                <w:szCs w:val="20"/>
                <w:lang w:eastAsia="zh-CN" w:bidi="hi-IN"/>
              </w:rPr>
            </w:pPr>
            <w:r>
              <w:rPr>
                <w:rFonts w:ascii="Times New Roman" w:eastAsia="SimSun" w:hAnsi="Times New Roman" w:cs="Times New Roman"/>
                <w:b/>
                <w:bCs/>
                <w:color w:val="000000" w:themeColor="text1"/>
                <w:sz w:val="20"/>
                <w:szCs w:val="20"/>
                <w:lang w:eastAsia="zh-CN" w:bidi="hi-IN"/>
              </w:rPr>
              <w:t>2</w:t>
            </w:r>
            <w:r w:rsidR="0091435D">
              <w:rPr>
                <w:rFonts w:ascii="Times New Roman" w:eastAsia="SimSun" w:hAnsi="Times New Roman" w:cs="Times New Roman"/>
                <w:b/>
                <w:bCs/>
                <w:color w:val="000000" w:themeColor="text1"/>
                <w:sz w:val="20"/>
                <w:szCs w:val="20"/>
                <w:lang w:eastAsia="zh-CN" w:bidi="hi-IN"/>
              </w:rPr>
              <w:t> </w:t>
            </w:r>
            <w:r>
              <w:rPr>
                <w:rFonts w:ascii="Times New Roman" w:eastAsia="SimSun" w:hAnsi="Times New Roman" w:cs="Times New Roman"/>
                <w:b/>
                <w:bCs/>
                <w:color w:val="000000" w:themeColor="text1"/>
                <w:sz w:val="20"/>
                <w:szCs w:val="20"/>
                <w:lang w:eastAsia="zh-CN" w:bidi="hi-IN"/>
              </w:rPr>
              <w:t>978</w:t>
            </w:r>
            <w:r w:rsidR="0091435D">
              <w:rPr>
                <w:rFonts w:ascii="Times New Roman" w:eastAsia="SimSun" w:hAnsi="Times New Roman" w:cs="Times New Roman"/>
                <w:b/>
                <w:bCs/>
                <w:color w:val="000000" w:themeColor="text1"/>
                <w:sz w:val="20"/>
                <w:szCs w:val="20"/>
                <w:lang w:eastAsia="zh-CN" w:bidi="hi-IN"/>
              </w:rPr>
              <w:t xml:space="preserve"> </w:t>
            </w:r>
            <w:r>
              <w:rPr>
                <w:rFonts w:ascii="Times New Roman" w:eastAsia="SimSun" w:hAnsi="Times New Roman" w:cs="Times New Roman"/>
                <w:b/>
                <w:bCs/>
                <w:color w:val="000000" w:themeColor="text1"/>
                <w:sz w:val="20"/>
                <w:szCs w:val="20"/>
                <w:lang w:eastAsia="zh-CN" w:bidi="hi-IN"/>
              </w:rPr>
              <w:t>400,00</w:t>
            </w:r>
          </w:p>
        </w:tc>
      </w:tr>
      <w:tr w:rsidR="00091861" w:rsidRPr="008D3D99" w14:paraId="36D2AD9E" w14:textId="77777777" w:rsidTr="00694FDA">
        <w:trPr>
          <w:trHeight w:val="461"/>
        </w:trPr>
        <w:tc>
          <w:tcPr>
            <w:tcW w:w="214" w:type="pct"/>
          </w:tcPr>
          <w:p w14:paraId="0625091A" w14:textId="77777777" w:rsidR="00091861" w:rsidRPr="008D3D99" w:rsidRDefault="00091861" w:rsidP="00682B07">
            <w:pPr>
              <w:spacing w:after="0" w:line="240" w:lineRule="auto"/>
              <w:rPr>
                <w:rFonts w:ascii="Times New Roman" w:eastAsia="Times New Roman" w:hAnsi="Times New Roman" w:cs="Times New Roman"/>
                <w:color w:val="000000"/>
                <w:sz w:val="20"/>
                <w:szCs w:val="20"/>
                <w:lang w:eastAsia="ru-RU"/>
              </w:rPr>
            </w:pPr>
          </w:p>
        </w:tc>
        <w:tc>
          <w:tcPr>
            <w:tcW w:w="905" w:type="pct"/>
            <w:shd w:val="clear" w:color="auto" w:fill="auto"/>
            <w:vAlign w:val="center"/>
          </w:tcPr>
          <w:p w14:paraId="55DADA40" w14:textId="77777777" w:rsidR="00091861" w:rsidRPr="008D3D99" w:rsidRDefault="00091861" w:rsidP="00682B07">
            <w:pPr>
              <w:spacing w:after="0" w:line="240" w:lineRule="auto"/>
              <w:rPr>
                <w:rFonts w:ascii="Times New Roman" w:eastAsia="Times New Roman" w:hAnsi="Times New Roman" w:cs="Times New Roman"/>
                <w:b/>
                <w:color w:val="000000"/>
                <w:sz w:val="20"/>
                <w:szCs w:val="20"/>
                <w:lang w:eastAsia="ru-RU"/>
              </w:rPr>
            </w:pPr>
            <w:r w:rsidRPr="008D3D99">
              <w:rPr>
                <w:rFonts w:ascii="Times New Roman" w:eastAsia="Times New Roman" w:hAnsi="Times New Roman" w:cs="Times New Roman"/>
                <w:b/>
                <w:color w:val="000000"/>
                <w:sz w:val="20"/>
                <w:szCs w:val="20"/>
                <w:lang w:eastAsia="ru-RU"/>
              </w:rPr>
              <w:t>ИТОГО</w:t>
            </w:r>
          </w:p>
        </w:tc>
        <w:tc>
          <w:tcPr>
            <w:tcW w:w="765" w:type="pct"/>
            <w:shd w:val="clear" w:color="auto" w:fill="auto"/>
            <w:vAlign w:val="center"/>
          </w:tcPr>
          <w:p w14:paraId="47F39EBE" w14:textId="77777777" w:rsidR="00091861" w:rsidRPr="008D3D99" w:rsidRDefault="00091861" w:rsidP="00682B07">
            <w:pPr>
              <w:spacing w:after="0" w:line="240" w:lineRule="auto"/>
              <w:jc w:val="center"/>
              <w:rPr>
                <w:rFonts w:ascii="Times New Roman" w:eastAsia="Times New Roman" w:hAnsi="Times New Roman" w:cs="Times New Roman"/>
                <w:color w:val="000000"/>
                <w:sz w:val="20"/>
                <w:szCs w:val="20"/>
                <w:lang w:eastAsia="ru-RU"/>
              </w:rPr>
            </w:pPr>
          </w:p>
        </w:tc>
        <w:tc>
          <w:tcPr>
            <w:tcW w:w="575" w:type="pct"/>
            <w:shd w:val="clear" w:color="auto" w:fill="auto"/>
            <w:vAlign w:val="center"/>
          </w:tcPr>
          <w:p w14:paraId="681DC287" w14:textId="77777777" w:rsidR="00091861" w:rsidRPr="008D3D99" w:rsidRDefault="00091861" w:rsidP="00682B0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22" w:type="pct"/>
            <w:gridSpan w:val="2"/>
          </w:tcPr>
          <w:p w14:paraId="58BC9746" w14:textId="77777777" w:rsidR="00091861" w:rsidRPr="008D3D99" w:rsidRDefault="00091861" w:rsidP="00682B07">
            <w:pPr>
              <w:spacing w:after="0" w:line="240" w:lineRule="auto"/>
              <w:jc w:val="center"/>
              <w:rPr>
                <w:rFonts w:ascii="Times New Roman" w:eastAsia="Times New Roman" w:hAnsi="Times New Roman" w:cs="Times New Roman"/>
                <w:color w:val="000000"/>
                <w:sz w:val="20"/>
                <w:szCs w:val="20"/>
                <w:lang w:eastAsia="ru-RU"/>
              </w:rPr>
            </w:pPr>
          </w:p>
        </w:tc>
        <w:tc>
          <w:tcPr>
            <w:tcW w:w="340" w:type="pct"/>
            <w:gridSpan w:val="2"/>
            <w:vAlign w:val="center"/>
          </w:tcPr>
          <w:p w14:paraId="5604374A" w14:textId="77777777" w:rsidR="00091861" w:rsidRPr="008D3D99" w:rsidRDefault="00091861" w:rsidP="00682B07">
            <w:pPr>
              <w:spacing w:after="0" w:line="240" w:lineRule="auto"/>
              <w:jc w:val="center"/>
              <w:rPr>
                <w:rFonts w:ascii="Times New Roman" w:eastAsia="Times New Roman" w:hAnsi="Times New Roman" w:cs="Times New Roman"/>
                <w:color w:val="000000"/>
                <w:sz w:val="20"/>
                <w:szCs w:val="20"/>
                <w:lang w:eastAsia="ru-RU"/>
              </w:rPr>
            </w:pPr>
          </w:p>
        </w:tc>
        <w:tc>
          <w:tcPr>
            <w:tcW w:w="351" w:type="pct"/>
            <w:gridSpan w:val="2"/>
            <w:vAlign w:val="center"/>
          </w:tcPr>
          <w:p w14:paraId="7AC9EA12" w14:textId="77777777" w:rsidR="00091861" w:rsidRPr="008D3D99" w:rsidRDefault="00091861" w:rsidP="00682B07">
            <w:pPr>
              <w:spacing w:after="0" w:line="240" w:lineRule="auto"/>
              <w:jc w:val="center"/>
              <w:rPr>
                <w:rFonts w:ascii="Times New Roman" w:eastAsia="Times New Roman" w:hAnsi="Times New Roman" w:cs="Times New Roman"/>
                <w:color w:val="000000"/>
                <w:sz w:val="20"/>
                <w:szCs w:val="20"/>
                <w:lang w:eastAsia="ru-RU"/>
              </w:rPr>
            </w:pPr>
          </w:p>
        </w:tc>
        <w:tc>
          <w:tcPr>
            <w:tcW w:w="380" w:type="pct"/>
            <w:gridSpan w:val="2"/>
            <w:vAlign w:val="center"/>
          </w:tcPr>
          <w:p w14:paraId="2F25ACBA" w14:textId="77777777" w:rsidR="00091861" w:rsidRPr="008D3D99" w:rsidRDefault="00091861" w:rsidP="00682B07">
            <w:pPr>
              <w:spacing w:after="0" w:line="240" w:lineRule="auto"/>
              <w:jc w:val="center"/>
              <w:rPr>
                <w:rFonts w:ascii="Times New Roman" w:eastAsia="Times New Roman" w:hAnsi="Times New Roman" w:cs="Times New Roman"/>
                <w:color w:val="000000"/>
                <w:sz w:val="20"/>
                <w:szCs w:val="20"/>
                <w:lang w:eastAsia="ru-RU"/>
              </w:rPr>
            </w:pPr>
          </w:p>
        </w:tc>
        <w:tc>
          <w:tcPr>
            <w:tcW w:w="451" w:type="pct"/>
            <w:gridSpan w:val="2"/>
            <w:vAlign w:val="center"/>
          </w:tcPr>
          <w:p w14:paraId="53601C88" w14:textId="77777777" w:rsidR="00091861" w:rsidRPr="008D3D99" w:rsidRDefault="00091861" w:rsidP="00682B07">
            <w:pPr>
              <w:spacing w:after="0" w:line="240" w:lineRule="auto"/>
              <w:rPr>
                <w:rFonts w:ascii="Times New Roman" w:eastAsia="Times New Roman" w:hAnsi="Times New Roman" w:cs="Times New Roman"/>
                <w:b/>
                <w:color w:val="000000"/>
                <w:sz w:val="20"/>
                <w:szCs w:val="20"/>
                <w:lang w:eastAsia="ru-RU"/>
              </w:rPr>
            </w:pPr>
          </w:p>
        </w:tc>
        <w:tc>
          <w:tcPr>
            <w:tcW w:w="495" w:type="pct"/>
            <w:gridSpan w:val="2"/>
            <w:tcBorders>
              <w:right w:val="single" w:sz="4" w:space="0" w:color="auto"/>
            </w:tcBorders>
            <w:vAlign w:val="center"/>
          </w:tcPr>
          <w:p w14:paraId="293379C1" w14:textId="64CB621D" w:rsidR="00091861" w:rsidRPr="00694FDA" w:rsidRDefault="003E3B50" w:rsidP="00694FDA">
            <w:pPr>
              <w:spacing w:after="0" w:line="240" w:lineRule="auto"/>
              <w:jc w:val="center"/>
              <w:rPr>
                <w:rFonts w:ascii="Times New Roman" w:eastAsia="SimSun" w:hAnsi="Times New Roman" w:cs="Times New Roman"/>
                <w:b/>
                <w:bCs/>
                <w:color w:val="000000" w:themeColor="text1"/>
                <w:sz w:val="20"/>
                <w:szCs w:val="20"/>
                <w:lang w:eastAsia="zh-CN" w:bidi="hi-IN"/>
              </w:rPr>
            </w:pPr>
            <w:r>
              <w:rPr>
                <w:rFonts w:ascii="Times New Roman" w:eastAsia="SimSun" w:hAnsi="Times New Roman" w:cs="Times New Roman"/>
                <w:b/>
                <w:bCs/>
                <w:color w:val="000000" w:themeColor="text1"/>
                <w:sz w:val="20"/>
                <w:szCs w:val="20"/>
                <w:lang w:eastAsia="zh-CN" w:bidi="hi-IN"/>
              </w:rPr>
              <w:t>2</w:t>
            </w:r>
            <w:r w:rsidR="0091435D">
              <w:rPr>
                <w:rFonts w:ascii="Times New Roman" w:eastAsia="SimSun" w:hAnsi="Times New Roman" w:cs="Times New Roman"/>
                <w:b/>
                <w:bCs/>
                <w:color w:val="000000" w:themeColor="text1"/>
                <w:sz w:val="20"/>
                <w:szCs w:val="20"/>
                <w:lang w:eastAsia="zh-CN" w:bidi="hi-IN"/>
              </w:rPr>
              <w:t> </w:t>
            </w:r>
            <w:r>
              <w:rPr>
                <w:rFonts w:ascii="Times New Roman" w:eastAsia="SimSun" w:hAnsi="Times New Roman" w:cs="Times New Roman"/>
                <w:b/>
                <w:bCs/>
                <w:color w:val="000000" w:themeColor="text1"/>
                <w:sz w:val="20"/>
                <w:szCs w:val="20"/>
                <w:lang w:eastAsia="zh-CN" w:bidi="hi-IN"/>
              </w:rPr>
              <w:t>978</w:t>
            </w:r>
            <w:r w:rsidR="0091435D">
              <w:rPr>
                <w:rFonts w:ascii="Times New Roman" w:eastAsia="SimSun" w:hAnsi="Times New Roman" w:cs="Times New Roman"/>
                <w:b/>
                <w:bCs/>
                <w:color w:val="000000" w:themeColor="text1"/>
                <w:sz w:val="20"/>
                <w:szCs w:val="20"/>
                <w:lang w:eastAsia="zh-CN" w:bidi="hi-IN"/>
              </w:rPr>
              <w:t xml:space="preserve"> </w:t>
            </w:r>
            <w:r>
              <w:rPr>
                <w:rFonts w:ascii="Times New Roman" w:eastAsia="SimSun" w:hAnsi="Times New Roman" w:cs="Times New Roman"/>
                <w:b/>
                <w:bCs/>
                <w:color w:val="000000" w:themeColor="text1"/>
                <w:sz w:val="20"/>
                <w:szCs w:val="20"/>
                <w:lang w:eastAsia="zh-CN" w:bidi="hi-IN"/>
              </w:rPr>
              <w:t>400,00</w:t>
            </w:r>
          </w:p>
        </w:tc>
      </w:tr>
      <w:bookmarkEnd w:id="6"/>
    </w:tbl>
    <w:p w14:paraId="4B5B4B55" w14:textId="77777777" w:rsidR="00091861" w:rsidRDefault="00091861" w:rsidP="00091861">
      <w:pPr>
        <w:spacing w:after="0" w:line="240" w:lineRule="auto"/>
        <w:ind w:firstLine="134"/>
        <w:jc w:val="both"/>
        <w:rPr>
          <w:rFonts w:ascii="Times New Roman" w:hAnsi="Times New Roman" w:cs="Times New Roman"/>
          <w:sz w:val="20"/>
          <w:szCs w:val="20"/>
        </w:rPr>
      </w:pPr>
    </w:p>
    <w:tbl>
      <w:tblPr>
        <w:tblW w:w="11071" w:type="dxa"/>
        <w:tblInd w:w="-426" w:type="dxa"/>
        <w:tblLook w:val="04A0" w:firstRow="1" w:lastRow="0" w:firstColumn="1" w:lastColumn="0" w:noHBand="0" w:noVBand="1"/>
      </w:tblPr>
      <w:tblGrid>
        <w:gridCol w:w="11071"/>
      </w:tblGrid>
      <w:tr w:rsidR="00091861" w:rsidRPr="00A24D70" w14:paraId="48415C38" w14:textId="77777777" w:rsidTr="00682B07">
        <w:trPr>
          <w:trHeight w:val="191"/>
        </w:trPr>
        <w:tc>
          <w:tcPr>
            <w:tcW w:w="11071" w:type="dxa"/>
            <w:tcBorders>
              <w:top w:val="nil"/>
              <w:left w:val="nil"/>
              <w:bottom w:val="nil"/>
              <w:right w:val="nil"/>
            </w:tcBorders>
            <w:shd w:val="clear" w:color="auto" w:fill="auto"/>
            <w:vAlign w:val="center"/>
            <w:hideMark/>
          </w:tcPr>
          <w:p w14:paraId="0865D9EB" w14:textId="482B9A38" w:rsidR="00091861" w:rsidRPr="00091861" w:rsidRDefault="00091861" w:rsidP="00682B07">
            <w:pPr>
              <w:tabs>
                <w:tab w:val="left" w:pos="10485"/>
              </w:tabs>
              <w:spacing w:after="0" w:line="240" w:lineRule="auto"/>
              <w:ind w:right="355"/>
              <w:rPr>
                <w:rFonts w:ascii="Times New Roman" w:eastAsia="Times New Roman" w:hAnsi="Times New Roman" w:cs="Times New Roman"/>
                <w:color w:val="000000"/>
                <w:lang w:eastAsia="ru-RU"/>
              </w:rPr>
            </w:pPr>
            <w:r w:rsidRPr="00091861">
              <w:rPr>
                <w:rFonts w:ascii="Times New Roman" w:eastAsia="Times New Roman" w:hAnsi="Times New Roman" w:cs="Times New Roman"/>
                <w:color w:val="000000"/>
                <w:lang w:eastAsia="ru-RU"/>
              </w:rPr>
              <w:t xml:space="preserve">Цена за единицу </w:t>
            </w:r>
            <w:r w:rsidR="00694FDA">
              <w:rPr>
                <w:rFonts w:ascii="Times New Roman" w:eastAsia="Times New Roman" w:hAnsi="Times New Roman" w:cs="Times New Roman"/>
                <w:color w:val="000000"/>
                <w:lang w:eastAsia="ru-RU"/>
              </w:rPr>
              <w:t>услуг</w:t>
            </w:r>
            <w:r w:rsidRPr="00091861">
              <w:rPr>
                <w:rFonts w:ascii="Times New Roman" w:eastAsia="Times New Roman" w:hAnsi="Times New Roman" w:cs="Times New Roman"/>
                <w:color w:val="000000"/>
                <w:lang w:eastAsia="ru-RU"/>
              </w:rPr>
              <w:t xml:space="preserve"> сформирована исходя из учета среднего значения стоимости </w:t>
            </w:r>
            <w:r w:rsidR="00694FDA">
              <w:rPr>
                <w:rFonts w:ascii="Times New Roman" w:eastAsia="Times New Roman" w:hAnsi="Times New Roman" w:cs="Times New Roman"/>
                <w:color w:val="000000"/>
                <w:lang w:eastAsia="ru-RU"/>
              </w:rPr>
              <w:t>услуг</w:t>
            </w:r>
            <w:r w:rsidRPr="00091861">
              <w:rPr>
                <w:rFonts w:ascii="Times New Roman" w:eastAsia="Times New Roman" w:hAnsi="Times New Roman" w:cs="Times New Roman"/>
                <w:color w:val="000000"/>
                <w:lang w:eastAsia="ru-RU"/>
              </w:rPr>
              <w:t xml:space="preserve"> на момент проведения исследования рынка.</w:t>
            </w:r>
            <w:r w:rsidRPr="00091861">
              <w:rPr>
                <w:rFonts w:ascii="Times New Roman" w:eastAsia="Times New Roman" w:hAnsi="Times New Roman" w:cs="Times New Roman"/>
                <w:color w:val="000000"/>
                <w:lang w:eastAsia="ru-RU"/>
              </w:rPr>
              <w:br/>
              <w:t xml:space="preserve">НМЦД = </w:t>
            </w:r>
            <w:proofErr w:type="gramStart"/>
            <w:r w:rsidRPr="00091861">
              <w:rPr>
                <w:rFonts w:ascii="Times New Roman" w:eastAsia="Times New Roman" w:hAnsi="Times New Roman" w:cs="Times New Roman"/>
                <w:color w:val="000000"/>
                <w:lang w:eastAsia="ru-RU"/>
              </w:rPr>
              <w:t>Ц</w:t>
            </w:r>
            <w:proofErr w:type="gramEnd"/>
            <w:r w:rsidRPr="00091861">
              <w:rPr>
                <w:rFonts w:ascii="Times New Roman" w:eastAsia="Times New Roman" w:hAnsi="Times New Roman" w:cs="Times New Roman"/>
                <w:color w:val="000000"/>
                <w:lang w:eastAsia="ru-RU"/>
              </w:rPr>
              <w:t xml:space="preserve"> ср * V, где Ц ср – средняя цена за единицу </w:t>
            </w:r>
            <w:r w:rsidR="00694FDA">
              <w:rPr>
                <w:rFonts w:ascii="Times New Roman" w:eastAsia="Times New Roman" w:hAnsi="Times New Roman" w:cs="Times New Roman"/>
                <w:color w:val="000000"/>
                <w:lang w:eastAsia="ru-RU"/>
              </w:rPr>
              <w:t>услуги</w:t>
            </w:r>
            <w:r w:rsidRPr="00091861">
              <w:rPr>
                <w:rFonts w:ascii="Times New Roman" w:eastAsia="Times New Roman" w:hAnsi="Times New Roman" w:cs="Times New Roman"/>
                <w:color w:val="000000"/>
                <w:lang w:eastAsia="ru-RU"/>
              </w:rPr>
              <w:t>, V - количество.</w:t>
            </w:r>
          </w:p>
          <w:p w14:paraId="4665BE46" w14:textId="77777777" w:rsidR="00091861" w:rsidRPr="00091861" w:rsidRDefault="00091861" w:rsidP="00682B07">
            <w:pPr>
              <w:tabs>
                <w:tab w:val="left" w:pos="10485"/>
              </w:tabs>
              <w:spacing w:after="0" w:line="240" w:lineRule="auto"/>
              <w:ind w:right="355"/>
              <w:rPr>
                <w:rFonts w:ascii="Times New Roman" w:eastAsia="Times New Roman" w:hAnsi="Times New Roman" w:cs="Times New Roman"/>
                <w:color w:val="000000"/>
                <w:lang w:eastAsia="ru-RU"/>
              </w:rPr>
            </w:pPr>
          </w:p>
        </w:tc>
      </w:tr>
      <w:tr w:rsidR="00091861" w:rsidRPr="00A24D70" w14:paraId="508C6FDD" w14:textId="77777777" w:rsidTr="00682B07">
        <w:trPr>
          <w:trHeight w:val="441"/>
        </w:trPr>
        <w:tc>
          <w:tcPr>
            <w:tcW w:w="11071" w:type="dxa"/>
            <w:tcBorders>
              <w:top w:val="nil"/>
              <w:left w:val="nil"/>
              <w:bottom w:val="nil"/>
              <w:right w:val="nil"/>
            </w:tcBorders>
            <w:shd w:val="clear" w:color="auto" w:fill="auto"/>
            <w:vAlign w:val="center"/>
            <w:hideMark/>
          </w:tcPr>
          <w:p w14:paraId="0BE3A012" w14:textId="77777777" w:rsidR="003E3B50" w:rsidRDefault="00091861" w:rsidP="00682B07">
            <w:pPr>
              <w:tabs>
                <w:tab w:val="left" w:pos="10485"/>
              </w:tabs>
              <w:ind w:right="355"/>
              <w:rPr>
                <w:rFonts w:ascii="Times New Roman" w:eastAsia="SimSun" w:hAnsi="Times New Roman" w:cs="Times New Roman"/>
                <w:color w:val="000000" w:themeColor="text1"/>
                <w:sz w:val="20"/>
                <w:szCs w:val="20"/>
                <w:lang w:eastAsia="zh-CN" w:bidi="hi-IN"/>
              </w:rPr>
            </w:pPr>
            <w:r w:rsidRPr="00091861">
              <w:rPr>
                <w:rFonts w:ascii="Times New Roman" w:eastAsia="Times New Roman" w:hAnsi="Times New Roman" w:cs="Times New Roman"/>
                <w:lang w:eastAsia="ru-RU"/>
              </w:rPr>
              <w:t xml:space="preserve">Таким образом, начальная (максимальная) цена договора составляет </w:t>
            </w:r>
            <w:r w:rsidR="003E3B50" w:rsidRPr="0091435D">
              <w:rPr>
                <w:rFonts w:ascii="Times New Roman" w:eastAsia="SimSun" w:hAnsi="Times New Roman" w:cs="Times New Roman"/>
                <w:b/>
                <w:bCs/>
                <w:color w:val="000000" w:themeColor="text1"/>
                <w:lang w:eastAsia="zh-CN" w:bidi="hi-IN"/>
              </w:rPr>
              <w:t>2 978 400 (два миллиона девятьсот семьдесят восемь тысяч четыреста) рублей 00 копеек.</w:t>
            </w:r>
          </w:p>
          <w:p w14:paraId="3AA3EE95" w14:textId="36807AED" w:rsidR="00091861" w:rsidRDefault="00091861" w:rsidP="00682B07">
            <w:pPr>
              <w:tabs>
                <w:tab w:val="left" w:pos="10485"/>
              </w:tabs>
              <w:ind w:right="355"/>
              <w:rPr>
                <w:rFonts w:ascii="Times New Roman" w:eastAsia="Times New Roman" w:hAnsi="Times New Roman" w:cs="Times New Roman"/>
                <w:lang w:eastAsia="ru-RU"/>
              </w:rPr>
            </w:pPr>
            <w:r w:rsidRPr="00091861">
              <w:rPr>
                <w:rFonts w:ascii="Times New Roman" w:eastAsia="Times New Roman" w:hAnsi="Times New Roman" w:cs="Times New Roman"/>
                <w:lang w:eastAsia="ru-RU"/>
              </w:rPr>
              <w:t xml:space="preserve">Все показатели, требования, условные обозначения и терминология, касающиеся характеристик объекта закупки, установлены в соответствии с потребностями Заказчика и являются широко используемыми на современном рынке данного вида </w:t>
            </w:r>
            <w:r w:rsidR="00694FDA">
              <w:rPr>
                <w:rFonts w:ascii="Times New Roman" w:eastAsia="Times New Roman" w:hAnsi="Times New Roman" w:cs="Times New Roman"/>
                <w:lang w:eastAsia="ru-RU"/>
              </w:rPr>
              <w:t>услуг</w:t>
            </w:r>
            <w:r w:rsidRPr="00091861">
              <w:rPr>
                <w:rFonts w:ascii="Times New Roman" w:eastAsia="Times New Roman" w:hAnsi="Times New Roman" w:cs="Times New Roman"/>
                <w:lang w:eastAsia="ru-RU"/>
              </w:rPr>
              <w:t>.</w:t>
            </w:r>
          </w:p>
          <w:p w14:paraId="361CFC38" w14:textId="2C4A3735" w:rsidR="00694FDA" w:rsidRPr="00091861" w:rsidRDefault="00694FDA" w:rsidP="00682B07">
            <w:pPr>
              <w:tabs>
                <w:tab w:val="left" w:pos="10485"/>
              </w:tabs>
              <w:ind w:right="355"/>
              <w:rPr>
                <w:rFonts w:ascii="Times New Roman" w:eastAsia="Times New Roman" w:hAnsi="Times New Roman" w:cs="Times New Roman"/>
                <w:lang w:eastAsia="ru-RU"/>
              </w:rPr>
            </w:pPr>
            <w:r w:rsidRPr="00694FDA">
              <w:rPr>
                <w:rFonts w:ascii="Times New Roman" w:eastAsia="Times New Roman" w:hAnsi="Times New Roman" w:cs="Times New Roman"/>
                <w:lang w:eastAsia="ru-RU"/>
              </w:rPr>
              <w:t>Стоимость услуг (цена Договора) включает в себя сумму всех расходов, которые может понести Исполнитель в процессе оказания услуг по настоящему Договору, а также все налоги, сборы и другие обязательные платежи Исполнителя, связанные с исполнением обязательств по настоящему Договору.</w:t>
            </w:r>
          </w:p>
          <w:p w14:paraId="3E04931C" w14:textId="27686136" w:rsidR="00091861" w:rsidRPr="00091861" w:rsidRDefault="00091861" w:rsidP="00682B07">
            <w:pPr>
              <w:tabs>
                <w:tab w:val="left" w:pos="10485"/>
              </w:tabs>
              <w:ind w:right="355"/>
              <w:rPr>
                <w:rFonts w:ascii="Times New Roman" w:eastAsia="Times New Roman" w:hAnsi="Times New Roman" w:cs="Times New Roman"/>
                <w:lang w:eastAsia="ru-RU"/>
              </w:rPr>
            </w:pPr>
          </w:p>
        </w:tc>
      </w:tr>
    </w:tbl>
    <w:p w14:paraId="1675E845" w14:textId="77777777" w:rsidR="00091861" w:rsidRPr="004E1162" w:rsidRDefault="00091861" w:rsidP="004E1162">
      <w:pPr>
        <w:ind w:right="424"/>
        <w:rPr>
          <w:rFonts w:ascii="Times New Roman" w:hAnsi="Times New Roman" w:cs="Times New Roman"/>
        </w:rPr>
      </w:pPr>
    </w:p>
    <w:sectPr w:rsidR="00091861" w:rsidRPr="004E1162" w:rsidSect="00155834">
      <w:footerReference w:type="even" r:id="rId39"/>
      <w:pgSz w:w="11906" w:h="16838" w:code="9"/>
      <w:pgMar w:top="1134" w:right="567" w:bottom="56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DB7E7" w14:textId="77777777" w:rsidR="00575618" w:rsidRDefault="00575618" w:rsidP="00D14B8C">
      <w:pPr>
        <w:spacing w:after="0" w:line="240" w:lineRule="auto"/>
      </w:pPr>
      <w:r>
        <w:separator/>
      </w:r>
    </w:p>
  </w:endnote>
  <w:endnote w:type="continuationSeparator" w:id="0">
    <w:p w14:paraId="648AC087" w14:textId="77777777" w:rsidR="00575618" w:rsidRDefault="00575618"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35902" w14:textId="77777777" w:rsidR="00344288" w:rsidRDefault="00344288" w:rsidP="00D14B8C">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5A7A8023" w14:textId="77777777" w:rsidR="00344288" w:rsidRDefault="00344288" w:rsidP="00D14B8C">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F8865" w14:textId="77777777" w:rsidR="00575618" w:rsidRDefault="00575618" w:rsidP="00D14B8C">
      <w:pPr>
        <w:spacing w:after="0" w:line="240" w:lineRule="auto"/>
      </w:pPr>
      <w:r>
        <w:separator/>
      </w:r>
    </w:p>
  </w:footnote>
  <w:footnote w:type="continuationSeparator" w:id="0">
    <w:p w14:paraId="7E8B80C1" w14:textId="77777777" w:rsidR="00575618" w:rsidRDefault="00575618" w:rsidP="00D14B8C">
      <w:pPr>
        <w:spacing w:after="0" w:line="240" w:lineRule="auto"/>
      </w:pPr>
      <w:r>
        <w:continuationSeparator/>
      </w:r>
    </w:p>
  </w:footnote>
  <w:footnote w:id="1">
    <w:p w14:paraId="0C0A4749" w14:textId="77777777" w:rsidR="00344288" w:rsidRPr="00765254" w:rsidRDefault="00344288" w:rsidP="00155834">
      <w:pPr>
        <w:pStyle w:val="ab"/>
        <w:jc w:val="both"/>
      </w:pPr>
      <w:r w:rsidRPr="00155834">
        <w:rPr>
          <w:rStyle w:val="a4"/>
          <w:sz w:val="18"/>
          <w:szCs w:val="18"/>
        </w:rPr>
        <w:footnoteRef/>
      </w:r>
      <w:r w:rsidRPr="00155834">
        <w:rPr>
          <w:sz w:val="18"/>
          <w:szCs w:val="18"/>
        </w:rPr>
        <w:t xml:space="preserve"> Количество исполненных договоров, подтвержденное документально.</w:t>
      </w:r>
    </w:p>
  </w:footnote>
  <w:footnote w:id="2">
    <w:p w14:paraId="015D621D" w14:textId="77777777" w:rsidR="00344288" w:rsidRPr="00D55CB5" w:rsidRDefault="00344288" w:rsidP="00155834">
      <w:pPr>
        <w:pStyle w:val="ab"/>
        <w:jc w:val="both"/>
        <w:rPr>
          <w:color w:val="FF0000"/>
        </w:rPr>
      </w:pPr>
      <w:r w:rsidRPr="00A57172">
        <w:rPr>
          <w:rStyle w:val="a4"/>
          <w:sz w:val="18"/>
          <w:szCs w:val="18"/>
        </w:rPr>
        <w:footnoteRef/>
      </w:r>
      <w:r w:rsidRPr="00A57172">
        <w:rPr>
          <w:sz w:val="18"/>
          <w:szCs w:val="18"/>
        </w:rPr>
        <w:t xml:space="preserve"> </w:t>
      </w:r>
      <w:r w:rsidRPr="00A57172">
        <w:rPr>
          <w:color w:val="FF0000"/>
          <w:sz w:val="18"/>
          <w:szCs w:val="18"/>
        </w:rPr>
        <w:t xml:space="preserve">Подпись </w:t>
      </w:r>
      <w:proofErr w:type="gramStart"/>
      <w:r w:rsidRPr="00A57172">
        <w:rPr>
          <w:color w:val="FF0000"/>
          <w:sz w:val="18"/>
          <w:szCs w:val="18"/>
        </w:rPr>
        <w:t>ставится если штатным расписанием предусмотрена</w:t>
      </w:r>
      <w:proofErr w:type="gramEnd"/>
      <w:r w:rsidRPr="00A57172">
        <w:rPr>
          <w:color w:val="FF0000"/>
          <w:sz w:val="18"/>
          <w:szCs w:val="18"/>
        </w:rPr>
        <w:t xml:space="preserve"> должность главного бухгалтера либо полномочия главного бухгалтера возложены приказом.</w:t>
      </w:r>
    </w:p>
  </w:footnote>
  <w:footnote w:id="3">
    <w:p w14:paraId="7689948D" w14:textId="77777777" w:rsidR="00344288" w:rsidRPr="00D55CB5" w:rsidRDefault="00344288" w:rsidP="00155834">
      <w:pPr>
        <w:pStyle w:val="ab"/>
        <w:jc w:val="both"/>
        <w:rPr>
          <w:color w:val="FF0000"/>
        </w:rPr>
      </w:pPr>
      <w:r w:rsidRPr="00155834">
        <w:rPr>
          <w:rStyle w:val="a4"/>
          <w:sz w:val="18"/>
          <w:szCs w:val="18"/>
        </w:rPr>
        <w:footnoteRef/>
      </w:r>
      <w:r w:rsidRPr="00155834">
        <w:rPr>
          <w:sz w:val="18"/>
          <w:szCs w:val="18"/>
        </w:rPr>
        <w:t xml:space="preserve"> </w:t>
      </w:r>
      <w:r w:rsidRPr="00155834">
        <w:rPr>
          <w:color w:val="FF0000"/>
          <w:sz w:val="18"/>
          <w:szCs w:val="18"/>
        </w:rPr>
        <w:t xml:space="preserve">Подпись </w:t>
      </w:r>
      <w:proofErr w:type="gramStart"/>
      <w:r w:rsidRPr="00155834">
        <w:rPr>
          <w:color w:val="FF0000"/>
          <w:sz w:val="18"/>
          <w:szCs w:val="18"/>
        </w:rPr>
        <w:t>ставится если штатным расписанием предусмотрена</w:t>
      </w:r>
      <w:proofErr w:type="gramEnd"/>
      <w:r w:rsidRPr="00155834">
        <w:rPr>
          <w:color w:val="FF0000"/>
          <w:sz w:val="18"/>
          <w:szCs w:val="18"/>
        </w:rPr>
        <w:t xml:space="preserve"> должность главного бухгалтера либо полномочия главного бухгалтера возложены приказом.</w:t>
      </w:r>
    </w:p>
  </w:footnote>
  <w:footnote w:id="4">
    <w:p w14:paraId="1714D0E6" w14:textId="77777777" w:rsidR="00344288" w:rsidRPr="00765254" w:rsidRDefault="00344288" w:rsidP="00155834">
      <w:pPr>
        <w:pStyle w:val="ab"/>
        <w:jc w:val="both"/>
      </w:pPr>
      <w:r w:rsidRPr="00155834">
        <w:rPr>
          <w:rStyle w:val="a4"/>
          <w:sz w:val="18"/>
          <w:szCs w:val="18"/>
        </w:rPr>
        <w:footnoteRef/>
      </w:r>
      <w:r w:rsidRPr="00155834">
        <w:rPr>
          <w:sz w:val="18"/>
          <w:szCs w:val="18"/>
        </w:rPr>
        <w:t xml:space="preserve"> Комиссия при рассмотрении и оценки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(копии контрактов, договоров и  актов приема-передачи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F87F92"/>
    <w:lvl w:ilvl="0">
      <w:start w:val="1"/>
      <w:numFmt w:val="bullet"/>
      <w:pStyle w:val="a"/>
      <w:lvlText w:val=""/>
      <w:lvlJc w:val="left"/>
      <w:pPr>
        <w:tabs>
          <w:tab w:val="num" w:pos="360"/>
        </w:tabs>
        <w:ind w:left="360" w:hanging="360"/>
      </w:pPr>
      <w:rPr>
        <w:rFonts w:ascii="Symbol" w:hAnsi="Symbol" w:hint="default"/>
      </w:rPr>
    </w:lvl>
  </w:abstractNum>
  <w:abstractNum w:abstractNumId="1">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
    <w:nsid w:val="0FB55065"/>
    <w:multiLevelType w:val="hybridMultilevel"/>
    <w:tmpl w:val="A4D8801E"/>
    <w:lvl w:ilvl="0" w:tplc="FFFFFFFF">
      <w:start w:val="1"/>
      <w:numFmt w:val="decimal"/>
      <w:lvlText w:val="%1."/>
      <w:lvlJc w:val="left"/>
      <w:pPr>
        <w:tabs>
          <w:tab w:val="num" w:pos="1610"/>
        </w:tabs>
        <w:ind w:left="1610" w:hanging="90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3">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nsid w:val="189C5F80"/>
    <w:multiLevelType w:val="hybridMultilevel"/>
    <w:tmpl w:val="EC1A5F0A"/>
    <w:lvl w:ilvl="0" w:tplc="7142762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7">
    <w:nsid w:val="3B236FB4"/>
    <w:multiLevelType w:val="hybridMultilevel"/>
    <w:tmpl w:val="035E93C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66500E"/>
    <w:multiLevelType w:val="hybridMultilevel"/>
    <w:tmpl w:val="D7DA78BC"/>
    <w:lvl w:ilvl="0" w:tplc="083AE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11">
    <w:nsid w:val="5D926B3B"/>
    <w:multiLevelType w:val="hybridMultilevel"/>
    <w:tmpl w:val="EC52B634"/>
    <w:lvl w:ilvl="0" w:tplc="118EC43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3F2B61"/>
    <w:multiLevelType w:val="hybridMultilevel"/>
    <w:tmpl w:val="B7C808F6"/>
    <w:lvl w:ilvl="0" w:tplc="68D6735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13"/>
  </w:num>
  <w:num w:numId="3">
    <w:abstractNumId w:val="5"/>
  </w:num>
  <w:num w:numId="4">
    <w:abstractNumId w:val="9"/>
  </w:num>
  <w:num w:numId="5">
    <w:abstractNumId w:val="1"/>
  </w:num>
  <w:num w:numId="6">
    <w:abstractNumId w:val="6"/>
  </w:num>
  <w:num w:numId="7">
    <w:abstractNumId w:val="10"/>
  </w:num>
  <w:num w:numId="8">
    <w:abstractNumId w:val="7"/>
  </w:num>
  <w:num w:numId="9">
    <w:abstractNumId w:val="4"/>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0"/>
  </w:num>
  <w:num w:numId="13">
    <w:abstractNumId w:val="1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E5"/>
    <w:rsid w:val="0000140C"/>
    <w:rsid w:val="00004582"/>
    <w:rsid w:val="000208F4"/>
    <w:rsid w:val="00025984"/>
    <w:rsid w:val="000306D3"/>
    <w:rsid w:val="000353DD"/>
    <w:rsid w:val="00063077"/>
    <w:rsid w:val="00064DFB"/>
    <w:rsid w:val="00067B2C"/>
    <w:rsid w:val="00085FCA"/>
    <w:rsid w:val="0009090C"/>
    <w:rsid w:val="00091861"/>
    <w:rsid w:val="00091FFD"/>
    <w:rsid w:val="000A07CA"/>
    <w:rsid w:val="000A15E1"/>
    <w:rsid w:val="000A31DA"/>
    <w:rsid w:val="000A7257"/>
    <w:rsid w:val="000B29AF"/>
    <w:rsid w:val="000B2EE5"/>
    <w:rsid w:val="000F23F4"/>
    <w:rsid w:val="0011270D"/>
    <w:rsid w:val="00153BF3"/>
    <w:rsid w:val="00155834"/>
    <w:rsid w:val="00165229"/>
    <w:rsid w:val="0017689F"/>
    <w:rsid w:val="00180FF1"/>
    <w:rsid w:val="00181DFE"/>
    <w:rsid w:val="001862A0"/>
    <w:rsid w:val="00194743"/>
    <w:rsid w:val="001A1445"/>
    <w:rsid w:val="001A64F3"/>
    <w:rsid w:val="001A7C3C"/>
    <w:rsid w:val="001B4D0C"/>
    <w:rsid w:val="001C4779"/>
    <w:rsid w:val="001F02C6"/>
    <w:rsid w:val="001F7C32"/>
    <w:rsid w:val="00235F32"/>
    <w:rsid w:val="00237CD8"/>
    <w:rsid w:val="002647E2"/>
    <w:rsid w:val="00273AB9"/>
    <w:rsid w:val="00275F2F"/>
    <w:rsid w:val="00281809"/>
    <w:rsid w:val="00282FF5"/>
    <w:rsid w:val="00291F5C"/>
    <w:rsid w:val="0029224A"/>
    <w:rsid w:val="002966CC"/>
    <w:rsid w:val="002A0E99"/>
    <w:rsid w:val="002B3953"/>
    <w:rsid w:val="002B4B5A"/>
    <w:rsid w:val="002B7B15"/>
    <w:rsid w:val="002C19CD"/>
    <w:rsid w:val="002C6938"/>
    <w:rsid w:val="002E5DAD"/>
    <w:rsid w:val="002E72F4"/>
    <w:rsid w:val="003022A6"/>
    <w:rsid w:val="003048EC"/>
    <w:rsid w:val="003261C2"/>
    <w:rsid w:val="003312AB"/>
    <w:rsid w:val="00333CCC"/>
    <w:rsid w:val="00344288"/>
    <w:rsid w:val="0036153C"/>
    <w:rsid w:val="00373D03"/>
    <w:rsid w:val="00374D26"/>
    <w:rsid w:val="00380B28"/>
    <w:rsid w:val="00382FC6"/>
    <w:rsid w:val="003A2181"/>
    <w:rsid w:val="003A4374"/>
    <w:rsid w:val="003A657B"/>
    <w:rsid w:val="003C7392"/>
    <w:rsid w:val="003E3B50"/>
    <w:rsid w:val="003E7548"/>
    <w:rsid w:val="00406486"/>
    <w:rsid w:val="00427517"/>
    <w:rsid w:val="00433CA3"/>
    <w:rsid w:val="004348D7"/>
    <w:rsid w:val="0046167E"/>
    <w:rsid w:val="004673FB"/>
    <w:rsid w:val="004A1422"/>
    <w:rsid w:val="004A2DB0"/>
    <w:rsid w:val="004A7375"/>
    <w:rsid w:val="004E1162"/>
    <w:rsid w:val="004E64D6"/>
    <w:rsid w:val="0050524E"/>
    <w:rsid w:val="00507BF0"/>
    <w:rsid w:val="00515AD6"/>
    <w:rsid w:val="00517476"/>
    <w:rsid w:val="00566042"/>
    <w:rsid w:val="00572C97"/>
    <w:rsid w:val="00575618"/>
    <w:rsid w:val="00591374"/>
    <w:rsid w:val="00595B9D"/>
    <w:rsid w:val="00597592"/>
    <w:rsid w:val="005A199F"/>
    <w:rsid w:val="005B4E18"/>
    <w:rsid w:val="005C7DE1"/>
    <w:rsid w:val="005D0D16"/>
    <w:rsid w:val="005E610C"/>
    <w:rsid w:val="0060472B"/>
    <w:rsid w:val="006148DA"/>
    <w:rsid w:val="00615558"/>
    <w:rsid w:val="00616DB6"/>
    <w:rsid w:val="00622ECE"/>
    <w:rsid w:val="0062383C"/>
    <w:rsid w:val="00624EB8"/>
    <w:rsid w:val="00637727"/>
    <w:rsid w:val="00645BD3"/>
    <w:rsid w:val="00647941"/>
    <w:rsid w:val="00652CE4"/>
    <w:rsid w:val="00654DBE"/>
    <w:rsid w:val="006574C5"/>
    <w:rsid w:val="006655EA"/>
    <w:rsid w:val="00676A9F"/>
    <w:rsid w:val="0068086D"/>
    <w:rsid w:val="00682B07"/>
    <w:rsid w:val="00694FDA"/>
    <w:rsid w:val="006956C4"/>
    <w:rsid w:val="006A4DDB"/>
    <w:rsid w:val="006A5144"/>
    <w:rsid w:val="006D7601"/>
    <w:rsid w:val="007004B9"/>
    <w:rsid w:val="00710B47"/>
    <w:rsid w:val="00713D6C"/>
    <w:rsid w:val="00723AC1"/>
    <w:rsid w:val="00725831"/>
    <w:rsid w:val="00734FD5"/>
    <w:rsid w:val="00742FC8"/>
    <w:rsid w:val="007506F7"/>
    <w:rsid w:val="00751C91"/>
    <w:rsid w:val="00780486"/>
    <w:rsid w:val="00790C7D"/>
    <w:rsid w:val="00797EBA"/>
    <w:rsid w:val="007A099C"/>
    <w:rsid w:val="007A0E58"/>
    <w:rsid w:val="007A7DC1"/>
    <w:rsid w:val="007B3552"/>
    <w:rsid w:val="007B7E26"/>
    <w:rsid w:val="007C0BB0"/>
    <w:rsid w:val="007E11B7"/>
    <w:rsid w:val="007F69A9"/>
    <w:rsid w:val="00811033"/>
    <w:rsid w:val="0081434B"/>
    <w:rsid w:val="00821B86"/>
    <w:rsid w:val="00822872"/>
    <w:rsid w:val="008410AE"/>
    <w:rsid w:val="00842E44"/>
    <w:rsid w:val="008431CB"/>
    <w:rsid w:val="00843851"/>
    <w:rsid w:val="00850332"/>
    <w:rsid w:val="008523BB"/>
    <w:rsid w:val="00852480"/>
    <w:rsid w:val="00856F55"/>
    <w:rsid w:val="0085707C"/>
    <w:rsid w:val="00864B1A"/>
    <w:rsid w:val="00865414"/>
    <w:rsid w:val="008941FF"/>
    <w:rsid w:val="008F65C7"/>
    <w:rsid w:val="008F6A7D"/>
    <w:rsid w:val="00906D03"/>
    <w:rsid w:val="0091435D"/>
    <w:rsid w:val="0091704E"/>
    <w:rsid w:val="00924C69"/>
    <w:rsid w:val="00925EFE"/>
    <w:rsid w:val="00942522"/>
    <w:rsid w:val="00943C55"/>
    <w:rsid w:val="0094553A"/>
    <w:rsid w:val="009872D7"/>
    <w:rsid w:val="009A2DA5"/>
    <w:rsid w:val="009B2EC1"/>
    <w:rsid w:val="009C682B"/>
    <w:rsid w:val="009D4D0D"/>
    <w:rsid w:val="009D7BD6"/>
    <w:rsid w:val="009D7DD5"/>
    <w:rsid w:val="009E2330"/>
    <w:rsid w:val="009E75F5"/>
    <w:rsid w:val="009F1306"/>
    <w:rsid w:val="009F303E"/>
    <w:rsid w:val="00A05B81"/>
    <w:rsid w:val="00A116A4"/>
    <w:rsid w:val="00A20E8D"/>
    <w:rsid w:val="00A35B61"/>
    <w:rsid w:val="00A412C2"/>
    <w:rsid w:val="00A44F65"/>
    <w:rsid w:val="00A47DB3"/>
    <w:rsid w:val="00A50C10"/>
    <w:rsid w:val="00A57172"/>
    <w:rsid w:val="00A61265"/>
    <w:rsid w:val="00A62008"/>
    <w:rsid w:val="00A71563"/>
    <w:rsid w:val="00A848AA"/>
    <w:rsid w:val="00A92BC7"/>
    <w:rsid w:val="00A95269"/>
    <w:rsid w:val="00A95A84"/>
    <w:rsid w:val="00AA723D"/>
    <w:rsid w:val="00AC16C9"/>
    <w:rsid w:val="00AC43F1"/>
    <w:rsid w:val="00AD0728"/>
    <w:rsid w:val="00AD56C2"/>
    <w:rsid w:val="00AD6DE5"/>
    <w:rsid w:val="00AD6E53"/>
    <w:rsid w:val="00AE0D04"/>
    <w:rsid w:val="00AF3D78"/>
    <w:rsid w:val="00B117DA"/>
    <w:rsid w:val="00B12A61"/>
    <w:rsid w:val="00B15908"/>
    <w:rsid w:val="00B21E65"/>
    <w:rsid w:val="00B24B0A"/>
    <w:rsid w:val="00B266AD"/>
    <w:rsid w:val="00B27B4C"/>
    <w:rsid w:val="00B65CE4"/>
    <w:rsid w:val="00B73F9C"/>
    <w:rsid w:val="00B808B9"/>
    <w:rsid w:val="00B82771"/>
    <w:rsid w:val="00B86C1C"/>
    <w:rsid w:val="00B90AD0"/>
    <w:rsid w:val="00BB13C4"/>
    <w:rsid w:val="00BB21A2"/>
    <w:rsid w:val="00BC0394"/>
    <w:rsid w:val="00BC4B6F"/>
    <w:rsid w:val="00BD73DB"/>
    <w:rsid w:val="00BF1736"/>
    <w:rsid w:val="00BF1B27"/>
    <w:rsid w:val="00BF669F"/>
    <w:rsid w:val="00C02106"/>
    <w:rsid w:val="00C02166"/>
    <w:rsid w:val="00C13F19"/>
    <w:rsid w:val="00C141BE"/>
    <w:rsid w:val="00C14DA1"/>
    <w:rsid w:val="00C16346"/>
    <w:rsid w:val="00C1711F"/>
    <w:rsid w:val="00C23344"/>
    <w:rsid w:val="00C3386B"/>
    <w:rsid w:val="00C37806"/>
    <w:rsid w:val="00C86EAE"/>
    <w:rsid w:val="00C92DF2"/>
    <w:rsid w:val="00CA2D22"/>
    <w:rsid w:val="00CA59F6"/>
    <w:rsid w:val="00CC3533"/>
    <w:rsid w:val="00CC40BE"/>
    <w:rsid w:val="00CF6EA2"/>
    <w:rsid w:val="00D019E9"/>
    <w:rsid w:val="00D12A6E"/>
    <w:rsid w:val="00D14B8C"/>
    <w:rsid w:val="00D22361"/>
    <w:rsid w:val="00D30C91"/>
    <w:rsid w:val="00D37ABA"/>
    <w:rsid w:val="00D541D0"/>
    <w:rsid w:val="00D57593"/>
    <w:rsid w:val="00D66E1A"/>
    <w:rsid w:val="00D7667A"/>
    <w:rsid w:val="00D76ADD"/>
    <w:rsid w:val="00D840A5"/>
    <w:rsid w:val="00D87BB1"/>
    <w:rsid w:val="00DB590B"/>
    <w:rsid w:val="00DC2C71"/>
    <w:rsid w:val="00DD39D6"/>
    <w:rsid w:val="00DD3E44"/>
    <w:rsid w:val="00DE7127"/>
    <w:rsid w:val="00DF51C7"/>
    <w:rsid w:val="00E03D34"/>
    <w:rsid w:val="00E13B63"/>
    <w:rsid w:val="00E307A7"/>
    <w:rsid w:val="00E32F99"/>
    <w:rsid w:val="00E45FCE"/>
    <w:rsid w:val="00E5177B"/>
    <w:rsid w:val="00E56529"/>
    <w:rsid w:val="00E616DB"/>
    <w:rsid w:val="00E703F6"/>
    <w:rsid w:val="00E90472"/>
    <w:rsid w:val="00E95AAE"/>
    <w:rsid w:val="00EB7116"/>
    <w:rsid w:val="00EC1044"/>
    <w:rsid w:val="00ED1CF1"/>
    <w:rsid w:val="00ED3CB1"/>
    <w:rsid w:val="00EE7AF9"/>
    <w:rsid w:val="00EF35A6"/>
    <w:rsid w:val="00F06166"/>
    <w:rsid w:val="00F07B93"/>
    <w:rsid w:val="00F1489E"/>
    <w:rsid w:val="00F2229D"/>
    <w:rsid w:val="00F36FE2"/>
    <w:rsid w:val="00F370BE"/>
    <w:rsid w:val="00F4295E"/>
    <w:rsid w:val="00F818B9"/>
    <w:rsid w:val="00F835DD"/>
    <w:rsid w:val="00F9145C"/>
    <w:rsid w:val="00F96D41"/>
    <w:rsid w:val="00F96E75"/>
    <w:rsid w:val="00FA19D2"/>
    <w:rsid w:val="00FA376A"/>
    <w:rsid w:val="00FB0AF1"/>
    <w:rsid w:val="00FB2CB7"/>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uiPriority="0" w:qFormat="1"/>
    <w:lsdException w:name="caption" w:uiPriority="35" w:qFormat="1"/>
    <w:lsdException w:name="footnote reference" w:uiPriority="0" w:qFormat="1"/>
    <w:lsdException w:name="annotation reference" w:qFormat="1"/>
    <w:lsdException w:name="page number" w:uiPriority="0" w:qFormat="1"/>
    <w:lsdException w:name="List"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qFormat="1"/>
    <w:lsdException w:name="Body Text 3" w:qFormat="1"/>
    <w:lsdException w:name="Block Text"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uiPriority="39"/>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5A84"/>
  </w:style>
  <w:style w:type="paragraph" w:styleId="1">
    <w:name w:val="heading 1"/>
    <w:basedOn w:val="a0"/>
    <w:link w:val="10"/>
    <w:uiPriority w:val="9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0"/>
    <w:link w:val="20"/>
    <w:uiPriority w:val="9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paragraph" w:styleId="3">
    <w:name w:val="heading 3"/>
    <w:basedOn w:val="a0"/>
    <w:next w:val="a0"/>
    <w:link w:val="30"/>
    <w:uiPriority w:val="99"/>
    <w:qFormat/>
    <w:rsid w:val="00843851"/>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0"/>
    <w:next w:val="a0"/>
    <w:link w:val="40"/>
    <w:uiPriority w:val="99"/>
    <w:unhideWhenUsed/>
    <w:qFormat/>
    <w:rsid w:val="00843851"/>
    <w:pPr>
      <w:keepNext/>
      <w:spacing w:before="240" w:after="60" w:line="276" w:lineRule="auto"/>
      <w:outlineLvl w:val="3"/>
    </w:pPr>
    <w:rPr>
      <w:rFonts w:ascii="Calibri" w:eastAsia="Times New Roman" w:hAnsi="Calibri" w:cs="Times New Roman"/>
      <w:b/>
      <w:b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rsid w:val="00AD6DE5"/>
    <w:rPr>
      <w:rFonts w:ascii="Cambria" w:eastAsia="Times New Roman" w:hAnsi="Cambria" w:cs="Times New Roman"/>
      <w:b/>
      <w:bCs/>
      <w:sz w:val="32"/>
      <w:szCs w:val="32"/>
      <w:lang w:eastAsia="ru-RU"/>
    </w:rPr>
  </w:style>
  <w:style w:type="character" w:customStyle="1" w:styleId="20">
    <w:name w:val="Заголовок 2 Знак"/>
    <w:basedOn w:val="a1"/>
    <w:link w:val="2"/>
    <w:uiPriority w:val="99"/>
    <w:rsid w:val="00AD6DE5"/>
    <w:rPr>
      <w:rFonts w:ascii="Cambria" w:eastAsia="Times New Roman" w:hAnsi="Cambria" w:cs="Cambria"/>
      <w:b/>
      <w:bCs/>
      <w:i/>
      <w:iCs/>
      <w:sz w:val="28"/>
      <w:szCs w:val="25"/>
      <w:lang w:eastAsia="zh-CN" w:bidi="hi-IN"/>
    </w:rPr>
  </w:style>
  <w:style w:type="character" w:customStyle="1" w:styleId="-">
    <w:name w:val="Интернет-ссылка"/>
    <w:uiPriority w:val="99"/>
    <w:rsid w:val="00AD6DE5"/>
    <w:rPr>
      <w:color w:val="0000FF"/>
      <w:u w:val="single"/>
    </w:rPr>
  </w:style>
  <w:style w:type="character" w:styleId="a4">
    <w:name w:val="footnote reference"/>
    <w:basedOn w:val="a1"/>
    <w:qFormat/>
    <w:rsid w:val="00AD6DE5"/>
    <w:rPr>
      <w:vertAlign w:val="superscript"/>
    </w:rPr>
  </w:style>
  <w:style w:type="character" w:customStyle="1" w:styleId="a5">
    <w:name w:val="Привязка сноски"/>
    <w:rsid w:val="00AD6DE5"/>
    <w:rPr>
      <w:vertAlign w:val="superscript"/>
    </w:rPr>
  </w:style>
  <w:style w:type="paragraph" w:styleId="a6">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2"/>
    <w:basedOn w:val="a0"/>
    <w:link w:val="a7"/>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7">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Знак2 Знак"/>
    <w:basedOn w:val="a1"/>
    <w:link w:val="a6"/>
    <w:uiPriority w:val="99"/>
    <w:qFormat/>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8">
    <w:name w:val="Содержимое таблицы"/>
    <w:basedOn w:val="a0"/>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9">
    <w:name w:val="List Paragraph"/>
    <w:basedOn w:val="Standard"/>
    <w:uiPriority w:val="99"/>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a">
    <w:name w:val="Normal (Web)"/>
    <w:basedOn w:val="a0"/>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b">
    <w:name w:val="footnote text"/>
    <w:basedOn w:val="a0"/>
    <w:link w:val="ac"/>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c">
    <w:name w:val="Текст сноски Знак"/>
    <w:basedOn w:val="a1"/>
    <w:link w:val="ab"/>
    <w:qFormat/>
    <w:rsid w:val="00AD6DE5"/>
    <w:rPr>
      <w:rFonts w:ascii="Times New Roman" w:eastAsia="SimSun" w:hAnsi="Times New Roman" w:cs="Mangal"/>
      <w:sz w:val="24"/>
      <w:szCs w:val="24"/>
      <w:lang w:eastAsia="zh-CN" w:bidi="hi-IN"/>
    </w:rPr>
  </w:style>
  <w:style w:type="table" w:styleId="ad">
    <w:name w:val="Table Grid"/>
    <w:basedOn w:val="a2"/>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sid w:val="00AD6DE5"/>
    <w:rPr>
      <w:b/>
    </w:rPr>
  </w:style>
  <w:style w:type="paragraph" w:customStyle="1" w:styleId="af">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0">
    <w:name w:val="No Spacing"/>
    <w:aliases w:val="Бес интервала,No Spacing"/>
    <w:link w:val="af1"/>
    <w:uiPriority w:val="99"/>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2">
    <w:name w:val="annotation reference"/>
    <w:basedOn w:val="a1"/>
    <w:uiPriority w:val="99"/>
    <w:unhideWhenUsed/>
    <w:qFormat/>
    <w:rsid w:val="00AD6DE5"/>
    <w:rPr>
      <w:sz w:val="16"/>
      <w:szCs w:val="16"/>
    </w:rPr>
  </w:style>
  <w:style w:type="paragraph" w:styleId="af3">
    <w:name w:val="annotation text"/>
    <w:basedOn w:val="a0"/>
    <w:link w:val="af4"/>
    <w:uiPriority w:val="99"/>
    <w:unhideWhenUsed/>
    <w:qFormat/>
    <w:rsid w:val="00AD6DE5"/>
    <w:pPr>
      <w:spacing w:line="240" w:lineRule="auto"/>
    </w:pPr>
    <w:rPr>
      <w:sz w:val="20"/>
      <w:szCs w:val="20"/>
    </w:rPr>
  </w:style>
  <w:style w:type="character" w:customStyle="1" w:styleId="af4">
    <w:name w:val="Текст примечания Знак"/>
    <w:basedOn w:val="a1"/>
    <w:link w:val="af3"/>
    <w:uiPriority w:val="99"/>
    <w:qFormat/>
    <w:rsid w:val="00AD6DE5"/>
    <w:rPr>
      <w:sz w:val="20"/>
      <w:szCs w:val="20"/>
    </w:rPr>
  </w:style>
  <w:style w:type="paragraph" w:styleId="af5">
    <w:name w:val="annotation subject"/>
    <w:basedOn w:val="af3"/>
    <w:next w:val="af3"/>
    <w:link w:val="af6"/>
    <w:uiPriority w:val="99"/>
    <w:semiHidden/>
    <w:unhideWhenUsed/>
    <w:qFormat/>
    <w:rsid w:val="00AD6DE5"/>
    <w:rPr>
      <w:b/>
      <w:bCs/>
    </w:rPr>
  </w:style>
  <w:style w:type="character" w:customStyle="1" w:styleId="af6">
    <w:name w:val="Тема примечания Знак"/>
    <w:basedOn w:val="af4"/>
    <w:link w:val="af5"/>
    <w:uiPriority w:val="99"/>
    <w:semiHidden/>
    <w:qFormat/>
    <w:rsid w:val="00AD6DE5"/>
    <w:rPr>
      <w:b/>
      <w:bCs/>
      <w:sz w:val="20"/>
      <w:szCs w:val="20"/>
    </w:rPr>
  </w:style>
  <w:style w:type="paragraph" w:styleId="af7">
    <w:name w:val="Balloon Text"/>
    <w:basedOn w:val="a0"/>
    <w:link w:val="af8"/>
    <w:uiPriority w:val="99"/>
    <w:unhideWhenUsed/>
    <w:qFormat/>
    <w:rsid w:val="00AD6DE5"/>
    <w:pPr>
      <w:spacing w:after="0" w:line="240" w:lineRule="auto"/>
    </w:pPr>
    <w:rPr>
      <w:rFonts w:ascii="Segoe UI" w:hAnsi="Segoe UI" w:cs="Segoe UI"/>
      <w:sz w:val="18"/>
      <w:szCs w:val="18"/>
    </w:rPr>
  </w:style>
  <w:style w:type="character" w:customStyle="1" w:styleId="af8">
    <w:name w:val="Текст выноски Знак"/>
    <w:basedOn w:val="a1"/>
    <w:link w:val="af7"/>
    <w:uiPriority w:val="99"/>
    <w:qFormat/>
    <w:rsid w:val="00AD6DE5"/>
    <w:rPr>
      <w:rFonts w:ascii="Segoe UI" w:hAnsi="Segoe UI" w:cs="Segoe UI"/>
      <w:sz w:val="18"/>
      <w:szCs w:val="18"/>
    </w:rPr>
  </w:style>
  <w:style w:type="character" w:styleId="af9">
    <w:name w:val="Hyperlink"/>
    <w:basedOn w:val="a1"/>
    <w:uiPriority w:val="99"/>
    <w:unhideWhenUsed/>
    <w:rsid w:val="00507BF0"/>
    <w:rPr>
      <w:color w:val="0563C1" w:themeColor="hyperlink"/>
      <w:u w:val="single"/>
    </w:rPr>
  </w:style>
  <w:style w:type="character" w:customStyle="1" w:styleId="12">
    <w:name w:val="Неразрешенное упоминание1"/>
    <w:basedOn w:val="a1"/>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a">
    <w:name w:val="Body Text Indent"/>
    <w:basedOn w:val="a0"/>
    <w:link w:val="afb"/>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b">
    <w:name w:val="Основной текст с отступом Знак"/>
    <w:basedOn w:val="a1"/>
    <w:link w:val="afa"/>
    <w:rsid w:val="00064DFB"/>
    <w:rPr>
      <w:rFonts w:ascii="Times New Roman" w:eastAsia="Times New Roman" w:hAnsi="Times New Roman" w:cs="Times New Roman"/>
      <w:sz w:val="20"/>
      <w:szCs w:val="20"/>
      <w:lang w:eastAsia="ru-RU"/>
    </w:rPr>
  </w:style>
  <w:style w:type="paragraph" w:customStyle="1" w:styleId="afc">
    <w:name w:val="МФ РТ"/>
    <w:basedOn w:val="a0"/>
    <w:link w:val="afd"/>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d">
    <w:name w:val="МФ РТ Знак"/>
    <w:link w:val="afc"/>
    <w:locked/>
    <w:rsid w:val="00064DFB"/>
    <w:rPr>
      <w:rFonts w:ascii="Times New Roman" w:eastAsia="Times New Roman" w:hAnsi="Times New Roman" w:cs="Times New Roman"/>
      <w:sz w:val="20"/>
      <w:szCs w:val="20"/>
      <w:lang w:val="en-US"/>
    </w:rPr>
  </w:style>
  <w:style w:type="character" w:customStyle="1" w:styleId="FontStyle11">
    <w:name w:val="Font Style11"/>
    <w:basedOn w:val="a1"/>
    <w:uiPriority w:val="99"/>
    <w:qFormat/>
    <w:rsid w:val="00064DFB"/>
    <w:rPr>
      <w:rFonts w:ascii="Times New Roman" w:hAnsi="Times New Roman" w:cs="Times New Roman"/>
      <w:sz w:val="22"/>
      <w:szCs w:val="22"/>
    </w:rPr>
  </w:style>
  <w:style w:type="paragraph" w:customStyle="1" w:styleId="Style4">
    <w:name w:val="Style4"/>
    <w:basedOn w:val="a0"/>
    <w:uiPriority w:val="99"/>
    <w:qFormat/>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e">
    <w:name w:val="Placeholder Text"/>
    <w:basedOn w:val="a1"/>
    <w:uiPriority w:val="99"/>
    <w:semiHidden/>
    <w:qFormat/>
    <w:rsid w:val="002E72F4"/>
    <w:rPr>
      <w:color w:val="808080"/>
    </w:rPr>
  </w:style>
  <w:style w:type="paragraph" w:customStyle="1" w:styleId="s1">
    <w:name w:val="s_1"/>
    <w:basedOn w:val="a0"/>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1"/>
    <w:uiPriority w:val="99"/>
    <w:semiHidden/>
    <w:unhideWhenUsed/>
    <w:rsid w:val="0091704E"/>
    <w:rPr>
      <w:color w:val="605E5C"/>
      <w:shd w:val="clear" w:color="auto" w:fill="E1DFDD"/>
    </w:rPr>
  </w:style>
  <w:style w:type="paragraph" w:styleId="aff">
    <w:name w:val="footer"/>
    <w:basedOn w:val="a0"/>
    <w:link w:val="aff0"/>
    <w:uiPriority w:val="99"/>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0">
    <w:name w:val="Нижний колонтитул Знак"/>
    <w:basedOn w:val="a1"/>
    <w:link w:val="aff"/>
    <w:uiPriority w:val="99"/>
    <w:qFormat/>
    <w:rsid w:val="00D14B8C"/>
    <w:rPr>
      <w:rFonts w:ascii="Times New Roman" w:eastAsia="Times New Roman" w:hAnsi="Times New Roman" w:cs="Times New Roman"/>
      <w:sz w:val="24"/>
      <w:szCs w:val="24"/>
      <w:lang w:eastAsia="ru-RU"/>
    </w:rPr>
  </w:style>
  <w:style w:type="character" w:styleId="aff1">
    <w:name w:val="page number"/>
    <w:basedOn w:val="a1"/>
    <w:qFormat/>
    <w:rsid w:val="00D14B8C"/>
  </w:style>
  <w:style w:type="paragraph" w:styleId="aff2">
    <w:name w:val="Block Text"/>
    <w:basedOn w:val="a0"/>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0"/>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0"/>
    <w:rsid w:val="00D14B8C"/>
    <w:pPr>
      <w:spacing w:after="240" w:line="240" w:lineRule="auto"/>
    </w:pPr>
    <w:rPr>
      <w:rFonts w:ascii="Times New Roman" w:eastAsia="Times New Roman" w:hAnsi="Times New Roman" w:cs="Times New Roman"/>
      <w:sz w:val="24"/>
      <w:szCs w:val="20"/>
      <w:lang w:val="en-US"/>
    </w:rPr>
  </w:style>
  <w:style w:type="character" w:customStyle="1" w:styleId="af1">
    <w:name w:val="Без интервала Знак"/>
    <w:aliases w:val="Бес интервала Знак,No Spacing Знак"/>
    <w:link w:val="af0"/>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0"/>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header"/>
    <w:basedOn w:val="a0"/>
    <w:link w:val="aff4"/>
    <w:uiPriority w:val="99"/>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4">
    <w:name w:val="Верхний колонтитул Знак"/>
    <w:basedOn w:val="a1"/>
    <w:link w:val="aff3"/>
    <w:uiPriority w:val="99"/>
    <w:qFormat/>
    <w:rsid w:val="003A657B"/>
    <w:rPr>
      <w:rFonts w:ascii="Times New Roman" w:eastAsia="Times New Roman" w:hAnsi="Times New Roman" w:cs="Times New Roman"/>
      <w:sz w:val="24"/>
      <w:szCs w:val="24"/>
      <w:lang w:eastAsia="ru-RU"/>
    </w:rPr>
  </w:style>
  <w:style w:type="paragraph" w:customStyle="1" w:styleId="32">
    <w:name w:val="заголовок 32"/>
    <w:basedOn w:val="a0"/>
    <w:next w:val="a0"/>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1">
    <w:name w:val="Body Text 3"/>
    <w:basedOn w:val="a0"/>
    <w:link w:val="33"/>
    <w:uiPriority w:val="99"/>
    <w:qFormat/>
    <w:rsid w:val="003A657B"/>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1"/>
    <w:uiPriority w:val="99"/>
    <w:qFormat/>
    <w:rsid w:val="003A657B"/>
    <w:rPr>
      <w:rFonts w:ascii="Times New Roman" w:eastAsia="Calibri" w:hAnsi="Times New Roman" w:cs="Times New Roman"/>
      <w:sz w:val="16"/>
      <w:szCs w:val="16"/>
      <w:lang w:eastAsia="ru-RU"/>
    </w:rPr>
  </w:style>
  <w:style w:type="paragraph" w:customStyle="1" w:styleId="13">
    <w:name w:val="Обычный1"/>
    <w:uiPriority w:val="99"/>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q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2"/>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5">
    <w:name w:val="endnote text"/>
    <w:basedOn w:val="a0"/>
    <w:link w:val="aff6"/>
    <w:uiPriority w:val="99"/>
    <w:semiHidden/>
    <w:unhideWhenUsed/>
    <w:rsid w:val="00652CE4"/>
    <w:pPr>
      <w:spacing w:after="0" w:line="240" w:lineRule="auto"/>
    </w:pPr>
    <w:rPr>
      <w:sz w:val="20"/>
      <w:szCs w:val="20"/>
    </w:rPr>
  </w:style>
  <w:style w:type="character" w:customStyle="1" w:styleId="aff6">
    <w:name w:val="Текст концевой сноски Знак"/>
    <w:basedOn w:val="a1"/>
    <w:link w:val="aff5"/>
    <w:uiPriority w:val="99"/>
    <w:semiHidden/>
    <w:rsid w:val="00652CE4"/>
    <w:rPr>
      <w:sz w:val="20"/>
      <w:szCs w:val="20"/>
    </w:rPr>
  </w:style>
  <w:style w:type="character" w:styleId="aff7">
    <w:name w:val="endnote reference"/>
    <w:basedOn w:val="a1"/>
    <w:uiPriority w:val="99"/>
    <w:semiHidden/>
    <w:unhideWhenUsed/>
    <w:rsid w:val="00652CE4"/>
    <w:rPr>
      <w:vertAlign w:val="superscript"/>
    </w:rPr>
  </w:style>
  <w:style w:type="paragraph" w:styleId="24">
    <w:name w:val="Body Text Indent 2"/>
    <w:basedOn w:val="a0"/>
    <w:link w:val="25"/>
    <w:uiPriority w:val="99"/>
    <w:unhideWhenUsed/>
    <w:rsid w:val="00DC2C71"/>
    <w:pPr>
      <w:spacing w:after="120" w:line="480" w:lineRule="auto"/>
      <w:ind w:left="283"/>
    </w:pPr>
  </w:style>
  <w:style w:type="character" w:customStyle="1" w:styleId="25">
    <w:name w:val="Основной текст с отступом 2 Знак"/>
    <w:basedOn w:val="a1"/>
    <w:link w:val="24"/>
    <w:uiPriority w:val="99"/>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0"/>
    <w:link w:val="27"/>
    <w:uiPriority w:val="99"/>
    <w:unhideWhenUsed/>
    <w:qFormat/>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1"/>
    <w:link w:val="26"/>
    <w:uiPriority w:val="99"/>
    <w:qFormat/>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Неразрешенное упоминание3"/>
    <w:basedOn w:val="a1"/>
    <w:uiPriority w:val="99"/>
    <w:semiHidden/>
    <w:unhideWhenUsed/>
    <w:rsid w:val="00194743"/>
    <w:rPr>
      <w:color w:val="605E5C"/>
      <w:shd w:val="clear" w:color="auto" w:fill="E1DFDD"/>
    </w:rPr>
  </w:style>
  <w:style w:type="character" w:customStyle="1" w:styleId="30">
    <w:name w:val="Заголовок 3 Знак"/>
    <w:basedOn w:val="a1"/>
    <w:link w:val="3"/>
    <w:uiPriority w:val="99"/>
    <w:rsid w:val="00843851"/>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qFormat/>
    <w:rsid w:val="00843851"/>
    <w:rPr>
      <w:rFonts w:ascii="Calibri" w:eastAsia="Times New Roman" w:hAnsi="Calibri" w:cs="Times New Roman"/>
      <w:b/>
      <w:bCs/>
      <w:sz w:val="28"/>
      <w:szCs w:val="28"/>
      <w:lang w:val="x-none"/>
    </w:rPr>
  </w:style>
  <w:style w:type="numbering" w:customStyle="1" w:styleId="15">
    <w:name w:val="Нет списка1"/>
    <w:next w:val="a3"/>
    <w:uiPriority w:val="99"/>
    <w:semiHidden/>
    <w:unhideWhenUsed/>
    <w:rsid w:val="00843851"/>
  </w:style>
  <w:style w:type="paragraph" w:customStyle="1" w:styleId="aff8">
    <w:name w:val="Íîðìàëüíûé"/>
    <w:rsid w:val="00843851"/>
    <w:pPr>
      <w:suppressAutoHyphens/>
      <w:spacing w:after="0" w:line="240" w:lineRule="auto"/>
    </w:pPr>
    <w:rPr>
      <w:rFonts w:ascii="Courier" w:eastAsia="Times New Roman" w:hAnsi="Courier" w:cs="Times New Roman"/>
      <w:sz w:val="24"/>
      <w:szCs w:val="20"/>
      <w:lang w:val="en-GB" w:eastAsia="ar-SA"/>
    </w:rPr>
  </w:style>
  <w:style w:type="paragraph" w:customStyle="1" w:styleId="28">
    <w:name w:val="Стиль2"/>
    <w:basedOn w:val="29"/>
    <w:rsid w:val="00843851"/>
    <w:pPr>
      <w:keepNext/>
      <w:keepLines/>
      <w:widowControl w:val="0"/>
      <w:suppressLineNumbers/>
      <w:tabs>
        <w:tab w:val="num" w:pos="1836"/>
      </w:tabs>
      <w:suppressAutoHyphens/>
      <w:spacing w:after="60" w:line="240" w:lineRule="auto"/>
      <w:ind w:left="1836" w:hanging="576"/>
      <w:contextualSpacing w:val="0"/>
      <w:jc w:val="both"/>
    </w:pPr>
    <w:rPr>
      <w:rFonts w:ascii="Times New Roman" w:eastAsia="Times New Roman" w:hAnsi="Times New Roman"/>
      <w:b/>
      <w:sz w:val="24"/>
      <w:szCs w:val="20"/>
      <w:lang w:eastAsia="ru-RU"/>
    </w:rPr>
  </w:style>
  <w:style w:type="paragraph" w:customStyle="1" w:styleId="35">
    <w:name w:val="Стиль3"/>
    <w:basedOn w:val="24"/>
    <w:rsid w:val="00843851"/>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val="x-none" w:eastAsia="ru-RU"/>
    </w:rPr>
  </w:style>
  <w:style w:type="paragraph" w:customStyle="1" w:styleId="36">
    <w:name w:val="Стиль3 Знак Знак"/>
    <w:basedOn w:val="24"/>
    <w:rsid w:val="00843851"/>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lang w:val="x-none" w:eastAsia="ru-RU"/>
    </w:rPr>
  </w:style>
  <w:style w:type="paragraph" w:styleId="29">
    <w:name w:val="List Number 2"/>
    <w:basedOn w:val="a0"/>
    <w:uiPriority w:val="99"/>
    <w:semiHidden/>
    <w:unhideWhenUsed/>
    <w:rsid w:val="00843851"/>
    <w:pPr>
      <w:spacing w:after="200" w:line="276" w:lineRule="auto"/>
      <w:ind w:left="432" w:hanging="432"/>
      <w:contextualSpacing/>
    </w:pPr>
    <w:rPr>
      <w:rFonts w:ascii="Calibri" w:eastAsia="Calibri" w:hAnsi="Calibri" w:cs="Times New Roman"/>
    </w:rPr>
  </w:style>
  <w:style w:type="paragraph" w:customStyle="1" w:styleId="16">
    <w:name w:val="Стиль1"/>
    <w:basedOn w:val="a0"/>
    <w:rsid w:val="00843851"/>
    <w:pPr>
      <w:keepNext/>
      <w:keepLines/>
      <w:widowControl w:val="0"/>
      <w:suppressLineNumbers/>
      <w:tabs>
        <w:tab w:val="num" w:pos="972"/>
      </w:tabs>
      <w:suppressAutoHyphens/>
      <w:spacing w:after="60" w:line="240" w:lineRule="auto"/>
      <w:ind w:left="972" w:hanging="432"/>
    </w:pPr>
    <w:rPr>
      <w:rFonts w:ascii="Times New Roman" w:eastAsia="Times New Roman" w:hAnsi="Times New Roman" w:cs="Times New Roman"/>
      <w:b/>
      <w:sz w:val="28"/>
      <w:szCs w:val="24"/>
      <w:lang w:eastAsia="ru-RU"/>
    </w:rPr>
  </w:style>
  <w:style w:type="character" w:customStyle="1" w:styleId="grame">
    <w:name w:val="grame"/>
    <w:rsid w:val="00843851"/>
    <w:rPr>
      <w:rFonts w:cs="Times New Roman"/>
    </w:rPr>
  </w:style>
  <w:style w:type="character" w:customStyle="1" w:styleId="aff9">
    <w:name w:val="Гипертекстовая ссылка"/>
    <w:qFormat/>
    <w:rsid w:val="00843851"/>
    <w:rPr>
      <w:rFonts w:cs="Times New Roman"/>
      <w:color w:val="008000"/>
    </w:rPr>
  </w:style>
  <w:style w:type="paragraph" w:customStyle="1" w:styleId="2-11">
    <w:name w:val="содержание2-11"/>
    <w:basedOn w:val="a0"/>
    <w:rsid w:val="00843851"/>
    <w:pPr>
      <w:spacing w:after="60" w:line="240" w:lineRule="auto"/>
      <w:jc w:val="both"/>
    </w:pPr>
    <w:rPr>
      <w:rFonts w:ascii="Times New Roman" w:eastAsia="Times New Roman" w:hAnsi="Times New Roman" w:cs="Times New Roman"/>
      <w:sz w:val="24"/>
      <w:szCs w:val="24"/>
      <w:lang w:eastAsia="ru-RU"/>
    </w:rPr>
  </w:style>
  <w:style w:type="paragraph" w:customStyle="1" w:styleId="affa">
    <w:name w:val="Пункт"/>
    <w:basedOn w:val="a0"/>
    <w:rsid w:val="0084385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10">
    <w:name w:val="Заголовок 1 Знак1"/>
    <w:uiPriority w:val="9"/>
    <w:rsid w:val="00843851"/>
    <w:rPr>
      <w:rFonts w:ascii="Cambria" w:eastAsia="Times New Roman" w:hAnsi="Cambria" w:cs="Times New Roman"/>
      <w:b/>
      <w:bCs/>
      <w:kern w:val="32"/>
      <w:sz w:val="32"/>
      <w:szCs w:val="32"/>
      <w:lang w:eastAsia="en-US"/>
    </w:rPr>
  </w:style>
  <w:style w:type="paragraph" w:styleId="2a">
    <w:name w:val="List 2"/>
    <w:basedOn w:val="a0"/>
    <w:uiPriority w:val="99"/>
    <w:semiHidden/>
    <w:unhideWhenUsed/>
    <w:rsid w:val="00843851"/>
    <w:pPr>
      <w:spacing w:after="200" w:line="276" w:lineRule="auto"/>
      <w:ind w:left="566" w:hanging="283"/>
      <w:contextualSpacing/>
    </w:pPr>
    <w:rPr>
      <w:rFonts w:ascii="Calibri" w:eastAsia="Calibri" w:hAnsi="Calibri" w:cs="Times New Roman"/>
    </w:rPr>
  </w:style>
  <w:style w:type="character" w:customStyle="1" w:styleId="FontStyle20">
    <w:name w:val="Font Style20"/>
    <w:uiPriority w:val="99"/>
    <w:rsid w:val="00843851"/>
    <w:rPr>
      <w:rFonts w:ascii="Times New Roman" w:hAnsi="Times New Roman" w:cs="Times New Roman" w:hint="default"/>
      <w:b/>
      <w:bCs/>
      <w:sz w:val="22"/>
      <w:szCs w:val="22"/>
    </w:rPr>
  </w:style>
  <w:style w:type="paragraph" w:customStyle="1" w:styleId="310">
    <w:name w:val="Основной текст 31"/>
    <w:basedOn w:val="a0"/>
    <w:rsid w:val="00843851"/>
    <w:pPr>
      <w:spacing w:after="0" w:line="240" w:lineRule="auto"/>
      <w:jc w:val="both"/>
    </w:pPr>
    <w:rPr>
      <w:rFonts w:ascii="Times New Roman" w:eastAsia="Times New Roman" w:hAnsi="Times New Roman" w:cs="Times New Roman"/>
      <w:sz w:val="24"/>
      <w:szCs w:val="24"/>
      <w:lang w:eastAsia="ar-SA"/>
    </w:rPr>
  </w:style>
  <w:style w:type="paragraph" w:styleId="5">
    <w:name w:val="List Bullet 5"/>
    <w:basedOn w:val="a0"/>
    <w:autoRedefine/>
    <w:rsid w:val="00843851"/>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2b">
    <w:name w:val="Текст2"/>
    <w:basedOn w:val="a0"/>
    <w:rsid w:val="00843851"/>
    <w:pPr>
      <w:suppressAutoHyphens/>
      <w:spacing w:after="0" w:line="240" w:lineRule="auto"/>
    </w:pPr>
    <w:rPr>
      <w:rFonts w:ascii="Courier New" w:eastAsia="Times New Roman" w:hAnsi="Courier New" w:cs="Courier New"/>
      <w:sz w:val="20"/>
      <w:szCs w:val="20"/>
      <w:lang w:eastAsia="ar-SA"/>
    </w:rPr>
  </w:style>
  <w:style w:type="table" w:customStyle="1" w:styleId="37">
    <w:name w:val="Сетка таблицы3"/>
    <w:basedOn w:val="a2"/>
    <w:next w:val="ad"/>
    <w:uiPriority w:val="59"/>
    <w:rsid w:val="0084385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b">
    <w:basedOn w:val="a0"/>
    <w:next w:val="affc"/>
    <w:link w:val="affd"/>
    <w:qFormat/>
    <w:rsid w:val="00843851"/>
    <w:pPr>
      <w:spacing w:after="0" w:line="240" w:lineRule="auto"/>
      <w:jc w:val="center"/>
    </w:pPr>
    <w:rPr>
      <w:rFonts w:ascii="Times New Roman" w:eastAsia="Times New Roman" w:hAnsi="Times New Roman"/>
      <w:sz w:val="28"/>
      <w:szCs w:val="24"/>
    </w:rPr>
  </w:style>
  <w:style w:type="character" w:customStyle="1" w:styleId="affd">
    <w:name w:val="Название Знак"/>
    <w:link w:val="affb"/>
    <w:rsid w:val="00843851"/>
    <w:rPr>
      <w:rFonts w:ascii="Times New Roman" w:eastAsia="Times New Roman" w:hAnsi="Times New Roman"/>
      <w:sz w:val="28"/>
      <w:szCs w:val="24"/>
    </w:rPr>
  </w:style>
  <w:style w:type="paragraph" w:styleId="a">
    <w:name w:val="List Bullet"/>
    <w:basedOn w:val="a0"/>
    <w:uiPriority w:val="99"/>
    <w:unhideWhenUsed/>
    <w:rsid w:val="00843851"/>
    <w:pPr>
      <w:numPr>
        <w:numId w:val="12"/>
      </w:numPr>
      <w:spacing w:after="200" w:line="276" w:lineRule="auto"/>
      <w:contextualSpacing/>
    </w:pPr>
    <w:rPr>
      <w:rFonts w:ascii="Calibri" w:eastAsia="Calibri" w:hAnsi="Calibri" w:cs="Times New Roman"/>
    </w:rPr>
  </w:style>
  <w:style w:type="paragraph" w:customStyle="1" w:styleId="38">
    <w:name w:val="Стиль3 Знак"/>
    <w:basedOn w:val="24"/>
    <w:rsid w:val="00843851"/>
    <w:pPr>
      <w:widowControl w:val="0"/>
      <w:tabs>
        <w:tab w:val="num" w:pos="360"/>
      </w:tabs>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0"/>
    <w:rsid w:val="00843851"/>
    <w:pPr>
      <w:spacing w:after="0" w:line="240" w:lineRule="auto"/>
      <w:ind w:firstLine="567"/>
      <w:jc w:val="both"/>
    </w:pPr>
    <w:rPr>
      <w:rFonts w:ascii="Times New Roman" w:eastAsia="Times New Roman" w:hAnsi="Times New Roman" w:cs="Times New Roman"/>
      <w:sz w:val="24"/>
      <w:szCs w:val="20"/>
      <w:lang w:eastAsia="ru-RU"/>
    </w:rPr>
  </w:style>
  <w:style w:type="numbering" w:customStyle="1" w:styleId="111">
    <w:name w:val="Нет списка11"/>
    <w:next w:val="a3"/>
    <w:uiPriority w:val="99"/>
    <w:semiHidden/>
    <w:unhideWhenUsed/>
    <w:rsid w:val="00843851"/>
  </w:style>
  <w:style w:type="character" w:customStyle="1" w:styleId="210">
    <w:name w:val="Основной текст 2 Знак1"/>
    <w:uiPriority w:val="99"/>
    <w:semiHidden/>
    <w:qFormat/>
    <w:locked/>
    <w:rsid w:val="00843851"/>
    <w:rPr>
      <w:rFonts w:ascii="Cambria" w:hAnsi="Cambria" w:cs="Times New Roman"/>
      <w:b/>
      <w:bCs/>
      <w:i/>
      <w:iCs/>
      <w:sz w:val="28"/>
      <w:szCs w:val="28"/>
    </w:rPr>
  </w:style>
  <w:style w:type="character" w:customStyle="1" w:styleId="312">
    <w:name w:val="Основной текст 3 Знак1"/>
    <w:uiPriority w:val="99"/>
    <w:semiHidden/>
    <w:qFormat/>
    <w:locked/>
    <w:rsid w:val="00843851"/>
    <w:rPr>
      <w:rFonts w:ascii="Cambria" w:hAnsi="Cambria" w:cs="Times New Roman"/>
      <w:b/>
      <w:bCs/>
      <w:sz w:val="26"/>
      <w:szCs w:val="26"/>
    </w:rPr>
  </w:style>
  <w:style w:type="character" w:customStyle="1" w:styleId="FontStyle12">
    <w:name w:val="Font Style12"/>
    <w:uiPriority w:val="99"/>
    <w:qFormat/>
    <w:rsid w:val="00843851"/>
    <w:rPr>
      <w:rFonts w:ascii="Times New Roman" w:hAnsi="Times New Roman" w:cs="Times New Roman"/>
      <w:b/>
      <w:bCs/>
      <w:sz w:val="26"/>
      <w:szCs w:val="26"/>
    </w:rPr>
  </w:style>
  <w:style w:type="character" w:customStyle="1" w:styleId="FontStyle14">
    <w:name w:val="Font Style14"/>
    <w:uiPriority w:val="99"/>
    <w:qFormat/>
    <w:rsid w:val="00843851"/>
    <w:rPr>
      <w:rFonts w:ascii="Times New Roman" w:hAnsi="Times New Roman" w:cs="Times New Roman"/>
      <w:b/>
      <w:bCs/>
      <w:i/>
      <w:iCs/>
      <w:spacing w:val="0"/>
      <w:sz w:val="30"/>
      <w:szCs w:val="30"/>
    </w:rPr>
  </w:style>
  <w:style w:type="character" w:customStyle="1" w:styleId="FontStyle15">
    <w:name w:val="Font Style15"/>
    <w:uiPriority w:val="99"/>
    <w:qFormat/>
    <w:rsid w:val="00843851"/>
    <w:rPr>
      <w:rFonts w:ascii="Times New Roman" w:hAnsi="Times New Roman" w:cs="Times New Roman"/>
      <w:i/>
      <w:iCs/>
      <w:sz w:val="24"/>
      <w:szCs w:val="24"/>
    </w:rPr>
  </w:style>
  <w:style w:type="character" w:customStyle="1" w:styleId="FontStyle16">
    <w:name w:val="Font Style16"/>
    <w:uiPriority w:val="99"/>
    <w:qFormat/>
    <w:rsid w:val="00843851"/>
    <w:rPr>
      <w:rFonts w:ascii="Times New Roman" w:hAnsi="Times New Roman" w:cs="Times New Roman"/>
      <w:b/>
      <w:bCs/>
      <w:i/>
      <w:iCs/>
      <w:sz w:val="24"/>
      <w:szCs w:val="24"/>
    </w:rPr>
  </w:style>
  <w:style w:type="character" w:customStyle="1" w:styleId="affe">
    <w:name w:val="Текст Знак"/>
    <w:qFormat/>
    <w:rsid w:val="00843851"/>
    <w:rPr>
      <w:rFonts w:ascii="Courier New" w:hAnsi="Courier New"/>
      <w:sz w:val="20"/>
      <w:szCs w:val="20"/>
    </w:rPr>
  </w:style>
  <w:style w:type="character" w:customStyle="1" w:styleId="17">
    <w:name w:val="Основной текст1"/>
    <w:qFormat/>
    <w:rsid w:val="00843851"/>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effect w:val="none"/>
      <w:lang w:val="ru-RU" w:eastAsia="ru-RU" w:bidi="ru-RU"/>
    </w:rPr>
  </w:style>
  <w:style w:type="character" w:customStyle="1" w:styleId="2c">
    <w:name w:val="Подпись к таблице (2)_"/>
    <w:link w:val="2d"/>
    <w:qFormat/>
    <w:rsid w:val="00843851"/>
    <w:rPr>
      <w:sz w:val="23"/>
      <w:szCs w:val="23"/>
      <w:shd w:val="clear" w:color="auto" w:fill="FFFFFF"/>
    </w:rPr>
  </w:style>
  <w:style w:type="character" w:customStyle="1" w:styleId="afff">
    <w:name w:val="Основной текст + Полужирный"/>
    <w:qFormat/>
    <w:rsid w:val="00843851"/>
    <w:rPr>
      <w:rFonts w:ascii="Times New Roman" w:eastAsia="Times New Roman" w:hAnsi="Times New Roman" w:cs="Times New Roman"/>
      <w:i w:val="0"/>
      <w:iCs w:val="0"/>
      <w:caps w:val="0"/>
      <w:smallCaps w:val="0"/>
      <w:color w:val="000000"/>
      <w:spacing w:val="0"/>
      <w:w w:val="100"/>
      <w:sz w:val="23"/>
      <w:szCs w:val="23"/>
      <w:shd w:val="clear" w:color="auto" w:fill="FFFFFF"/>
      <w:lang w:val="ru-RU" w:eastAsia="ru-RU" w:bidi="ru-RU"/>
    </w:rPr>
  </w:style>
  <w:style w:type="character" w:customStyle="1" w:styleId="afff0">
    <w:name w:val="Основной текст_"/>
    <w:link w:val="39"/>
    <w:qFormat/>
    <w:locked/>
    <w:rsid w:val="00843851"/>
    <w:rPr>
      <w:sz w:val="23"/>
      <w:szCs w:val="23"/>
      <w:shd w:val="clear" w:color="auto" w:fill="FFFFFF"/>
    </w:rPr>
  </w:style>
  <w:style w:type="character" w:customStyle="1" w:styleId="ListLabel1">
    <w:name w:val="ListLabel 1"/>
    <w:qFormat/>
    <w:rsid w:val="00843851"/>
    <w:rPr>
      <w:rFonts w:cs="Times New Roman"/>
    </w:rPr>
  </w:style>
  <w:style w:type="character" w:customStyle="1" w:styleId="ListLabel2">
    <w:name w:val="ListLabel 2"/>
    <w:qFormat/>
    <w:rsid w:val="00843851"/>
    <w:rPr>
      <w:rFonts w:cs="Times New Roman"/>
      <w:b/>
      <w:sz w:val="20"/>
      <w:szCs w:val="20"/>
    </w:rPr>
  </w:style>
  <w:style w:type="character" w:customStyle="1" w:styleId="ListLabel3">
    <w:name w:val="ListLabel 3"/>
    <w:qFormat/>
    <w:rsid w:val="00843851"/>
    <w:rPr>
      <w:rFonts w:cs="Times New Roman"/>
      <w:sz w:val="20"/>
      <w:szCs w:val="20"/>
    </w:rPr>
  </w:style>
  <w:style w:type="character" w:customStyle="1" w:styleId="ListLabel4">
    <w:name w:val="ListLabel 4"/>
    <w:qFormat/>
    <w:rsid w:val="00843851"/>
    <w:rPr>
      <w:rFonts w:eastAsia="Times New Roman" w:cs="Times New Roman"/>
    </w:rPr>
  </w:style>
  <w:style w:type="character" w:customStyle="1" w:styleId="ListLabel5">
    <w:name w:val="ListLabel 5"/>
    <w:qFormat/>
    <w:rsid w:val="00843851"/>
    <w:rPr>
      <w:b w:val="0"/>
      <w:color w:val="00000A"/>
    </w:rPr>
  </w:style>
  <w:style w:type="character" w:customStyle="1" w:styleId="ListLabel6">
    <w:name w:val="ListLabel 6"/>
    <w:qFormat/>
    <w:rsid w:val="00843851"/>
    <w:rPr>
      <w:rFonts w:cs="Courier New"/>
    </w:rPr>
  </w:style>
  <w:style w:type="character" w:customStyle="1" w:styleId="ListLabel7">
    <w:name w:val="ListLabel 7"/>
    <w:qFormat/>
    <w:rsid w:val="00843851"/>
    <w:rPr>
      <w:b w:val="0"/>
    </w:rPr>
  </w:style>
  <w:style w:type="character" w:customStyle="1" w:styleId="ListLabel8">
    <w:name w:val="ListLabel 8"/>
    <w:qFormat/>
    <w:rsid w:val="00843851"/>
    <w:rPr>
      <w:b/>
      <w:color w:val="00000A"/>
      <w:sz w:val="24"/>
    </w:rPr>
  </w:style>
  <w:style w:type="character" w:customStyle="1" w:styleId="ListLabel9">
    <w:name w:val="ListLabel 9"/>
    <w:qFormat/>
    <w:rsid w:val="00843851"/>
    <w:rPr>
      <w:rFonts w:cs="Times New Roman"/>
      <w:b/>
      <w:i w:val="0"/>
      <w:color w:val="00000A"/>
      <w:sz w:val="24"/>
      <w:szCs w:val="24"/>
    </w:rPr>
  </w:style>
  <w:style w:type="character" w:customStyle="1" w:styleId="ListLabel10">
    <w:name w:val="ListLabel 10"/>
    <w:qFormat/>
    <w:rsid w:val="00843851"/>
    <w:rPr>
      <w:color w:val="00000A"/>
    </w:rPr>
  </w:style>
  <w:style w:type="character" w:customStyle="1" w:styleId="ListLabel11">
    <w:name w:val="ListLabel 11"/>
    <w:qFormat/>
    <w:rsid w:val="00843851"/>
    <w:rPr>
      <w:rFonts w:eastAsia="Times New Roman" w:cs="Times New Roman"/>
      <w:b w:val="0"/>
      <w:bCs w:val="0"/>
      <w:i w:val="0"/>
      <w:iCs w:val="0"/>
      <w:caps w:val="0"/>
      <w:smallCaps w:val="0"/>
      <w:strike w:val="0"/>
      <w:dstrike w:val="0"/>
      <w:color w:val="000000"/>
      <w:spacing w:val="0"/>
      <w:w w:val="100"/>
      <w:sz w:val="23"/>
      <w:szCs w:val="23"/>
      <w:u w:val="none"/>
      <w:effect w:val="none"/>
      <w:lang w:val="ru-RU" w:eastAsia="ru-RU" w:bidi="ru-RU"/>
    </w:rPr>
  </w:style>
  <w:style w:type="character" w:customStyle="1" w:styleId="ListLabel12">
    <w:name w:val="ListLabel 12"/>
    <w:qFormat/>
    <w:rsid w:val="00843851"/>
    <w:rPr>
      <w:rFonts w:cs="Times New Roman"/>
    </w:rPr>
  </w:style>
  <w:style w:type="character" w:customStyle="1" w:styleId="ListLabel13">
    <w:name w:val="ListLabel 13"/>
    <w:qFormat/>
    <w:rsid w:val="00843851"/>
    <w:rPr>
      <w:rFonts w:cs="Symbol"/>
      <w:b/>
      <w:sz w:val="24"/>
    </w:rPr>
  </w:style>
  <w:style w:type="character" w:customStyle="1" w:styleId="ListLabel14">
    <w:name w:val="ListLabel 14"/>
    <w:qFormat/>
    <w:rsid w:val="00843851"/>
    <w:rPr>
      <w:rFonts w:cs="Courier New"/>
    </w:rPr>
  </w:style>
  <w:style w:type="character" w:customStyle="1" w:styleId="ListLabel15">
    <w:name w:val="ListLabel 15"/>
    <w:qFormat/>
    <w:rsid w:val="00843851"/>
    <w:rPr>
      <w:rFonts w:cs="Wingdings"/>
    </w:rPr>
  </w:style>
  <w:style w:type="character" w:customStyle="1" w:styleId="ListLabel16">
    <w:name w:val="ListLabel 16"/>
    <w:qFormat/>
    <w:rsid w:val="00843851"/>
    <w:rPr>
      <w:b/>
      <w:color w:val="00000A"/>
      <w:sz w:val="24"/>
    </w:rPr>
  </w:style>
  <w:style w:type="character" w:customStyle="1" w:styleId="ListLabel17">
    <w:name w:val="ListLabel 17"/>
    <w:qFormat/>
    <w:rsid w:val="00843851"/>
    <w:rPr>
      <w:rFonts w:cs="Times New Roman"/>
      <w:b/>
      <w:i w:val="0"/>
      <w:color w:val="00000A"/>
      <w:sz w:val="24"/>
      <w:szCs w:val="24"/>
    </w:rPr>
  </w:style>
  <w:style w:type="character" w:customStyle="1" w:styleId="ListLabel18">
    <w:name w:val="ListLabel 18"/>
    <w:qFormat/>
    <w:rsid w:val="00843851"/>
    <w:rPr>
      <w:color w:val="00000A"/>
    </w:rPr>
  </w:style>
  <w:style w:type="character" w:customStyle="1" w:styleId="databind-variable90">
    <w:name w:val="databind-variable90"/>
    <w:qFormat/>
    <w:rsid w:val="00843851"/>
  </w:style>
  <w:style w:type="character" w:customStyle="1" w:styleId="WW8Num3z0">
    <w:name w:val="WW8Num3z0"/>
    <w:qFormat/>
    <w:rsid w:val="00843851"/>
    <w:rPr>
      <w:i w:val="0"/>
    </w:rPr>
  </w:style>
  <w:style w:type="character" w:customStyle="1" w:styleId="WW8Num4z0">
    <w:name w:val="WW8Num4z0"/>
    <w:qFormat/>
    <w:rsid w:val="00843851"/>
    <w:rPr>
      <w:rFonts w:ascii="Times New Roman" w:hAnsi="Times New Roman" w:cs="Times New Roman"/>
      <w:b/>
      <w:bCs/>
      <w:sz w:val="24"/>
      <w:szCs w:val="24"/>
    </w:rPr>
  </w:style>
  <w:style w:type="character" w:customStyle="1" w:styleId="ListLabel19">
    <w:name w:val="ListLabel 19"/>
    <w:qFormat/>
    <w:rsid w:val="00843851"/>
    <w:rPr>
      <w:i w:val="0"/>
    </w:rPr>
  </w:style>
  <w:style w:type="character" w:customStyle="1" w:styleId="ListLabel20">
    <w:name w:val="ListLabel 20"/>
    <w:qFormat/>
    <w:rsid w:val="00843851"/>
    <w:rPr>
      <w:rFonts w:cs="Times New Roman"/>
      <w:b/>
      <w:bCs/>
      <w:sz w:val="24"/>
      <w:szCs w:val="24"/>
    </w:rPr>
  </w:style>
  <w:style w:type="character" w:customStyle="1" w:styleId="ListLabel21">
    <w:name w:val="ListLabel 21"/>
    <w:qFormat/>
    <w:rsid w:val="00843851"/>
    <w:rPr>
      <w:i w:val="0"/>
    </w:rPr>
  </w:style>
  <w:style w:type="character" w:customStyle="1" w:styleId="ListLabel22">
    <w:name w:val="ListLabel 22"/>
    <w:qFormat/>
    <w:rsid w:val="00843851"/>
    <w:rPr>
      <w:rFonts w:cs="Times New Roman"/>
      <w:b/>
      <w:bCs/>
      <w:sz w:val="24"/>
      <w:szCs w:val="24"/>
    </w:rPr>
  </w:style>
  <w:style w:type="character" w:customStyle="1" w:styleId="ListLabel23">
    <w:name w:val="ListLabel 23"/>
    <w:qFormat/>
    <w:rsid w:val="00843851"/>
    <w:rPr>
      <w:i w:val="0"/>
    </w:rPr>
  </w:style>
  <w:style w:type="character" w:customStyle="1" w:styleId="ListLabel24">
    <w:name w:val="ListLabel 24"/>
    <w:qFormat/>
    <w:rsid w:val="00843851"/>
    <w:rPr>
      <w:rFonts w:cs="Times New Roman"/>
      <w:b/>
      <w:bCs/>
      <w:sz w:val="24"/>
      <w:szCs w:val="24"/>
    </w:rPr>
  </w:style>
  <w:style w:type="character" w:customStyle="1" w:styleId="ListLabel25">
    <w:name w:val="ListLabel 25"/>
    <w:qFormat/>
    <w:rsid w:val="00843851"/>
    <w:rPr>
      <w:i w:val="0"/>
    </w:rPr>
  </w:style>
  <w:style w:type="character" w:customStyle="1" w:styleId="ListLabel26">
    <w:name w:val="ListLabel 26"/>
    <w:qFormat/>
    <w:rsid w:val="00843851"/>
    <w:rPr>
      <w:rFonts w:cs="Times New Roman"/>
      <w:b/>
      <w:bCs/>
      <w:sz w:val="24"/>
      <w:szCs w:val="24"/>
    </w:rPr>
  </w:style>
  <w:style w:type="paragraph" w:styleId="affc">
    <w:name w:val="Title"/>
    <w:basedOn w:val="a0"/>
    <w:next w:val="a6"/>
    <w:link w:val="18"/>
    <w:qFormat/>
    <w:rsid w:val="00843851"/>
    <w:pPr>
      <w:keepNext/>
      <w:widowControl w:val="0"/>
      <w:spacing w:before="240" w:after="120" w:line="240" w:lineRule="auto"/>
    </w:pPr>
    <w:rPr>
      <w:rFonts w:ascii="Times New Roman" w:eastAsia="Droid Sans Fallback" w:hAnsi="Times New Roman" w:cs="FreeSans"/>
      <w:color w:val="00000A"/>
      <w:sz w:val="28"/>
      <w:szCs w:val="28"/>
      <w:lang w:eastAsia="ru-RU"/>
    </w:rPr>
  </w:style>
  <w:style w:type="character" w:customStyle="1" w:styleId="18">
    <w:name w:val="Название Знак1"/>
    <w:basedOn w:val="a1"/>
    <w:link w:val="affc"/>
    <w:rsid w:val="00843851"/>
    <w:rPr>
      <w:rFonts w:ascii="Times New Roman" w:eastAsia="Droid Sans Fallback" w:hAnsi="Times New Roman" w:cs="FreeSans"/>
      <w:color w:val="00000A"/>
      <w:sz w:val="28"/>
      <w:szCs w:val="28"/>
      <w:lang w:eastAsia="ru-RU"/>
    </w:rPr>
  </w:style>
  <w:style w:type="paragraph" w:styleId="afff1">
    <w:name w:val="List"/>
    <w:basedOn w:val="a6"/>
    <w:rsid w:val="00843851"/>
    <w:pPr>
      <w:widowControl w:val="0"/>
      <w:suppressAutoHyphens w:val="0"/>
    </w:pPr>
    <w:rPr>
      <w:rFonts w:cs="FreeSans"/>
      <w:color w:val="00000A"/>
      <w:sz w:val="20"/>
      <w:szCs w:val="20"/>
      <w:lang w:eastAsia="ru-RU"/>
    </w:rPr>
  </w:style>
  <w:style w:type="paragraph" w:styleId="19">
    <w:name w:val="index 1"/>
    <w:basedOn w:val="a0"/>
    <w:next w:val="a0"/>
    <w:autoRedefine/>
    <w:uiPriority w:val="99"/>
    <w:semiHidden/>
    <w:unhideWhenUsed/>
    <w:rsid w:val="00843851"/>
    <w:pPr>
      <w:spacing w:after="200" w:line="276" w:lineRule="auto"/>
      <w:ind w:left="220" w:hanging="220"/>
    </w:pPr>
    <w:rPr>
      <w:rFonts w:ascii="Calibri" w:eastAsia="Calibri" w:hAnsi="Calibri" w:cs="Times New Roman"/>
    </w:rPr>
  </w:style>
  <w:style w:type="paragraph" w:styleId="afff2">
    <w:name w:val="index heading"/>
    <w:basedOn w:val="a0"/>
    <w:qFormat/>
    <w:rsid w:val="00843851"/>
    <w:pPr>
      <w:widowControl w:val="0"/>
      <w:suppressLineNumbers/>
      <w:spacing w:after="0" w:line="240" w:lineRule="auto"/>
    </w:pPr>
    <w:rPr>
      <w:rFonts w:ascii="Times New Roman" w:eastAsia="Times New Roman" w:hAnsi="Times New Roman" w:cs="FreeSans"/>
      <w:color w:val="00000A"/>
      <w:sz w:val="20"/>
      <w:szCs w:val="20"/>
      <w:lang w:eastAsia="ru-RU"/>
    </w:rPr>
  </w:style>
  <w:style w:type="paragraph" w:customStyle="1" w:styleId="afff3">
    <w:name w:val="Заглавие"/>
    <w:basedOn w:val="a0"/>
    <w:rsid w:val="00843851"/>
    <w:pPr>
      <w:widowControl w:val="0"/>
      <w:suppressLineNumbers/>
      <w:spacing w:before="120" w:after="120" w:line="240" w:lineRule="auto"/>
    </w:pPr>
    <w:rPr>
      <w:rFonts w:ascii="Times New Roman" w:eastAsia="Times New Roman" w:hAnsi="Times New Roman" w:cs="FreeSans"/>
      <w:i/>
      <w:iCs/>
      <w:color w:val="00000A"/>
      <w:sz w:val="24"/>
      <w:szCs w:val="24"/>
      <w:lang w:eastAsia="ru-RU"/>
    </w:rPr>
  </w:style>
  <w:style w:type="paragraph" w:customStyle="1" w:styleId="Style1">
    <w:name w:val="Style1"/>
    <w:basedOn w:val="a0"/>
    <w:uiPriority w:val="99"/>
    <w:qFormat/>
    <w:rsid w:val="00843851"/>
    <w:pPr>
      <w:widowControl w:val="0"/>
      <w:spacing w:after="0" w:line="326" w:lineRule="exact"/>
    </w:pPr>
    <w:rPr>
      <w:rFonts w:ascii="Times New Roman" w:eastAsia="Times New Roman" w:hAnsi="Times New Roman" w:cs="Times New Roman"/>
      <w:color w:val="00000A"/>
      <w:sz w:val="24"/>
      <w:szCs w:val="24"/>
      <w:lang w:eastAsia="ru-RU"/>
    </w:rPr>
  </w:style>
  <w:style w:type="paragraph" w:customStyle="1" w:styleId="Style5">
    <w:name w:val="Style5"/>
    <w:basedOn w:val="a0"/>
    <w:uiPriority w:val="99"/>
    <w:qFormat/>
    <w:rsid w:val="00843851"/>
    <w:pPr>
      <w:widowControl w:val="0"/>
      <w:spacing w:after="0" w:line="293" w:lineRule="exact"/>
    </w:pPr>
    <w:rPr>
      <w:rFonts w:ascii="Times New Roman" w:eastAsia="Times New Roman" w:hAnsi="Times New Roman" w:cs="Times New Roman"/>
      <w:color w:val="00000A"/>
      <w:sz w:val="24"/>
      <w:szCs w:val="24"/>
      <w:lang w:eastAsia="ru-RU"/>
    </w:rPr>
  </w:style>
  <w:style w:type="paragraph" w:customStyle="1" w:styleId="afff4">
    <w:name w:val="Содержание"/>
    <w:basedOn w:val="a0"/>
    <w:uiPriority w:val="99"/>
    <w:qFormat/>
    <w:rsid w:val="00843851"/>
    <w:pPr>
      <w:widowControl w:val="0"/>
      <w:tabs>
        <w:tab w:val="left" w:pos="8364"/>
      </w:tabs>
      <w:spacing w:after="0" w:line="240" w:lineRule="auto"/>
      <w:jc w:val="both"/>
    </w:pPr>
    <w:rPr>
      <w:rFonts w:ascii="Times New Roman" w:eastAsia="Times New Roman" w:hAnsi="Times New Roman" w:cs="Courier New"/>
      <w:color w:val="00000A"/>
      <w:sz w:val="28"/>
      <w:szCs w:val="28"/>
      <w:lang w:eastAsia="ru-RU"/>
    </w:rPr>
  </w:style>
  <w:style w:type="paragraph" w:styleId="afff5">
    <w:name w:val="Revision"/>
    <w:uiPriority w:val="99"/>
    <w:semiHidden/>
    <w:qFormat/>
    <w:rsid w:val="00843851"/>
    <w:pPr>
      <w:spacing w:after="0" w:line="240" w:lineRule="auto"/>
    </w:pPr>
    <w:rPr>
      <w:rFonts w:ascii="Times New Roman" w:eastAsia="Times New Roman" w:hAnsi="Times New Roman" w:cs="Times New Roman"/>
      <w:color w:val="00000A"/>
      <w:sz w:val="20"/>
      <w:szCs w:val="20"/>
      <w:lang w:eastAsia="ru-RU"/>
    </w:rPr>
  </w:style>
  <w:style w:type="paragraph" w:styleId="afff6">
    <w:name w:val="Plain Text"/>
    <w:basedOn w:val="a0"/>
    <w:link w:val="1a"/>
    <w:qFormat/>
    <w:rsid w:val="00843851"/>
    <w:pPr>
      <w:spacing w:after="0" w:line="240" w:lineRule="auto"/>
    </w:pPr>
    <w:rPr>
      <w:rFonts w:ascii="Courier New" w:eastAsia="Times New Roman" w:hAnsi="Courier New" w:cs="Times New Roman"/>
      <w:color w:val="00000A"/>
      <w:sz w:val="20"/>
      <w:szCs w:val="20"/>
      <w:lang w:eastAsia="ru-RU"/>
    </w:rPr>
  </w:style>
  <w:style w:type="character" w:customStyle="1" w:styleId="1a">
    <w:name w:val="Текст Знак1"/>
    <w:basedOn w:val="a1"/>
    <w:link w:val="afff6"/>
    <w:rsid w:val="00843851"/>
    <w:rPr>
      <w:rFonts w:ascii="Courier New" w:eastAsia="Times New Roman" w:hAnsi="Courier New" w:cs="Times New Roman"/>
      <w:color w:val="00000A"/>
      <w:sz w:val="20"/>
      <w:szCs w:val="20"/>
      <w:lang w:eastAsia="ru-RU"/>
    </w:rPr>
  </w:style>
  <w:style w:type="paragraph" w:customStyle="1" w:styleId="2d">
    <w:name w:val="Подпись к таблице (2)"/>
    <w:basedOn w:val="a0"/>
    <w:link w:val="2c"/>
    <w:qFormat/>
    <w:rsid w:val="00843851"/>
    <w:pPr>
      <w:widowControl w:val="0"/>
      <w:shd w:val="clear" w:color="auto" w:fill="FFFFFF"/>
      <w:spacing w:after="0" w:line="240" w:lineRule="auto"/>
    </w:pPr>
    <w:rPr>
      <w:sz w:val="23"/>
      <w:szCs w:val="23"/>
    </w:rPr>
  </w:style>
  <w:style w:type="paragraph" w:customStyle="1" w:styleId="39">
    <w:name w:val="Основной текст3"/>
    <w:basedOn w:val="a0"/>
    <w:link w:val="afff0"/>
    <w:qFormat/>
    <w:rsid w:val="00843851"/>
    <w:pPr>
      <w:widowControl w:val="0"/>
      <w:shd w:val="clear" w:color="auto" w:fill="FFFFFF"/>
      <w:spacing w:after="360" w:line="240" w:lineRule="auto"/>
      <w:ind w:hanging="400"/>
      <w:jc w:val="right"/>
    </w:pPr>
    <w:rPr>
      <w:sz w:val="23"/>
      <w:szCs w:val="23"/>
    </w:rPr>
  </w:style>
  <w:style w:type="paragraph" w:customStyle="1" w:styleId="paragraph">
    <w:name w:val="paragraph"/>
    <w:basedOn w:val="a0"/>
    <w:qFormat/>
    <w:rsid w:val="00843851"/>
    <w:pPr>
      <w:spacing w:beforeAutospacing="1" w:after="0" w:afterAutospacing="1" w:line="240" w:lineRule="auto"/>
    </w:pPr>
    <w:rPr>
      <w:rFonts w:ascii="Times New Roman" w:eastAsia="Times New Roman" w:hAnsi="Times New Roman" w:cs="Times New Roman"/>
      <w:color w:val="00000A"/>
      <w:sz w:val="24"/>
      <w:szCs w:val="24"/>
      <w:lang w:eastAsia="ru-RU"/>
    </w:rPr>
  </w:style>
  <w:style w:type="paragraph" w:customStyle="1" w:styleId="afff7">
    <w:name w:val="Готовый"/>
    <w:basedOn w:val="a0"/>
    <w:qFormat/>
    <w:rsid w:val="008438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color w:val="00000A"/>
      <w:sz w:val="20"/>
      <w:szCs w:val="20"/>
      <w:lang w:eastAsia="ru-RU"/>
    </w:rPr>
  </w:style>
  <w:style w:type="numbering" w:customStyle="1" w:styleId="WW8Num3">
    <w:name w:val="WW8Num3"/>
    <w:rsid w:val="00843851"/>
  </w:style>
  <w:style w:type="numbering" w:customStyle="1" w:styleId="WW8Num4">
    <w:name w:val="WW8Num4"/>
    <w:rsid w:val="00843851"/>
  </w:style>
  <w:style w:type="table" w:customStyle="1" w:styleId="112">
    <w:name w:val="Сетка таблицы11"/>
    <w:basedOn w:val="a2"/>
    <w:next w:val="ad"/>
    <w:rsid w:val="00843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Основной текст Знак1"/>
    <w:link w:val="2e"/>
    <w:uiPriority w:val="99"/>
    <w:locked/>
    <w:rsid w:val="00843851"/>
    <w:rPr>
      <w:rFonts w:ascii="Times New Roman" w:hAnsi="Times New Roman"/>
      <w:b/>
      <w:bCs/>
      <w:spacing w:val="6"/>
      <w:sz w:val="23"/>
      <w:szCs w:val="23"/>
      <w:shd w:val="clear" w:color="auto" w:fill="FFFFFF"/>
    </w:rPr>
  </w:style>
  <w:style w:type="paragraph" w:customStyle="1" w:styleId="2e">
    <w:name w:val="Заголовок №2"/>
    <w:basedOn w:val="a0"/>
    <w:link w:val="1b"/>
    <w:uiPriority w:val="99"/>
    <w:rsid w:val="00843851"/>
    <w:pPr>
      <w:widowControl w:val="0"/>
      <w:shd w:val="clear" w:color="auto" w:fill="FFFFFF"/>
      <w:spacing w:before="240" w:after="0" w:line="298" w:lineRule="exact"/>
      <w:jc w:val="both"/>
      <w:outlineLvl w:val="1"/>
    </w:pPr>
    <w:rPr>
      <w:rFonts w:ascii="Times New Roman" w:hAnsi="Times New Roman"/>
      <w:b/>
      <w:bCs/>
      <w:spacing w:val="6"/>
      <w:sz w:val="23"/>
      <w:szCs w:val="23"/>
    </w:rPr>
  </w:style>
  <w:style w:type="paragraph" w:customStyle="1" w:styleId="1c">
    <w:name w:val="Знак1 Знак Знак Знак"/>
    <w:basedOn w:val="a0"/>
    <w:rsid w:val="00843851"/>
    <w:pPr>
      <w:widowControl w:val="0"/>
      <w:adjustRightInd w:val="0"/>
      <w:spacing w:line="240" w:lineRule="exact"/>
      <w:jc w:val="right"/>
    </w:pPr>
    <w:rPr>
      <w:rFonts w:ascii="Arial" w:eastAsia="Times New Roman" w:hAnsi="Arial" w:cs="Arial"/>
      <w:sz w:val="20"/>
      <w:szCs w:val="20"/>
      <w:lang w:val="en-GB"/>
    </w:rPr>
  </w:style>
  <w:style w:type="character" w:customStyle="1" w:styleId="41">
    <w:name w:val="Неразрешенное упоминание4"/>
    <w:basedOn w:val="a1"/>
    <w:uiPriority w:val="99"/>
    <w:semiHidden/>
    <w:unhideWhenUsed/>
    <w:rsid w:val="00E45FC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uiPriority="0" w:qFormat="1"/>
    <w:lsdException w:name="caption" w:uiPriority="35" w:qFormat="1"/>
    <w:lsdException w:name="footnote reference" w:uiPriority="0" w:qFormat="1"/>
    <w:lsdException w:name="annotation reference" w:qFormat="1"/>
    <w:lsdException w:name="page number" w:uiPriority="0" w:qFormat="1"/>
    <w:lsdException w:name="List"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qFormat="1"/>
    <w:lsdException w:name="Body Text 3" w:qFormat="1"/>
    <w:lsdException w:name="Block Text"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uiPriority="39"/>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5A84"/>
  </w:style>
  <w:style w:type="paragraph" w:styleId="1">
    <w:name w:val="heading 1"/>
    <w:basedOn w:val="a0"/>
    <w:link w:val="10"/>
    <w:uiPriority w:val="9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0"/>
    <w:link w:val="20"/>
    <w:uiPriority w:val="9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paragraph" w:styleId="3">
    <w:name w:val="heading 3"/>
    <w:basedOn w:val="a0"/>
    <w:next w:val="a0"/>
    <w:link w:val="30"/>
    <w:uiPriority w:val="99"/>
    <w:qFormat/>
    <w:rsid w:val="00843851"/>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0"/>
    <w:next w:val="a0"/>
    <w:link w:val="40"/>
    <w:uiPriority w:val="99"/>
    <w:unhideWhenUsed/>
    <w:qFormat/>
    <w:rsid w:val="00843851"/>
    <w:pPr>
      <w:keepNext/>
      <w:spacing w:before="240" w:after="60" w:line="276" w:lineRule="auto"/>
      <w:outlineLvl w:val="3"/>
    </w:pPr>
    <w:rPr>
      <w:rFonts w:ascii="Calibri" w:eastAsia="Times New Roman" w:hAnsi="Calibri" w:cs="Times New Roman"/>
      <w:b/>
      <w:b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rsid w:val="00AD6DE5"/>
    <w:rPr>
      <w:rFonts w:ascii="Cambria" w:eastAsia="Times New Roman" w:hAnsi="Cambria" w:cs="Times New Roman"/>
      <w:b/>
      <w:bCs/>
      <w:sz w:val="32"/>
      <w:szCs w:val="32"/>
      <w:lang w:eastAsia="ru-RU"/>
    </w:rPr>
  </w:style>
  <w:style w:type="character" w:customStyle="1" w:styleId="20">
    <w:name w:val="Заголовок 2 Знак"/>
    <w:basedOn w:val="a1"/>
    <w:link w:val="2"/>
    <w:uiPriority w:val="99"/>
    <w:rsid w:val="00AD6DE5"/>
    <w:rPr>
      <w:rFonts w:ascii="Cambria" w:eastAsia="Times New Roman" w:hAnsi="Cambria" w:cs="Cambria"/>
      <w:b/>
      <w:bCs/>
      <w:i/>
      <w:iCs/>
      <w:sz w:val="28"/>
      <w:szCs w:val="25"/>
      <w:lang w:eastAsia="zh-CN" w:bidi="hi-IN"/>
    </w:rPr>
  </w:style>
  <w:style w:type="character" w:customStyle="1" w:styleId="-">
    <w:name w:val="Интернет-ссылка"/>
    <w:uiPriority w:val="99"/>
    <w:rsid w:val="00AD6DE5"/>
    <w:rPr>
      <w:color w:val="0000FF"/>
      <w:u w:val="single"/>
    </w:rPr>
  </w:style>
  <w:style w:type="character" w:styleId="a4">
    <w:name w:val="footnote reference"/>
    <w:basedOn w:val="a1"/>
    <w:qFormat/>
    <w:rsid w:val="00AD6DE5"/>
    <w:rPr>
      <w:vertAlign w:val="superscript"/>
    </w:rPr>
  </w:style>
  <w:style w:type="character" w:customStyle="1" w:styleId="a5">
    <w:name w:val="Привязка сноски"/>
    <w:rsid w:val="00AD6DE5"/>
    <w:rPr>
      <w:vertAlign w:val="superscript"/>
    </w:rPr>
  </w:style>
  <w:style w:type="paragraph" w:styleId="a6">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2"/>
    <w:basedOn w:val="a0"/>
    <w:link w:val="a7"/>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7">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Знак2 Знак"/>
    <w:basedOn w:val="a1"/>
    <w:link w:val="a6"/>
    <w:uiPriority w:val="99"/>
    <w:qFormat/>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8">
    <w:name w:val="Содержимое таблицы"/>
    <w:basedOn w:val="a0"/>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9">
    <w:name w:val="List Paragraph"/>
    <w:basedOn w:val="Standard"/>
    <w:uiPriority w:val="99"/>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a">
    <w:name w:val="Normal (Web)"/>
    <w:basedOn w:val="a0"/>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b">
    <w:name w:val="footnote text"/>
    <w:basedOn w:val="a0"/>
    <w:link w:val="ac"/>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c">
    <w:name w:val="Текст сноски Знак"/>
    <w:basedOn w:val="a1"/>
    <w:link w:val="ab"/>
    <w:qFormat/>
    <w:rsid w:val="00AD6DE5"/>
    <w:rPr>
      <w:rFonts w:ascii="Times New Roman" w:eastAsia="SimSun" w:hAnsi="Times New Roman" w:cs="Mangal"/>
      <w:sz w:val="24"/>
      <w:szCs w:val="24"/>
      <w:lang w:eastAsia="zh-CN" w:bidi="hi-IN"/>
    </w:rPr>
  </w:style>
  <w:style w:type="table" w:styleId="ad">
    <w:name w:val="Table Grid"/>
    <w:basedOn w:val="a2"/>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sid w:val="00AD6DE5"/>
    <w:rPr>
      <w:b/>
    </w:rPr>
  </w:style>
  <w:style w:type="paragraph" w:customStyle="1" w:styleId="af">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0">
    <w:name w:val="No Spacing"/>
    <w:aliases w:val="Бес интервала,No Spacing"/>
    <w:link w:val="af1"/>
    <w:uiPriority w:val="99"/>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2">
    <w:name w:val="annotation reference"/>
    <w:basedOn w:val="a1"/>
    <w:uiPriority w:val="99"/>
    <w:unhideWhenUsed/>
    <w:qFormat/>
    <w:rsid w:val="00AD6DE5"/>
    <w:rPr>
      <w:sz w:val="16"/>
      <w:szCs w:val="16"/>
    </w:rPr>
  </w:style>
  <w:style w:type="paragraph" w:styleId="af3">
    <w:name w:val="annotation text"/>
    <w:basedOn w:val="a0"/>
    <w:link w:val="af4"/>
    <w:uiPriority w:val="99"/>
    <w:unhideWhenUsed/>
    <w:qFormat/>
    <w:rsid w:val="00AD6DE5"/>
    <w:pPr>
      <w:spacing w:line="240" w:lineRule="auto"/>
    </w:pPr>
    <w:rPr>
      <w:sz w:val="20"/>
      <w:szCs w:val="20"/>
    </w:rPr>
  </w:style>
  <w:style w:type="character" w:customStyle="1" w:styleId="af4">
    <w:name w:val="Текст примечания Знак"/>
    <w:basedOn w:val="a1"/>
    <w:link w:val="af3"/>
    <w:uiPriority w:val="99"/>
    <w:qFormat/>
    <w:rsid w:val="00AD6DE5"/>
    <w:rPr>
      <w:sz w:val="20"/>
      <w:szCs w:val="20"/>
    </w:rPr>
  </w:style>
  <w:style w:type="paragraph" w:styleId="af5">
    <w:name w:val="annotation subject"/>
    <w:basedOn w:val="af3"/>
    <w:next w:val="af3"/>
    <w:link w:val="af6"/>
    <w:uiPriority w:val="99"/>
    <w:semiHidden/>
    <w:unhideWhenUsed/>
    <w:qFormat/>
    <w:rsid w:val="00AD6DE5"/>
    <w:rPr>
      <w:b/>
      <w:bCs/>
    </w:rPr>
  </w:style>
  <w:style w:type="character" w:customStyle="1" w:styleId="af6">
    <w:name w:val="Тема примечания Знак"/>
    <w:basedOn w:val="af4"/>
    <w:link w:val="af5"/>
    <w:uiPriority w:val="99"/>
    <w:semiHidden/>
    <w:qFormat/>
    <w:rsid w:val="00AD6DE5"/>
    <w:rPr>
      <w:b/>
      <w:bCs/>
      <w:sz w:val="20"/>
      <w:szCs w:val="20"/>
    </w:rPr>
  </w:style>
  <w:style w:type="paragraph" w:styleId="af7">
    <w:name w:val="Balloon Text"/>
    <w:basedOn w:val="a0"/>
    <w:link w:val="af8"/>
    <w:uiPriority w:val="99"/>
    <w:unhideWhenUsed/>
    <w:qFormat/>
    <w:rsid w:val="00AD6DE5"/>
    <w:pPr>
      <w:spacing w:after="0" w:line="240" w:lineRule="auto"/>
    </w:pPr>
    <w:rPr>
      <w:rFonts w:ascii="Segoe UI" w:hAnsi="Segoe UI" w:cs="Segoe UI"/>
      <w:sz w:val="18"/>
      <w:szCs w:val="18"/>
    </w:rPr>
  </w:style>
  <w:style w:type="character" w:customStyle="1" w:styleId="af8">
    <w:name w:val="Текст выноски Знак"/>
    <w:basedOn w:val="a1"/>
    <w:link w:val="af7"/>
    <w:uiPriority w:val="99"/>
    <w:qFormat/>
    <w:rsid w:val="00AD6DE5"/>
    <w:rPr>
      <w:rFonts w:ascii="Segoe UI" w:hAnsi="Segoe UI" w:cs="Segoe UI"/>
      <w:sz w:val="18"/>
      <w:szCs w:val="18"/>
    </w:rPr>
  </w:style>
  <w:style w:type="character" w:styleId="af9">
    <w:name w:val="Hyperlink"/>
    <w:basedOn w:val="a1"/>
    <w:uiPriority w:val="99"/>
    <w:unhideWhenUsed/>
    <w:rsid w:val="00507BF0"/>
    <w:rPr>
      <w:color w:val="0563C1" w:themeColor="hyperlink"/>
      <w:u w:val="single"/>
    </w:rPr>
  </w:style>
  <w:style w:type="character" w:customStyle="1" w:styleId="12">
    <w:name w:val="Неразрешенное упоминание1"/>
    <w:basedOn w:val="a1"/>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a">
    <w:name w:val="Body Text Indent"/>
    <w:basedOn w:val="a0"/>
    <w:link w:val="afb"/>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b">
    <w:name w:val="Основной текст с отступом Знак"/>
    <w:basedOn w:val="a1"/>
    <w:link w:val="afa"/>
    <w:rsid w:val="00064DFB"/>
    <w:rPr>
      <w:rFonts w:ascii="Times New Roman" w:eastAsia="Times New Roman" w:hAnsi="Times New Roman" w:cs="Times New Roman"/>
      <w:sz w:val="20"/>
      <w:szCs w:val="20"/>
      <w:lang w:eastAsia="ru-RU"/>
    </w:rPr>
  </w:style>
  <w:style w:type="paragraph" w:customStyle="1" w:styleId="afc">
    <w:name w:val="МФ РТ"/>
    <w:basedOn w:val="a0"/>
    <w:link w:val="afd"/>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d">
    <w:name w:val="МФ РТ Знак"/>
    <w:link w:val="afc"/>
    <w:locked/>
    <w:rsid w:val="00064DFB"/>
    <w:rPr>
      <w:rFonts w:ascii="Times New Roman" w:eastAsia="Times New Roman" w:hAnsi="Times New Roman" w:cs="Times New Roman"/>
      <w:sz w:val="20"/>
      <w:szCs w:val="20"/>
      <w:lang w:val="en-US"/>
    </w:rPr>
  </w:style>
  <w:style w:type="character" w:customStyle="1" w:styleId="FontStyle11">
    <w:name w:val="Font Style11"/>
    <w:basedOn w:val="a1"/>
    <w:uiPriority w:val="99"/>
    <w:qFormat/>
    <w:rsid w:val="00064DFB"/>
    <w:rPr>
      <w:rFonts w:ascii="Times New Roman" w:hAnsi="Times New Roman" w:cs="Times New Roman"/>
      <w:sz w:val="22"/>
      <w:szCs w:val="22"/>
    </w:rPr>
  </w:style>
  <w:style w:type="paragraph" w:customStyle="1" w:styleId="Style4">
    <w:name w:val="Style4"/>
    <w:basedOn w:val="a0"/>
    <w:uiPriority w:val="99"/>
    <w:qFormat/>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e">
    <w:name w:val="Placeholder Text"/>
    <w:basedOn w:val="a1"/>
    <w:uiPriority w:val="99"/>
    <w:semiHidden/>
    <w:qFormat/>
    <w:rsid w:val="002E72F4"/>
    <w:rPr>
      <w:color w:val="808080"/>
    </w:rPr>
  </w:style>
  <w:style w:type="paragraph" w:customStyle="1" w:styleId="s1">
    <w:name w:val="s_1"/>
    <w:basedOn w:val="a0"/>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1"/>
    <w:uiPriority w:val="99"/>
    <w:semiHidden/>
    <w:unhideWhenUsed/>
    <w:rsid w:val="0091704E"/>
    <w:rPr>
      <w:color w:val="605E5C"/>
      <w:shd w:val="clear" w:color="auto" w:fill="E1DFDD"/>
    </w:rPr>
  </w:style>
  <w:style w:type="paragraph" w:styleId="aff">
    <w:name w:val="footer"/>
    <w:basedOn w:val="a0"/>
    <w:link w:val="aff0"/>
    <w:uiPriority w:val="99"/>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0">
    <w:name w:val="Нижний колонтитул Знак"/>
    <w:basedOn w:val="a1"/>
    <w:link w:val="aff"/>
    <w:uiPriority w:val="99"/>
    <w:qFormat/>
    <w:rsid w:val="00D14B8C"/>
    <w:rPr>
      <w:rFonts w:ascii="Times New Roman" w:eastAsia="Times New Roman" w:hAnsi="Times New Roman" w:cs="Times New Roman"/>
      <w:sz w:val="24"/>
      <w:szCs w:val="24"/>
      <w:lang w:eastAsia="ru-RU"/>
    </w:rPr>
  </w:style>
  <w:style w:type="character" w:styleId="aff1">
    <w:name w:val="page number"/>
    <w:basedOn w:val="a1"/>
    <w:qFormat/>
    <w:rsid w:val="00D14B8C"/>
  </w:style>
  <w:style w:type="paragraph" w:styleId="aff2">
    <w:name w:val="Block Text"/>
    <w:basedOn w:val="a0"/>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0"/>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0"/>
    <w:rsid w:val="00D14B8C"/>
    <w:pPr>
      <w:spacing w:after="240" w:line="240" w:lineRule="auto"/>
    </w:pPr>
    <w:rPr>
      <w:rFonts w:ascii="Times New Roman" w:eastAsia="Times New Roman" w:hAnsi="Times New Roman" w:cs="Times New Roman"/>
      <w:sz w:val="24"/>
      <w:szCs w:val="20"/>
      <w:lang w:val="en-US"/>
    </w:rPr>
  </w:style>
  <w:style w:type="character" w:customStyle="1" w:styleId="af1">
    <w:name w:val="Без интервала Знак"/>
    <w:aliases w:val="Бес интервала Знак,No Spacing Знак"/>
    <w:link w:val="af0"/>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0"/>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header"/>
    <w:basedOn w:val="a0"/>
    <w:link w:val="aff4"/>
    <w:uiPriority w:val="99"/>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4">
    <w:name w:val="Верхний колонтитул Знак"/>
    <w:basedOn w:val="a1"/>
    <w:link w:val="aff3"/>
    <w:uiPriority w:val="99"/>
    <w:qFormat/>
    <w:rsid w:val="003A657B"/>
    <w:rPr>
      <w:rFonts w:ascii="Times New Roman" w:eastAsia="Times New Roman" w:hAnsi="Times New Roman" w:cs="Times New Roman"/>
      <w:sz w:val="24"/>
      <w:szCs w:val="24"/>
      <w:lang w:eastAsia="ru-RU"/>
    </w:rPr>
  </w:style>
  <w:style w:type="paragraph" w:customStyle="1" w:styleId="32">
    <w:name w:val="заголовок 32"/>
    <w:basedOn w:val="a0"/>
    <w:next w:val="a0"/>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1">
    <w:name w:val="Body Text 3"/>
    <w:basedOn w:val="a0"/>
    <w:link w:val="33"/>
    <w:uiPriority w:val="99"/>
    <w:qFormat/>
    <w:rsid w:val="003A657B"/>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1"/>
    <w:uiPriority w:val="99"/>
    <w:qFormat/>
    <w:rsid w:val="003A657B"/>
    <w:rPr>
      <w:rFonts w:ascii="Times New Roman" w:eastAsia="Calibri" w:hAnsi="Times New Roman" w:cs="Times New Roman"/>
      <w:sz w:val="16"/>
      <w:szCs w:val="16"/>
      <w:lang w:eastAsia="ru-RU"/>
    </w:rPr>
  </w:style>
  <w:style w:type="paragraph" w:customStyle="1" w:styleId="13">
    <w:name w:val="Обычный1"/>
    <w:uiPriority w:val="99"/>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q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2"/>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5">
    <w:name w:val="endnote text"/>
    <w:basedOn w:val="a0"/>
    <w:link w:val="aff6"/>
    <w:uiPriority w:val="99"/>
    <w:semiHidden/>
    <w:unhideWhenUsed/>
    <w:rsid w:val="00652CE4"/>
    <w:pPr>
      <w:spacing w:after="0" w:line="240" w:lineRule="auto"/>
    </w:pPr>
    <w:rPr>
      <w:sz w:val="20"/>
      <w:szCs w:val="20"/>
    </w:rPr>
  </w:style>
  <w:style w:type="character" w:customStyle="1" w:styleId="aff6">
    <w:name w:val="Текст концевой сноски Знак"/>
    <w:basedOn w:val="a1"/>
    <w:link w:val="aff5"/>
    <w:uiPriority w:val="99"/>
    <w:semiHidden/>
    <w:rsid w:val="00652CE4"/>
    <w:rPr>
      <w:sz w:val="20"/>
      <w:szCs w:val="20"/>
    </w:rPr>
  </w:style>
  <w:style w:type="character" w:styleId="aff7">
    <w:name w:val="endnote reference"/>
    <w:basedOn w:val="a1"/>
    <w:uiPriority w:val="99"/>
    <w:semiHidden/>
    <w:unhideWhenUsed/>
    <w:rsid w:val="00652CE4"/>
    <w:rPr>
      <w:vertAlign w:val="superscript"/>
    </w:rPr>
  </w:style>
  <w:style w:type="paragraph" w:styleId="24">
    <w:name w:val="Body Text Indent 2"/>
    <w:basedOn w:val="a0"/>
    <w:link w:val="25"/>
    <w:uiPriority w:val="99"/>
    <w:unhideWhenUsed/>
    <w:rsid w:val="00DC2C71"/>
    <w:pPr>
      <w:spacing w:after="120" w:line="480" w:lineRule="auto"/>
      <w:ind w:left="283"/>
    </w:pPr>
  </w:style>
  <w:style w:type="character" w:customStyle="1" w:styleId="25">
    <w:name w:val="Основной текст с отступом 2 Знак"/>
    <w:basedOn w:val="a1"/>
    <w:link w:val="24"/>
    <w:uiPriority w:val="99"/>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0"/>
    <w:link w:val="27"/>
    <w:uiPriority w:val="99"/>
    <w:unhideWhenUsed/>
    <w:qFormat/>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1"/>
    <w:link w:val="26"/>
    <w:uiPriority w:val="99"/>
    <w:qFormat/>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Неразрешенное упоминание3"/>
    <w:basedOn w:val="a1"/>
    <w:uiPriority w:val="99"/>
    <w:semiHidden/>
    <w:unhideWhenUsed/>
    <w:rsid w:val="00194743"/>
    <w:rPr>
      <w:color w:val="605E5C"/>
      <w:shd w:val="clear" w:color="auto" w:fill="E1DFDD"/>
    </w:rPr>
  </w:style>
  <w:style w:type="character" w:customStyle="1" w:styleId="30">
    <w:name w:val="Заголовок 3 Знак"/>
    <w:basedOn w:val="a1"/>
    <w:link w:val="3"/>
    <w:uiPriority w:val="99"/>
    <w:rsid w:val="00843851"/>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qFormat/>
    <w:rsid w:val="00843851"/>
    <w:rPr>
      <w:rFonts w:ascii="Calibri" w:eastAsia="Times New Roman" w:hAnsi="Calibri" w:cs="Times New Roman"/>
      <w:b/>
      <w:bCs/>
      <w:sz w:val="28"/>
      <w:szCs w:val="28"/>
      <w:lang w:val="x-none"/>
    </w:rPr>
  </w:style>
  <w:style w:type="numbering" w:customStyle="1" w:styleId="15">
    <w:name w:val="Нет списка1"/>
    <w:next w:val="a3"/>
    <w:uiPriority w:val="99"/>
    <w:semiHidden/>
    <w:unhideWhenUsed/>
    <w:rsid w:val="00843851"/>
  </w:style>
  <w:style w:type="paragraph" w:customStyle="1" w:styleId="aff8">
    <w:name w:val="Íîðìàëüíûé"/>
    <w:rsid w:val="00843851"/>
    <w:pPr>
      <w:suppressAutoHyphens/>
      <w:spacing w:after="0" w:line="240" w:lineRule="auto"/>
    </w:pPr>
    <w:rPr>
      <w:rFonts w:ascii="Courier" w:eastAsia="Times New Roman" w:hAnsi="Courier" w:cs="Times New Roman"/>
      <w:sz w:val="24"/>
      <w:szCs w:val="20"/>
      <w:lang w:val="en-GB" w:eastAsia="ar-SA"/>
    </w:rPr>
  </w:style>
  <w:style w:type="paragraph" w:customStyle="1" w:styleId="28">
    <w:name w:val="Стиль2"/>
    <w:basedOn w:val="29"/>
    <w:rsid w:val="00843851"/>
    <w:pPr>
      <w:keepNext/>
      <w:keepLines/>
      <w:widowControl w:val="0"/>
      <w:suppressLineNumbers/>
      <w:tabs>
        <w:tab w:val="num" w:pos="1836"/>
      </w:tabs>
      <w:suppressAutoHyphens/>
      <w:spacing w:after="60" w:line="240" w:lineRule="auto"/>
      <w:ind w:left="1836" w:hanging="576"/>
      <w:contextualSpacing w:val="0"/>
      <w:jc w:val="both"/>
    </w:pPr>
    <w:rPr>
      <w:rFonts w:ascii="Times New Roman" w:eastAsia="Times New Roman" w:hAnsi="Times New Roman"/>
      <w:b/>
      <w:sz w:val="24"/>
      <w:szCs w:val="20"/>
      <w:lang w:eastAsia="ru-RU"/>
    </w:rPr>
  </w:style>
  <w:style w:type="paragraph" w:customStyle="1" w:styleId="35">
    <w:name w:val="Стиль3"/>
    <w:basedOn w:val="24"/>
    <w:rsid w:val="00843851"/>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val="x-none" w:eastAsia="ru-RU"/>
    </w:rPr>
  </w:style>
  <w:style w:type="paragraph" w:customStyle="1" w:styleId="36">
    <w:name w:val="Стиль3 Знак Знак"/>
    <w:basedOn w:val="24"/>
    <w:rsid w:val="00843851"/>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lang w:val="x-none" w:eastAsia="ru-RU"/>
    </w:rPr>
  </w:style>
  <w:style w:type="paragraph" w:styleId="29">
    <w:name w:val="List Number 2"/>
    <w:basedOn w:val="a0"/>
    <w:uiPriority w:val="99"/>
    <w:semiHidden/>
    <w:unhideWhenUsed/>
    <w:rsid w:val="00843851"/>
    <w:pPr>
      <w:spacing w:after="200" w:line="276" w:lineRule="auto"/>
      <w:ind w:left="432" w:hanging="432"/>
      <w:contextualSpacing/>
    </w:pPr>
    <w:rPr>
      <w:rFonts w:ascii="Calibri" w:eastAsia="Calibri" w:hAnsi="Calibri" w:cs="Times New Roman"/>
    </w:rPr>
  </w:style>
  <w:style w:type="paragraph" w:customStyle="1" w:styleId="16">
    <w:name w:val="Стиль1"/>
    <w:basedOn w:val="a0"/>
    <w:rsid w:val="00843851"/>
    <w:pPr>
      <w:keepNext/>
      <w:keepLines/>
      <w:widowControl w:val="0"/>
      <w:suppressLineNumbers/>
      <w:tabs>
        <w:tab w:val="num" w:pos="972"/>
      </w:tabs>
      <w:suppressAutoHyphens/>
      <w:spacing w:after="60" w:line="240" w:lineRule="auto"/>
      <w:ind w:left="972" w:hanging="432"/>
    </w:pPr>
    <w:rPr>
      <w:rFonts w:ascii="Times New Roman" w:eastAsia="Times New Roman" w:hAnsi="Times New Roman" w:cs="Times New Roman"/>
      <w:b/>
      <w:sz w:val="28"/>
      <w:szCs w:val="24"/>
      <w:lang w:eastAsia="ru-RU"/>
    </w:rPr>
  </w:style>
  <w:style w:type="character" w:customStyle="1" w:styleId="grame">
    <w:name w:val="grame"/>
    <w:rsid w:val="00843851"/>
    <w:rPr>
      <w:rFonts w:cs="Times New Roman"/>
    </w:rPr>
  </w:style>
  <w:style w:type="character" w:customStyle="1" w:styleId="aff9">
    <w:name w:val="Гипертекстовая ссылка"/>
    <w:qFormat/>
    <w:rsid w:val="00843851"/>
    <w:rPr>
      <w:rFonts w:cs="Times New Roman"/>
      <w:color w:val="008000"/>
    </w:rPr>
  </w:style>
  <w:style w:type="paragraph" w:customStyle="1" w:styleId="2-11">
    <w:name w:val="содержание2-11"/>
    <w:basedOn w:val="a0"/>
    <w:rsid w:val="00843851"/>
    <w:pPr>
      <w:spacing w:after="60" w:line="240" w:lineRule="auto"/>
      <w:jc w:val="both"/>
    </w:pPr>
    <w:rPr>
      <w:rFonts w:ascii="Times New Roman" w:eastAsia="Times New Roman" w:hAnsi="Times New Roman" w:cs="Times New Roman"/>
      <w:sz w:val="24"/>
      <w:szCs w:val="24"/>
      <w:lang w:eastAsia="ru-RU"/>
    </w:rPr>
  </w:style>
  <w:style w:type="paragraph" w:customStyle="1" w:styleId="affa">
    <w:name w:val="Пункт"/>
    <w:basedOn w:val="a0"/>
    <w:rsid w:val="0084385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10">
    <w:name w:val="Заголовок 1 Знак1"/>
    <w:uiPriority w:val="9"/>
    <w:rsid w:val="00843851"/>
    <w:rPr>
      <w:rFonts w:ascii="Cambria" w:eastAsia="Times New Roman" w:hAnsi="Cambria" w:cs="Times New Roman"/>
      <w:b/>
      <w:bCs/>
      <w:kern w:val="32"/>
      <w:sz w:val="32"/>
      <w:szCs w:val="32"/>
      <w:lang w:eastAsia="en-US"/>
    </w:rPr>
  </w:style>
  <w:style w:type="paragraph" w:styleId="2a">
    <w:name w:val="List 2"/>
    <w:basedOn w:val="a0"/>
    <w:uiPriority w:val="99"/>
    <w:semiHidden/>
    <w:unhideWhenUsed/>
    <w:rsid w:val="00843851"/>
    <w:pPr>
      <w:spacing w:after="200" w:line="276" w:lineRule="auto"/>
      <w:ind w:left="566" w:hanging="283"/>
      <w:contextualSpacing/>
    </w:pPr>
    <w:rPr>
      <w:rFonts w:ascii="Calibri" w:eastAsia="Calibri" w:hAnsi="Calibri" w:cs="Times New Roman"/>
    </w:rPr>
  </w:style>
  <w:style w:type="character" w:customStyle="1" w:styleId="FontStyle20">
    <w:name w:val="Font Style20"/>
    <w:uiPriority w:val="99"/>
    <w:rsid w:val="00843851"/>
    <w:rPr>
      <w:rFonts w:ascii="Times New Roman" w:hAnsi="Times New Roman" w:cs="Times New Roman" w:hint="default"/>
      <w:b/>
      <w:bCs/>
      <w:sz w:val="22"/>
      <w:szCs w:val="22"/>
    </w:rPr>
  </w:style>
  <w:style w:type="paragraph" w:customStyle="1" w:styleId="310">
    <w:name w:val="Основной текст 31"/>
    <w:basedOn w:val="a0"/>
    <w:rsid w:val="00843851"/>
    <w:pPr>
      <w:spacing w:after="0" w:line="240" w:lineRule="auto"/>
      <w:jc w:val="both"/>
    </w:pPr>
    <w:rPr>
      <w:rFonts w:ascii="Times New Roman" w:eastAsia="Times New Roman" w:hAnsi="Times New Roman" w:cs="Times New Roman"/>
      <w:sz w:val="24"/>
      <w:szCs w:val="24"/>
      <w:lang w:eastAsia="ar-SA"/>
    </w:rPr>
  </w:style>
  <w:style w:type="paragraph" w:styleId="5">
    <w:name w:val="List Bullet 5"/>
    <w:basedOn w:val="a0"/>
    <w:autoRedefine/>
    <w:rsid w:val="00843851"/>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2b">
    <w:name w:val="Текст2"/>
    <w:basedOn w:val="a0"/>
    <w:rsid w:val="00843851"/>
    <w:pPr>
      <w:suppressAutoHyphens/>
      <w:spacing w:after="0" w:line="240" w:lineRule="auto"/>
    </w:pPr>
    <w:rPr>
      <w:rFonts w:ascii="Courier New" w:eastAsia="Times New Roman" w:hAnsi="Courier New" w:cs="Courier New"/>
      <w:sz w:val="20"/>
      <w:szCs w:val="20"/>
      <w:lang w:eastAsia="ar-SA"/>
    </w:rPr>
  </w:style>
  <w:style w:type="table" w:customStyle="1" w:styleId="37">
    <w:name w:val="Сетка таблицы3"/>
    <w:basedOn w:val="a2"/>
    <w:next w:val="ad"/>
    <w:uiPriority w:val="59"/>
    <w:rsid w:val="0084385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b">
    <w:basedOn w:val="a0"/>
    <w:next w:val="affc"/>
    <w:link w:val="affd"/>
    <w:qFormat/>
    <w:rsid w:val="00843851"/>
    <w:pPr>
      <w:spacing w:after="0" w:line="240" w:lineRule="auto"/>
      <w:jc w:val="center"/>
    </w:pPr>
    <w:rPr>
      <w:rFonts w:ascii="Times New Roman" w:eastAsia="Times New Roman" w:hAnsi="Times New Roman"/>
      <w:sz w:val="28"/>
      <w:szCs w:val="24"/>
    </w:rPr>
  </w:style>
  <w:style w:type="character" w:customStyle="1" w:styleId="affd">
    <w:name w:val="Название Знак"/>
    <w:link w:val="affb"/>
    <w:rsid w:val="00843851"/>
    <w:rPr>
      <w:rFonts w:ascii="Times New Roman" w:eastAsia="Times New Roman" w:hAnsi="Times New Roman"/>
      <w:sz w:val="28"/>
      <w:szCs w:val="24"/>
    </w:rPr>
  </w:style>
  <w:style w:type="paragraph" w:styleId="a">
    <w:name w:val="List Bullet"/>
    <w:basedOn w:val="a0"/>
    <w:uiPriority w:val="99"/>
    <w:unhideWhenUsed/>
    <w:rsid w:val="00843851"/>
    <w:pPr>
      <w:numPr>
        <w:numId w:val="12"/>
      </w:numPr>
      <w:spacing w:after="200" w:line="276" w:lineRule="auto"/>
      <w:contextualSpacing/>
    </w:pPr>
    <w:rPr>
      <w:rFonts w:ascii="Calibri" w:eastAsia="Calibri" w:hAnsi="Calibri" w:cs="Times New Roman"/>
    </w:rPr>
  </w:style>
  <w:style w:type="paragraph" w:customStyle="1" w:styleId="38">
    <w:name w:val="Стиль3 Знак"/>
    <w:basedOn w:val="24"/>
    <w:rsid w:val="00843851"/>
    <w:pPr>
      <w:widowControl w:val="0"/>
      <w:tabs>
        <w:tab w:val="num" w:pos="360"/>
      </w:tabs>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0"/>
    <w:rsid w:val="00843851"/>
    <w:pPr>
      <w:spacing w:after="0" w:line="240" w:lineRule="auto"/>
      <w:ind w:firstLine="567"/>
      <w:jc w:val="both"/>
    </w:pPr>
    <w:rPr>
      <w:rFonts w:ascii="Times New Roman" w:eastAsia="Times New Roman" w:hAnsi="Times New Roman" w:cs="Times New Roman"/>
      <w:sz w:val="24"/>
      <w:szCs w:val="20"/>
      <w:lang w:eastAsia="ru-RU"/>
    </w:rPr>
  </w:style>
  <w:style w:type="numbering" w:customStyle="1" w:styleId="111">
    <w:name w:val="Нет списка11"/>
    <w:next w:val="a3"/>
    <w:uiPriority w:val="99"/>
    <w:semiHidden/>
    <w:unhideWhenUsed/>
    <w:rsid w:val="00843851"/>
  </w:style>
  <w:style w:type="character" w:customStyle="1" w:styleId="210">
    <w:name w:val="Основной текст 2 Знак1"/>
    <w:uiPriority w:val="99"/>
    <w:semiHidden/>
    <w:qFormat/>
    <w:locked/>
    <w:rsid w:val="00843851"/>
    <w:rPr>
      <w:rFonts w:ascii="Cambria" w:hAnsi="Cambria" w:cs="Times New Roman"/>
      <w:b/>
      <w:bCs/>
      <w:i/>
      <w:iCs/>
      <w:sz w:val="28"/>
      <w:szCs w:val="28"/>
    </w:rPr>
  </w:style>
  <w:style w:type="character" w:customStyle="1" w:styleId="312">
    <w:name w:val="Основной текст 3 Знак1"/>
    <w:uiPriority w:val="99"/>
    <w:semiHidden/>
    <w:qFormat/>
    <w:locked/>
    <w:rsid w:val="00843851"/>
    <w:rPr>
      <w:rFonts w:ascii="Cambria" w:hAnsi="Cambria" w:cs="Times New Roman"/>
      <w:b/>
      <w:bCs/>
      <w:sz w:val="26"/>
      <w:szCs w:val="26"/>
    </w:rPr>
  </w:style>
  <w:style w:type="character" w:customStyle="1" w:styleId="FontStyle12">
    <w:name w:val="Font Style12"/>
    <w:uiPriority w:val="99"/>
    <w:qFormat/>
    <w:rsid w:val="00843851"/>
    <w:rPr>
      <w:rFonts w:ascii="Times New Roman" w:hAnsi="Times New Roman" w:cs="Times New Roman"/>
      <w:b/>
      <w:bCs/>
      <w:sz w:val="26"/>
      <w:szCs w:val="26"/>
    </w:rPr>
  </w:style>
  <w:style w:type="character" w:customStyle="1" w:styleId="FontStyle14">
    <w:name w:val="Font Style14"/>
    <w:uiPriority w:val="99"/>
    <w:qFormat/>
    <w:rsid w:val="00843851"/>
    <w:rPr>
      <w:rFonts w:ascii="Times New Roman" w:hAnsi="Times New Roman" w:cs="Times New Roman"/>
      <w:b/>
      <w:bCs/>
      <w:i/>
      <w:iCs/>
      <w:spacing w:val="0"/>
      <w:sz w:val="30"/>
      <w:szCs w:val="30"/>
    </w:rPr>
  </w:style>
  <w:style w:type="character" w:customStyle="1" w:styleId="FontStyle15">
    <w:name w:val="Font Style15"/>
    <w:uiPriority w:val="99"/>
    <w:qFormat/>
    <w:rsid w:val="00843851"/>
    <w:rPr>
      <w:rFonts w:ascii="Times New Roman" w:hAnsi="Times New Roman" w:cs="Times New Roman"/>
      <w:i/>
      <w:iCs/>
      <w:sz w:val="24"/>
      <w:szCs w:val="24"/>
    </w:rPr>
  </w:style>
  <w:style w:type="character" w:customStyle="1" w:styleId="FontStyle16">
    <w:name w:val="Font Style16"/>
    <w:uiPriority w:val="99"/>
    <w:qFormat/>
    <w:rsid w:val="00843851"/>
    <w:rPr>
      <w:rFonts w:ascii="Times New Roman" w:hAnsi="Times New Roman" w:cs="Times New Roman"/>
      <w:b/>
      <w:bCs/>
      <w:i/>
      <w:iCs/>
      <w:sz w:val="24"/>
      <w:szCs w:val="24"/>
    </w:rPr>
  </w:style>
  <w:style w:type="character" w:customStyle="1" w:styleId="affe">
    <w:name w:val="Текст Знак"/>
    <w:qFormat/>
    <w:rsid w:val="00843851"/>
    <w:rPr>
      <w:rFonts w:ascii="Courier New" w:hAnsi="Courier New"/>
      <w:sz w:val="20"/>
      <w:szCs w:val="20"/>
    </w:rPr>
  </w:style>
  <w:style w:type="character" w:customStyle="1" w:styleId="17">
    <w:name w:val="Основной текст1"/>
    <w:qFormat/>
    <w:rsid w:val="00843851"/>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effect w:val="none"/>
      <w:lang w:val="ru-RU" w:eastAsia="ru-RU" w:bidi="ru-RU"/>
    </w:rPr>
  </w:style>
  <w:style w:type="character" w:customStyle="1" w:styleId="2c">
    <w:name w:val="Подпись к таблице (2)_"/>
    <w:link w:val="2d"/>
    <w:qFormat/>
    <w:rsid w:val="00843851"/>
    <w:rPr>
      <w:sz w:val="23"/>
      <w:szCs w:val="23"/>
      <w:shd w:val="clear" w:color="auto" w:fill="FFFFFF"/>
    </w:rPr>
  </w:style>
  <w:style w:type="character" w:customStyle="1" w:styleId="afff">
    <w:name w:val="Основной текст + Полужирный"/>
    <w:qFormat/>
    <w:rsid w:val="00843851"/>
    <w:rPr>
      <w:rFonts w:ascii="Times New Roman" w:eastAsia="Times New Roman" w:hAnsi="Times New Roman" w:cs="Times New Roman"/>
      <w:i w:val="0"/>
      <w:iCs w:val="0"/>
      <w:caps w:val="0"/>
      <w:smallCaps w:val="0"/>
      <w:color w:val="000000"/>
      <w:spacing w:val="0"/>
      <w:w w:val="100"/>
      <w:sz w:val="23"/>
      <w:szCs w:val="23"/>
      <w:shd w:val="clear" w:color="auto" w:fill="FFFFFF"/>
      <w:lang w:val="ru-RU" w:eastAsia="ru-RU" w:bidi="ru-RU"/>
    </w:rPr>
  </w:style>
  <w:style w:type="character" w:customStyle="1" w:styleId="afff0">
    <w:name w:val="Основной текст_"/>
    <w:link w:val="39"/>
    <w:qFormat/>
    <w:locked/>
    <w:rsid w:val="00843851"/>
    <w:rPr>
      <w:sz w:val="23"/>
      <w:szCs w:val="23"/>
      <w:shd w:val="clear" w:color="auto" w:fill="FFFFFF"/>
    </w:rPr>
  </w:style>
  <w:style w:type="character" w:customStyle="1" w:styleId="ListLabel1">
    <w:name w:val="ListLabel 1"/>
    <w:qFormat/>
    <w:rsid w:val="00843851"/>
    <w:rPr>
      <w:rFonts w:cs="Times New Roman"/>
    </w:rPr>
  </w:style>
  <w:style w:type="character" w:customStyle="1" w:styleId="ListLabel2">
    <w:name w:val="ListLabel 2"/>
    <w:qFormat/>
    <w:rsid w:val="00843851"/>
    <w:rPr>
      <w:rFonts w:cs="Times New Roman"/>
      <w:b/>
      <w:sz w:val="20"/>
      <w:szCs w:val="20"/>
    </w:rPr>
  </w:style>
  <w:style w:type="character" w:customStyle="1" w:styleId="ListLabel3">
    <w:name w:val="ListLabel 3"/>
    <w:qFormat/>
    <w:rsid w:val="00843851"/>
    <w:rPr>
      <w:rFonts w:cs="Times New Roman"/>
      <w:sz w:val="20"/>
      <w:szCs w:val="20"/>
    </w:rPr>
  </w:style>
  <w:style w:type="character" w:customStyle="1" w:styleId="ListLabel4">
    <w:name w:val="ListLabel 4"/>
    <w:qFormat/>
    <w:rsid w:val="00843851"/>
    <w:rPr>
      <w:rFonts w:eastAsia="Times New Roman" w:cs="Times New Roman"/>
    </w:rPr>
  </w:style>
  <w:style w:type="character" w:customStyle="1" w:styleId="ListLabel5">
    <w:name w:val="ListLabel 5"/>
    <w:qFormat/>
    <w:rsid w:val="00843851"/>
    <w:rPr>
      <w:b w:val="0"/>
      <w:color w:val="00000A"/>
    </w:rPr>
  </w:style>
  <w:style w:type="character" w:customStyle="1" w:styleId="ListLabel6">
    <w:name w:val="ListLabel 6"/>
    <w:qFormat/>
    <w:rsid w:val="00843851"/>
    <w:rPr>
      <w:rFonts w:cs="Courier New"/>
    </w:rPr>
  </w:style>
  <w:style w:type="character" w:customStyle="1" w:styleId="ListLabel7">
    <w:name w:val="ListLabel 7"/>
    <w:qFormat/>
    <w:rsid w:val="00843851"/>
    <w:rPr>
      <w:b w:val="0"/>
    </w:rPr>
  </w:style>
  <w:style w:type="character" w:customStyle="1" w:styleId="ListLabel8">
    <w:name w:val="ListLabel 8"/>
    <w:qFormat/>
    <w:rsid w:val="00843851"/>
    <w:rPr>
      <w:b/>
      <w:color w:val="00000A"/>
      <w:sz w:val="24"/>
    </w:rPr>
  </w:style>
  <w:style w:type="character" w:customStyle="1" w:styleId="ListLabel9">
    <w:name w:val="ListLabel 9"/>
    <w:qFormat/>
    <w:rsid w:val="00843851"/>
    <w:rPr>
      <w:rFonts w:cs="Times New Roman"/>
      <w:b/>
      <w:i w:val="0"/>
      <w:color w:val="00000A"/>
      <w:sz w:val="24"/>
      <w:szCs w:val="24"/>
    </w:rPr>
  </w:style>
  <w:style w:type="character" w:customStyle="1" w:styleId="ListLabel10">
    <w:name w:val="ListLabel 10"/>
    <w:qFormat/>
    <w:rsid w:val="00843851"/>
    <w:rPr>
      <w:color w:val="00000A"/>
    </w:rPr>
  </w:style>
  <w:style w:type="character" w:customStyle="1" w:styleId="ListLabel11">
    <w:name w:val="ListLabel 11"/>
    <w:qFormat/>
    <w:rsid w:val="00843851"/>
    <w:rPr>
      <w:rFonts w:eastAsia="Times New Roman" w:cs="Times New Roman"/>
      <w:b w:val="0"/>
      <w:bCs w:val="0"/>
      <w:i w:val="0"/>
      <w:iCs w:val="0"/>
      <w:caps w:val="0"/>
      <w:smallCaps w:val="0"/>
      <w:strike w:val="0"/>
      <w:dstrike w:val="0"/>
      <w:color w:val="000000"/>
      <w:spacing w:val="0"/>
      <w:w w:val="100"/>
      <w:sz w:val="23"/>
      <w:szCs w:val="23"/>
      <w:u w:val="none"/>
      <w:effect w:val="none"/>
      <w:lang w:val="ru-RU" w:eastAsia="ru-RU" w:bidi="ru-RU"/>
    </w:rPr>
  </w:style>
  <w:style w:type="character" w:customStyle="1" w:styleId="ListLabel12">
    <w:name w:val="ListLabel 12"/>
    <w:qFormat/>
    <w:rsid w:val="00843851"/>
    <w:rPr>
      <w:rFonts w:cs="Times New Roman"/>
    </w:rPr>
  </w:style>
  <w:style w:type="character" w:customStyle="1" w:styleId="ListLabel13">
    <w:name w:val="ListLabel 13"/>
    <w:qFormat/>
    <w:rsid w:val="00843851"/>
    <w:rPr>
      <w:rFonts w:cs="Symbol"/>
      <w:b/>
      <w:sz w:val="24"/>
    </w:rPr>
  </w:style>
  <w:style w:type="character" w:customStyle="1" w:styleId="ListLabel14">
    <w:name w:val="ListLabel 14"/>
    <w:qFormat/>
    <w:rsid w:val="00843851"/>
    <w:rPr>
      <w:rFonts w:cs="Courier New"/>
    </w:rPr>
  </w:style>
  <w:style w:type="character" w:customStyle="1" w:styleId="ListLabel15">
    <w:name w:val="ListLabel 15"/>
    <w:qFormat/>
    <w:rsid w:val="00843851"/>
    <w:rPr>
      <w:rFonts w:cs="Wingdings"/>
    </w:rPr>
  </w:style>
  <w:style w:type="character" w:customStyle="1" w:styleId="ListLabel16">
    <w:name w:val="ListLabel 16"/>
    <w:qFormat/>
    <w:rsid w:val="00843851"/>
    <w:rPr>
      <w:b/>
      <w:color w:val="00000A"/>
      <w:sz w:val="24"/>
    </w:rPr>
  </w:style>
  <w:style w:type="character" w:customStyle="1" w:styleId="ListLabel17">
    <w:name w:val="ListLabel 17"/>
    <w:qFormat/>
    <w:rsid w:val="00843851"/>
    <w:rPr>
      <w:rFonts w:cs="Times New Roman"/>
      <w:b/>
      <w:i w:val="0"/>
      <w:color w:val="00000A"/>
      <w:sz w:val="24"/>
      <w:szCs w:val="24"/>
    </w:rPr>
  </w:style>
  <w:style w:type="character" w:customStyle="1" w:styleId="ListLabel18">
    <w:name w:val="ListLabel 18"/>
    <w:qFormat/>
    <w:rsid w:val="00843851"/>
    <w:rPr>
      <w:color w:val="00000A"/>
    </w:rPr>
  </w:style>
  <w:style w:type="character" w:customStyle="1" w:styleId="databind-variable90">
    <w:name w:val="databind-variable90"/>
    <w:qFormat/>
    <w:rsid w:val="00843851"/>
  </w:style>
  <w:style w:type="character" w:customStyle="1" w:styleId="WW8Num3z0">
    <w:name w:val="WW8Num3z0"/>
    <w:qFormat/>
    <w:rsid w:val="00843851"/>
    <w:rPr>
      <w:i w:val="0"/>
    </w:rPr>
  </w:style>
  <w:style w:type="character" w:customStyle="1" w:styleId="WW8Num4z0">
    <w:name w:val="WW8Num4z0"/>
    <w:qFormat/>
    <w:rsid w:val="00843851"/>
    <w:rPr>
      <w:rFonts w:ascii="Times New Roman" w:hAnsi="Times New Roman" w:cs="Times New Roman"/>
      <w:b/>
      <w:bCs/>
      <w:sz w:val="24"/>
      <w:szCs w:val="24"/>
    </w:rPr>
  </w:style>
  <w:style w:type="character" w:customStyle="1" w:styleId="ListLabel19">
    <w:name w:val="ListLabel 19"/>
    <w:qFormat/>
    <w:rsid w:val="00843851"/>
    <w:rPr>
      <w:i w:val="0"/>
    </w:rPr>
  </w:style>
  <w:style w:type="character" w:customStyle="1" w:styleId="ListLabel20">
    <w:name w:val="ListLabel 20"/>
    <w:qFormat/>
    <w:rsid w:val="00843851"/>
    <w:rPr>
      <w:rFonts w:cs="Times New Roman"/>
      <w:b/>
      <w:bCs/>
      <w:sz w:val="24"/>
      <w:szCs w:val="24"/>
    </w:rPr>
  </w:style>
  <w:style w:type="character" w:customStyle="1" w:styleId="ListLabel21">
    <w:name w:val="ListLabel 21"/>
    <w:qFormat/>
    <w:rsid w:val="00843851"/>
    <w:rPr>
      <w:i w:val="0"/>
    </w:rPr>
  </w:style>
  <w:style w:type="character" w:customStyle="1" w:styleId="ListLabel22">
    <w:name w:val="ListLabel 22"/>
    <w:qFormat/>
    <w:rsid w:val="00843851"/>
    <w:rPr>
      <w:rFonts w:cs="Times New Roman"/>
      <w:b/>
      <w:bCs/>
      <w:sz w:val="24"/>
      <w:szCs w:val="24"/>
    </w:rPr>
  </w:style>
  <w:style w:type="character" w:customStyle="1" w:styleId="ListLabel23">
    <w:name w:val="ListLabel 23"/>
    <w:qFormat/>
    <w:rsid w:val="00843851"/>
    <w:rPr>
      <w:i w:val="0"/>
    </w:rPr>
  </w:style>
  <w:style w:type="character" w:customStyle="1" w:styleId="ListLabel24">
    <w:name w:val="ListLabel 24"/>
    <w:qFormat/>
    <w:rsid w:val="00843851"/>
    <w:rPr>
      <w:rFonts w:cs="Times New Roman"/>
      <w:b/>
      <w:bCs/>
      <w:sz w:val="24"/>
      <w:szCs w:val="24"/>
    </w:rPr>
  </w:style>
  <w:style w:type="character" w:customStyle="1" w:styleId="ListLabel25">
    <w:name w:val="ListLabel 25"/>
    <w:qFormat/>
    <w:rsid w:val="00843851"/>
    <w:rPr>
      <w:i w:val="0"/>
    </w:rPr>
  </w:style>
  <w:style w:type="character" w:customStyle="1" w:styleId="ListLabel26">
    <w:name w:val="ListLabel 26"/>
    <w:qFormat/>
    <w:rsid w:val="00843851"/>
    <w:rPr>
      <w:rFonts w:cs="Times New Roman"/>
      <w:b/>
      <w:bCs/>
      <w:sz w:val="24"/>
      <w:szCs w:val="24"/>
    </w:rPr>
  </w:style>
  <w:style w:type="paragraph" w:styleId="affc">
    <w:name w:val="Title"/>
    <w:basedOn w:val="a0"/>
    <w:next w:val="a6"/>
    <w:link w:val="18"/>
    <w:qFormat/>
    <w:rsid w:val="00843851"/>
    <w:pPr>
      <w:keepNext/>
      <w:widowControl w:val="0"/>
      <w:spacing w:before="240" w:after="120" w:line="240" w:lineRule="auto"/>
    </w:pPr>
    <w:rPr>
      <w:rFonts w:ascii="Times New Roman" w:eastAsia="Droid Sans Fallback" w:hAnsi="Times New Roman" w:cs="FreeSans"/>
      <w:color w:val="00000A"/>
      <w:sz w:val="28"/>
      <w:szCs w:val="28"/>
      <w:lang w:eastAsia="ru-RU"/>
    </w:rPr>
  </w:style>
  <w:style w:type="character" w:customStyle="1" w:styleId="18">
    <w:name w:val="Название Знак1"/>
    <w:basedOn w:val="a1"/>
    <w:link w:val="affc"/>
    <w:rsid w:val="00843851"/>
    <w:rPr>
      <w:rFonts w:ascii="Times New Roman" w:eastAsia="Droid Sans Fallback" w:hAnsi="Times New Roman" w:cs="FreeSans"/>
      <w:color w:val="00000A"/>
      <w:sz w:val="28"/>
      <w:szCs w:val="28"/>
      <w:lang w:eastAsia="ru-RU"/>
    </w:rPr>
  </w:style>
  <w:style w:type="paragraph" w:styleId="afff1">
    <w:name w:val="List"/>
    <w:basedOn w:val="a6"/>
    <w:rsid w:val="00843851"/>
    <w:pPr>
      <w:widowControl w:val="0"/>
      <w:suppressAutoHyphens w:val="0"/>
    </w:pPr>
    <w:rPr>
      <w:rFonts w:cs="FreeSans"/>
      <w:color w:val="00000A"/>
      <w:sz w:val="20"/>
      <w:szCs w:val="20"/>
      <w:lang w:eastAsia="ru-RU"/>
    </w:rPr>
  </w:style>
  <w:style w:type="paragraph" w:styleId="19">
    <w:name w:val="index 1"/>
    <w:basedOn w:val="a0"/>
    <w:next w:val="a0"/>
    <w:autoRedefine/>
    <w:uiPriority w:val="99"/>
    <w:semiHidden/>
    <w:unhideWhenUsed/>
    <w:rsid w:val="00843851"/>
    <w:pPr>
      <w:spacing w:after="200" w:line="276" w:lineRule="auto"/>
      <w:ind w:left="220" w:hanging="220"/>
    </w:pPr>
    <w:rPr>
      <w:rFonts w:ascii="Calibri" w:eastAsia="Calibri" w:hAnsi="Calibri" w:cs="Times New Roman"/>
    </w:rPr>
  </w:style>
  <w:style w:type="paragraph" w:styleId="afff2">
    <w:name w:val="index heading"/>
    <w:basedOn w:val="a0"/>
    <w:qFormat/>
    <w:rsid w:val="00843851"/>
    <w:pPr>
      <w:widowControl w:val="0"/>
      <w:suppressLineNumbers/>
      <w:spacing w:after="0" w:line="240" w:lineRule="auto"/>
    </w:pPr>
    <w:rPr>
      <w:rFonts w:ascii="Times New Roman" w:eastAsia="Times New Roman" w:hAnsi="Times New Roman" w:cs="FreeSans"/>
      <w:color w:val="00000A"/>
      <w:sz w:val="20"/>
      <w:szCs w:val="20"/>
      <w:lang w:eastAsia="ru-RU"/>
    </w:rPr>
  </w:style>
  <w:style w:type="paragraph" w:customStyle="1" w:styleId="afff3">
    <w:name w:val="Заглавие"/>
    <w:basedOn w:val="a0"/>
    <w:rsid w:val="00843851"/>
    <w:pPr>
      <w:widowControl w:val="0"/>
      <w:suppressLineNumbers/>
      <w:spacing w:before="120" w:after="120" w:line="240" w:lineRule="auto"/>
    </w:pPr>
    <w:rPr>
      <w:rFonts w:ascii="Times New Roman" w:eastAsia="Times New Roman" w:hAnsi="Times New Roman" w:cs="FreeSans"/>
      <w:i/>
      <w:iCs/>
      <w:color w:val="00000A"/>
      <w:sz w:val="24"/>
      <w:szCs w:val="24"/>
      <w:lang w:eastAsia="ru-RU"/>
    </w:rPr>
  </w:style>
  <w:style w:type="paragraph" w:customStyle="1" w:styleId="Style1">
    <w:name w:val="Style1"/>
    <w:basedOn w:val="a0"/>
    <w:uiPriority w:val="99"/>
    <w:qFormat/>
    <w:rsid w:val="00843851"/>
    <w:pPr>
      <w:widowControl w:val="0"/>
      <w:spacing w:after="0" w:line="326" w:lineRule="exact"/>
    </w:pPr>
    <w:rPr>
      <w:rFonts w:ascii="Times New Roman" w:eastAsia="Times New Roman" w:hAnsi="Times New Roman" w:cs="Times New Roman"/>
      <w:color w:val="00000A"/>
      <w:sz w:val="24"/>
      <w:szCs w:val="24"/>
      <w:lang w:eastAsia="ru-RU"/>
    </w:rPr>
  </w:style>
  <w:style w:type="paragraph" w:customStyle="1" w:styleId="Style5">
    <w:name w:val="Style5"/>
    <w:basedOn w:val="a0"/>
    <w:uiPriority w:val="99"/>
    <w:qFormat/>
    <w:rsid w:val="00843851"/>
    <w:pPr>
      <w:widowControl w:val="0"/>
      <w:spacing w:after="0" w:line="293" w:lineRule="exact"/>
    </w:pPr>
    <w:rPr>
      <w:rFonts w:ascii="Times New Roman" w:eastAsia="Times New Roman" w:hAnsi="Times New Roman" w:cs="Times New Roman"/>
      <w:color w:val="00000A"/>
      <w:sz w:val="24"/>
      <w:szCs w:val="24"/>
      <w:lang w:eastAsia="ru-RU"/>
    </w:rPr>
  </w:style>
  <w:style w:type="paragraph" w:customStyle="1" w:styleId="afff4">
    <w:name w:val="Содержание"/>
    <w:basedOn w:val="a0"/>
    <w:uiPriority w:val="99"/>
    <w:qFormat/>
    <w:rsid w:val="00843851"/>
    <w:pPr>
      <w:widowControl w:val="0"/>
      <w:tabs>
        <w:tab w:val="left" w:pos="8364"/>
      </w:tabs>
      <w:spacing w:after="0" w:line="240" w:lineRule="auto"/>
      <w:jc w:val="both"/>
    </w:pPr>
    <w:rPr>
      <w:rFonts w:ascii="Times New Roman" w:eastAsia="Times New Roman" w:hAnsi="Times New Roman" w:cs="Courier New"/>
      <w:color w:val="00000A"/>
      <w:sz w:val="28"/>
      <w:szCs w:val="28"/>
      <w:lang w:eastAsia="ru-RU"/>
    </w:rPr>
  </w:style>
  <w:style w:type="paragraph" w:styleId="afff5">
    <w:name w:val="Revision"/>
    <w:uiPriority w:val="99"/>
    <w:semiHidden/>
    <w:qFormat/>
    <w:rsid w:val="00843851"/>
    <w:pPr>
      <w:spacing w:after="0" w:line="240" w:lineRule="auto"/>
    </w:pPr>
    <w:rPr>
      <w:rFonts w:ascii="Times New Roman" w:eastAsia="Times New Roman" w:hAnsi="Times New Roman" w:cs="Times New Roman"/>
      <w:color w:val="00000A"/>
      <w:sz w:val="20"/>
      <w:szCs w:val="20"/>
      <w:lang w:eastAsia="ru-RU"/>
    </w:rPr>
  </w:style>
  <w:style w:type="paragraph" w:styleId="afff6">
    <w:name w:val="Plain Text"/>
    <w:basedOn w:val="a0"/>
    <w:link w:val="1a"/>
    <w:qFormat/>
    <w:rsid w:val="00843851"/>
    <w:pPr>
      <w:spacing w:after="0" w:line="240" w:lineRule="auto"/>
    </w:pPr>
    <w:rPr>
      <w:rFonts w:ascii="Courier New" w:eastAsia="Times New Roman" w:hAnsi="Courier New" w:cs="Times New Roman"/>
      <w:color w:val="00000A"/>
      <w:sz w:val="20"/>
      <w:szCs w:val="20"/>
      <w:lang w:eastAsia="ru-RU"/>
    </w:rPr>
  </w:style>
  <w:style w:type="character" w:customStyle="1" w:styleId="1a">
    <w:name w:val="Текст Знак1"/>
    <w:basedOn w:val="a1"/>
    <w:link w:val="afff6"/>
    <w:rsid w:val="00843851"/>
    <w:rPr>
      <w:rFonts w:ascii="Courier New" w:eastAsia="Times New Roman" w:hAnsi="Courier New" w:cs="Times New Roman"/>
      <w:color w:val="00000A"/>
      <w:sz w:val="20"/>
      <w:szCs w:val="20"/>
      <w:lang w:eastAsia="ru-RU"/>
    </w:rPr>
  </w:style>
  <w:style w:type="paragraph" w:customStyle="1" w:styleId="2d">
    <w:name w:val="Подпись к таблице (2)"/>
    <w:basedOn w:val="a0"/>
    <w:link w:val="2c"/>
    <w:qFormat/>
    <w:rsid w:val="00843851"/>
    <w:pPr>
      <w:widowControl w:val="0"/>
      <w:shd w:val="clear" w:color="auto" w:fill="FFFFFF"/>
      <w:spacing w:after="0" w:line="240" w:lineRule="auto"/>
    </w:pPr>
    <w:rPr>
      <w:sz w:val="23"/>
      <w:szCs w:val="23"/>
    </w:rPr>
  </w:style>
  <w:style w:type="paragraph" w:customStyle="1" w:styleId="39">
    <w:name w:val="Основной текст3"/>
    <w:basedOn w:val="a0"/>
    <w:link w:val="afff0"/>
    <w:qFormat/>
    <w:rsid w:val="00843851"/>
    <w:pPr>
      <w:widowControl w:val="0"/>
      <w:shd w:val="clear" w:color="auto" w:fill="FFFFFF"/>
      <w:spacing w:after="360" w:line="240" w:lineRule="auto"/>
      <w:ind w:hanging="400"/>
      <w:jc w:val="right"/>
    </w:pPr>
    <w:rPr>
      <w:sz w:val="23"/>
      <w:szCs w:val="23"/>
    </w:rPr>
  </w:style>
  <w:style w:type="paragraph" w:customStyle="1" w:styleId="paragraph">
    <w:name w:val="paragraph"/>
    <w:basedOn w:val="a0"/>
    <w:qFormat/>
    <w:rsid w:val="00843851"/>
    <w:pPr>
      <w:spacing w:beforeAutospacing="1" w:after="0" w:afterAutospacing="1" w:line="240" w:lineRule="auto"/>
    </w:pPr>
    <w:rPr>
      <w:rFonts w:ascii="Times New Roman" w:eastAsia="Times New Roman" w:hAnsi="Times New Roman" w:cs="Times New Roman"/>
      <w:color w:val="00000A"/>
      <w:sz w:val="24"/>
      <w:szCs w:val="24"/>
      <w:lang w:eastAsia="ru-RU"/>
    </w:rPr>
  </w:style>
  <w:style w:type="paragraph" w:customStyle="1" w:styleId="afff7">
    <w:name w:val="Готовый"/>
    <w:basedOn w:val="a0"/>
    <w:qFormat/>
    <w:rsid w:val="008438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color w:val="00000A"/>
      <w:sz w:val="20"/>
      <w:szCs w:val="20"/>
      <w:lang w:eastAsia="ru-RU"/>
    </w:rPr>
  </w:style>
  <w:style w:type="numbering" w:customStyle="1" w:styleId="WW8Num3">
    <w:name w:val="WW8Num3"/>
    <w:rsid w:val="00843851"/>
  </w:style>
  <w:style w:type="numbering" w:customStyle="1" w:styleId="WW8Num4">
    <w:name w:val="WW8Num4"/>
    <w:rsid w:val="00843851"/>
  </w:style>
  <w:style w:type="table" w:customStyle="1" w:styleId="112">
    <w:name w:val="Сетка таблицы11"/>
    <w:basedOn w:val="a2"/>
    <w:next w:val="ad"/>
    <w:rsid w:val="00843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Основной текст Знак1"/>
    <w:link w:val="2e"/>
    <w:uiPriority w:val="99"/>
    <w:locked/>
    <w:rsid w:val="00843851"/>
    <w:rPr>
      <w:rFonts w:ascii="Times New Roman" w:hAnsi="Times New Roman"/>
      <w:b/>
      <w:bCs/>
      <w:spacing w:val="6"/>
      <w:sz w:val="23"/>
      <w:szCs w:val="23"/>
      <w:shd w:val="clear" w:color="auto" w:fill="FFFFFF"/>
    </w:rPr>
  </w:style>
  <w:style w:type="paragraph" w:customStyle="1" w:styleId="2e">
    <w:name w:val="Заголовок №2"/>
    <w:basedOn w:val="a0"/>
    <w:link w:val="1b"/>
    <w:uiPriority w:val="99"/>
    <w:rsid w:val="00843851"/>
    <w:pPr>
      <w:widowControl w:val="0"/>
      <w:shd w:val="clear" w:color="auto" w:fill="FFFFFF"/>
      <w:spacing w:before="240" w:after="0" w:line="298" w:lineRule="exact"/>
      <w:jc w:val="both"/>
      <w:outlineLvl w:val="1"/>
    </w:pPr>
    <w:rPr>
      <w:rFonts w:ascii="Times New Roman" w:hAnsi="Times New Roman"/>
      <w:b/>
      <w:bCs/>
      <w:spacing w:val="6"/>
      <w:sz w:val="23"/>
      <w:szCs w:val="23"/>
    </w:rPr>
  </w:style>
  <w:style w:type="paragraph" w:customStyle="1" w:styleId="1c">
    <w:name w:val="Знак1 Знак Знак Знак"/>
    <w:basedOn w:val="a0"/>
    <w:rsid w:val="00843851"/>
    <w:pPr>
      <w:widowControl w:val="0"/>
      <w:adjustRightInd w:val="0"/>
      <w:spacing w:line="240" w:lineRule="exact"/>
      <w:jc w:val="right"/>
    </w:pPr>
    <w:rPr>
      <w:rFonts w:ascii="Arial" w:eastAsia="Times New Roman" w:hAnsi="Arial" w:cs="Arial"/>
      <w:sz w:val="20"/>
      <w:szCs w:val="20"/>
      <w:lang w:val="en-GB"/>
    </w:rPr>
  </w:style>
  <w:style w:type="character" w:customStyle="1" w:styleId="41">
    <w:name w:val="Неразрешенное упоминание4"/>
    <w:basedOn w:val="a1"/>
    <w:uiPriority w:val="99"/>
    <w:semiHidden/>
    <w:unhideWhenUsed/>
    <w:rsid w:val="00E45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_01\Downloads\www.etp.cdtrf.ru" TargetMode="External"/><Relationship Id="rId18" Type="http://schemas.openxmlformats.org/officeDocument/2006/relationships/hyperlink" Target="https://etp.cdtrf.ru/" TargetMode="External"/><Relationship Id="rId26" Type="http://schemas.openxmlformats.org/officeDocument/2006/relationships/oleObject" Target="embeddings/oleObject3.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wmf"/><Relationship Id="rId34"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hyperlink" Target="mailto:zakup@dfc-enisey.ru" TargetMode="External"/><Relationship Id="rId17" Type="http://schemas.openxmlformats.org/officeDocument/2006/relationships/hyperlink" Target="https://etp.cdtrf.ru/" TargetMode="Externa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hyperlink" Target="https://etp.cdtrf.ru/" TargetMode="External"/><Relationship Id="rId20" Type="http://schemas.openxmlformats.org/officeDocument/2006/relationships/hyperlink" Target="http://ivo.garant.ru/document?id=10002892&amp;sub=0" TargetMode="External"/><Relationship Id="rId29" Type="http://schemas.openxmlformats.org/officeDocument/2006/relationships/image" Target="media/image5.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9.w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zakupki.gov.ru" TargetMode="External"/><Relationship Id="rId23" Type="http://schemas.openxmlformats.org/officeDocument/2006/relationships/image" Target="media/image2.w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hyperlink" Target="file:///C:\Users\User_01\Downloads\www.etp.cdtrf.ru" TargetMode="External"/><Relationship Id="rId19" Type="http://schemas.openxmlformats.org/officeDocument/2006/relationships/hyperlink" Target="http://ivo.garant.ru/document?id=10002892&amp;sub=0" TargetMode="External"/><Relationship Id="rId31"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yperlink" Target="file:///C:\Users\User_01\Downloads\www.etp.cdtrf.ru" TargetMode="External"/><Relationship Id="rId14" Type="http://schemas.openxmlformats.org/officeDocument/2006/relationships/hyperlink" Target="file:///C:\Users\User_01\Downloads\www.etp.cdtrf.ru" TargetMode="Externa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oleObject" Target="embeddings/oleObject5.bin"/><Relationship Id="rId35"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0696A-B9DA-455D-80AB-49FEC0FB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15695</Words>
  <Characters>89463</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Enisey02</cp:lastModifiedBy>
  <cp:revision>2</cp:revision>
  <cp:lastPrinted>2021-12-02T08:16:00Z</cp:lastPrinted>
  <dcterms:created xsi:type="dcterms:W3CDTF">2021-12-02T09:20:00Z</dcterms:created>
  <dcterms:modified xsi:type="dcterms:W3CDTF">2021-12-02T09:20:00Z</dcterms:modified>
</cp:coreProperties>
</file>