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66" w:type="dxa"/>
        <w:tblInd w:w="-98" w:type="dxa"/>
        <w:tblLayout w:type="fixed"/>
        <w:tblCellMar>
          <w:left w:w="10" w:type="dxa"/>
          <w:right w:w="10" w:type="dxa"/>
        </w:tblCellMar>
        <w:tblLook w:val="0000" w:firstRow="0" w:lastRow="0" w:firstColumn="0" w:lastColumn="0" w:noHBand="0" w:noVBand="0"/>
      </w:tblPr>
      <w:tblGrid>
        <w:gridCol w:w="5565"/>
        <w:gridCol w:w="5301"/>
      </w:tblGrid>
      <w:tr w:rsidR="009D30C6" w:rsidRPr="001600BE" w14:paraId="6EEFB35D" w14:textId="77777777" w:rsidTr="00F82D63">
        <w:trPr>
          <w:trHeight w:val="1266"/>
        </w:trPr>
        <w:tc>
          <w:tcPr>
            <w:tcW w:w="5565" w:type="dxa"/>
            <w:tcBorders>
              <w:top w:val="single" w:sz="4" w:space="0" w:color="000000"/>
              <w:left w:val="single" w:sz="4" w:space="0" w:color="000000"/>
              <w:bottom w:val="single" w:sz="4" w:space="0" w:color="000000"/>
            </w:tcBorders>
          </w:tcPr>
          <w:p w14:paraId="490AB3DD" w14:textId="77777777" w:rsidR="009D30C6" w:rsidRPr="001600BE" w:rsidRDefault="009D30C6" w:rsidP="00F82D63">
            <w:pPr>
              <w:tabs>
                <w:tab w:val="left" w:pos="-3261"/>
              </w:tabs>
              <w:suppressAutoHyphens/>
              <w:spacing w:after="0" w:line="240" w:lineRule="auto"/>
              <w:rPr>
                <w:rFonts w:ascii="Times New Roman" w:eastAsia="Times New Roman" w:hAnsi="Times New Roman" w:cs="Times New Roman"/>
                <w:kern w:val="1"/>
                <w:sz w:val="20"/>
                <w:szCs w:val="20"/>
                <w:lang w:eastAsia="zh-CN"/>
              </w:rPr>
            </w:pPr>
            <w:r w:rsidRPr="001600BE">
              <w:rPr>
                <w:rFonts w:ascii="Times New Roman" w:eastAsia="Times New Roman" w:hAnsi="Times New Roman" w:cs="Times New Roman"/>
                <w:kern w:val="1"/>
                <w:sz w:val="20"/>
                <w:szCs w:val="20"/>
                <w:lang w:eastAsia="zh-CN"/>
              </w:rPr>
              <w:t>УТВЕРЖДАЮ:</w:t>
            </w:r>
          </w:p>
          <w:p w14:paraId="3AA30B1D" w14:textId="77777777" w:rsidR="009D30C6" w:rsidRPr="001600BE" w:rsidRDefault="009D30C6" w:rsidP="00F82D63">
            <w:pPr>
              <w:tabs>
                <w:tab w:val="left" w:pos="-3261"/>
              </w:tabs>
              <w:suppressAutoHyphens/>
              <w:spacing w:after="0" w:line="240" w:lineRule="auto"/>
              <w:rPr>
                <w:rFonts w:ascii="Times New Roman" w:eastAsia="Times New Roman" w:hAnsi="Times New Roman" w:cs="Times New Roman"/>
                <w:kern w:val="1"/>
                <w:sz w:val="20"/>
                <w:szCs w:val="20"/>
                <w:lang w:eastAsia="zh-CN"/>
              </w:rPr>
            </w:pPr>
            <w:r w:rsidRPr="001600BE">
              <w:rPr>
                <w:rFonts w:ascii="Times New Roman" w:eastAsia="Times New Roman" w:hAnsi="Times New Roman" w:cs="Times New Roman"/>
                <w:kern w:val="1"/>
                <w:sz w:val="20"/>
                <w:szCs w:val="20"/>
                <w:lang w:eastAsia="zh-CN"/>
              </w:rPr>
              <w:t>Генеральный директор ООО «</w:t>
            </w:r>
            <w:proofErr w:type="spellStart"/>
            <w:r w:rsidRPr="001600BE">
              <w:rPr>
                <w:rFonts w:ascii="Times New Roman" w:eastAsia="Times New Roman" w:hAnsi="Times New Roman" w:cs="Times New Roman"/>
                <w:kern w:val="1"/>
                <w:sz w:val="20"/>
                <w:szCs w:val="20"/>
                <w:lang w:eastAsia="zh-CN"/>
              </w:rPr>
              <w:t>ГринТау</w:t>
            </w:r>
            <w:proofErr w:type="spellEnd"/>
            <w:r w:rsidRPr="001600BE">
              <w:rPr>
                <w:rFonts w:ascii="Times New Roman" w:eastAsia="Times New Roman" w:hAnsi="Times New Roman" w:cs="Times New Roman"/>
                <w:kern w:val="1"/>
                <w:sz w:val="20"/>
                <w:szCs w:val="20"/>
                <w:lang w:eastAsia="zh-CN"/>
              </w:rPr>
              <w:t>»</w:t>
            </w:r>
          </w:p>
          <w:p w14:paraId="1BEE2B9B" w14:textId="77777777" w:rsidR="00F82D63" w:rsidRPr="001600BE" w:rsidRDefault="00F82D63" w:rsidP="00F82D63">
            <w:pPr>
              <w:tabs>
                <w:tab w:val="left" w:pos="-3261"/>
              </w:tabs>
              <w:suppressAutoHyphens/>
              <w:spacing w:after="0" w:line="240" w:lineRule="auto"/>
              <w:rPr>
                <w:rFonts w:ascii="Times New Roman" w:eastAsia="Times New Roman" w:hAnsi="Times New Roman" w:cs="Times New Roman"/>
                <w:kern w:val="1"/>
                <w:sz w:val="20"/>
                <w:szCs w:val="20"/>
                <w:lang w:eastAsia="zh-CN"/>
              </w:rPr>
            </w:pPr>
          </w:p>
          <w:p w14:paraId="1B0BAB82" w14:textId="77777777" w:rsidR="009D30C6" w:rsidRPr="001600BE" w:rsidRDefault="009D30C6" w:rsidP="00F82D63">
            <w:pPr>
              <w:tabs>
                <w:tab w:val="left" w:pos="-3261"/>
              </w:tabs>
              <w:suppressAutoHyphens/>
              <w:spacing w:after="0" w:line="240" w:lineRule="auto"/>
              <w:rPr>
                <w:rFonts w:ascii="Times New Roman" w:eastAsia="Times New Roman" w:hAnsi="Times New Roman" w:cs="Times New Roman"/>
                <w:kern w:val="1"/>
                <w:sz w:val="20"/>
                <w:szCs w:val="20"/>
                <w:lang w:eastAsia="zh-CN"/>
              </w:rPr>
            </w:pPr>
            <w:r w:rsidRPr="001600BE">
              <w:rPr>
                <w:rFonts w:ascii="Times New Roman" w:eastAsia="Times New Roman" w:hAnsi="Times New Roman" w:cs="Times New Roman"/>
                <w:kern w:val="1"/>
                <w:sz w:val="20"/>
                <w:szCs w:val="20"/>
                <w:lang w:eastAsia="zh-CN"/>
              </w:rPr>
              <w:t xml:space="preserve">_________ Б.Г. </w:t>
            </w:r>
            <w:proofErr w:type="spellStart"/>
            <w:r w:rsidRPr="001600BE">
              <w:rPr>
                <w:rFonts w:ascii="Times New Roman" w:eastAsia="Times New Roman" w:hAnsi="Times New Roman" w:cs="Times New Roman"/>
                <w:kern w:val="1"/>
                <w:sz w:val="20"/>
                <w:szCs w:val="20"/>
                <w:lang w:eastAsia="zh-CN"/>
              </w:rPr>
              <w:t>Ибатуллин</w:t>
            </w:r>
            <w:proofErr w:type="spellEnd"/>
          </w:p>
          <w:p w14:paraId="29BF57AB" w14:textId="77777777" w:rsidR="009D30C6" w:rsidRPr="001600BE" w:rsidRDefault="009D30C6" w:rsidP="00F82D63">
            <w:pPr>
              <w:widowControl w:val="0"/>
              <w:suppressAutoHyphens/>
              <w:spacing w:after="0" w:line="240" w:lineRule="auto"/>
              <w:textAlignment w:val="baseline"/>
              <w:rPr>
                <w:rFonts w:ascii="Times New Roman" w:eastAsia="SimSun" w:hAnsi="Times New Roman" w:cs="Mangal"/>
                <w:b/>
                <w:bCs/>
                <w:kern w:val="1"/>
                <w:sz w:val="20"/>
                <w:szCs w:val="20"/>
                <w:lang w:eastAsia="zh-CN" w:bidi="hi-IN"/>
              </w:rPr>
            </w:pPr>
            <w:r w:rsidRPr="001600BE">
              <w:rPr>
                <w:rFonts w:ascii="Times New Roman" w:eastAsia="SimSun" w:hAnsi="Times New Roman" w:cs="Mangal"/>
                <w:kern w:val="1"/>
                <w:sz w:val="20"/>
                <w:szCs w:val="20"/>
                <w:lang w:eastAsia="zh-CN" w:bidi="hi-IN"/>
              </w:rPr>
              <w:t>«__» _____________ 20</w:t>
            </w:r>
            <w:r w:rsidR="004B0E51" w:rsidRPr="001600BE">
              <w:rPr>
                <w:rFonts w:ascii="Times New Roman" w:eastAsia="SimSun" w:hAnsi="Times New Roman" w:cs="Mangal"/>
                <w:kern w:val="1"/>
                <w:sz w:val="20"/>
                <w:szCs w:val="20"/>
                <w:lang w:eastAsia="zh-CN" w:bidi="hi-IN"/>
              </w:rPr>
              <w:t>2</w:t>
            </w:r>
            <w:r w:rsidR="007A7780">
              <w:rPr>
                <w:rFonts w:ascii="Times New Roman" w:eastAsia="SimSun" w:hAnsi="Times New Roman" w:cs="Mangal"/>
                <w:kern w:val="1"/>
                <w:sz w:val="20"/>
                <w:szCs w:val="20"/>
                <w:lang w:eastAsia="zh-CN" w:bidi="hi-IN"/>
              </w:rPr>
              <w:t>1</w:t>
            </w:r>
            <w:r w:rsidRPr="001600BE">
              <w:rPr>
                <w:rFonts w:ascii="Times New Roman" w:eastAsia="SimSun" w:hAnsi="Times New Roman" w:cs="Mangal"/>
                <w:kern w:val="1"/>
                <w:sz w:val="20"/>
                <w:szCs w:val="20"/>
                <w:lang w:eastAsia="zh-CN" w:bidi="hi-IN"/>
              </w:rPr>
              <w:t xml:space="preserve"> г.</w:t>
            </w:r>
          </w:p>
        </w:tc>
        <w:tc>
          <w:tcPr>
            <w:tcW w:w="5301" w:type="dxa"/>
            <w:tcBorders>
              <w:top w:val="single" w:sz="4" w:space="0" w:color="000000"/>
              <w:left w:val="single" w:sz="4" w:space="0" w:color="000000"/>
              <w:bottom w:val="single" w:sz="4" w:space="0" w:color="000000"/>
              <w:right w:val="single" w:sz="4" w:space="0" w:color="000000"/>
            </w:tcBorders>
          </w:tcPr>
          <w:p w14:paraId="2C9312DD" w14:textId="77777777" w:rsidR="009D30C6" w:rsidRPr="001600BE" w:rsidRDefault="009D30C6" w:rsidP="00F82D63">
            <w:pPr>
              <w:widowControl w:val="0"/>
              <w:tabs>
                <w:tab w:val="left" w:pos="-3261"/>
              </w:tabs>
              <w:suppressAutoHyphens/>
              <w:spacing w:after="0" w:line="240" w:lineRule="auto"/>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Mangal"/>
                <w:bCs/>
                <w:kern w:val="1"/>
                <w:sz w:val="20"/>
                <w:szCs w:val="20"/>
                <w:lang w:eastAsia="zh-CN" w:bidi="hi-IN"/>
              </w:rPr>
              <w:t>Согласовано:</w:t>
            </w:r>
          </w:p>
          <w:p w14:paraId="214776AA" w14:textId="77777777" w:rsidR="009D30C6" w:rsidRPr="0096276C" w:rsidRDefault="00F208EF" w:rsidP="00F82D63">
            <w:pPr>
              <w:widowControl w:val="0"/>
              <w:tabs>
                <w:tab w:val="left" w:pos="946"/>
                <w:tab w:val="left" w:leader="underscore" w:pos="4901"/>
                <w:tab w:val="left" w:leader="underscore" w:pos="7195"/>
              </w:tabs>
              <w:suppressAutoHyphens/>
              <w:spacing w:after="0" w:line="240" w:lineRule="auto"/>
              <w:textAlignment w:val="baseline"/>
              <w:rPr>
                <w:rFonts w:ascii="Times New Roman" w:eastAsia="SimSun" w:hAnsi="Times New Roman" w:cs="Times New Roman"/>
                <w:kern w:val="1"/>
                <w:sz w:val="20"/>
                <w:szCs w:val="20"/>
                <w:lang w:eastAsia="zh-CN" w:bidi="hi-IN"/>
              </w:rPr>
            </w:pPr>
            <w:proofErr w:type="spellStart"/>
            <w:r w:rsidRPr="0096276C">
              <w:rPr>
                <w:rFonts w:ascii="Times New Roman" w:eastAsia="SimSun" w:hAnsi="Times New Roman" w:cs="Times New Roman"/>
                <w:kern w:val="1"/>
                <w:sz w:val="20"/>
                <w:szCs w:val="20"/>
                <w:lang w:eastAsia="zh-CN" w:bidi="hi-IN"/>
              </w:rPr>
              <w:t>И.о</w:t>
            </w:r>
            <w:proofErr w:type="spellEnd"/>
            <w:r w:rsidRPr="0096276C">
              <w:rPr>
                <w:rFonts w:ascii="Times New Roman" w:eastAsia="SimSun" w:hAnsi="Times New Roman" w:cs="Times New Roman"/>
                <w:kern w:val="1"/>
                <w:sz w:val="20"/>
                <w:szCs w:val="20"/>
                <w:lang w:eastAsia="zh-CN" w:bidi="hi-IN"/>
              </w:rPr>
              <w:t>. д</w:t>
            </w:r>
            <w:r w:rsidR="009D30C6" w:rsidRPr="0096276C">
              <w:rPr>
                <w:rFonts w:ascii="Times New Roman" w:eastAsia="SimSun" w:hAnsi="Times New Roman" w:cs="Times New Roman"/>
                <w:kern w:val="1"/>
                <w:sz w:val="20"/>
                <w:szCs w:val="20"/>
                <w:lang w:eastAsia="zh-CN" w:bidi="hi-IN"/>
              </w:rPr>
              <w:t>иректор</w:t>
            </w:r>
            <w:r w:rsidRPr="0096276C">
              <w:rPr>
                <w:rFonts w:ascii="Times New Roman" w:eastAsia="SimSun" w:hAnsi="Times New Roman" w:cs="Times New Roman"/>
                <w:kern w:val="1"/>
                <w:sz w:val="20"/>
                <w:szCs w:val="20"/>
                <w:lang w:eastAsia="zh-CN" w:bidi="hi-IN"/>
              </w:rPr>
              <w:t xml:space="preserve">а </w:t>
            </w:r>
            <w:r w:rsidR="00563345" w:rsidRPr="0096276C">
              <w:rPr>
                <w:rFonts w:ascii="Times New Roman" w:eastAsia="SimSun" w:hAnsi="Times New Roman" w:cs="Times New Roman"/>
                <w:kern w:val="1"/>
                <w:sz w:val="20"/>
                <w:szCs w:val="20"/>
                <w:lang w:eastAsia="zh-CN" w:bidi="hi-IN"/>
              </w:rPr>
              <w:t>МАОУ «</w:t>
            </w:r>
            <w:proofErr w:type="spellStart"/>
            <w:r w:rsidR="00563345" w:rsidRPr="0096276C">
              <w:rPr>
                <w:rFonts w:ascii="Times New Roman" w:eastAsia="SimSun" w:hAnsi="Times New Roman" w:cs="Times New Roman"/>
                <w:kern w:val="1"/>
                <w:sz w:val="20"/>
                <w:szCs w:val="20"/>
                <w:lang w:eastAsia="zh-CN" w:bidi="hi-IN"/>
              </w:rPr>
              <w:t>Моргуновская</w:t>
            </w:r>
            <w:proofErr w:type="spellEnd"/>
            <w:r w:rsidR="00563345" w:rsidRPr="0096276C">
              <w:rPr>
                <w:rFonts w:ascii="Times New Roman" w:eastAsia="SimSun" w:hAnsi="Times New Roman" w:cs="Times New Roman"/>
                <w:kern w:val="1"/>
                <w:sz w:val="20"/>
                <w:szCs w:val="20"/>
                <w:lang w:eastAsia="zh-CN" w:bidi="hi-IN"/>
              </w:rPr>
              <w:t xml:space="preserve"> ООШ-ДС»</w:t>
            </w:r>
          </w:p>
          <w:p w14:paraId="4DA00B15" w14:textId="77777777" w:rsidR="00F82D63" w:rsidRPr="0096276C" w:rsidRDefault="00F82D63" w:rsidP="00F82D63">
            <w:pPr>
              <w:widowControl w:val="0"/>
              <w:tabs>
                <w:tab w:val="left" w:pos="946"/>
                <w:tab w:val="left" w:leader="underscore" w:pos="4901"/>
                <w:tab w:val="left" w:leader="underscore" w:pos="7195"/>
              </w:tabs>
              <w:suppressAutoHyphens/>
              <w:spacing w:after="0" w:line="240" w:lineRule="auto"/>
              <w:textAlignment w:val="baseline"/>
              <w:rPr>
                <w:rFonts w:ascii="Times New Roman" w:eastAsia="Times New Roman" w:hAnsi="Times New Roman" w:cs="Times New Roman"/>
                <w:kern w:val="1"/>
                <w:sz w:val="20"/>
                <w:szCs w:val="20"/>
                <w:lang w:eastAsia="zh-CN" w:bidi="hi-IN"/>
              </w:rPr>
            </w:pPr>
          </w:p>
          <w:p w14:paraId="0FD60EBB" w14:textId="77777777" w:rsidR="009D30C6" w:rsidRPr="001600BE" w:rsidRDefault="009D30C6" w:rsidP="00F82D63">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96276C">
              <w:rPr>
                <w:rFonts w:ascii="Times New Roman" w:eastAsia="SimSun" w:hAnsi="Times New Roman" w:cs="Times New Roman"/>
                <w:kern w:val="1"/>
                <w:sz w:val="20"/>
                <w:szCs w:val="20"/>
                <w:lang w:eastAsia="zh-CN" w:bidi="hi-IN"/>
              </w:rPr>
              <w:t xml:space="preserve">______________________ </w:t>
            </w:r>
            <w:r w:rsidR="00F208EF" w:rsidRPr="0096276C">
              <w:rPr>
                <w:rFonts w:ascii="Times New Roman" w:eastAsia="SimSun" w:hAnsi="Times New Roman" w:cs="Times New Roman"/>
                <w:kern w:val="1"/>
                <w:sz w:val="20"/>
                <w:szCs w:val="20"/>
                <w:lang w:eastAsia="zh-CN" w:bidi="hi-IN"/>
              </w:rPr>
              <w:t>Н.В. Малинина</w:t>
            </w:r>
          </w:p>
          <w:p w14:paraId="21FFD734" w14:textId="77777777" w:rsidR="009D30C6" w:rsidRPr="001600BE" w:rsidRDefault="009D30C6" w:rsidP="00F82D63">
            <w:pPr>
              <w:widowControl w:val="0"/>
              <w:tabs>
                <w:tab w:val="left" w:pos="-3261"/>
              </w:tabs>
              <w:suppressAutoHyphens/>
              <w:spacing w:after="0" w:line="240" w:lineRule="auto"/>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Times New Roman"/>
                <w:kern w:val="1"/>
                <w:sz w:val="20"/>
                <w:szCs w:val="20"/>
                <w:lang w:eastAsia="zh-CN" w:bidi="hi-IN"/>
              </w:rPr>
              <w:t>«__» ________________ 20</w:t>
            </w:r>
            <w:r w:rsidR="004B0E51" w:rsidRPr="001600BE">
              <w:rPr>
                <w:rFonts w:ascii="Times New Roman" w:eastAsia="SimSun" w:hAnsi="Times New Roman" w:cs="Times New Roman"/>
                <w:kern w:val="1"/>
                <w:sz w:val="20"/>
                <w:szCs w:val="20"/>
                <w:lang w:eastAsia="zh-CN" w:bidi="hi-IN"/>
              </w:rPr>
              <w:t>2</w:t>
            </w:r>
            <w:r w:rsidR="007A7780">
              <w:rPr>
                <w:rFonts w:ascii="Times New Roman" w:eastAsia="SimSun" w:hAnsi="Times New Roman" w:cs="Times New Roman"/>
                <w:kern w:val="1"/>
                <w:sz w:val="20"/>
                <w:szCs w:val="20"/>
                <w:lang w:eastAsia="zh-CN" w:bidi="hi-IN"/>
              </w:rPr>
              <w:t>1</w:t>
            </w:r>
            <w:r w:rsidRPr="001600BE">
              <w:rPr>
                <w:rFonts w:ascii="Times New Roman" w:eastAsia="SimSun" w:hAnsi="Times New Roman" w:cs="Times New Roman"/>
                <w:kern w:val="1"/>
                <w:sz w:val="20"/>
                <w:szCs w:val="20"/>
                <w:lang w:eastAsia="zh-CN" w:bidi="hi-IN"/>
              </w:rPr>
              <w:t xml:space="preserve"> г.</w:t>
            </w:r>
          </w:p>
        </w:tc>
      </w:tr>
    </w:tbl>
    <w:p w14:paraId="7CC0EFF1" w14:textId="77777777" w:rsidR="009D30C6" w:rsidRPr="001600BE" w:rsidRDefault="009D30C6" w:rsidP="009D30C6">
      <w:pPr>
        <w:widowControl w:val="0"/>
        <w:tabs>
          <w:tab w:val="left" w:pos="-3261"/>
        </w:tabs>
        <w:suppressAutoHyphens/>
        <w:spacing w:after="0" w:line="240" w:lineRule="auto"/>
        <w:jc w:val="center"/>
        <w:textAlignment w:val="baseline"/>
        <w:rPr>
          <w:rFonts w:ascii="Times New Roman" w:eastAsia="SimSun" w:hAnsi="Times New Roman" w:cs="Mangal"/>
          <w:b/>
          <w:kern w:val="1"/>
          <w:lang w:eastAsia="zh-CN" w:bidi="hi-IN"/>
        </w:rPr>
      </w:pPr>
      <w:r w:rsidRPr="001600BE">
        <w:rPr>
          <w:rFonts w:ascii="Times New Roman" w:eastAsia="SimSun" w:hAnsi="Times New Roman" w:cs="Mangal"/>
          <w:b/>
          <w:kern w:val="1"/>
          <w:lang w:eastAsia="zh-CN" w:bidi="hi-IN"/>
        </w:rPr>
        <w:t>ИЗВЕЩЕНИЕ</w:t>
      </w:r>
    </w:p>
    <w:p w14:paraId="10C1E5D1" w14:textId="77777777" w:rsidR="009D30C6" w:rsidRPr="001600BE" w:rsidRDefault="009D30C6" w:rsidP="009D30C6">
      <w:pPr>
        <w:widowControl w:val="0"/>
        <w:tabs>
          <w:tab w:val="left" w:pos="-3261"/>
        </w:tabs>
        <w:suppressAutoHyphens/>
        <w:spacing w:after="0" w:line="240" w:lineRule="auto"/>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b/>
          <w:kern w:val="1"/>
          <w:lang w:eastAsia="zh-CN" w:bidi="hi-IN"/>
        </w:rPr>
        <w:t>о проведении процедуры закупки в электронной форме</w:t>
      </w:r>
    </w:p>
    <w:tbl>
      <w:tblPr>
        <w:tblW w:w="10886" w:type="dxa"/>
        <w:tblInd w:w="-145" w:type="dxa"/>
        <w:tblLayout w:type="fixed"/>
        <w:tblCellMar>
          <w:left w:w="10" w:type="dxa"/>
          <w:right w:w="10" w:type="dxa"/>
        </w:tblCellMar>
        <w:tblLook w:val="0000" w:firstRow="0" w:lastRow="0" w:firstColumn="0" w:lastColumn="0" w:noHBand="0" w:noVBand="0"/>
      </w:tblPr>
      <w:tblGrid>
        <w:gridCol w:w="284"/>
        <w:gridCol w:w="1276"/>
        <w:gridCol w:w="284"/>
        <w:gridCol w:w="566"/>
        <w:gridCol w:w="13"/>
        <w:gridCol w:w="284"/>
        <w:gridCol w:w="412"/>
        <w:gridCol w:w="284"/>
        <w:gridCol w:w="13"/>
        <w:gridCol w:w="10"/>
        <w:gridCol w:w="544"/>
        <w:gridCol w:w="229"/>
        <w:gridCol w:w="54"/>
        <w:gridCol w:w="425"/>
        <w:gridCol w:w="179"/>
        <w:gridCol w:w="128"/>
        <w:gridCol w:w="851"/>
        <w:gridCol w:w="1252"/>
        <w:gridCol w:w="3798"/>
      </w:tblGrid>
      <w:tr w:rsidR="009D30C6" w:rsidRPr="001600BE" w14:paraId="22B8FF99" w14:textId="77777777" w:rsidTr="00F82D63">
        <w:tc>
          <w:tcPr>
            <w:tcW w:w="284" w:type="dxa"/>
            <w:tcBorders>
              <w:top w:val="single" w:sz="2" w:space="0" w:color="000000"/>
              <w:left w:val="single" w:sz="2" w:space="0" w:color="000000"/>
              <w:bottom w:val="single" w:sz="2" w:space="0" w:color="000000"/>
            </w:tcBorders>
          </w:tcPr>
          <w:p w14:paraId="799A40BD"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bookmarkStart w:id="0" w:name="_Hlk512523551"/>
          </w:p>
        </w:tc>
        <w:tc>
          <w:tcPr>
            <w:tcW w:w="3915" w:type="dxa"/>
            <w:gridSpan w:val="11"/>
            <w:tcBorders>
              <w:top w:val="single" w:sz="2" w:space="0" w:color="000000"/>
              <w:left w:val="single" w:sz="2" w:space="0" w:color="000000"/>
              <w:bottom w:val="single" w:sz="2" w:space="0" w:color="000000"/>
            </w:tcBorders>
          </w:tcPr>
          <w:p w14:paraId="2DB28D3F" w14:textId="77777777" w:rsidR="009D30C6" w:rsidRPr="001600BE"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Организатор торгов</w:t>
            </w:r>
          </w:p>
        </w:tc>
        <w:tc>
          <w:tcPr>
            <w:tcW w:w="6687" w:type="dxa"/>
            <w:gridSpan w:val="7"/>
            <w:tcBorders>
              <w:top w:val="single" w:sz="2" w:space="0" w:color="000000"/>
              <w:left w:val="single" w:sz="2" w:space="0" w:color="000000"/>
              <w:bottom w:val="single" w:sz="2" w:space="0" w:color="000000"/>
              <w:right w:val="single" w:sz="2" w:space="0" w:color="000000"/>
            </w:tcBorders>
          </w:tcPr>
          <w:p w14:paraId="35E163A8" w14:textId="77777777" w:rsidR="009D30C6" w:rsidRPr="001600BE" w:rsidRDefault="009D30C6" w:rsidP="009D30C6">
            <w:pPr>
              <w:widowControl w:val="0"/>
              <w:suppressAutoHyphens/>
              <w:spacing w:after="0" w:line="240" w:lineRule="auto"/>
              <w:ind w:left="81" w:right="6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ООО «</w:t>
            </w:r>
            <w:proofErr w:type="spellStart"/>
            <w:r w:rsidRPr="001600BE">
              <w:rPr>
                <w:rFonts w:ascii="Times New Roman" w:eastAsia="SimSun" w:hAnsi="Times New Roman" w:cs="Times New Roman"/>
                <w:kern w:val="1"/>
                <w:sz w:val="20"/>
                <w:szCs w:val="20"/>
                <w:lang w:eastAsia="zh-CN" w:bidi="hi-IN"/>
              </w:rPr>
              <w:t>ГринТау</w:t>
            </w:r>
            <w:proofErr w:type="spellEnd"/>
            <w:r w:rsidRPr="001600BE">
              <w:rPr>
                <w:rFonts w:ascii="Times New Roman" w:eastAsia="SimSun" w:hAnsi="Times New Roman" w:cs="Times New Roman"/>
                <w:kern w:val="1"/>
                <w:sz w:val="20"/>
                <w:szCs w:val="20"/>
                <w:lang w:eastAsia="zh-CN" w:bidi="hi-IN"/>
              </w:rPr>
              <w:t>»</w:t>
            </w:r>
          </w:p>
        </w:tc>
      </w:tr>
      <w:tr w:rsidR="009D30C6" w:rsidRPr="001600BE" w14:paraId="05E14694" w14:textId="77777777" w:rsidTr="006403C8">
        <w:trPr>
          <w:trHeight w:val="654"/>
        </w:trPr>
        <w:tc>
          <w:tcPr>
            <w:tcW w:w="284" w:type="dxa"/>
            <w:tcBorders>
              <w:top w:val="single" w:sz="2" w:space="0" w:color="000000"/>
              <w:left w:val="single" w:sz="2" w:space="0" w:color="000000"/>
              <w:bottom w:val="single" w:sz="2" w:space="0" w:color="000000"/>
            </w:tcBorders>
          </w:tcPr>
          <w:p w14:paraId="2E3242B6"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686" w:type="dxa"/>
            <w:gridSpan w:val="10"/>
            <w:tcBorders>
              <w:top w:val="single" w:sz="2" w:space="0" w:color="000000"/>
              <w:left w:val="single" w:sz="2" w:space="0" w:color="000000"/>
              <w:bottom w:val="single" w:sz="2" w:space="0" w:color="000000"/>
            </w:tcBorders>
          </w:tcPr>
          <w:p w14:paraId="59360773" w14:textId="77777777" w:rsidR="009D30C6" w:rsidRPr="001600BE"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916" w:type="dxa"/>
            <w:gridSpan w:val="8"/>
            <w:tcBorders>
              <w:top w:val="single" w:sz="2" w:space="0" w:color="000000"/>
              <w:left w:val="single" w:sz="2" w:space="0" w:color="000000"/>
              <w:bottom w:val="single" w:sz="2" w:space="0" w:color="000000"/>
              <w:right w:val="single" w:sz="2" w:space="0" w:color="000000"/>
            </w:tcBorders>
          </w:tcPr>
          <w:p w14:paraId="08C89D9F" w14:textId="77777777" w:rsidR="003D50D4" w:rsidRPr="001600BE" w:rsidRDefault="00563345" w:rsidP="003D50D4">
            <w:pPr>
              <w:widowControl w:val="0"/>
              <w:suppressAutoHyphens/>
              <w:spacing w:after="0" w:line="240" w:lineRule="auto"/>
              <w:ind w:right="66" w:firstLine="3"/>
              <w:jc w:val="both"/>
              <w:textAlignment w:val="baseline"/>
              <w:rPr>
                <w:rFonts w:ascii="Times New Roman" w:hAnsi="Times New Roman" w:cs="Times New Roman"/>
                <w:sz w:val="20"/>
                <w:szCs w:val="20"/>
                <w:lang w:eastAsia="hi-IN" w:bidi="hi-IN"/>
              </w:rPr>
            </w:pPr>
            <w:r w:rsidRPr="001600BE">
              <w:rPr>
                <w:rFonts w:ascii="Times New Roman" w:hAnsi="Times New Roman" w:cs="Times New Roman"/>
                <w:sz w:val="20"/>
                <w:szCs w:val="20"/>
                <w:lang w:eastAsia="hi-IN" w:bidi="hi-IN"/>
              </w:rPr>
              <w:t>Муниципальное автономное общеобразовательное учреждение «</w:t>
            </w:r>
            <w:proofErr w:type="spellStart"/>
            <w:r w:rsidRPr="001600BE">
              <w:rPr>
                <w:rFonts w:ascii="Times New Roman" w:hAnsi="Times New Roman" w:cs="Times New Roman"/>
                <w:sz w:val="20"/>
                <w:szCs w:val="20"/>
                <w:lang w:eastAsia="hi-IN" w:bidi="hi-IN"/>
              </w:rPr>
              <w:t>Моргуновская</w:t>
            </w:r>
            <w:proofErr w:type="spellEnd"/>
            <w:r w:rsidRPr="001600BE">
              <w:rPr>
                <w:rFonts w:ascii="Times New Roman" w:hAnsi="Times New Roman" w:cs="Times New Roman"/>
                <w:sz w:val="20"/>
                <w:szCs w:val="20"/>
                <w:lang w:eastAsia="hi-IN" w:bidi="hi-IN"/>
              </w:rPr>
              <w:t xml:space="preserve"> основная общеобразовательная школа - детский сад»</w:t>
            </w:r>
            <w:r w:rsidR="003D50D4" w:rsidRPr="001600BE">
              <w:rPr>
                <w:rFonts w:ascii="Times New Roman" w:hAnsi="Times New Roman" w:cs="Times New Roman"/>
                <w:sz w:val="20"/>
                <w:szCs w:val="20"/>
                <w:lang w:eastAsia="hi-IN" w:bidi="hi-IN"/>
              </w:rPr>
              <w:t>,</w:t>
            </w:r>
          </w:p>
          <w:p w14:paraId="1353A43F" w14:textId="77777777" w:rsidR="000B7EC2" w:rsidRPr="001600BE" w:rsidRDefault="00563345" w:rsidP="003D50D4">
            <w:pPr>
              <w:widowControl w:val="0"/>
              <w:suppressAutoHyphens/>
              <w:spacing w:after="0" w:line="240" w:lineRule="auto"/>
              <w:ind w:right="66" w:firstLine="3"/>
              <w:jc w:val="both"/>
              <w:textAlignment w:val="baseline"/>
              <w:rPr>
                <w:rFonts w:ascii="Times New Roman" w:hAnsi="Times New Roman" w:cs="Times New Roman"/>
                <w:sz w:val="20"/>
                <w:szCs w:val="20"/>
                <w:lang w:eastAsia="hi-IN" w:bidi="hi-IN"/>
              </w:rPr>
            </w:pPr>
            <w:r w:rsidRPr="001600BE">
              <w:rPr>
                <w:rFonts w:ascii="Times New Roman" w:hAnsi="Times New Roman" w:cs="Times New Roman"/>
                <w:sz w:val="20"/>
                <w:szCs w:val="20"/>
                <w:lang w:eastAsia="hi-IN" w:bidi="hi-IN"/>
              </w:rPr>
              <w:t xml:space="preserve">617541, Пермский край, </w:t>
            </w:r>
            <w:proofErr w:type="spellStart"/>
            <w:r w:rsidRPr="001600BE">
              <w:rPr>
                <w:rFonts w:ascii="Times New Roman" w:hAnsi="Times New Roman" w:cs="Times New Roman"/>
                <w:sz w:val="20"/>
                <w:szCs w:val="20"/>
                <w:lang w:eastAsia="hi-IN" w:bidi="hi-IN"/>
              </w:rPr>
              <w:t>Суксунский</w:t>
            </w:r>
            <w:proofErr w:type="spellEnd"/>
            <w:r w:rsidRPr="001600BE">
              <w:rPr>
                <w:rFonts w:ascii="Times New Roman" w:hAnsi="Times New Roman" w:cs="Times New Roman"/>
                <w:sz w:val="20"/>
                <w:szCs w:val="20"/>
                <w:lang w:eastAsia="hi-IN" w:bidi="hi-IN"/>
              </w:rPr>
              <w:t xml:space="preserve"> район, деревня </w:t>
            </w:r>
            <w:proofErr w:type="spellStart"/>
            <w:r w:rsidRPr="001600BE">
              <w:rPr>
                <w:rFonts w:ascii="Times New Roman" w:hAnsi="Times New Roman" w:cs="Times New Roman"/>
                <w:sz w:val="20"/>
                <w:szCs w:val="20"/>
                <w:lang w:eastAsia="hi-IN" w:bidi="hi-IN"/>
              </w:rPr>
              <w:t>Моргуново</w:t>
            </w:r>
            <w:proofErr w:type="spellEnd"/>
            <w:r w:rsidRPr="001600BE">
              <w:rPr>
                <w:rFonts w:ascii="Times New Roman" w:hAnsi="Times New Roman" w:cs="Times New Roman"/>
                <w:sz w:val="20"/>
                <w:szCs w:val="20"/>
                <w:lang w:eastAsia="hi-IN" w:bidi="hi-IN"/>
              </w:rPr>
              <w:t xml:space="preserve">, улица </w:t>
            </w:r>
            <w:proofErr w:type="spellStart"/>
            <w:r w:rsidRPr="001600BE">
              <w:rPr>
                <w:rFonts w:ascii="Times New Roman" w:hAnsi="Times New Roman" w:cs="Times New Roman"/>
                <w:sz w:val="20"/>
                <w:szCs w:val="20"/>
                <w:lang w:eastAsia="hi-IN" w:bidi="hi-IN"/>
              </w:rPr>
              <w:t>Трактова</w:t>
            </w:r>
            <w:proofErr w:type="spellEnd"/>
            <w:r w:rsidRPr="001600BE">
              <w:rPr>
                <w:rFonts w:ascii="Times New Roman" w:hAnsi="Times New Roman" w:cs="Times New Roman"/>
                <w:sz w:val="20"/>
                <w:szCs w:val="20"/>
                <w:lang w:eastAsia="hi-IN" w:bidi="hi-IN"/>
              </w:rPr>
              <w:t xml:space="preserve">, дом 41 </w:t>
            </w:r>
          </w:p>
          <w:p w14:paraId="0AD0C34E" w14:textId="77777777" w:rsidR="009D30C6" w:rsidRPr="001600BE" w:rsidRDefault="00563345" w:rsidP="003D50D4">
            <w:pPr>
              <w:widowControl w:val="0"/>
              <w:suppressAutoHyphens/>
              <w:spacing w:after="0" w:line="240" w:lineRule="auto"/>
              <w:ind w:right="66" w:firstLine="3"/>
              <w:jc w:val="both"/>
              <w:textAlignment w:val="baseline"/>
              <w:rPr>
                <w:rFonts w:ascii="Times New Roman" w:eastAsia="Times New Roman" w:hAnsi="Times New Roman" w:cs="Times New Roman"/>
                <w:kern w:val="1"/>
                <w:sz w:val="20"/>
                <w:szCs w:val="20"/>
                <w:lang w:eastAsia="ar-SA"/>
              </w:rPr>
            </w:pPr>
            <w:r w:rsidRPr="001600BE">
              <w:rPr>
                <w:rFonts w:ascii="Times New Roman" w:hAnsi="Times New Roman" w:cs="Times New Roman"/>
                <w:sz w:val="20"/>
                <w:szCs w:val="20"/>
                <w:lang w:eastAsia="hi-IN" w:bidi="hi-IN"/>
              </w:rPr>
              <w:t xml:space="preserve">тел. +7 (34275) 3-25-13, </w:t>
            </w:r>
            <w:hyperlink r:id="rId8" w:history="1">
              <w:r w:rsidRPr="001600BE">
                <w:rPr>
                  <w:rStyle w:val="a4"/>
                  <w:rFonts w:ascii="Times New Roman" w:hAnsi="Times New Roman" w:cs="Times New Roman"/>
                  <w:sz w:val="20"/>
                  <w:szCs w:val="20"/>
                  <w:lang w:eastAsia="hi-IN" w:bidi="hi-IN"/>
                </w:rPr>
                <w:t>morgunovo@mail.ru</w:t>
              </w:r>
            </w:hyperlink>
          </w:p>
        </w:tc>
      </w:tr>
      <w:tr w:rsidR="009D30C6" w:rsidRPr="001600BE" w14:paraId="5E831771" w14:textId="77777777" w:rsidTr="00F82D63">
        <w:tc>
          <w:tcPr>
            <w:tcW w:w="284" w:type="dxa"/>
            <w:tcBorders>
              <w:left w:val="single" w:sz="2" w:space="0" w:color="000000"/>
              <w:bottom w:val="single" w:sz="2" w:space="0" w:color="000000"/>
            </w:tcBorders>
          </w:tcPr>
          <w:p w14:paraId="2E5D5AEE"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11"/>
            <w:tcBorders>
              <w:left w:val="single" w:sz="2" w:space="0" w:color="000000"/>
              <w:bottom w:val="single" w:sz="2" w:space="0" w:color="000000"/>
            </w:tcBorders>
          </w:tcPr>
          <w:p w14:paraId="4E763B05" w14:textId="77777777" w:rsidR="009D30C6" w:rsidRPr="001600BE"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Способ закупки:</w:t>
            </w:r>
          </w:p>
        </w:tc>
        <w:tc>
          <w:tcPr>
            <w:tcW w:w="6687" w:type="dxa"/>
            <w:gridSpan w:val="7"/>
            <w:tcBorders>
              <w:left w:val="single" w:sz="2" w:space="0" w:color="000000"/>
              <w:bottom w:val="single" w:sz="2" w:space="0" w:color="000000"/>
              <w:right w:val="single" w:sz="2" w:space="0" w:color="000000"/>
            </w:tcBorders>
          </w:tcPr>
          <w:p w14:paraId="28C31180" w14:textId="77777777" w:rsidR="009D30C6" w:rsidRPr="001600BE" w:rsidRDefault="00FF781B" w:rsidP="00FF781B">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А</w:t>
            </w:r>
            <w:r w:rsidR="009D30C6" w:rsidRPr="001600BE">
              <w:rPr>
                <w:rFonts w:ascii="Times New Roman" w:eastAsia="SimSun" w:hAnsi="Times New Roman" w:cs="Times New Roman"/>
                <w:kern w:val="1"/>
                <w:sz w:val="20"/>
                <w:szCs w:val="20"/>
                <w:lang w:eastAsia="zh-CN" w:bidi="hi-IN"/>
              </w:rPr>
              <w:t>укцион в электронной форме</w:t>
            </w:r>
          </w:p>
        </w:tc>
      </w:tr>
      <w:tr w:rsidR="009D30C6" w:rsidRPr="001600BE" w14:paraId="3D992F7F" w14:textId="77777777" w:rsidTr="00F82D63">
        <w:tc>
          <w:tcPr>
            <w:tcW w:w="284" w:type="dxa"/>
            <w:tcBorders>
              <w:left w:val="single" w:sz="2" w:space="0" w:color="000000"/>
              <w:bottom w:val="single" w:sz="2" w:space="0" w:color="000000"/>
            </w:tcBorders>
          </w:tcPr>
          <w:p w14:paraId="66272FE0"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4573" w:type="dxa"/>
            <w:gridSpan w:val="14"/>
            <w:tcBorders>
              <w:left w:val="single" w:sz="2" w:space="0" w:color="000000"/>
              <w:bottom w:val="single" w:sz="2" w:space="0" w:color="000000"/>
            </w:tcBorders>
          </w:tcPr>
          <w:p w14:paraId="08649ED0" w14:textId="77777777" w:rsidR="009D30C6" w:rsidRPr="001600BE" w:rsidRDefault="009D30C6" w:rsidP="009D30C6">
            <w:pPr>
              <w:widowControl w:val="0"/>
              <w:suppressAutoHyphens/>
              <w:spacing w:after="0" w:line="240" w:lineRule="auto"/>
              <w:ind w:left="168" w:right="66"/>
              <w:textAlignment w:val="baseline"/>
              <w:rPr>
                <w:rFonts w:ascii="Times New Roman" w:eastAsia="SimSun" w:hAnsi="Times New Roman" w:cs="Times New Roman"/>
                <w:kern w:val="1"/>
                <w:sz w:val="20"/>
                <w:szCs w:val="20"/>
                <w:lang w:val="en-US" w:eastAsia="zh-CN" w:bidi="hi-IN"/>
              </w:rPr>
            </w:pPr>
            <w:r w:rsidRPr="001600BE">
              <w:rPr>
                <w:rFonts w:ascii="Times New Roman" w:eastAsia="SimSun" w:hAnsi="Times New Roman" w:cs="Times New Roman"/>
                <w:kern w:val="1"/>
                <w:sz w:val="20"/>
                <w:szCs w:val="20"/>
                <w:lang w:eastAsia="zh-CN" w:bidi="hi-IN"/>
              </w:rPr>
              <w:t>Наименование электронно-торговой площадки:</w:t>
            </w:r>
          </w:p>
        </w:tc>
        <w:tc>
          <w:tcPr>
            <w:tcW w:w="6029" w:type="dxa"/>
            <w:gridSpan w:val="4"/>
            <w:tcBorders>
              <w:left w:val="single" w:sz="2" w:space="0" w:color="000000"/>
              <w:bottom w:val="single" w:sz="2" w:space="0" w:color="000000"/>
              <w:right w:val="single" w:sz="2" w:space="0" w:color="000000"/>
            </w:tcBorders>
          </w:tcPr>
          <w:p w14:paraId="172D3D66" w14:textId="77777777" w:rsidR="009D30C6" w:rsidRPr="007A7780" w:rsidRDefault="00807E75" w:rsidP="009D30C6">
            <w:pPr>
              <w:widowControl w:val="0"/>
              <w:suppressAutoHyphens/>
              <w:spacing w:after="0" w:line="240" w:lineRule="auto"/>
              <w:ind w:left="81" w:right="66"/>
              <w:textAlignment w:val="baseline"/>
              <w:rPr>
                <w:rFonts w:ascii="Times New Roman" w:eastAsia="SimSun" w:hAnsi="Times New Roman" w:cs="Times New Roman"/>
                <w:kern w:val="1"/>
                <w:sz w:val="20"/>
                <w:szCs w:val="20"/>
                <w:lang w:eastAsia="zh-CN" w:bidi="hi-IN"/>
              </w:rPr>
            </w:pPr>
            <w:hyperlink r:id="rId9" w:history="1">
              <w:r w:rsidR="007A7780" w:rsidRPr="00A87554">
                <w:rPr>
                  <w:rStyle w:val="a4"/>
                  <w:rFonts w:ascii="Times New Roman" w:eastAsia="SimSun" w:hAnsi="Times New Roman" w:cs="Times New Roman"/>
                  <w:kern w:val="1"/>
                  <w:sz w:val="20"/>
                  <w:szCs w:val="20"/>
                  <w:lang w:val="en-US" w:eastAsia="zh-CN" w:bidi="hi-IN"/>
                </w:rPr>
                <w:t>www</w:t>
              </w:r>
              <w:r w:rsidR="007A7780" w:rsidRPr="00A87554">
                <w:rPr>
                  <w:rStyle w:val="a4"/>
                  <w:rFonts w:ascii="Times New Roman" w:eastAsia="SimSun" w:hAnsi="Times New Roman" w:cs="Times New Roman"/>
                  <w:kern w:val="1"/>
                  <w:sz w:val="20"/>
                  <w:szCs w:val="20"/>
                  <w:lang w:eastAsia="zh-CN" w:bidi="hi-IN"/>
                </w:rPr>
                <w:t>.</w:t>
              </w:r>
              <w:proofErr w:type="spellStart"/>
              <w:r w:rsidR="007A7780" w:rsidRPr="00A87554">
                <w:rPr>
                  <w:rStyle w:val="a4"/>
                  <w:rFonts w:ascii="Times New Roman" w:eastAsia="SimSun" w:hAnsi="Times New Roman" w:cs="Times New Roman"/>
                  <w:kern w:val="1"/>
                  <w:sz w:val="20"/>
                  <w:szCs w:val="20"/>
                  <w:lang w:val="en-US" w:eastAsia="zh-CN" w:bidi="hi-IN"/>
                </w:rPr>
                <w:t>etp</w:t>
              </w:r>
              <w:proofErr w:type="spellEnd"/>
              <w:r w:rsidR="007A7780" w:rsidRPr="00A87554">
                <w:rPr>
                  <w:rStyle w:val="a4"/>
                  <w:rFonts w:ascii="Times New Roman" w:eastAsia="SimSun" w:hAnsi="Times New Roman" w:cs="Times New Roman"/>
                  <w:kern w:val="1"/>
                  <w:sz w:val="20"/>
                  <w:szCs w:val="20"/>
                  <w:lang w:eastAsia="zh-CN" w:bidi="hi-IN"/>
                </w:rPr>
                <w:t>.</w:t>
              </w:r>
              <w:proofErr w:type="spellStart"/>
              <w:r w:rsidR="007A7780" w:rsidRPr="00A87554">
                <w:rPr>
                  <w:rStyle w:val="a4"/>
                  <w:rFonts w:ascii="Times New Roman" w:eastAsia="SimSun" w:hAnsi="Times New Roman" w:cs="Times New Roman"/>
                  <w:kern w:val="1"/>
                  <w:sz w:val="20"/>
                  <w:szCs w:val="20"/>
                  <w:lang w:val="en-US" w:eastAsia="zh-CN" w:bidi="hi-IN"/>
                </w:rPr>
                <w:t>cdtrf</w:t>
              </w:r>
              <w:proofErr w:type="spellEnd"/>
              <w:r w:rsidR="007A7780" w:rsidRPr="00A87554">
                <w:rPr>
                  <w:rStyle w:val="a4"/>
                  <w:rFonts w:ascii="Times New Roman" w:eastAsia="SimSun" w:hAnsi="Times New Roman" w:cs="Times New Roman"/>
                  <w:kern w:val="1"/>
                  <w:sz w:val="20"/>
                  <w:szCs w:val="20"/>
                  <w:lang w:eastAsia="zh-CN" w:bidi="hi-IN"/>
                </w:rPr>
                <w:t>.</w:t>
              </w:r>
              <w:proofErr w:type="spellStart"/>
              <w:r w:rsidR="007A7780" w:rsidRPr="00A87554">
                <w:rPr>
                  <w:rStyle w:val="a4"/>
                  <w:rFonts w:ascii="Times New Roman" w:eastAsia="SimSun" w:hAnsi="Times New Roman" w:cs="Times New Roman"/>
                  <w:kern w:val="1"/>
                  <w:sz w:val="20"/>
                  <w:szCs w:val="20"/>
                  <w:lang w:val="en-US" w:eastAsia="zh-CN" w:bidi="hi-IN"/>
                </w:rPr>
                <w:t>ru</w:t>
              </w:r>
              <w:proofErr w:type="spellEnd"/>
            </w:hyperlink>
          </w:p>
        </w:tc>
      </w:tr>
      <w:tr w:rsidR="009D30C6" w:rsidRPr="001600BE" w14:paraId="2F058ECF" w14:textId="77777777" w:rsidTr="00FD20AA">
        <w:tc>
          <w:tcPr>
            <w:tcW w:w="284" w:type="dxa"/>
            <w:tcBorders>
              <w:left w:val="single" w:sz="2" w:space="0" w:color="000000"/>
              <w:bottom w:val="single" w:sz="2" w:space="0" w:color="000000"/>
            </w:tcBorders>
          </w:tcPr>
          <w:p w14:paraId="38BFF2E1"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126" w:type="dxa"/>
            <w:gridSpan w:val="3"/>
            <w:tcBorders>
              <w:left w:val="single" w:sz="2" w:space="0" w:color="000000"/>
              <w:bottom w:val="single" w:sz="2" w:space="0" w:color="000000"/>
            </w:tcBorders>
          </w:tcPr>
          <w:p w14:paraId="36D5701D" w14:textId="77777777" w:rsidR="009D30C6" w:rsidRPr="001600BE"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(предмет) закупки:</w:t>
            </w:r>
          </w:p>
        </w:tc>
        <w:tc>
          <w:tcPr>
            <w:tcW w:w="8476" w:type="dxa"/>
            <w:gridSpan w:val="15"/>
            <w:tcBorders>
              <w:left w:val="single" w:sz="2" w:space="0" w:color="000000"/>
              <w:bottom w:val="single" w:sz="2" w:space="0" w:color="000000"/>
              <w:right w:val="single" w:sz="2" w:space="0" w:color="000000"/>
            </w:tcBorders>
          </w:tcPr>
          <w:p w14:paraId="353AE23A" w14:textId="77777777" w:rsidR="009D30C6" w:rsidRPr="001600BE" w:rsidRDefault="00F6281C" w:rsidP="000A6C7B">
            <w:pPr>
              <w:pStyle w:val="ConsPlusNormal"/>
              <w:widowControl/>
              <w:ind w:firstLine="0"/>
              <w:rPr>
                <w:rFonts w:ascii="Times New Roman" w:eastAsia="SimSun" w:hAnsi="Times New Roman"/>
                <w:lang w:bidi="hi-IN"/>
              </w:rPr>
            </w:pPr>
            <w:r w:rsidRPr="001600BE">
              <w:rPr>
                <w:rFonts w:ascii="Times New Roman" w:eastAsia="SimSun" w:hAnsi="Times New Roman"/>
                <w:lang w:bidi="hi-IN"/>
              </w:rPr>
              <w:t xml:space="preserve">Оказание </w:t>
            </w:r>
            <w:r w:rsidR="00563345" w:rsidRPr="001600BE">
              <w:rPr>
                <w:rFonts w:ascii="Times New Roman" w:eastAsia="SimSun" w:hAnsi="Times New Roman"/>
                <w:lang w:bidi="hi-IN"/>
              </w:rPr>
              <w:t>услуги по эксплуатации и техническому обслуживанию угольной котельной, теплотрасс и отопления</w:t>
            </w:r>
            <w:r w:rsidR="00FD20AA">
              <w:rPr>
                <w:rFonts w:ascii="Times New Roman" w:eastAsia="SimSun" w:hAnsi="Times New Roman"/>
                <w:lang w:bidi="hi-IN"/>
              </w:rPr>
              <w:t xml:space="preserve"> для нужд </w:t>
            </w:r>
            <w:r w:rsidR="00FD20AA" w:rsidRPr="001600BE">
              <w:rPr>
                <w:rFonts w:ascii="Times New Roman" w:eastAsia="SimSun" w:hAnsi="Times New Roman"/>
                <w:lang w:bidi="hi-IN"/>
              </w:rPr>
              <w:t>МАОУ «</w:t>
            </w:r>
            <w:proofErr w:type="spellStart"/>
            <w:r w:rsidR="00FD20AA" w:rsidRPr="001600BE">
              <w:rPr>
                <w:rFonts w:ascii="Times New Roman" w:eastAsia="SimSun" w:hAnsi="Times New Roman"/>
                <w:lang w:bidi="hi-IN"/>
              </w:rPr>
              <w:t>Моргуновская</w:t>
            </w:r>
            <w:proofErr w:type="spellEnd"/>
            <w:r w:rsidR="00FD20AA" w:rsidRPr="001600BE">
              <w:rPr>
                <w:rFonts w:ascii="Times New Roman" w:eastAsia="SimSun" w:hAnsi="Times New Roman"/>
                <w:lang w:bidi="hi-IN"/>
              </w:rPr>
              <w:t xml:space="preserve"> ООШ-ДС»</w:t>
            </w:r>
          </w:p>
        </w:tc>
      </w:tr>
      <w:tr w:rsidR="009D30C6" w:rsidRPr="001600BE" w14:paraId="0F919913" w14:textId="77777777" w:rsidTr="00F82D63">
        <w:tc>
          <w:tcPr>
            <w:tcW w:w="284" w:type="dxa"/>
            <w:tcBorders>
              <w:left w:val="single" w:sz="2" w:space="0" w:color="000000"/>
              <w:bottom w:val="single" w:sz="2" w:space="0" w:color="000000"/>
            </w:tcBorders>
          </w:tcPr>
          <w:p w14:paraId="03445679"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ru-RU"/>
              </w:rPr>
            </w:pPr>
          </w:p>
        </w:tc>
        <w:tc>
          <w:tcPr>
            <w:tcW w:w="3915" w:type="dxa"/>
            <w:gridSpan w:val="11"/>
            <w:tcBorders>
              <w:left w:val="single" w:sz="2" w:space="0" w:color="000000"/>
              <w:bottom w:val="single" w:sz="2" w:space="0" w:color="000000"/>
            </w:tcBorders>
          </w:tcPr>
          <w:p w14:paraId="6FB60711" w14:textId="77777777" w:rsidR="009D30C6" w:rsidRPr="001600BE" w:rsidRDefault="009D30C6" w:rsidP="009D30C6">
            <w:pPr>
              <w:autoSpaceDE w:val="0"/>
              <w:spacing w:after="0" w:line="240" w:lineRule="auto"/>
              <w:ind w:left="168" w:right="41"/>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ru-RU"/>
              </w:rPr>
              <w:t>Описание объекта закупки:</w:t>
            </w:r>
          </w:p>
        </w:tc>
        <w:tc>
          <w:tcPr>
            <w:tcW w:w="6687" w:type="dxa"/>
            <w:gridSpan w:val="7"/>
            <w:tcBorders>
              <w:left w:val="single" w:sz="2" w:space="0" w:color="000000"/>
              <w:bottom w:val="single" w:sz="2" w:space="0" w:color="000000"/>
              <w:right w:val="single" w:sz="2" w:space="0" w:color="000000"/>
            </w:tcBorders>
          </w:tcPr>
          <w:p w14:paraId="353A1057" w14:textId="77777777" w:rsidR="009D30C6" w:rsidRPr="001600BE" w:rsidRDefault="009D30C6" w:rsidP="007D51FF">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В соответствии с Приложением № 1 к документации о проведении процедуры закупки в электронной форме</w:t>
            </w:r>
          </w:p>
        </w:tc>
      </w:tr>
      <w:tr w:rsidR="009D30C6" w:rsidRPr="001600BE" w14:paraId="2F928AE2" w14:textId="77777777" w:rsidTr="00F82D63">
        <w:tc>
          <w:tcPr>
            <w:tcW w:w="284" w:type="dxa"/>
            <w:tcBorders>
              <w:left w:val="single" w:sz="2" w:space="0" w:color="000000"/>
              <w:bottom w:val="single" w:sz="2" w:space="0" w:color="000000"/>
            </w:tcBorders>
          </w:tcPr>
          <w:p w14:paraId="5FAA1B9B"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ru-RU"/>
              </w:rPr>
            </w:pPr>
          </w:p>
        </w:tc>
        <w:tc>
          <w:tcPr>
            <w:tcW w:w="3915" w:type="dxa"/>
            <w:gridSpan w:val="11"/>
            <w:tcBorders>
              <w:left w:val="single" w:sz="2" w:space="0" w:color="000000"/>
              <w:bottom w:val="single" w:sz="2" w:space="0" w:color="000000"/>
            </w:tcBorders>
          </w:tcPr>
          <w:p w14:paraId="1BF201DF" w14:textId="77777777" w:rsidR="009D30C6" w:rsidRPr="001600BE" w:rsidRDefault="009D30C6" w:rsidP="009D30C6">
            <w:pPr>
              <w:autoSpaceDE w:val="0"/>
              <w:spacing w:after="0" w:line="240" w:lineRule="auto"/>
              <w:ind w:left="168" w:right="41"/>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ru-RU"/>
              </w:rPr>
              <w:t xml:space="preserve">Характеристики </w:t>
            </w:r>
            <w:r w:rsidR="000A6C7B" w:rsidRPr="001600BE">
              <w:rPr>
                <w:rFonts w:ascii="Times New Roman" w:eastAsia="SimSun" w:hAnsi="Times New Roman" w:cs="Times New Roman"/>
                <w:kern w:val="1"/>
                <w:sz w:val="20"/>
                <w:szCs w:val="20"/>
                <w:lang w:eastAsia="ru-RU"/>
              </w:rPr>
              <w:t>оказываемых услуг</w:t>
            </w:r>
            <w:r w:rsidRPr="001600BE">
              <w:rPr>
                <w:rFonts w:ascii="Times New Roman" w:eastAsia="SimSun" w:hAnsi="Times New Roman" w:cs="Times New Roman"/>
                <w:kern w:val="1"/>
                <w:sz w:val="20"/>
                <w:szCs w:val="20"/>
                <w:lang w:eastAsia="zh-CN" w:bidi="hi-IN"/>
              </w:rPr>
              <w:t>:</w:t>
            </w:r>
          </w:p>
        </w:tc>
        <w:tc>
          <w:tcPr>
            <w:tcW w:w="6687" w:type="dxa"/>
            <w:gridSpan w:val="7"/>
            <w:tcBorders>
              <w:left w:val="single" w:sz="2" w:space="0" w:color="000000"/>
              <w:bottom w:val="single" w:sz="2" w:space="0" w:color="000000"/>
              <w:right w:val="single" w:sz="2" w:space="0" w:color="000000"/>
            </w:tcBorders>
          </w:tcPr>
          <w:p w14:paraId="2E3E8574" w14:textId="77777777" w:rsidR="009D30C6" w:rsidRPr="001600BE" w:rsidRDefault="009D30C6" w:rsidP="007D51FF">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9D30C6" w:rsidRPr="001600BE" w14:paraId="2FD0B86F" w14:textId="77777777" w:rsidTr="00FD20AA">
        <w:tc>
          <w:tcPr>
            <w:tcW w:w="284" w:type="dxa"/>
            <w:tcBorders>
              <w:left w:val="single" w:sz="2" w:space="0" w:color="000000"/>
              <w:bottom w:val="single" w:sz="2" w:space="0" w:color="000000"/>
            </w:tcBorders>
          </w:tcPr>
          <w:p w14:paraId="23E6CE7B" w14:textId="77777777" w:rsidR="009D30C6" w:rsidRPr="001600BE" w:rsidRDefault="009D30C6" w:rsidP="003B78A6">
            <w:pPr>
              <w:widowControl w:val="0"/>
              <w:numPr>
                <w:ilvl w:val="0"/>
                <w:numId w:val="3"/>
              </w:numPr>
              <w:suppressLineNumbers/>
              <w:suppressAutoHyphens/>
              <w:snapToGrid w:val="0"/>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126" w:type="dxa"/>
            <w:gridSpan w:val="3"/>
            <w:tcBorders>
              <w:left w:val="single" w:sz="2" w:space="0" w:color="000000"/>
              <w:bottom w:val="single" w:sz="2" w:space="0" w:color="000000"/>
            </w:tcBorders>
          </w:tcPr>
          <w:p w14:paraId="688BF802" w14:textId="77777777" w:rsidR="009D30C6" w:rsidRPr="001600BE"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Место </w:t>
            </w:r>
            <w:r w:rsidR="000A6C7B" w:rsidRPr="001600BE">
              <w:rPr>
                <w:rFonts w:ascii="Times New Roman" w:eastAsia="SimSun" w:hAnsi="Times New Roman" w:cs="Times New Roman"/>
                <w:kern w:val="1"/>
                <w:sz w:val="20"/>
                <w:szCs w:val="20"/>
                <w:lang w:eastAsia="zh-CN" w:bidi="hi-IN"/>
              </w:rPr>
              <w:t>оказания услуг</w:t>
            </w:r>
            <w:r w:rsidRPr="001600BE">
              <w:rPr>
                <w:rFonts w:ascii="Times New Roman" w:eastAsia="SimSun" w:hAnsi="Times New Roman" w:cs="Times New Roman"/>
                <w:kern w:val="1"/>
                <w:sz w:val="20"/>
                <w:szCs w:val="20"/>
                <w:lang w:eastAsia="zh-CN" w:bidi="hi-IN"/>
              </w:rPr>
              <w:t>:</w:t>
            </w:r>
          </w:p>
        </w:tc>
        <w:tc>
          <w:tcPr>
            <w:tcW w:w="8476" w:type="dxa"/>
            <w:gridSpan w:val="15"/>
            <w:tcBorders>
              <w:left w:val="single" w:sz="2" w:space="0" w:color="000000"/>
              <w:bottom w:val="single" w:sz="2" w:space="0" w:color="000000"/>
              <w:right w:val="single" w:sz="2" w:space="0" w:color="000000"/>
            </w:tcBorders>
          </w:tcPr>
          <w:p w14:paraId="5CB64ED3" w14:textId="77777777" w:rsidR="007D51FF" w:rsidRPr="001600BE" w:rsidRDefault="00563345" w:rsidP="007D51FF">
            <w:pPr>
              <w:autoSpaceDE w:val="0"/>
              <w:autoSpaceDN w:val="0"/>
              <w:adjustRightInd w:val="0"/>
              <w:spacing w:after="0" w:line="240" w:lineRule="auto"/>
              <w:jc w:val="both"/>
              <w:rPr>
                <w:rFonts w:ascii="Times New Roman" w:hAnsi="Times New Roman" w:cs="Times New Roman"/>
                <w:sz w:val="20"/>
                <w:szCs w:val="20"/>
              </w:rPr>
            </w:pPr>
            <w:r w:rsidRPr="001600BE">
              <w:rPr>
                <w:rFonts w:ascii="Times New Roman" w:hAnsi="Times New Roman" w:cs="Times New Roman"/>
                <w:sz w:val="20"/>
                <w:szCs w:val="20"/>
              </w:rPr>
              <w:t xml:space="preserve">617541, Пермский край, </w:t>
            </w:r>
            <w:proofErr w:type="spellStart"/>
            <w:r w:rsidRPr="001600BE">
              <w:rPr>
                <w:rFonts w:ascii="Times New Roman" w:hAnsi="Times New Roman" w:cs="Times New Roman"/>
                <w:sz w:val="20"/>
                <w:szCs w:val="20"/>
              </w:rPr>
              <w:t>Суксунский</w:t>
            </w:r>
            <w:proofErr w:type="spellEnd"/>
            <w:r w:rsidRPr="001600BE">
              <w:rPr>
                <w:rFonts w:ascii="Times New Roman" w:hAnsi="Times New Roman" w:cs="Times New Roman"/>
                <w:sz w:val="20"/>
                <w:szCs w:val="20"/>
              </w:rPr>
              <w:t xml:space="preserve"> район, деревня </w:t>
            </w:r>
            <w:proofErr w:type="spellStart"/>
            <w:r w:rsidRPr="001600BE">
              <w:rPr>
                <w:rFonts w:ascii="Times New Roman" w:hAnsi="Times New Roman" w:cs="Times New Roman"/>
                <w:sz w:val="20"/>
                <w:szCs w:val="20"/>
              </w:rPr>
              <w:t>Моргуново</w:t>
            </w:r>
            <w:proofErr w:type="spellEnd"/>
            <w:r w:rsidRPr="001600BE">
              <w:rPr>
                <w:rFonts w:ascii="Times New Roman" w:hAnsi="Times New Roman" w:cs="Times New Roman"/>
                <w:sz w:val="20"/>
                <w:szCs w:val="20"/>
              </w:rPr>
              <w:t>, улица Трактовая, дом 41-угольная котельная</w:t>
            </w:r>
            <w:r w:rsidR="007D51FF" w:rsidRPr="001600BE">
              <w:rPr>
                <w:rFonts w:ascii="Times New Roman" w:hAnsi="Times New Roman" w:cs="Times New Roman"/>
                <w:sz w:val="20"/>
                <w:szCs w:val="20"/>
              </w:rPr>
              <w:t>;</w:t>
            </w:r>
          </w:p>
          <w:p w14:paraId="58FAD648" w14:textId="77777777" w:rsidR="009D30C6" w:rsidRDefault="00563345" w:rsidP="007D51FF">
            <w:pPr>
              <w:autoSpaceDE w:val="0"/>
              <w:autoSpaceDN w:val="0"/>
              <w:adjustRightInd w:val="0"/>
              <w:spacing w:after="0" w:line="240" w:lineRule="auto"/>
              <w:jc w:val="both"/>
              <w:rPr>
                <w:rFonts w:ascii="Times New Roman" w:hAnsi="Times New Roman" w:cs="Times New Roman"/>
                <w:sz w:val="20"/>
                <w:szCs w:val="20"/>
              </w:rPr>
            </w:pPr>
            <w:r w:rsidRPr="001600BE">
              <w:rPr>
                <w:rFonts w:ascii="Times New Roman" w:hAnsi="Times New Roman" w:cs="Times New Roman"/>
                <w:sz w:val="20"/>
                <w:szCs w:val="20"/>
              </w:rPr>
              <w:t xml:space="preserve">617541, Пермский край, </w:t>
            </w:r>
            <w:proofErr w:type="spellStart"/>
            <w:r w:rsidRPr="001600BE">
              <w:rPr>
                <w:rFonts w:ascii="Times New Roman" w:hAnsi="Times New Roman" w:cs="Times New Roman"/>
                <w:sz w:val="20"/>
                <w:szCs w:val="20"/>
              </w:rPr>
              <w:t>Суксунский</w:t>
            </w:r>
            <w:proofErr w:type="spellEnd"/>
            <w:r w:rsidRPr="001600BE">
              <w:rPr>
                <w:rFonts w:ascii="Times New Roman" w:hAnsi="Times New Roman" w:cs="Times New Roman"/>
                <w:sz w:val="20"/>
                <w:szCs w:val="20"/>
              </w:rPr>
              <w:t xml:space="preserve"> район, село </w:t>
            </w:r>
            <w:proofErr w:type="spellStart"/>
            <w:r w:rsidRPr="001600BE">
              <w:rPr>
                <w:rFonts w:ascii="Times New Roman" w:hAnsi="Times New Roman" w:cs="Times New Roman"/>
                <w:sz w:val="20"/>
                <w:szCs w:val="20"/>
              </w:rPr>
              <w:t>Сабарка</w:t>
            </w:r>
            <w:proofErr w:type="spellEnd"/>
            <w:r w:rsidRPr="001600BE">
              <w:rPr>
                <w:rFonts w:ascii="Times New Roman" w:hAnsi="Times New Roman" w:cs="Times New Roman"/>
                <w:sz w:val="20"/>
                <w:szCs w:val="20"/>
              </w:rPr>
              <w:t>,</w:t>
            </w:r>
            <w:r w:rsidR="00F208EF">
              <w:rPr>
                <w:rFonts w:ascii="Times New Roman" w:hAnsi="Times New Roman" w:cs="Times New Roman"/>
                <w:sz w:val="20"/>
                <w:szCs w:val="20"/>
              </w:rPr>
              <w:t xml:space="preserve"> </w:t>
            </w:r>
            <w:proofErr w:type="spellStart"/>
            <w:r w:rsidRPr="001600BE">
              <w:rPr>
                <w:rFonts w:ascii="Times New Roman" w:hAnsi="Times New Roman" w:cs="Times New Roman"/>
                <w:sz w:val="20"/>
                <w:szCs w:val="20"/>
              </w:rPr>
              <w:t>ул.Победы</w:t>
            </w:r>
            <w:proofErr w:type="spellEnd"/>
            <w:r w:rsidRPr="001600BE">
              <w:rPr>
                <w:rFonts w:ascii="Times New Roman" w:hAnsi="Times New Roman" w:cs="Times New Roman"/>
                <w:sz w:val="20"/>
                <w:szCs w:val="20"/>
              </w:rPr>
              <w:t>,</w:t>
            </w:r>
            <w:r w:rsidR="00F208EF">
              <w:rPr>
                <w:rFonts w:ascii="Times New Roman" w:hAnsi="Times New Roman" w:cs="Times New Roman"/>
                <w:sz w:val="20"/>
                <w:szCs w:val="20"/>
              </w:rPr>
              <w:t xml:space="preserve"> </w:t>
            </w:r>
            <w:r w:rsidRPr="001600BE">
              <w:rPr>
                <w:rFonts w:ascii="Times New Roman" w:hAnsi="Times New Roman" w:cs="Times New Roman"/>
                <w:sz w:val="20"/>
                <w:szCs w:val="20"/>
              </w:rPr>
              <w:t>д.4-дровяная котельная;</w:t>
            </w:r>
          </w:p>
          <w:p w14:paraId="29FB7BFF" w14:textId="77777777" w:rsidR="00F208EF" w:rsidRPr="00F208EF" w:rsidRDefault="00F208EF" w:rsidP="00F208EF">
            <w:pPr>
              <w:autoSpaceDE w:val="0"/>
              <w:autoSpaceDN w:val="0"/>
              <w:adjustRightInd w:val="0"/>
              <w:spacing w:after="0" w:line="240" w:lineRule="auto"/>
              <w:jc w:val="both"/>
              <w:rPr>
                <w:rFonts w:ascii="Times New Roman" w:hAnsi="Times New Roman" w:cs="Times New Roman"/>
                <w:sz w:val="20"/>
                <w:szCs w:val="20"/>
              </w:rPr>
            </w:pPr>
            <w:r w:rsidRPr="0096276C">
              <w:rPr>
                <w:rFonts w:ascii="Times New Roman" w:hAnsi="Times New Roman" w:cs="Times New Roman"/>
                <w:sz w:val="20"/>
                <w:szCs w:val="20"/>
              </w:rPr>
              <w:t xml:space="preserve">617541, Пермский край, </w:t>
            </w:r>
            <w:proofErr w:type="spellStart"/>
            <w:r w:rsidRPr="0096276C">
              <w:rPr>
                <w:rFonts w:ascii="Times New Roman" w:hAnsi="Times New Roman" w:cs="Times New Roman"/>
                <w:sz w:val="20"/>
                <w:szCs w:val="20"/>
              </w:rPr>
              <w:t>Суксунский</w:t>
            </w:r>
            <w:proofErr w:type="spellEnd"/>
            <w:r w:rsidRPr="0096276C">
              <w:rPr>
                <w:rFonts w:ascii="Times New Roman" w:hAnsi="Times New Roman" w:cs="Times New Roman"/>
                <w:sz w:val="20"/>
                <w:szCs w:val="20"/>
              </w:rPr>
              <w:t xml:space="preserve"> район, </w:t>
            </w:r>
            <w:proofErr w:type="spellStart"/>
            <w:r w:rsidRPr="0096276C">
              <w:rPr>
                <w:rFonts w:ascii="Times New Roman" w:hAnsi="Times New Roman" w:cs="Times New Roman"/>
                <w:sz w:val="20"/>
                <w:szCs w:val="20"/>
              </w:rPr>
              <w:t>д.Ковалево</w:t>
            </w:r>
            <w:proofErr w:type="spellEnd"/>
            <w:r w:rsidRPr="0096276C">
              <w:rPr>
                <w:rFonts w:ascii="Times New Roman" w:hAnsi="Times New Roman" w:cs="Times New Roman"/>
                <w:sz w:val="20"/>
                <w:szCs w:val="20"/>
              </w:rPr>
              <w:t>, ул. Дорожная, д</w:t>
            </w:r>
            <w:r w:rsidR="004A5735" w:rsidRPr="0096276C">
              <w:rPr>
                <w:rFonts w:ascii="Times New Roman" w:hAnsi="Times New Roman" w:cs="Times New Roman"/>
                <w:sz w:val="20"/>
                <w:szCs w:val="20"/>
              </w:rPr>
              <w:t xml:space="preserve"> </w:t>
            </w:r>
            <w:r w:rsidRPr="0096276C">
              <w:rPr>
                <w:rFonts w:ascii="Times New Roman" w:hAnsi="Times New Roman" w:cs="Times New Roman"/>
                <w:sz w:val="20"/>
                <w:szCs w:val="20"/>
              </w:rPr>
              <w:t>23-дровяная котельная</w:t>
            </w:r>
          </w:p>
        </w:tc>
      </w:tr>
      <w:tr w:rsidR="009D30C6" w:rsidRPr="001600BE" w14:paraId="53FE827C" w14:textId="77777777" w:rsidTr="004849A2">
        <w:tc>
          <w:tcPr>
            <w:tcW w:w="284" w:type="dxa"/>
            <w:tcBorders>
              <w:left w:val="single" w:sz="2" w:space="0" w:color="000000"/>
              <w:bottom w:val="single" w:sz="2" w:space="0" w:color="000000"/>
            </w:tcBorders>
          </w:tcPr>
          <w:p w14:paraId="75404925"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142" w:type="dxa"/>
            <w:gridSpan w:val="9"/>
            <w:tcBorders>
              <w:left w:val="single" w:sz="2" w:space="0" w:color="000000"/>
              <w:bottom w:val="single" w:sz="2" w:space="0" w:color="000000"/>
            </w:tcBorders>
          </w:tcPr>
          <w:p w14:paraId="3E4313F1" w14:textId="77777777" w:rsidR="009D30C6" w:rsidRPr="001600BE"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Срок </w:t>
            </w:r>
            <w:r w:rsidR="000A6C7B" w:rsidRPr="001600BE">
              <w:rPr>
                <w:rFonts w:ascii="Times New Roman" w:eastAsia="SimSun" w:hAnsi="Times New Roman" w:cs="Times New Roman"/>
                <w:kern w:val="1"/>
                <w:sz w:val="20"/>
                <w:szCs w:val="20"/>
                <w:lang w:eastAsia="zh-CN" w:bidi="hi-IN"/>
              </w:rPr>
              <w:t>оказания услуг</w:t>
            </w:r>
            <w:r w:rsidRPr="001600BE">
              <w:rPr>
                <w:rFonts w:ascii="Times New Roman" w:eastAsia="SimSun" w:hAnsi="Times New Roman" w:cs="Times New Roman"/>
                <w:kern w:val="1"/>
                <w:sz w:val="20"/>
                <w:szCs w:val="20"/>
                <w:lang w:eastAsia="zh-CN" w:bidi="hi-IN"/>
              </w:rPr>
              <w:t>:</w:t>
            </w:r>
          </w:p>
        </w:tc>
        <w:tc>
          <w:tcPr>
            <w:tcW w:w="7460" w:type="dxa"/>
            <w:gridSpan w:val="9"/>
            <w:tcBorders>
              <w:left w:val="single" w:sz="2" w:space="0" w:color="000000"/>
              <w:bottom w:val="single" w:sz="2" w:space="0" w:color="000000"/>
              <w:right w:val="single" w:sz="2" w:space="0" w:color="000000"/>
            </w:tcBorders>
            <w:shd w:val="clear" w:color="auto" w:fill="auto"/>
          </w:tcPr>
          <w:p w14:paraId="2E60D600" w14:textId="77777777" w:rsidR="009D30C6" w:rsidRPr="001600BE" w:rsidRDefault="007A7780" w:rsidP="00337FED">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В соответствии с Приложением №1 к документации о проведении процедуры закупки в электронной форме</w:t>
            </w:r>
          </w:p>
        </w:tc>
      </w:tr>
      <w:tr w:rsidR="009D30C6" w:rsidRPr="001600BE" w14:paraId="4F960223" w14:textId="77777777" w:rsidTr="000B7EC2">
        <w:tc>
          <w:tcPr>
            <w:tcW w:w="284" w:type="dxa"/>
            <w:tcBorders>
              <w:left w:val="single" w:sz="2" w:space="0" w:color="000000"/>
              <w:bottom w:val="single" w:sz="2" w:space="0" w:color="000000"/>
            </w:tcBorders>
          </w:tcPr>
          <w:p w14:paraId="65E0A9A2"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4394" w:type="dxa"/>
            <w:gridSpan w:val="13"/>
            <w:tcBorders>
              <w:left w:val="single" w:sz="2" w:space="0" w:color="000000"/>
              <w:bottom w:val="single" w:sz="2" w:space="0" w:color="000000"/>
            </w:tcBorders>
          </w:tcPr>
          <w:p w14:paraId="76D89CD7" w14:textId="77777777" w:rsidR="009D30C6" w:rsidRPr="001600BE"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Начальная (максимальная) </w:t>
            </w:r>
            <w:r w:rsidR="0022208C" w:rsidRPr="001600BE">
              <w:rPr>
                <w:rFonts w:ascii="Times New Roman" w:eastAsia="SimSun" w:hAnsi="Times New Roman" w:cs="Times New Roman"/>
                <w:kern w:val="1"/>
                <w:sz w:val="20"/>
                <w:szCs w:val="20"/>
                <w:lang w:eastAsia="zh-CN" w:bidi="hi-IN"/>
              </w:rPr>
              <w:t>цена</w:t>
            </w:r>
            <w:r w:rsidRPr="001600BE">
              <w:rPr>
                <w:rFonts w:ascii="Times New Roman" w:eastAsia="SimSun" w:hAnsi="Times New Roman" w:cs="Times New Roman"/>
                <w:kern w:val="1"/>
                <w:sz w:val="20"/>
                <w:szCs w:val="20"/>
                <w:lang w:eastAsia="zh-CN" w:bidi="hi-IN"/>
              </w:rPr>
              <w:t xml:space="preserve"> договора:</w:t>
            </w:r>
          </w:p>
        </w:tc>
        <w:tc>
          <w:tcPr>
            <w:tcW w:w="6208" w:type="dxa"/>
            <w:gridSpan w:val="5"/>
            <w:tcBorders>
              <w:left w:val="single" w:sz="2" w:space="0" w:color="000000"/>
              <w:bottom w:val="single" w:sz="2" w:space="0" w:color="000000"/>
              <w:right w:val="single" w:sz="2" w:space="0" w:color="000000"/>
            </w:tcBorders>
          </w:tcPr>
          <w:p w14:paraId="6F05E102" w14:textId="77777777" w:rsidR="009D30C6" w:rsidRPr="001600BE" w:rsidRDefault="00FC3971" w:rsidP="00F66F99">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FC3971">
              <w:rPr>
                <w:rFonts w:ascii="Times New Roman" w:eastAsia="SimSun" w:hAnsi="Times New Roman" w:cs="Times New Roman"/>
                <w:kern w:val="1"/>
                <w:sz w:val="20"/>
                <w:szCs w:val="20"/>
                <w:lang w:eastAsia="zh-CN" w:bidi="hi-IN"/>
              </w:rPr>
              <w:t>2 790 000 (Два миллиона семьсот девяносто тысяч) рублей 00 копеек.</w:t>
            </w:r>
          </w:p>
        </w:tc>
      </w:tr>
      <w:tr w:rsidR="009D30C6" w:rsidRPr="001600BE" w14:paraId="4E85FDD4" w14:textId="77777777" w:rsidTr="00BC0B28">
        <w:tc>
          <w:tcPr>
            <w:tcW w:w="284" w:type="dxa"/>
            <w:tcBorders>
              <w:left w:val="single" w:sz="2" w:space="0" w:color="000000"/>
              <w:bottom w:val="single" w:sz="2" w:space="0" w:color="000000"/>
            </w:tcBorders>
          </w:tcPr>
          <w:p w14:paraId="48DCCEA8"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69" w:type="dxa"/>
            <w:gridSpan w:val="12"/>
            <w:tcBorders>
              <w:left w:val="single" w:sz="2" w:space="0" w:color="000000"/>
              <w:bottom w:val="single" w:sz="2" w:space="0" w:color="000000"/>
            </w:tcBorders>
          </w:tcPr>
          <w:p w14:paraId="59F0E9FB" w14:textId="77777777" w:rsidR="009D30C6" w:rsidRPr="001600BE" w:rsidRDefault="009D30C6" w:rsidP="009D30C6">
            <w:pPr>
              <w:widowControl w:val="0"/>
              <w:suppressAutoHyphens/>
              <w:spacing w:after="0" w:line="240" w:lineRule="auto"/>
              <w:ind w:left="168" w:right="41"/>
              <w:jc w:val="both"/>
              <w:textAlignment w:val="baseline"/>
              <w:rPr>
                <w:rFonts w:ascii="Times New Roman" w:eastAsia="Times New Roman" w:hAnsi="Times New Roman" w:cs="Times New Roman"/>
                <w:kern w:val="1"/>
                <w:sz w:val="20"/>
                <w:szCs w:val="20"/>
                <w:lang w:eastAsia="ru-RU" w:bidi="hi-IN"/>
              </w:rPr>
            </w:pPr>
            <w:r w:rsidRPr="001600BE">
              <w:rPr>
                <w:rFonts w:ascii="Times New Roman" w:eastAsia="SimSun" w:hAnsi="Times New Roman" w:cs="Times New Roman"/>
                <w:kern w:val="1"/>
                <w:sz w:val="20"/>
                <w:szCs w:val="20"/>
                <w:lang w:eastAsia="zh-CN" w:bidi="hi-IN"/>
              </w:rPr>
              <w:t xml:space="preserve">Сведения о включенных (не включенных) в цену </w:t>
            </w:r>
            <w:r w:rsidR="000C447B" w:rsidRPr="001600BE">
              <w:rPr>
                <w:rFonts w:ascii="Times New Roman" w:eastAsia="SimSun" w:hAnsi="Times New Roman" w:cs="Times New Roman"/>
                <w:kern w:val="1"/>
                <w:sz w:val="20"/>
                <w:szCs w:val="20"/>
                <w:lang w:eastAsia="zh-CN" w:bidi="hi-IN"/>
              </w:rPr>
              <w:t>оказываемых услуг</w:t>
            </w:r>
            <w:r w:rsidRPr="001600BE">
              <w:rPr>
                <w:rFonts w:ascii="Times New Roman" w:eastAsia="SimSun" w:hAnsi="Times New Roman" w:cs="Times New Roman"/>
                <w:kern w:val="1"/>
                <w:sz w:val="20"/>
                <w:szCs w:val="20"/>
                <w:lang w:eastAsia="zh-CN" w:bidi="hi-IN"/>
              </w:rPr>
              <w:t xml:space="preserve"> расходах, в том числе расходах на уплату налогов, сборов и других обязательных платежей</w:t>
            </w:r>
          </w:p>
        </w:tc>
        <w:tc>
          <w:tcPr>
            <w:tcW w:w="6633" w:type="dxa"/>
            <w:gridSpan w:val="6"/>
            <w:tcBorders>
              <w:left w:val="single" w:sz="2" w:space="0" w:color="000000"/>
              <w:bottom w:val="single" w:sz="2" w:space="0" w:color="000000"/>
              <w:right w:val="single" w:sz="2" w:space="0" w:color="000000"/>
            </w:tcBorders>
          </w:tcPr>
          <w:p w14:paraId="0A4D320E" w14:textId="77777777" w:rsidR="009D30C6" w:rsidRPr="001600BE" w:rsidRDefault="00121A4E" w:rsidP="007D51FF">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hAnsi="Times New Roman" w:cs="Times New Roman"/>
                <w:sz w:val="20"/>
                <w:szCs w:val="20"/>
              </w:rPr>
              <w:t>Цена включает все затраты Исполнителя, связанные с оказанием услуг по настоящему договору, в том числе все пошлины, налоги и сборы, которые в соответствии с действующим законодательством РФ должны оплачиваться Исполнителем при оказании услуг.</w:t>
            </w:r>
          </w:p>
        </w:tc>
      </w:tr>
      <w:tr w:rsidR="009D30C6" w:rsidRPr="001600BE" w14:paraId="3ED82521" w14:textId="77777777" w:rsidTr="006E1D1C">
        <w:tc>
          <w:tcPr>
            <w:tcW w:w="284" w:type="dxa"/>
            <w:tcBorders>
              <w:left w:val="single" w:sz="2" w:space="0" w:color="000000"/>
              <w:bottom w:val="single" w:sz="2" w:space="0" w:color="000000"/>
            </w:tcBorders>
          </w:tcPr>
          <w:p w14:paraId="05679772"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139" w:type="dxa"/>
            <w:gridSpan w:val="4"/>
            <w:tcBorders>
              <w:left w:val="single" w:sz="2" w:space="0" w:color="000000"/>
              <w:bottom w:val="single" w:sz="2" w:space="0" w:color="000000"/>
            </w:tcBorders>
          </w:tcPr>
          <w:p w14:paraId="72299354" w14:textId="77777777" w:rsidR="009D30C6" w:rsidRPr="001600BE"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Срок и условия оплаты </w:t>
            </w:r>
            <w:r w:rsidR="000A6C7B" w:rsidRPr="001600BE">
              <w:rPr>
                <w:rFonts w:ascii="Times New Roman" w:eastAsia="SimSun" w:hAnsi="Times New Roman" w:cs="Times New Roman"/>
                <w:kern w:val="1"/>
                <w:sz w:val="20"/>
                <w:szCs w:val="20"/>
                <w:lang w:eastAsia="zh-CN" w:bidi="hi-IN"/>
              </w:rPr>
              <w:t>оказываемых услуг</w:t>
            </w:r>
          </w:p>
        </w:tc>
        <w:tc>
          <w:tcPr>
            <w:tcW w:w="8463" w:type="dxa"/>
            <w:gridSpan w:val="14"/>
            <w:tcBorders>
              <w:left w:val="single" w:sz="2" w:space="0" w:color="000000"/>
              <w:bottom w:val="single" w:sz="2" w:space="0" w:color="000000"/>
              <w:right w:val="single" w:sz="2" w:space="0" w:color="000000"/>
            </w:tcBorders>
          </w:tcPr>
          <w:p w14:paraId="4005F015" w14:textId="77777777" w:rsidR="009D30C6" w:rsidRPr="001600BE" w:rsidRDefault="00121A4E" w:rsidP="00BC0B28">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r w:rsidRPr="001600BE">
              <w:rPr>
                <w:rFonts w:ascii="Times New Roman" w:hAnsi="Times New Roman" w:cs="Times New Roman"/>
                <w:sz w:val="20"/>
                <w:szCs w:val="20"/>
              </w:rPr>
              <w:t>Оплата за оказанные услуги производится ежемесячно согласно представленных счетов-фактур и актов оказанных услуг, подписанных обеими сторонами, в течение 15 календарных дней путем перечисления денежных средств платежным поручением на расчетный счет Исполнителя</w:t>
            </w:r>
          </w:p>
        </w:tc>
      </w:tr>
      <w:tr w:rsidR="009D30C6" w:rsidRPr="001600BE" w14:paraId="42383EBF" w14:textId="77777777" w:rsidTr="004629F4">
        <w:tc>
          <w:tcPr>
            <w:tcW w:w="284" w:type="dxa"/>
            <w:tcBorders>
              <w:left w:val="single" w:sz="2" w:space="0" w:color="000000"/>
              <w:bottom w:val="single" w:sz="2" w:space="0" w:color="000000"/>
            </w:tcBorders>
          </w:tcPr>
          <w:p w14:paraId="0515321E"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423" w:type="dxa"/>
            <w:gridSpan w:val="5"/>
            <w:tcBorders>
              <w:left w:val="single" w:sz="2" w:space="0" w:color="000000"/>
              <w:bottom w:val="single" w:sz="2" w:space="0" w:color="000000"/>
            </w:tcBorders>
          </w:tcPr>
          <w:p w14:paraId="1930552F" w14:textId="77777777" w:rsidR="009D30C6" w:rsidRPr="001600BE" w:rsidRDefault="009D30C6" w:rsidP="009D30C6">
            <w:pPr>
              <w:widowControl w:val="0"/>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Срок, место и порядок предоставления документации о закупке:</w:t>
            </w:r>
          </w:p>
        </w:tc>
        <w:tc>
          <w:tcPr>
            <w:tcW w:w="8179" w:type="dxa"/>
            <w:gridSpan w:val="13"/>
            <w:tcBorders>
              <w:left w:val="single" w:sz="2" w:space="0" w:color="000000"/>
              <w:bottom w:val="single" w:sz="2" w:space="0" w:color="000000"/>
              <w:right w:val="single" w:sz="2" w:space="0" w:color="000000"/>
            </w:tcBorders>
          </w:tcPr>
          <w:p w14:paraId="6E40ACF6" w14:textId="77777777" w:rsidR="009D30C6" w:rsidRPr="001600BE" w:rsidRDefault="009D30C6" w:rsidP="007D51FF">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Документация предоставляется по электронному адресу электронно-торговой площадки </w:t>
            </w:r>
            <w:hyperlink r:id="rId10" w:history="1">
              <w:r w:rsidR="003406F7" w:rsidRPr="001600BE">
                <w:rPr>
                  <w:rStyle w:val="a4"/>
                  <w:rFonts w:ascii="Times New Roman" w:eastAsia="SimSun" w:hAnsi="Times New Roman" w:cs="Times New Roman"/>
                  <w:kern w:val="1"/>
                  <w:sz w:val="20"/>
                  <w:szCs w:val="20"/>
                  <w:lang w:val="en-US" w:eastAsia="zh-CN" w:bidi="hi-IN"/>
                </w:rPr>
                <w:t>www</w:t>
              </w:r>
              <w:r w:rsidR="003406F7" w:rsidRPr="001600BE">
                <w:rPr>
                  <w:rStyle w:val="a4"/>
                  <w:rFonts w:ascii="Times New Roman" w:eastAsia="SimSun" w:hAnsi="Times New Roman" w:cs="Times New Roman"/>
                  <w:kern w:val="1"/>
                  <w:sz w:val="20"/>
                  <w:szCs w:val="20"/>
                  <w:lang w:eastAsia="zh-CN" w:bidi="hi-IN"/>
                </w:rPr>
                <w:t>.</w:t>
              </w:r>
              <w:r w:rsidR="003406F7" w:rsidRPr="001600BE">
                <w:rPr>
                  <w:rStyle w:val="a4"/>
                  <w:rFonts w:ascii="Times New Roman" w:eastAsia="SimSun" w:hAnsi="Times New Roman" w:cs="Times New Roman"/>
                  <w:kern w:val="1"/>
                  <w:sz w:val="20"/>
                  <w:szCs w:val="20"/>
                  <w:lang w:val="en-US" w:eastAsia="zh-CN" w:bidi="hi-IN"/>
                </w:rPr>
                <w:t>etp</w:t>
              </w:r>
              <w:r w:rsidR="003406F7" w:rsidRPr="001600BE">
                <w:rPr>
                  <w:rStyle w:val="a4"/>
                  <w:rFonts w:ascii="Times New Roman" w:eastAsia="SimSun" w:hAnsi="Times New Roman" w:cs="Times New Roman"/>
                  <w:kern w:val="1"/>
                  <w:sz w:val="20"/>
                  <w:szCs w:val="20"/>
                  <w:lang w:eastAsia="zh-CN" w:bidi="hi-IN"/>
                </w:rPr>
                <w:t>.</w:t>
              </w:r>
              <w:r w:rsidR="003406F7" w:rsidRPr="001600BE">
                <w:rPr>
                  <w:rStyle w:val="a4"/>
                  <w:rFonts w:ascii="Times New Roman" w:eastAsia="SimSun" w:hAnsi="Times New Roman" w:cs="Times New Roman"/>
                  <w:kern w:val="1"/>
                  <w:sz w:val="20"/>
                  <w:szCs w:val="20"/>
                  <w:lang w:val="en-US" w:eastAsia="zh-CN" w:bidi="hi-IN"/>
                </w:rPr>
                <w:t>cdtrf</w:t>
              </w:r>
              <w:r w:rsidR="003406F7" w:rsidRPr="001600BE">
                <w:rPr>
                  <w:rStyle w:val="a4"/>
                  <w:rFonts w:ascii="Times New Roman" w:eastAsia="SimSun" w:hAnsi="Times New Roman" w:cs="Times New Roman"/>
                  <w:kern w:val="1"/>
                  <w:sz w:val="20"/>
                  <w:szCs w:val="20"/>
                  <w:lang w:eastAsia="zh-CN" w:bidi="hi-IN"/>
                </w:rPr>
                <w:t>.</w:t>
              </w:r>
              <w:r w:rsidR="003406F7" w:rsidRPr="001600BE">
                <w:rPr>
                  <w:rStyle w:val="a4"/>
                  <w:rFonts w:ascii="Times New Roman" w:eastAsia="SimSun" w:hAnsi="Times New Roman" w:cs="Times New Roman"/>
                  <w:kern w:val="1"/>
                  <w:sz w:val="20"/>
                  <w:szCs w:val="20"/>
                  <w:lang w:val="en-US" w:eastAsia="zh-CN" w:bidi="hi-IN"/>
                </w:rPr>
                <w:t>ru</w:t>
              </w:r>
            </w:hyperlink>
            <w:r w:rsidR="003406F7" w:rsidRPr="001600BE">
              <w:rPr>
                <w:rFonts w:ascii="Times New Roman" w:eastAsia="Times New Roman" w:hAnsi="Times New Roman" w:cs="Times New Roman"/>
                <w:kern w:val="1"/>
                <w:sz w:val="20"/>
                <w:szCs w:val="20"/>
                <w:lang w:eastAsia="fa-IR" w:bidi="fa-IR"/>
              </w:rPr>
              <w:t>и в единой информационной системе (</w:t>
            </w:r>
            <w:hyperlink r:id="rId11" w:history="1">
              <w:r w:rsidR="003406F7" w:rsidRPr="001600BE">
                <w:rPr>
                  <w:rStyle w:val="a4"/>
                  <w:rFonts w:ascii="Times New Roman" w:eastAsia="Times New Roman" w:hAnsi="Times New Roman" w:cs="Times New Roman"/>
                  <w:kern w:val="1"/>
                  <w:sz w:val="20"/>
                  <w:szCs w:val="20"/>
                  <w:lang w:val="en-US" w:eastAsia="fa-IR" w:bidi="fa-IR"/>
                </w:rPr>
                <w:t>www</w:t>
              </w:r>
              <w:r w:rsidR="003406F7" w:rsidRPr="001600BE">
                <w:rPr>
                  <w:rStyle w:val="a4"/>
                  <w:rFonts w:ascii="Times New Roman" w:eastAsia="Times New Roman" w:hAnsi="Times New Roman" w:cs="Times New Roman"/>
                  <w:kern w:val="1"/>
                  <w:sz w:val="20"/>
                  <w:szCs w:val="20"/>
                  <w:lang w:eastAsia="fa-IR" w:bidi="fa-IR"/>
                </w:rPr>
                <w:t>.</w:t>
              </w:r>
              <w:r w:rsidR="003406F7" w:rsidRPr="001600BE">
                <w:rPr>
                  <w:rStyle w:val="a4"/>
                  <w:rFonts w:ascii="Times New Roman" w:eastAsia="Times New Roman" w:hAnsi="Times New Roman" w:cs="Times New Roman"/>
                  <w:kern w:val="1"/>
                  <w:sz w:val="20"/>
                  <w:szCs w:val="20"/>
                  <w:lang w:val="en-US" w:eastAsia="fa-IR" w:bidi="fa-IR"/>
                </w:rPr>
                <w:t>zakupki</w:t>
              </w:r>
              <w:r w:rsidR="003406F7" w:rsidRPr="001600BE">
                <w:rPr>
                  <w:rStyle w:val="a4"/>
                  <w:rFonts w:ascii="Times New Roman" w:eastAsia="Times New Roman" w:hAnsi="Times New Roman" w:cs="Times New Roman"/>
                  <w:kern w:val="1"/>
                  <w:sz w:val="20"/>
                  <w:szCs w:val="20"/>
                  <w:lang w:eastAsia="fa-IR" w:bidi="fa-IR"/>
                </w:rPr>
                <w:t>.</w:t>
              </w:r>
              <w:r w:rsidR="003406F7" w:rsidRPr="001600BE">
                <w:rPr>
                  <w:rStyle w:val="a4"/>
                  <w:rFonts w:ascii="Times New Roman" w:eastAsia="Times New Roman" w:hAnsi="Times New Roman" w:cs="Times New Roman"/>
                  <w:kern w:val="1"/>
                  <w:sz w:val="20"/>
                  <w:szCs w:val="20"/>
                  <w:lang w:val="en-US" w:eastAsia="fa-IR" w:bidi="fa-IR"/>
                </w:rPr>
                <w:t>gov</w:t>
              </w:r>
              <w:r w:rsidR="003406F7" w:rsidRPr="001600BE">
                <w:rPr>
                  <w:rStyle w:val="a4"/>
                  <w:rFonts w:ascii="Times New Roman" w:eastAsia="Times New Roman" w:hAnsi="Times New Roman" w:cs="Times New Roman"/>
                  <w:kern w:val="1"/>
                  <w:sz w:val="20"/>
                  <w:szCs w:val="20"/>
                  <w:lang w:eastAsia="fa-IR" w:bidi="fa-IR"/>
                </w:rPr>
                <w:t>.</w:t>
              </w:r>
              <w:r w:rsidR="003406F7" w:rsidRPr="001600BE">
                <w:rPr>
                  <w:rStyle w:val="a4"/>
                  <w:rFonts w:ascii="Times New Roman" w:eastAsia="Times New Roman" w:hAnsi="Times New Roman" w:cs="Times New Roman"/>
                  <w:kern w:val="1"/>
                  <w:sz w:val="20"/>
                  <w:szCs w:val="20"/>
                  <w:lang w:val="en-US" w:eastAsia="fa-IR" w:bidi="fa-IR"/>
                </w:rPr>
                <w:t>ru</w:t>
              </w:r>
            </w:hyperlink>
            <w:r w:rsidR="003406F7" w:rsidRPr="001600BE">
              <w:rPr>
                <w:rFonts w:ascii="Times New Roman" w:eastAsia="Times New Roman" w:hAnsi="Times New Roman" w:cs="Times New Roman"/>
                <w:kern w:val="1"/>
                <w:sz w:val="20"/>
                <w:szCs w:val="20"/>
                <w:lang w:eastAsia="fa-IR" w:bidi="fa-IR"/>
              </w:rPr>
              <w:t>)</w:t>
            </w:r>
            <w:r w:rsidRPr="001600BE">
              <w:rPr>
                <w:rFonts w:ascii="Times New Roman" w:eastAsia="SimSun" w:hAnsi="Times New Roman" w:cs="Times New Roman"/>
                <w:kern w:val="1"/>
                <w:sz w:val="20"/>
                <w:szCs w:val="20"/>
                <w:lang w:eastAsia="zh-CN" w:bidi="hi-IN"/>
              </w:rPr>
              <w:t>в сроки, указанные в п.1</w:t>
            </w:r>
            <w:r w:rsidR="003B78A6" w:rsidRPr="001600BE">
              <w:rPr>
                <w:rFonts w:ascii="Times New Roman" w:eastAsia="SimSun" w:hAnsi="Times New Roman" w:cs="Times New Roman"/>
                <w:kern w:val="1"/>
                <w:sz w:val="20"/>
                <w:szCs w:val="20"/>
                <w:lang w:eastAsia="zh-CN" w:bidi="hi-IN"/>
              </w:rPr>
              <w:t>4</w:t>
            </w:r>
            <w:r w:rsidRPr="001600BE">
              <w:rPr>
                <w:rFonts w:ascii="Times New Roman" w:eastAsia="SimSun" w:hAnsi="Times New Roman" w:cs="Times New Roman"/>
                <w:kern w:val="1"/>
                <w:sz w:val="20"/>
                <w:szCs w:val="20"/>
                <w:lang w:eastAsia="zh-CN" w:bidi="hi-IN"/>
              </w:rPr>
              <w:t xml:space="preserve"> настоящего извещения (в сроки подачи заявки) без взимания платы.</w:t>
            </w:r>
          </w:p>
        </w:tc>
      </w:tr>
      <w:tr w:rsidR="009D30C6" w:rsidRPr="001600BE" w14:paraId="4B9BD854" w14:textId="77777777" w:rsidTr="00F82D63">
        <w:tc>
          <w:tcPr>
            <w:tcW w:w="284" w:type="dxa"/>
            <w:tcBorders>
              <w:left w:val="single" w:sz="2" w:space="0" w:color="000000"/>
              <w:bottom w:val="single" w:sz="2" w:space="0" w:color="000000"/>
            </w:tcBorders>
          </w:tcPr>
          <w:p w14:paraId="02CBF617"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11"/>
            <w:tcBorders>
              <w:left w:val="single" w:sz="2" w:space="0" w:color="000000"/>
              <w:bottom w:val="single" w:sz="4" w:space="0" w:color="000000"/>
            </w:tcBorders>
          </w:tcPr>
          <w:p w14:paraId="65AC7585" w14:textId="77777777" w:rsidR="009D30C6" w:rsidRPr="001600BE" w:rsidRDefault="009D30C6" w:rsidP="009D30C6">
            <w:pPr>
              <w:widowControl w:val="0"/>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Срок подачи заявок на участие в процедуре закупки:</w:t>
            </w:r>
          </w:p>
        </w:tc>
        <w:tc>
          <w:tcPr>
            <w:tcW w:w="6687" w:type="dxa"/>
            <w:gridSpan w:val="7"/>
            <w:tcBorders>
              <w:left w:val="single" w:sz="2" w:space="0" w:color="000000"/>
              <w:bottom w:val="single" w:sz="4" w:space="0" w:color="000000"/>
              <w:right w:val="single" w:sz="2" w:space="0" w:color="000000"/>
            </w:tcBorders>
          </w:tcPr>
          <w:p w14:paraId="24254CC2" w14:textId="43C144D6" w:rsidR="009D30C6" w:rsidRPr="001600BE" w:rsidRDefault="009D30C6" w:rsidP="007D51FF">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Начало подачи заявок: «</w:t>
            </w:r>
            <w:r w:rsidR="00807E75">
              <w:rPr>
                <w:rFonts w:ascii="Times New Roman" w:eastAsia="SimSun" w:hAnsi="Times New Roman" w:cs="Times New Roman"/>
                <w:kern w:val="1"/>
                <w:sz w:val="20"/>
                <w:szCs w:val="20"/>
                <w:lang w:eastAsia="zh-CN" w:bidi="hi-IN"/>
              </w:rPr>
              <w:t>25</w:t>
            </w:r>
            <w:r w:rsidRPr="001600BE">
              <w:rPr>
                <w:rFonts w:ascii="Times New Roman" w:eastAsia="SimSun" w:hAnsi="Times New Roman" w:cs="Times New Roman"/>
                <w:kern w:val="1"/>
                <w:sz w:val="20"/>
                <w:szCs w:val="20"/>
                <w:lang w:eastAsia="zh-CN" w:bidi="hi-IN"/>
              </w:rPr>
              <w:t xml:space="preserve">» </w:t>
            </w:r>
            <w:r w:rsidR="0068775C" w:rsidRPr="001600BE">
              <w:rPr>
                <w:rFonts w:ascii="Times New Roman" w:eastAsia="SimSun" w:hAnsi="Times New Roman" w:cs="Times New Roman"/>
                <w:kern w:val="1"/>
                <w:sz w:val="20"/>
                <w:szCs w:val="20"/>
                <w:lang w:eastAsia="zh-CN" w:bidi="hi-IN"/>
              </w:rPr>
              <w:t>1</w:t>
            </w:r>
            <w:r w:rsidR="004B0E51" w:rsidRPr="001600BE">
              <w:rPr>
                <w:rFonts w:ascii="Times New Roman" w:eastAsia="SimSun" w:hAnsi="Times New Roman" w:cs="Times New Roman"/>
                <w:kern w:val="1"/>
                <w:sz w:val="20"/>
                <w:szCs w:val="20"/>
                <w:lang w:eastAsia="zh-CN" w:bidi="hi-IN"/>
              </w:rPr>
              <w:t>1</w:t>
            </w:r>
            <w:r w:rsidRPr="001600BE">
              <w:rPr>
                <w:rFonts w:ascii="Times New Roman" w:eastAsia="SimSun" w:hAnsi="Times New Roman" w:cs="Times New Roman"/>
                <w:kern w:val="1"/>
                <w:sz w:val="20"/>
                <w:szCs w:val="20"/>
                <w:lang w:eastAsia="zh-CN" w:bidi="hi-IN"/>
              </w:rPr>
              <w:t>.20</w:t>
            </w:r>
            <w:r w:rsidR="004B0E51" w:rsidRPr="001600BE">
              <w:rPr>
                <w:rFonts w:ascii="Times New Roman" w:eastAsia="SimSun" w:hAnsi="Times New Roman" w:cs="Times New Roman"/>
                <w:kern w:val="1"/>
                <w:sz w:val="20"/>
                <w:szCs w:val="20"/>
                <w:lang w:eastAsia="zh-CN" w:bidi="hi-IN"/>
              </w:rPr>
              <w:t>2</w:t>
            </w:r>
            <w:r w:rsidR="007A7780">
              <w:rPr>
                <w:rFonts w:ascii="Times New Roman" w:eastAsia="SimSun" w:hAnsi="Times New Roman" w:cs="Times New Roman"/>
                <w:kern w:val="1"/>
                <w:sz w:val="20"/>
                <w:szCs w:val="20"/>
                <w:lang w:eastAsia="zh-CN" w:bidi="hi-IN"/>
              </w:rPr>
              <w:t>1</w:t>
            </w:r>
            <w:r w:rsidRPr="001600BE">
              <w:rPr>
                <w:rFonts w:ascii="Times New Roman" w:eastAsia="SimSun" w:hAnsi="Times New Roman" w:cs="Times New Roman"/>
                <w:kern w:val="1"/>
                <w:sz w:val="20"/>
                <w:szCs w:val="20"/>
                <w:lang w:eastAsia="zh-CN" w:bidi="hi-IN"/>
              </w:rPr>
              <w:t>г</w:t>
            </w:r>
            <w:r w:rsidR="007A7780">
              <w:rPr>
                <w:rFonts w:ascii="Times New Roman" w:eastAsia="SimSun" w:hAnsi="Times New Roman" w:cs="Times New Roman"/>
                <w:kern w:val="1"/>
                <w:sz w:val="20"/>
                <w:szCs w:val="20"/>
                <w:lang w:eastAsia="zh-CN" w:bidi="hi-IN"/>
              </w:rPr>
              <w:t>.</w:t>
            </w:r>
          </w:p>
          <w:p w14:paraId="45FE6600" w14:textId="41017A0F" w:rsidR="009D30C6" w:rsidRPr="001600BE" w:rsidRDefault="009D30C6" w:rsidP="00121A4E">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Окончание приема заявок: «</w:t>
            </w:r>
            <w:r w:rsidR="00FC3971">
              <w:rPr>
                <w:rFonts w:ascii="Times New Roman" w:eastAsia="SimSun" w:hAnsi="Times New Roman" w:cs="Times New Roman"/>
                <w:kern w:val="1"/>
                <w:sz w:val="20"/>
                <w:szCs w:val="20"/>
                <w:lang w:eastAsia="zh-CN" w:bidi="hi-IN"/>
              </w:rPr>
              <w:t>1</w:t>
            </w:r>
            <w:r w:rsidR="00807E75">
              <w:rPr>
                <w:rFonts w:ascii="Times New Roman" w:eastAsia="SimSun" w:hAnsi="Times New Roman" w:cs="Times New Roman"/>
                <w:kern w:val="1"/>
                <w:sz w:val="20"/>
                <w:szCs w:val="20"/>
                <w:lang w:eastAsia="zh-CN" w:bidi="hi-IN"/>
              </w:rPr>
              <w:t>3</w:t>
            </w:r>
            <w:r w:rsidRPr="001600BE">
              <w:rPr>
                <w:rFonts w:ascii="Times New Roman" w:eastAsia="SimSun" w:hAnsi="Times New Roman" w:cs="Times New Roman"/>
                <w:kern w:val="1"/>
                <w:sz w:val="20"/>
                <w:szCs w:val="20"/>
                <w:lang w:eastAsia="zh-CN" w:bidi="hi-IN"/>
              </w:rPr>
              <w:t xml:space="preserve">» </w:t>
            </w:r>
            <w:r w:rsidR="0068775C" w:rsidRPr="001600BE">
              <w:rPr>
                <w:rFonts w:ascii="Times New Roman" w:eastAsia="SimSun" w:hAnsi="Times New Roman" w:cs="Times New Roman"/>
                <w:kern w:val="1"/>
                <w:sz w:val="20"/>
                <w:szCs w:val="20"/>
                <w:lang w:eastAsia="zh-CN" w:bidi="hi-IN"/>
              </w:rPr>
              <w:t>1</w:t>
            </w:r>
            <w:r w:rsidR="00375472" w:rsidRPr="001600BE">
              <w:rPr>
                <w:rFonts w:ascii="Times New Roman" w:eastAsia="SimSun" w:hAnsi="Times New Roman" w:cs="Times New Roman"/>
                <w:kern w:val="1"/>
                <w:sz w:val="20"/>
                <w:szCs w:val="20"/>
                <w:lang w:eastAsia="zh-CN" w:bidi="hi-IN"/>
              </w:rPr>
              <w:t>2</w:t>
            </w:r>
            <w:r w:rsidRPr="001600BE">
              <w:rPr>
                <w:rFonts w:ascii="Times New Roman" w:eastAsia="SimSun" w:hAnsi="Times New Roman" w:cs="Times New Roman"/>
                <w:kern w:val="1"/>
                <w:sz w:val="20"/>
                <w:szCs w:val="20"/>
                <w:lang w:eastAsia="zh-CN" w:bidi="hi-IN"/>
              </w:rPr>
              <w:t>.20</w:t>
            </w:r>
            <w:r w:rsidR="00827CD0" w:rsidRPr="001600BE">
              <w:rPr>
                <w:rFonts w:ascii="Times New Roman" w:eastAsia="SimSun" w:hAnsi="Times New Roman" w:cs="Times New Roman"/>
                <w:kern w:val="1"/>
                <w:sz w:val="20"/>
                <w:szCs w:val="20"/>
                <w:lang w:eastAsia="zh-CN" w:bidi="hi-IN"/>
              </w:rPr>
              <w:t>2</w:t>
            </w:r>
            <w:r w:rsidR="007A7780">
              <w:rPr>
                <w:rFonts w:ascii="Times New Roman" w:eastAsia="SimSun" w:hAnsi="Times New Roman" w:cs="Times New Roman"/>
                <w:kern w:val="1"/>
                <w:sz w:val="20"/>
                <w:szCs w:val="20"/>
                <w:lang w:eastAsia="zh-CN" w:bidi="hi-IN"/>
              </w:rPr>
              <w:t>1</w:t>
            </w:r>
            <w:r w:rsidRPr="001600BE">
              <w:rPr>
                <w:rFonts w:ascii="Times New Roman" w:eastAsia="SimSun" w:hAnsi="Times New Roman" w:cs="Times New Roman"/>
                <w:kern w:val="1"/>
                <w:sz w:val="20"/>
                <w:szCs w:val="20"/>
                <w:lang w:eastAsia="zh-CN" w:bidi="hi-IN"/>
              </w:rPr>
              <w:t xml:space="preserve">г. в </w:t>
            </w:r>
            <w:r w:rsidR="0035711A" w:rsidRPr="001600BE">
              <w:rPr>
                <w:rFonts w:ascii="Times New Roman" w:eastAsia="SimSun" w:hAnsi="Times New Roman" w:cs="Times New Roman"/>
                <w:kern w:val="1"/>
                <w:sz w:val="20"/>
                <w:szCs w:val="20"/>
                <w:lang w:eastAsia="zh-CN" w:bidi="hi-IN"/>
              </w:rPr>
              <w:t>10</w:t>
            </w:r>
            <w:r w:rsidRPr="001600BE">
              <w:rPr>
                <w:rFonts w:ascii="Times New Roman" w:eastAsia="SimSun" w:hAnsi="Times New Roman" w:cs="Times New Roman"/>
                <w:kern w:val="1"/>
                <w:sz w:val="20"/>
                <w:szCs w:val="20"/>
                <w:lang w:eastAsia="zh-CN" w:bidi="hi-IN"/>
              </w:rPr>
              <w:t>:00 по МСК</w:t>
            </w:r>
          </w:p>
        </w:tc>
      </w:tr>
      <w:tr w:rsidR="009D30C6" w:rsidRPr="001600BE" w14:paraId="4735F0D8" w14:textId="77777777" w:rsidTr="001A57D1">
        <w:tc>
          <w:tcPr>
            <w:tcW w:w="284" w:type="dxa"/>
            <w:tcBorders>
              <w:left w:val="single" w:sz="2" w:space="0" w:color="000000"/>
              <w:bottom w:val="single" w:sz="2" w:space="0" w:color="000000"/>
            </w:tcBorders>
          </w:tcPr>
          <w:p w14:paraId="34C6EF8C"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119" w:type="dxa"/>
            <w:gridSpan w:val="7"/>
            <w:tcBorders>
              <w:top w:val="single" w:sz="4" w:space="0" w:color="000000"/>
              <w:left w:val="single" w:sz="4" w:space="0" w:color="000000"/>
              <w:bottom w:val="single" w:sz="4" w:space="0" w:color="000000"/>
            </w:tcBorders>
          </w:tcPr>
          <w:p w14:paraId="4EE0B051" w14:textId="77777777" w:rsidR="009D30C6" w:rsidRPr="001600BE" w:rsidRDefault="009D30C6" w:rsidP="009D30C6">
            <w:pPr>
              <w:widowControl w:val="0"/>
              <w:suppressLineNumbers/>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Срок, место и порядок подачи заявок на участие в процедуре закупки:</w:t>
            </w:r>
          </w:p>
        </w:tc>
        <w:tc>
          <w:tcPr>
            <w:tcW w:w="7483" w:type="dxa"/>
            <w:gridSpan w:val="11"/>
            <w:tcBorders>
              <w:top w:val="single" w:sz="4" w:space="0" w:color="000000"/>
              <w:left w:val="single" w:sz="4" w:space="0" w:color="000000"/>
              <w:bottom w:val="single" w:sz="4" w:space="0" w:color="000000"/>
              <w:right w:val="single" w:sz="4" w:space="0" w:color="000000"/>
            </w:tcBorders>
          </w:tcPr>
          <w:p w14:paraId="1CD8E0D4" w14:textId="77777777" w:rsidR="009D30C6" w:rsidRPr="001600BE" w:rsidRDefault="009D30C6" w:rsidP="007D51FF">
            <w:pPr>
              <w:widowControl w:val="0"/>
              <w:suppressLineNumbers/>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Заявка направляется оператору электронной торговой площадки, указанному в п.</w:t>
            </w:r>
            <w:r w:rsidR="0068775C" w:rsidRPr="001600BE">
              <w:rPr>
                <w:rFonts w:ascii="Times New Roman" w:eastAsia="SimSun" w:hAnsi="Times New Roman" w:cs="Times New Roman"/>
                <w:kern w:val="1"/>
                <w:sz w:val="20"/>
                <w:szCs w:val="20"/>
                <w:lang w:eastAsia="zh-CN" w:bidi="hi-IN"/>
              </w:rPr>
              <w:t>4</w:t>
            </w:r>
            <w:r w:rsidRPr="001600BE">
              <w:rPr>
                <w:rFonts w:ascii="Times New Roman" w:eastAsia="SimSun" w:hAnsi="Times New Roman" w:cs="Times New Roman"/>
                <w:kern w:val="1"/>
                <w:sz w:val="20"/>
                <w:szCs w:val="20"/>
                <w:lang w:eastAsia="zh-CN" w:bidi="hi-IN"/>
              </w:rPr>
              <w:t xml:space="preserve"> настоящего извещения, в сроки, указанные в п.1</w:t>
            </w:r>
            <w:r w:rsidR="00462418" w:rsidRPr="001600BE">
              <w:rPr>
                <w:rFonts w:ascii="Times New Roman" w:eastAsia="SimSun" w:hAnsi="Times New Roman" w:cs="Times New Roman"/>
                <w:kern w:val="1"/>
                <w:sz w:val="20"/>
                <w:szCs w:val="20"/>
                <w:lang w:eastAsia="zh-CN" w:bidi="hi-IN"/>
              </w:rPr>
              <w:t>4</w:t>
            </w:r>
            <w:r w:rsidRPr="001600BE">
              <w:rPr>
                <w:rFonts w:ascii="Times New Roman" w:eastAsia="SimSun" w:hAnsi="Times New Roman" w:cs="Times New Roman"/>
                <w:kern w:val="1"/>
                <w:sz w:val="20"/>
                <w:szCs w:val="20"/>
                <w:lang w:eastAsia="zh-CN" w:bidi="hi-IN"/>
              </w:rPr>
              <w:t xml:space="preserve"> настоящего извещения (в сроки подачи заявки), </w:t>
            </w:r>
            <w:r w:rsidR="0068775C" w:rsidRPr="001600BE">
              <w:rPr>
                <w:rFonts w:ascii="Times New Roman" w:eastAsia="SimSun" w:hAnsi="Times New Roman" w:cs="Times New Roman"/>
                <w:kern w:val="1"/>
                <w:sz w:val="20"/>
                <w:szCs w:val="20"/>
                <w:lang w:eastAsia="zh-CN" w:bidi="hi-IN"/>
              </w:rPr>
              <w:t>согласно требованиям</w:t>
            </w:r>
            <w:r w:rsidRPr="001600BE">
              <w:rPr>
                <w:rFonts w:ascii="Times New Roman" w:eastAsia="SimSun" w:hAnsi="Times New Roman" w:cs="Times New Roman"/>
                <w:kern w:val="1"/>
                <w:sz w:val="20"/>
                <w:szCs w:val="20"/>
                <w:lang w:eastAsia="zh-CN" w:bidi="hi-IN"/>
              </w:rPr>
              <w:t xml:space="preserve"> документации и регламента ЭТП</w:t>
            </w:r>
          </w:p>
        </w:tc>
      </w:tr>
      <w:tr w:rsidR="009D30C6" w:rsidRPr="001600BE" w14:paraId="765BEA4D" w14:textId="77777777" w:rsidTr="00F82D63">
        <w:tc>
          <w:tcPr>
            <w:tcW w:w="284" w:type="dxa"/>
            <w:tcBorders>
              <w:left w:val="single" w:sz="2" w:space="0" w:color="000000"/>
              <w:bottom w:val="single" w:sz="2" w:space="0" w:color="000000"/>
            </w:tcBorders>
          </w:tcPr>
          <w:p w14:paraId="7B656169" w14:textId="77777777" w:rsidR="009D30C6" w:rsidRPr="001600BE"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1560" w:type="dxa"/>
            <w:gridSpan w:val="2"/>
            <w:tcBorders>
              <w:top w:val="single" w:sz="4" w:space="0" w:color="000000"/>
              <w:left w:val="single" w:sz="4" w:space="0" w:color="000000"/>
              <w:bottom w:val="single" w:sz="4" w:space="0" w:color="000000"/>
            </w:tcBorders>
          </w:tcPr>
          <w:p w14:paraId="7B56FC44" w14:textId="77777777" w:rsidR="009D30C6" w:rsidRPr="001600BE" w:rsidRDefault="009D30C6" w:rsidP="009D30C6">
            <w:pPr>
              <w:widowControl w:val="0"/>
              <w:suppressLineNumbers/>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Форма заявки</w:t>
            </w:r>
          </w:p>
        </w:tc>
        <w:tc>
          <w:tcPr>
            <w:tcW w:w="9042" w:type="dxa"/>
            <w:gridSpan w:val="16"/>
            <w:tcBorders>
              <w:top w:val="single" w:sz="4" w:space="0" w:color="000000"/>
              <w:left w:val="single" w:sz="4" w:space="0" w:color="000000"/>
              <w:bottom w:val="single" w:sz="4" w:space="0" w:color="000000"/>
              <w:right w:val="single" w:sz="4" w:space="0" w:color="000000"/>
            </w:tcBorders>
          </w:tcPr>
          <w:p w14:paraId="5318B81C" w14:textId="77777777" w:rsidR="009D30C6" w:rsidRPr="001600BE" w:rsidRDefault="009D30C6" w:rsidP="007D51FF">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Приложение 3 к документации о проведении процедуры закупки в электронной форме</w:t>
            </w:r>
          </w:p>
        </w:tc>
      </w:tr>
      <w:tr w:rsidR="00B75424" w:rsidRPr="001600BE" w14:paraId="71169411" w14:textId="77777777" w:rsidTr="003D50D4">
        <w:tc>
          <w:tcPr>
            <w:tcW w:w="284" w:type="dxa"/>
            <w:tcBorders>
              <w:left w:val="single" w:sz="2" w:space="0" w:color="000000"/>
              <w:bottom w:val="single" w:sz="2" w:space="0" w:color="000000"/>
            </w:tcBorders>
          </w:tcPr>
          <w:p w14:paraId="3F388DE6" w14:textId="77777777" w:rsidR="00B75424" w:rsidRPr="001600BE" w:rsidRDefault="00B75424"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132" w:type="dxa"/>
            <w:gridSpan w:val="8"/>
            <w:tcBorders>
              <w:top w:val="single" w:sz="4" w:space="0" w:color="000000"/>
              <w:left w:val="single" w:sz="4" w:space="0" w:color="000000"/>
              <w:bottom w:val="single" w:sz="4" w:space="0" w:color="000000"/>
            </w:tcBorders>
          </w:tcPr>
          <w:p w14:paraId="77A88931" w14:textId="77777777" w:rsidR="00B75424" w:rsidRPr="001600BE" w:rsidRDefault="00A60E6F" w:rsidP="00B75424">
            <w:pPr>
              <w:suppressAutoHyphens/>
              <w:autoSpaceDE w:val="0"/>
              <w:spacing w:after="0" w:line="240" w:lineRule="auto"/>
              <w:ind w:left="168" w:right="41"/>
              <w:jc w:val="both"/>
              <w:textAlignment w:val="baseline"/>
              <w:rPr>
                <w:rFonts w:ascii="Times New Roman" w:eastAsia="Times New Roman" w:hAnsi="Times New Roman" w:cs="Times New Roman"/>
                <w:kern w:val="1"/>
                <w:sz w:val="20"/>
                <w:szCs w:val="20"/>
                <w:lang w:eastAsia="zh-CN"/>
              </w:rPr>
            </w:pPr>
            <w:r w:rsidRPr="001600BE">
              <w:rPr>
                <w:rFonts w:ascii="Times New Roman" w:eastAsia="Times New Roman" w:hAnsi="Times New Roman" w:cs="Times New Roman"/>
                <w:color w:val="00000A"/>
                <w:sz w:val="20"/>
                <w:szCs w:val="20"/>
                <w:lang w:eastAsia="zh-CN" w:bidi="hi-IN"/>
              </w:rPr>
              <w:t>Место и дата рассмотрения первых частей заявок участников закупки</w:t>
            </w:r>
          </w:p>
        </w:tc>
        <w:tc>
          <w:tcPr>
            <w:tcW w:w="7470" w:type="dxa"/>
            <w:gridSpan w:val="10"/>
            <w:tcBorders>
              <w:top w:val="single" w:sz="4" w:space="0" w:color="000000"/>
              <w:left w:val="single" w:sz="4" w:space="0" w:color="000000"/>
              <w:bottom w:val="single" w:sz="4" w:space="0" w:color="000000"/>
              <w:right w:val="single" w:sz="4" w:space="0" w:color="000000"/>
            </w:tcBorders>
          </w:tcPr>
          <w:p w14:paraId="17A4186F" w14:textId="77777777" w:rsidR="00E45662" w:rsidRPr="00951306" w:rsidRDefault="00E45662" w:rsidP="00B75424">
            <w:pPr>
              <w:snapToGrid w:val="0"/>
              <w:spacing w:after="0" w:line="240" w:lineRule="auto"/>
              <w:jc w:val="both"/>
              <w:rPr>
                <w:rFonts w:ascii="Times New Roman" w:hAnsi="Times New Roman"/>
                <w:sz w:val="20"/>
                <w:szCs w:val="20"/>
                <w:lang w:eastAsia="hi-IN" w:bidi="hi-IN"/>
              </w:rPr>
            </w:pPr>
            <w:r w:rsidRPr="00951306">
              <w:rPr>
                <w:rFonts w:ascii="Times New Roman" w:hAnsi="Times New Roman"/>
                <w:sz w:val="20"/>
                <w:szCs w:val="20"/>
                <w:lang w:eastAsia="hi-IN" w:bidi="hi-IN"/>
              </w:rPr>
              <w:t xml:space="preserve">617541, Пермский край, </w:t>
            </w:r>
            <w:proofErr w:type="spellStart"/>
            <w:r w:rsidRPr="00951306">
              <w:rPr>
                <w:rFonts w:ascii="Times New Roman" w:hAnsi="Times New Roman"/>
                <w:sz w:val="20"/>
                <w:szCs w:val="20"/>
                <w:lang w:eastAsia="hi-IN" w:bidi="hi-IN"/>
              </w:rPr>
              <w:t>Суксунский</w:t>
            </w:r>
            <w:proofErr w:type="spellEnd"/>
            <w:r w:rsidRPr="00951306">
              <w:rPr>
                <w:rFonts w:ascii="Times New Roman" w:hAnsi="Times New Roman"/>
                <w:sz w:val="20"/>
                <w:szCs w:val="20"/>
                <w:lang w:eastAsia="hi-IN" w:bidi="hi-IN"/>
              </w:rPr>
              <w:t xml:space="preserve"> р-н, д </w:t>
            </w:r>
            <w:proofErr w:type="spellStart"/>
            <w:r w:rsidRPr="00951306">
              <w:rPr>
                <w:rFonts w:ascii="Times New Roman" w:hAnsi="Times New Roman"/>
                <w:sz w:val="20"/>
                <w:szCs w:val="20"/>
                <w:lang w:eastAsia="hi-IN" w:bidi="hi-IN"/>
              </w:rPr>
              <w:t>Моргуново</w:t>
            </w:r>
            <w:proofErr w:type="spellEnd"/>
            <w:r w:rsidRPr="00951306">
              <w:rPr>
                <w:rFonts w:ascii="Times New Roman" w:hAnsi="Times New Roman"/>
                <w:sz w:val="20"/>
                <w:szCs w:val="20"/>
                <w:lang w:eastAsia="hi-IN" w:bidi="hi-IN"/>
              </w:rPr>
              <w:t xml:space="preserve">, </w:t>
            </w:r>
            <w:proofErr w:type="spellStart"/>
            <w:r w:rsidRPr="00951306">
              <w:rPr>
                <w:rFonts w:ascii="Times New Roman" w:hAnsi="Times New Roman"/>
                <w:sz w:val="20"/>
                <w:szCs w:val="20"/>
                <w:lang w:eastAsia="hi-IN" w:bidi="hi-IN"/>
              </w:rPr>
              <w:t>ул</w:t>
            </w:r>
            <w:proofErr w:type="spellEnd"/>
            <w:r w:rsidRPr="00951306">
              <w:rPr>
                <w:rFonts w:ascii="Times New Roman" w:hAnsi="Times New Roman"/>
                <w:sz w:val="20"/>
                <w:szCs w:val="20"/>
                <w:lang w:eastAsia="hi-IN" w:bidi="hi-IN"/>
              </w:rPr>
              <w:t xml:space="preserve"> Трактовая, дом 41</w:t>
            </w:r>
          </w:p>
          <w:p w14:paraId="0D4A2914" w14:textId="7A245638" w:rsidR="00B75424" w:rsidRPr="001600BE" w:rsidRDefault="00B75424" w:rsidP="001667C1">
            <w:pPr>
              <w:snapToGrid w:val="0"/>
              <w:spacing w:after="0" w:line="240" w:lineRule="auto"/>
              <w:jc w:val="both"/>
              <w:rPr>
                <w:rFonts w:ascii="Times New Roman" w:eastAsia="SimSun" w:hAnsi="Times New Roman" w:cs="Times New Roman"/>
                <w:sz w:val="20"/>
                <w:szCs w:val="20"/>
                <w:lang w:eastAsia="ar-SA"/>
              </w:rPr>
            </w:pPr>
            <w:r w:rsidRPr="00951306">
              <w:rPr>
                <w:rFonts w:ascii="Times New Roman" w:eastAsia="Times New Roman" w:hAnsi="Times New Roman" w:cs="Times New Roman"/>
                <w:sz w:val="20"/>
                <w:szCs w:val="20"/>
                <w:lang w:eastAsia="zh-CN" w:bidi="hi-IN"/>
              </w:rPr>
              <w:t xml:space="preserve">Дата рассмотрения </w:t>
            </w:r>
            <w:r w:rsidR="00121A4E" w:rsidRPr="00951306">
              <w:rPr>
                <w:rFonts w:ascii="Times New Roman" w:eastAsia="Times New Roman" w:hAnsi="Times New Roman" w:cs="Times New Roman"/>
                <w:sz w:val="20"/>
                <w:szCs w:val="20"/>
                <w:lang w:eastAsia="zh-CN" w:bidi="hi-IN"/>
              </w:rPr>
              <w:t xml:space="preserve">первых частей </w:t>
            </w:r>
            <w:r w:rsidRPr="00951306">
              <w:rPr>
                <w:rFonts w:ascii="Times New Roman" w:eastAsia="Times New Roman" w:hAnsi="Times New Roman" w:cs="Times New Roman"/>
                <w:sz w:val="20"/>
                <w:szCs w:val="20"/>
                <w:lang w:eastAsia="zh-CN" w:bidi="hi-IN"/>
              </w:rPr>
              <w:t xml:space="preserve">заявок участников закупки не позднее: </w:t>
            </w:r>
            <w:r w:rsidRPr="00951306">
              <w:rPr>
                <w:rFonts w:ascii="Times New Roman" w:eastAsia="Times New Roman" w:hAnsi="Times New Roman" w:cs="Times New Roman"/>
                <w:sz w:val="20"/>
                <w:szCs w:val="20"/>
                <w:lang w:eastAsia="ru-RU"/>
              </w:rPr>
              <w:t>1</w:t>
            </w:r>
            <w:r w:rsidR="007A7780">
              <w:rPr>
                <w:rFonts w:ascii="Times New Roman" w:eastAsia="Times New Roman" w:hAnsi="Times New Roman" w:cs="Times New Roman"/>
                <w:sz w:val="20"/>
                <w:szCs w:val="20"/>
                <w:lang w:eastAsia="ru-RU"/>
              </w:rPr>
              <w:t>4</w:t>
            </w:r>
            <w:r w:rsidRPr="00951306">
              <w:rPr>
                <w:rFonts w:ascii="Times New Roman" w:eastAsia="Times New Roman" w:hAnsi="Times New Roman" w:cs="Times New Roman"/>
                <w:sz w:val="20"/>
                <w:szCs w:val="20"/>
                <w:lang w:eastAsia="ru-RU"/>
              </w:rPr>
              <w:t xml:space="preserve">:00 по </w:t>
            </w:r>
            <w:r w:rsidR="002E105A" w:rsidRPr="00951306">
              <w:rPr>
                <w:rFonts w:ascii="Times New Roman" w:eastAsia="Times New Roman" w:hAnsi="Times New Roman" w:cs="Times New Roman"/>
                <w:sz w:val="20"/>
                <w:szCs w:val="20"/>
                <w:lang w:eastAsia="ru-RU"/>
              </w:rPr>
              <w:t>МСК</w:t>
            </w:r>
            <w:r w:rsidR="002E105A" w:rsidRPr="00170C7C">
              <w:rPr>
                <w:rFonts w:ascii="Times New Roman" w:eastAsia="Times New Roman" w:hAnsi="Times New Roman" w:cs="Times New Roman"/>
                <w:sz w:val="20"/>
                <w:szCs w:val="20"/>
                <w:lang w:eastAsia="ru-RU"/>
              </w:rPr>
              <w:t xml:space="preserve"> «</w:t>
            </w:r>
            <w:r w:rsidR="00FC3971">
              <w:rPr>
                <w:rFonts w:ascii="Times New Roman" w:eastAsia="Times New Roman" w:hAnsi="Times New Roman" w:cs="Times New Roman"/>
                <w:sz w:val="20"/>
                <w:szCs w:val="20"/>
                <w:lang w:eastAsia="ru-RU"/>
              </w:rPr>
              <w:t>1</w:t>
            </w:r>
            <w:r w:rsidR="00807E75">
              <w:rPr>
                <w:rFonts w:ascii="Times New Roman" w:eastAsia="Times New Roman" w:hAnsi="Times New Roman" w:cs="Times New Roman"/>
                <w:sz w:val="20"/>
                <w:szCs w:val="20"/>
                <w:lang w:eastAsia="ru-RU"/>
              </w:rPr>
              <w:t>4</w:t>
            </w:r>
            <w:r w:rsidRPr="00170C7C">
              <w:rPr>
                <w:rFonts w:ascii="Times New Roman" w:eastAsia="Times New Roman" w:hAnsi="Times New Roman" w:cs="Times New Roman"/>
                <w:sz w:val="20"/>
                <w:szCs w:val="20"/>
                <w:lang w:eastAsia="ru-RU"/>
              </w:rPr>
              <w:t>»1</w:t>
            </w:r>
            <w:r w:rsidR="00375472" w:rsidRPr="00170C7C">
              <w:rPr>
                <w:rFonts w:ascii="Times New Roman" w:eastAsia="Times New Roman" w:hAnsi="Times New Roman" w:cs="Times New Roman"/>
                <w:sz w:val="20"/>
                <w:szCs w:val="20"/>
                <w:lang w:eastAsia="ru-RU"/>
              </w:rPr>
              <w:t>2</w:t>
            </w:r>
            <w:r w:rsidR="001667C1" w:rsidRPr="00951306">
              <w:rPr>
                <w:rFonts w:ascii="Times New Roman" w:eastAsia="Times New Roman" w:hAnsi="Times New Roman" w:cs="Times New Roman"/>
                <w:sz w:val="20"/>
                <w:szCs w:val="20"/>
                <w:lang w:eastAsia="ru-RU"/>
              </w:rPr>
              <w:t>.</w:t>
            </w:r>
            <w:r w:rsidRPr="00951306">
              <w:rPr>
                <w:rFonts w:ascii="Times New Roman" w:eastAsia="Times New Roman" w:hAnsi="Times New Roman" w:cs="Times New Roman"/>
                <w:sz w:val="20"/>
                <w:szCs w:val="20"/>
                <w:lang w:eastAsia="ru-RU"/>
              </w:rPr>
              <w:t xml:space="preserve"> 20</w:t>
            </w:r>
            <w:r w:rsidR="00827CD0" w:rsidRPr="00951306">
              <w:rPr>
                <w:rFonts w:ascii="Times New Roman" w:eastAsia="Times New Roman" w:hAnsi="Times New Roman" w:cs="Times New Roman"/>
                <w:sz w:val="20"/>
                <w:szCs w:val="20"/>
                <w:lang w:eastAsia="ru-RU"/>
              </w:rPr>
              <w:t>2</w:t>
            </w:r>
            <w:r w:rsidR="007A7780">
              <w:rPr>
                <w:rFonts w:ascii="Times New Roman" w:eastAsia="Times New Roman" w:hAnsi="Times New Roman" w:cs="Times New Roman"/>
                <w:sz w:val="20"/>
                <w:szCs w:val="20"/>
                <w:lang w:eastAsia="ru-RU"/>
              </w:rPr>
              <w:t>1</w:t>
            </w:r>
            <w:r w:rsidRPr="00951306">
              <w:rPr>
                <w:rFonts w:ascii="Times New Roman" w:eastAsia="Times New Roman" w:hAnsi="Times New Roman" w:cs="Times New Roman"/>
                <w:sz w:val="20"/>
                <w:szCs w:val="20"/>
                <w:lang w:eastAsia="ru-RU"/>
              </w:rPr>
              <w:t>г.</w:t>
            </w:r>
          </w:p>
        </w:tc>
      </w:tr>
      <w:tr w:rsidR="00B75424" w:rsidRPr="001600BE" w14:paraId="5B10D3A0" w14:textId="77777777" w:rsidTr="00F82D63">
        <w:tc>
          <w:tcPr>
            <w:tcW w:w="284" w:type="dxa"/>
            <w:tcBorders>
              <w:left w:val="single" w:sz="2" w:space="0" w:color="000000"/>
              <w:bottom w:val="single" w:sz="2" w:space="0" w:color="000000"/>
            </w:tcBorders>
          </w:tcPr>
          <w:p w14:paraId="0A3B4C09" w14:textId="77777777" w:rsidR="00B75424" w:rsidRPr="001600BE" w:rsidRDefault="00B75424"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69" w:type="dxa"/>
            <w:gridSpan w:val="12"/>
            <w:tcBorders>
              <w:top w:val="single" w:sz="4" w:space="0" w:color="000000"/>
              <w:left w:val="single" w:sz="4" w:space="0" w:color="000000"/>
              <w:bottom w:val="single" w:sz="4" w:space="0" w:color="000000"/>
            </w:tcBorders>
          </w:tcPr>
          <w:p w14:paraId="1FE0B27D" w14:textId="77777777" w:rsidR="00B75424" w:rsidRPr="001600BE" w:rsidRDefault="00B75424" w:rsidP="00B75424">
            <w:pPr>
              <w:autoSpaceDE w:val="0"/>
              <w:spacing w:after="0" w:line="240" w:lineRule="auto"/>
              <w:jc w:val="both"/>
              <w:rPr>
                <w:rFonts w:ascii="Times New Roman" w:eastAsia="Times New Roman" w:hAnsi="Times New Roman" w:cs="Times New Roman"/>
                <w:color w:val="00000A"/>
                <w:sz w:val="20"/>
                <w:szCs w:val="20"/>
                <w:lang w:eastAsia="zh-CN" w:bidi="hi-IN"/>
              </w:rPr>
            </w:pPr>
            <w:r w:rsidRPr="001600BE">
              <w:rPr>
                <w:rFonts w:ascii="Times New Roman" w:eastAsia="SimSun" w:hAnsi="Times New Roman" w:cs="Times New Roman"/>
                <w:color w:val="00000A"/>
                <w:sz w:val="20"/>
                <w:szCs w:val="20"/>
                <w:lang w:eastAsia="zh-CN" w:bidi="hi-IN"/>
              </w:rPr>
              <w:t>Дата и время проведения аукциона</w:t>
            </w:r>
          </w:p>
        </w:tc>
        <w:tc>
          <w:tcPr>
            <w:tcW w:w="6633" w:type="dxa"/>
            <w:gridSpan w:val="6"/>
            <w:tcBorders>
              <w:top w:val="single" w:sz="4" w:space="0" w:color="000000"/>
              <w:left w:val="single" w:sz="4" w:space="0" w:color="000000"/>
              <w:bottom w:val="single" w:sz="4" w:space="0" w:color="000000"/>
              <w:right w:val="single" w:sz="4" w:space="0" w:color="000000"/>
            </w:tcBorders>
          </w:tcPr>
          <w:p w14:paraId="0A2C2840" w14:textId="7F328FBA" w:rsidR="00B75424" w:rsidRPr="001600BE" w:rsidRDefault="00B75424" w:rsidP="00170C7C">
            <w:pPr>
              <w:snapToGrid w:val="0"/>
              <w:spacing w:after="0" w:line="240" w:lineRule="auto"/>
              <w:rPr>
                <w:rFonts w:ascii="Times New Roman" w:eastAsia="SimSun" w:hAnsi="Times New Roman" w:cs="Times New Roman"/>
                <w:sz w:val="20"/>
                <w:szCs w:val="20"/>
                <w:lang w:eastAsia="ar-SA"/>
              </w:rPr>
            </w:pPr>
            <w:r w:rsidRPr="001600BE">
              <w:rPr>
                <w:rFonts w:ascii="Times New Roman" w:eastAsia="SimSun" w:hAnsi="Times New Roman" w:cs="Times New Roman"/>
                <w:color w:val="00000A"/>
                <w:sz w:val="20"/>
                <w:szCs w:val="20"/>
                <w:lang w:eastAsia="zh-CN" w:bidi="hi-IN"/>
              </w:rPr>
              <w:t xml:space="preserve">Аукцион проводится </w:t>
            </w:r>
            <w:r w:rsidR="007A7780">
              <w:rPr>
                <w:rFonts w:ascii="Times New Roman" w:eastAsia="SimSun" w:hAnsi="Times New Roman" w:cs="Times New Roman"/>
                <w:color w:val="00000A"/>
                <w:sz w:val="20"/>
                <w:szCs w:val="20"/>
                <w:lang w:eastAsia="zh-CN" w:bidi="hi-IN"/>
              </w:rPr>
              <w:t>09</w:t>
            </w:r>
            <w:r w:rsidRPr="001600BE">
              <w:rPr>
                <w:rFonts w:ascii="Times New Roman" w:eastAsia="SimSun" w:hAnsi="Times New Roman" w:cs="Times New Roman"/>
                <w:color w:val="00000A"/>
                <w:sz w:val="20"/>
                <w:szCs w:val="20"/>
                <w:lang w:eastAsia="zh-CN" w:bidi="hi-IN"/>
              </w:rPr>
              <w:t>:00 по МСК «</w:t>
            </w:r>
            <w:r w:rsidR="00FC3971">
              <w:rPr>
                <w:rFonts w:ascii="Times New Roman" w:eastAsia="SimSun" w:hAnsi="Times New Roman" w:cs="Times New Roman"/>
                <w:color w:val="00000A"/>
                <w:sz w:val="20"/>
                <w:szCs w:val="20"/>
                <w:lang w:eastAsia="zh-CN" w:bidi="hi-IN"/>
              </w:rPr>
              <w:t>1</w:t>
            </w:r>
            <w:r w:rsidR="00807E75">
              <w:rPr>
                <w:rFonts w:ascii="Times New Roman" w:eastAsia="SimSun" w:hAnsi="Times New Roman" w:cs="Times New Roman"/>
                <w:color w:val="00000A"/>
                <w:sz w:val="20"/>
                <w:szCs w:val="20"/>
                <w:lang w:eastAsia="zh-CN" w:bidi="hi-IN"/>
              </w:rPr>
              <w:t>5</w:t>
            </w:r>
            <w:r w:rsidRPr="001600BE">
              <w:rPr>
                <w:rFonts w:ascii="Times New Roman" w:eastAsia="SimSun" w:hAnsi="Times New Roman" w:cs="Times New Roman"/>
                <w:color w:val="00000A"/>
                <w:sz w:val="20"/>
                <w:szCs w:val="20"/>
                <w:lang w:eastAsia="zh-CN" w:bidi="hi-IN"/>
              </w:rPr>
              <w:t>» 1</w:t>
            </w:r>
            <w:r w:rsidR="00375472" w:rsidRPr="001600BE">
              <w:rPr>
                <w:rFonts w:ascii="Times New Roman" w:eastAsia="SimSun" w:hAnsi="Times New Roman" w:cs="Times New Roman"/>
                <w:color w:val="00000A"/>
                <w:sz w:val="20"/>
                <w:szCs w:val="20"/>
                <w:lang w:eastAsia="zh-CN" w:bidi="hi-IN"/>
              </w:rPr>
              <w:t>2</w:t>
            </w:r>
            <w:r w:rsidR="00AF0C80" w:rsidRPr="001600BE">
              <w:rPr>
                <w:rFonts w:ascii="Times New Roman" w:eastAsia="SimSun" w:hAnsi="Times New Roman" w:cs="Times New Roman"/>
                <w:color w:val="00000A"/>
                <w:sz w:val="20"/>
                <w:szCs w:val="20"/>
                <w:lang w:eastAsia="zh-CN" w:bidi="hi-IN"/>
              </w:rPr>
              <w:t>.</w:t>
            </w:r>
            <w:r w:rsidRPr="001600BE">
              <w:rPr>
                <w:rFonts w:ascii="Times New Roman" w:eastAsia="SimSun" w:hAnsi="Times New Roman" w:cs="Times New Roman"/>
                <w:color w:val="00000A"/>
                <w:sz w:val="20"/>
                <w:szCs w:val="20"/>
                <w:lang w:eastAsia="zh-CN" w:bidi="hi-IN"/>
              </w:rPr>
              <w:t xml:space="preserve"> 20</w:t>
            </w:r>
            <w:r w:rsidR="006617F0" w:rsidRPr="001600BE">
              <w:rPr>
                <w:rFonts w:ascii="Times New Roman" w:eastAsia="SimSun" w:hAnsi="Times New Roman" w:cs="Times New Roman"/>
                <w:color w:val="00000A"/>
                <w:sz w:val="20"/>
                <w:szCs w:val="20"/>
                <w:lang w:eastAsia="zh-CN" w:bidi="hi-IN"/>
              </w:rPr>
              <w:t>2</w:t>
            </w:r>
            <w:r w:rsidR="007A7780">
              <w:rPr>
                <w:rFonts w:ascii="Times New Roman" w:eastAsia="SimSun" w:hAnsi="Times New Roman" w:cs="Times New Roman"/>
                <w:color w:val="00000A"/>
                <w:sz w:val="20"/>
                <w:szCs w:val="20"/>
                <w:lang w:eastAsia="zh-CN" w:bidi="hi-IN"/>
              </w:rPr>
              <w:t>1</w:t>
            </w:r>
            <w:r w:rsidRPr="001600BE">
              <w:rPr>
                <w:rFonts w:ascii="Times New Roman" w:eastAsia="SimSun" w:hAnsi="Times New Roman" w:cs="Times New Roman"/>
                <w:color w:val="00000A"/>
                <w:sz w:val="20"/>
                <w:szCs w:val="20"/>
                <w:lang w:eastAsia="zh-CN" w:bidi="hi-IN"/>
              </w:rPr>
              <w:t>г</w:t>
            </w:r>
          </w:p>
        </w:tc>
      </w:tr>
      <w:tr w:rsidR="00A60E6F" w:rsidRPr="001600BE" w14:paraId="5FE6C613" w14:textId="77777777" w:rsidTr="00121A4E">
        <w:trPr>
          <w:trHeight w:val="308"/>
        </w:trPr>
        <w:tc>
          <w:tcPr>
            <w:tcW w:w="284" w:type="dxa"/>
            <w:tcBorders>
              <w:left w:val="single" w:sz="2" w:space="0" w:color="000000"/>
              <w:bottom w:val="single" w:sz="2" w:space="0" w:color="000000"/>
            </w:tcBorders>
          </w:tcPr>
          <w:p w14:paraId="2F9379B1" w14:textId="77777777" w:rsidR="00A60E6F" w:rsidRPr="001600BE" w:rsidRDefault="00A60E6F" w:rsidP="00A60E6F">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835" w:type="dxa"/>
            <w:gridSpan w:val="6"/>
            <w:tcBorders>
              <w:top w:val="single" w:sz="4" w:space="0" w:color="000000"/>
              <w:left w:val="single" w:sz="4" w:space="0" w:color="000000"/>
              <w:bottom w:val="single" w:sz="4" w:space="0" w:color="000000"/>
            </w:tcBorders>
          </w:tcPr>
          <w:p w14:paraId="47B0499A" w14:textId="77777777" w:rsidR="00A60E6F" w:rsidRPr="001600BE" w:rsidRDefault="00A60E6F" w:rsidP="00A60E6F">
            <w:pPr>
              <w:autoSpaceDE w:val="0"/>
              <w:spacing w:after="0" w:line="240" w:lineRule="auto"/>
              <w:jc w:val="both"/>
              <w:rPr>
                <w:rFonts w:ascii="Times New Roman" w:eastAsia="SimSun" w:hAnsi="Times New Roman" w:cs="Times New Roman"/>
                <w:color w:val="00000A"/>
                <w:sz w:val="20"/>
                <w:szCs w:val="20"/>
                <w:lang w:eastAsia="zh-CN" w:bidi="hi-IN"/>
              </w:rPr>
            </w:pPr>
            <w:r w:rsidRPr="001600BE">
              <w:rPr>
                <w:rFonts w:ascii="Times New Roman" w:eastAsia="SimSun" w:hAnsi="Times New Roman" w:cs="Times New Roman"/>
                <w:color w:val="00000A"/>
                <w:sz w:val="20"/>
                <w:szCs w:val="20"/>
                <w:lang w:eastAsia="zh-CN" w:bidi="hi-IN"/>
              </w:rPr>
              <w:t>Место и дата</w:t>
            </w:r>
            <w:r w:rsidR="00F208EF">
              <w:rPr>
                <w:rFonts w:ascii="Times New Roman" w:eastAsia="SimSun" w:hAnsi="Times New Roman" w:cs="Times New Roman"/>
                <w:color w:val="00000A"/>
                <w:sz w:val="20"/>
                <w:szCs w:val="20"/>
                <w:lang w:eastAsia="zh-CN" w:bidi="hi-IN"/>
              </w:rPr>
              <w:t xml:space="preserve"> </w:t>
            </w:r>
            <w:r w:rsidRPr="001600BE">
              <w:rPr>
                <w:rFonts w:ascii="Times New Roman" w:eastAsia="SimSun" w:hAnsi="Times New Roman" w:cs="Times New Roman"/>
                <w:color w:val="00000A"/>
                <w:sz w:val="20"/>
                <w:szCs w:val="20"/>
                <w:lang w:eastAsia="zh-CN" w:bidi="hi-IN"/>
              </w:rPr>
              <w:t>рассмотрения вторых частей заявок и подведения итогов закупки</w:t>
            </w:r>
          </w:p>
        </w:tc>
        <w:tc>
          <w:tcPr>
            <w:tcW w:w="7767" w:type="dxa"/>
            <w:gridSpan w:val="12"/>
            <w:tcBorders>
              <w:top w:val="single" w:sz="4" w:space="0" w:color="000000"/>
              <w:left w:val="single" w:sz="4" w:space="0" w:color="000000"/>
              <w:bottom w:val="single" w:sz="4" w:space="0" w:color="000000"/>
              <w:right w:val="single" w:sz="4" w:space="0" w:color="000000"/>
            </w:tcBorders>
          </w:tcPr>
          <w:p w14:paraId="51046BAA" w14:textId="77777777" w:rsidR="00E45662" w:rsidRPr="001600BE" w:rsidRDefault="00E45662" w:rsidP="00A60E6F">
            <w:pPr>
              <w:snapToGrid w:val="0"/>
              <w:spacing w:after="0" w:line="240" w:lineRule="auto"/>
              <w:rPr>
                <w:rFonts w:ascii="Times New Roman" w:hAnsi="Times New Roman" w:cs="Times New Roman"/>
                <w:sz w:val="20"/>
                <w:szCs w:val="20"/>
                <w:lang w:eastAsia="hi-IN" w:bidi="hi-IN"/>
              </w:rPr>
            </w:pPr>
            <w:r w:rsidRPr="001600BE">
              <w:rPr>
                <w:rFonts w:ascii="Times New Roman" w:hAnsi="Times New Roman" w:cs="Times New Roman"/>
                <w:sz w:val="20"/>
                <w:szCs w:val="20"/>
                <w:lang w:eastAsia="hi-IN" w:bidi="hi-IN"/>
              </w:rPr>
              <w:t xml:space="preserve">617541, Пермский край, </w:t>
            </w:r>
            <w:proofErr w:type="spellStart"/>
            <w:r w:rsidRPr="001600BE">
              <w:rPr>
                <w:rFonts w:ascii="Times New Roman" w:hAnsi="Times New Roman" w:cs="Times New Roman"/>
                <w:sz w:val="20"/>
                <w:szCs w:val="20"/>
                <w:lang w:eastAsia="hi-IN" w:bidi="hi-IN"/>
              </w:rPr>
              <w:t>Суксунский</w:t>
            </w:r>
            <w:proofErr w:type="spellEnd"/>
            <w:r w:rsidRPr="001600BE">
              <w:rPr>
                <w:rFonts w:ascii="Times New Roman" w:hAnsi="Times New Roman" w:cs="Times New Roman"/>
                <w:sz w:val="20"/>
                <w:szCs w:val="20"/>
                <w:lang w:eastAsia="hi-IN" w:bidi="hi-IN"/>
              </w:rPr>
              <w:t xml:space="preserve"> р-н, д </w:t>
            </w:r>
            <w:proofErr w:type="spellStart"/>
            <w:r w:rsidRPr="001600BE">
              <w:rPr>
                <w:rFonts w:ascii="Times New Roman" w:hAnsi="Times New Roman" w:cs="Times New Roman"/>
                <w:sz w:val="20"/>
                <w:szCs w:val="20"/>
                <w:lang w:eastAsia="hi-IN" w:bidi="hi-IN"/>
              </w:rPr>
              <w:t>Моргуново</w:t>
            </w:r>
            <w:proofErr w:type="spellEnd"/>
            <w:r w:rsidRPr="001600BE">
              <w:rPr>
                <w:rFonts w:ascii="Times New Roman" w:hAnsi="Times New Roman" w:cs="Times New Roman"/>
                <w:sz w:val="20"/>
                <w:szCs w:val="20"/>
                <w:lang w:eastAsia="hi-IN" w:bidi="hi-IN"/>
              </w:rPr>
              <w:t xml:space="preserve">, </w:t>
            </w:r>
            <w:proofErr w:type="spellStart"/>
            <w:r w:rsidRPr="001600BE">
              <w:rPr>
                <w:rFonts w:ascii="Times New Roman" w:hAnsi="Times New Roman" w:cs="Times New Roman"/>
                <w:sz w:val="20"/>
                <w:szCs w:val="20"/>
                <w:lang w:eastAsia="hi-IN" w:bidi="hi-IN"/>
              </w:rPr>
              <w:t>ул</w:t>
            </w:r>
            <w:proofErr w:type="spellEnd"/>
            <w:r w:rsidRPr="001600BE">
              <w:rPr>
                <w:rFonts w:ascii="Times New Roman" w:hAnsi="Times New Roman" w:cs="Times New Roman"/>
                <w:sz w:val="20"/>
                <w:szCs w:val="20"/>
                <w:lang w:eastAsia="hi-IN" w:bidi="hi-IN"/>
              </w:rPr>
              <w:t xml:space="preserve"> Трактовая, дом 41</w:t>
            </w:r>
          </w:p>
          <w:p w14:paraId="31A346FB" w14:textId="6F4891BE" w:rsidR="00A60E6F" w:rsidRPr="001600BE" w:rsidRDefault="00A60E6F" w:rsidP="00170C7C">
            <w:pPr>
              <w:snapToGrid w:val="0"/>
              <w:spacing w:after="0" w:line="240" w:lineRule="auto"/>
              <w:rPr>
                <w:rFonts w:ascii="Times New Roman" w:eastAsia="SimSun" w:hAnsi="Times New Roman" w:cs="Times New Roman"/>
                <w:color w:val="00000A"/>
                <w:sz w:val="20"/>
                <w:szCs w:val="20"/>
                <w:lang w:eastAsia="zh-CN" w:bidi="hi-IN"/>
              </w:rPr>
            </w:pPr>
            <w:r w:rsidRPr="001600BE">
              <w:rPr>
                <w:rFonts w:ascii="Times New Roman" w:eastAsia="SimSun" w:hAnsi="Times New Roman" w:cs="Times New Roman"/>
                <w:color w:val="00000A"/>
                <w:sz w:val="20"/>
                <w:szCs w:val="20"/>
                <w:lang w:eastAsia="zh-CN" w:bidi="hi-IN"/>
              </w:rPr>
              <w:t>Дата</w:t>
            </w:r>
            <w:r w:rsidR="00F208EF">
              <w:rPr>
                <w:rFonts w:ascii="Times New Roman" w:eastAsia="SimSun" w:hAnsi="Times New Roman" w:cs="Times New Roman"/>
                <w:color w:val="00000A"/>
                <w:sz w:val="20"/>
                <w:szCs w:val="20"/>
                <w:lang w:eastAsia="zh-CN" w:bidi="hi-IN"/>
              </w:rPr>
              <w:t xml:space="preserve"> </w:t>
            </w:r>
            <w:r w:rsidR="00121A4E" w:rsidRPr="001600BE">
              <w:rPr>
                <w:rFonts w:ascii="Times New Roman" w:eastAsia="SimSun" w:hAnsi="Times New Roman" w:cs="Times New Roman"/>
                <w:color w:val="00000A"/>
                <w:sz w:val="20"/>
                <w:szCs w:val="20"/>
                <w:lang w:eastAsia="zh-CN" w:bidi="hi-IN"/>
              </w:rPr>
              <w:t>рассмотрения вторых частей заявок и</w:t>
            </w:r>
            <w:r w:rsidRPr="001600BE">
              <w:rPr>
                <w:rFonts w:ascii="Times New Roman" w:eastAsia="SimSun" w:hAnsi="Times New Roman" w:cs="Times New Roman"/>
                <w:color w:val="00000A"/>
                <w:sz w:val="20"/>
                <w:szCs w:val="20"/>
                <w:lang w:eastAsia="zh-CN" w:bidi="hi-IN"/>
              </w:rPr>
              <w:t xml:space="preserve"> подведения итогов закупки не позднее: </w:t>
            </w:r>
            <w:r w:rsidR="007A7780">
              <w:rPr>
                <w:rFonts w:ascii="Times New Roman" w:eastAsia="SimSun" w:hAnsi="Times New Roman" w:cs="Times New Roman"/>
                <w:color w:val="00000A"/>
                <w:sz w:val="20"/>
                <w:szCs w:val="20"/>
                <w:lang w:eastAsia="zh-CN" w:bidi="hi-IN"/>
              </w:rPr>
              <w:t>15</w:t>
            </w:r>
            <w:r w:rsidRPr="001600BE">
              <w:rPr>
                <w:rFonts w:ascii="Times New Roman" w:eastAsia="SimSun" w:hAnsi="Times New Roman" w:cs="Times New Roman"/>
                <w:color w:val="00000A"/>
                <w:sz w:val="20"/>
                <w:szCs w:val="20"/>
                <w:lang w:eastAsia="zh-CN" w:bidi="hi-IN"/>
              </w:rPr>
              <w:t>:00 по МСК «</w:t>
            </w:r>
            <w:r w:rsidR="00FC3971">
              <w:rPr>
                <w:rFonts w:ascii="Times New Roman" w:eastAsia="SimSun" w:hAnsi="Times New Roman" w:cs="Times New Roman"/>
                <w:color w:val="00000A"/>
                <w:sz w:val="20"/>
                <w:szCs w:val="20"/>
                <w:lang w:eastAsia="zh-CN" w:bidi="hi-IN"/>
              </w:rPr>
              <w:t>1</w:t>
            </w:r>
            <w:r w:rsidR="00807E75">
              <w:rPr>
                <w:rFonts w:ascii="Times New Roman" w:eastAsia="SimSun" w:hAnsi="Times New Roman" w:cs="Times New Roman"/>
                <w:color w:val="00000A"/>
                <w:sz w:val="20"/>
                <w:szCs w:val="20"/>
                <w:lang w:eastAsia="zh-CN" w:bidi="hi-IN"/>
              </w:rPr>
              <w:t>6</w:t>
            </w:r>
            <w:r w:rsidRPr="001600BE">
              <w:rPr>
                <w:rFonts w:ascii="Times New Roman" w:eastAsia="SimSun" w:hAnsi="Times New Roman" w:cs="Times New Roman"/>
                <w:color w:val="00000A"/>
                <w:sz w:val="20"/>
                <w:szCs w:val="20"/>
                <w:lang w:eastAsia="zh-CN" w:bidi="hi-IN"/>
              </w:rPr>
              <w:t>»12 20</w:t>
            </w:r>
            <w:r w:rsidR="006617F0" w:rsidRPr="001600BE">
              <w:rPr>
                <w:rFonts w:ascii="Times New Roman" w:eastAsia="SimSun" w:hAnsi="Times New Roman" w:cs="Times New Roman"/>
                <w:color w:val="00000A"/>
                <w:sz w:val="20"/>
                <w:szCs w:val="20"/>
                <w:lang w:eastAsia="zh-CN" w:bidi="hi-IN"/>
              </w:rPr>
              <w:t>2</w:t>
            </w:r>
            <w:r w:rsidR="007A7780">
              <w:rPr>
                <w:rFonts w:ascii="Times New Roman" w:eastAsia="SimSun" w:hAnsi="Times New Roman" w:cs="Times New Roman"/>
                <w:color w:val="00000A"/>
                <w:sz w:val="20"/>
                <w:szCs w:val="20"/>
                <w:lang w:eastAsia="zh-CN" w:bidi="hi-IN"/>
              </w:rPr>
              <w:t>1</w:t>
            </w:r>
            <w:r w:rsidRPr="001600BE">
              <w:rPr>
                <w:rFonts w:ascii="Times New Roman" w:eastAsia="SimSun" w:hAnsi="Times New Roman" w:cs="Times New Roman"/>
                <w:color w:val="00000A"/>
                <w:sz w:val="20"/>
                <w:szCs w:val="20"/>
                <w:lang w:eastAsia="zh-CN" w:bidi="hi-IN"/>
              </w:rPr>
              <w:t>г.</w:t>
            </w:r>
          </w:p>
        </w:tc>
      </w:tr>
      <w:tr w:rsidR="00A60E6F" w:rsidRPr="001600BE" w14:paraId="19687334" w14:textId="77777777" w:rsidTr="00F82D63">
        <w:tc>
          <w:tcPr>
            <w:tcW w:w="284" w:type="dxa"/>
            <w:tcBorders>
              <w:left w:val="single" w:sz="2" w:space="0" w:color="000000"/>
              <w:bottom w:val="single" w:sz="2" w:space="0" w:color="000000"/>
            </w:tcBorders>
          </w:tcPr>
          <w:p w14:paraId="3349BE44" w14:textId="77777777" w:rsidR="00A60E6F" w:rsidRPr="001600BE" w:rsidRDefault="00A60E6F" w:rsidP="00A60E6F">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11"/>
            <w:tcBorders>
              <w:top w:val="single" w:sz="4" w:space="0" w:color="000000"/>
              <w:left w:val="single" w:sz="4" w:space="0" w:color="000000"/>
              <w:bottom w:val="single" w:sz="4" w:space="0" w:color="000000"/>
            </w:tcBorders>
          </w:tcPr>
          <w:p w14:paraId="2F14F7BE" w14:textId="77777777" w:rsidR="00A60E6F" w:rsidRPr="001600BE" w:rsidRDefault="00A60E6F" w:rsidP="00A60E6F">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6687" w:type="dxa"/>
            <w:gridSpan w:val="7"/>
            <w:tcBorders>
              <w:top w:val="single" w:sz="4" w:space="0" w:color="000000"/>
              <w:left w:val="single" w:sz="4" w:space="0" w:color="000000"/>
              <w:bottom w:val="single" w:sz="4" w:space="0" w:color="000000"/>
              <w:right w:val="single" w:sz="4" w:space="0" w:color="000000"/>
            </w:tcBorders>
          </w:tcPr>
          <w:p w14:paraId="527100F9" w14:textId="77777777" w:rsidR="00A60E6F" w:rsidRPr="001600BE" w:rsidRDefault="00A60E6F" w:rsidP="007D51FF">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Не предусмотрен.</w:t>
            </w:r>
          </w:p>
          <w:p w14:paraId="543F3F33" w14:textId="77777777" w:rsidR="00A60E6F" w:rsidRPr="001600BE" w:rsidRDefault="00A60E6F" w:rsidP="007D51FF">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p>
        </w:tc>
      </w:tr>
      <w:tr w:rsidR="00A60E6F" w:rsidRPr="001600BE" w14:paraId="2F902A95" w14:textId="77777777" w:rsidTr="004D2429">
        <w:tc>
          <w:tcPr>
            <w:tcW w:w="284" w:type="dxa"/>
            <w:tcBorders>
              <w:left w:val="single" w:sz="2" w:space="0" w:color="000000"/>
              <w:bottom w:val="single" w:sz="2" w:space="0" w:color="000000"/>
            </w:tcBorders>
          </w:tcPr>
          <w:p w14:paraId="5718460A" w14:textId="77777777" w:rsidR="00A60E6F" w:rsidRPr="001600BE" w:rsidRDefault="00A60E6F" w:rsidP="00A60E6F">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1276" w:type="dxa"/>
            <w:tcBorders>
              <w:top w:val="single" w:sz="4" w:space="0" w:color="000000"/>
              <w:left w:val="single" w:sz="2" w:space="0" w:color="000000"/>
              <w:bottom w:val="single" w:sz="2" w:space="0" w:color="000000"/>
            </w:tcBorders>
          </w:tcPr>
          <w:p w14:paraId="5943D7A8" w14:textId="77777777" w:rsidR="00A60E6F" w:rsidRPr="001600BE" w:rsidRDefault="00A60E6F" w:rsidP="00A60E6F">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Размер обеспечения исполнения договора:</w:t>
            </w:r>
          </w:p>
        </w:tc>
        <w:tc>
          <w:tcPr>
            <w:tcW w:w="9326" w:type="dxa"/>
            <w:gridSpan w:val="17"/>
            <w:tcBorders>
              <w:top w:val="single" w:sz="4" w:space="0" w:color="000000"/>
              <w:left w:val="single" w:sz="2" w:space="0" w:color="000000"/>
              <w:bottom w:val="single" w:sz="2" w:space="0" w:color="000000"/>
              <w:right w:val="single" w:sz="2" w:space="0" w:color="000000"/>
            </w:tcBorders>
          </w:tcPr>
          <w:p w14:paraId="1AB522B2" w14:textId="438AF4DB"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 xml:space="preserve">Размер обеспечения исполнения договора составляет 10% от начальной (максимальной) цены договора, что составляет </w:t>
            </w:r>
            <w:r w:rsidR="00F140BC">
              <w:rPr>
                <w:rFonts w:ascii="Times New Roman" w:eastAsia="SimSun" w:hAnsi="Times New Roman" w:cs="Times New Roman"/>
                <w:sz w:val="20"/>
                <w:szCs w:val="20"/>
                <w:lang w:eastAsia="ar-SA"/>
              </w:rPr>
              <w:t>279</w:t>
            </w:r>
            <w:r w:rsidR="00807E75">
              <w:rPr>
                <w:rFonts w:ascii="Times New Roman" w:eastAsia="SimSun" w:hAnsi="Times New Roman" w:cs="Times New Roman"/>
                <w:sz w:val="20"/>
                <w:szCs w:val="20"/>
                <w:lang w:eastAsia="ar-SA"/>
              </w:rPr>
              <w:t> </w:t>
            </w:r>
            <w:r w:rsidRPr="004D2429">
              <w:rPr>
                <w:rFonts w:ascii="Times New Roman" w:eastAsia="SimSun" w:hAnsi="Times New Roman" w:cs="Times New Roman"/>
                <w:sz w:val="20"/>
                <w:szCs w:val="20"/>
                <w:lang w:eastAsia="ar-SA"/>
              </w:rPr>
              <w:t>0</w:t>
            </w:r>
            <w:r w:rsidR="00F140BC">
              <w:rPr>
                <w:rFonts w:ascii="Times New Roman" w:eastAsia="SimSun" w:hAnsi="Times New Roman" w:cs="Times New Roman"/>
                <w:sz w:val="20"/>
                <w:szCs w:val="20"/>
                <w:lang w:eastAsia="ar-SA"/>
              </w:rPr>
              <w:t>0</w:t>
            </w:r>
            <w:r w:rsidRPr="004D2429">
              <w:rPr>
                <w:rFonts w:ascii="Times New Roman" w:eastAsia="SimSun" w:hAnsi="Times New Roman" w:cs="Times New Roman"/>
                <w:sz w:val="20"/>
                <w:szCs w:val="20"/>
                <w:lang w:eastAsia="ar-SA"/>
              </w:rPr>
              <w:t>0</w:t>
            </w:r>
            <w:r w:rsidR="00807E75">
              <w:rPr>
                <w:rFonts w:ascii="Times New Roman" w:eastAsia="SimSun" w:hAnsi="Times New Roman" w:cs="Times New Roman"/>
                <w:sz w:val="20"/>
                <w:szCs w:val="20"/>
                <w:lang w:eastAsia="ar-SA"/>
              </w:rPr>
              <w:t xml:space="preserve"> </w:t>
            </w:r>
            <w:r w:rsidRPr="004D2429">
              <w:rPr>
                <w:rFonts w:ascii="Times New Roman" w:eastAsia="SimSun" w:hAnsi="Times New Roman" w:cs="Times New Roman"/>
                <w:sz w:val="20"/>
                <w:szCs w:val="20"/>
                <w:lang w:eastAsia="ar-SA"/>
              </w:rPr>
              <w:t>(</w:t>
            </w:r>
            <w:r w:rsidR="00F140BC">
              <w:rPr>
                <w:rFonts w:ascii="Times New Roman" w:eastAsia="SimSun" w:hAnsi="Times New Roman" w:cs="Times New Roman"/>
                <w:sz w:val="20"/>
                <w:szCs w:val="20"/>
                <w:lang w:eastAsia="ar-SA"/>
              </w:rPr>
              <w:t>Двести семьдесят девять тысяч</w:t>
            </w:r>
            <w:r>
              <w:rPr>
                <w:rFonts w:ascii="Times New Roman" w:eastAsia="SimSun" w:hAnsi="Times New Roman" w:cs="Times New Roman"/>
                <w:sz w:val="20"/>
                <w:szCs w:val="20"/>
                <w:lang w:eastAsia="ar-SA"/>
              </w:rPr>
              <w:t xml:space="preserve">) рублей 00 </w:t>
            </w:r>
            <w:r w:rsidR="0026521C">
              <w:rPr>
                <w:rFonts w:ascii="Times New Roman" w:eastAsia="SimSun" w:hAnsi="Times New Roman" w:cs="Times New Roman"/>
                <w:sz w:val="20"/>
                <w:szCs w:val="20"/>
                <w:lang w:eastAsia="ar-SA"/>
              </w:rPr>
              <w:t>копеек</w:t>
            </w:r>
            <w:r w:rsidRPr="004D2429">
              <w:rPr>
                <w:rFonts w:ascii="Times New Roman" w:eastAsia="SimSun" w:hAnsi="Times New Roman" w:cs="Times New Roman"/>
                <w:sz w:val="20"/>
                <w:szCs w:val="20"/>
                <w:lang w:eastAsia="ar-SA"/>
              </w:rPr>
              <w:t>.</w:t>
            </w:r>
          </w:p>
          <w:p w14:paraId="3200D843"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657554C2"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осуществлении закупки и документации о закупке. </w:t>
            </w:r>
          </w:p>
          <w:p w14:paraId="61418F2F"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 xml:space="preserve">Денежные средства в качестве обеспечения исполнения договора вносятся участником закупки на счет </w:t>
            </w:r>
            <w:r w:rsidRPr="004D2429">
              <w:rPr>
                <w:rFonts w:ascii="Times New Roman" w:eastAsia="SimSun" w:hAnsi="Times New Roman" w:cs="Times New Roman"/>
                <w:sz w:val="20"/>
                <w:szCs w:val="20"/>
                <w:lang w:eastAsia="ar-SA"/>
              </w:rPr>
              <w:lastRenderedPageBreak/>
              <w:t>заказчика.</w:t>
            </w:r>
          </w:p>
          <w:p w14:paraId="2B1EEFD1"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w:t>
            </w:r>
          </w:p>
          <w:p w14:paraId="5CE2F46C"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В случае заключения договора с участником закупки, который является казенным учреждением, обеспечение исполнения договора не требуется.</w:t>
            </w:r>
          </w:p>
          <w:p w14:paraId="09C7C8BA"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Участники закупки</w:t>
            </w:r>
            <w:r w:rsidR="001667C1">
              <w:rPr>
                <w:rFonts w:ascii="Times New Roman" w:eastAsia="SimSun" w:hAnsi="Times New Roman" w:cs="Times New Roman"/>
                <w:sz w:val="20"/>
                <w:szCs w:val="20"/>
                <w:lang w:eastAsia="ar-SA"/>
              </w:rPr>
              <w:t xml:space="preserve">, с </w:t>
            </w:r>
            <w:r w:rsidRPr="004D2429">
              <w:rPr>
                <w:rFonts w:ascii="Times New Roman" w:eastAsia="SimSun" w:hAnsi="Times New Roman" w:cs="Times New Roman"/>
                <w:sz w:val="20"/>
                <w:szCs w:val="20"/>
                <w:lang w:eastAsia="ar-SA"/>
              </w:rPr>
              <w:t xml:space="preserve"> которым заключается договор, вносит денежные средства в качестве обеспечения исполнения договора в сумме и на счет заказчика по следующим реквизитам: УФК по Пермскому краю (МАОУ «</w:t>
            </w:r>
            <w:proofErr w:type="spellStart"/>
            <w:r w:rsidRPr="004D2429">
              <w:rPr>
                <w:rFonts w:ascii="Times New Roman" w:eastAsia="SimSun" w:hAnsi="Times New Roman" w:cs="Times New Roman"/>
                <w:sz w:val="20"/>
                <w:szCs w:val="20"/>
                <w:lang w:eastAsia="ar-SA"/>
              </w:rPr>
              <w:t>Моргуновская</w:t>
            </w:r>
            <w:proofErr w:type="spellEnd"/>
            <w:r w:rsidRPr="004D2429">
              <w:rPr>
                <w:rFonts w:ascii="Times New Roman" w:eastAsia="SimSun" w:hAnsi="Times New Roman" w:cs="Times New Roman"/>
                <w:sz w:val="20"/>
                <w:szCs w:val="20"/>
                <w:lang w:eastAsia="ar-SA"/>
              </w:rPr>
              <w:t xml:space="preserve"> ООШ – ДС», л/с 306205232)</w:t>
            </w:r>
          </w:p>
          <w:p w14:paraId="506C33DA"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 xml:space="preserve">Банк Отделение Пермь </w:t>
            </w:r>
            <w:proofErr w:type="spellStart"/>
            <w:r w:rsidRPr="004D2429">
              <w:rPr>
                <w:rFonts w:ascii="Times New Roman" w:eastAsia="SimSun" w:hAnsi="Times New Roman" w:cs="Times New Roman"/>
                <w:sz w:val="20"/>
                <w:szCs w:val="20"/>
                <w:lang w:eastAsia="ar-SA"/>
              </w:rPr>
              <w:t>г.Пермь</w:t>
            </w:r>
            <w:proofErr w:type="spellEnd"/>
          </w:p>
          <w:p w14:paraId="620E1972"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БИК 045773001</w:t>
            </w:r>
          </w:p>
          <w:p w14:paraId="51F30FCB"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р/с 40701810765771300380</w:t>
            </w:r>
          </w:p>
          <w:p w14:paraId="74B1AF5E"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ИНН 5951003900</w:t>
            </w:r>
          </w:p>
          <w:p w14:paraId="5FA19412"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 xml:space="preserve">КПП 595101001 </w:t>
            </w:r>
          </w:p>
          <w:p w14:paraId="54BA582B"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Назначение платежа: «Обеспечение исполнения договора (далее указать краткое наименование предмета договора или номер электронного аукциона на официальном сайте)».</w:t>
            </w:r>
          </w:p>
          <w:p w14:paraId="0BD55D77" w14:textId="77777777" w:rsidR="004D2429" w:rsidRPr="004D2429"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Выполнение участником закупки требования о внесении денежных средств в качестве обеспечения исполнения договора подтверждается платежным поручением (квитанцией в случае наличной формы оплаты) с отметкой банка о перечислении денежных средств на счет заказчика.</w:t>
            </w:r>
          </w:p>
          <w:p w14:paraId="136F4AAA" w14:textId="77777777" w:rsidR="00A60E6F" w:rsidRPr="001600BE" w:rsidRDefault="004D2429" w:rsidP="004D2429">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 xml:space="preserve">Соответствующее платежное поручение с отметкой банка о перечислении денежных средств (квитанция в случае наличной формы оплаты) должно быть подано </w:t>
            </w:r>
            <w:r w:rsidR="00BF6A39" w:rsidRPr="004D2429">
              <w:rPr>
                <w:rFonts w:ascii="Times New Roman" w:eastAsia="SimSun" w:hAnsi="Times New Roman" w:cs="Times New Roman"/>
                <w:sz w:val="20"/>
                <w:szCs w:val="20"/>
                <w:lang w:eastAsia="ar-SA"/>
              </w:rPr>
              <w:t>участником закупки,</w:t>
            </w:r>
            <w:r w:rsidRPr="004D2429">
              <w:rPr>
                <w:rFonts w:ascii="Times New Roman" w:eastAsia="SimSun" w:hAnsi="Times New Roman" w:cs="Times New Roman"/>
                <w:sz w:val="20"/>
                <w:szCs w:val="20"/>
                <w:lang w:eastAsia="ar-SA"/>
              </w:rPr>
              <w:t xml:space="preserve"> с которым заключается договор вместе с подписанным со стороны этого участника проектом договора.</w:t>
            </w:r>
          </w:p>
        </w:tc>
      </w:tr>
      <w:tr w:rsidR="00A60E6F" w:rsidRPr="001600BE" w14:paraId="017F8468" w14:textId="77777777" w:rsidTr="007A7780">
        <w:tc>
          <w:tcPr>
            <w:tcW w:w="284" w:type="dxa"/>
            <w:tcBorders>
              <w:left w:val="single" w:sz="2" w:space="0" w:color="000000"/>
              <w:bottom w:val="single" w:sz="2" w:space="0" w:color="000000"/>
            </w:tcBorders>
          </w:tcPr>
          <w:p w14:paraId="48BE7344" w14:textId="77777777" w:rsidR="00A60E6F" w:rsidRPr="001600BE" w:rsidRDefault="00A60E6F" w:rsidP="00A60E6F">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6804" w:type="dxa"/>
            <w:gridSpan w:val="17"/>
            <w:tcBorders>
              <w:top w:val="single" w:sz="4" w:space="0" w:color="000000"/>
              <w:left w:val="single" w:sz="2" w:space="0" w:color="000000"/>
              <w:bottom w:val="single" w:sz="2" w:space="0" w:color="000000"/>
            </w:tcBorders>
          </w:tcPr>
          <w:p w14:paraId="4D58C913" w14:textId="77777777" w:rsidR="00A60E6F" w:rsidRPr="001600BE" w:rsidRDefault="00A60E6F" w:rsidP="00A60E6F">
            <w:pPr>
              <w:autoSpaceDE w:val="0"/>
              <w:spacing w:after="0" w:line="240" w:lineRule="auto"/>
              <w:jc w:val="both"/>
              <w:rPr>
                <w:rFonts w:ascii="Times New Roman" w:eastAsia="SimSun" w:hAnsi="Times New Roman" w:cs="Times New Roman"/>
                <w:sz w:val="20"/>
                <w:szCs w:val="20"/>
                <w:lang w:eastAsia="ar-SA"/>
              </w:rPr>
            </w:pPr>
            <w:r w:rsidRPr="001600BE">
              <w:rPr>
                <w:rFonts w:ascii="Times New Roman" w:eastAsia="SimSun" w:hAnsi="Times New Roman" w:cs="Times New Roman"/>
                <w:sz w:val="20"/>
                <w:szCs w:val="20"/>
                <w:lang w:bidi="hi-IN"/>
              </w:rPr>
              <w:t>Величина понижения начальной (максимальной) цены договора в процентном и денежном выражении «Шаг аукциона»</w:t>
            </w:r>
          </w:p>
        </w:tc>
        <w:tc>
          <w:tcPr>
            <w:tcW w:w="3798" w:type="dxa"/>
            <w:tcBorders>
              <w:top w:val="single" w:sz="4" w:space="0" w:color="000000"/>
              <w:left w:val="single" w:sz="2" w:space="0" w:color="000000"/>
              <w:bottom w:val="single" w:sz="2" w:space="0" w:color="000000"/>
              <w:right w:val="single" w:sz="2" w:space="0" w:color="000000"/>
            </w:tcBorders>
          </w:tcPr>
          <w:p w14:paraId="6226C1C8" w14:textId="77777777" w:rsidR="00A60E6F" w:rsidRPr="001600BE" w:rsidRDefault="00A60E6F" w:rsidP="00A60E6F">
            <w:pPr>
              <w:pStyle w:val="ConsNormal"/>
              <w:snapToGrid w:val="0"/>
              <w:ind w:firstLine="0"/>
              <w:jc w:val="both"/>
              <w:rPr>
                <w:rFonts w:ascii="Times New Roman" w:hAnsi="Times New Roman" w:cs="Times New Roman"/>
                <w:lang w:bidi="hi-IN"/>
              </w:rPr>
            </w:pPr>
            <w:r w:rsidRPr="001600BE">
              <w:rPr>
                <w:rFonts w:ascii="Times New Roman" w:hAnsi="Times New Roman" w:cs="Times New Roman"/>
                <w:lang w:bidi="hi-IN"/>
              </w:rPr>
              <w:t>Минимальный 0,5% от НМЦ договора</w:t>
            </w:r>
            <w:r w:rsidR="007A7780">
              <w:rPr>
                <w:rFonts w:ascii="Times New Roman" w:hAnsi="Times New Roman" w:cs="Times New Roman"/>
                <w:lang w:bidi="hi-IN"/>
              </w:rPr>
              <w:t>.</w:t>
            </w:r>
          </w:p>
          <w:p w14:paraId="03E4F45F" w14:textId="77777777" w:rsidR="00A60E6F" w:rsidRPr="001600BE" w:rsidRDefault="00A60E6F" w:rsidP="00121A4E">
            <w:pPr>
              <w:snapToGrid w:val="0"/>
              <w:spacing w:after="0" w:line="240" w:lineRule="auto"/>
              <w:jc w:val="both"/>
              <w:rPr>
                <w:rFonts w:ascii="Times New Roman" w:eastAsia="SimSun" w:hAnsi="Times New Roman" w:cs="Times New Roman"/>
                <w:sz w:val="20"/>
                <w:szCs w:val="20"/>
                <w:lang w:eastAsia="ar-SA"/>
              </w:rPr>
            </w:pPr>
            <w:r w:rsidRPr="001600BE">
              <w:rPr>
                <w:rFonts w:ascii="Times New Roman" w:eastAsia="SimSun" w:hAnsi="Times New Roman" w:cs="Times New Roman"/>
                <w:sz w:val="20"/>
                <w:szCs w:val="20"/>
                <w:lang w:bidi="hi-IN"/>
              </w:rPr>
              <w:t>Максимальный 5% от НМЦ договора</w:t>
            </w:r>
            <w:r w:rsidR="007A7780">
              <w:rPr>
                <w:rFonts w:ascii="Times New Roman" w:eastAsia="SimSun" w:hAnsi="Times New Roman" w:cs="Times New Roman"/>
                <w:sz w:val="20"/>
                <w:szCs w:val="20"/>
                <w:lang w:bidi="hi-IN"/>
              </w:rPr>
              <w:t>.</w:t>
            </w:r>
          </w:p>
        </w:tc>
      </w:tr>
      <w:tr w:rsidR="00A60E6F" w:rsidRPr="001600BE" w14:paraId="03312AB0" w14:textId="77777777" w:rsidTr="0037216C">
        <w:trPr>
          <w:trHeight w:val="880"/>
        </w:trPr>
        <w:tc>
          <w:tcPr>
            <w:tcW w:w="284" w:type="dxa"/>
            <w:tcBorders>
              <w:left w:val="single" w:sz="2" w:space="0" w:color="000000"/>
              <w:bottom w:val="single" w:sz="2" w:space="0" w:color="000000"/>
            </w:tcBorders>
          </w:tcPr>
          <w:p w14:paraId="14073D7C" w14:textId="77777777" w:rsidR="00A60E6F" w:rsidRPr="001600BE" w:rsidRDefault="00A60E6F" w:rsidP="00A60E6F">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5552" w:type="dxa"/>
            <w:gridSpan w:val="16"/>
            <w:tcBorders>
              <w:top w:val="single" w:sz="4" w:space="0" w:color="000000"/>
              <w:left w:val="single" w:sz="2" w:space="0" w:color="000000"/>
              <w:bottom w:val="single" w:sz="2" w:space="0" w:color="000000"/>
            </w:tcBorders>
          </w:tcPr>
          <w:p w14:paraId="74CE7E42" w14:textId="77777777" w:rsidR="00A60E6F" w:rsidRPr="001600BE" w:rsidRDefault="00A60E6F" w:rsidP="00A60E6F">
            <w:pPr>
              <w:widowControl w:val="0"/>
              <w:suppressAutoHyphens/>
              <w:spacing w:after="0" w:line="240" w:lineRule="auto"/>
              <w:ind w:left="168"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Срок подписания победителем открытого аукциона в электронной форме со дня подписания протокола рассмотрения и оценки заявок на участие в процедуре закупки</w:t>
            </w:r>
          </w:p>
        </w:tc>
        <w:tc>
          <w:tcPr>
            <w:tcW w:w="5050" w:type="dxa"/>
            <w:gridSpan w:val="2"/>
            <w:tcBorders>
              <w:top w:val="single" w:sz="4" w:space="0" w:color="000000"/>
              <w:left w:val="single" w:sz="2" w:space="0" w:color="000000"/>
              <w:bottom w:val="single" w:sz="2" w:space="0" w:color="000000"/>
              <w:right w:val="single" w:sz="2" w:space="0" w:color="000000"/>
            </w:tcBorders>
          </w:tcPr>
          <w:p w14:paraId="30CEA8DE" w14:textId="77777777" w:rsidR="00A60E6F" w:rsidRPr="001600BE" w:rsidRDefault="00A60E6F" w:rsidP="007D51FF">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hAnsi="Times New Roman" w:cs="Times New Roman"/>
                <w:sz w:val="20"/>
                <w:szCs w:val="20"/>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w:t>
            </w:r>
          </w:p>
        </w:tc>
      </w:tr>
      <w:tr w:rsidR="00A60E6F" w:rsidRPr="001600BE" w14:paraId="64E601EB" w14:textId="77777777" w:rsidTr="00F82D63">
        <w:tc>
          <w:tcPr>
            <w:tcW w:w="284" w:type="dxa"/>
            <w:tcBorders>
              <w:left w:val="single" w:sz="2" w:space="0" w:color="000000"/>
              <w:bottom w:val="single" w:sz="2" w:space="0" w:color="000000"/>
            </w:tcBorders>
          </w:tcPr>
          <w:p w14:paraId="103F53D8" w14:textId="77777777" w:rsidR="00A60E6F" w:rsidRPr="001600BE" w:rsidRDefault="00A60E6F" w:rsidP="00A60E6F">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4701" w:type="dxa"/>
            <w:gridSpan w:val="15"/>
            <w:tcBorders>
              <w:left w:val="single" w:sz="2" w:space="0" w:color="000000"/>
              <w:bottom w:val="single" w:sz="2" w:space="0" w:color="000000"/>
            </w:tcBorders>
          </w:tcPr>
          <w:p w14:paraId="688037E5" w14:textId="77777777" w:rsidR="00A60E6F" w:rsidRPr="001600BE" w:rsidRDefault="00A60E6F" w:rsidP="00A60E6F">
            <w:pPr>
              <w:widowControl w:val="0"/>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Заказчика:</w:t>
            </w:r>
          </w:p>
        </w:tc>
        <w:tc>
          <w:tcPr>
            <w:tcW w:w="5901" w:type="dxa"/>
            <w:gridSpan w:val="3"/>
            <w:tcBorders>
              <w:left w:val="single" w:sz="2" w:space="0" w:color="000000"/>
              <w:bottom w:val="single" w:sz="2" w:space="0" w:color="000000"/>
              <w:right w:val="single" w:sz="2" w:space="0" w:color="000000"/>
            </w:tcBorders>
          </w:tcPr>
          <w:p w14:paraId="19ED4667" w14:textId="77777777" w:rsidR="00E45662" w:rsidRPr="001600BE" w:rsidRDefault="00F208EF" w:rsidP="004849A2">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96276C">
              <w:rPr>
                <w:rFonts w:ascii="Times New Roman" w:eastAsia="SimSun" w:hAnsi="Times New Roman" w:cs="Times New Roman"/>
                <w:kern w:val="1"/>
                <w:sz w:val="20"/>
                <w:szCs w:val="20"/>
                <w:lang w:eastAsia="zh-CN" w:bidi="hi-IN"/>
              </w:rPr>
              <w:t>Малинина Наталья Валентиновна</w:t>
            </w:r>
          </w:p>
          <w:p w14:paraId="3EB29AB6" w14:textId="77777777" w:rsidR="00A60E6F" w:rsidRPr="001600BE" w:rsidRDefault="00A60E6F" w:rsidP="004849A2">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Times New Roman" w:hAnsi="Times New Roman" w:cs="Times New Roman"/>
                <w:kern w:val="1"/>
                <w:sz w:val="20"/>
                <w:szCs w:val="20"/>
                <w:lang w:eastAsia="ar-SA"/>
              </w:rPr>
              <w:t xml:space="preserve">Телефон: </w:t>
            </w:r>
            <w:r w:rsidR="00E45662" w:rsidRPr="001600BE">
              <w:rPr>
                <w:rFonts w:ascii="Times New Roman" w:hAnsi="Times New Roman" w:cs="Times New Roman"/>
                <w:sz w:val="20"/>
                <w:szCs w:val="20"/>
                <w:lang w:eastAsia="hi-IN" w:bidi="hi-IN"/>
              </w:rPr>
              <w:t>+734-275-32513</w:t>
            </w:r>
            <w:r w:rsidR="007D51FF" w:rsidRPr="001600BE">
              <w:rPr>
                <w:rFonts w:ascii="Times New Roman" w:hAnsi="Times New Roman" w:cs="Times New Roman"/>
                <w:sz w:val="20"/>
                <w:szCs w:val="20"/>
                <w:lang w:eastAsia="hi-IN" w:bidi="hi-IN"/>
              </w:rPr>
              <w:t xml:space="preserve">, </w:t>
            </w:r>
            <w:r w:rsidR="00FF160E" w:rsidRPr="001600BE">
              <w:rPr>
                <w:rFonts w:ascii="Times New Roman" w:eastAsia="SimSun" w:hAnsi="Times New Roman" w:cs="Times New Roman"/>
                <w:kern w:val="2"/>
                <w:sz w:val="20"/>
                <w:szCs w:val="20"/>
                <w:lang w:val="en-US" w:eastAsia="zh-CN" w:bidi="hi-IN"/>
              </w:rPr>
              <w:t>e</w:t>
            </w:r>
            <w:r w:rsidR="00FF160E" w:rsidRPr="001600BE">
              <w:rPr>
                <w:rFonts w:ascii="Times New Roman" w:eastAsia="SimSun" w:hAnsi="Times New Roman" w:cs="Times New Roman"/>
                <w:kern w:val="2"/>
                <w:sz w:val="20"/>
                <w:szCs w:val="20"/>
                <w:lang w:eastAsia="zh-CN" w:bidi="hi-IN"/>
              </w:rPr>
              <w:t>-</w:t>
            </w:r>
            <w:r w:rsidR="00FF160E" w:rsidRPr="001600BE">
              <w:rPr>
                <w:rFonts w:ascii="Times New Roman" w:eastAsia="SimSun" w:hAnsi="Times New Roman" w:cs="Times New Roman"/>
                <w:kern w:val="2"/>
                <w:sz w:val="20"/>
                <w:szCs w:val="20"/>
                <w:lang w:val="en-US" w:eastAsia="zh-CN" w:bidi="hi-IN"/>
              </w:rPr>
              <w:t>mail</w:t>
            </w:r>
            <w:r w:rsidR="00FF160E" w:rsidRPr="001600BE">
              <w:rPr>
                <w:rFonts w:ascii="Times New Roman" w:eastAsia="SimSun" w:hAnsi="Times New Roman" w:cs="Times New Roman"/>
                <w:kern w:val="2"/>
                <w:sz w:val="20"/>
                <w:szCs w:val="20"/>
                <w:lang w:eastAsia="zh-CN" w:bidi="hi-IN"/>
              </w:rPr>
              <w:t>:</w:t>
            </w:r>
            <w:hyperlink r:id="rId12" w:history="1">
              <w:r w:rsidR="00E45662" w:rsidRPr="001600BE">
                <w:rPr>
                  <w:rStyle w:val="a4"/>
                  <w:rFonts w:ascii="Times New Roman" w:hAnsi="Times New Roman" w:cs="Times New Roman"/>
                  <w:sz w:val="20"/>
                  <w:szCs w:val="20"/>
                </w:rPr>
                <w:t>morgunovo@mail.ru</w:t>
              </w:r>
            </w:hyperlink>
          </w:p>
        </w:tc>
      </w:tr>
      <w:tr w:rsidR="00A60E6F" w:rsidRPr="00807E75" w14:paraId="18BFB3F6" w14:textId="77777777" w:rsidTr="00F82D63">
        <w:tc>
          <w:tcPr>
            <w:tcW w:w="284" w:type="dxa"/>
            <w:tcBorders>
              <w:left w:val="single" w:sz="2" w:space="0" w:color="000000"/>
              <w:bottom w:val="single" w:sz="4" w:space="0" w:color="000000"/>
            </w:tcBorders>
          </w:tcPr>
          <w:p w14:paraId="66E49159" w14:textId="77777777" w:rsidR="00A60E6F" w:rsidRPr="001600BE" w:rsidRDefault="00A60E6F" w:rsidP="00A60E6F">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11"/>
            <w:tcBorders>
              <w:left w:val="single" w:sz="2" w:space="0" w:color="000000"/>
              <w:bottom w:val="single" w:sz="4" w:space="0" w:color="000000"/>
            </w:tcBorders>
          </w:tcPr>
          <w:p w14:paraId="69A902A2" w14:textId="77777777" w:rsidR="00A60E6F" w:rsidRPr="001600BE" w:rsidRDefault="00A60E6F" w:rsidP="00A60E6F">
            <w:pPr>
              <w:widowControl w:val="0"/>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Организатора торгов:</w:t>
            </w:r>
          </w:p>
        </w:tc>
        <w:tc>
          <w:tcPr>
            <w:tcW w:w="6687" w:type="dxa"/>
            <w:gridSpan w:val="7"/>
            <w:tcBorders>
              <w:left w:val="single" w:sz="2" w:space="0" w:color="000000"/>
              <w:bottom w:val="single" w:sz="4" w:space="0" w:color="000000"/>
              <w:right w:val="single" w:sz="2" w:space="0" w:color="000000"/>
            </w:tcBorders>
          </w:tcPr>
          <w:p w14:paraId="13D6F1FF" w14:textId="77777777" w:rsidR="00A60E6F" w:rsidRPr="001600BE" w:rsidRDefault="00A60E6F" w:rsidP="007D51FF">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ООО «</w:t>
            </w:r>
            <w:proofErr w:type="spellStart"/>
            <w:r w:rsidRPr="001600BE">
              <w:rPr>
                <w:rFonts w:ascii="Times New Roman" w:eastAsia="SimSun" w:hAnsi="Times New Roman" w:cs="Times New Roman"/>
                <w:kern w:val="1"/>
                <w:sz w:val="20"/>
                <w:szCs w:val="20"/>
                <w:lang w:eastAsia="zh-CN" w:bidi="hi-IN"/>
              </w:rPr>
              <w:t>ГринТау</w:t>
            </w:r>
            <w:proofErr w:type="spellEnd"/>
            <w:r w:rsidRPr="001600BE">
              <w:rPr>
                <w:rFonts w:ascii="Times New Roman" w:eastAsia="SimSun" w:hAnsi="Times New Roman" w:cs="Times New Roman"/>
                <w:kern w:val="1"/>
                <w:sz w:val="20"/>
                <w:szCs w:val="20"/>
                <w:lang w:eastAsia="zh-CN" w:bidi="hi-IN"/>
              </w:rPr>
              <w:t>»</w:t>
            </w:r>
          </w:p>
          <w:p w14:paraId="380E81C1" w14:textId="77777777" w:rsidR="00A60E6F" w:rsidRPr="001600BE" w:rsidRDefault="00A60E6F" w:rsidP="007D51FF">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Б.Г. </w:t>
            </w:r>
            <w:proofErr w:type="spellStart"/>
            <w:r w:rsidRPr="001600BE">
              <w:rPr>
                <w:rFonts w:ascii="Times New Roman" w:eastAsia="SimSun" w:hAnsi="Times New Roman" w:cs="Times New Roman"/>
                <w:kern w:val="1"/>
                <w:sz w:val="20"/>
                <w:szCs w:val="20"/>
                <w:lang w:eastAsia="zh-CN" w:bidi="hi-IN"/>
              </w:rPr>
              <w:t>Ибатуллин</w:t>
            </w:r>
            <w:proofErr w:type="spellEnd"/>
          </w:p>
          <w:p w14:paraId="1F9492D8" w14:textId="77777777" w:rsidR="00A60E6F" w:rsidRPr="001600BE" w:rsidRDefault="00A60E6F" w:rsidP="007D51FF">
            <w:pPr>
              <w:widowControl w:val="0"/>
              <w:suppressAutoHyphens/>
              <w:spacing w:after="0" w:line="240" w:lineRule="auto"/>
              <w:ind w:right="66"/>
              <w:textAlignment w:val="baseline"/>
              <w:rPr>
                <w:rFonts w:ascii="Times New Roman" w:eastAsia="SimSun" w:hAnsi="Times New Roman" w:cs="Times New Roman"/>
                <w:kern w:val="1"/>
                <w:sz w:val="20"/>
                <w:szCs w:val="20"/>
                <w:lang w:val="en-US" w:eastAsia="zh-CN" w:bidi="hi-IN"/>
              </w:rPr>
            </w:pPr>
            <w:r w:rsidRPr="001600BE">
              <w:rPr>
                <w:rFonts w:ascii="Times New Roman" w:eastAsia="SimSun" w:hAnsi="Times New Roman" w:cs="Times New Roman"/>
                <w:kern w:val="1"/>
                <w:sz w:val="20"/>
                <w:szCs w:val="20"/>
                <w:lang w:eastAsia="zh-CN" w:bidi="hi-IN"/>
              </w:rPr>
              <w:t>Тел</w:t>
            </w:r>
            <w:r w:rsidRPr="001600BE">
              <w:rPr>
                <w:rFonts w:ascii="Times New Roman" w:eastAsia="SimSun" w:hAnsi="Times New Roman" w:cs="Times New Roman"/>
                <w:kern w:val="1"/>
                <w:sz w:val="20"/>
                <w:szCs w:val="20"/>
                <w:lang w:val="en-US" w:eastAsia="zh-CN" w:bidi="hi-IN"/>
              </w:rPr>
              <w:t>.: 88432102175</w:t>
            </w:r>
          </w:p>
          <w:p w14:paraId="21D2381F" w14:textId="77777777" w:rsidR="00A60E6F" w:rsidRPr="001600BE" w:rsidRDefault="00A60E6F" w:rsidP="007D51FF">
            <w:pPr>
              <w:widowControl w:val="0"/>
              <w:suppressAutoHyphens/>
              <w:spacing w:after="0" w:line="240" w:lineRule="auto"/>
              <w:ind w:right="66"/>
              <w:textAlignment w:val="baseline"/>
              <w:rPr>
                <w:rFonts w:ascii="Times New Roman" w:eastAsia="SimSun" w:hAnsi="Times New Roman" w:cs="Times New Roman"/>
                <w:kern w:val="1"/>
                <w:sz w:val="20"/>
                <w:szCs w:val="20"/>
                <w:lang w:val="en-US" w:eastAsia="zh-CN" w:bidi="hi-IN"/>
              </w:rPr>
            </w:pPr>
            <w:r w:rsidRPr="001600BE">
              <w:rPr>
                <w:rFonts w:ascii="Times New Roman" w:eastAsia="SimSun" w:hAnsi="Times New Roman" w:cs="Times New Roman"/>
                <w:kern w:val="1"/>
                <w:sz w:val="20"/>
                <w:szCs w:val="20"/>
                <w:lang w:val="en-US" w:eastAsia="zh-CN" w:bidi="hi-IN"/>
              </w:rPr>
              <w:t xml:space="preserve">e-mail: </w:t>
            </w:r>
            <w:hyperlink r:id="rId13" w:history="1">
              <w:r w:rsidR="007D51FF" w:rsidRPr="001600BE">
                <w:rPr>
                  <w:rStyle w:val="a4"/>
                  <w:rFonts w:ascii="Times New Roman" w:eastAsia="SimSun" w:hAnsi="Times New Roman" w:cs="Times New Roman"/>
                  <w:kern w:val="1"/>
                  <w:sz w:val="20"/>
                  <w:szCs w:val="20"/>
                  <w:lang w:val="en-US" w:eastAsia="zh-CN" w:bidi="hi-IN"/>
                </w:rPr>
                <w:t>torgi@greentau.ru</w:t>
              </w:r>
            </w:hyperlink>
          </w:p>
        </w:tc>
      </w:tr>
      <w:bookmarkEnd w:id="0"/>
    </w:tbl>
    <w:p w14:paraId="0D67AEC6" w14:textId="77777777" w:rsidR="009D30C6" w:rsidRPr="00FC3971" w:rsidRDefault="003B78A6" w:rsidP="00FC3971">
      <w:pPr>
        <w:spacing w:after="0" w:line="240" w:lineRule="auto"/>
        <w:jc w:val="center"/>
        <w:rPr>
          <w:rFonts w:ascii="Times New Roman" w:eastAsia="SimSun" w:hAnsi="Times New Roman" w:cs="Mangal"/>
          <w:kern w:val="1"/>
          <w:lang w:eastAsia="zh-CN" w:bidi="hi-IN"/>
        </w:rPr>
      </w:pPr>
      <w:r w:rsidRPr="00807E75">
        <w:rPr>
          <w:rFonts w:ascii="Times New Roman" w:eastAsia="SimSun" w:hAnsi="Times New Roman" w:cs="Mangal"/>
          <w:b/>
          <w:kern w:val="1"/>
          <w:sz w:val="28"/>
          <w:szCs w:val="28"/>
          <w:lang w:eastAsia="zh-CN" w:bidi="hi-IN"/>
        </w:rPr>
        <w:br w:type="page"/>
      </w:r>
      <w:r w:rsidR="009D30C6" w:rsidRPr="00FC3971">
        <w:rPr>
          <w:rFonts w:ascii="Times New Roman" w:eastAsia="SimSun" w:hAnsi="Times New Roman" w:cs="Mangal"/>
          <w:b/>
          <w:kern w:val="1"/>
          <w:lang w:eastAsia="zh-CN" w:bidi="hi-IN"/>
        </w:rPr>
        <w:t>Документация</w:t>
      </w:r>
    </w:p>
    <w:p w14:paraId="5DA8A391" w14:textId="77777777" w:rsidR="009D30C6" w:rsidRPr="00FC3971" w:rsidRDefault="009D30C6" w:rsidP="00FC3971">
      <w:pPr>
        <w:widowControl w:val="0"/>
        <w:tabs>
          <w:tab w:val="left" w:pos="-3261"/>
          <w:tab w:val="left" w:pos="0"/>
        </w:tabs>
        <w:suppressAutoHyphens/>
        <w:spacing w:after="0" w:line="240" w:lineRule="auto"/>
        <w:jc w:val="center"/>
        <w:textAlignment w:val="baseline"/>
        <w:rPr>
          <w:rFonts w:ascii="Times New Roman" w:eastAsia="SimSun" w:hAnsi="Times New Roman" w:cs="Mangal"/>
          <w:kern w:val="1"/>
          <w:lang w:eastAsia="zh-CN" w:bidi="hi-IN"/>
        </w:rPr>
      </w:pPr>
      <w:r w:rsidRPr="00FC3971">
        <w:rPr>
          <w:rFonts w:ascii="Times New Roman" w:eastAsia="SimSun" w:hAnsi="Times New Roman" w:cs="Mangal"/>
          <w:b/>
          <w:kern w:val="1"/>
          <w:lang w:eastAsia="zh-CN" w:bidi="hi-IN"/>
        </w:rPr>
        <w:t>о проведении процедуры закупки в электронной форме</w:t>
      </w:r>
    </w:p>
    <w:tbl>
      <w:tblPr>
        <w:tblW w:w="10857" w:type="dxa"/>
        <w:tblInd w:w="-21" w:type="dxa"/>
        <w:tblLayout w:type="fixed"/>
        <w:tblCellMar>
          <w:left w:w="10" w:type="dxa"/>
          <w:right w:w="10" w:type="dxa"/>
        </w:tblCellMar>
        <w:tblLook w:val="0000" w:firstRow="0" w:lastRow="0" w:firstColumn="0" w:lastColumn="0" w:noHBand="0" w:noVBand="0"/>
      </w:tblPr>
      <w:tblGrid>
        <w:gridCol w:w="297"/>
        <w:gridCol w:w="1135"/>
        <w:gridCol w:w="283"/>
        <w:gridCol w:w="421"/>
        <w:gridCol w:w="159"/>
        <w:gridCol w:w="131"/>
        <w:gridCol w:w="135"/>
        <w:gridCol w:w="149"/>
        <w:gridCol w:w="719"/>
        <w:gridCol w:w="408"/>
        <w:gridCol w:w="18"/>
        <w:gridCol w:w="268"/>
        <w:gridCol w:w="15"/>
        <w:gridCol w:w="40"/>
        <w:gridCol w:w="91"/>
        <w:gridCol w:w="138"/>
        <w:gridCol w:w="143"/>
        <w:gridCol w:w="279"/>
        <w:gridCol w:w="709"/>
        <w:gridCol w:w="432"/>
        <w:gridCol w:w="1416"/>
        <w:gridCol w:w="1838"/>
        <w:gridCol w:w="1633"/>
      </w:tblGrid>
      <w:tr w:rsidR="009D30C6" w:rsidRPr="001600BE" w14:paraId="70D22157" w14:textId="77777777" w:rsidTr="00FD20AA">
        <w:tc>
          <w:tcPr>
            <w:tcW w:w="298" w:type="dxa"/>
            <w:tcBorders>
              <w:top w:val="single" w:sz="2" w:space="0" w:color="000000"/>
              <w:left w:val="single" w:sz="2" w:space="0" w:color="000000"/>
              <w:bottom w:val="single" w:sz="2" w:space="0" w:color="000000"/>
            </w:tcBorders>
          </w:tcPr>
          <w:p w14:paraId="2997D003" w14:textId="77777777" w:rsidR="009D30C6" w:rsidRPr="001600BE"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82" w:type="dxa"/>
            <w:gridSpan w:val="13"/>
            <w:tcBorders>
              <w:top w:val="single" w:sz="2" w:space="0" w:color="000000"/>
              <w:left w:val="single" w:sz="2" w:space="0" w:color="000000"/>
              <w:bottom w:val="single" w:sz="2" w:space="0" w:color="000000"/>
            </w:tcBorders>
          </w:tcPr>
          <w:p w14:paraId="4013D0DE" w14:textId="77777777" w:rsidR="009D30C6" w:rsidRPr="001600BE" w:rsidRDefault="009D30C6" w:rsidP="009D30C6">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Организатор торгов</w:t>
            </w:r>
          </w:p>
        </w:tc>
        <w:tc>
          <w:tcPr>
            <w:tcW w:w="6677" w:type="dxa"/>
            <w:gridSpan w:val="9"/>
            <w:tcBorders>
              <w:top w:val="single" w:sz="2" w:space="0" w:color="000000"/>
              <w:left w:val="single" w:sz="2" w:space="0" w:color="000000"/>
              <w:bottom w:val="single" w:sz="2" w:space="0" w:color="000000"/>
              <w:right w:val="single" w:sz="2" w:space="0" w:color="000000"/>
            </w:tcBorders>
          </w:tcPr>
          <w:p w14:paraId="53409CF4" w14:textId="77777777" w:rsidR="009D30C6" w:rsidRPr="001600BE" w:rsidRDefault="009D30C6" w:rsidP="009D30C6">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ООО «</w:t>
            </w:r>
            <w:proofErr w:type="spellStart"/>
            <w:r w:rsidRPr="001600BE">
              <w:rPr>
                <w:rFonts w:ascii="Times New Roman" w:eastAsia="SimSun" w:hAnsi="Times New Roman" w:cs="Times New Roman"/>
                <w:kern w:val="1"/>
                <w:sz w:val="20"/>
                <w:szCs w:val="20"/>
                <w:lang w:eastAsia="zh-CN" w:bidi="hi-IN"/>
              </w:rPr>
              <w:t>ГринТау</w:t>
            </w:r>
            <w:proofErr w:type="spellEnd"/>
            <w:r w:rsidRPr="001600BE">
              <w:rPr>
                <w:rFonts w:ascii="Times New Roman" w:eastAsia="SimSun" w:hAnsi="Times New Roman" w:cs="Times New Roman"/>
                <w:kern w:val="1"/>
                <w:sz w:val="20"/>
                <w:szCs w:val="20"/>
                <w:lang w:eastAsia="zh-CN" w:bidi="hi-IN"/>
              </w:rPr>
              <w:t>»</w:t>
            </w:r>
          </w:p>
        </w:tc>
      </w:tr>
      <w:tr w:rsidR="009D30C6" w:rsidRPr="001600BE" w14:paraId="202F4E84" w14:textId="77777777" w:rsidTr="00FD20AA">
        <w:tc>
          <w:tcPr>
            <w:tcW w:w="298" w:type="dxa"/>
            <w:tcBorders>
              <w:top w:val="single" w:sz="2" w:space="0" w:color="000000"/>
              <w:left w:val="single" w:sz="2" w:space="0" w:color="000000"/>
              <w:bottom w:val="single" w:sz="2" w:space="0" w:color="000000"/>
            </w:tcBorders>
          </w:tcPr>
          <w:p w14:paraId="48560B9A" w14:textId="77777777" w:rsidR="009D30C6" w:rsidRPr="001600BE"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82" w:type="dxa"/>
            <w:gridSpan w:val="13"/>
            <w:tcBorders>
              <w:top w:val="single" w:sz="2" w:space="0" w:color="000000"/>
              <w:left w:val="single" w:sz="2" w:space="0" w:color="000000"/>
              <w:bottom w:val="single" w:sz="2" w:space="0" w:color="000000"/>
            </w:tcBorders>
          </w:tcPr>
          <w:p w14:paraId="2807FCAC" w14:textId="77777777" w:rsidR="009D30C6" w:rsidRPr="001600BE" w:rsidRDefault="009D30C6" w:rsidP="009D30C6">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677" w:type="dxa"/>
            <w:gridSpan w:val="9"/>
            <w:tcBorders>
              <w:top w:val="single" w:sz="2" w:space="0" w:color="000000"/>
              <w:left w:val="single" w:sz="2" w:space="0" w:color="000000"/>
              <w:bottom w:val="single" w:sz="2" w:space="0" w:color="000000"/>
              <w:right w:val="single" w:sz="2" w:space="0" w:color="000000"/>
            </w:tcBorders>
          </w:tcPr>
          <w:p w14:paraId="55751146" w14:textId="77777777" w:rsidR="00E45662" w:rsidRPr="001600BE" w:rsidRDefault="00E45662" w:rsidP="00E45662">
            <w:pPr>
              <w:widowControl w:val="0"/>
              <w:suppressAutoHyphens/>
              <w:spacing w:after="0" w:line="240" w:lineRule="auto"/>
              <w:ind w:right="66" w:firstLine="3"/>
              <w:jc w:val="both"/>
              <w:textAlignment w:val="baseline"/>
              <w:rPr>
                <w:rFonts w:ascii="Times New Roman" w:hAnsi="Times New Roman" w:cs="Times New Roman"/>
                <w:sz w:val="20"/>
                <w:szCs w:val="20"/>
                <w:lang w:eastAsia="hi-IN" w:bidi="hi-IN"/>
              </w:rPr>
            </w:pPr>
            <w:r w:rsidRPr="001600BE">
              <w:rPr>
                <w:rFonts w:ascii="Times New Roman" w:hAnsi="Times New Roman" w:cs="Times New Roman"/>
                <w:sz w:val="20"/>
                <w:szCs w:val="20"/>
                <w:lang w:eastAsia="hi-IN" w:bidi="hi-IN"/>
              </w:rPr>
              <w:t>Муниципальное автономное общеобразовательное учреждение «</w:t>
            </w:r>
            <w:proofErr w:type="spellStart"/>
            <w:r w:rsidRPr="001600BE">
              <w:rPr>
                <w:rFonts w:ascii="Times New Roman" w:hAnsi="Times New Roman" w:cs="Times New Roman"/>
                <w:sz w:val="20"/>
                <w:szCs w:val="20"/>
                <w:lang w:eastAsia="hi-IN" w:bidi="hi-IN"/>
              </w:rPr>
              <w:t>Моргуновская</w:t>
            </w:r>
            <w:proofErr w:type="spellEnd"/>
            <w:r w:rsidRPr="001600BE">
              <w:rPr>
                <w:rFonts w:ascii="Times New Roman" w:hAnsi="Times New Roman" w:cs="Times New Roman"/>
                <w:sz w:val="20"/>
                <w:szCs w:val="20"/>
                <w:lang w:eastAsia="hi-IN" w:bidi="hi-IN"/>
              </w:rPr>
              <w:t xml:space="preserve"> основная общеобразовательная школа - детский сад»,</w:t>
            </w:r>
          </w:p>
          <w:p w14:paraId="07248C84" w14:textId="77777777" w:rsidR="009D30C6" w:rsidRPr="001600BE" w:rsidRDefault="00E45662" w:rsidP="00E45662">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eastAsia="ar-SA"/>
              </w:rPr>
            </w:pPr>
            <w:r w:rsidRPr="001600BE">
              <w:rPr>
                <w:rFonts w:ascii="Times New Roman" w:hAnsi="Times New Roman" w:cs="Times New Roman"/>
                <w:sz w:val="20"/>
                <w:szCs w:val="20"/>
                <w:lang w:eastAsia="hi-IN" w:bidi="hi-IN"/>
              </w:rPr>
              <w:t xml:space="preserve">617541, Пермский край, </w:t>
            </w:r>
            <w:proofErr w:type="spellStart"/>
            <w:r w:rsidRPr="001600BE">
              <w:rPr>
                <w:rFonts w:ascii="Times New Roman" w:hAnsi="Times New Roman" w:cs="Times New Roman"/>
                <w:sz w:val="20"/>
                <w:szCs w:val="20"/>
                <w:lang w:eastAsia="hi-IN" w:bidi="hi-IN"/>
              </w:rPr>
              <w:t>Суксунский</w:t>
            </w:r>
            <w:proofErr w:type="spellEnd"/>
            <w:r w:rsidRPr="001600BE">
              <w:rPr>
                <w:rFonts w:ascii="Times New Roman" w:hAnsi="Times New Roman" w:cs="Times New Roman"/>
                <w:sz w:val="20"/>
                <w:szCs w:val="20"/>
                <w:lang w:eastAsia="hi-IN" w:bidi="hi-IN"/>
              </w:rPr>
              <w:t xml:space="preserve"> район, деревня </w:t>
            </w:r>
            <w:proofErr w:type="spellStart"/>
            <w:r w:rsidRPr="001600BE">
              <w:rPr>
                <w:rFonts w:ascii="Times New Roman" w:hAnsi="Times New Roman" w:cs="Times New Roman"/>
                <w:sz w:val="20"/>
                <w:szCs w:val="20"/>
                <w:lang w:eastAsia="hi-IN" w:bidi="hi-IN"/>
              </w:rPr>
              <w:t>Моргуново</w:t>
            </w:r>
            <w:proofErr w:type="spellEnd"/>
            <w:r w:rsidRPr="001600BE">
              <w:rPr>
                <w:rFonts w:ascii="Times New Roman" w:hAnsi="Times New Roman" w:cs="Times New Roman"/>
                <w:sz w:val="20"/>
                <w:szCs w:val="20"/>
                <w:lang w:eastAsia="hi-IN" w:bidi="hi-IN"/>
              </w:rPr>
              <w:t>, улица Трактова</w:t>
            </w:r>
            <w:r w:rsidR="00F208EF">
              <w:rPr>
                <w:rFonts w:ascii="Times New Roman" w:hAnsi="Times New Roman" w:cs="Times New Roman"/>
                <w:sz w:val="20"/>
                <w:szCs w:val="20"/>
                <w:lang w:eastAsia="hi-IN" w:bidi="hi-IN"/>
              </w:rPr>
              <w:t>я</w:t>
            </w:r>
            <w:r w:rsidRPr="001600BE">
              <w:rPr>
                <w:rFonts w:ascii="Times New Roman" w:hAnsi="Times New Roman" w:cs="Times New Roman"/>
                <w:sz w:val="20"/>
                <w:szCs w:val="20"/>
                <w:lang w:eastAsia="hi-IN" w:bidi="hi-IN"/>
              </w:rPr>
              <w:t xml:space="preserve">, дом 41 тел. +7 (34275) 3-25-13, </w:t>
            </w:r>
            <w:hyperlink r:id="rId14" w:history="1">
              <w:r w:rsidRPr="001600BE">
                <w:rPr>
                  <w:rStyle w:val="a4"/>
                  <w:rFonts w:ascii="Times New Roman" w:hAnsi="Times New Roman" w:cs="Times New Roman"/>
                  <w:sz w:val="20"/>
                  <w:szCs w:val="20"/>
                  <w:lang w:eastAsia="hi-IN" w:bidi="hi-IN"/>
                </w:rPr>
                <w:t>morgunovo@mail.ru</w:t>
              </w:r>
            </w:hyperlink>
          </w:p>
        </w:tc>
      </w:tr>
      <w:tr w:rsidR="009D30C6" w:rsidRPr="001600BE" w14:paraId="5323D497" w14:textId="77777777" w:rsidTr="00FD20AA">
        <w:tc>
          <w:tcPr>
            <w:tcW w:w="298" w:type="dxa"/>
            <w:tcBorders>
              <w:left w:val="single" w:sz="2" w:space="0" w:color="000000"/>
              <w:bottom w:val="single" w:sz="2" w:space="0" w:color="000000"/>
            </w:tcBorders>
          </w:tcPr>
          <w:p w14:paraId="51E3D806" w14:textId="77777777" w:rsidR="009D30C6" w:rsidRPr="001600BE"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82" w:type="dxa"/>
            <w:gridSpan w:val="13"/>
            <w:tcBorders>
              <w:left w:val="single" w:sz="2" w:space="0" w:color="000000"/>
              <w:bottom w:val="single" w:sz="2" w:space="0" w:color="000000"/>
            </w:tcBorders>
          </w:tcPr>
          <w:p w14:paraId="2CE32F41" w14:textId="77777777" w:rsidR="009D30C6" w:rsidRPr="001600BE" w:rsidRDefault="009D30C6" w:rsidP="009D30C6">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Способ закупки:</w:t>
            </w:r>
          </w:p>
        </w:tc>
        <w:tc>
          <w:tcPr>
            <w:tcW w:w="6677" w:type="dxa"/>
            <w:gridSpan w:val="9"/>
            <w:tcBorders>
              <w:left w:val="single" w:sz="2" w:space="0" w:color="000000"/>
              <w:bottom w:val="single" w:sz="2" w:space="0" w:color="000000"/>
              <w:right w:val="single" w:sz="2" w:space="0" w:color="000000"/>
            </w:tcBorders>
          </w:tcPr>
          <w:p w14:paraId="2298989F" w14:textId="77777777" w:rsidR="009D30C6" w:rsidRPr="001600BE" w:rsidRDefault="00D10132" w:rsidP="00D10132">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А</w:t>
            </w:r>
            <w:r w:rsidR="009D30C6" w:rsidRPr="001600BE">
              <w:rPr>
                <w:rFonts w:ascii="Times New Roman" w:eastAsia="SimSun" w:hAnsi="Times New Roman" w:cs="Times New Roman"/>
                <w:kern w:val="1"/>
                <w:sz w:val="20"/>
                <w:szCs w:val="20"/>
                <w:lang w:eastAsia="zh-CN" w:bidi="hi-IN"/>
              </w:rPr>
              <w:t>укцион в электронной форме</w:t>
            </w:r>
          </w:p>
        </w:tc>
      </w:tr>
      <w:tr w:rsidR="009D30C6" w:rsidRPr="001600BE" w14:paraId="01A4BEAB" w14:textId="77777777" w:rsidTr="00FD20AA">
        <w:tc>
          <w:tcPr>
            <w:tcW w:w="298" w:type="dxa"/>
            <w:tcBorders>
              <w:left w:val="single" w:sz="2" w:space="0" w:color="000000"/>
              <w:bottom w:val="single" w:sz="2" w:space="0" w:color="000000"/>
            </w:tcBorders>
          </w:tcPr>
          <w:p w14:paraId="209F93FA" w14:textId="77777777" w:rsidR="009D30C6" w:rsidRPr="001600BE"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533" w:type="dxa"/>
            <w:gridSpan w:val="17"/>
            <w:tcBorders>
              <w:left w:val="single" w:sz="2" w:space="0" w:color="000000"/>
              <w:bottom w:val="single" w:sz="2" w:space="0" w:color="000000"/>
            </w:tcBorders>
          </w:tcPr>
          <w:p w14:paraId="24FC9F9C" w14:textId="77777777" w:rsidR="009D30C6" w:rsidRPr="001600BE" w:rsidRDefault="009D30C6" w:rsidP="009D30C6">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val="en-US" w:eastAsia="zh-CN" w:bidi="hi-IN"/>
              </w:rPr>
            </w:pPr>
            <w:r w:rsidRPr="001600BE">
              <w:rPr>
                <w:rFonts w:ascii="Times New Roman" w:eastAsia="SimSun" w:hAnsi="Times New Roman" w:cs="Times New Roman"/>
                <w:kern w:val="1"/>
                <w:sz w:val="20"/>
                <w:szCs w:val="20"/>
                <w:lang w:eastAsia="zh-CN" w:bidi="hi-IN"/>
              </w:rPr>
              <w:t>Наименование электронно-торговой площадки:</w:t>
            </w:r>
          </w:p>
        </w:tc>
        <w:tc>
          <w:tcPr>
            <w:tcW w:w="6026" w:type="dxa"/>
            <w:gridSpan w:val="5"/>
            <w:tcBorders>
              <w:left w:val="single" w:sz="2" w:space="0" w:color="000000"/>
              <w:bottom w:val="single" w:sz="2" w:space="0" w:color="000000"/>
              <w:right w:val="single" w:sz="2" w:space="0" w:color="000000"/>
            </w:tcBorders>
          </w:tcPr>
          <w:p w14:paraId="0A83E995" w14:textId="77777777" w:rsidR="009D30C6" w:rsidRPr="001600BE" w:rsidRDefault="009D30C6" w:rsidP="009D30C6">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val="en-US" w:eastAsia="zh-CN" w:bidi="hi-IN"/>
              </w:rPr>
              <w:t>www.etp</w:t>
            </w:r>
            <w:r w:rsidRPr="001600BE">
              <w:rPr>
                <w:rFonts w:ascii="Times New Roman" w:eastAsia="SimSun" w:hAnsi="Times New Roman" w:cs="Times New Roman"/>
                <w:kern w:val="1"/>
                <w:sz w:val="20"/>
                <w:szCs w:val="20"/>
                <w:lang w:eastAsia="zh-CN" w:bidi="hi-IN"/>
              </w:rPr>
              <w:t>.</w:t>
            </w:r>
            <w:proofErr w:type="spellStart"/>
            <w:r w:rsidRPr="001600BE">
              <w:rPr>
                <w:rFonts w:ascii="Times New Roman" w:eastAsia="SimSun" w:hAnsi="Times New Roman" w:cs="Times New Roman"/>
                <w:kern w:val="1"/>
                <w:sz w:val="20"/>
                <w:szCs w:val="20"/>
                <w:lang w:val="en-US" w:eastAsia="zh-CN" w:bidi="hi-IN"/>
              </w:rPr>
              <w:t>cdtrf</w:t>
            </w:r>
            <w:proofErr w:type="spellEnd"/>
            <w:r w:rsidRPr="001600BE">
              <w:rPr>
                <w:rFonts w:ascii="Times New Roman" w:eastAsia="SimSun" w:hAnsi="Times New Roman" w:cs="Times New Roman"/>
                <w:kern w:val="1"/>
                <w:sz w:val="20"/>
                <w:szCs w:val="20"/>
                <w:lang w:eastAsia="zh-CN" w:bidi="hi-IN"/>
              </w:rPr>
              <w:t>.</w:t>
            </w:r>
            <w:proofErr w:type="spellStart"/>
            <w:r w:rsidRPr="001600BE">
              <w:rPr>
                <w:rFonts w:ascii="Times New Roman" w:eastAsia="SimSun" w:hAnsi="Times New Roman" w:cs="Times New Roman"/>
                <w:kern w:val="1"/>
                <w:sz w:val="20"/>
                <w:szCs w:val="20"/>
                <w:lang w:val="en-US" w:eastAsia="zh-CN" w:bidi="hi-IN"/>
              </w:rPr>
              <w:t>ru</w:t>
            </w:r>
            <w:proofErr w:type="spellEnd"/>
          </w:p>
        </w:tc>
      </w:tr>
      <w:tr w:rsidR="009D30C6" w:rsidRPr="001600BE" w14:paraId="613B925A" w14:textId="77777777" w:rsidTr="00FD20AA">
        <w:tc>
          <w:tcPr>
            <w:tcW w:w="298" w:type="dxa"/>
            <w:tcBorders>
              <w:left w:val="single" w:sz="2" w:space="0" w:color="000000"/>
              <w:bottom w:val="single" w:sz="2" w:space="0" w:color="000000"/>
            </w:tcBorders>
          </w:tcPr>
          <w:p w14:paraId="283348D1" w14:textId="77777777" w:rsidR="009D30C6" w:rsidRPr="001600BE"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414" w:type="dxa"/>
            <w:gridSpan w:val="7"/>
            <w:tcBorders>
              <w:left w:val="single" w:sz="2" w:space="0" w:color="000000"/>
              <w:bottom w:val="single" w:sz="2" w:space="0" w:color="000000"/>
            </w:tcBorders>
          </w:tcPr>
          <w:p w14:paraId="527D3139" w14:textId="77777777" w:rsidR="009D30C6" w:rsidRPr="001600BE" w:rsidRDefault="009D30C6" w:rsidP="009D30C6">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(предмет) закупки:</w:t>
            </w:r>
          </w:p>
        </w:tc>
        <w:tc>
          <w:tcPr>
            <w:tcW w:w="8145" w:type="dxa"/>
            <w:gridSpan w:val="15"/>
            <w:tcBorders>
              <w:left w:val="single" w:sz="2" w:space="0" w:color="000000"/>
              <w:bottom w:val="single" w:sz="2" w:space="0" w:color="000000"/>
              <w:right w:val="single" w:sz="2" w:space="0" w:color="000000"/>
            </w:tcBorders>
          </w:tcPr>
          <w:p w14:paraId="27D63EFF" w14:textId="77777777" w:rsidR="009D30C6" w:rsidRPr="00FD20AA" w:rsidRDefault="00FD20AA" w:rsidP="000A6C7B">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FD20AA">
              <w:rPr>
                <w:rFonts w:ascii="Times New Roman" w:eastAsia="SimSun" w:hAnsi="Times New Roman"/>
                <w:sz w:val="20"/>
                <w:szCs w:val="20"/>
                <w:lang w:bidi="hi-IN"/>
              </w:rPr>
              <w:t xml:space="preserve">Оказание услуги по эксплуатации и техническому обслуживанию угольной котельной, теплотрасс и отопления для нужд </w:t>
            </w:r>
            <w:r w:rsidRPr="00FD20AA">
              <w:rPr>
                <w:rFonts w:ascii="Times New Roman" w:eastAsia="SimSun" w:hAnsi="Times New Roman" w:cs="Times New Roman"/>
                <w:kern w:val="1"/>
                <w:sz w:val="20"/>
                <w:szCs w:val="20"/>
                <w:lang w:eastAsia="zh-CN" w:bidi="hi-IN"/>
              </w:rPr>
              <w:t>МАОУ «</w:t>
            </w:r>
            <w:proofErr w:type="spellStart"/>
            <w:r w:rsidRPr="00FD20AA">
              <w:rPr>
                <w:rFonts w:ascii="Times New Roman" w:eastAsia="SimSun" w:hAnsi="Times New Roman" w:cs="Times New Roman"/>
                <w:kern w:val="1"/>
                <w:sz w:val="20"/>
                <w:szCs w:val="20"/>
                <w:lang w:eastAsia="zh-CN" w:bidi="hi-IN"/>
              </w:rPr>
              <w:t>Моргуновская</w:t>
            </w:r>
            <w:proofErr w:type="spellEnd"/>
            <w:r w:rsidRPr="00FD20AA">
              <w:rPr>
                <w:rFonts w:ascii="Times New Roman" w:eastAsia="SimSun" w:hAnsi="Times New Roman" w:cs="Times New Roman"/>
                <w:kern w:val="1"/>
                <w:sz w:val="20"/>
                <w:szCs w:val="20"/>
                <w:lang w:eastAsia="zh-CN" w:bidi="hi-IN"/>
              </w:rPr>
              <w:t xml:space="preserve"> ООШ-ДС»</w:t>
            </w:r>
          </w:p>
        </w:tc>
      </w:tr>
      <w:tr w:rsidR="009D30C6" w:rsidRPr="001600BE" w14:paraId="0B36F902" w14:textId="77777777" w:rsidTr="00FD20AA">
        <w:tc>
          <w:tcPr>
            <w:tcW w:w="298" w:type="dxa"/>
            <w:tcBorders>
              <w:left w:val="single" w:sz="2" w:space="0" w:color="000000"/>
              <w:bottom w:val="single" w:sz="2" w:space="0" w:color="000000"/>
            </w:tcBorders>
          </w:tcPr>
          <w:p w14:paraId="456A7F1B" w14:textId="77777777" w:rsidR="009D30C6" w:rsidRPr="001600BE"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133" w:type="dxa"/>
            <w:gridSpan w:val="8"/>
            <w:tcBorders>
              <w:left w:val="single" w:sz="2" w:space="0" w:color="000000"/>
              <w:bottom w:val="single" w:sz="2" w:space="0" w:color="000000"/>
            </w:tcBorders>
          </w:tcPr>
          <w:p w14:paraId="219B04AE" w14:textId="77777777" w:rsidR="009D30C6" w:rsidRPr="001600BE" w:rsidRDefault="009D30C6" w:rsidP="009D30C6">
            <w:pPr>
              <w:autoSpaceDE w:val="0"/>
              <w:spacing w:after="0" w:line="240" w:lineRule="auto"/>
              <w:ind w:left="138" w:right="128"/>
              <w:jc w:val="both"/>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ru-RU"/>
              </w:rPr>
              <w:t>Описание объекта закупки:</w:t>
            </w:r>
          </w:p>
        </w:tc>
        <w:tc>
          <w:tcPr>
            <w:tcW w:w="7426" w:type="dxa"/>
            <w:gridSpan w:val="14"/>
            <w:tcBorders>
              <w:left w:val="single" w:sz="2" w:space="0" w:color="000000"/>
              <w:bottom w:val="single" w:sz="2" w:space="0" w:color="000000"/>
              <w:right w:val="single" w:sz="2" w:space="0" w:color="000000"/>
            </w:tcBorders>
          </w:tcPr>
          <w:p w14:paraId="530F40D4" w14:textId="77777777" w:rsidR="009D30C6" w:rsidRPr="001600BE" w:rsidRDefault="009D30C6" w:rsidP="007D51FF">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В соответствии с Приложением № 1 к документации о проведении процедуры закупки в электронной форме</w:t>
            </w:r>
          </w:p>
        </w:tc>
      </w:tr>
      <w:tr w:rsidR="009D30C6" w:rsidRPr="001600BE" w14:paraId="35EFF845" w14:textId="77777777" w:rsidTr="00FD20AA">
        <w:tc>
          <w:tcPr>
            <w:tcW w:w="298" w:type="dxa"/>
            <w:tcBorders>
              <w:left w:val="single" w:sz="2" w:space="0" w:color="000000"/>
              <w:bottom w:val="single" w:sz="2" w:space="0" w:color="000000"/>
            </w:tcBorders>
          </w:tcPr>
          <w:p w14:paraId="56FB7C18" w14:textId="77777777" w:rsidR="009D30C6" w:rsidRPr="001600BE"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559" w:type="dxa"/>
            <w:gridSpan w:val="10"/>
            <w:tcBorders>
              <w:left w:val="single" w:sz="2" w:space="0" w:color="000000"/>
              <w:bottom w:val="single" w:sz="2" w:space="0" w:color="000000"/>
            </w:tcBorders>
          </w:tcPr>
          <w:p w14:paraId="08D491AB" w14:textId="77777777" w:rsidR="009D30C6" w:rsidRPr="001600BE" w:rsidRDefault="009D30C6" w:rsidP="009D30C6">
            <w:pPr>
              <w:autoSpaceDE w:val="0"/>
              <w:spacing w:after="0" w:line="240" w:lineRule="auto"/>
              <w:ind w:left="168" w:right="41"/>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ru-RU"/>
              </w:rPr>
              <w:t xml:space="preserve">Характеристики </w:t>
            </w:r>
            <w:r w:rsidR="000C447B" w:rsidRPr="001600BE">
              <w:rPr>
                <w:rFonts w:ascii="Times New Roman" w:eastAsia="SimSun" w:hAnsi="Times New Roman" w:cs="Times New Roman"/>
                <w:kern w:val="1"/>
                <w:sz w:val="20"/>
                <w:szCs w:val="20"/>
                <w:lang w:eastAsia="ru-RU"/>
              </w:rPr>
              <w:t>оказываемых услуг</w:t>
            </w:r>
            <w:r w:rsidRPr="001600BE">
              <w:rPr>
                <w:rFonts w:ascii="Times New Roman" w:eastAsia="SimSun" w:hAnsi="Times New Roman" w:cs="Times New Roman"/>
                <w:kern w:val="1"/>
                <w:sz w:val="20"/>
                <w:szCs w:val="20"/>
                <w:lang w:eastAsia="zh-CN" w:bidi="hi-IN"/>
              </w:rPr>
              <w:t>:</w:t>
            </w:r>
          </w:p>
        </w:tc>
        <w:tc>
          <w:tcPr>
            <w:tcW w:w="7000" w:type="dxa"/>
            <w:gridSpan w:val="12"/>
            <w:tcBorders>
              <w:left w:val="single" w:sz="2" w:space="0" w:color="000000"/>
              <w:bottom w:val="single" w:sz="2" w:space="0" w:color="000000"/>
              <w:right w:val="single" w:sz="2" w:space="0" w:color="000000"/>
            </w:tcBorders>
          </w:tcPr>
          <w:p w14:paraId="5DE504A4" w14:textId="77777777" w:rsidR="009D30C6" w:rsidRPr="001600BE" w:rsidRDefault="009D30C6" w:rsidP="007D51FF">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6617F0" w:rsidRPr="001600BE" w14:paraId="49FD54B2" w14:textId="77777777" w:rsidTr="00FD20AA">
        <w:tc>
          <w:tcPr>
            <w:tcW w:w="298" w:type="dxa"/>
            <w:tcBorders>
              <w:left w:val="single" w:sz="2" w:space="0" w:color="000000"/>
              <w:bottom w:val="single" w:sz="2" w:space="0" w:color="000000"/>
            </w:tcBorders>
          </w:tcPr>
          <w:p w14:paraId="52145019" w14:textId="77777777" w:rsidR="006617F0" w:rsidRPr="001600BE" w:rsidRDefault="006617F0" w:rsidP="006617F0">
            <w:pPr>
              <w:widowControl w:val="0"/>
              <w:numPr>
                <w:ilvl w:val="0"/>
                <w:numId w:val="4"/>
              </w:numPr>
              <w:suppressLineNumbers/>
              <w:suppressAutoHyphens/>
              <w:snapToGrid w:val="0"/>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136" w:type="dxa"/>
            <w:tcBorders>
              <w:left w:val="single" w:sz="2" w:space="0" w:color="000000"/>
              <w:bottom w:val="single" w:sz="2" w:space="0" w:color="000000"/>
            </w:tcBorders>
          </w:tcPr>
          <w:p w14:paraId="7051B189" w14:textId="77777777" w:rsidR="006617F0" w:rsidRPr="001600BE" w:rsidRDefault="006617F0" w:rsidP="006617F0">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Место оказания услуг:</w:t>
            </w:r>
          </w:p>
        </w:tc>
        <w:tc>
          <w:tcPr>
            <w:tcW w:w="9423" w:type="dxa"/>
            <w:gridSpan w:val="21"/>
            <w:tcBorders>
              <w:left w:val="single" w:sz="2" w:space="0" w:color="000000"/>
              <w:bottom w:val="single" w:sz="2" w:space="0" w:color="000000"/>
              <w:right w:val="single" w:sz="2" w:space="0" w:color="000000"/>
            </w:tcBorders>
          </w:tcPr>
          <w:p w14:paraId="0914C88A" w14:textId="77777777" w:rsidR="00E45662" w:rsidRPr="001600BE" w:rsidRDefault="00E45662" w:rsidP="00E45662">
            <w:pPr>
              <w:autoSpaceDE w:val="0"/>
              <w:autoSpaceDN w:val="0"/>
              <w:adjustRightInd w:val="0"/>
              <w:spacing w:after="0" w:line="240" w:lineRule="auto"/>
              <w:jc w:val="both"/>
              <w:rPr>
                <w:rFonts w:ascii="Times New Roman" w:hAnsi="Times New Roman" w:cs="Times New Roman"/>
                <w:sz w:val="20"/>
                <w:szCs w:val="20"/>
              </w:rPr>
            </w:pPr>
            <w:r w:rsidRPr="001600BE">
              <w:rPr>
                <w:rFonts w:ascii="Times New Roman" w:hAnsi="Times New Roman" w:cs="Times New Roman"/>
                <w:sz w:val="20"/>
                <w:szCs w:val="20"/>
              </w:rPr>
              <w:t xml:space="preserve">617541, Пермский край, </w:t>
            </w:r>
            <w:proofErr w:type="spellStart"/>
            <w:r w:rsidRPr="001600BE">
              <w:rPr>
                <w:rFonts w:ascii="Times New Roman" w:hAnsi="Times New Roman" w:cs="Times New Roman"/>
                <w:sz w:val="20"/>
                <w:szCs w:val="20"/>
              </w:rPr>
              <w:t>Суксунский</w:t>
            </w:r>
            <w:proofErr w:type="spellEnd"/>
            <w:r w:rsidRPr="001600BE">
              <w:rPr>
                <w:rFonts w:ascii="Times New Roman" w:hAnsi="Times New Roman" w:cs="Times New Roman"/>
                <w:sz w:val="20"/>
                <w:szCs w:val="20"/>
              </w:rPr>
              <w:t xml:space="preserve"> район, деревня </w:t>
            </w:r>
            <w:proofErr w:type="spellStart"/>
            <w:r w:rsidRPr="001600BE">
              <w:rPr>
                <w:rFonts w:ascii="Times New Roman" w:hAnsi="Times New Roman" w:cs="Times New Roman"/>
                <w:sz w:val="20"/>
                <w:szCs w:val="20"/>
              </w:rPr>
              <w:t>Моргуново</w:t>
            </w:r>
            <w:proofErr w:type="spellEnd"/>
            <w:r w:rsidRPr="001600BE">
              <w:rPr>
                <w:rFonts w:ascii="Times New Roman" w:hAnsi="Times New Roman" w:cs="Times New Roman"/>
                <w:sz w:val="20"/>
                <w:szCs w:val="20"/>
              </w:rPr>
              <w:t>, улица Трактовая, дом 41-угольная котельная;</w:t>
            </w:r>
          </w:p>
          <w:p w14:paraId="7D5DFBAB" w14:textId="77777777" w:rsidR="006617F0" w:rsidRDefault="00E45662" w:rsidP="00E45662">
            <w:pPr>
              <w:widowControl w:val="0"/>
              <w:suppressAutoHyphens/>
              <w:snapToGrid w:val="0"/>
              <w:spacing w:after="0" w:line="240" w:lineRule="auto"/>
              <w:ind w:right="66"/>
              <w:jc w:val="both"/>
              <w:textAlignment w:val="baseline"/>
              <w:rPr>
                <w:rFonts w:ascii="Times New Roman" w:hAnsi="Times New Roman" w:cs="Times New Roman"/>
                <w:sz w:val="20"/>
                <w:szCs w:val="20"/>
              </w:rPr>
            </w:pPr>
            <w:r w:rsidRPr="001600BE">
              <w:rPr>
                <w:rFonts w:ascii="Times New Roman" w:hAnsi="Times New Roman" w:cs="Times New Roman"/>
                <w:sz w:val="20"/>
                <w:szCs w:val="20"/>
              </w:rPr>
              <w:t xml:space="preserve">617541, Пермский край, </w:t>
            </w:r>
            <w:proofErr w:type="spellStart"/>
            <w:r w:rsidRPr="001600BE">
              <w:rPr>
                <w:rFonts w:ascii="Times New Roman" w:hAnsi="Times New Roman" w:cs="Times New Roman"/>
                <w:sz w:val="20"/>
                <w:szCs w:val="20"/>
              </w:rPr>
              <w:t>Суксунский</w:t>
            </w:r>
            <w:proofErr w:type="spellEnd"/>
            <w:r w:rsidRPr="001600BE">
              <w:rPr>
                <w:rFonts w:ascii="Times New Roman" w:hAnsi="Times New Roman" w:cs="Times New Roman"/>
                <w:sz w:val="20"/>
                <w:szCs w:val="20"/>
              </w:rPr>
              <w:t xml:space="preserve"> район, село </w:t>
            </w:r>
            <w:proofErr w:type="spellStart"/>
            <w:r w:rsidR="00BF6A39" w:rsidRPr="001600BE">
              <w:rPr>
                <w:rFonts w:ascii="Times New Roman" w:hAnsi="Times New Roman" w:cs="Times New Roman"/>
                <w:sz w:val="20"/>
                <w:szCs w:val="20"/>
              </w:rPr>
              <w:t>Сабарка</w:t>
            </w:r>
            <w:proofErr w:type="spellEnd"/>
            <w:r w:rsidR="00BF6A39" w:rsidRPr="001600BE">
              <w:rPr>
                <w:rFonts w:ascii="Times New Roman" w:hAnsi="Times New Roman" w:cs="Times New Roman"/>
                <w:sz w:val="20"/>
                <w:szCs w:val="20"/>
              </w:rPr>
              <w:t xml:space="preserve">, </w:t>
            </w:r>
            <w:proofErr w:type="spellStart"/>
            <w:r w:rsidR="00FC3971" w:rsidRPr="001600BE">
              <w:rPr>
                <w:rFonts w:ascii="Times New Roman" w:hAnsi="Times New Roman" w:cs="Times New Roman"/>
                <w:sz w:val="20"/>
                <w:szCs w:val="20"/>
              </w:rPr>
              <w:t>ул.Победы</w:t>
            </w:r>
            <w:proofErr w:type="spellEnd"/>
            <w:r w:rsidR="00FC3971" w:rsidRPr="001600BE">
              <w:rPr>
                <w:rFonts w:ascii="Times New Roman" w:hAnsi="Times New Roman" w:cs="Times New Roman"/>
                <w:sz w:val="20"/>
                <w:szCs w:val="20"/>
              </w:rPr>
              <w:t>, д.</w:t>
            </w:r>
            <w:r w:rsidRPr="001600BE">
              <w:rPr>
                <w:rFonts w:ascii="Times New Roman" w:hAnsi="Times New Roman" w:cs="Times New Roman"/>
                <w:sz w:val="20"/>
                <w:szCs w:val="20"/>
              </w:rPr>
              <w:t>4-дровяная котельная;</w:t>
            </w:r>
          </w:p>
          <w:p w14:paraId="198CCF67" w14:textId="77777777" w:rsidR="00F208EF" w:rsidRPr="00F208EF" w:rsidRDefault="00F208EF" w:rsidP="00F208EF">
            <w:pPr>
              <w:widowControl w:val="0"/>
              <w:suppressAutoHyphens/>
              <w:snapToGrid w:val="0"/>
              <w:spacing w:after="0" w:line="240" w:lineRule="auto"/>
              <w:ind w:right="66"/>
              <w:jc w:val="both"/>
              <w:textAlignment w:val="baseline"/>
              <w:rPr>
                <w:rFonts w:ascii="Times New Roman" w:hAnsi="Times New Roman" w:cs="Times New Roman"/>
                <w:sz w:val="20"/>
                <w:szCs w:val="20"/>
              </w:rPr>
            </w:pPr>
            <w:r w:rsidRPr="0096276C">
              <w:rPr>
                <w:rFonts w:ascii="Times New Roman" w:hAnsi="Times New Roman" w:cs="Times New Roman"/>
                <w:sz w:val="20"/>
                <w:szCs w:val="20"/>
              </w:rPr>
              <w:t xml:space="preserve">617541, Пермский край, </w:t>
            </w:r>
            <w:proofErr w:type="spellStart"/>
            <w:r w:rsidRPr="0096276C">
              <w:rPr>
                <w:rFonts w:ascii="Times New Roman" w:hAnsi="Times New Roman" w:cs="Times New Roman"/>
                <w:sz w:val="20"/>
                <w:szCs w:val="20"/>
              </w:rPr>
              <w:t>Суксунский</w:t>
            </w:r>
            <w:proofErr w:type="spellEnd"/>
            <w:r w:rsidRPr="0096276C">
              <w:rPr>
                <w:rFonts w:ascii="Times New Roman" w:hAnsi="Times New Roman" w:cs="Times New Roman"/>
                <w:sz w:val="20"/>
                <w:szCs w:val="20"/>
              </w:rPr>
              <w:t xml:space="preserve"> район, д. </w:t>
            </w:r>
            <w:proofErr w:type="spellStart"/>
            <w:r w:rsidRPr="0096276C">
              <w:rPr>
                <w:rFonts w:ascii="Times New Roman" w:hAnsi="Times New Roman" w:cs="Times New Roman"/>
                <w:sz w:val="20"/>
                <w:szCs w:val="20"/>
              </w:rPr>
              <w:t>Ковалево</w:t>
            </w:r>
            <w:proofErr w:type="spellEnd"/>
            <w:r w:rsidRPr="0096276C">
              <w:rPr>
                <w:rFonts w:ascii="Times New Roman" w:hAnsi="Times New Roman" w:cs="Times New Roman"/>
                <w:sz w:val="20"/>
                <w:szCs w:val="20"/>
              </w:rPr>
              <w:t>, ул. Дорожная, д.23-дровяная котельная</w:t>
            </w:r>
          </w:p>
        </w:tc>
      </w:tr>
      <w:tr w:rsidR="006617F0" w:rsidRPr="001600BE" w14:paraId="32C91BC1" w14:textId="77777777" w:rsidTr="00FD20AA">
        <w:tc>
          <w:tcPr>
            <w:tcW w:w="298" w:type="dxa"/>
            <w:tcBorders>
              <w:left w:val="single" w:sz="2" w:space="0" w:color="000000"/>
              <w:bottom w:val="single" w:sz="2" w:space="0" w:color="000000"/>
            </w:tcBorders>
          </w:tcPr>
          <w:p w14:paraId="16A705EF" w14:textId="77777777" w:rsidR="006617F0" w:rsidRPr="001600BE" w:rsidRDefault="006617F0" w:rsidP="006617F0">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409" w:type="dxa"/>
            <w:gridSpan w:val="7"/>
            <w:tcBorders>
              <w:left w:val="single" w:sz="2" w:space="0" w:color="000000"/>
              <w:bottom w:val="single" w:sz="2" w:space="0" w:color="000000"/>
            </w:tcBorders>
          </w:tcPr>
          <w:p w14:paraId="209B706D" w14:textId="77777777" w:rsidR="006617F0" w:rsidRPr="001600BE" w:rsidRDefault="006617F0" w:rsidP="006617F0">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Срок оказания услуг:</w:t>
            </w:r>
          </w:p>
        </w:tc>
        <w:tc>
          <w:tcPr>
            <w:tcW w:w="8150" w:type="dxa"/>
            <w:gridSpan w:val="15"/>
            <w:tcBorders>
              <w:left w:val="single" w:sz="2" w:space="0" w:color="000000"/>
              <w:bottom w:val="single" w:sz="2" w:space="0" w:color="000000"/>
              <w:right w:val="single" w:sz="2" w:space="0" w:color="000000"/>
            </w:tcBorders>
            <w:shd w:val="clear" w:color="auto" w:fill="auto"/>
          </w:tcPr>
          <w:p w14:paraId="0634CDD5" w14:textId="77777777" w:rsidR="006617F0" w:rsidRPr="001600BE" w:rsidRDefault="007A7780" w:rsidP="006617F0">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В соответствии с Приложением № 1 к документации о проведении процедуры закупки в электронной форме</w:t>
            </w:r>
          </w:p>
        </w:tc>
      </w:tr>
      <w:tr w:rsidR="00121A4E" w:rsidRPr="001600BE" w14:paraId="48A5A4AE" w14:textId="77777777" w:rsidTr="00FD20AA">
        <w:tc>
          <w:tcPr>
            <w:tcW w:w="298" w:type="dxa"/>
            <w:tcBorders>
              <w:left w:val="single" w:sz="2" w:space="0" w:color="000000"/>
              <w:bottom w:val="single" w:sz="2" w:space="0" w:color="000000"/>
            </w:tcBorders>
          </w:tcPr>
          <w:p w14:paraId="683A7781" w14:textId="77777777" w:rsidR="00121A4E" w:rsidRPr="001600BE" w:rsidRDefault="00121A4E" w:rsidP="00121A4E">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254" w:type="dxa"/>
            <w:gridSpan w:val="16"/>
            <w:tcBorders>
              <w:left w:val="single" w:sz="2" w:space="0" w:color="000000"/>
              <w:bottom w:val="single" w:sz="2" w:space="0" w:color="000000"/>
            </w:tcBorders>
          </w:tcPr>
          <w:p w14:paraId="26077924" w14:textId="77777777" w:rsidR="00121A4E" w:rsidRPr="001600BE" w:rsidRDefault="00121A4E" w:rsidP="00121A4E">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Начальная (максимальная) цена договора:</w:t>
            </w:r>
          </w:p>
        </w:tc>
        <w:tc>
          <w:tcPr>
            <w:tcW w:w="6305" w:type="dxa"/>
            <w:gridSpan w:val="6"/>
            <w:tcBorders>
              <w:left w:val="single" w:sz="2" w:space="0" w:color="000000"/>
              <w:bottom w:val="single" w:sz="2" w:space="0" w:color="000000"/>
              <w:right w:val="single" w:sz="2" w:space="0" w:color="000000"/>
            </w:tcBorders>
          </w:tcPr>
          <w:p w14:paraId="07BF156D" w14:textId="77777777" w:rsidR="00121A4E" w:rsidRPr="001600BE" w:rsidRDefault="00FC3971" w:rsidP="00121A4E">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FC3971">
              <w:rPr>
                <w:rFonts w:ascii="Times New Roman" w:eastAsia="SimSun" w:hAnsi="Times New Roman" w:cs="Times New Roman"/>
                <w:kern w:val="1"/>
                <w:sz w:val="20"/>
                <w:szCs w:val="20"/>
                <w:lang w:eastAsia="zh-CN" w:bidi="hi-IN"/>
              </w:rPr>
              <w:t>2 790 000 (Два миллиона семьсот девяносто тысяч) рублей 00 копеек.</w:t>
            </w:r>
          </w:p>
        </w:tc>
      </w:tr>
      <w:tr w:rsidR="00C556CD" w:rsidRPr="001600BE" w14:paraId="4DA53AA4" w14:textId="77777777" w:rsidTr="00FD20AA">
        <w:tc>
          <w:tcPr>
            <w:tcW w:w="298" w:type="dxa"/>
            <w:tcBorders>
              <w:left w:val="single" w:sz="2" w:space="0" w:color="000000"/>
              <w:bottom w:val="single" w:sz="2" w:space="0" w:color="000000"/>
            </w:tcBorders>
          </w:tcPr>
          <w:p w14:paraId="15AB75E3"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111" w:type="dxa"/>
            <w:gridSpan w:val="15"/>
            <w:tcBorders>
              <w:left w:val="single" w:sz="2" w:space="0" w:color="000000"/>
              <w:bottom w:val="single" w:sz="2" w:space="0" w:color="000000"/>
            </w:tcBorders>
          </w:tcPr>
          <w:p w14:paraId="6DD654A9" w14:textId="77777777" w:rsidR="00C556CD" w:rsidRPr="001600BE" w:rsidRDefault="00C556CD" w:rsidP="00C556CD">
            <w:pPr>
              <w:widowControl w:val="0"/>
              <w:suppressAutoHyphens/>
              <w:spacing w:after="0" w:line="240" w:lineRule="auto"/>
              <w:ind w:left="168" w:right="41"/>
              <w:jc w:val="both"/>
              <w:textAlignment w:val="baseline"/>
              <w:rPr>
                <w:rFonts w:ascii="Times New Roman" w:eastAsia="Times New Roman" w:hAnsi="Times New Roman" w:cs="Times New Roman"/>
                <w:kern w:val="1"/>
                <w:sz w:val="20"/>
                <w:szCs w:val="20"/>
                <w:lang w:eastAsia="ru-RU" w:bidi="hi-IN"/>
              </w:rPr>
            </w:pPr>
            <w:r w:rsidRPr="001600BE">
              <w:rPr>
                <w:rFonts w:ascii="Times New Roman" w:eastAsia="SimSun" w:hAnsi="Times New Roman" w:cs="Times New Roman"/>
                <w:kern w:val="1"/>
                <w:sz w:val="20"/>
                <w:szCs w:val="20"/>
                <w:lang w:eastAsia="zh-CN" w:bidi="hi-IN"/>
              </w:rPr>
              <w:t>Сведения о включенных (не включенных) в цену оказываемых услуг расходах, в том числе расходах на уплату налогов, сборов и других обязательных платежей</w:t>
            </w:r>
          </w:p>
        </w:tc>
        <w:tc>
          <w:tcPr>
            <w:tcW w:w="6448" w:type="dxa"/>
            <w:gridSpan w:val="7"/>
            <w:tcBorders>
              <w:left w:val="single" w:sz="2" w:space="0" w:color="000000"/>
              <w:bottom w:val="single" w:sz="2" w:space="0" w:color="000000"/>
              <w:right w:val="single" w:sz="2" w:space="0" w:color="000000"/>
            </w:tcBorders>
          </w:tcPr>
          <w:p w14:paraId="527AD75F" w14:textId="77777777" w:rsidR="00C556CD" w:rsidRPr="001600BE" w:rsidRDefault="00121A4E" w:rsidP="00C556CD">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hAnsi="Times New Roman" w:cs="Times New Roman"/>
                <w:sz w:val="20"/>
                <w:szCs w:val="20"/>
              </w:rPr>
              <w:t>Цена включает все затраты Исполнителя, связанные с оказанием услуг по настоящему договору, в том числе все пошлины, налоги и сборы, которые в соответствии с действующим законодательством РФ должны оплачиваться Исполнителем при оказании услуг.</w:t>
            </w:r>
          </w:p>
        </w:tc>
      </w:tr>
      <w:tr w:rsidR="00C556CD" w:rsidRPr="001600BE" w14:paraId="793520ED" w14:textId="77777777" w:rsidTr="00FD20AA">
        <w:tc>
          <w:tcPr>
            <w:tcW w:w="298" w:type="dxa"/>
            <w:tcBorders>
              <w:left w:val="single" w:sz="2" w:space="0" w:color="000000"/>
              <w:bottom w:val="single" w:sz="2" w:space="0" w:color="000000"/>
            </w:tcBorders>
          </w:tcPr>
          <w:p w14:paraId="56C78B54"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999" w:type="dxa"/>
            <w:gridSpan w:val="4"/>
            <w:tcBorders>
              <w:left w:val="single" w:sz="2" w:space="0" w:color="000000"/>
              <w:bottom w:val="single" w:sz="2" w:space="0" w:color="000000"/>
            </w:tcBorders>
          </w:tcPr>
          <w:p w14:paraId="403908FB" w14:textId="77777777" w:rsidR="00C556CD" w:rsidRPr="001600BE" w:rsidRDefault="00C556CD" w:rsidP="00C556CD">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Срок и условия оплаты оказываемых услуг</w:t>
            </w:r>
          </w:p>
        </w:tc>
        <w:tc>
          <w:tcPr>
            <w:tcW w:w="8560" w:type="dxa"/>
            <w:gridSpan w:val="18"/>
            <w:tcBorders>
              <w:left w:val="single" w:sz="2" w:space="0" w:color="000000"/>
              <w:bottom w:val="single" w:sz="2" w:space="0" w:color="000000"/>
              <w:right w:val="single" w:sz="2" w:space="0" w:color="000000"/>
            </w:tcBorders>
          </w:tcPr>
          <w:p w14:paraId="671A5B80" w14:textId="77777777" w:rsidR="00C556CD" w:rsidRPr="001600BE" w:rsidRDefault="00121A4E" w:rsidP="00C556CD">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r w:rsidRPr="001600BE">
              <w:rPr>
                <w:rFonts w:ascii="Times New Roman" w:hAnsi="Times New Roman" w:cs="Times New Roman"/>
                <w:sz w:val="20"/>
                <w:szCs w:val="20"/>
              </w:rPr>
              <w:t>Оплата за оказанные услуги производится ежемесячно согласно представленных счетов-фактур и актов оказанных услуг, подписанных обеими сторонами, в течение 15 календарных дней путем перечисления денежных средств платежным поручением на расчетный счет Исполнителя</w:t>
            </w:r>
          </w:p>
        </w:tc>
      </w:tr>
      <w:tr w:rsidR="00C556CD" w:rsidRPr="001600BE" w14:paraId="3E8848B8" w14:textId="77777777" w:rsidTr="00FC3971">
        <w:tc>
          <w:tcPr>
            <w:tcW w:w="298" w:type="dxa"/>
            <w:tcBorders>
              <w:left w:val="single" w:sz="2" w:space="0" w:color="000000"/>
              <w:bottom w:val="single" w:sz="4" w:space="0" w:color="auto"/>
            </w:tcBorders>
          </w:tcPr>
          <w:p w14:paraId="063D25BA"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82" w:type="dxa"/>
            <w:gridSpan w:val="13"/>
            <w:tcBorders>
              <w:left w:val="single" w:sz="2" w:space="0" w:color="000000"/>
              <w:bottom w:val="single" w:sz="4" w:space="0" w:color="auto"/>
            </w:tcBorders>
          </w:tcPr>
          <w:p w14:paraId="72DD0D56" w14:textId="77777777" w:rsidR="00C556CD" w:rsidRPr="001600BE" w:rsidRDefault="00C556CD" w:rsidP="00C556C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6677" w:type="dxa"/>
            <w:gridSpan w:val="9"/>
            <w:tcBorders>
              <w:left w:val="single" w:sz="2" w:space="0" w:color="000000"/>
              <w:bottom w:val="single" w:sz="4" w:space="0" w:color="auto"/>
              <w:right w:val="single" w:sz="2" w:space="0" w:color="000000"/>
            </w:tcBorders>
          </w:tcPr>
          <w:p w14:paraId="255581FF" w14:textId="77777777" w:rsidR="00C556CD" w:rsidRPr="001600BE" w:rsidRDefault="00C556CD" w:rsidP="00C556CD">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Не предусмотрен. </w:t>
            </w:r>
          </w:p>
          <w:p w14:paraId="5C68E0E3" w14:textId="77777777" w:rsidR="00C556CD" w:rsidRPr="001600BE" w:rsidRDefault="00C556CD" w:rsidP="00C556CD">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p>
        </w:tc>
      </w:tr>
      <w:tr w:rsidR="00C556CD" w:rsidRPr="001600BE" w14:paraId="384071CA" w14:textId="77777777" w:rsidTr="00FC3971">
        <w:tc>
          <w:tcPr>
            <w:tcW w:w="298" w:type="dxa"/>
            <w:tcBorders>
              <w:top w:val="single" w:sz="4" w:space="0" w:color="auto"/>
              <w:left w:val="single" w:sz="4" w:space="0" w:color="auto"/>
              <w:bottom w:val="single" w:sz="4" w:space="0" w:color="auto"/>
              <w:right w:val="single" w:sz="4" w:space="0" w:color="auto"/>
            </w:tcBorders>
          </w:tcPr>
          <w:p w14:paraId="0D5A9609"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419" w:type="dxa"/>
            <w:gridSpan w:val="2"/>
            <w:tcBorders>
              <w:top w:val="single" w:sz="4" w:space="0" w:color="auto"/>
              <w:left w:val="single" w:sz="4" w:space="0" w:color="auto"/>
              <w:bottom w:val="single" w:sz="4" w:space="0" w:color="auto"/>
              <w:right w:val="single" w:sz="4" w:space="0" w:color="auto"/>
            </w:tcBorders>
          </w:tcPr>
          <w:p w14:paraId="673A8CEB" w14:textId="77777777" w:rsidR="00C556CD" w:rsidRPr="001600BE" w:rsidRDefault="00C556CD" w:rsidP="00C556C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Размер обеспечения исполнения договора:</w:t>
            </w:r>
          </w:p>
        </w:tc>
        <w:tc>
          <w:tcPr>
            <w:tcW w:w="9140" w:type="dxa"/>
            <w:gridSpan w:val="20"/>
            <w:tcBorders>
              <w:top w:val="single" w:sz="4" w:space="0" w:color="auto"/>
              <w:left w:val="single" w:sz="4" w:space="0" w:color="auto"/>
              <w:bottom w:val="single" w:sz="4" w:space="0" w:color="auto"/>
              <w:right w:val="single" w:sz="4" w:space="0" w:color="auto"/>
            </w:tcBorders>
          </w:tcPr>
          <w:p w14:paraId="25D9972B" w14:textId="77777777" w:rsidR="00F140BC" w:rsidRPr="004D2429" w:rsidRDefault="00F140BC" w:rsidP="00F140BC">
            <w:pPr>
              <w:spacing w:after="0" w:line="240" w:lineRule="auto"/>
              <w:jc w:val="both"/>
              <w:rPr>
                <w:rFonts w:ascii="Times New Roman" w:eastAsia="SimSun" w:hAnsi="Times New Roman" w:cs="Times New Roman"/>
                <w:sz w:val="20"/>
                <w:szCs w:val="20"/>
                <w:lang w:eastAsia="ar-SA"/>
              </w:rPr>
            </w:pPr>
            <w:r w:rsidRPr="004D2429">
              <w:rPr>
                <w:rFonts w:ascii="Times New Roman" w:eastAsia="SimSun" w:hAnsi="Times New Roman" w:cs="Times New Roman"/>
                <w:sz w:val="20"/>
                <w:szCs w:val="20"/>
                <w:lang w:eastAsia="ar-SA"/>
              </w:rPr>
              <w:t xml:space="preserve">Размер обеспечения исполнения договора составляет 10% от начальной (максимальной) цены договора, что составляет </w:t>
            </w:r>
            <w:r>
              <w:rPr>
                <w:rFonts w:ascii="Times New Roman" w:eastAsia="SimSun" w:hAnsi="Times New Roman" w:cs="Times New Roman"/>
                <w:sz w:val="20"/>
                <w:szCs w:val="20"/>
                <w:lang w:eastAsia="ar-SA"/>
              </w:rPr>
              <w:t>279 </w:t>
            </w:r>
            <w:r w:rsidRPr="004D2429">
              <w:rPr>
                <w:rFonts w:ascii="Times New Roman" w:eastAsia="SimSun" w:hAnsi="Times New Roman" w:cs="Times New Roman"/>
                <w:sz w:val="20"/>
                <w:szCs w:val="20"/>
                <w:lang w:eastAsia="ar-SA"/>
              </w:rPr>
              <w:t>0</w:t>
            </w:r>
            <w:r>
              <w:rPr>
                <w:rFonts w:ascii="Times New Roman" w:eastAsia="SimSun" w:hAnsi="Times New Roman" w:cs="Times New Roman"/>
                <w:sz w:val="20"/>
                <w:szCs w:val="20"/>
                <w:lang w:eastAsia="ar-SA"/>
              </w:rPr>
              <w:t>0</w:t>
            </w:r>
            <w:r w:rsidRPr="004D2429">
              <w:rPr>
                <w:rFonts w:ascii="Times New Roman" w:eastAsia="SimSun" w:hAnsi="Times New Roman" w:cs="Times New Roman"/>
                <w:sz w:val="20"/>
                <w:szCs w:val="20"/>
                <w:lang w:eastAsia="ar-SA"/>
              </w:rPr>
              <w:t>0</w:t>
            </w:r>
            <w:r>
              <w:rPr>
                <w:rFonts w:ascii="Times New Roman" w:eastAsia="SimSun" w:hAnsi="Times New Roman" w:cs="Times New Roman"/>
                <w:sz w:val="20"/>
                <w:szCs w:val="20"/>
                <w:lang w:eastAsia="ar-SA"/>
              </w:rPr>
              <w:t xml:space="preserve"> </w:t>
            </w:r>
            <w:r w:rsidRPr="004D2429">
              <w:rPr>
                <w:rFonts w:ascii="Times New Roman" w:eastAsia="SimSun" w:hAnsi="Times New Roman" w:cs="Times New Roman"/>
                <w:sz w:val="20"/>
                <w:szCs w:val="20"/>
                <w:lang w:eastAsia="ar-SA"/>
              </w:rPr>
              <w:t>(</w:t>
            </w:r>
            <w:r>
              <w:rPr>
                <w:rFonts w:ascii="Times New Roman" w:eastAsia="SimSun" w:hAnsi="Times New Roman" w:cs="Times New Roman"/>
                <w:sz w:val="20"/>
                <w:szCs w:val="20"/>
                <w:lang w:eastAsia="ar-SA"/>
              </w:rPr>
              <w:t>Двести семьдесят девять тысяч) рублей 00 копеек</w:t>
            </w:r>
            <w:r w:rsidRPr="004D2429">
              <w:rPr>
                <w:rFonts w:ascii="Times New Roman" w:eastAsia="SimSun" w:hAnsi="Times New Roman" w:cs="Times New Roman"/>
                <w:sz w:val="20"/>
                <w:szCs w:val="20"/>
                <w:lang w:eastAsia="ar-SA"/>
              </w:rPr>
              <w:t>.</w:t>
            </w:r>
          </w:p>
          <w:p w14:paraId="58B57EAB"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45C93F36"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осуществлении закупки и документации о закупке. </w:t>
            </w:r>
          </w:p>
          <w:p w14:paraId="548AD355"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Денежные средства в качестве обеспечения исполнения договора вносятся участником закупки на счет заказчика.</w:t>
            </w:r>
          </w:p>
          <w:p w14:paraId="6CDA401D"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w:t>
            </w:r>
          </w:p>
          <w:p w14:paraId="0BDA8961"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В случае заключения договора с участником закупки, который является казенным учреждением, обеспечение исполнения договора не требуется.</w:t>
            </w:r>
          </w:p>
          <w:p w14:paraId="59D516FE" w14:textId="77777777" w:rsidR="0026521C" w:rsidRDefault="00FC3971"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Участники закупки,</w:t>
            </w:r>
            <w:r w:rsidR="0026521C" w:rsidRPr="0026521C">
              <w:rPr>
                <w:rFonts w:ascii="Times New Roman" w:eastAsia="SimSun" w:hAnsi="Times New Roman" w:cs="Times New Roman"/>
                <w:kern w:val="1"/>
                <w:sz w:val="20"/>
                <w:szCs w:val="20"/>
                <w:lang w:eastAsia="zh-CN" w:bidi="hi-IN"/>
              </w:rPr>
              <w:t xml:space="preserve"> которым заключается договор, вносит денежные средства в качестве обеспечения исполнения договора в сумме и на счет зак</w:t>
            </w:r>
            <w:r w:rsidR="0026521C">
              <w:rPr>
                <w:rFonts w:ascii="Times New Roman" w:eastAsia="SimSun" w:hAnsi="Times New Roman" w:cs="Times New Roman"/>
                <w:kern w:val="1"/>
                <w:sz w:val="20"/>
                <w:szCs w:val="20"/>
                <w:lang w:eastAsia="zh-CN" w:bidi="hi-IN"/>
              </w:rPr>
              <w:t>азчика по следующим реквизитам:</w:t>
            </w:r>
          </w:p>
          <w:p w14:paraId="5EDFF66C"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УФК по Пермскому краю (МАОУ «</w:t>
            </w:r>
            <w:proofErr w:type="spellStart"/>
            <w:r w:rsidRPr="0026521C">
              <w:rPr>
                <w:rFonts w:ascii="Times New Roman" w:eastAsia="SimSun" w:hAnsi="Times New Roman" w:cs="Times New Roman"/>
                <w:kern w:val="1"/>
                <w:sz w:val="20"/>
                <w:szCs w:val="20"/>
                <w:lang w:eastAsia="zh-CN" w:bidi="hi-IN"/>
              </w:rPr>
              <w:t>Моргуновская</w:t>
            </w:r>
            <w:proofErr w:type="spellEnd"/>
            <w:r w:rsidRPr="0026521C">
              <w:rPr>
                <w:rFonts w:ascii="Times New Roman" w:eastAsia="SimSun" w:hAnsi="Times New Roman" w:cs="Times New Roman"/>
                <w:kern w:val="1"/>
                <w:sz w:val="20"/>
                <w:szCs w:val="20"/>
                <w:lang w:eastAsia="zh-CN" w:bidi="hi-IN"/>
              </w:rPr>
              <w:t xml:space="preserve"> ООШ – ДС», л/с 306205232)</w:t>
            </w:r>
          </w:p>
          <w:p w14:paraId="50FD7981" w14:textId="27892078"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Банк Отделение Пермь г.</w:t>
            </w:r>
            <w:r w:rsidR="00F140BC">
              <w:rPr>
                <w:rFonts w:ascii="Times New Roman" w:eastAsia="SimSun" w:hAnsi="Times New Roman" w:cs="Times New Roman"/>
                <w:kern w:val="1"/>
                <w:sz w:val="20"/>
                <w:szCs w:val="20"/>
                <w:lang w:eastAsia="zh-CN" w:bidi="hi-IN"/>
              </w:rPr>
              <w:t xml:space="preserve"> </w:t>
            </w:r>
            <w:r w:rsidRPr="0026521C">
              <w:rPr>
                <w:rFonts w:ascii="Times New Roman" w:eastAsia="SimSun" w:hAnsi="Times New Roman" w:cs="Times New Roman"/>
                <w:kern w:val="1"/>
                <w:sz w:val="20"/>
                <w:szCs w:val="20"/>
                <w:lang w:eastAsia="zh-CN" w:bidi="hi-IN"/>
              </w:rPr>
              <w:t>Пермь</w:t>
            </w:r>
          </w:p>
          <w:p w14:paraId="272B35C3"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БИК 045773001</w:t>
            </w:r>
          </w:p>
          <w:p w14:paraId="3FBA42E5"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р/с 40701810765771300380</w:t>
            </w:r>
          </w:p>
          <w:p w14:paraId="67A528DA"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ИНН 5951003900</w:t>
            </w:r>
          </w:p>
          <w:p w14:paraId="461D0EFC"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 xml:space="preserve">КПП 595101001 </w:t>
            </w:r>
          </w:p>
          <w:p w14:paraId="63D4A094"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Назначение платежа: «Обеспечение исполнения договора (далее указать краткое наименование предмета договора или номер электронного аукциона на официальном сайте)».</w:t>
            </w:r>
          </w:p>
          <w:p w14:paraId="6F212F18" w14:textId="77777777" w:rsidR="0026521C" w:rsidRPr="0026521C"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Выполнение участником закупки требования о внесении денежных средств в качестве обеспечения исполнения договора подтверждается платежным поручением (квитанцией в случае наличной формы оплаты) с отметкой банка о перечислении денежных средств на счет заказчика.</w:t>
            </w:r>
          </w:p>
          <w:p w14:paraId="6718AA0C" w14:textId="77777777" w:rsidR="00C556CD" w:rsidRPr="001600BE" w:rsidRDefault="0026521C" w:rsidP="0026521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26521C">
              <w:rPr>
                <w:rFonts w:ascii="Times New Roman" w:eastAsia="SimSun" w:hAnsi="Times New Roman" w:cs="Times New Roman"/>
                <w:kern w:val="1"/>
                <w:sz w:val="20"/>
                <w:szCs w:val="20"/>
                <w:lang w:eastAsia="zh-CN" w:bidi="hi-IN"/>
              </w:rPr>
              <w:t xml:space="preserve">Соответствующее платежное поручение с отметкой банка о перечислении денежных средств (квитанция в случае наличной формы оплаты) должно быть подано </w:t>
            </w:r>
            <w:r w:rsidR="00FC3971" w:rsidRPr="0026521C">
              <w:rPr>
                <w:rFonts w:ascii="Times New Roman" w:eastAsia="SimSun" w:hAnsi="Times New Roman" w:cs="Times New Roman"/>
                <w:kern w:val="1"/>
                <w:sz w:val="20"/>
                <w:szCs w:val="20"/>
                <w:lang w:eastAsia="zh-CN" w:bidi="hi-IN"/>
              </w:rPr>
              <w:t>участником закупки,</w:t>
            </w:r>
            <w:r w:rsidRPr="0026521C">
              <w:rPr>
                <w:rFonts w:ascii="Times New Roman" w:eastAsia="SimSun" w:hAnsi="Times New Roman" w:cs="Times New Roman"/>
                <w:kern w:val="1"/>
                <w:sz w:val="20"/>
                <w:szCs w:val="20"/>
                <w:lang w:eastAsia="zh-CN" w:bidi="hi-IN"/>
              </w:rPr>
              <w:t xml:space="preserve"> с которым заключается договор вместе с подписанным со стороны этого участника проектом договора.</w:t>
            </w:r>
          </w:p>
        </w:tc>
      </w:tr>
      <w:tr w:rsidR="00C556CD" w:rsidRPr="001600BE" w14:paraId="2F219491" w14:textId="77777777" w:rsidTr="00FC3971">
        <w:tc>
          <w:tcPr>
            <w:tcW w:w="298" w:type="dxa"/>
            <w:tcBorders>
              <w:top w:val="single" w:sz="4" w:space="0" w:color="auto"/>
              <w:left w:val="single" w:sz="4" w:space="0" w:color="auto"/>
              <w:bottom w:val="single" w:sz="4" w:space="0" w:color="auto"/>
              <w:right w:val="single" w:sz="4" w:space="0" w:color="auto"/>
            </w:tcBorders>
          </w:tcPr>
          <w:p w14:paraId="1B5A2DA6"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409" w:type="dxa"/>
            <w:gridSpan w:val="7"/>
            <w:tcBorders>
              <w:top w:val="single" w:sz="4" w:space="0" w:color="auto"/>
              <w:left w:val="single" w:sz="4" w:space="0" w:color="auto"/>
              <w:bottom w:val="single" w:sz="4" w:space="0" w:color="auto"/>
              <w:right w:val="single" w:sz="4" w:space="0" w:color="auto"/>
            </w:tcBorders>
          </w:tcPr>
          <w:p w14:paraId="6D95F5EB" w14:textId="77777777" w:rsidR="00C556CD" w:rsidRPr="001600BE" w:rsidRDefault="00C556CD" w:rsidP="00C556C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Срок, место и порядок предоставления документации о закупке:</w:t>
            </w:r>
          </w:p>
        </w:tc>
        <w:tc>
          <w:tcPr>
            <w:tcW w:w="8150" w:type="dxa"/>
            <w:gridSpan w:val="15"/>
            <w:tcBorders>
              <w:top w:val="single" w:sz="4" w:space="0" w:color="auto"/>
              <w:left w:val="single" w:sz="4" w:space="0" w:color="auto"/>
              <w:bottom w:val="single" w:sz="4" w:space="0" w:color="auto"/>
              <w:right w:val="single" w:sz="4" w:space="0" w:color="auto"/>
            </w:tcBorders>
          </w:tcPr>
          <w:p w14:paraId="2D08368D" w14:textId="77777777" w:rsidR="00C556CD" w:rsidRPr="001600BE" w:rsidRDefault="00C556CD" w:rsidP="00C556CD">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Документация предоставляется по электронному адресу электронно-торговой площадки </w:t>
            </w:r>
            <w:hyperlink r:id="rId15" w:history="1">
              <w:r w:rsidRPr="001600BE">
                <w:rPr>
                  <w:rStyle w:val="a4"/>
                  <w:rFonts w:ascii="Times New Roman" w:eastAsia="SimSun" w:hAnsi="Times New Roman" w:cs="Times New Roman"/>
                  <w:kern w:val="1"/>
                  <w:sz w:val="20"/>
                  <w:szCs w:val="20"/>
                  <w:lang w:val="en-US" w:eastAsia="zh-CN" w:bidi="hi-IN"/>
                </w:rPr>
                <w:t>www</w:t>
              </w:r>
              <w:r w:rsidRPr="001600BE">
                <w:rPr>
                  <w:rStyle w:val="a4"/>
                  <w:rFonts w:ascii="Times New Roman" w:eastAsia="SimSun" w:hAnsi="Times New Roman" w:cs="Times New Roman"/>
                  <w:kern w:val="1"/>
                  <w:sz w:val="20"/>
                  <w:szCs w:val="20"/>
                  <w:lang w:eastAsia="zh-CN" w:bidi="hi-IN"/>
                </w:rPr>
                <w:t>.</w:t>
              </w:r>
              <w:r w:rsidRPr="001600BE">
                <w:rPr>
                  <w:rStyle w:val="a4"/>
                  <w:rFonts w:ascii="Times New Roman" w:eastAsia="SimSun" w:hAnsi="Times New Roman" w:cs="Times New Roman"/>
                  <w:kern w:val="1"/>
                  <w:sz w:val="20"/>
                  <w:szCs w:val="20"/>
                  <w:lang w:val="en-US" w:eastAsia="zh-CN" w:bidi="hi-IN"/>
                </w:rPr>
                <w:t>etp</w:t>
              </w:r>
              <w:r w:rsidRPr="001600BE">
                <w:rPr>
                  <w:rStyle w:val="a4"/>
                  <w:rFonts w:ascii="Times New Roman" w:eastAsia="SimSun" w:hAnsi="Times New Roman" w:cs="Times New Roman"/>
                  <w:kern w:val="1"/>
                  <w:sz w:val="20"/>
                  <w:szCs w:val="20"/>
                  <w:lang w:eastAsia="zh-CN" w:bidi="hi-IN"/>
                </w:rPr>
                <w:t>.</w:t>
              </w:r>
              <w:r w:rsidRPr="001600BE">
                <w:rPr>
                  <w:rStyle w:val="a4"/>
                  <w:rFonts w:ascii="Times New Roman" w:eastAsia="SimSun" w:hAnsi="Times New Roman" w:cs="Times New Roman"/>
                  <w:kern w:val="1"/>
                  <w:sz w:val="20"/>
                  <w:szCs w:val="20"/>
                  <w:lang w:val="en-US" w:eastAsia="zh-CN" w:bidi="hi-IN"/>
                </w:rPr>
                <w:t>cdtrf</w:t>
              </w:r>
              <w:r w:rsidRPr="001600BE">
                <w:rPr>
                  <w:rStyle w:val="a4"/>
                  <w:rFonts w:ascii="Times New Roman" w:eastAsia="SimSun" w:hAnsi="Times New Roman" w:cs="Times New Roman"/>
                  <w:kern w:val="1"/>
                  <w:sz w:val="20"/>
                  <w:szCs w:val="20"/>
                  <w:lang w:eastAsia="zh-CN" w:bidi="hi-IN"/>
                </w:rPr>
                <w:t>.</w:t>
              </w:r>
              <w:r w:rsidRPr="001600BE">
                <w:rPr>
                  <w:rStyle w:val="a4"/>
                  <w:rFonts w:ascii="Times New Roman" w:eastAsia="SimSun" w:hAnsi="Times New Roman" w:cs="Times New Roman"/>
                  <w:kern w:val="1"/>
                  <w:sz w:val="20"/>
                  <w:szCs w:val="20"/>
                  <w:lang w:val="en-US" w:eastAsia="zh-CN" w:bidi="hi-IN"/>
                </w:rPr>
                <w:t>ru</w:t>
              </w:r>
            </w:hyperlink>
            <w:r w:rsidRPr="001600BE">
              <w:rPr>
                <w:rFonts w:ascii="Times New Roman" w:eastAsia="Times New Roman" w:hAnsi="Times New Roman" w:cs="Times New Roman"/>
                <w:kern w:val="1"/>
                <w:sz w:val="20"/>
                <w:szCs w:val="20"/>
                <w:lang w:eastAsia="fa-IR" w:bidi="fa-IR"/>
              </w:rPr>
              <w:t>и в единой информационной системе (</w:t>
            </w:r>
            <w:hyperlink r:id="rId16" w:history="1">
              <w:r w:rsidRPr="001600BE">
                <w:rPr>
                  <w:rStyle w:val="a4"/>
                  <w:rFonts w:ascii="Times New Roman" w:eastAsia="Times New Roman" w:hAnsi="Times New Roman" w:cs="Times New Roman"/>
                  <w:kern w:val="1"/>
                  <w:sz w:val="20"/>
                  <w:szCs w:val="20"/>
                  <w:lang w:val="en-US" w:eastAsia="fa-IR" w:bidi="fa-IR"/>
                </w:rPr>
                <w:t>www</w:t>
              </w:r>
              <w:r w:rsidRPr="001600BE">
                <w:rPr>
                  <w:rStyle w:val="a4"/>
                  <w:rFonts w:ascii="Times New Roman" w:eastAsia="Times New Roman" w:hAnsi="Times New Roman" w:cs="Times New Roman"/>
                  <w:kern w:val="1"/>
                  <w:sz w:val="20"/>
                  <w:szCs w:val="20"/>
                  <w:lang w:eastAsia="fa-IR" w:bidi="fa-IR"/>
                </w:rPr>
                <w:t>.</w:t>
              </w:r>
              <w:r w:rsidRPr="001600BE">
                <w:rPr>
                  <w:rStyle w:val="a4"/>
                  <w:rFonts w:ascii="Times New Roman" w:eastAsia="Times New Roman" w:hAnsi="Times New Roman" w:cs="Times New Roman"/>
                  <w:kern w:val="1"/>
                  <w:sz w:val="20"/>
                  <w:szCs w:val="20"/>
                  <w:lang w:val="en-US" w:eastAsia="fa-IR" w:bidi="fa-IR"/>
                </w:rPr>
                <w:t>zakupki</w:t>
              </w:r>
              <w:r w:rsidRPr="001600BE">
                <w:rPr>
                  <w:rStyle w:val="a4"/>
                  <w:rFonts w:ascii="Times New Roman" w:eastAsia="Times New Roman" w:hAnsi="Times New Roman" w:cs="Times New Roman"/>
                  <w:kern w:val="1"/>
                  <w:sz w:val="20"/>
                  <w:szCs w:val="20"/>
                  <w:lang w:eastAsia="fa-IR" w:bidi="fa-IR"/>
                </w:rPr>
                <w:t>.</w:t>
              </w:r>
              <w:r w:rsidRPr="001600BE">
                <w:rPr>
                  <w:rStyle w:val="a4"/>
                  <w:rFonts w:ascii="Times New Roman" w:eastAsia="Times New Roman" w:hAnsi="Times New Roman" w:cs="Times New Roman"/>
                  <w:kern w:val="1"/>
                  <w:sz w:val="20"/>
                  <w:szCs w:val="20"/>
                  <w:lang w:val="en-US" w:eastAsia="fa-IR" w:bidi="fa-IR"/>
                </w:rPr>
                <w:t>gov</w:t>
              </w:r>
              <w:r w:rsidRPr="001600BE">
                <w:rPr>
                  <w:rStyle w:val="a4"/>
                  <w:rFonts w:ascii="Times New Roman" w:eastAsia="Times New Roman" w:hAnsi="Times New Roman" w:cs="Times New Roman"/>
                  <w:kern w:val="1"/>
                  <w:sz w:val="20"/>
                  <w:szCs w:val="20"/>
                  <w:lang w:eastAsia="fa-IR" w:bidi="fa-IR"/>
                </w:rPr>
                <w:t>.</w:t>
              </w:r>
              <w:r w:rsidRPr="001600BE">
                <w:rPr>
                  <w:rStyle w:val="a4"/>
                  <w:rFonts w:ascii="Times New Roman" w:eastAsia="Times New Roman" w:hAnsi="Times New Roman" w:cs="Times New Roman"/>
                  <w:kern w:val="1"/>
                  <w:sz w:val="20"/>
                  <w:szCs w:val="20"/>
                  <w:lang w:val="en-US" w:eastAsia="fa-IR" w:bidi="fa-IR"/>
                </w:rPr>
                <w:t>ru</w:t>
              </w:r>
            </w:hyperlink>
            <w:r w:rsidRPr="001600BE">
              <w:rPr>
                <w:rFonts w:ascii="Times New Roman" w:eastAsia="Times New Roman" w:hAnsi="Times New Roman" w:cs="Times New Roman"/>
                <w:kern w:val="1"/>
                <w:sz w:val="20"/>
                <w:szCs w:val="20"/>
                <w:lang w:eastAsia="fa-IR" w:bidi="fa-IR"/>
              </w:rPr>
              <w:t>)</w:t>
            </w:r>
            <w:r w:rsidRPr="001600BE">
              <w:rPr>
                <w:rFonts w:ascii="Times New Roman" w:eastAsia="SimSun" w:hAnsi="Times New Roman" w:cs="Times New Roman"/>
                <w:kern w:val="1"/>
                <w:sz w:val="20"/>
                <w:szCs w:val="20"/>
                <w:lang w:eastAsia="zh-CN" w:bidi="hi-IN"/>
              </w:rPr>
              <w:t>в сроки, указанные в п.17 настоящей документации (в сроки подачи заявки) без взимания платы.</w:t>
            </w:r>
          </w:p>
        </w:tc>
      </w:tr>
      <w:tr w:rsidR="00C556CD" w:rsidRPr="001600BE" w14:paraId="7EEAF18A" w14:textId="77777777" w:rsidTr="00FC3971">
        <w:tc>
          <w:tcPr>
            <w:tcW w:w="298" w:type="dxa"/>
            <w:tcBorders>
              <w:top w:val="single" w:sz="4" w:space="0" w:color="auto"/>
              <w:left w:val="single" w:sz="4" w:space="0" w:color="auto"/>
              <w:bottom w:val="single" w:sz="4" w:space="0" w:color="auto"/>
              <w:right w:val="single" w:sz="4" w:space="0" w:color="auto"/>
            </w:tcBorders>
          </w:tcPr>
          <w:p w14:paraId="364D543F"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265" w:type="dxa"/>
            <w:gridSpan w:val="6"/>
            <w:tcBorders>
              <w:top w:val="single" w:sz="4" w:space="0" w:color="auto"/>
              <w:left w:val="single" w:sz="4" w:space="0" w:color="auto"/>
              <w:bottom w:val="single" w:sz="4" w:space="0" w:color="auto"/>
              <w:right w:val="single" w:sz="4" w:space="0" w:color="auto"/>
            </w:tcBorders>
          </w:tcPr>
          <w:p w14:paraId="4FA5B8FF" w14:textId="77777777" w:rsidR="00C556CD" w:rsidRPr="001600BE" w:rsidRDefault="00C556CD" w:rsidP="00C556C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94" w:type="dxa"/>
            <w:gridSpan w:val="16"/>
            <w:tcBorders>
              <w:top w:val="single" w:sz="4" w:space="0" w:color="auto"/>
              <w:left w:val="single" w:sz="4" w:space="0" w:color="auto"/>
              <w:bottom w:val="single" w:sz="4" w:space="0" w:color="auto"/>
              <w:right w:val="single" w:sz="4" w:space="0" w:color="auto"/>
            </w:tcBorders>
          </w:tcPr>
          <w:p w14:paraId="23B6ECC0" w14:textId="77777777" w:rsidR="00C556CD" w:rsidRPr="001600BE" w:rsidRDefault="00C556CD" w:rsidP="00C556CD">
            <w:pPr>
              <w:autoSpaceDE w:val="0"/>
              <w:autoSpaceDN w:val="0"/>
              <w:adjustRightInd w:val="0"/>
              <w:spacing w:after="0"/>
              <w:rPr>
                <w:rFonts w:ascii="Times New Roman" w:hAnsi="Times New Roman" w:cs="Times New Roman"/>
                <w:sz w:val="20"/>
                <w:szCs w:val="20"/>
              </w:rPr>
            </w:pPr>
            <w:r w:rsidRPr="001600BE">
              <w:rPr>
                <w:rFonts w:ascii="Times New Roman" w:hAnsi="Times New Roman" w:cs="Times New Roman"/>
                <w:sz w:val="20"/>
                <w:szCs w:val="20"/>
              </w:rPr>
              <w:t>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14:paraId="3BA53A9F" w14:textId="77777777" w:rsidR="00C556CD" w:rsidRPr="001600BE" w:rsidRDefault="00C556CD" w:rsidP="00C556CD">
            <w:pPr>
              <w:autoSpaceDE w:val="0"/>
              <w:autoSpaceDN w:val="0"/>
              <w:adjustRightInd w:val="0"/>
              <w:spacing w:after="0"/>
              <w:rPr>
                <w:rFonts w:ascii="Times New Roman" w:hAnsi="Times New Roman" w:cs="Times New Roman"/>
                <w:sz w:val="20"/>
                <w:szCs w:val="20"/>
              </w:rPr>
            </w:pPr>
            <w:r w:rsidRPr="001600BE">
              <w:rPr>
                <w:rFonts w:ascii="Times New Roman" w:hAnsi="Times New Roman" w:cs="Times New Roman"/>
                <w:sz w:val="20"/>
                <w:szCs w:val="20"/>
              </w:rP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CC6BA6E" w14:textId="77777777" w:rsidR="00C556CD" w:rsidRPr="001600BE" w:rsidRDefault="00C556CD" w:rsidP="00C556CD">
            <w:pPr>
              <w:autoSpaceDE w:val="0"/>
              <w:autoSpaceDN w:val="0"/>
              <w:adjustRightInd w:val="0"/>
              <w:spacing w:after="0"/>
              <w:rPr>
                <w:rFonts w:ascii="Times New Roman" w:eastAsia="SimSun" w:hAnsi="Times New Roman" w:cs="Times New Roman"/>
                <w:kern w:val="1"/>
                <w:sz w:val="20"/>
                <w:szCs w:val="20"/>
                <w:lang w:eastAsia="zh-CN" w:bidi="hi-IN"/>
              </w:rPr>
            </w:pPr>
            <w:r w:rsidRPr="001600BE">
              <w:rPr>
                <w:rFonts w:ascii="Times New Roman" w:hAnsi="Times New Roman" w:cs="Times New Roman"/>
                <w:sz w:val="20"/>
                <w:szCs w:val="20"/>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tc>
      </w:tr>
      <w:tr w:rsidR="00C556CD" w:rsidRPr="001600BE" w14:paraId="3D5313A1" w14:textId="77777777" w:rsidTr="00FC3971">
        <w:tc>
          <w:tcPr>
            <w:tcW w:w="298" w:type="dxa"/>
            <w:tcBorders>
              <w:top w:val="single" w:sz="4" w:space="0" w:color="auto"/>
              <w:left w:val="single" w:sz="2" w:space="0" w:color="000000"/>
              <w:bottom w:val="single" w:sz="2" w:space="0" w:color="000000"/>
            </w:tcBorders>
          </w:tcPr>
          <w:p w14:paraId="16412456"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82" w:type="dxa"/>
            <w:gridSpan w:val="13"/>
            <w:tcBorders>
              <w:top w:val="single" w:sz="4" w:space="0" w:color="auto"/>
              <w:left w:val="single" w:sz="2" w:space="0" w:color="000000"/>
              <w:bottom w:val="single" w:sz="2" w:space="0" w:color="000000"/>
            </w:tcBorders>
          </w:tcPr>
          <w:p w14:paraId="5C1BAB9E" w14:textId="77777777" w:rsidR="00C556CD" w:rsidRPr="001600BE" w:rsidRDefault="00C556CD" w:rsidP="00C556CD">
            <w:pPr>
              <w:widowControl w:val="0"/>
              <w:suppressAutoHyphens/>
              <w:spacing w:after="0" w:line="240" w:lineRule="auto"/>
              <w:ind w:left="168" w:right="41"/>
              <w:jc w:val="both"/>
              <w:textAlignment w:val="baseline"/>
              <w:rPr>
                <w:rFonts w:ascii="Times New Roman" w:eastAsia="SimSun" w:hAnsi="Times New Roman" w:cs="Times New Roman"/>
                <w:kern w:val="2"/>
                <w:sz w:val="20"/>
                <w:szCs w:val="20"/>
                <w:lang w:eastAsia="zh-CN" w:bidi="hi-IN"/>
              </w:rPr>
            </w:pPr>
            <w:r w:rsidRPr="001600BE">
              <w:rPr>
                <w:rFonts w:ascii="Times New Roman" w:eastAsia="SimSun" w:hAnsi="Times New Roman" w:cs="Times New Roman"/>
                <w:kern w:val="2"/>
                <w:sz w:val="20"/>
                <w:szCs w:val="20"/>
                <w:lang w:eastAsia="zh-CN" w:bidi="hi-IN"/>
              </w:rPr>
              <w:t>Срок подачи заявок на участие в процедуре закупки:</w:t>
            </w:r>
          </w:p>
        </w:tc>
        <w:tc>
          <w:tcPr>
            <w:tcW w:w="6677" w:type="dxa"/>
            <w:gridSpan w:val="9"/>
            <w:tcBorders>
              <w:top w:val="single" w:sz="4" w:space="0" w:color="auto"/>
              <w:left w:val="single" w:sz="2" w:space="0" w:color="000000"/>
              <w:bottom w:val="single" w:sz="2" w:space="0" w:color="000000"/>
              <w:right w:val="single" w:sz="2" w:space="0" w:color="000000"/>
            </w:tcBorders>
          </w:tcPr>
          <w:p w14:paraId="1360CC02" w14:textId="77777777" w:rsidR="00807E75" w:rsidRPr="001600BE" w:rsidRDefault="00807E75" w:rsidP="00807E75">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Начало подачи заявок: «</w:t>
            </w:r>
            <w:r>
              <w:rPr>
                <w:rFonts w:ascii="Times New Roman" w:eastAsia="SimSun" w:hAnsi="Times New Roman" w:cs="Times New Roman"/>
                <w:kern w:val="1"/>
                <w:sz w:val="20"/>
                <w:szCs w:val="20"/>
                <w:lang w:eastAsia="zh-CN" w:bidi="hi-IN"/>
              </w:rPr>
              <w:t>25</w:t>
            </w:r>
            <w:r w:rsidRPr="001600BE">
              <w:rPr>
                <w:rFonts w:ascii="Times New Roman" w:eastAsia="SimSun" w:hAnsi="Times New Roman" w:cs="Times New Roman"/>
                <w:kern w:val="1"/>
                <w:sz w:val="20"/>
                <w:szCs w:val="20"/>
                <w:lang w:eastAsia="zh-CN" w:bidi="hi-IN"/>
              </w:rPr>
              <w:t>» 11.202</w:t>
            </w:r>
            <w:r>
              <w:rPr>
                <w:rFonts w:ascii="Times New Roman" w:eastAsia="SimSun" w:hAnsi="Times New Roman" w:cs="Times New Roman"/>
                <w:kern w:val="1"/>
                <w:sz w:val="20"/>
                <w:szCs w:val="20"/>
                <w:lang w:eastAsia="zh-CN" w:bidi="hi-IN"/>
              </w:rPr>
              <w:t>1</w:t>
            </w:r>
            <w:r w:rsidRPr="001600BE">
              <w:rPr>
                <w:rFonts w:ascii="Times New Roman" w:eastAsia="SimSun" w:hAnsi="Times New Roman" w:cs="Times New Roman"/>
                <w:kern w:val="1"/>
                <w:sz w:val="20"/>
                <w:szCs w:val="20"/>
                <w:lang w:eastAsia="zh-CN" w:bidi="hi-IN"/>
              </w:rPr>
              <w:t>г</w:t>
            </w:r>
            <w:r>
              <w:rPr>
                <w:rFonts w:ascii="Times New Roman" w:eastAsia="SimSun" w:hAnsi="Times New Roman" w:cs="Times New Roman"/>
                <w:kern w:val="1"/>
                <w:sz w:val="20"/>
                <w:szCs w:val="20"/>
                <w:lang w:eastAsia="zh-CN" w:bidi="hi-IN"/>
              </w:rPr>
              <w:t>.</w:t>
            </w:r>
          </w:p>
          <w:p w14:paraId="372C6608" w14:textId="037F3622" w:rsidR="00C556CD" w:rsidRPr="001600BE" w:rsidRDefault="00807E75" w:rsidP="00807E75">
            <w:pPr>
              <w:widowControl w:val="0"/>
              <w:suppressAutoHyphens/>
              <w:spacing w:after="0" w:line="240" w:lineRule="auto"/>
              <w:ind w:right="66"/>
              <w:textAlignment w:val="baseline"/>
              <w:rPr>
                <w:rFonts w:ascii="Times New Roman" w:eastAsia="SimSun" w:hAnsi="Times New Roman" w:cs="Times New Roman"/>
                <w:kern w:val="2"/>
                <w:sz w:val="20"/>
                <w:szCs w:val="20"/>
                <w:lang w:eastAsia="zh-CN" w:bidi="hi-IN"/>
              </w:rPr>
            </w:pPr>
            <w:r w:rsidRPr="001600BE">
              <w:rPr>
                <w:rFonts w:ascii="Times New Roman" w:eastAsia="SimSun" w:hAnsi="Times New Roman" w:cs="Times New Roman"/>
                <w:kern w:val="1"/>
                <w:sz w:val="20"/>
                <w:szCs w:val="20"/>
                <w:lang w:eastAsia="zh-CN" w:bidi="hi-IN"/>
              </w:rPr>
              <w:t>Окончание приема заявок: «</w:t>
            </w:r>
            <w:r>
              <w:rPr>
                <w:rFonts w:ascii="Times New Roman" w:eastAsia="SimSun" w:hAnsi="Times New Roman" w:cs="Times New Roman"/>
                <w:kern w:val="1"/>
                <w:sz w:val="20"/>
                <w:szCs w:val="20"/>
                <w:lang w:eastAsia="zh-CN" w:bidi="hi-IN"/>
              </w:rPr>
              <w:t>13</w:t>
            </w:r>
            <w:r w:rsidRPr="001600BE">
              <w:rPr>
                <w:rFonts w:ascii="Times New Roman" w:eastAsia="SimSun" w:hAnsi="Times New Roman" w:cs="Times New Roman"/>
                <w:kern w:val="1"/>
                <w:sz w:val="20"/>
                <w:szCs w:val="20"/>
                <w:lang w:eastAsia="zh-CN" w:bidi="hi-IN"/>
              </w:rPr>
              <w:t>» 12.202</w:t>
            </w:r>
            <w:r>
              <w:rPr>
                <w:rFonts w:ascii="Times New Roman" w:eastAsia="SimSun" w:hAnsi="Times New Roman" w:cs="Times New Roman"/>
                <w:kern w:val="1"/>
                <w:sz w:val="20"/>
                <w:szCs w:val="20"/>
                <w:lang w:eastAsia="zh-CN" w:bidi="hi-IN"/>
              </w:rPr>
              <w:t>1</w:t>
            </w:r>
            <w:r w:rsidRPr="001600BE">
              <w:rPr>
                <w:rFonts w:ascii="Times New Roman" w:eastAsia="SimSun" w:hAnsi="Times New Roman" w:cs="Times New Roman"/>
                <w:kern w:val="1"/>
                <w:sz w:val="20"/>
                <w:szCs w:val="20"/>
                <w:lang w:eastAsia="zh-CN" w:bidi="hi-IN"/>
              </w:rPr>
              <w:t>г. в 10:00 по МСК</w:t>
            </w:r>
          </w:p>
        </w:tc>
      </w:tr>
      <w:tr w:rsidR="00C556CD" w:rsidRPr="001600BE" w14:paraId="4AA01194" w14:textId="77777777" w:rsidTr="00FD20AA">
        <w:tc>
          <w:tcPr>
            <w:tcW w:w="298" w:type="dxa"/>
            <w:tcBorders>
              <w:left w:val="single" w:sz="2" w:space="0" w:color="000000"/>
              <w:bottom w:val="single" w:sz="2" w:space="0" w:color="000000"/>
            </w:tcBorders>
          </w:tcPr>
          <w:p w14:paraId="3724CF58"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82" w:type="dxa"/>
            <w:gridSpan w:val="13"/>
            <w:tcBorders>
              <w:left w:val="single" w:sz="2" w:space="0" w:color="000000"/>
              <w:bottom w:val="single" w:sz="2" w:space="0" w:color="000000"/>
            </w:tcBorders>
          </w:tcPr>
          <w:p w14:paraId="1A33443A" w14:textId="77777777" w:rsidR="00C556CD" w:rsidRPr="001600BE" w:rsidRDefault="00C556CD" w:rsidP="00C556CD">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Место и порядок подачи заявок на участие в процедуре закупки:</w:t>
            </w:r>
          </w:p>
        </w:tc>
        <w:tc>
          <w:tcPr>
            <w:tcW w:w="6677" w:type="dxa"/>
            <w:gridSpan w:val="9"/>
            <w:tcBorders>
              <w:left w:val="single" w:sz="2" w:space="0" w:color="000000"/>
              <w:bottom w:val="single" w:sz="2" w:space="0" w:color="000000"/>
              <w:right w:val="single" w:sz="2" w:space="0" w:color="000000"/>
            </w:tcBorders>
          </w:tcPr>
          <w:p w14:paraId="3BCD3612" w14:textId="77777777" w:rsidR="00C556CD" w:rsidRPr="001600BE" w:rsidRDefault="00C556CD" w:rsidP="00C556CD">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C556CD" w:rsidRPr="001600BE" w14:paraId="4204BE8E" w14:textId="77777777" w:rsidTr="00FD20AA">
        <w:tc>
          <w:tcPr>
            <w:tcW w:w="298" w:type="dxa"/>
            <w:tcBorders>
              <w:left w:val="single" w:sz="2" w:space="0" w:color="000000"/>
              <w:bottom w:val="single" w:sz="2" w:space="0" w:color="000000"/>
            </w:tcBorders>
          </w:tcPr>
          <w:p w14:paraId="79CF27B7"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133" w:type="dxa"/>
            <w:gridSpan w:val="8"/>
            <w:tcBorders>
              <w:left w:val="single" w:sz="2" w:space="0" w:color="000000"/>
              <w:bottom w:val="single" w:sz="2" w:space="0" w:color="000000"/>
            </w:tcBorders>
          </w:tcPr>
          <w:p w14:paraId="1B33863A" w14:textId="77777777" w:rsidR="00C556CD" w:rsidRPr="001600BE" w:rsidRDefault="00C556CD" w:rsidP="00C556CD">
            <w:pPr>
              <w:suppressAutoHyphens/>
              <w:autoSpaceDE w:val="0"/>
              <w:spacing w:after="0" w:line="240" w:lineRule="auto"/>
              <w:ind w:left="168" w:right="41"/>
              <w:jc w:val="both"/>
              <w:textAlignment w:val="baseline"/>
              <w:rPr>
                <w:rFonts w:ascii="Times New Roman" w:eastAsia="Times New Roman" w:hAnsi="Times New Roman" w:cs="Times New Roman"/>
                <w:kern w:val="2"/>
                <w:sz w:val="20"/>
                <w:szCs w:val="20"/>
                <w:lang w:eastAsia="zh-CN"/>
              </w:rPr>
            </w:pPr>
            <w:r w:rsidRPr="001600BE">
              <w:rPr>
                <w:rFonts w:ascii="Times New Roman" w:eastAsia="Times New Roman" w:hAnsi="Times New Roman" w:cs="Times New Roman"/>
                <w:color w:val="00000A"/>
                <w:sz w:val="20"/>
                <w:szCs w:val="20"/>
                <w:lang w:eastAsia="zh-CN" w:bidi="hi-IN"/>
              </w:rPr>
              <w:t>Место и дата рассмотрения первых частей заявок участников закупки</w:t>
            </w:r>
          </w:p>
        </w:tc>
        <w:tc>
          <w:tcPr>
            <w:tcW w:w="7426" w:type="dxa"/>
            <w:gridSpan w:val="14"/>
            <w:tcBorders>
              <w:left w:val="single" w:sz="2" w:space="0" w:color="000000"/>
              <w:bottom w:val="single" w:sz="2" w:space="0" w:color="000000"/>
              <w:right w:val="single" w:sz="2" w:space="0" w:color="000000"/>
            </w:tcBorders>
          </w:tcPr>
          <w:p w14:paraId="22B12488" w14:textId="77777777" w:rsidR="00FD20AA" w:rsidRPr="00FD20AA" w:rsidRDefault="00FD20AA" w:rsidP="00FD20AA">
            <w:pPr>
              <w:snapToGrid w:val="0"/>
              <w:spacing w:after="0" w:line="240" w:lineRule="auto"/>
              <w:jc w:val="both"/>
              <w:rPr>
                <w:rFonts w:ascii="Times New Roman" w:hAnsi="Times New Roman"/>
                <w:sz w:val="20"/>
                <w:szCs w:val="20"/>
                <w:lang w:eastAsia="hi-IN" w:bidi="hi-IN"/>
              </w:rPr>
            </w:pPr>
            <w:r w:rsidRPr="00FD20AA">
              <w:rPr>
                <w:rFonts w:ascii="Times New Roman" w:hAnsi="Times New Roman"/>
                <w:sz w:val="20"/>
                <w:szCs w:val="20"/>
                <w:lang w:eastAsia="hi-IN" w:bidi="hi-IN"/>
              </w:rPr>
              <w:t xml:space="preserve">617541, Пермский край, </w:t>
            </w:r>
            <w:proofErr w:type="spellStart"/>
            <w:r w:rsidRPr="00FD20AA">
              <w:rPr>
                <w:rFonts w:ascii="Times New Roman" w:hAnsi="Times New Roman"/>
                <w:sz w:val="20"/>
                <w:szCs w:val="20"/>
                <w:lang w:eastAsia="hi-IN" w:bidi="hi-IN"/>
              </w:rPr>
              <w:t>Суксунский</w:t>
            </w:r>
            <w:proofErr w:type="spellEnd"/>
            <w:r w:rsidRPr="00FD20AA">
              <w:rPr>
                <w:rFonts w:ascii="Times New Roman" w:hAnsi="Times New Roman"/>
                <w:sz w:val="20"/>
                <w:szCs w:val="20"/>
                <w:lang w:eastAsia="hi-IN" w:bidi="hi-IN"/>
              </w:rPr>
              <w:t xml:space="preserve"> р-н, д </w:t>
            </w:r>
            <w:proofErr w:type="spellStart"/>
            <w:r w:rsidRPr="00FD20AA">
              <w:rPr>
                <w:rFonts w:ascii="Times New Roman" w:hAnsi="Times New Roman"/>
                <w:sz w:val="20"/>
                <w:szCs w:val="20"/>
                <w:lang w:eastAsia="hi-IN" w:bidi="hi-IN"/>
              </w:rPr>
              <w:t>Моргуново</w:t>
            </w:r>
            <w:proofErr w:type="spellEnd"/>
            <w:r w:rsidRPr="00FD20AA">
              <w:rPr>
                <w:rFonts w:ascii="Times New Roman" w:hAnsi="Times New Roman"/>
                <w:sz w:val="20"/>
                <w:szCs w:val="20"/>
                <w:lang w:eastAsia="hi-IN" w:bidi="hi-IN"/>
              </w:rPr>
              <w:t xml:space="preserve">, </w:t>
            </w:r>
            <w:proofErr w:type="spellStart"/>
            <w:r w:rsidRPr="00FD20AA">
              <w:rPr>
                <w:rFonts w:ascii="Times New Roman" w:hAnsi="Times New Roman"/>
                <w:sz w:val="20"/>
                <w:szCs w:val="20"/>
                <w:lang w:eastAsia="hi-IN" w:bidi="hi-IN"/>
              </w:rPr>
              <w:t>ул</w:t>
            </w:r>
            <w:proofErr w:type="spellEnd"/>
            <w:r w:rsidRPr="00FD20AA">
              <w:rPr>
                <w:rFonts w:ascii="Times New Roman" w:hAnsi="Times New Roman"/>
                <w:sz w:val="20"/>
                <w:szCs w:val="20"/>
                <w:lang w:eastAsia="hi-IN" w:bidi="hi-IN"/>
              </w:rPr>
              <w:t xml:space="preserve"> Трактовая, дом 41</w:t>
            </w:r>
          </w:p>
          <w:p w14:paraId="00D3377F" w14:textId="066B33E0" w:rsidR="00C556CD" w:rsidRPr="001600BE" w:rsidRDefault="00FD20AA" w:rsidP="00FD20AA">
            <w:pPr>
              <w:snapToGrid w:val="0"/>
              <w:spacing w:after="0" w:line="240" w:lineRule="auto"/>
              <w:jc w:val="both"/>
              <w:rPr>
                <w:rFonts w:ascii="Times New Roman" w:eastAsia="SimSun" w:hAnsi="Times New Roman" w:cs="Times New Roman"/>
                <w:sz w:val="20"/>
                <w:szCs w:val="20"/>
                <w:lang w:eastAsia="ar-SA"/>
              </w:rPr>
            </w:pPr>
            <w:r w:rsidRPr="00FD20AA">
              <w:rPr>
                <w:rFonts w:ascii="Times New Roman" w:hAnsi="Times New Roman"/>
                <w:sz w:val="20"/>
                <w:szCs w:val="20"/>
                <w:lang w:eastAsia="hi-IN" w:bidi="hi-IN"/>
              </w:rPr>
              <w:t>Дата рассмотрения первых частей заявок участников закупки не позднее: 14:00 по МСК «</w:t>
            </w:r>
            <w:r w:rsidR="00FC3971">
              <w:rPr>
                <w:rFonts w:ascii="Times New Roman" w:hAnsi="Times New Roman"/>
                <w:sz w:val="20"/>
                <w:szCs w:val="20"/>
                <w:lang w:eastAsia="hi-IN" w:bidi="hi-IN"/>
              </w:rPr>
              <w:t>1</w:t>
            </w:r>
            <w:r w:rsidR="00807E75">
              <w:rPr>
                <w:rFonts w:ascii="Times New Roman" w:hAnsi="Times New Roman"/>
                <w:sz w:val="20"/>
                <w:szCs w:val="20"/>
                <w:lang w:eastAsia="hi-IN" w:bidi="hi-IN"/>
              </w:rPr>
              <w:t>4</w:t>
            </w:r>
            <w:r w:rsidRPr="00FD20AA">
              <w:rPr>
                <w:rFonts w:ascii="Times New Roman" w:hAnsi="Times New Roman"/>
                <w:sz w:val="20"/>
                <w:szCs w:val="20"/>
                <w:lang w:eastAsia="hi-IN" w:bidi="hi-IN"/>
              </w:rPr>
              <w:t>»12. 2021г.</w:t>
            </w:r>
          </w:p>
        </w:tc>
      </w:tr>
      <w:tr w:rsidR="00C556CD" w:rsidRPr="001600BE" w14:paraId="6C750642" w14:textId="77777777" w:rsidTr="00FD20AA">
        <w:tc>
          <w:tcPr>
            <w:tcW w:w="298" w:type="dxa"/>
            <w:tcBorders>
              <w:left w:val="single" w:sz="2" w:space="0" w:color="000000"/>
              <w:bottom w:val="single" w:sz="4" w:space="0" w:color="auto"/>
            </w:tcBorders>
          </w:tcPr>
          <w:p w14:paraId="4B0F2900"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5674" w:type="dxa"/>
            <w:gridSpan w:val="19"/>
            <w:tcBorders>
              <w:left w:val="single" w:sz="2" w:space="0" w:color="000000"/>
              <w:bottom w:val="single" w:sz="4" w:space="0" w:color="auto"/>
            </w:tcBorders>
          </w:tcPr>
          <w:p w14:paraId="1FA4BB05" w14:textId="77777777" w:rsidR="00C556CD" w:rsidRPr="001600BE" w:rsidRDefault="00C556CD" w:rsidP="00C556CD">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Требования к качеству оказываемых услуг и иные требования, связанные с определением соответствия оказываемых услуг потребностям Заказчика:</w:t>
            </w:r>
          </w:p>
        </w:tc>
        <w:tc>
          <w:tcPr>
            <w:tcW w:w="4885" w:type="dxa"/>
            <w:gridSpan w:val="3"/>
            <w:tcBorders>
              <w:left w:val="single" w:sz="2" w:space="0" w:color="000000"/>
              <w:bottom w:val="single" w:sz="4" w:space="0" w:color="auto"/>
              <w:right w:val="single" w:sz="2" w:space="0" w:color="000000"/>
            </w:tcBorders>
          </w:tcPr>
          <w:p w14:paraId="0DA77660" w14:textId="77777777" w:rsidR="00C556CD" w:rsidRPr="001600BE" w:rsidRDefault="00C556CD" w:rsidP="00C556CD">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В соответствии с Приложением №1 к документации о проведении процедуры закупки в электронной форме</w:t>
            </w:r>
          </w:p>
        </w:tc>
      </w:tr>
      <w:tr w:rsidR="00C556CD" w:rsidRPr="001600BE" w14:paraId="2184CD29" w14:textId="77777777" w:rsidTr="00FD20AA">
        <w:tc>
          <w:tcPr>
            <w:tcW w:w="298" w:type="dxa"/>
            <w:tcBorders>
              <w:top w:val="single" w:sz="4" w:space="0" w:color="auto"/>
              <w:left w:val="single" w:sz="4" w:space="0" w:color="auto"/>
              <w:bottom w:val="single" w:sz="4" w:space="0" w:color="auto"/>
              <w:right w:val="single" w:sz="4" w:space="0" w:color="auto"/>
            </w:tcBorders>
          </w:tcPr>
          <w:p w14:paraId="607DF375" w14:textId="77777777" w:rsidR="00C556CD" w:rsidRPr="001600BE" w:rsidRDefault="00C556CD" w:rsidP="00C556CD">
            <w:pPr>
              <w:widowControl w:val="0"/>
              <w:numPr>
                <w:ilvl w:val="0"/>
                <w:numId w:val="4"/>
              </w:numPr>
              <w:suppressLineNumbers/>
              <w:suppressAutoHyphens/>
              <w:spacing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5AF1B57B" w14:textId="77777777" w:rsidR="00C556CD" w:rsidRPr="001600BE" w:rsidRDefault="00C556CD" w:rsidP="00C556CD">
            <w:pPr>
              <w:suppressAutoHyphens/>
              <w:autoSpaceDE w:val="0"/>
              <w:spacing w:line="240" w:lineRule="auto"/>
              <w:ind w:left="138" w:right="128"/>
              <w:jc w:val="both"/>
              <w:textAlignment w:val="baseline"/>
              <w:rPr>
                <w:rFonts w:ascii="Times New Roman" w:eastAsia="Times New Roman" w:hAnsi="Times New Roman" w:cs="Times New Roman"/>
                <w:b/>
                <w:kern w:val="1"/>
                <w:sz w:val="20"/>
                <w:szCs w:val="20"/>
                <w:lang w:eastAsia="zh-CN"/>
              </w:rPr>
            </w:pPr>
            <w:r w:rsidRPr="001600BE">
              <w:rPr>
                <w:rFonts w:ascii="Times New Roman" w:eastAsia="Times New Roman" w:hAnsi="Times New Roman" w:cs="Times New Roman"/>
                <w:kern w:val="1"/>
                <w:sz w:val="20"/>
                <w:szCs w:val="20"/>
                <w:lang w:eastAsia="zh-CN"/>
              </w:rPr>
              <w:t>Требования к Участникам закупки:</w:t>
            </w:r>
          </w:p>
        </w:tc>
        <w:tc>
          <w:tcPr>
            <w:tcW w:w="8429" w:type="dxa"/>
            <w:gridSpan w:val="17"/>
            <w:tcBorders>
              <w:top w:val="single" w:sz="4" w:space="0" w:color="auto"/>
              <w:left w:val="single" w:sz="4" w:space="0" w:color="auto"/>
              <w:bottom w:val="single" w:sz="4" w:space="0" w:color="auto"/>
              <w:right w:val="single" w:sz="4" w:space="0" w:color="auto"/>
            </w:tcBorders>
          </w:tcPr>
          <w:p w14:paraId="05CC11B2"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 xml:space="preserve">При осуществлении закупок заказчик устанавливает следующие требования </w:t>
            </w:r>
            <w:bookmarkStart w:id="1" w:name="OLE_LINK72"/>
            <w:bookmarkStart w:id="2" w:name="OLE_LINK71"/>
            <w:bookmarkStart w:id="3" w:name="OLE_LINK70"/>
            <w:r w:rsidRPr="001600BE">
              <w:rPr>
                <w:rFonts w:ascii="Times New Roman" w:hAnsi="Times New Roman" w:cs="Times New Roman"/>
                <w:sz w:val="20"/>
                <w:szCs w:val="20"/>
              </w:rPr>
              <w:t>к участникам закупок</w:t>
            </w:r>
            <w:bookmarkEnd w:id="1"/>
            <w:bookmarkEnd w:id="2"/>
            <w:bookmarkEnd w:id="3"/>
            <w:r w:rsidRPr="001600BE">
              <w:rPr>
                <w:rFonts w:ascii="Times New Roman" w:hAnsi="Times New Roman" w:cs="Times New Roman"/>
                <w:sz w:val="20"/>
                <w:szCs w:val="20"/>
              </w:rPr>
              <w:t>:</w:t>
            </w:r>
          </w:p>
          <w:p w14:paraId="00CF7D42"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33050B2B" w14:textId="77777777" w:rsidR="00C556CD" w:rsidRPr="001600BE" w:rsidRDefault="00C556CD" w:rsidP="00C556CD">
            <w:pPr>
              <w:widowControl w:val="0"/>
              <w:tabs>
                <w:tab w:val="left" w:pos="1071"/>
              </w:tabs>
              <w:spacing w:after="0" w:line="240" w:lineRule="atLeast"/>
              <w:ind w:right="-143"/>
              <w:rPr>
                <w:rFonts w:ascii="Times New Roman" w:hAnsi="Times New Roman" w:cs="Times New Roman"/>
                <w:sz w:val="20"/>
                <w:szCs w:val="20"/>
              </w:rPr>
            </w:pPr>
            <w:r w:rsidRPr="001600BE">
              <w:rPr>
                <w:rFonts w:ascii="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14:paraId="638A4151"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 xml:space="preserve">3) </w:t>
            </w:r>
            <w:proofErr w:type="spellStart"/>
            <w:r w:rsidRPr="001600BE">
              <w:rPr>
                <w:rFonts w:ascii="Times New Roman" w:hAnsi="Times New Roman" w:cs="Times New Roman"/>
                <w:sz w:val="20"/>
                <w:szCs w:val="20"/>
              </w:rPr>
              <w:t>неприостановление</w:t>
            </w:r>
            <w:proofErr w:type="spellEnd"/>
            <w:r w:rsidRPr="001600BE">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49F8BDD1" w14:textId="77777777" w:rsidR="00C556CD" w:rsidRPr="001600BE" w:rsidRDefault="00C556CD" w:rsidP="00C556CD">
            <w:pPr>
              <w:spacing w:after="0" w:line="240" w:lineRule="atLeast"/>
              <w:ind w:right="-1"/>
              <w:rPr>
                <w:rFonts w:ascii="Times New Roman" w:hAnsi="Times New Roman" w:cs="Times New Roman"/>
                <w:sz w:val="20"/>
                <w:szCs w:val="20"/>
              </w:rPr>
            </w:pPr>
            <w:r w:rsidRPr="001600BE">
              <w:rPr>
                <w:rFonts w:ascii="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14:paraId="6696E6F8"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4627B573"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6) 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C68D231"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C54A4B3"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8) участник закупки не является офшорной компанией;</w:t>
            </w:r>
          </w:p>
          <w:p w14:paraId="363F4D75"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9) отсутствие сведений об участнике закупки в реестре недобросовестных поставщиков, предусмотренном Законом № 223-ФЗ;</w:t>
            </w:r>
          </w:p>
          <w:p w14:paraId="358B4098"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10) отсутствие сведений об участнике закупки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14:paraId="3A39DED0" w14:textId="77777777" w:rsidR="00C556CD" w:rsidRPr="001600BE" w:rsidRDefault="00C556CD" w:rsidP="00C556CD">
            <w:pPr>
              <w:autoSpaceDE w:val="0"/>
              <w:autoSpaceDN w:val="0"/>
              <w:adjustRightInd w:val="0"/>
              <w:spacing w:after="0"/>
              <w:rPr>
                <w:rFonts w:ascii="Times New Roman" w:hAnsi="Times New Roman" w:cs="Times New Roman"/>
                <w:sz w:val="20"/>
                <w:szCs w:val="20"/>
              </w:rPr>
            </w:pPr>
            <w:r w:rsidRPr="001600BE">
              <w:rPr>
                <w:rFonts w:ascii="Times New Roman" w:hAnsi="Times New Roman" w:cs="Times New Roman"/>
                <w:sz w:val="20"/>
                <w:szCs w:val="20"/>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14:paraId="59259200" w14:textId="77777777" w:rsidR="003E3F43" w:rsidRPr="001600BE" w:rsidRDefault="003E3F43" w:rsidP="00C556CD">
            <w:pPr>
              <w:autoSpaceDE w:val="0"/>
              <w:autoSpaceDN w:val="0"/>
              <w:adjustRightInd w:val="0"/>
              <w:spacing w:after="0" w:line="240" w:lineRule="auto"/>
              <w:jc w:val="both"/>
              <w:rPr>
                <w:rFonts w:ascii="Times New Roman" w:hAnsi="Times New Roman" w:cs="Times New Roman"/>
                <w:b/>
                <w:bCs/>
                <w:sz w:val="20"/>
                <w:szCs w:val="20"/>
                <w:lang w:eastAsia="ru-RU"/>
              </w:rPr>
            </w:pPr>
          </w:p>
          <w:p w14:paraId="115EEBEF" w14:textId="77777777" w:rsidR="00C556CD" w:rsidRPr="001600BE" w:rsidRDefault="00C556CD" w:rsidP="00C556CD">
            <w:pPr>
              <w:autoSpaceDE w:val="0"/>
              <w:autoSpaceDN w:val="0"/>
              <w:adjustRightInd w:val="0"/>
              <w:spacing w:after="0" w:line="240" w:lineRule="auto"/>
              <w:jc w:val="both"/>
              <w:rPr>
                <w:rFonts w:ascii="Times New Roman" w:hAnsi="Times New Roman" w:cs="Times New Roman"/>
                <w:b/>
                <w:bCs/>
                <w:sz w:val="20"/>
                <w:szCs w:val="20"/>
                <w:lang w:eastAsia="ru-RU"/>
              </w:rPr>
            </w:pPr>
            <w:r w:rsidRPr="001600BE">
              <w:rPr>
                <w:rFonts w:ascii="Times New Roman" w:hAnsi="Times New Roman" w:cs="Times New Roman"/>
                <w:b/>
                <w:bCs/>
                <w:sz w:val="20"/>
                <w:szCs w:val="20"/>
                <w:lang w:eastAsia="ru-RU"/>
              </w:rPr>
              <w:t>Квалификационные требования к поставщикам (подрядчикам, исполнителям):</w:t>
            </w:r>
          </w:p>
          <w:p w14:paraId="018DF2D0" w14:textId="77777777" w:rsidR="00C556CD" w:rsidRPr="001600BE" w:rsidRDefault="00C556CD" w:rsidP="00C556CD">
            <w:pPr>
              <w:autoSpaceDE w:val="0"/>
              <w:autoSpaceDN w:val="0"/>
              <w:adjustRightInd w:val="0"/>
              <w:spacing w:after="0" w:line="240" w:lineRule="auto"/>
              <w:jc w:val="both"/>
              <w:rPr>
                <w:rFonts w:ascii="Times New Roman" w:hAnsi="Times New Roman" w:cs="Times New Roman"/>
                <w:sz w:val="20"/>
                <w:szCs w:val="20"/>
                <w:lang w:eastAsia="ru-RU"/>
              </w:rPr>
            </w:pPr>
            <w:r w:rsidRPr="001600BE">
              <w:rPr>
                <w:rFonts w:ascii="Times New Roman" w:hAnsi="Times New Roman" w:cs="Times New Roman"/>
                <w:bCs/>
                <w:sz w:val="20"/>
                <w:szCs w:val="20"/>
              </w:rPr>
              <w:t xml:space="preserve">- наличие у участника закупки необходимого количества специалистов и иных работников определенного уровня квалификации для исполнения договора, </w:t>
            </w:r>
            <w:r w:rsidRPr="001600BE">
              <w:rPr>
                <w:rFonts w:ascii="Times New Roman" w:hAnsi="Times New Roman" w:cs="Times New Roman"/>
                <w:sz w:val="20"/>
                <w:szCs w:val="20"/>
                <w:lang w:eastAsia="ru-RU"/>
              </w:rPr>
              <w:t xml:space="preserve">подтверждается следующими документами в составе заявки: </w:t>
            </w:r>
          </w:p>
          <w:p w14:paraId="3DA8D7E0" w14:textId="77777777" w:rsidR="00C556CD" w:rsidRPr="001600BE" w:rsidRDefault="00C556CD" w:rsidP="00C556CD">
            <w:pPr>
              <w:autoSpaceDE w:val="0"/>
              <w:autoSpaceDN w:val="0"/>
              <w:adjustRightInd w:val="0"/>
              <w:spacing w:after="0"/>
              <w:rPr>
                <w:rFonts w:ascii="Times New Roman" w:hAnsi="Times New Roman" w:cs="Times New Roman"/>
                <w:bCs/>
                <w:sz w:val="20"/>
                <w:szCs w:val="20"/>
              </w:rPr>
            </w:pPr>
            <w:r w:rsidRPr="001600BE">
              <w:rPr>
                <w:rFonts w:ascii="Times New Roman" w:hAnsi="Times New Roman" w:cs="Times New Roman"/>
                <w:bCs/>
                <w:sz w:val="20"/>
                <w:szCs w:val="20"/>
              </w:rPr>
              <w:t>- копии документов, подтверждающие допуск специалистов участника торгов к работам по безопасной эксплуатации тепловых энергоустановок в качестве оперативно-ремонтного персонала по безопасности эксплуатации тепловых энерго-установок в соответствии с Правилами по охране труда при эксплуатации тепловых энергоустановок (Приложение к приказу Министерства труда и социальной защиты РФ от 17 августа 2015 г. № 551н).</w:t>
            </w:r>
          </w:p>
          <w:p w14:paraId="116E7CB4" w14:textId="77777777" w:rsidR="003E3F43" w:rsidRPr="001600BE" w:rsidRDefault="003E3F43" w:rsidP="00C556CD">
            <w:pPr>
              <w:spacing w:after="0"/>
              <w:rPr>
                <w:rFonts w:ascii="Times New Roman" w:hAnsi="Times New Roman" w:cs="Times New Roman"/>
                <w:sz w:val="20"/>
                <w:szCs w:val="20"/>
              </w:rPr>
            </w:pPr>
          </w:p>
          <w:p w14:paraId="56B2B98A" w14:textId="77777777" w:rsidR="00C556CD" w:rsidRPr="001600BE" w:rsidRDefault="00C556CD" w:rsidP="00C556CD">
            <w:pPr>
              <w:spacing w:after="0"/>
              <w:rPr>
                <w:rFonts w:ascii="Times New Roman" w:eastAsia="SimSun" w:hAnsi="Times New Roman" w:cs="Times New Roman"/>
                <w:kern w:val="1"/>
                <w:sz w:val="20"/>
                <w:szCs w:val="20"/>
                <w:lang w:eastAsia="zh-CN" w:bidi="hi-IN"/>
              </w:rPr>
            </w:pPr>
            <w:r w:rsidRPr="001600BE">
              <w:rPr>
                <w:rFonts w:ascii="Times New Roman" w:hAnsi="Times New Roman" w:cs="Times New Roman"/>
                <w:sz w:val="20"/>
                <w:szCs w:val="20"/>
              </w:rPr>
              <w:t>В случае участия в закупке нескольких лиц, выступающих на стороне одного участника закупки, требованиям, установленным в подпунктах 2 – 11 пункта 21 настоящей документации, должно соответствовать каждое такое лицо по отдельности, требованиям, установленным в подпунктах 1, 12 – 16 пункта 21 настоящей документации, должны соответствовать такие лица в совокупности.</w:t>
            </w:r>
          </w:p>
        </w:tc>
      </w:tr>
      <w:tr w:rsidR="00C556CD" w:rsidRPr="001600BE" w14:paraId="1107740A" w14:textId="77777777" w:rsidTr="00FD20AA">
        <w:trPr>
          <w:trHeight w:val="267"/>
        </w:trPr>
        <w:tc>
          <w:tcPr>
            <w:tcW w:w="298" w:type="dxa"/>
            <w:tcBorders>
              <w:top w:val="single" w:sz="4" w:space="0" w:color="auto"/>
              <w:left w:val="single" w:sz="2" w:space="0" w:color="000000"/>
              <w:bottom w:val="single" w:sz="2" w:space="0" w:color="000000"/>
            </w:tcBorders>
          </w:tcPr>
          <w:p w14:paraId="7EBF5231"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130" w:type="dxa"/>
            <w:gridSpan w:val="5"/>
            <w:tcBorders>
              <w:top w:val="single" w:sz="4" w:space="0" w:color="auto"/>
              <w:left w:val="single" w:sz="2" w:space="0" w:color="000000"/>
              <w:bottom w:val="single" w:sz="2" w:space="0" w:color="000000"/>
            </w:tcBorders>
          </w:tcPr>
          <w:p w14:paraId="0CC119C4" w14:textId="77777777" w:rsidR="00C556CD" w:rsidRPr="001600BE" w:rsidRDefault="00C556CD" w:rsidP="00C556CD">
            <w:pPr>
              <w:suppressAutoHyphens/>
              <w:autoSpaceDE w:val="0"/>
              <w:snapToGrid w:val="0"/>
              <w:spacing w:after="0" w:line="240" w:lineRule="auto"/>
              <w:ind w:left="138" w:right="128"/>
              <w:jc w:val="both"/>
              <w:textAlignment w:val="baseline"/>
              <w:rPr>
                <w:rFonts w:ascii="Times New Roman" w:eastAsia="Times New Roman" w:hAnsi="Times New Roman" w:cs="Times New Roman"/>
                <w:bCs/>
                <w:kern w:val="1"/>
                <w:sz w:val="20"/>
                <w:szCs w:val="20"/>
                <w:lang w:eastAsia="zh-CN"/>
              </w:rPr>
            </w:pPr>
            <w:r w:rsidRPr="001600BE">
              <w:rPr>
                <w:rFonts w:ascii="Times New Roman" w:eastAsia="Times New Roman" w:hAnsi="Times New Roman" w:cs="Times New Roman"/>
                <w:kern w:val="1"/>
                <w:sz w:val="20"/>
                <w:szCs w:val="20"/>
                <w:lang w:eastAsia="zh-CN"/>
              </w:rPr>
              <w:t>Требования к содержанию, форме, оформлению и составу заявки на участие в закупке:</w:t>
            </w:r>
          </w:p>
        </w:tc>
        <w:tc>
          <w:tcPr>
            <w:tcW w:w="8429" w:type="dxa"/>
            <w:gridSpan w:val="17"/>
            <w:tcBorders>
              <w:top w:val="single" w:sz="4" w:space="0" w:color="auto"/>
              <w:left w:val="single" w:sz="2" w:space="0" w:color="000000"/>
              <w:bottom w:val="single" w:sz="2" w:space="0" w:color="000000"/>
              <w:right w:val="single" w:sz="2" w:space="0" w:color="000000"/>
            </w:tcBorders>
          </w:tcPr>
          <w:p w14:paraId="67062055" w14:textId="77777777" w:rsidR="00C556CD" w:rsidRPr="001600BE" w:rsidRDefault="00C556CD" w:rsidP="00C556CD">
            <w:pPr>
              <w:pStyle w:val="afff"/>
              <w:spacing w:before="0" w:beforeAutospacing="0" w:after="0" w:afterAutospacing="0"/>
              <w:jc w:val="both"/>
              <w:rPr>
                <w:sz w:val="20"/>
                <w:szCs w:val="20"/>
              </w:rPr>
            </w:pPr>
            <w:r w:rsidRPr="001600BE">
              <w:rPr>
                <w:sz w:val="20"/>
                <w:szCs w:val="20"/>
              </w:rPr>
              <w:t>Заявка на участие в электронном аукционе состоит из двух частей.</w:t>
            </w:r>
          </w:p>
          <w:p w14:paraId="71135C8E" w14:textId="77777777" w:rsidR="00C556CD" w:rsidRPr="001600BE" w:rsidRDefault="00C556CD" w:rsidP="00C556CD">
            <w:pPr>
              <w:autoSpaceDE w:val="0"/>
              <w:autoSpaceDN w:val="0"/>
              <w:adjustRightInd w:val="0"/>
              <w:spacing w:after="0"/>
              <w:outlineLvl w:val="1"/>
              <w:rPr>
                <w:rFonts w:ascii="Times New Roman" w:hAnsi="Times New Roman" w:cs="Times New Roman"/>
                <w:b/>
                <w:bCs/>
                <w:sz w:val="20"/>
                <w:szCs w:val="20"/>
              </w:rPr>
            </w:pPr>
            <w:r w:rsidRPr="001600BE">
              <w:rPr>
                <w:rFonts w:ascii="Times New Roman" w:hAnsi="Times New Roman" w:cs="Times New Roman"/>
                <w:b/>
                <w:bCs/>
                <w:sz w:val="20"/>
                <w:szCs w:val="20"/>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0ED2A136"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в состав первой части заявки на участие в аукционе в электронной форме с использованием программно-аппаратных средств электронной площадки;</w:t>
            </w:r>
          </w:p>
          <w:p w14:paraId="417F3E34" w14:textId="77777777" w:rsidR="00C556CD" w:rsidRPr="001600BE" w:rsidRDefault="00C556CD" w:rsidP="00C556CD">
            <w:pPr>
              <w:spacing w:after="0" w:line="240" w:lineRule="atLeast"/>
              <w:rPr>
                <w:rFonts w:ascii="Times New Roman" w:hAnsi="Times New Roman" w:cs="Times New Roman"/>
                <w:sz w:val="20"/>
                <w:szCs w:val="20"/>
              </w:rPr>
            </w:pPr>
            <w:r w:rsidRPr="001600BE">
              <w:rPr>
                <w:rFonts w:ascii="Times New Roman" w:hAnsi="Times New Roman" w:cs="Times New Roman"/>
                <w:sz w:val="20"/>
                <w:szCs w:val="20"/>
              </w:rPr>
              <w:t>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14:paraId="49822376"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0974627"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г) наименование страны происхождения товара в случае закупки товара.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666B094D"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3350C596" w14:textId="77777777" w:rsidR="00C556CD" w:rsidRPr="001600BE" w:rsidRDefault="00C556CD" w:rsidP="00C556CD">
            <w:pPr>
              <w:autoSpaceDE w:val="0"/>
              <w:autoSpaceDN w:val="0"/>
              <w:adjustRightInd w:val="0"/>
              <w:spacing w:after="0"/>
              <w:outlineLvl w:val="1"/>
              <w:rPr>
                <w:rFonts w:ascii="Times New Roman" w:hAnsi="Times New Roman" w:cs="Times New Roman"/>
                <w:b/>
                <w:bCs/>
                <w:sz w:val="20"/>
                <w:szCs w:val="20"/>
              </w:rPr>
            </w:pPr>
            <w:r w:rsidRPr="001600BE">
              <w:rPr>
                <w:rFonts w:ascii="Times New Roman" w:hAnsi="Times New Roman" w:cs="Times New Roman"/>
                <w:b/>
                <w:bCs/>
                <w:sz w:val="20"/>
                <w:szCs w:val="20"/>
              </w:rPr>
              <w:t>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14:paraId="3CB8D393"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1) информацию об участнике аукциона в электронной форме, включая:</w:t>
            </w:r>
          </w:p>
          <w:p w14:paraId="19997E34"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а) для юридического лица:</w:t>
            </w:r>
          </w:p>
          <w:p w14:paraId="308B5587"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наименование;</w:t>
            </w:r>
          </w:p>
          <w:p w14:paraId="6C5CDE34"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фирменное наименование (при наличии);</w:t>
            </w:r>
          </w:p>
          <w:p w14:paraId="41C559A4"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место нахождения;</w:t>
            </w:r>
          </w:p>
          <w:p w14:paraId="4B0CC005"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почтовый адрес;</w:t>
            </w:r>
          </w:p>
          <w:p w14:paraId="432F58AE"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номер контактного телефона;</w:t>
            </w:r>
          </w:p>
          <w:p w14:paraId="0A69F563"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адрес электронной почты;</w:t>
            </w:r>
          </w:p>
          <w:p w14:paraId="1DF79934"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BD293F"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код причины постановки на учет в налоговом органе (для российского лица);</w:t>
            </w:r>
          </w:p>
          <w:p w14:paraId="79E4290E"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основной государственный регистрационный номер (для российского лица);</w:t>
            </w:r>
          </w:p>
          <w:p w14:paraId="4107EFC1"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дату регистрации юридического лица (для российского лица);</w:t>
            </w:r>
          </w:p>
          <w:p w14:paraId="688587B7"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код по Общероссийскому классификатору предприятий и организаций (для российского лица);</w:t>
            </w:r>
          </w:p>
          <w:p w14:paraId="65B4780E"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банковские реквизиты;</w:t>
            </w:r>
          </w:p>
          <w:p w14:paraId="576EA599"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б) для физического лица, в том числе индивидуального предпринимателя:</w:t>
            </w:r>
          </w:p>
          <w:p w14:paraId="4AD3C9BB"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фамилию, имя, отчество (при наличии);</w:t>
            </w:r>
          </w:p>
          <w:p w14:paraId="39EEDB08"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паспортные данные;</w:t>
            </w:r>
          </w:p>
          <w:p w14:paraId="1B55A26B"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место жительства;</w:t>
            </w:r>
          </w:p>
          <w:p w14:paraId="3F44948D"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почтовый адрес;</w:t>
            </w:r>
          </w:p>
          <w:p w14:paraId="4503A91C"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номер контактного телефона;</w:t>
            </w:r>
          </w:p>
          <w:p w14:paraId="387B6061"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адрес электронной почты;</w:t>
            </w:r>
          </w:p>
          <w:p w14:paraId="702D2E78"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05CAB81"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основной государственный регистрационный номер индивидуального предпринимателя (для российского индивидуального предпринимателя);</w:t>
            </w:r>
          </w:p>
          <w:p w14:paraId="4E2C3BB8"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дату регистрации в качестве индивидуального предпринимателя (для российского индивидуального предпринимателя);</w:t>
            </w:r>
          </w:p>
          <w:p w14:paraId="11FBE31B"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банковские реквизиты;</w:t>
            </w:r>
          </w:p>
          <w:p w14:paraId="07442D72"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2) 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 а именно:</w:t>
            </w:r>
          </w:p>
          <w:p w14:paraId="5D902F73"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 Декларация соответствия требованиям установленным в п. 21 Документации о закупке;</w:t>
            </w:r>
          </w:p>
          <w:p w14:paraId="7F794217" w14:textId="77777777" w:rsidR="00C556CD" w:rsidRPr="001600BE" w:rsidRDefault="00C556CD" w:rsidP="00C556CD">
            <w:pPr>
              <w:autoSpaceDE w:val="0"/>
              <w:autoSpaceDN w:val="0"/>
              <w:adjustRightInd w:val="0"/>
              <w:spacing w:after="0"/>
              <w:rPr>
                <w:rFonts w:ascii="Times New Roman" w:hAnsi="Times New Roman" w:cs="Times New Roman"/>
                <w:bCs/>
                <w:sz w:val="20"/>
                <w:szCs w:val="20"/>
              </w:rPr>
            </w:pPr>
            <w:r w:rsidRPr="001600BE">
              <w:rPr>
                <w:rFonts w:ascii="Times New Roman" w:hAnsi="Times New Roman" w:cs="Times New Roman"/>
                <w:bCs/>
                <w:sz w:val="20"/>
                <w:szCs w:val="20"/>
              </w:rPr>
              <w:t>- копии документов, подтверждающие допуск специалистов участника торгов к работам по безопасной эксплуатации тепловых энергоустановок в качестве оперативно-ремонтного персонала по безопасности эксплуатации тепловых энерго-установок в соответствии с Правилами по охране труда при эксплуатации тепловых энергоустановок (Приложение к приказу Министерства труда и социальной защиты РФ от 17 августа 2015 г. № 551н)</w:t>
            </w:r>
            <w:r w:rsidRPr="001600BE">
              <w:rPr>
                <w:rFonts w:ascii="Times New Roman" w:hAnsi="Times New Roman" w:cs="Times New Roman"/>
                <w:sz w:val="20"/>
                <w:szCs w:val="20"/>
              </w:rPr>
              <w:t>;</w:t>
            </w:r>
          </w:p>
          <w:p w14:paraId="69E95B19"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858B9E8"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 Указанные документы не представляются государственными и муниципальными учреждениями;</w:t>
            </w:r>
          </w:p>
          <w:p w14:paraId="3EE0BB5E"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14:paraId="4E80E6EE" w14:textId="77777777" w:rsidR="00C556CD" w:rsidRPr="001600BE" w:rsidRDefault="00C556CD" w:rsidP="00C556CD">
            <w:pPr>
              <w:autoSpaceDE w:val="0"/>
              <w:autoSpaceDN w:val="0"/>
              <w:adjustRightInd w:val="0"/>
              <w:spacing w:after="0"/>
              <w:outlineLvl w:val="1"/>
              <w:rPr>
                <w:rFonts w:ascii="Times New Roman" w:hAnsi="Times New Roman" w:cs="Times New Roman"/>
                <w:sz w:val="20"/>
                <w:szCs w:val="20"/>
              </w:rPr>
            </w:pPr>
            <w:r w:rsidRPr="001600BE">
              <w:rPr>
                <w:rFonts w:ascii="Times New Roman" w:hAnsi="Times New Roman" w:cs="Times New Roman"/>
                <w:sz w:val="20"/>
                <w:szCs w:val="20"/>
              </w:rP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14:paraId="422813E0" w14:textId="77777777" w:rsidR="00C556CD" w:rsidRPr="001600BE" w:rsidRDefault="00C556CD" w:rsidP="00C556CD">
            <w:pPr>
              <w:spacing w:after="0" w:line="240" w:lineRule="atLeast"/>
              <w:rPr>
                <w:rFonts w:ascii="Times New Roman" w:hAnsi="Times New Roman" w:cs="Times New Roman"/>
                <w:sz w:val="20"/>
                <w:szCs w:val="20"/>
              </w:rPr>
            </w:pPr>
            <w:r w:rsidRPr="001600BE">
              <w:rPr>
                <w:rFonts w:ascii="Times New Roman" w:hAnsi="Times New Roman" w:cs="Times New Roman"/>
                <w:sz w:val="20"/>
                <w:szCs w:val="20"/>
              </w:rPr>
              <w:t>В случае участия в аукционе в электронной форме нескольких лиц, выступающих на стороне одного участника аукциона в электронной форме,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подпунктами 2-11 пункта 21 настоящей документации, должны быть представлены в отношении каждого такого лица, документы, указанные в подпунктах 3, 4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подпунктами 1, 12 - 16 пункта 21 настоящей документации, должны быть представлены в отношении хотя бы одного из таких лиц.</w:t>
            </w:r>
          </w:p>
          <w:p w14:paraId="168F42EE" w14:textId="77777777" w:rsidR="00C556CD" w:rsidRPr="001600BE" w:rsidRDefault="00C556CD" w:rsidP="00C556CD">
            <w:pPr>
              <w:autoSpaceDE w:val="0"/>
              <w:autoSpaceDN w:val="0"/>
              <w:adjustRightInd w:val="0"/>
              <w:spacing w:after="0"/>
              <w:outlineLvl w:val="1"/>
              <w:rPr>
                <w:rFonts w:ascii="Times New Roman" w:eastAsia="Times New Roman" w:hAnsi="Times New Roman" w:cs="Times New Roman"/>
                <w:kern w:val="1"/>
                <w:sz w:val="20"/>
                <w:szCs w:val="20"/>
                <w:lang w:eastAsia="zh-CN"/>
              </w:rPr>
            </w:pPr>
            <w:r w:rsidRPr="001600BE">
              <w:rPr>
                <w:rFonts w:ascii="Times New Roman" w:hAnsi="Times New Roman" w:cs="Times New Roman"/>
                <w:sz w:val="20"/>
                <w:szCs w:val="20"/>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tc>
      </w:tr>
      <w:tr w:rsidR="00C556CD" w:rsidRPr="001600BE" w14:paraId="27502516" w14:textId="77777777" w:rsidTr="00FD20AA">
        <w:tc>
          <w:tcPr>
            <w:tcW w:w="298" w:type="dxa"/>
            <w:tcBorders>
              <w:left w:val="single" w:sz="2" w:space="0" w:color="000000"/>
              <w:bottom w:val="single" w:sz="2" w:space="0" w:color="000000"/>
            </w:tcBorders>
          </w:tcPr>
          <w:p w14:paraId="65FB535C"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5242" w:type="dxa"/>
            <w:gridSpan w:val="18"/>
            <w:tcBorders>
              <w:left w:val="single" w:sz="2" w:space="0" w:color="000000"/>
              <w:bottom w:val="single" w:sz="2" w:space="0" w:color="000000"/>
            </w:tcBorders>
          </w:tcPr>
          <w:p w14:paraId="75B9E54F" w14:textId="77777777" w:rsidR="00C556CD" w:rsidRPr="001600BE" w:rsidRDefault="00C556CD" w:rsidP="00C556CD">
            <w:pPr>
              <w:suppressAutoHyphens/>
              <w:autoSpaceDE w:val="0"/>
              <w:snapToGrid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1600BE">
              <w:rPr>
                <w:rFonts w:ascii="Times New Roman" w:eastAsia="Times New Roman" w:hAnsi="Times New Roman" w:cs="Times New Roman"/>
                <w:kern w:val="1"/>
                <w:sz w:val="20"/>
                <w:szCs w:val="20"/>
                <w:lang w:eastAsia="zh-CN"/>
              </w:rPr>
              <w:t>Требования к описанию участниками закупки оказываемых услуг, которые являются предметом закупки</w:t>
            </w:r>
          </w:p>
        </w:tc>
        <w:tc>
          <w:tcPr>
            <w:tcW w:w="5317" w:type="dxa"/>
            <w:gridSpan w:val="4"/>
            <w:tcBorders>
              <w:left w:val="single" w:sz="2" w:space="0" w:color="000000"/>
              <w:bottom w:val="single" w:sz="2" w:space="0" w:color="000000"/>
              <w:right w:val="single" w:sz="2" w:space="0" w:color="000000"/>
            </w:tcBorders>
          </w:tcPr>
          <w:p w14:paraId="779EEF52" w14:textId="77777777" w:rsidR="00C556CD" w:rsidRPr="001600BE" w:rsidRDefault="00C556CD" w:rsidP="00C556CD">
            <w:pPr>
              <w:widowControl w:val="0"/>
              <w:suppressAutoHyphens/>
              <w:autoSpaceDE w:val="0"/>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C556CD" w:rsidRPr="001600BE" w14:paraId="324D5832" w14:textId="77777777" w:rsidTr="00FD20AA">
        <w:tc>
          <w:tcPr>
            <w:tcW w:w="298" w:type="dxa"/>
            <w:tcBorders>
              <w:left w:val="single" w:sz="2" w:space="0" w:color="000000"/>
              <w:bottom w:val="single" w:sz="2" w:space="0" w:color="000000"/>
            </w:tcBorders>
          </w:tcPr>
          <w:p w14:paraId="48AB800E"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41" w:type="dxa"/>
            <w:gridSpan w:val="9"/>
            <w:tcBorders>
              <w:left w:val="single" w:sz="2" w:space="0" w:color="000000"/>
              <w:bottom w:val="single" w:sz="2" w:space="0" w:color="000000"/>
            </w:tcBorders>
          </w:tcPr>
          <w:p w14:paraId="765C625D" w14:textId="77777777" w:rsidR="00C556CD" w:rsidRPr="001600BE" w:rsidRDefault="00C556CD" w:rsidP="00C556CD">
            <w:pPr>
              <w:autoSpaceDE w:val="0"/>
              <w:spacing w:after="0" w:line="240" w:lineRule="auto"/>
              <w:jc w:val="both"/>
              <w:rPr>
                <w:rFonts w:ascii="Times New Roman" w:eastAsia="Times New Roman" w:hAnsi="Times New Roman" w:cs="Times New Roman"/>
                <w:color w:val="00000A"/>
                <w:sz w:val="20"/>
                <w:szCs w:val="20"/>
                <w:lang w:eastAsia="zh-CN" w:bidi="hi-IN"/>
              </w:rPr>
            </w:pPr>
            <w:r w:rsidRPr="001600BE">
              <w:rPr>
                <w:rFonts w:ascii="Times New Roman" w:eastAsia="SimSun" w:hAnsi="Times New Roman" w:cs="Times New Roman"/>
                <w:color w:val="00000A"/>
                <w:sz w:val="20"/>
                <w:szCs w:val="20"/>
                <w:lang w:eastAsia="zh-CN" w:bidi="hi-IN"/>
              </w:rPr>
              <w:t>Дата и время проведения аукциона</w:t>
            </w:r>
          </w:p>
        </w:tc>
        <w:tc>
          <w:tcPr>
            <w:tcW w:w="7018" w:type="dxa"/>
            <w:gridSpan w:val="13"/>
            <w:tcBorders>
              <w:left w:val="single" w:sz="2" w:space="0" w:color="000000"/>
              <w:bottom w:val="single" w:sz="2" w:space="0" w:color="000000"/>
              <w:right w:val="single" w:sz="2" w:space="0" w:color="000000"/>
            </w:tcBorders>
          </w:tcPr>
          <w:p w14:paraId="51367C5A" w14:textId="155656D4" w:rsidR="00C556CD" w:rsidRPr="001600BE" w:rsidRDefault="00FD20AA" w:rsidP="00170C7C">
            <w:pPr>
              <w:snapToGrid w:val="0"/>
              <w:spacing w:after="0" w:line="240" w:lineRule="auto"/>
              <w:rPr>
                <w:rFonts w:ascii="Times New Roman" w:eastAsia="SimSun" w:hAnsi="Times New Roman" w:cs="Times New Roman"/>
                <w:sz w:val="20"/>
                <w:szCs w:val="20"/>
                <w:lang w:eastAsia="ar-SA"/>
              </w:rPr>
            </w:pPr>
            <w:r w:rsidRPr="00FD20AA">
              <w:rPr>
                <w:rFonts w:ascii="Times New Roman" w:eastAsia="SimSun" w:hAnsi="Times New Roman" w:cs="Times New Roman"/>
                <w:color w:val="00000A"/>
                <w:sz w:val="20"/>
                <w:szCs w:val="20"/>
                <w:lang w:eastAsia="zh-CN" w:bidi="hi-IN"/>
              </w:rPr>
              <w:t>Аукцион проводится 09:00 по МСК «1</w:t>
            </w:r>
            <w:r w:rsidR="00807E75">
              <w:rPr>
                <w:rFonts w:ascii="Times New Roman" w:eastAsia="SimSun" w:hAnsi="Times New Roman" w:cs="Times New Roman"/>
                <w:color w:val="00000A"/>
                <w:sz w:val="20"/>
                <w:szCs w:val="20"/>
                <w:lang w:eastAsia="zh-CN" w:bidi="hi-IN"/>
              </w:rPr>
              <w:t>5</w:t>
            </w:r>
            <w:r w:rsidRPr="00FD20AA">
              <w:rPr>
                <w:rFonts w:ascii="Times New Roman" w:eastAsia="SimSun" w:hAnsi="Times New Roman" w:cs="Times New Roman"/>
                <w:color w:val="00000A"/>
                <w:sz w:val="20"/>
                <w:szCs w:val="20"/>
                <w:lang w:eastAsia="zh-CN" w:bidi="hi-IN"/>
              </w:rPr>
              <w:t>» 12. 2021г</w:t>
            </w:r>
          </w:p>
        </w:tc>
      </w:tr>
      <w:tr w:rsidR="00C556CD" w:rsidRPr="001600BE" w14:paraId="7E5AB8BF" w14:textId="77777777" w:rsidTr="00FD20AA">
        <w:tc>
          <w:tcPr>
            <w:tcW w:w="298" w:type="dxa"/>
            <w:tcBorders>
              <w:left w:val="single" w:sz="2" w:space="0" w:color="000000"/>
              <w:bottom w:val="single" w:sz="2" w:space="0" w:color="000000"/>
            </w:tcBorders>
          </w:tcPr>
          <w:p w14:paraId="5C3D4549"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7091" w:type="dxa"/>
            <w:gridSpan w:val="20"/>
            <w:tcBorders>
              <w:left w:val="single" w:sz="2" w:space="0" w:color="000000"/>
              <w:bottom w:val="single" w:sz="2" w:space="0" w:color="000000"/>
            </w:tcBorders>
          </w:tcPr>
          <w:p w14:paraId="3597FA88" w14:textId="77777777" w:rsidR="00C556CD" w:rsidRPr="001600BE" w:rsidRDefault="00C556CD" w:rsidP="00C556CD">
            <w:pPr>
              <w:autoSpaceDE w:val="0"/>
              <w:spacing w:after="0" w:line="240" w:lineRule="auto"/>
              <w:jc w:val="both"/>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Величина понижения начальной (максимальной) цены договора в процентном и денежном выражении «Шаг аукциона»</w:t>
            </w:r>
          </w:p>
        </w:tc>
        <w:tc>
          <w:tcPr>
            <w:tcW w:w="3468" w:type="dxa"/>
            <w:gridSpan w:val="2"/>
            <w:tcBorders>
              <w:left w:val="single" w:sz="2" w:space="0" w:color="000000"/>
              <w:bottom w:val="single" w:sz="2" w:space="0" w:color="000000"/>
              <w:right w:val="single" w:sz="2" w:space="0" w:color="000000"/>
            </w:tcBorders>
          </w:tcPr>
          <w:p w14:paraId="2272F44C" w14:textId="77777777" w:rsidR="00827CD0" w:rsidRPr="001600BE" w:rsidRDefault="00827CD0" w:rsidP="00827CD0">
            <w:pPr>
              <w:pStyle w:val="ConsNormal"/>
              <w:snapToGrid w:val="0"/>
              <w:ind w:firstLine="0"/>
              <w:jc w:val="both"/>
              <w:rPr>
                <w:rFonts w:ascii="Times New Roman" w:hAnsi="Times New Roman" w:cs="Times New Roman"/>
                <w:lang w:bidi="hi-IN"/>
              </w:rPr>
            </w:pPr>
            <w:r w:rsidRPr="001600BE">
              <w:rPr>
                <w:rFonts w:ascii="Times New Roman" w:hAnsi="Times New Roman" w:cs="Times New Roman"/>
                <w:lang w:bidi="hi-IN"/>
              </w:rPr>
              <w:t>Минимальный 0,5% от НМЦ договора</w:t>
            </w:r>
            <w:r w:rsidR="00FD20AA">
              <w:rPr>
                <w:rFonts w:ascii="Times New Roman" w:hAnsi="Times New Roman" w:cs="Times New Roman"/>
                <w:lang w:bidi="hi-IN"/>
              </w:rPr>
              <w:t>.</w:t>
            </w:r>
          </w:p>
          <w:p w14:paraId="2F12C6A0" w14:textId="77777777" w:rsidR="00C556CD" w:rsidRPr="001600BE" w:rsidRDefault="00827CD0" w:rsidP="0026521C">
            <w:pPr>
              <w:snapToGrid w:val="0"/>
              <w:spacing w:after="0" w:line="240" w:lineRule="auto"/>
              <w:rPr>
                <w:rFonts w:ascii="Times New Roman" w:eastAsia="SimSun" w:hAnsi="Times New Roman" w:cs="Times New Roman"/>
                <w:kern w:val="1"/>
                <w:sz w:val="20"/>
                <w:szCs w:val="20"/>
                <w:lang w:eastAsia="zh-CN" w:bidi="hi-IN"/>
              </w:rPr>
            </w:pPr>
            <w:r w:rsidRPr="001600BE">
              <w:rPr>
                <w:rFonts w:ascii="Times New Roman" w:hAnsi="Times New Roman" w:cs="Times New Roman"/>
                <w:sz w:val="20"/>
                <w:szCs w:val="20"/>
                <w:lang w:bidi="hi-IN"/>
              </w:rPr>
              <w:t>Максимальный 5% от НМЦ договора.</w:t>
            </w:r>
          </w:p>
        </w:tc>
      </w:tr>
      <w:tr w:rsidR="00C556CD" w:rsidRPr="001600BE" w14:paraId="33257F46" w14:textId="77777777" w:rsidTr="00FD20AA">
        <w:tc>
          <w:tcPr>
            <w:tcW w:w="298" w:type="dxa"/>
            <w:tcBorders>
              <w:left w:val="single" w:sz="2" w:space="0" w:color="000000"/>
              <w:bottom w:val="single" w:sz="2" w:space="0" w:color="000000"/>
            </w:tcBorders>
          </w:tcPr>
          <w:p w14:paraId="796E624E"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42" w:type="dxa"/>
            <w:gridSpan w:val="12"/>
            <w:tcBorders>
              <w:left w:val="single" w:sz="2" w:space="0" w:color="000000"/>
              <w:bottom w:val="single" w:sz="2" w:space="0" w:color="000000"/>
            </w:tcBorders>
          </w:tcPr>
          <w:p w14:paraId="1ABE5255" w14:textId="77777777" w:rsidR="00C556CD" w:rsidRPr="001600BE" w:rsidRDefault="00C556CD" w:rsidP="00C556CD">
            <w:pPr>
              <w:autoSpaceDE w:val="0"/>
              <w:spacing w:after="0" w:line="240" w:lineRule="auto"/>
              <w:jc w:val="both"/>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color w:val="00000A"/>
                <w:sz w:val="20"/>
                <w:szCs w:val="20"/>
                <w:lang w:eastAsia="zh-CN" w:bidi="hi-IN"/>
              </w:rPr>
              <w:t>Место и дата</w:t>
            </w:r>
            <w:r w:rsidR="00F208EF">
              <w:rPr>
                <w:rFonts w:ascii="Times New Roman" w:eastAsia="SimSun" w:hAnsi="Times New Roman" w:cs="Times New Roman"/>
                <w:color w:val="00000A"/>
                <w:sz w:val="20"/>
                <w:szCs w:val="20"/>
                <w:lang w:eastAsia="zh-CN" w:bidi="hi-IN"/>
              </w:rPr>
              <w:t xml:space="preserve"> </w:t>
            </w:r>
            <w:r w:rsidRPr="001600BE">
              <w:rPr>
                <w:rFonts w:ascii="Times New Roman" w:eastAsia="SimSun" w:hAnsi="Times New Roman" w:cs="Times New Roman"/>
                <w:color w:val="00000A"/>
                <w:sz w:val="20"/>
                <w:szCs w:val="20"/>
                <w:lang w:eastAsia="zh-CN" w:bidi="hi-IN"/>
              </w:rPr>
              <w:t>рассмотрения вторых частей заявок и подведения итогов закупки</w:t>
            </w:r>
          </w:p>
        </w:tc>
        <w:tc>
          <w:tcPr>
            <w:tcW w:w="6717" w:type="dxa"/>
            <w:gridSpan w:val="10"/>
            <w:tcBorders>
              <w:left w:val="single" w:sz="2" w:space="0" w:color="000000"/>
              <w:bottom w:val="single" w:sz="2" w:space="0" w:color="000000"/>
              <w:right w:val="single" w:sz="2" w:space="0" w:color="000000"/>
            </w:tcBorders>
          </w:tcPr>
          <w:p w14:paraId="1269546F" w14:textId="77777777" w:rsidR="00FD20AA" w:rsidRPr="00FD20AA" w:rsidRDefault="00FD20AA" w:rsidP="00FD20AA">
            <w:pPr>
              <w:snapToGrid w:val="0"/>
              <w:spacing w:after="0" w:line="240" w:lineRule="auto"/>
              <w:rPr>
                <w:rFonts w:ascii="Times New Roman" w:hAnsi="Times New Roman" w:cs="Times New Roman"/>
                <w:sz w:val="20"/>
                <w:szCs w:val="20"/>
                <w:lang w:eastAsia="hi-IN" w:bidi="hi-IN"/>
              </w:rPr>
            </w:pPr>
            <w:r w:rsidRPr="00FD20AA">
              <w:rPr>
                <w:rFonts w:ascii="Times New Roman" w:hAnsi="Times New Roman" w:cs="Times New Roman"/>
                <w:sz w:val="20"/>
                <w:szCs w:val="20"/>
                <w:lang w:eastAsia="hi-IN" w:bidi="hi-IN"/>
              </w:rPr>
              <w:t xml:space="preserve">617541, Пермский край, </w:t>
            </w:r>
            <w:proofErr w:type="spellStart"/>
            <w:r w:rsidRPr="00FD20AA">
              <w:rPr>
                <w:rFonts w:ascii="Times New Roman" w:hAnsi="Times New Roman" w:cs="Times New Roman"/>
                <w:sz w:val="20"/>
                <w:szCs w:val="20"/>
                <w:lang w:eastAsia="hi-IN" w:bidi="hi-IN"/>
              </w:rPr>
              <w:t>Суксунский</w:t>
            </w:r>
            <w:proofErr w:type="spellEnd"/>
            <w:r w:rsidRPr="00FD20AA">
              <w:rPr>
                <w:rFonts w:ascii="Times New Roman" w:hAnsi="Times New Roman" w:cs="Times New Roman"/>
                <w:sz w:val="20"/>
                <w:szCs w:val="20"/>
                <w:lang w:eastAsia="hi-IN" w:bidi="hi-IN"/>
              </w:rPr>
              <w:t xml:space="preserve"> р-н, д </w:t>
            </w:r>
            <w:proofErr w:type="spellStart"/>
            <w:r w:rsidRPr="00FD20AA">
              <w:rPr>
                <w:rFonts w:ascii="Times New Roman" w:hAnsi="Times New Roman" w:cs="Times New Roman"/>
                <w:sz w:val="20"/>
                <w:szCs w:val="20"/>
                <w:lang w:eastAsia="hi-IN" w:bidi="hi-IN"/>
              </w:rPr>
              <w:t>Моргуново</w:t>
            </w:r>
            <w:proofErr w:type="spellEnd"/>
            <w:r w:rsidRPr="00FD20AA">
              <w:rPr>
                <w:rFonts w:ascii="Times New Roman" w:hAnsi="Times New Roman" w:cs="Times New Roman"/>
                <w:sz w:val="20"/>
                <w:szCs w:val="20"/>
                <w:lang w:eastAsia="hi-IN" w:bidi="hi-IN"/>
              </w:rPr>
              <w:t xml:space="preserve">, </w:t>
            </w:r>
            <w:proofErr w:type="spellStart"/>
            <w:r w:rsidRPr="00FD20AA">
              <w:rPr>
                <w:rFonts w:ascii="Times New Roman" w:hAnsi="Times New Roman" w:cs="Times New Roman"/>
                <w:sz w:val="20"/>
                <w:szCs w:val="20"/>
                <w:lang w:eastAsia="hi-IN" w:bidi="hi-IN"/>
              </w:rPr>
              <w:t>ул</w:t>
            </w:r>
            <w:proofErr w:type="spellEnd"/>
            <w:r w:rsidRPr="00FD20AA">
              <w:rPr>
                <w:rFonts w:ascii="Times New Roman" w:hAnsi="Times New Roman" w:cs="Times New Roman"/>
                <w:sz w:val="20"/>
                <w:szCs w:val="20"/>
                <w:lang w:eastAsia="hi-IN" w:bidi="hi-IN"/>
              </w:rPr>
              <w:t xml:space="preserve"> Трактовая, дом 41</w:t>
            </w:r>
          </w:p>
          <w:p w14:paraId="6DD8D9B9" w14:textId="3B36BEC4" w:rsidR="00C556CD" w:rsidRPr="001600BE" w:rsidRDefault="00FD20AA" w:rsidP="00FD20AA">
            <w:pPr>
              <w:pStyle w:val="ConsNormal"/>
              <w:snapToGrid w:val="0"/>
              <w:ind w:firstLine="0"/>
              <w:jc w:val="both"/>
              <w:rPr>
                <w:rFonts w:ascii="Times New Roman" w:eastAsia="SimSun" w:hAnsi="Times New Roman" w:cs="Times New Roman"/>
                <w:lang w:bidi="hi-IN"/>
              </w:rPr>
            </w:pPr>
            <w:r w:rsidRPr="00FD20AA">
              <w:rPr>
                <w:rFonts w:ascii="Times New Roman" w:hAnsi="Times New Roman" w:cs="Times New Roman"/>
                <w:lang w:eastAsia="hi-IN" w:bidi="hi-IN"/>
              </w:rPr>
              <w:t>Дата рассмотрения вторых частей заявок и подведения итогов закупки не позднее: 15:00 по МСК «1</w:t>
            </w:r>
            <w:r w:rsidR="00807E75">
              <w:rPr>
                <w:rFonts w:ascii="Times New Roman" w:hAnsi="Times New Roman" w:cs="Times New Roman"/>
                <w:lang w:eastAsia="hi-IN" w:bidi="hi-IN"/>
              </w:rPr>
              <w:t>6</w:t>
            </w:r>
            <w:r w:rsidRPr="00FD20AA">
              <w:rPr>
                <w:rFonts w:ascii="Times New Roman" w:hAnsi="Times New Roman" w:cs="Times New Roman"/>
                <w:lang w:eastAsia="hi-IN" w:bidi="hi-IN"/>
              </w:rPr>
              <w:t>»12 2021г.</w:t>
            </w:r>
          </w:p>
        </w:tc>
      </w:tr>
      <w:tr w:rsidR="00C556CD" w:rsidRPr="001600BE" w14:paraId="021609FF" w14:textId="77777777" w:rsidTr="00FD20AA">
        <w:tc>
          <w:tcPr>
            <w:tcW w:w="298" w:type="dxa"/>
            <w:tcBorders>
              <w:left w:val="single" w:sz="2" w:space="0" w:color="000000"/>
              <w:bottom w:val="single" w:sz="2" w:space="0" w:color="000000"/>
            </w:tcBorders>
          </w:tcPr>
          <w:p w14:paraId="40907E04"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265" w:type="dxa"/>
            <w:gridSpan w:val="6"/>
            <w:tcBorders>
              <w:left w:val="single" w:sz="2" w:space="0" w:color="000000"/>
              <w:bottom w:val="single" w:sz="2" w:space="0" w:color="000000"/>
            </w:tcBorders>
          </w:tcPr>
          <w:p w14:paraId="023F3447" w14:textId="77777777" w:rsidR="00C556CD" w:rsidRPr="001600BE" w:rsidRDefault="00C556CD" w:rsidP="00C556CD">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Условия допуска участника к закупке:</w:t>
            </w:r>
          </w:p>
        </w:tc>
        <w:tc>
          <w:tcPr>
            <w:tcW w:w="8294" w:type="dxa"/>
            <w:gridSpan w:val="16"/>
            <w:tcBorders>
              <w:left w:val="single" w:sz="2" w:space="0" w:color="000000"/>
              <w:bottom w:val="single" w:sz="2" w:space="0" w:color="000000"/>
              <w:right w:val="single" w:sz="2" w:space="0" w:color="000000"/>
            </w:tcBorders>
          </w:tcPr>
          <w:p w14:paraId="4DC52C95" w14:textId="77777777" w:rsidR="00C556CD" w:rsidRPr="001600BE" w:rsidRDefault="00C556CD" w:rsidP="00C556CD">
            <w:pPr>
              <w:spacing w:after="0"/>
              <w:rPr>
                <w:rFonts w:ascii="Times New Roman" w:hAnsi="Times New Roman" w:cs="Times New Roman"/>
                <w:b/>
                <w:bCs/>
                <w:sz w:val="20"/>
                <w:szCs w:val="20"/>
              </w:rPr>
            </w:pPr>
            <w:r w:rsidRPr="001600BE">
              <w:rPr>
                <w:rFonts w:ascii="Times New Roman" w:hAnsi="Times New Roman" w:cs="Times New Roman"/>
                <w:b/>
                <w:bCs/>
                <w:sz w:val="20"/>
                <w:szCs w:val="20"/>
              </w:rPr>
              <w:t>Заявка на участие в закупке отклоняется в случаях:</w:t>
            </w:r>
          </w:p>
          <w:p w14:paraId="204C3117"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1) несоответствия заявки на участие в закупке требованиям, установленным в извещении об осуществлении закупки, документации о закупке;</w:t>
            </w:r>
          </w:p>
          <w:p w14:paraId="26040B7C"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2) несоответствия участника закупки требованиям, установленным в извещении об осуществлении закупки, документации о закупке;</w:t>
            </w:r>
          </w:p>
          <w:p w14:paraId="04395C82"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14:paraId="279E8D24" w14:textId="77777777" w:rsidR="00C556CD" w:rsidRPr="001600BE" w:rsidRDefault="00C556CD" w:rsidP="00C556CD">
            <w:pPr>
              <w:spacing w:after="0"/>
              <w:rPr>
                <w:rFonts w:ascii="Times New Roman" w:hAnsi="Times New Roman" w:cs="Times New Roman"/>
                <w:sz w:val="20"/>
                <w:szCs w:val="20"/>
              </w:rPr>
            </w:pPr>
            <w:r w:rsidRPr="001600BE">
              <w:rPr>
                <w:rFonts w:ascii="Times New Roman" w:hAnsi="Times New Roman" w:cs="Times New Roman"/>
                <w:sz w:val="20"/>
                <w:szCs w:val="20"/>
              </w:rPr>
              <w:t>Отклонение заявки на участие в закупке по иным основаниям не допускается.</w:t>
            </w:r>
          </w:p>
          <w:p w14:paraId="08997479" w14:textId="77777777" w:rsidR="00C556CD" w:rsidRPr="001600BE" w:rsidRDefault="00C556CD" w:rsidP="00C556CD">
            <w:pPr>
              <w:autoSpaceDE w:val="0"/>
              <w:autoSpaceDN w:val="0"/>
              <w:adjustRightInd w:val="0"/>
              <w:spacing w:after="0"/>
              <w:outlineLvl w:val="1"/>
              <w:rPr>
                <w:rFonts w:ascii="Times New Roman" w:eastAsia="SimSun" w:hAnsi="Times New Roman" w:cs="Times New Roman"/>
                <w:kern w:val="1"/>
                <w:sz w:val="20"/>
                <w:szCs w:val="20"/>
                <w:lang w:eastAsia="zh-CN" w:bidi="hi-IN"/>
              </w:rPr>
            </w:pPr>
            <w:r w:rsidRPr="001600BE">
              <w:rPr>
                <w:rFonts w:ascii="Times New Roman" w:hAnsi="Times New Roman" w:cs="Times New Roman"/>
                <w:sz w:val="20"/>
                <w:szCs w:val="20"/>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считается не соответствующей требованиям, установленным в извещении об осуществлении закупки, документации о закупке.</w:t>
            </w:r>
          </w:p>
        </w:tc>
      </w:tr>
      <w:tr w:rsidR="00C556CD" w:rsidRPr="001600BE" w14:paraId="354D002A" w14:textId="77777777" w:rsidTr="00FD20AA">
        <w:tc>
          <w:tcPr>
            <w:tcW w:w="298" w:type="dxa"/>
            <w:tcBorders>
              <w:left w:val="single" w:sz="2" w:space="0" w:color="000000"/>
              <w:bottom w:val="single" w:sz="2" w:space="0" w:color="000000"/>
            </w:tcBorders>
          </w:tcPr>
          <w:p w14:paraId="228A2C6B"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8930" w:type="dxa"/>
            <w:gridSpan w:val="21"/>
            <w:tcBorders>
              <w:left w:val="single" w:sz="2" w:space="0" w:color="000000"/>
              <w:bottom w:val="single" w:sz="2" w:space="0" w:color="000000"/>
            </w:tcBorders>
          </w:tcPr>
          <w:p w14:paraId="29D6C1DE" w14:textId="77777777" w:rsidR="00C556CD" w:rsidRPr="001600BE" w:rsidRDefault="00C556CD" w:rsidP="00C556CD">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629" w:type="dxa"/>
            <w:tcBorders>
              <w:left w:val="single" w:sz="2" w:space="0" w:color="000000"/>
              <w:bottom w:val="single" w:sz="2" w:space="0" w:color="000000"/>
              <w:right w:val="single" w:sz="2" w:space="0" w:color="000000"/>
            </w:tcBorders>
          </w:tcPr>
          <w:p w14:paraId="2ED82695" w14:textId="77777777" w:rsidR="00C556CD" w:rsidRPr="001600BE" w:rsidRDefault="00C556CD" w:rsidP="00C556CD">
            <w:pPr>
              <w:keepNext/>
              <w:widowControl w:val="0"/>
              <w:shd w:val="clear" w:color="auto" w:fill="FFFFFF"/>
              <w:suppressAutoHyphens/>
              <w:spacing w:after="0" w:line="240" w:lineRule="auto"/>
              <w:ind w:right="191"/>
              <w:jc w:val="both"/>
              <w:textAlignment w:val="baseline"/>
              <w:outlineLvl w:val="0"/>
              <w:rPr>
                <w:rFonts w:ascii="Times New Roman" w:eastAsia="Times New Roman" w:hAnsi="Times New Roman" w:cs="Times New Roman"/>
                <w:b/>
                <w:bCs/>
                <w:kern w:val="1"/>
                <w:sz w:val="20"/>
                <w:szCs w:val="20"/>
                <w:lang w:eastAsia="zh-CN" w:bidi="hi-IN"/>
              </w:rPr>
            </w:pPr>
            <w:r w:rsidRPr="001600BE">
              <w:rPr>
                <w:rFonts w:ascii="Times New Roman" w:hAnsi="Times New Roman" w:cs="Times New Roman"/>
                <w:sz w:val="20"/>
                <w:szCs w:val="20"/>
              </w:rPr>
              <w:t>Не предусмотрено</w:t>
            </w:r>
          </w:p>
        </w:tc>
      </w:tr>
      <w:tr w:rsidR="00C556CD" w:rsidRPr="001600BE" w14:paraId="4BBDE8D4" w14:textId="77777777" w:rsidTr="00807E75">
        <w:tc>
          <w:tcPr>
            <w:tcW w:w="298" w:type="dxa"/>
            <w:tcBorders>
              <w:left w:val="single" w:sz="2" w:space="0" w:color="000000"/>
              <w:bottom w:val="single" w:sz="4" w:space="0" w:color="auto"/>
            </w:tcBorders>
          </w:tcPr>
          <w:p w14:paraId="660C2385"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840" w:type="dxa"/>
            <w:gridSpan w:val="3"/>
            <w:tcBorders>
              <w:left w:val="single" w:sz="2" w:space="0" w:color="000000"/>
              <w:bottom w:val="single" w:sz="4" w:space="0" w:color="auto"/>
            </w:tcBorders>
          </w:tcPr>
          <w:p w14:paraId="7ABBA477" w14:textId="77777777" w:rsidR="00C556CD" w:rsidRPr="001600BE" w:rsidRDefault="00C556CD" w:rsidP="00C556CD">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1600BE">
              <w:rPr>
                <w:rFonts w:ascii="Times New Roman" w:eastAsia="Times New Roman" w:hAnsi="Times New Roman" w:cs="Times New Roman"/>
                <w:kern w:val="1"/>
                <w:sz w:val="20"/>
                <w:szCs w:val="20"/>
                <w:lang w:eastAsia="zh-CN"/>
              </w:rPr>
              <w:t>Критерии оценки и сопоставления заявок на участие в закупке:</w:t>
            </w:r>
          </w:p>
        </w:tc>
        <w:tc>
          <w:tcPr>
            <w:tcW w:w="8719" w:type="dxa"/>
            <w:gridSpan w:val="19"/>
            <w:tcBorders>
              <w:left w:val="single" w:sz="2" w:space="0" w:color="000000"/>
              <w:bottom w:val="single" w:sz="4" w:space="0" w:color="auto"/>
              <w:right w:val="single" w:sz="2" w:space="0" w:color="000000"/>
            </w:tcBorders>
          </w:tcPr>
          <w:p w14:paraId="0BA172CD" w14:textId="77777777" w:rsidR="00C556CD" w:rsidRPr="001600BE" w:rsidRDefault="00C556CD" w:rsidP="00C556CD">
            <w:pPr>
              <w:widowControl w:val="0"/>
              <w:suppressAutoHyphens/>
              <w:autoSpaceDE w:val="0"/>
              <w:spacing w:after="0" w:line="240" w:lineRule="auto"/>
              <w:ind w:right="58"/>
              <w:jc w:val="both"/>
              <w:textAlignment w:val="baseline"/>
              <w:rPr>
                <w:rFonts w:ascii="Times New Roman" w:eastAsia="Times New Roman" w:hAnsi="Times New Roman" w:cs="Times New Roman"/>
                <w:kern w:val="1"/>
                <w:sz w:val="20"/>
                <w:szCs w:val="20"/>
                <w:lang w:eastAsia="zh-CN"/>
              </w:rPr>
            </w:pPr>
            <w:r w:rsidRPr="001600BE">
              <w:rPr>
                <w:rFonts w:ascii="Times New Roman" w:hAnsi="Times New Roman" w:cs="Times New Roman"/>
                <w:sz w:val="20"/>
                <w:szCs w:val="20"/>
              </w:rPr>
              <w:t>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w:t>
            </w:r>
          </w:p>
        </w:tc>
      </w:tr>
      <w:tr w:rsidR="00C556CD" w:rsidRPr="001600BE" w14:paraId="5D98C012" w14:textId="77777777" w:rsidTr="00807E75">
        <w:tc>
          <w:tcPr>
            <w:tcW w:w="298" w:type="dxa"/>
            <w:tcBorders>
              <w:top w:val="single" w:sz="4" w:space="0" w:color="auto"/>
              <w:left w:val="single" w:sz="4" w:space="0" w:color="auto"/>
              <w:bottom w:val="single" w:sz="4" w:space="0" w:color="auto"/>
              <w:right w:val="single" w:sz="4" w:space="0" w:color="auto"/>
            </w:tcBorders>
          </w:tcPr>
          <w:p w14:paraId="4F99FC5C"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419" w:type="dxa"/>
            <w:gridSpan w:val="2"/>
            <w:tcBorders>
              <w:top w:val="single" w:sz="4" w:space="0" w:color="auto"/>
              <w:left w:val="single" w:sz="4" w:space="0" w:color="auto"/>
              <w:bottom w:val="single" w:sz="4" w:space="0" w:color="auto"/>
              <w:right w:val="single" w:sz="4" w:space="0" w:color="auto"/>
            </w:tcBorders>
          </w:tcPr>
          <w:p w14:paraId="61732C1D" w14:textId="77777777" w:rsidR="00C556CD" w:rsidRPr="001600BE" w:rsidRDefault="00C556CD" w:rsidP="00C556CD">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1600BE">
              <w:rPr>
                <w:rFonts w:ascii="Times New Roman" w:eastAsia="Times New Roman" w:hAnsi="Times New Roman" w:cs="Times New Roman"/>
                <w:kern w:val="1"/>
                <w:sz w:val="20"/>
                <w:szCs w:val="20"/>
                <w:lang w:eastAsia="zh-CN"/>
              </w:rPr>
              <w:t>Сведения о предоставлении преференций</w:t>
            </w:r>
          </w:p>
        </w:tc>
        <w:tc>
          <w:tcPr>
            <w:tcW w:w="9140" w:type="dxa"/>
            <w:gridSpan w:val="20"/>
            <w:tcBorders>
              <w:top w:val="single" w:sz="4" w:space="0" w:color="auto"/>
              <w:left w:val="single" w:sz="4" w:space="0" w:color="auto"/>
              <w:bottom w:val="single" w:sz="4" w:space="0" w:color="auto"/>
              <w:right w:val="single" w:sz="4" w:space="0" w:color="auto"/>
            </w:tcBorders>
          </w:tcPr>
          <w:p w14:paraId="1A703472" w14:textId="77777777" w:rsidR="00C556CD" w:rsidRPr="001600BE" w:rsidRDefault="00C556CD" w:rsidP="00C556CD">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556CD" w:rsidRPr="001600BE" w14:paraId="06E08F4E" w14:textId="77777777" w:rsidTr="00807E75">
        <w:tc>
          <w:tcPr>
            <w:tcW w:w="298" w:type="dxa"/>
            <w:tcBorders>
              <w:top w:val="single" w:sz="4" w:space="0" w:color="auto"/>
              <w:left w:val="single" w:sz="4" w:space="0" w:color="auto"/>
              <w:bottom w:val="single" w:sz="4" w:space="0" w:color="auto"/>
              <w:right w:val="single" w:sz="4" w:space="0" w:color="auto"/>
            </w:tcBorders>
          </w:tcPr>
          <w:p w14:paraId="480D5764"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409" w:type="dxa"/>
            <w:gridSpan w:val="7"/>
            <w:tcBorders>
              <w:top w:val="single" w:sz="4" w:space="0" w:color="auto"/>
              <w:left w:val="single" w:sz="4" w:space="0" w:color="auto"/>
              <w:bottom w:val="single" w:sz="4" w:space="0" w:color="auto"/>
              <w:right w:val="single" w:sz="4" w:space="0" w:color="auto"/>
            </w:tcBorders>
          </w:tcPr>
          <w:p w14:paraId="42DE83E6" w14:textId="77777777" w:rsidR="00C556CD" w:rsidRPr="001600BE" w:rsidRDefault="00C556CD" w:rsidP="00C556CD">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1600BE">
              <w:rPr>
                <w:rFonts w:ascii="Times New Roman" w:eastAsia="Times New Roman" w:hAnsi="Times New Roman" w:cs="Times New Roman"/>
                <w:kern w:val="1"/>
                <w:sz w:val="20"/>
                <w:szCs w:val="20"/>
                <w:lang w:eastAsia="zh-CN"/>
              </w:rPr>
              <w:t>Срок заключения договора</w:t>
            </w:r>
          </w:p>
        </w:tc>
        <w:tc>
          <w:tcPr>
            <w:tcW w:w="8150" w:type="dxa"/>
            <w:gridSpan w:val="15"/>
            <w:tcBorders>
              <w:top w:val="single" w:sz="4" w:space="0" w:color="auto"/>
              <w:left w:val="single" w:sz="4" w:space="0" w:color="auto"/>
              <w:bottom w:val="single" w:sz="4" w:space="0" w:color="auto"/>
              <w:right w:val="single" w:sz="4" w:space="0" w:color="auto"/>
            </w:tcBorders>
          </w:tcPr>
          <w:p w14:paraId="6D76EFF6" w14:textId="77777777" w:rsidR="00C556CD" w:rsidRPr="001600BE" w:rsidRDefault="00C556CD" w:rsidP="00C556CD">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600BE">
              <w:rPr>
                <w:rFonts w:ascii="Times New Roman" w:hAnsi="Times New Roman" w:cs="Times New Roman"/>
                <w:sz w:val="20"/>
                <w:szCs w:val="20"/>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w:t>
            </w:r>
          </w:p>
        </w:tc>
      </w:tr>
      <w:tr w:rsidR="00C556CD" w:rsidRPr="001600BE" w14:paraId="484E8C9F" w14:textId="77777777" w:rsidTr="00807E75">
        <w:tc>
          <w:tcPr>
            <w:tcW w:w="298" w:type="dxa"/>
            <w:tcBorders>
              <w:top w:val="single" w:sz="4" w:space="0" w:color="auto"/>
              <w:left w:val="single" w:sz="4" w:space="0" w:color="auto"/>
              <w:bottom w:val="single" w:sz="4" w:space="0" w:color="auto"/>
              <w:right w:val="single" w:sz="4" w:space="0" w:color="auto"/>
            </w:tcBorders>
          </w:tcPr>
          <w:p w14:paraId="6FE65C34"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973" w:type="dxa"/>
            <w:gridSpan w:val="14"/>
            <w:tcBorders>
              <w:top w:val="single" w:sz="4" w:space="0" w:color="auto"/>
              <w:left w:val="single" w:sz="4" w:space="0" w:color="auto"/>
              <w:bottom w:val="single" w:sz="4" w:space="0" w:color="auto"/>
              <w:right w:val="single" w:sz="4" w:space="0" w:color="auto"/>
            </w:tcBorders>
          </w:tcPr>
          <w:p w14:paraId="736C31EC" w14:textId="77777777" w:rsidR="00C556CD" w:rsidRPr="001600BE" w:rsidRDefault="00C556CD" w:rsidP="00C556CD">
            <w:pPr>
              <w:widowControl w:val="0"/>
              <w:suppressLineNumbers/>
              <w:suppressAutoHyphens/>
              <w:spacing w:after="0" w:line="240" w:lineRule="auto"/>
              <w:ind w:left="138" w:right="128"/>
              <w:jc w:val="both"/>
              <w:textAlignment w:val="baseline"/>
              <w:rPr>
                <w:rFonts w:ascii="Times New Roman" w:eastAsia="SimSun" w:hAnsi="Times New Roman" w:cs="Times New Roman"/>
                <w:b/>
                <w:bCs/>
                <w:kern w:val="1"/>
                <w:sz w:val="20"/>
                <w:szCs w:val="20"/>
                <w:lang w:eastAsia="zh-CN" w:bidi="hi-IN"/>
              </w:rPr>
            </w:pPr>
            <w:r w:rsidRPr="001600BE">
              <w:rPr>
                <w:rFonts w:ascii="Times New Roman" w:eastAsia="SimSun" w:hAnsi="Times New Roman" w:cs="Times New Roman"/>
                <w:kern w:val="1"/>
                <w:sz w:val="20"/>
                <w:szCs w:val="20"/>
                <w:lang w:eastAsia="zh-CN" w:bidi="hi-IN"/>
              </w:rPr>
              <w:t>Приложения к документации о проведении процедуры закупки в электронной форме</w:t>
            </w:r>
          </w:p>
        </w:tc>
        <w:tc>
          <w:tcPr>
            <w:tcW w:w="6586" w:type="dxa"/>
            <w:gridSpan w:val="8"/>
            <w:tcBorders>
              <w:top w:val="single" w:sz="4" w:space="0" w:color="auto"/>
              <w:left w:val="single" w:sz="4" w:space="0" w:color="auto"/>
              <w:bottom w:val="single" w:sz="4" w:space="0" w:color="auto"/>
              <w:right w:val="single" w:sz="4" w:space="0" w:color="auto"/>
            </w:tcBorders>
          </w:tcPr>
          <w:p w14:paraId="18C40E77" w14:textId="77777777" w:rsidR="00C556CD" w:rsidRPr="001600BE" w:rsidRDefault="00C556CD" w:rsidP="00C556CD">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1600BE">
              <w:rPr>
                <w:rFonts w:ascii="Times New Roman" w:eastAsia="SimSun" w:hAnsi="Times New Roman" w:cs="Times New Roman"/>
                <w:b/>
                <w:bCs/>
                <w:kern w:val="1"/>
                <w:sz w:val="20"/>
                <w:szCs w:val="20"/>
                <w:lang w:eastAsia="zh-CN" w:bidi="hi-IN"/>
              </w:rPr>
              <w:t xml:space="preserve">Приложение 1 </w:t>
            </w:r>
            <w:r w:rsidR="00FD20AA" w:rsidRPr="001600BE">
              <w:rPr>
                <w:rFonts w:ascii="Times New Roman" w:eastAsia="SimSun" w:hAnsi="Times New Roman" w:cs="Times New Roman"/>
                <w:b/>
                <w:bCs/>
                <w:kern w:val="1"/>
                <w:sz w:val="20"/>
                <w:szCs w:val="20"/>
                <w:lang w:eastAsia="zh-CN" w:bidi="hi-IN"/>
              </w:rPr>
              <w:t>–</w:t>
            </w:r>
            <w:r w:rsidRPr="001600BE">
              <w:rPr>
                <w:rFonts w:ascii="Times New Roman" w:eastAsia="SimSun" w:hAnsi="Times New Roman" w:cs="Times New Roman"/>
                <w:b/>
                <w:bCs/>
                <w:kern w:val="1"/>
                <w:sz w:val="20"/>
                <w:szCs w:val="20"/>
                <w:lang w:eastAsia="zh-CN" w:bidi="hi-IN"/>
              </w:rPr>
              <w:t xml:space="preserve"> Техническое задание;</w:t>
            </w:r>
          </w:p>
          <w:p w14:paraId="346BBC14" w14:textId="77777777" w:rsidR="00C556CD" w:rsidRPr="001600BE" w:rsidRDefault="00C556CD" w:rsidP="00C556CD">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1600BE">
              <w:rPr>
                <w:rFonts w:ascii="Times New Roman" w:eastAsia="SimSun" w:hAnsi="Times New Roman" w:cs="Times New Roman"/>
                <w:b/>
                <w:bCs/>
                <w:kern w:val="1"/>
                <w:sz w:val="20"/>
                <w:szCs w:val="20"/>
                <w:lang w:eastAsia="zh-CN" w:bidi="hi-IN"/>
              </w:rPr>
              <w:t xml:space="preserve">Приложение 2 </w:t>
            </w:r>
            <w:r w:rsidR="00FD20AA" w:rsidRPr="001600BE">
              <w:rPr>
                <w:rFonts w:ascii="Times New Roman" w:eastAsia="SimSun" w:hAnsi="Times New Roman" w:cs="Times New Roman"/>
                <w:b/>
                <w:bCs/>
                <w:kern w:val="1"/>
                <w:sz w:val="20"/>
                <w:szCs w:val="20"/>
                <w:lang w:eastAsia="zh-CN" w:bidi="hi-IN"/>
              </w:rPr>
              <w:t>–</w:t>
            </w:r>
            <w:r w:rsidRPr="001600BE">
              <w:rPr>
                <w:rFonts w:ascii="Times New Roman" w:eastAsia="SimSun" w:hAnsi="Times New Roman" w:cs="Times New Roman"/>
                <w:b/>
                <w:bCs/>
                <w:kern w:val="1"/>
                <w:sz w:val="20"/>
                <w:szCs w:val="20"/>
                <w:lang w:eastAsia="zh-CN" w:bidi="hi-IN"/>
              </w:rPr>
              <w:t xml:space="preserve"> Проект договора;</w:t>
            </w:r>
          </w:p>
          <w:p w14:paraId="241B24BB" w14:textId="77777777" w:rsidR="00C556CD" w:rsidRDefault="00C556CD" w:rsidP="00C556CD">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1600BE">
              <w:rPr>
                <w:rFonts w:ascii="Times New Roman" w:eastAsia="SimSun" w:hAnsi="Times New Roman" w:cs="Times New Roman"/>
                <w:b/>
                <w:bCs/>
                <w:kern w:val="1"/>
                <w:sz w:val="20"/>
                <w:szCs w:val="20"/>
                <w:lang w:eastAsia="zh-CN" w:bidi="hi-IN"/>
              </w:rPr>
              <w:t>Приложение 3 – Форма заявки</w:t>
            </w:r>
            <w:r w:rsidR="00FD20AA">
              <w:rPr>
                <w:rFonts w:ascii="Times New Roman" w:eastAsia="SimSun" w:hAnsi="Times New Roman" w:cs="Times New Roman"/>
                <w:b/>
                <w:bCs/>
                <w:kern w:val="1"/>
                <w:sz w:val="20"/>
                <w:szCs w:val="20"/>
                <w:lang w:eastAsia="zh-CN" w:bidi="hi-IN"/>
              </w:rPr>
              <w:t>;</w:t>
            </w:r>
          </w:p>
          <w:p w14:paraId="405CEF21" w14:textId="77777777" w:rsidR="00FD20AA" w:rsidRPr="001600BE" w:rsidRDefault="00FD20AA" w:rsidP="00C556CD">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Pr>
                <w:rFonts w:ascii="Times New Roman" w:eastAsia="SimSun" w:hAnsi="Times New Roman" w:cs="Times New Roman"/>
                <w:b/>
                <w:bCs/>
                <w:kern w:val="1"/>
                <w:sz w:val="20"/>
                <w:szCs w:val="20"/>
                <w:lang w:eastAsia="zh-CN" w:bidi="hi-IN"/>
              </w:rPr>
              <w:t xml:space="preserve">Приложение 4 </w:t>
            </w:r>
            <w:r w:rsidRPr="001600BE">
              <w:rPr>
                <w:rFonts w:ascii="Times New Roman" w:eastAsia="SimSun" w:hAnsi="Times New Roman" w:cs="Times New Roman"/>
                <w:b/>
                <w:bCs/>
                <w:kern w:val="1"/>
                <w:sz w:val="20"/>
                <w:szCs w:val="20"/>
                <w:lang w:eastAsia="zh-CN" w:bidi="hi-IN"/>
              </w:rPr>
              <w:t>–</w:t>
            </w:r>
            <w:r>
              <w:rPr>
                <w:rFonts w:ascii="Times New Roman" w:eastAsia="SimSun" w:hAnsi="Times New Roman" w:cs="Times New Roman"/>
                <w:b/>
                <w:bCs/>
                <w:kern w:val="1"/>
                <w:sz w:val="20"/>
                <w:szCs w:val="20"/>
                <w:lang w:eastAsia="zh-CN" w:bidi="hi-IN"/>
              </w:rPr>
              <w:t xml:space="preserve"> Обоснование НМЦД.</w:t>
            </w:r>
          </w:p>
        </w:tc>
      </w:tr>
      <w:tr w:rsidR="00C556CD" w:rsidRPr="001600BE" w14:paraId="19CF2D02" w14:textId="77777777" w:rsidTr="00807E75">
        <w:tc>
          <w:tcPr>
            <w:tcW w:w="298" w:type="dxa"/>
            <w:tcBorders>
              <w:top w:val="single" w:sz="4" w:space="0" w:color="auto"/>
              <w:left w:val="single" w:sz="2" w:space="0" w:color="000000"/>
              <w:bottom w:val="single" w:sz="2" w:space="0" w:color="000000"/>
            </w:tcBorders>
          </w:tcPr>
          <w:p w14:paraId="08757C1E"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7091" w:type="dxa"/>
            <w:gridSpan w:val="20"/>
            <w:tcBorders>
              <w:top w:val="single" w:sz="4" w:space="0" w:color="auto"/>
              <w:left w:val="single" w:sz="2" w:space="0" w:color="000000"/>
              <w:bottom w:val="single" w:sz="2" w:space="0" w:color="000000"/>
            </w:tcBorders>
          </w:tcPr>
          <w:p w14:paraId="1E2741E6" w14:textId="77777777" w:rsidR="00C556CD" w:rsidRPr="001600BE" w:rsidRDefault="00C556CD" w:rsidP="00C556C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Заказчика:</w:t>
            </w:r>
          </w:p>
        </w:tc>
        <w:tc>
          <w:tcPr>
            <w:tcW w:w="3468" w:type="dxa"/>
            <w:gridSpan w:val="2"/>
            <w:tcBorders>
              <w:top w:val="single" w:sz="4" w:space="0" w:color="auto"/>
              <w:left w:val="single" w:sz="2" w:space="0" w:color="000000"/>
              <w:bottom w:val="single" w:sz="2" w:space="0" w:color="000000"/>
              <w:right w:val="single" w:sz="2" w:space="0" w:color="000000"/>
            </w:tcBorders>
          </w:tcPr>
          <w:p w14:paraId="6317D477" w14:textId="77777777" w:rsidR="00CE6727" w:rsidRPr="001600BE" w:rsidRDefault="00F208EF" w:rsidP="00CE6727">
            <w:pPr>
              <w:spacing w:after="0" w:line="240" w:lineRule="auto"/>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Малинина Наталья Валентиновна</w:t>
            </w:r>
          </w:p>
          <w:p w14:paraId="243ED71D" w14:textId="77777777" w:rsidR="00C556CD" w:rsidRPr="001600BE" w:rsidRDefault="00CE6727" w:rsidP="00CE6727">
            <w:pPr>
              <w:spacing w:after="0" w:line="240" w:lineRule="auto"/>
              <w:rPr>
                <w:rFonts w:ascii="Times New Roman" w:eastAsia="Times New Roman" w:hAnsi="Times New Roman" w:cs="Times New Roman"/>
                <w:kern w:val="1"/>
                <w:sz w:val="20"/>
                <w:szCs w:val="20"/>
                <w:lang w:eastAsia="zh-CN"/>
              </w:rPr>
            </w:pPr>
            <w:r w:rsidRPr="001600BE">
              <w:rPr>
                <w:rFonts w:ascii="Times New Roman" w:eastAsia="SimSun" w:hAnsi="Times New Roman" w:cs="Times New Roman"/>
                <w:kern w:val="1"/>
                <w:sz w:val="20"/>
                <w:szCs w:val="20"/>
                <w:lang w:eastAsia="zh-CN" w:bidi="hi-IN"/>
              </w:rPr>
              <w:t>Телефон: +734-275-32513, e-</w:t>
            </w:r>
            <w:proofErr w:type="spellStart"/>
            <w:r w:rsidRPr="001600BE">
              <w:rPr>
                <w:rFonts w:ascii="Times New Roman" w:eastAsia="SimSun" w:hAnsi="Times New Roman" w:cs="Times New Roman"/>
                <w:kern w:val="1"/>
                <w:sz w:val="20"/>
                <w:szCs w:val="20"/>
                <w:lang w:eastAsia="zh-CN" w:bidi="hi-IN"/>
              </w:rPr>
              <w:t>mail</w:t>
            </w:r>
            <w:proofErr w:type="spellEnd"/>
            <w:r w:rsidRPr="001600BE">
              <w:rPr>
                <w:rFonts w:ascii="Times New Roman" w:eastAsia="SimSun" w:hAnsi="Times New Roman" w:cs="Times New Roman"/>
                <w:kern w:val="1"/>
                <w:sz w:val="20"/>
                <w:szCs w:val="20"/>
                <w:lang w:eastAsia="zh-CN" w:bidi="hi-IN"/>
              </w:rPr>
              <w:t xml:space="preserve">: </w:t>
            </w:r>
            <w:hyperlink r:id="rId17" w:history="1">
              <w:r w:rsidRPr="001600BE">
                <w:rPr>
                  <w:rStyle w:val="a4"/>
                  <w:rFonts w:ascii="Times New Roman" w:eastAsia="SimSun" w:hAnsi="Times New Roman" w:cs="Times New Roman"/>
                  <w:kern w:val="1"/>
                  <w:sz w:val="20"/>
                  <w:szCs w:val="20"/>
                  <w:lang w:eastAsia="zh-CN" w:bidi="hi-IN"/>
                </w:rPr>
                <w:t>morgunovo@mail.ru</w:t>
              </w:r>
            </w:hyperlink>
          </w:p>
        </w:tc>
      </w:tr>
      <w:tr w:rsidR="00C556CD" w:rsidRPr="00807E75" w14:paraId="581623B6" w14:textId="77777777" w:rsidTr="00FD20AA">
        <w:tc>
          <w:tcPr>
            <w:tcW w:w="298" w:type="dxa"/>
            <w:tcBorders>
              <w:left w:val="single" w:sz="2" w:space="0" w:color="000000"/>
              <w:bottom w:val="single" w:sz="2" w:space="0" w:color="000000"/>
            </w:tcBorders>
          </w:tcPr>
          <w:p w14:paraId="3BFE656B" w14:textId="77777777" w:rsidR="00C556CD" w:rsidRPr="001600BE" w:rsidRDefault="00C556CD" w:rsidP="00C55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27" w:type="dxa"/>
            <w:gridSpan w:val="11"/>
            <w:tcBorders>
              <w:left w:val="single" w:sz="2" w:space="0" w:color="000000"/>
              <w:bottom w:val="single" w:sz="2" w:space="0" w:color="000000"/>
            </w:tcBorders>
          </w:tcPr>
          <w:p w14:paraId="29857C7C" w14:textId="77777777" w:rsidR="00C556CD" w:rsidRPr="001600BE" w:rsidRDefault="00C556CD" w:rsidP="00C556C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Организатора торгов:</w:t>
            </w:r>
          </w:p>
        </w:tc>
        <w:tc>
          <w:tcPr>
            <w:tcW w:w="6732" w:type="dxa"/>
            <w:gridSpan w:val="11"/>
            <w:tcBorders>
              <w:left w:val="single" w:sz="2" w:space="0" w:color="000000"/>
              <w:bottom w:val="single" w:sz="2" w:space="0" w:color="000000"/>
              <w:right w:val="single" w:sz="2" w:space="0" w:color="000000"/>
            </w:tcBorders>
          </w:tcPr>
          <w:p w14:paraId="010566E2" w14:textId="77777777" w:rsidR="00C556CD" w:rsidRPr="001600BE" w:rsidRDefault="00C556CD" w:rsidP="00C556CD">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Наименование: ООО «</w:t>
            </w:r>
            <w:proofErr w:type="spellStart"/>
            <w:r w:rsidRPr="001600BE">
              <w:rPr>
                <w:rFonts w:ascii="Times New Roman" w:eastAsia="SimSun" w:hAnsi="Times New Roman" w:cs="Times New Roman"/>
                <w:kern w:val="1"/>
                <w:sz w:val="20"/>
                <w:szCs w:val="20"/>
                <w:lang w:eastAsia="zh-CN" w:bidi="hi-IN"/>
              </w:rPr>
              <w:t>ГринТау</w:t>
            </w:r>
            <w:proofErr w:type="spellEnd"/>
            <w:r w:rsidRPr="001600BE">
              <w:rPr>
                <w:rFonts w:ascii="Times New Roman" w:eastAsia="SimSun" w:hAnsi="Times New Roman" w:cs="Times New Roman"/>
                <w:kern w:val="1"/>
                <w:sz w:val="20"/>
                <w:szCs w:val="20"/>
                <w:lang w:eastAsia="zh-CN" w:bidi="hi-IN"/>
              </w:rPr>
              <w:t>»</w:t>
            </w:r>
          </w:p>
          <w:p w14:paraId="4748AAAB" w14:textId="77777777" w:rsidR="00C556CD" w:rsidRPr="001600BE" w:rsidRDefault="00C556CD" w:rsidP="00C556CD">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Б.Г. </w:t>
            </w:r>
            <w:proofErr w:type="spellStart"/>
            <w:r w:rsidRPr="001600BE">
              <w:rPr>
                <w:rFonts w:ascii="Times New Roman" w:eastAsia="SimSun" w:hAnsi="Times New Roman" w:cs="Times New Roman"/>
                <w:kern w:val="1"/>
                <w:sz w:val="20"/>
                <w:szCs w:val="20"/>
                <w:lang w:eastAsia="zh-CN" w:bidi="hi-IN"/>
              </w:rPr>
              <w:t>Ибатуллин</w:t>
            </w:r>
            <w:proofErr w:type="spellEnd"/>
          </w:p>
          <w:p w14:paraId="49C82F4C" w14:textId="77777777" w:rsidR="00C556CD" w:rsidRPr="001600BE" w:rsidRDefault="00C556CD" w:rsidP="00C556CD">
            <w:pPr>
              <w:widowControl w:val="0"/>
              <w:suppressAutoHyphens/>
              <w:spacing w:after="0" w:line="240" w:lineRule="auto"/>
              <w:ind w:right="191"/>
              <w:jc w:val="both"/>
              <w:textAlignment w:val="baseline"/>
              <w:rPr>
                <w:rFonts w:ascii="Times New Roman" w:eastAsia="SimSun" w:hAnsi="Times New Roman" w:cs="Times New Roman"/>
                <w:kern w:val="1"/>
                <w:sz w:val="20"/>
                <w:szCs w:val="20"/>
                <w:lang w:val="en-US" w:eastAsia="zh-CN" w:bidi="hi-IN"/>
              </w:rPr>
            </w:pPr>
            <w:r w:rsidRPr="001600BE">
              <w:rPr>
                <w:rFonts w:ascii="Times New Roman" w:eastAsia="SimSun" w:hAnsi="Times New Roman" w:cs="Times New Roman"/>
                <w:kern w:val="1"/>
                <w:sz w:val="20"/>
                <w:szCs w:val="20"/>
                <w:lang w:eastAsia="zh-CN" w:bidi="hi-IN"/>
              </w:rPr>
              <w:t>Тел</w:t>
            </w:r>
            <w:r w:rsidRPr="001600BE">
              <w:rPr>
                <w:rFonts w:ascii="Times New Roman" w:eastAsia="SimSun" w:hAnsi="Times New Roman" w:cs="Times New Roman"/>
                <w:kern w:val="1"/>
                <w:sz w:val="20"/>
                <w:szCs w:val="20"/>
                <w:lang w:val="en-US" w:eastAsia="zh-CN" w:bidi="hi-IN"/>
              </w:rPr>
              <w:t>.: 88432102175</w:t>
            </w:r>
          </w:p>
          <w:p w14:paraId="1FCB5F5D" w14:textId="77777777" w:rsidR="00C556CD" w:rsidRPr="001600BE" w:rsidRDefault="00C556CD" w:rsidP="00C556CD">
            <w:pPr>
              <w:widowControl w:val="0"/>
              <w:suppressAutoHyphens/>
              <w:spacing w:after="0" w:line="240" w:lineRule="auto"/>
              <w:ind w:right="191"/>
              <w:jc w:val="both"/>
              <w:textAlignment w:val="baseline"/>
              <w:rPr>
                <w:rFonts w:ascii="Times New Roman" w:eastAsia="SimSun" w:hAnsi="Times New Roman" w:cs="Times New Roman"/>
                <w:kern w:val="1"/>
                <w:sz w:val="20"/>
                <w:szCs w:val="20"/>
                <w:lang w:val="en-US" w:eastAsia="zh-CN" w:bidi="hi-IN"/>
              </w:rPr>
            </w:pPr>
            <w:r w:rsidRPr="001600BE">
              <w:rPr>
                <w:rFonts w:ascii="Times New Roman" w:eastAsia="SimSun" w:hAnsi="Times New Roman" w:cs="Times New Roman"/>
                <w:kern w:val="1"/>
                <w:sz w:val="20"/>
                <w:szCs w:val="20"/>
                <w:lang w:val="en-US" w:eastAsia="zh-CN" w:bidi="hi-IN"/>
              </w:rPr>
              <w:t xml:space="preserve">e-mail: </w:t>
            </w:r>
            <w:hyperlink r:id="rId18" w:history="1">
              <w:r w:rsidRPr="001600BE">
                <w:rPr>
                  <w:rStyle w:val="a4"/>
                  <w:rFonts w:ascii="Times New Roman" w:eastAsia="SimSun" w:hAnsi="Times New Roman" w:cs="Times New Roman"/>
                  <w:kern w:val="1"/>
                  <w:sz w:val="20"/>
                  <w:szCs w:val="20"/>
                  <w:lang w:val="en-US" w:eastAsia="zh-CN" w:bidi="hi-IN"/>
                </w:rPr>
                <w:t>torgi@greentau.ru</w:t>
              </w:r>
            </w:hyperlink>
          </w:p>
        </w:tc>
      </w:tr>
    </w:tbl>
    <w:p w14:paraId="6464EE68" w14:textId="77777777" w:rsidR="009D30C6" w:rsidRPr="001600BE" w:rsidRDefault="009D30C6" w:rsidP="009D30C6">
      <w:pPr>
        <w:pageBreakBefore/>
        <w:shd w:val="clear" w:color="auto" w:fill="FFFFFF"/>
        <w:spacing w:after="0" w:line="240" w:lineRule="atLeast"/>
        <w:jc w:val="right"/>
        <w:textAlignment w:val="baseline"/>
        <w:rPr>
          <w:rFonts w:ascii="Times New Roman" w:eastAsia="Times New Roman" w:hAnsi="Times New Roman" w:cs="Times New Roman"/>
          <w:kern w:val="1"/>
          <w:sz w:val="20"/>
          <w:szCs w:val="24"/>
          <w:lang w:eastAsia="ru-RU"/>
        </w:rPr>
      </w:pPr>
      <w:r w:rsidRPr="001600BE">
        <w:rPr>
          <w:rFonts w:ascii="Times New Roman" w:eastAsia="Times New Roman" w:hAnsi="Times New Roman" w:cs="Times New Roman"/>
          <w:kern w:val="1"/>
          <w:sz w:val="20"/>
          <w:szCs w:val="24"/>
          <w:lang w:eastAsia="ru-RU"/>
        </w:rPr>
        <w:t>Приложение №1</w:t>
      </w:r>
    </w:p>
    <w:p w14:paraId="0F1AFE33" w14:textId="77777777" w:rsidR="009D30C6" w:rsidRPr="001600BE" w:rsidRDefault="009D30C6" w:rsidP="009D30C6">
      <w:pPr>
        <w:shd w:val="clear" w:color="auto" w:fill="FFFFFF"/>
        <w:spacing w:after="0" w:line="240" w:lineRule="atLeast"/>
        <w:jc w:val="right"/>
        <w:textAlignment w:val="baseline"/>
        <w:rPr>
          <w:rFonts w:ascii="Times New Roman" w:eastAsia="Times New Roman" w:hAnsi="Times New Roman" w:cs="Times New Roman"/>
          <w:kern w:val="1"/>
          <w:sz w:val="20"/>
          <w:szCs w:val="24"/>
          <w:lang w:eastAsia="ru-RU"/>
        </w:rPr>
      </w:pPr>
      <w:r w:rsidRPr="001600BE">
        <w:rPr>
          <w:rFonts w:ascii="Times New Roman" w:eastAsia="Times New Roman" w:hAnsi="Times New Roman" w:cs="Times New Roman"/>
          <w:kern w:val="1"/>
          <w:sz w:val="20"/>
          <w:szCs w:val="24"/>
          <w:lang w:eastAsia="ru-RU"/>
        </w:rPr>
        <w:t>к документации о проведении</w:t>
      </w:r>
    </w:p>
    <w:p w14:paraId="1996AC04" w14:textId="77777777" w:rsidR="009D30C6" w:rsidRPr="001600BE" w:rsidRDefault="009D30C6" w:rsidP="009D30C6">
      <w:pPr>
        <w:shd w:val="clear" w:color="auto" w:fill="FFFFFF"/>
        <w:spacing w:after="0" w:line="240" w:lineRule="atLeast"/>
        <w:jc w:val="right"/>
        <w:textAlignment w:val="baseline"/>
        <w:rPr>
          <w:rFonts w:ascii="Times New Roman" w:eastAsia="Times New Roman" w:hAnsi="Times New Roman" w:cs="Times New Roman"/>
          <w:bCs/>
          <w:kern w:val="1"/>
          <w:sz w:val="24"/>
          <w:szCs w:val="24"/>
          <w:lang w:eastAsia="ru-RU"/>
        </w:rPr>
      </w:pPr>
      <w:r w:rsidRPr="001600BE">
        <w:rPr>
          <w:rFonts w:ascii="Times New Roman" w:eastAsia="Times New Roman" w:hAnsi="Times New Roman" w:cs="Times New Roman"/>
          <w:kern w:val="1"/>
          <w:sz w:val="20"/>
          <w:szCs w:val="24"/>
          <w:lang w:eastAsia="ru-RU"/>
        </w:rPr>
        <w:t>процедуры закупки в электронной форме</w:t>
      </w:r>
    </w:p>
    <w:p w14:paraId="4451E5DA" w14:textId="77777777" w:rsidR="009D30C6" w:rsidRPr="001600BE" w:rsidRDefault="009D30C6" w:rsidP="009D30C6">
      <w:pPr>
        <w:shd w:val="clear" w:color="auto" w:fill="FFFFFF"/>
        <w:spacing w:after="0" w:line="240" w:lineRule="atLeast"/>
        <w:jc w:val="right"/>
        <w:textAlignment w:val="baseline"/>
        <w:rPr>
          <w:rFonts w:ascii="Times New Roman" w:eastAsia="Times New Roman" w:hAnsi="Times New Roman" w:cs="Times New Roman"/>
          <w:bCs/>
          <w:kern w:val="1"/>
          <w:sz w:val="24"/>
          <w:szCs w:val="24"/>
          <w:lang w:eastAsia="ru-RU"/>
        </w:rPr>
      </w:pPr>
    </w:p>
    <w:p w14:paraId="14EBB237" w14:textId="77777777" w:rsidR="004B0E51" w:rsidRPr="001600BE" w:rsidRDefault="004B0E51" w:rsidP="004B0E51">
      <w:pPr>
        <w:widowControl w:val="0"/>
        <w:suppressAutoHyphens/>
        <w:spacing w:after="0" w:line="240" w:lineRule="auto"/>
        <w:ind w:left="360"/>
        <w:jc w:val="center"/>
        <w:textAlignment w:val="baseline"/>
        <w:rPr>
          <w:rFonts w:ascii="Times New Roman" w:eastAsia="Times New Roman" w:hAnsi="Times New Roman" w:cs="Mangal"/>
          <w:b/>
          <w:bCs/>
          <w:kern w:val="1"/>
          <w:sz w:val="20"/>
          <w:szCs w:val="24"/>
          <w:lang w:eastAsia="ru-RU" w:bidi="hi-IN"/>
        </w:rPr>
      </w:pPr>
      <w:r w:rsidRPr="001600BE">
        <w:rPr>
          <w:rFonts w:ascii="Times New Roman" w:eastAsia="Times New Roman" w:hAnsi="Times New Roman" w:cs="Mangal"/>
          <w:b/>
          <w:bCs/>
          <w:kern w:val="1"/>
          <w:sz w:val="20"/>
          <w:szCs w:val="24"/>
          <w:lang w:eastAsia="ru-RU" w:bidi="hi-IN"/>
        </w:rPr>
        <w:t>ТЕХНИЧЕСКОЕЗАДАНИЕ</w:t>
      </w:r>
    </w:p>
    <w:p w14:paraId="3120AF8A" w14:textId="77777777" w:rsidR="004B0E51" w:rsidRPr="004249D1" w:rsidRDefault="004B0E51" w:rsidP="004249D1">
      <w:pPr>
        <w:widowControl w:val="0"/>
        <w:tabs>
          <w:tab w:val="left" w:pos="-3261"/>
          <w:tab w:val="left" w:pos="0"/>
        </w:tabs>
        <w:suppressAutoHyphens/>
        <w:spacing w:line="240" w:lineRule="auto"/>
        <w:jc w:val="center"/>
        <w:textAlignment w:val="baseline"/>
        <w:rPr>
          <w:rFonts w:ascii="Times New Roman" w:eastAsia="SimSun" w:hAnsi="Times New Roman" w:cs="Mangal"/>
          <w:b/>
          <w:bCs/>
          <w:kern w:val="1"/>
          <w:sz w:val="20"/>
          <w:szCs w:val="20"/>
          <w:lang w:eastAsia="zh-CN" w:bidi="hi-IN"/>
        </w:rPr>
      </w:pPr>
      <w:r w:rsidRPr="001600BE">
        <w:rPr>
          <w:rFonts w:ascii="Times New Roman" w:eastAsia="SimSun" w:hAnsi="Times New Roman" w:cs="Times New Roman"/>
          <w:b/>
          <w:bCs/>
          <w:kern w:val="2"/>
          <w:sz w:val="20"/>
          <w:szCs w:val="20"/>
          <w:lang w:eastAsia="zh-CN" w:bidi="hi-IN"/>
        </w:rPr>
        <w:t xml:space="preserve">на </w:t>
      </w:r>
      <w:r w:rsidRPr="001600BE">
        <w:rPr>
          <w:rFonts w:ascii="Times New Roman" w:eastAsia="SimSun" w:hAnsi="Times New Roman" w:cs="Times New Roman"/>
          <w:b/>
          <w:bCs/>
          <w:sz w:val="20"/>
          <w:szCs w:val="20"/>
          <w:lang w:bidi="hi-IN"/>
        </w:rPr>
        <w:t xml:space="preserve">оказание </w:t>
      </w:r>
      <w:r w:rsidR="00CE6727" w:rsidRPr="001600BE">
        <w:rPr>
          <w:rFonts w:ascii="Times New Roman" w:eastAsia="SimSun" w:hAnsi="Times New Roman" w:cs="Times New Roman"/>
          <w:b/>
          <w:bCs/>
          <w:sz w:val="20"/>
          <w:szCs w:val="20"/>
          <w:lang w:bidi="hi-IN"/>
        </w:rPr>
        <w:t xml:space="preserve">услуги по эксплуатации и техническому обслуживанию угольной котельной, теплотрасс и </w:t>
      </w:r>
      <w:proofErr w:type="spellStart"/>
      <w:r w:rsidR="00CE6727" w:rsidRPr="001600BE">
        <w:rPr>
          <w:rFonts w:ascii="Times New Roman" w:eastAsia="SimSun" w:hAnsi="Times New Roman" w:cs="Times New Roman"/>
          <w:b/>
          <w:bCs/>
          <w:sz w:val="20"/>
          <w:szCs w:val="20"/>
          <w:lang w:bidi="hi-IN"/>
        </w:rPr>
        <w:t>отопленияМАОУ</w:t>
      </w:r>
      <w:proofErr w:type="spellEnd"/>
      <w:r w:rsidR="00CE6727" w:rsidRPr="001600BE">
        <w:rPr>
          <w:rFonts w:ascii="Times New Roman" w:eastAsia="SimSun" w:hAnsi="Times New Roman" w:cs="Times New Roman"/>
          <w:b/>
          <w:bCs/>
          <w:sz w:val="20"/>
          <w:szCs w:val="20"/>
          <w:lang w:bidi="hi-IN"/>
        </w:rPr>
        <w:t xml:space="preserve"> «</w:t>
      </w:r>
      <w:proofErr w:type="spellStart"/>
      <w:r w:rsidR="00CE6727" w:rsidRPr="001600BE">
        <w:rPr>
          <w:rFonts w:ascii="Times New Roman" w:eastAsia="SimSun" w:hAnsi="Times New Roman" w:cs="Times New Roman"/>
          <w:b/>
          <w:bCs/>
          <w:sz w:val="20"/>
          <w:szCs w:val="20"/>
          <w:lang w:bidi="hi-IN"/>
        </w:rPr>
        <w:t>Моргуновская</w:t>
      </w:r>
      <w:proofErr w:type="spellEnd"/>
      <w:r w:rsidR="00CE6727" w:rsidRPr="001600BE">
        <w:rPr>
          <w:rFonts w:ascii="Times New Roman" w:eastAsia="SimSun" w:hAnsi="Times New Roman" w:cs="Times New Roman"/>
          <w:b/>
          <w:bCs/>
          <w:sz w:val="20"/>
          <w:szCs w:val="20"/>
          <w:lang w:bidi="hi-IN"/>
        </w:rPr>
        <w:t xml:space="preserve"> ООШ-ДС»</w:t>
      </w:r>
    </w:p>
    <w:tbl>
      <w:tblPr>
        <w:tblpPr w:leftFromText="180" w:rightFromText="180" w:vertAnchor="text" w:horzAnchor="margin" w:tblpXSpec="center" w:tblpY="224"/>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811"/>
        <w:gridCol w:w="2304"/>
        <w:gridCol w:w="1246"/>
        <w:gridCol w:w="1298"/>
        <w:gridCol w:w="1748"/>
        <w:gridCol w:w="1654"/>
      </w:tblGrid>
      <w:tr w:rsidR="00CE6727" w:rsidRPr="001600BE" w14:paraId="585F7A3C" w14:textId="77777777" w:rsidTr="00567F73">
        <w:tc>
          <w:tcPr>
            <w:tcW w:w="537" w:type="dxa"/>
          </w:tcPr>
          <w:p w14:paraId="4DFB0684"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w:t>
            </w:r>
          </w:p>
          <w:p w14:paraId="3235D770"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п/п</w:t>
            </w:r>
          </w:p>
        </w:tc>
        <w:tc>
          <w:tcPr>
            <w:tcW w:w="1890" w:type="dxa"/>
          </w:tcPr>
          <w:p w14:paraId="5696A33A" w14:textId="77777777" w:rsidR="00CE6727" w:rsidRPr="001600BE" w:rsidRDefault="00CE6727" w:rsidP="00567F73">
            <w:pPr>
              <w:widowControl w:val="0"/>
              <w:suppressAutoHyphens/>
              <w:spacing w:after="0" w:line="240" w:lineRule="auto"/>
              <w:ind w:firstLine="22"/>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Наименование учреждения</w:t>
            </w:r>
          </w:p>
        </w:tc>
        <w:tc>
          <w:tcPr>
            <w:tcW w:w="1963" w:type="dxa"/>
          </w:tcPr>
          <w:p w14:paraId="6C00C31B"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Адрес</w:t>
            </w:r>
          </w:p>
        </w:tc>
        <w:tc>
          <w:tcPr>
            <w:tcW w:w="1282" w:type="dxa"/>
          </w:tcPr>
          <w:p w14:paraId="7449D73F"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Год постройки</w:t>
            </w:r>
          </w:p>
        </w:tc>
        <w:tc>
          <w:tcPr>
            <w:tcW w:w="1359" w:type="dxa"/>
          </w:tcPr>
          <w:p w14:paraId="4FD37037"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val="en-US" w:eastAsia="zh-CN" w:bidi="hi-IN"/>
              </w:rPr>
              <w:t xml:space="preserve">V </w:t>
            </w:r>
            <w:r w:rsidRPr="001600BE">
              <w:rPr>
                <w:rFonts w:ascii="Times New Roman" w:eastAsia="SimSun" w:hAnsi="Times New Roman" w:cs="Mangal"/>
                <w:kern w:val="1"/>
                <w:sz w:val="20"/>
                <w:szCs w:val="20"/>
                <w:lang w:eastAsia="zh-CN" w:bidi="hi-IN"/>
              </w:rPr>
              <w:t>здания</w:t>
            </w:r>
          </w:p>
          <w:p w14:paraId="7D84D035"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котельной</w:t>
            </w:r>
          </w:p>
          <w:p w14:paraId="6B348679"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(м3)</w:t>
            </w:r>
          </w:p>
        </w:tc>
        <w:tc>
          <w:tcPr>
            <w:tcW w:w="1826" w:type="dxa"/>
          </w:tcPr>
          <w:p w14:paraId="5917CEA9"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 xml:space="preserve">Тип котла, </w:t>
            </w:r>
            <w:proofErr w:type="gramStart"/>
            <w:r w:rsidR="004249D1" w:rsidRPr="001600BE">
              <w:rPr>
                <w:rFonts w:ascii="Times New Roman" w:eastAsia="SimSun" w:hAnsi="Times New Roman" w:cs="Mangal"/>
                <w:kern w:val="1"/>
                <w:sz w:val="20"/>
                <w:szCs w:val="20"/>
                <w:lang w:eastAsia="zh-CN" w:bidi="hi-IN"/>
              </w:rPr>
              <w:t xml:space="preserve">марка,  </w:t>
            </w:r>
            <w:r w:rsidRPr="001600BE">
              <w:rPr>
                <w:rFonts w:ascii="Times New Roman" w:eastAsia="SimSun" w:hAnsi="Times New Roman" w:cs="Mangal"/>
                <w:kern w:val="1"/>
                <w:sz w:val="20"/>
                <w:szCs w:val="20"/>
                <w:lang w:eastAsia="zh-CN" w:bidi="hi-IN"/>
              </w:rPr>
              <w:t xml:space="preserve"> </w:t>
            </w:r>
            <w:proofErr w:type="gramEnd"/>
            <w:r w:rsidRPr="001600BE">
              <w:rPr>
                <w:rFonts w:ascii="Times New Roman" w:eastAsia="SimSun" w:hAnsi="Times New Roman" w:cs="Mangal"/>
                <w:kern w:val="1"/>
                <w:sz w:val="20"/>
                <w:szCs w:val="20"/>
                <w:lang w:eastAsia="zh-CN" w:bidi="hi-IN"/>
              </w:rPr>
              <w:t xml:space="preserve">          кол-во (шт</w:t>
            </w:r>
            <w:r w:rsidR="00C46279">
              <w:rPr>
                <w:rFonts w:ascii="Times New Roman" w:eastAsia="SimSun" w:hAnsi="Times New Roman" w:cs="Mangal"/>
                <w:kern w:val="1"/>
                <w:sz w:val="20"/>
                <w:szCs w:val="20"/>
                <w:lang w:eastAsia="zh-CN" w:bidi="hi-IN"/>
              </w:rPr>
              <w:t>.</w:t>
            </w:r>
            <w:r w:rsidRPr="001600BE">
              <w:rPr>
                <w:rFonts w:ascii="Times New Roman" w:eastAsia="SimSun" w:hAnsi="Times New Roman" w:cs="Mangal"/>
                <w:kern w:val="1"/>
                <w:sz w:val="20"/>
                <w:szCs w:val="20"/>
                <w:lang w:eastAsia="zh-CN" w:bidi="hi-IN"/>
              </w:rPr>
              <w:t>)</w:t>
            </w:r>
          </w:p>
        </w:tc>
        <w:tc>
          <w:tcPr>
            <w:tcW w:w="1729" w:type="dxa"/>
          </w:tcPr>
          <w:p w14:paraId="0160093B"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Насосное оборудование</w:t>
            </w:r>
          </w:p>
          <w:p w14:paraId="5C4EDC1F"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(тип, марка, кол-во)</w:t>
            </w:r>
          </w:p>
        </w:tc>
      </w:tr>
      <w:tr w:rsidR="00CE6727" w:rsidRPr="001600BE" w14:paraId="0EDFBF7A" w14:textId="77777777" w:rsidTr="00567F73">
        <w:tc>
          <w:tcPr>
            <w:tcW w:w="537" w:type="dxa"/>
          </w:tcPr>
          <w:p w14:paraId="61E14775"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1</w:t>
            </w:r>
            <w:r w:rsidR="004249D1">
              <w:rPr>
                <w:rFonts w:ascii="Times New Roman" w:eastAsia="SimSun" w:hAnsi="Times New Roman" w:cs="Mangal"/>
                <w:kern w:val="1"/>
                <w:sz w:val="20"/>
                <w:szCs w:val="20"/>
                <w:lang w:eastAsia="zh-CN" w:bidi="hi-IN"/>
              </w:rPr>
              <w:t>.</w:t>
            </w:r>
          </w:p>
        </w:tc>
        <w:tc>
          <w:tcPr>
            <w:tcW w:w="1890" w:type="dxa"/>
          </w:tcPr>
          <w:p w14:paraId="1A7F306B"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МАОУ «</w:t>
            </w:r>
            <w:proofErr w:type="spellStart"/>
            <w:r w:rsidRPr="001600BE">
              <w:rPr>
                <w:rFonts w:ascii="Times New Roman" w:eastAsia="SimSun" w:hAnsi="Times New Roman" w:cs="Mangal"/>
                <w:kern w:val="1"/>
                <w:sz w:val="20"/>
                <w:szCs w:val="20"/>
                <w:lang w:eastAsia="zh-CN" w:bidi="hi-IN"/>
              </w:rPr>
              <w:t>Моргуновская</w:t>
            </w:r>
            <w:proofErr w:type="spellEnd"/>
            <w:r w:rsidRPr="001600BE">
              <w:rPr>
                <w:rFonts w:ascii="Times New Roman" w:eastAsia="SimSun" w:hAnsi="Times New Roman" w:cs="Mangal"/>
                <w:kern w:val="1"/>
                <w:sz w:val="20"/>
                <w:szCs w:val="20"/>
                <w:lang w:eastAsia="zh-CN" w:bidi="hi-IN"/>
              </w:rPr>
              <w:t xml:space="preserve"> ООШ-ДС»</w:t>
            </w:r>
          </w:p>
        </w:tc>
        <w:tc>
          <w:tcPr>
            <w:tcW w:w="1963" w:type="dxa"/>
          </w:tcPr>
          <w:p w14:paraId="1C713557"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 xml:space="preserve">617541, Пермский край, </w:t>
            </w:r>
            <w:proofErr w:type="spellStart"/>
            <w:r w:rsidRPr="001600BE">
              <w:rPr>
                <w:rFonts w:ascii="Times New Roman" w:eastAsia="SimSun" w:hAnsi="Times New Roman" w:cs="Mangal"/>
                <w:kern w:val="1"/>
                <w:sz w:val="20"/>
                <w:szCs w:val="20"/>
                <w:lang w:eastAsia="zh-CN" w:bidi="hi-IN"/>
              </w:rPr>
              <w:t>Суксунский</w:t>
            </w:r>
            <w:proofErr w:type="spellEnd"/>
            <w:r w:rsidRPr="001600BE">
              <w:rPr>
                <w:rFonts w:ascii="Times New Roman" w:eastAsia="SimSun" w:hAnsi="Times New Roman" w:cs="Mangal"/>
                <w:kern w:val="1"/>
                <w:sz w:val="20"/>
                <w:szCs w:val="20"/>
                <w:lang w:eastAsia="zh-CN" w:bidi="hi-IN"/>
              </w:rPr>
              <w:t xml:space="preserve"> район, деревня </w:t>
            </w:r>
            <w:proofErr w:type="spellStart"/>
            <w:r w:rsidRPr="001600BE">
              <w:rPr>
                <w:rFonts w:ascii="Times New Roman" w:eastAsia="SimSun" w:hAnsi="Times New Roman" w:cs="Mangal"/>
                <w:kern w:val="1"/>
                <w:sz w:val="20"/>
                <w:szCs w:val="20"/>
                <w:lang w:eastAsia="zh-CN" w:bidi="hi-IN"/>
              </w:rPr>
              <w:t>Моргуново</w:t>
            </w:r>
            <w:proofErr w:type="spellEnd"/>
            <w:r w:rsidRPr="001600BE">
              <w:rPr>
                <w:rFonts w:ascii="Times New Roman" w:eastAsia="SimSun" w:hAnsi="Times New Roman" w:cs="Mangal"/>
                <w:kern w:val="1"/>
                <w:sz w:val="20"/>
                <w:szCs w:val="20"/>
                <w:lang w:eastAsia="zh-CN" w:bidi="hi-IN"/>
              </w:rPr>
              <w:t>, улица Трактовая, дом 41</w:t>
            </w:r>
          </w:p>
          <w:p w14:paraId="3E18147C"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(угольная котельная)</w:t>
            </w:r>
          </w:p>
        </w:tc>
        <w:tc>
          <w:tcPr>
            <w:tcW w:w="1282" w:type="dxa"/>
          </w:tcPr>
          <w:p w14:paraId="3CD6B6A2"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1963</w:t>
            </w:r>
          </w:p>
        </w:tc>
        <w:tc>
          <w:tcPr>
            <w:tcW w:w="1359" w:type="dxa"/>
          </w:tcPr>
          <w:p w14:paraId="142939AC"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715</w:t>
            </w:r>
          </w:p>
        </w:tc>
        <w:tc>
          <w:tcPr>
            <w:tcW w:w="1826" w:type="dxa"/>
          </w:tcPr>
          <w:p w14:paraId="0C9646A4"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proofErr w:type="spellStart"/>
            <w:r w:rsidRPr="001600BE">
              <w:rPr>
                <w:rFonts w:ascii="Times New Roman" w:eastAsia="SimSun" w:hAnsi="Times New Roman" w:cs="Mangal"/>
                <w:kern w:val="1"/>
                <w:sz w:val="20"/>
                <w:szCs w:val="20"/>
                <w:lang w:eastAsia="zh-CN" w:bidi="hi-IN"/>
              </w:rPr>
              <w:t>КВр</w:t>
            </w:r>
            <w:proofErr w:type="spellEnd"/>
            <w:r w:rsidRPr="001600BE">
              <w:rPr>
                <w:rFonts w:ascii="Times New Roman" w:eastAsia="SimSun" w:hAnsi="Times New Roman" w:cs="Mangal"/>
                <w:kern w:val="1"/>
                <w:sz w:val="20"/>
                <w:szCs w:val="20"/>
                <w:lang w:eastAsia="zh-CN" w:bidi="hi-IN"/>
              </w:rPr>
              <w:t xml:space="preserve"> – 0,4 ТТ- РТП – 2 шт.</w:t>
            </w:r>
          </w:p>
        </w:tc>
        <w:tc>
          <w:tcPr>
            <w:tcW w:w="1729" w:type="dxa"/>
          </w:tcPr>
          <w:p w14:paraId="7C20BC2B"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val="en-US" w:eastAsia="zh-CN" w:bidi="hi-IN"/>
              </w:rPr>
              <w:t>Grundfos UPS 32-40 -</w:t>
            </w:r>
            <w:r w:rsidRPr="001600BE">
              <w:rPr>
                <w:rFonts w:ascii="Times New Roman" w:eastAsia="SimSun" w:hAnsi="Times New Roman" w:cs="Mangal"/>
                <w:kern w:val="1"/>
                <w:sz w:val="20"/>
                <w:szCs w:val="20"/>
                <w:lang w:eastAsia="zh-CN" w:bidi="hi-IN"/>
              </w:rPr>
              <w:t>2 шт.</w:t>
            </w:r>
          </w:p>
        </w:tc>
      </w:tr>
      <w:tr w:rsidR="00CE6727" w:rsidRPr="001600BE" w14:paraId="15E64EF2" w14:textId="77777777" w:rsidTr="00567F73">
        <w:tc>
          <w:tcPr>
            <w:tcW w:w="537" w:type="dxa"/>
          </w:tcPr>
          <w:p w14:paraId="38C1568E"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2</w:t>
            </w:r>
            <w:r w:rsidR="004249D1">
              <w:rPr>
                <w:rFonts w:ascii="Times New Roman" w:eastAsia="SimSun" w:hAnsi="Times New Roman" w:cs="Mangal"/>
                <w:kern w:val="1"/>
                <w:sz w:val="20"/>
                <w:szCs w:val="20"/>
                <w:lang w:eastAsia="zh-CN" w:bidi="hi-IN"/>
              </w:rPr>
              <w:t>.</w:t>
            </w:r>
          </w:p>
        </w:tc>
        <w:tc>
          <w:tcPr>
            <w:tcW w:w="1890" w:type="dxa"/>
          </w:tcPr>
          <w:p w14:paraId="6C225801"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МАОУ «</w:t>
            </w:r>
            <w:proofErr w:type="spellStart"/>
            <w:r w:rsidRPr="001600BE">
              <w:rPr>
                <w:rFonts w:ascii="Times New Roman" w:eastAsia="SimSun" w:hAnsi="Times New Roman" w:cs="Mangal"/>
                <w:kern w:val="1"/>
                <w:sz w:val="20"/>
                <w:szCs w:val="20"/>
                <w:lang w:eastAsia="zh-CN" w:bidi="hi-IN"/>
              </w:rPr>
              <w:t>Моргуновская</w:t>
            </w:r>
            <w:proofErr w:type="spellEnd"/>
            <w:r w:rsidRPr="001600BE">
              <w:rPr>
                <w:rFonts w:ascii="Times New Roman" w:eastAsia="SimSun" w:hAnsi="Times New Roman" w:cs="Mangal"/>
                <w:kern w:val="1"/>
                <w:sz w:val="20"/>
                <w:szCs w:val="20"/>
                <w:lang w:eastAsia="zh-CN" w:bidi="hi-IN"/>
              </w:rPr>
              <w:t xml:space="preserve"> ООШ-ДС»</w:t>
            </w:r>
          </w:p>
        </w:tc>
        <w:tc>
          <w:tcPr>
            <w:tcW w:w="1963" w:type="dxa"/>
          </w:tcPr>
          <w:p w14:paraId="7C971712" w14:textId="07C70FEE"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 xml:space="preserve">617541, Пермский край, </w:t>
            </w:r>
            <w:proofErr w:type="spellStart"/>
            <w:r w:rsidRPr="001600BE">
              <w:rPr>
                <w:rFonts w:ascii="Times New Roman" w:eastAsia="SimSun" w:hAnsi="Times New Roman" w:cs="Mangal"/>
                <w:kern w:val="1"/>
                <w:sz w:val="20"/>
                <w:szCs w:val="20"/>
                <w:lang w:eastAsia="zh-CN" w:bidi="hi-IN"/>
              </w:rPr>
              <w:t>Суксунский</w:t>
            </w:r>
            <w:proofErr w:type="spellEnd"/>
            <w:r w:rsidRPr="001600BE">
              <w:rPr>
                <w:rFonts w:ascii="Times New Roman" w:eastAsia="SimSun" w:hAnsi="Times New Roman" w:cs="Mangal"/>
                <w:kern w:val="1"/>
                <w:sz w:val="20"/>
                <w:szCs w:val="20"/>
                <w:lang w:eastAsia="zh-CN" w:bidi="hi-IN"/>
              </w:rPr>
              <w:t xml:space="preserve"> район, село </w:t>
            </w:r>
            <w:proofErr w:type="spellStart"/>
            <w:r w:rsidRPr="001600BE">
              <w:rPr>
                <w:rFonts w:ascii="Times New Roman" w:eastAsia="SimSun" w:hAnsi="Times New Roman" w:cs="Mangal"/>
                <w:kern w:val="1"/>
                <w:sz w:val="20"/>
                <w:szCs w:val="20"/>
                <w:lang w:eastAsia="zh-CN" w:bidi="hi-IN"/>
              </w:rPr>
              <w:t>Сабарка</w:t>
            </w:r>
            <w:proofErr w:type="spellEnd"/>
            <w:r w:rsidRPr="001600BE">
              <w:rPr>
                <w:rFonts w:ascii="Times New Roman" w:eastAsia="SimSun" w:hAnsi="Times New Roman" w:cs="Mangal"/>
                <w:kern w:val="1"/>
                <w:sz w:val="20"/>
                <w:szCs w:val="20"/>
                <w:lang w:eastAsia="zh-CN" w:bidi="hi-IN"/>
              </w:rPr>
              <w:t xml:space="preserve">, </w:t>
            </w:r>
            <w:proofErr w:type="spellStart"/>
            <w:r w:rsidR="00DA0F7A" w:rsidRPr="001600BE">
              <w:rPr>
                <w:rFonts w:ascii="Times New Roman" w:eastAsia="SimSun" w:hAnsi="Times New Roman" w:cs="Mangal"/>
                <w:kern w:val="1"/>
                <w:sz w:val="20"/>
                <w:szCs w:val="20"/>
                <w:lang w:eastAsia="zh-CN" w:bidi="hi-IN"/>
              </w:rPr>
              <w:t>ул.Победы</w:t>
            </w:r>
            <w:proofErr w:type="spellEnd"/>
            <w:r w:rsidR="00DA0F7A" w:rsidRPr="001600BE">
              <w:rPr>
                <w:rFonts w:ascii="Times New Roman" w:eastAsia="SimSun" w:hAnsi="Times New Roman" w:cs="Mangal"/>
                <w:kern w:val="1"/>
                <w:sz w:val="20"/>
                <w:szCs w:val="20"/>
                <w:lang w:eastAsia="zh-CN" w:bidi="hi-IN"/>
              </w:rPr>
              <w:t>, д.</w:t>
            </w:r>
            <w:r w:rsidRPr="001600BE">
              <w:rPr>
                <w:rFonts w:ascii="Times New Roman" w:eastAsia="SimSun" w:hAnsi="Times New Roman" w:cs="Mangal"/>
                <w:kern w:val="1"/>
                <w:sz w:val="20"/>
                <w:szCs w:val="20"/>
                <w:lang w:eastAsia="zh-CN" w:bidi="hi-IN"/>
              </w:rPr>
              <w:t>4</w:t>
            </w:r>
          </w:p>
          <w:p w14:paraId="4B5CFF5B"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(дровяная котельная)</w:t>
            </w:r>
          </w:p>
        </w:tc>
        <w:tc>
          <w:tcPr>
            <w:tcW w:w="1282" w:type="dxa"/>
          </w:tcPr>
          <w:p w14:paraId="49BD1C9A"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2013</w:t>
            </w:r>
          </w:p>
        </w:tc>
        <w:tc>
          <w:tcPr>
            <w:tcW w:w="1359" w:type="dxa"/>
          </w:tcPr>
          <w:p w14:paraId="76FF11EA"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12</w:t>
            </w:r>
          </w:p>
        </w:tc>
        <w:tc>
          <w:tcPr>
            <w:tcW w:w="1826" w:type="dxa"/>
          </w:tcPr>
          <w:p w14:paraId="325F3346" w14:textId="77777777" w:rsidR="00CE6727" w:rsidRPr="001600BE"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Стальной водогрейный КВСрд-0,1- 1 штука</w:t>
            </w:r>
          </w:p>
        </w:tc>
        <w:tc>
          <w:tcPr>
            <w:tcW w:w="1729" w:type="dxa"/>
          </w:tcPr>
          <w:p w14:paraId="093EC240" w14:textId="77777777" w:rsidR="00CE6727" w:rsidRDefault="00CE6727"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К65-50-125-2 шт.</w:t>
            </w:r>
          </w:p>
          <w:p w14:paraId="47AEBF1B" w14:textId="77777777" w:rsidR="00FD20AA" w:rsidRPr="001600BE" w:rsidRDefault="00FD20AA"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p>
        </w:tc>
      </w:tr>
      <w:tr w:rsidR="00FD20AA" w:rsidRPr="001600BE" w14:paraId="707375AA" w14:textId="77777777" w:rsidTr="00567F73">
        <w:tc>
          <w:tcPr>
            <w:tcW w:w="537" w:type="dxa"/>
          </w:tcPr>
          <w:p w14:paraId="3F6F4F1D" w14:textId="77777777" w:rsidR="00FD20AA" w:rsidRPr="001600BE" w:rsidRDefault="00FD20AA"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Pr>
                <w:rFonts w:ascii="Times New Roman" w:eastAsia="SimSun" w:hAnsi="Times New Roman" w:cs="Mangal"/>
                <w:kern w:val="1"/>
                <w:sz w:val="20"/>
                <w:szCs w:val="20"/>
                <w:lang w:eastAsia="zh-CN" w:bidi="hi-IN"/>
              </w:rPr>
              <w:t>3</w:t>
            </w:r>
            <w:r w:rsidR="004249D1">
              <w:rPr>
                <w:rFonts w:ascii="Times New Roman" w:eastAsia="SimSun" w:hAnsi="Times New Roman" w:cs="Mangal"/>
                <w:kern w:val="1"/>
                <w:sz w:val="20"/>
                <w:szCs w:val="20"/>
                <w:lang w:eastAsia="zh-CN" w:bidi="hi-IN"/>
              </w:rPr>
              <w:t>.</w:t>
            </w:r>
          </w:p>
        </w:tc>
        <w:tc>
          <w:tcPr>
            <w:tcW w:w="1890" w:type="dxa"/>
          </w:tcPr>
          <w:p w14:paraId="2C3AE407" w14:textId="77777777" w:rsidR="00FD20AA" w:rsidRPr="001600BE" w:rsidRDefault="004249D1"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1600BE">
              <w:rPr>
                <w:rFonts w:ascii="Times New Roman" w:eastAsia="SimSun" w:hAnsi="Times New Roman" w:cs="Mangal"/>
                <w:kern w:val="1"/>
                <w:sz w:val="20"/>
                <w:szCs w:val="20"/>
                <w:lang w:eastAsia="zh-CN" w:bidi="hi-IN"/>
              </w:rPr>
              <w:t>МАОУ «</w:t>
            </w:r>
            <w:proofErr w:type="spellStart"/>
            <w:r w:rsidRPr="001600BE">
              <w:rPr>
                <w:rFonts w:ascii="Times New Roman" w:eastAsia="SimSun" w:hAnsi="Times New Roman" w:cs="Mangal"/>
                <w:kern w:val="1"/>
                <w:sz w:val="20"/>
                <w:szCs w:val="20"/>
                <w:lang w:eastAsia="zh-CN" w:bidi="hi-IN"/>
              </w:rPr>
              <w:t>Моргуновская</w:t>
            </w:r>
            <w:proofErr w:type="spellEnd"/>
            <w:r w:rsidRPr="001600BE">
              <w:rPr>
                <w:rFonts w:ascii="Times New Roman" w:eastAsia="SimSun" w:hAnsi="Times New Roman" w:cs="Mangal"/>
                <w:kern w:val="1"/>
                <w:sz w:val="20"/>
                <w:szCs w:val="20"/>
                <w:lang w:eastAsia="zh-CN" w:bidi="hi-IN"/>
              </w:rPr>
              <w:t xml:space="preserve"> ООШ-ДС»</w:t>
            </w:r>
          </w:p>
        </w:tc>
        <w:tc>
          <w:tcPr>
            <w:tcW w:w="1963" w:type="dxa"/>
          </w:tcPr>
          <w:p w14:paraId="6A4AA7DF" w14:textId="77777777" w:rsidR="00FD20AA" w:rsidRPr="001600BE" w:rsidRDefault="004249D1"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sidRPr="004249D1">
              <w:rPr>
                <w:rFonts w:ascii="Times New Roman" w:eastAsia="SimSun" w:hAnsi="Times New Roman" w:cs="Mangal"/>
                <w:kern w:val="1"/>
                <w:sz w:val="20"/>
                <w:szCs w:val="20"/>
                <w:lang w:eastAsia="zh-CN" w:bidi="hi-IN"/>
              </w:rPr>
              <w:t xml:space="preserve">617541 Пермский край, </w:t>
            </w:r>
            <w:proofErr w:type="spellStart"/>
            <w:r w:rsidRPr="004249D1">
              <w:rPr>
                <w:rFonts w:ascii="Times New Roman" w:eastAsia="SimSun" w:hAnsi="Times New Roman" w:cs="Mangal"/>
                <w:kern w:val="1"/>
                <w:sz w:val="20"/>
                <w:szCs w:val="20"/>
                <w:lang w:eastAsia="zh-CN" w:bidi="hi-IN"/>
              </w:rPr>
              <w:t>Суксунский</w:t>
            </w:r>
            <w:proofErr w:type="spellEnd"/>
            <w:r w:rsidRPr="004249D1">
              <w:rPr>
                <w:rFonts w:ascii="Times New Roman" w:eastAsia="SimSun" w:hAnsi="Times New Roman" w:cs="Mangal"/>
                <w:kern w:val="1"/>
                <w:sz w:val="20"/>
                <w:szCs w:val="20"/>
                <w:lang w:eastAsia="zh-CN" w:bidi="hi-IN"/>
              </w:rPr>
              <w:t xml:space="preserve"> ГО, </w:t>
            </w:r>
            <w:proofErr w:type="spellStart"/>
            <w:proofErr w:type="gramStart"/>
            <w:r w:rsidRPr="004249D1">
              <w:rPr>
                <w:rFonts w:ascii="Times New Roman" w:eastAsia="SimSun" w:hAnsi="Times New Roman" w:cs="Mangal"/>
                <w:kern w:val="1"/>
                <w:sz w:val="20"/>
                <w:szCs w:val="20"/>
                <w:lang w:eastAsia="zh-CN" w:bidi="hi-IN"/>
              </w:rPr>
              <w:t>д.Ковалёво,ул.Дорожная</w:t>
            </w:r>
            <w:proofErr w:type="spellEnd"/>
            <w:proofErr w:type="gramEnd"/>
            <w:r w:rsidRPr="004249D1">
              <w:rPr>
                <w:rFonts w:ascii="Times New Roman" w:eastAsia="SimSun" w:hAnsi="Times New Roman" w:cs="Mangal"/>
                <w:kern w:val="1"/>
                <w:sz w:val="20"/>
                <w:szCs w:val="20"/>
                <w:lang w:eastAsia="zh-CN" w:bidi="hi-IN"/>
              </w:rPr>
              <w:t xml:space="preserve"> 23.</w:t>
            </w:r>
          </w:p>
        </w:tc>
        <w:tc>
          <w:tcPr>
            <w:tcW w:w="1282" w:type="dxa"/>
          </w:tcPr>
          <w:p w14:paraId="4D171337" w14:textId="77777777" w:rsidR="00FD20AA" w:rsidRPr="001600BE" w:rsidRDefault="00F208EF"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Pr>
                <w:rFonts w:ascii="Times New Roman" w:eastAsia="SimSun" w:hAnsi="Times New Roman" w:cs="Mangal"/>
                <w:kern w:val="1"/>
                <w:sz w:val="20"/>
                <w:szCs w:val="20"/>
                <w:lang w:eastAsia="zh-CN" w:bidi="hi-IN"/>
              </w:rPr>
              <w:t>2006</w:t>
            </w:r>
          </w:p>
        </w:tc>
        <w:tc>
          <w:tcPr>
            <w:tcW w:w="1359" w:type="dxa"/>
          </w:tcPr>
          <w:p w14:paraId="094912D4" w14:textId="77777777" w:rsidR="00FD20AA" w:rsidRPr="001600BE" w:rsidRDefault="007B50CA"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Pr>
                <w:rFonts w:ascii="Times New Roman" w:eastAsia="SimSun" w:hAnsi="Times New Roman" w:cs="Mangal"/>
                <w:kern w:val="1"/>
                <w:sz w:val="20"/>
                <w:szCs w:val="20"/>
                <w:lang w:eastAsia="zh-CN" w:bidi="hi-IN"/>
              </w:rPr>
              <w:t>12</w:t>
            </w:r>
          </w:p>
        </w:tc>
        <w:tc>
          <w:tcPr>
            <w:tcW w:w="1826" w:type="dxa"/>
          </w:tcPr>
          <w:p w14:paraId="53640D6E" w14:textId="77777777" w:rsidR="004249D1" w:rsidRPr="004249D1" w:rsidRDefault="004249D1" w:rsidP="004249D1">
            <w:pPr>
              <w:spacing w:after="60"/>
              <w:jc w:val="center"/>
              <w:rPr>
                <w:rFonts w:ascii="Times New Roman" w:eastAsia="MS Mincho" w:hAnsi="Times New Roman" w:cs="Times New Roman"/>
                <w:sz w:val="20"/>
                <w:szCs w:val="20"/>
              </w:rPr>
            </w:pPr>
            <w:r w:rsidRPr="004249D1">
              <w:rPr>
                <w:rFonts w:ascii="Times New Roman" w:eastAsia="MS Mincho" w:hAnsi="Times New Roman" w:cs="Times New Roman"/>
                <w:sz w:val="20"/>
                <w:szCs w:val="20"/>
              </w:rPr>
              <w:t>Резервный эле</w:t>
            </w:r>
            <w:r w:rsidR="007B50CA">
              <w:rPr>
                <w:rFonts w:ascii="Times New Roman" w:eastAsia="MS Mincho" w:hAnsi="Times New Roman" w:cs="Times New Roman"/>
                <w:sz w:val="20"/>
                <w:szCs w:val="20"/>
              </w:rPr>
              <w:t>к</w:t>
            </w:r>
            <w:r w:rsidRPr="004249D1">
              <w:rPr>
                <w:rFonts w:ascii="Times New Roman" w:eastAsia="MS Mincho" w:hAnsi="Times New Roman" w:cs="Times New Roman"/>
                <w:sz w:val="20"/>
                <w:szCs w:val="20"/>
              </w:rPr>
              <w:t>трический котел на 4квт.</w:t>
            </w:r>
          </w:p>
          <w:p w14:paraId="40641A90" w14:textId="77777777" w:rsidR="00FD20AA" w:rsidRPr="001600BE" w:rsidRDefault="00FD20AA"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p>
        </w:tc>
        <w:tc>
          <w:tcPr>
            <w:tcW w:w="1729" w:type="dxa"/>
          </w:tcPr>
          <w:p w14:paraId="5B5BEBD7" w14:textId="77777777" w:rsidR="00FD20AA" w:rsidRPr="001600BE" w:rsidRDefault="007B50CA" w:rsidP="00567F73">
            <w:pPr>
              <w:widowControl w:val="0"/>
              <w:suppressAutoHyphens/>
              <w:spacing w:after="0" w:line="240" w:lineRule="auto"/>
              <w:ind w:firstLine="22"/>
              <w:jc w:val="center"/>
              <w:textAlignment w:val="baseline"/>
              <w:rPr>
                <w:rFonts w:ascii="Times New Roman" w:eastAsia="SimSun" w:hAnsi="Times New Roman" w:cs="Mangal"/>
                <w:kern w:val="1"/>
                <w:sz w:val="20"/>
                <w:szCs w:val="20"/>
                <w:lang w:eastAsia="zh-CN" w:bidi="hi-IN"/>
              </w:rPr>
            </w:pPr>
            <w:r>
              <w:rPr>
                <w:rFonts w:ascii="Times New Roman" w:eastAsia="SimSun" w:hAnsi="Times New Roman" w:cs="Mangal"/>
                <w:kern w:val="1"/>
                <w:sz w:val="20"/>
                <w:szCs w:val="20"/>
                <w:lang w:eastAsia="zh-CN" w:bidi="hi-IN"/>
              </w:rPr>
              <w:t xml:space="preserve">Тип 30-5 – 1шт. </w:t>
            </w:r>
          </w:p>
        </w:tc>
      </w:tr>
    </w:tbl>
    <w:p w14:paraId="1875DD71" w14:textId="77777777" w:rsidR="00CE6727" w:rsidRPr="004249D1" w:rsidRDefault="00CE6727" w:rsidP="004B0E51">
      <w:pPr>
        <w:widowControl w:val="0"/>
        <w:suppressAutoHyphens/>
        <w:spacing w:after="0" w:line="240" w:lineRule="auto"/>
        <w:ind w:firstLine="426"/>
        <w:jc w:val="center"/>
        <w:textAlignment w:val="baseline"/>
        <w:rPr>
          <w:rFonts w:ascii="Times New Roman" w:eastAsia="SimSun" w:hAnsi="Times New Roman" w:cs="Mangal"/>
          <w:kern w:val="1"/>
          <w:sz w:val="20"/>
          <w:szCs w:val="20"/>
          <w:lang w:eastAsia="zh-CN" w:bidi="hi-IN"/>
        </w:rPr>
      </w:pPr>
    </w:p>
    <w:p w14:paraId="7CBCF411" w14:textId="77777777" w:rsidR="00CE6727" w:rsidRPr="004249D1" w:rsidRDefault="00CE6727" w:rsidP="004B0E51">
      <w:pPr>
        <w:widowControl w:val="0"/>
        <w:suppressAutoHyphens/>
        <w:spacing w:after="0" w:line="240" w:lineRule="auto"/>
        <w:ind w:firstLine="426"/>
        <w:jc w:val="center"/>
        <w:textAlignment w:val="baseline"/>
        <w:rPr>
          <w:rFonts w:ascii="Times New Roman" w:eastAsia="SimSun" w:hAnsi="Times New Roman" w:cs="Mangal"/>
          <w:kern w:val="1"/>
          <w:sz w:val="20"/>
          <w:szCs w:val="20"/>
          <w:lang w:eastAsia="zh-CN" w:bidi="hi-IN"/>
        </w:rPr>
      </w:pPr>
    </w:p>
    <w:p w14:paraId="77EC1CF8" w14:textId="77777777" w:rsidR="004249D1" w:rsidRPr="004249D1" w:rsidRDefault="004249D1" w:rsidP="00B249C5">
      <w:pPr>
        <w:widowControl w:val="0"/>
        <w:suppressAutoHyphens/>
        <w:spacing w:after="0" w:line="240" w:lineRule="auto"/>
        <w:ind w:firstLine="426"/>
        <w:textAlignment w:val="baseline"/>
        <w:rPr>
          <w:rFonts w:ascii="Times New Roman" w:eastAsia="SimSun" w:hAnsi="Times New Roman" w:cs="Times New Roman"/>
          <w:b/>
          <w:bCs/>
          <w:kern w:val="1"/>
          <w:lang w:eastAsia="zh-CN" w:bidi="hi-IN"/>
        </w:rPr>
      </w:pPr>
      <w:r w:rsidRPr="004249D1">
        <w:rPr>
          <w:rFonts w:ascii="Times New Roman" w:eastAsia="SimSun" w:hAnsi="Times New Roman" w:cs="Times New Roman"/>
          <w:b/>
          <w:bCs/>
          <w:kern w:val="1"/>
          <w:lang w:eastAsia="zh-CN" w:bidi="hi-IN"/>
        </w:rPr>
        <w:t>Условия и требования для котельных №1, №2</w:t>
      </w:r>
      <w:r>
        <w:rPr>
          <w:rFonts w:ascii="Times New Roman" w:eastAsia="SimSun" w:hAnsi="Times New Roman" w:cs="Times New Roman"/>
          <w:b/>
          <w:bCs/>
          <w:kern w:val="1"/>
          <w:lang w:eastAsia="zh-CN" w:bidi="hi-IN"/>
        </w:rPr>
        <w:t>:</w:t>
      </w:r>
    </w:p>
    <w:p w14:paraId="38204C68"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1. Предметом закупки является оказание услуг по эксплуатации и техническому обслуживанию угольной и дровяной котельных, теплотрасс и отопления.</w:t>
      </w:r>
    </w:p>
    <w:p w14:paraId="4A20046D"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2. Перечень и объем оказываемых услуг:</w:t>
      </w:r>
    </w:p>
    <w:p w14:paraId="4956B0D9"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2.1. Эксплуатация и техническое обслуживание угольной/дровяной котельной, теплотрасс и отопления Заказчика включают в себя:</w:t>
      </w:r>
    </w:p>
    <w:p w14:paraId="1DCB5A36"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обеспечение бесперебойной работы котельной Заказчика (топка котлов отопления (1 шт.) твердым топливом (уголь/дрова), доставка угля/дров к котлам, удаление шлака из котельной; </w:t>
      </w:r>
    </w:p>
    <w:p w14:paraId="1D509A3E"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включение и выключение устройств, входящих в технологическую цепь процесса горения топлива и подачи теплоносителя потребителю по температурному графику, обеспечивает проверку приборов учета контроля;</w:t>
      </w:r>
    </w:p>
    <w:p w14:paraId="383A0115"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выработка тепловой энергии и подача ее в сети Заказчика в объемах, определяемых им (в холодное время в соответствии с СанПин 2.4.2.2821-10 (для школ);</w:t>
      </w:r>
    </w:p>
    <w:p w14:paraId="24486430"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техническое обслуживание теплового и иного оборудования котельной, теплотрасс и отопления (Проведение гидравлических испытаний котла 1 шт.; Очистка поверхностей нагрева и камер сгорания котлов; Осмотр системы шлакоудаления и углеподачи; Чистка фильтров (грязевиков); Проверка исправности подшипников дымососов, вентиляторов, насосов; Очистка, замена смазки; Проверка исправности и герметичности закрытия вентилей, задвижек и кранов; Демонтаж и монтаж КИП для сдачи в проверку; Проверка прохождения аварийных сигналов); </w:t>
      </w:r>
    </w:p>
    <w:p w14:paraId="08384BF3"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проведение гидравлических испытаний системы отопления; обслуживание теплотрасс, промывка;</w:t>
      </w:r>
    </w:p>
    <w:p w14:paraId="72C659D4"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содержание обмуровки котлов в соответствии с правилами пожарной безопасности; чистка, содержание дымоходов; </w:t>
      </w:r>
    </w:p>
    <w:p w14:paraId="3E710ED4"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содержание здания и помещений котельной в соответствии с требованиями СНиП, правил пожарной безопасности и производственной санитарии, </w:t>
      </w:r>
    </w:p>
    <w:p w14:paraId="1252BBC0"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содержание прилегающей территории котельной, угольной/дровяной площадки, шлаковой площадки </w:t>
      </w:r>
      <w:r w:rsidR="00FC3971" w:rsidRPr="001600BE">
        <w:rPr>
          <w:rFonts w:ascii="Times New Roman" w:eastAsia="SimSun" w:hAnsi="Times New Roman" w:cs="Times New Roman"/>
          <w:kern w:val="1"/>
          <w:sz w:val="20"/>
          <w:szCs w:val="20"/>
          <w:lang w:eastAsia="zh-CN" w:bidi="hi-IN"/>
        </w:rPr>
        <w:t>согласно требованиям</w:t>
      </w:r>
      <w:r w:rsidRPr="001600BE">
        <w:rPr>
          <w:rFonts w:ascii="Times New Roman" w:eastAsia="SimSun" w:hAnsi="Times New Roman" w:cs="Times New Roman"/>
          <w:kern w:val="1"/>
          <w:sz w:val="20"/>
          <w:szCs w:val="20"/>
          <w:lang w:eastAsia="zh-CN" w:bidi="hi-IN"/>
        </w:rPr>
        <w:t xml:space="preserve"> производственной санитарии.</w:t>
      </w:r>
    </w:p>
    <w:p w14:paraId="0AF97B56"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2.2. Требования к техническому обслуживанию угольной котельной:</w:t>
      </w:r>
    </w:p>
    <w:p w14:paraId="1FFD49C4"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Техническому обслуживанию подлежит все оборудование, находящееся в здании котельной.</w:t>
      </w:r>
    </w:p>
    <w:p w14:paraId="5303AE88"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Техническое обслуживание, в том числе текущий ремонт оборудования надлежит исполнять </w:t>
      </w:r>
      <w:r w:rsidRPr="00F208EF">
        <w:rPr>
          <w:rFonts w:ascii="Times New Roman" w:eastAsia="SimSun" w:hAnsi="Times New Roman" w:cs="Times New Roman"/>
          <w:kern w:val="1"/>
          <w:sz w:val="20"/>
          <w:szCs w:val="20"/>
          <w:lang w:eastAsia="zh-CN" w:bidi="hi-IN"/>
        </w:rPr>
        <w:t>с 01.01.2021 г.  по 31.05.2021 г. и 01.09.2021 по 31.12.2021.</w:t>
      </w:r>
    </w:p>
    <w:p w14:paraId="4F4B7870"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Техническое обслуживание и ремонт оборудования следует проводить в соответствии с Правилами технической эксплуатации тепловых энергоустановок, утвержденными приказом Минэнерго России от 24.03.2003г. № 115 и иными нормативными документами. </w:t>
      </w:r>
    </w:p>
    <w:p w14:paraId="1D584325"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Исполнитель назначает для производства работ специалистов, ответственных за организацию работ по эксплуатации и техническому обслуживанию угольной/дровяной котельной, теплотрасс, и отопления, и не имеющих противопоказаний к указанной услуге. </w:t>
      </w:r>
    </w:p>
    <w:p w14:paraId="5E14AFD7"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Исполнитель разрабатывает инструкции для персонала по охране труда, должностные обязанности; ведет необходимую техническую документацию согласно «Правил эксплуатации тепловых энергоустановок», требований охраны труда и правил противопожарной безопасности.</w:t>
      </w:r>
    </w:p>
    <w:p w14:paraId="5AAABD4B"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Исполнитель  выполняет своим квалифицированным персоналом, инструментом и оснащением все услуги по эксплуатации и техническому обслуживанию угольной/дровяной котельной, теплотрасс и отопления, и несет ответственность за соблюдение   правил  техники  безопасности,  охраны  труда  и  пожарной  безопасности,  а  также  подготавливает  отопительные  котлы  к  техническим  освидетельствованиям. Дата технического освидетельствования оборудования сообщается Заказчику за 10 дней до проведения работ, графики и сроки выполнения ремонтных работ разрабатываются заранее и согласуются с Заказчиком. </w:t>
      </w:r>
    </w:p>
    <w:p w14:paraId="632CDF8E"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Исполнитель принимает и регистрирует заявки на устранение любых неполадок в работе оборудования. </w:t>
      </w:r>
    </w:p>
    <w:p w14:paraId="4B892759"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Исполнитель обеспечивает сохранность технической документации на оборудование, переданной ему Заказчиком. В случае утери технической документации Исполнитель восстанавливает ее в полном объеме за свой счет. Исполнитель своевременно производит все необходимые записи в паспортах на оборудование. Исполнитель обеспечивает наличие нормативных правовых актов и нормативных технических документов, устанавливающих </w:t>
      </w:r>
      <w:r w:rsidR="00C46279" w:rsidRPr="001600BE">
        <w:rPr>
          <w:rFonts w:ascii="Times New Roman" w:eastAsia="SimSun" w:hAnsi="Times New Roman" w:cs="Times New Roman"/>
          <w:kern w:val="1"/>
          <w:sz w:val="20"/>
          <w:szCs w:val="20"/>
          <w:lang w:eastAsia="zh-CN" w:bidi="hi-IN"/>
        </w:rPr>
        <w:t>правила ведения работ,</w:t>
      </w:r>
      <w:r w:rsidRPr="001600BE">
        <w:rPr>
          <w:rFonts w:ascii="Times New Roman" w:eastAsia="SimSun" w:hAnsi="Times New Roman" w:cs="Times New Roman"/>
          <w:kern w:val="1"/>
          <w:sz w:val="20"/>
          <w:szCs w:val="20"/>
          <w:lang w:eastAsia="zh-CN" w:bidi="hi-IN"/>
        </w:rPr>
        <w:t xml:space="preserve"> и обеспечивает выполнение производственного контроля промышленной безопасности. Исполнитель обеспечивает выполнение предписаний Управления по технологическому и экологическому надзору Ростехнадзора по Пермскому краю и его должностных лиц. </w:t>
      </w:r>
    </w:p>
    <w:p w14:paraId="67B75639"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Исполнитель сообщает Заказчику о введении новых правил и дает предложения по возможным техническим усовершенствованиям. Исполнитель уведомляет Заказчика о необходимости ремонта или замены морально устаревших и физически изношенных деталей. По запросу Заказчика Исполнитель представляет анализ состояния оборудования. </w:t>
      </w:r>
    </w:p>
    <w:p w14:paraId="7F73C130"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 xml:space="preserve">Исполнитель принимает участие в техническом освидетельствовании оборудования, инспекционных проверках, проводимых уполномоченными органами, и своевременно ставит в известность Заказчика о необходимости заключения Заказчиком договора со специализированными экспертными организациями на проведение работ по техническому освидетельствованию оборудования. Исполнитель обеспечивает выполнение мер по защите жизни и здоровья работников, связанных с выполнением работ по техническому обслуживанию и ремонту оборудования. </w:t>
      </w:r>
    </w:p>
    <w:p w14:paraId="16C751A4"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Исполнитель производит в рамках настоящего договора замену всех вышедших из строя узлов, деталей или агрегатов оборудования.</w:t>
      </w:r>
    </w:p>
    <w:p w14:paraId="7793B626" w14:textId="77777777" w:rsidR="00F208EF" w:rsidRPr="001600BE" w:rsidRDefault="00B249C5" w:rsidP="00F208EF">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3. Результатом работ по договору  является бесперебойная работа угольной котельной, теплотрасс и отопления Муниципального автономного общеобразовательного учреждения «</w:t>
      </w:r>
      <w:proofErr w:type="spellStart"/>
      <w:r w:rsidRPr="001600BE">
        <w:rPr>
          <w:rFonts w:ascii="Times New Roman" w:eastAsia="SimSun" w:hAnsi="Times New Roman" w:cs="Times New Roman"/>
          <w:kern w:val="1"/>
          <w:sz w:val="20"/>
          <w:szCs w:val="20"/>
          <w:lang w:eastAsia="zh-CN" w:bidi="hi-IN"/>
        </w:rPr>
        <w:t>Моргуновская</w:t>
      </w:r>
      <w:proofErr w:type="spellEnd"/>
      <w:r w:rsidRPr="001600BE">
        <w:rPr>
          <w:rFonts w:ascii="Times New Roman" w:eastAsia="SimSun" w:hAnsi="Times New Roman" w:cs="Times New Roman"/>
          <w:kern w:val="1"/>
          <w:sz w:val="20"/>
          <w:szCs w:val="20"/>
          <w:lang w:eastAsia="zh-CN" w:bidi="hi-IN"/>
        </w:rPr>
        <w:t xml:space="preserve"> основная  общеобразовательная  школа-детский сад» по адресу 617541, Пермский край, </w:t>
      </w:r>
      <w:proofErr w:type="spellStart"/>
      <w:r w:rsidRPr="001600BE">
        <w:rPr>
          <w:rFonts w:ascii="Times New Roman" w:eastAsia="SimSun" w:hAnsi="Times New Roman" w:cs="Times New Roman"/>
          <w:kern w:val="1"/>
          <w:sz w:val="20"/>
          <w:szCs w:val="20"/>
          <w:lang w:eastAsia="zh-CN" w:bidi="hi-IN"/>
        </w:rPr>
        <w:t>Суксунский</w:t>
      </w:r>
      <w:proofErr w:type="spellEnd"/>
      <w:r w:rsidRPr="001600BE">
        <w:rPr>
          <w:rFonts w:ascii="Times New Roman" w:eastAsia="SimSun" w:hAnsi="Times New Roman" w:cs="Times New Roman"/>
          <w:kern w:val="1"/>
          <w:sz w:val="20"/>
          <w:szCs w:val="20"/>
          <w:lang w:eastAsia="zh-CN" w:bidi="hi-IN"/>
        </w:rPr>
        <w:t xml:space="preserve"> район, деревня </w:t>
      </w:r>
      <w:proofErr w:type="spellStart"/>
      <w:r w:rsidRPr="001600BE">
        <w:rPr>
          <w:rFonts w:ascii="Times New Roman" w:eastAsia="SimSun" w:hAnsi="Times New Roman" w:cs="Times New Roman"/>
          <w:kern w:val="1"/>
          <w:sz w:val="20"/>
          <w:szCs w:val="20"/>
          <w:lang w:eastAsia="zh-CN" w:bidi="hi-IN"/>
        </w:rPr>
        <w:t>Моргуново</w:t>
      </w:r>
      <w:proofErr w:type="spellEnd"/>
      <w:r w:rsidRPr="001600BE">
        <w:rPr>
          <w:rFonts w:ascii="Times New Roman" w:eastAsia="SimSun" w:hAnsi="Times New Roman" w:cs="Times New Roman"/>
          <w:kern w:val="1"/>
          <w:sz w:val="20"/>
          <w:szCs w:val="20"/>
          <w:lang w:eastAsia="zh-CN" w:bidi="hi-IN"/>
        </w:rPr>
        <w:t>, улица Трактовая, дом 41 , бесперебойная работа дровяной  котельной, теплотрасс и отопления по адрес</w:t>
      </w:r>
      <w:r w:rsidR="00F208EF">
        <w:rPr>
          <w:rFonts w:ascii="Times New Roman" w:eastAsia="SimSun" w:hAnsi="Times New Roman" w:cs="Times New Roman"/>
          <w:kern w:val="1"/>
          <w:sz w:val="20"/>
          <w:szCs w:val="20"/>
          <w:lang w:eastAsia="zh-CN" w:bidi="hi-IN"/>
        </w:rPr>
        <w:t>ам:</w:t>
      </w:r>
      <w:r w:rsidRPr="001600BE">
        <w:rPr>
          <w:rFonts w:ascii="Times New Roman" w:eastAsia="SimSun" w:hAnsi="Times New Roman" w:cs="Times New Roman"/>
          <w:kern w:val="1"/>
          <w:sz w:val="20"/>
          <w:szCs w:val="20"/>
          <w:lang w:eastAsia="zh-CN" w:bidi="hi-IN"/>
        </w:rPr>
        <w:t xml:space="preserve"> Пермский край, </w:t>
      </w:r>
      <w:proofErr w:type="spellStart"/>
      <w:r w:rsidRPr="001600BE">
        <w:rPr>
          <w:rFonts w:ascii="Times New Roman" w:eastAsia="SimSun" w:hAnsi="Times New Roman" w:cs="Times New Roman"/>
          <w:kern w:val="1"/>
          <w:sz w:val="20"/>
          <w:szCs w:val="20"/>
          <w:lang w:eastAsia="zh-CN" w:bidi="hi-IN"/>
        </w:rPr>
        <w:t>Суксунский</w:t>
      </w:r>
      <w:proofErr w:type="spellEnd"/>
      <w:r w:rsidR="00F208EF">
        <w:rPr>
          <w:rFonts w:ascii="Times New Roman" w:eastAsia="SimSun" w:hAnsi="Times New Roman" w:cs="Times New Roman"/>
          <w:kern w:val="1"/>
          <w:sz w:val="20"/>
          <w:szCs w:val="20"/>
          <w:lang w:eastAsia="zh-CN" w:bidi="hi-IN"/>
        </w:rPr>
        <w:t xml:space="preserve"> </w:t>
      </w:r>
      <w:proofErr w:type="spellStart"/>
      <w:r w:rsidRPr="001600BE">
        <w:rPr>
          <w:rFonts w:ascii="Times New Roman" w:eastAsia="SimSun" w:hAnsi="Times New Roman" w:cs="Times New Roman"/>
          <w:kern w:val="1"/>
          <w:sz w:val="20"/>
          <w:szCs w:val="20"/>
          <w:lang w:eastAsia="zh-CN" w:bidi="hi-IN"/>
        </w:rPr>
        <w:t>район,с.Сабарка</w:t>
      </w:r>
      <w:proofErr w:type="spellEnd"/>
      <w:r w:rsidRPr="001600BE">
        <w:rPr>
          <w:rFonts w:ascii="Times New Roman" w:eastAsia="SimSun" w:hAnsi="Times New Roman" w:cs="Times New Roman"/>
          <w:kern w:val="1"/>
          <w:sz w:val="20"/>
          <w:szCs w:val="20"/>
          <w:lang w:eastAsia="zh-CN" w:bidi="hi-IN"/>
        </w:rPr>
        <w:t xml:space="preserve">, </w:t>
      </w:r>
      <w:proofErr w:type="spellStart"/>
      <w:r w:rsidRPr="001600BE">
        <w:rPr>
          <w:rFonts w:ascii="Times New Roman" w:eastAsia="SimSun" w:hAnsi="Times New Roman" w:cs="Times New Roman"/>
          <w:kern w:val="1"/>
          <w:sz w:val="20"/>
          <w:szCs w:val="20"/>
          <w:lang w:eastAsia="zh-CN" w:bidi="hi-IN"/>
        </w:rPr>
        <w:t>ул.Победы</w:t>
      </w:r>
      <w:proofErr w:type="spellEnd"/>
      <w:r w:rsidRPr="001600BE">
        <w:rPr>
          <w:rFonts w:ascii="Times New Roman" w:eastAsia="SimSun" w:hAnsi="Times New Roman" w:cs="Times New Roman"/>
          <w:kern w:val="1"/>
          <w:sz w:val="20"/>
          <w:szCs w:val="20"/>
          <w:lang w:eastAsia="zh-CN" w:bidi="hi-IN"/>
        </w:rPr>
        <w:t>, д.4.</w:t>
      </w:r>
      <w:r w:rsidR="00F208EF">
        <w:rPr>
          <w:rFonts w:ascii="Times New Roman" w:eastAsia="SimSun" w:hAnsi="Times New Roman" w:cs="Times New Roman"/>
          <w:kern w:val="1"/>
          <w:sz w:val="20"/>
          <w:szCs w:val="20"/>
          <w:lang w:eastAsia="zh-CN" w:bidi="hi-IN"/>
        </w:rPr>
        <w:t xml:space="preserve">,  </w:t>
      </w:r>
      <w:r w:rsidR="00F208EF" w:rsidRPr="00390A65">
        <w:rPr>
          <w:rFonts w:ascii="Times New Roman" w:eastAsia="SimSun" w:hAnsi="Times New Roman" w:cs="Times New Roman"/>
          <w:kern w:val="1"/>
          <w:sz w:val="20"/>
          <w:szCs w:val="20"/>
          <w:lang w:eastAsia="zh-CN" w:bidi="hi-IN"/>
        </w:rPr>
        <w:t xml:space="preserve">Пермский край, </w:t>
      </w:r>
      <w:proofErr w:type="spellStart"/>
      <w:r w:rsidR="00F208EF" w:rsidRPr="00390A65">
        <w:rPr>
          <w:rFonts w:ascii="Times New Roman" w:eastAsia="SimSun" w:hAnsi="Times New Roman" w:cs="Times New Roman"/>
          <w:kern w:val="1"/>
          <w:sz w:val="20"/>
          <w:szCs w:val="20"/>
          <w:lang w:eastAsia="zh-CN" w:bidi="hi-IN"/>
        </w:rPr>
        <w:t>Суксунский</w:t>
      </w:r>
      <w:proofErr w:type="spellEnd"/>
      <w:r w:rsidR="00F208EF" w:rsidRPr="00390A65">
        <w:rPr>
          <w:rFonts w:ascii="Times New Roman" w:eastAsia="SimSun" w:hAnsi="Times New Roman" w:cs="Times New Roman"/>
          <w:kern w:val="1"/>
          <w:sz w:val="20"/>
          <w:szCs w:val="20"/>
          <w:lang w:eastAsia="zh-CN" w:bidi="hi-IN"/>
        </w:rPr>
        <w:t xml:space="preserve"> район, д. </w:t>
      </w:r>
      <w:proofErr w:type="spellStart"/>
      <w:r w:rsidR="00F208EF" w:rsidRPr="00390A65">
        <w:rPr>
          <w:rFonts w:ascii="Times New Roman" w:eastAsia="SimSun" w:hAnsi="Times New Roman" w:cs="Times New Roman"/>
          <w:kern w:val="1"/>
          <w:sz w:val="20"/>
          <w:szCs w:val="20"/>
          <w:lang w:eastAsia="zh-CN" w:bidi="hi-IN"/>
        </w:rPr>
        <w:t>Ковалево</w:t>
      </w:r>
      <w:proofErr w:type="spellEnd"/>
      <w:r w:rsidR="00F208EF" w:rsidRPr="00390A65">
        <w:rPr>
          <w:rFonts w:ascii="Times New Roman" w:eastAsia="SimSun" w:hAnsi="Times New Roman" w:cs="Times New Roman"/>
          <w:kern w:val="1"/>
          <w:sz w:val="20"/>
          <w:szCs w:val="20"/>
          <w:lang w:eastAsia="zh-CN" w:bidi="hi-IN"/>
        </w:rPr>
        <w:t xml:space="preserve">, </w:t>
      </w:r>
      <w:proofErr w:type="spellStart"/>
      <w:r w:rsidR="00F208EF" w:rsidRPr="00390A65">
        <w:rPr>
          <w:rFonts w:ascii="Times New Roman" w:eastAsia="SimSun" w:hAnsi="Times New Roman" w:cs="Times New Roman"/>
          <w:kern w:val="1"/>
          <w:sz w:val="20"/>
          <w:szCs w:val="20"/>
          <w:lang w:eastAsia="zh-CN" w:bidi="hi-IN"/>
        </w:rPr>
        <w:t>ул.Дорожная</w:t>
      </w:r>
      <w:proofErr w:type="spellEnd"/>
      <w:r w:rsidR="00F208EF" w:rsidRPr="00390A65">
        <w:rPr>
          <w:rFonts w:ascii="Times New Roman" w:eastAsia="SimSun" w:hAnsi="Times New Roman" w:cs="Times New Roman"/>
          <w:kern w:val="1"/>
          <w:sz w:val="20"/>
          <w:szCs w:val="20"/>
          <w:lang w:eastAsia="zh-CN" w:bidi="hi-IN"/>
        </w:rPr>
        <w:t>, д. 23</w:t>
      </w:r>
    </w:p>
    <w:p w14:paraId="78BFCB22"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p>
    <w:p w14:paraId="70E0D6F4" w14:textId="77777777" w:rsidR="00B249C5" w:rsidRPr="001600BE" w:rsidRDefault="00B249C5" w:rsidP="00B249C5">
      <w:pPr>
        <w:widowControl w:val="0"/>
        <w:suppressAutoHyphens/>
        <w:spacing w:after="0" w:line="240" w:lineRule="auto"/>
        <w:ind w:firstLine="426"/>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4. Требования к качеству, результатам оказываемых услуг и иные показатели, связанные с определением соответствия оказываемых услуг потребностям Заказчика приведены в Проекте договора.</w:t>
      </w:r>
    </w:p>
    <w:p w14:paraId="7CA3355D" w14:textId="77777777" w:rsidR="00802D23" w:rsidRPr="001600BE" w:rsidRDefault="00802D23" w:rsidP="000C447B">
      <w:pPr>
        <w:widowControl w:val="0"/>
        <w:suppressAutoHyphens/>
        <w:spacing w:after="0" w:line="240" w:lineRule="auto"/>
        <w:ind w:firstLine="426"/>
        <w:jc w:val="center"/>
        <w:textAlignment w:val="baseline"/>
        <w:rPr>
          <w:rFonts w:ascii="Times New Roman" w:eastAsia="SimSun" w:hAnsi="Times New Roman" w:cs="Mangal"/>
          <w:kern w:val="1"/>
          <w:sz w:val="20"/>
          <w:szCs w:val="20"/>
          <w:lang w:eastAsia="zh-CN" w:bidi="hi-IN"/>
        </w:rPr>
      </w:pPr>
    </w:p>
    <w:p w14:paraId="1C433230" w14:textId="77777777" w:rsidR="004249D1" w:rsidRDefault="004249D1" w:rsidP="004249D1">
      <w:pPr>
        <w:widowControl w:val="0"/>
        <w:suppressAutoHyphens/>
        <w:spacing w:after="0" w:line="240" w:lineRule="auto"/>
        <w:ind w:firstLine="426"/>
        <w:textAlignment w:val="baseline"/>
        <w:rPr>
          <w:rFonts w:ascii="Times New Roman" w:eastAsia="SimSun" w:hAnsi="Times New Roman" w:cs="Times New Roman"/>
          <w:b/>
          <w:bCs/>
          <w:kern w:val="1"/>
          <w:lang w:eastAsia="zh-CN" w:bidi="hi-IN"/>
        </w:rPr>
      </w:pPr>
      <w:r w:rsidRPr="004249D1">
        <w:rPr>
          <w:rFonts w:ascii="Times New Roman" w:eastAsia="SimSun" w:hAnsi="Times New Roman" w:cs="Times New Roman"/>
          <w:b/>
          <w:bCs/>
          <w:kern w:val="1"/>
          <w:lang w:eastAsia="zh-CN" w:bidi="hi-IN"/>
        </w:rPr>
        <w:t>Условия и требования для котельн</w:t>
      </w:r>
      <w:r>
        <w:rPr>
          <w:rFonts w:ascii="Times New Roman" w:eastAsia="SimSun" w:hAnsi="Times New Roman" w:cs="Times New Roman"/>
          <w:b/>
          <w:bCs/>
          <w:kern w:val="1"/>
          <w:lang w:eastAsia="zh-CN" w:bidi="hi-IN"/>
        </w:rPr>
        <w:t>ой №3:</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7304"/>
      </w:tblGrid>
      <w:tr w:rsidR="004249D1" w:rsidRPr="004249D1" w14:paraId="7F5EDE5A" w14:textId="77777777" w:rsidTr="004249D1">
        <w:trPr>
          <w:trHeight w:val="804"/>
        </w:trPr>
        <w:tc>
          <w:tcPr>
            <w:tcW w:w="3441" w:type="dxa"/>
            <w:tcBorders>
              <w:top w:val="single" w:sz="4" w:space="0" w:color="auto"/>
              <w:left w:val="single" w:sz="4" w:space="0" w:color="auto"/>
              <w:bottom w:val="single" w:sz="4" w:space="0" w:color="auto"/>
              <w:right w:val="single" w:sz="4" w:space="0" w:color="auto"/>
            </w:tcBorders>
          </w:tcPr>
          <w:p w14:paraId="58E92996" w14:textId="77777777" w:rsidR="004249D1" w:rsidRPr="004249D1" w:rsidRDefault="004249D1" w:rsidP="004249D1">
            <w:pPr>
              <w:spacing w:after="60" w:line="240" w:lineRule="auto"/>
              <w:jc w:val="both"/>
              <w:rPr>
                <w:rFonts w:ascii="Times New Roman" w:eastAsia="MS Mincho" w:hAnsi="Times New Roman" w:cs="Times New Roman"/>
                <w:b/>
                <w:sz w:val="20"/>
                <w:szCs w:val="20"/>
                <w:lang w:eastAsia="ru-RU"/>
              </w:rPr>
            </w:pPr>
            <w:r w:rsidRPr="004249D1">
              <w:rPr>
                <w:rFonts w:ascii="Times New Roman" w:eastAsia="MS Mincho" w:hAnsi="Times New Roman" w:cs="Times New Roman"/>
                <w:b/>
                <w:sz w:val="20"/>
                <w:szCs w:val="20"/>
                <w:lang w:eastAsia="ru-RU"/>
              </w:rPr>
              <w:t>1. Наименование и описание объекта закупки:</w:t>
            </w:r>
          </w:p>
          <w:p w14:paraId="03ED4AA5"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p>
        </w:tc>
        <w:tc>
          <w:tcPr>
            <w:tcW w:w="7304" w:type="dxa"/>
            <w:tcBorders>
              <w:top w:val="single" w:sz="4" w:space="0" w:color="auto"/>
              <w:left w:val="single" w:sz="4" w:space="0" w:color="auto"/>
              <w:bottom w:val="single" w:sz="4" w:space="0" w:color="auto"/>
              <w:right w:val="single" w:sz="4" w:space="0" w:color="auto"/>
            </w:tcBorders>
          </w:tcPr>
          <w:p w14:paraId="415545AD"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p>
        </w:tc>
      </w:tr>
      <w:tr w:rsidR="004249D1" w:rsidRPr="004249D1" w14:paraId="1723B408" w14:textId="77777777" w:rsidTr="004249D1">
        <w:trPr>
          <w:trHeight w:val="556"/>
        </w:trPr>
        <w:tc>
          <w:tcPr>
            <w:tcW w:w="3441" w:type="dxa"/>
            <w:tcBorders>
              <w:top w:val="single" w:sz="4" w:space="0" w:color="auto"/>
              <w:left w:val="single" w:sz="4" w:space="0" w:color="auto"/>
              <w:bottom w:val="single" w:sz="4" w:space="0" w:color="auto"/>
              <w:right w:val="single" w:sz="4" w:space="0" w:color="auto"/>
            </w:tcBorders>
            <w:hideMark/>
          </w:tcPr>
          <w:p w14:paraId="75852119"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xml:space="preserve">- наименование объекта закупки </w:t>
            </w:r>
          </w:p>
        </w:tc>
        <w:tc>
          <w:tcPr>
            <w:tcW w:w="7304" w:type="dxa"/>
            <w:tcBorders>
              <w:top w:val="single" w:sz="4" w:space="0" w:color="auto"/>
              <w:left w:val="single" w:sz="4" w:space="0" w:color="auto"/>
              <w:bottom w:val="single" w:sz="4" w:space="0" w:color="auto"/>
              <w:right w:val="single" w:sz="4" w:space="0" w:color="auto"/>
            </w:tcBorders>
            <w:hideMark/>
          </w:tcPr>
          <w:p w14:paraId="0F53A669" w14:textId="77777777" w:rsidR="004249D1" w:rsidRPr="004249D1" w:rsidRDefault="004249D1" w:rsidP="004249D1">
            <w:pPr>
              <w:tabs>
                <w:tab w:val="left" w:pos="5400"/>
              </w:tabs>
              <w:spacing w:after="120" w:line="240" w:lineRule="auto"/>
              <w:jc w:val="both"/>
              <w:rPr>
                <w:rFonts w:ascii="Times New Roman" w:eastAsia="MS Mincho" w:hAnsi="Times New Roman" w:cs="Times New Roman"/>
                <w:bCs/>
                <w:sz w:val="20"/>
                <w:szCs w:val="20"/>
                <w:highlight w:val="yellow"/>
                <w:lang w:eastAsia="ru-RU"/>
              </w:rPr>
            </w:pPr>
            <w:r w:rsidRPr="004249D1">
              <w:rPr>
                <w:rFonts w:ascii="Times New Roman" w:eastAsia="MS Mincho" w:hAnsi="Times New Roman" w:cs="Times New Roman"/>
                <w:sz w:val="20"/>
                <w:szCs w:val="20"/>
                <w:lang w:eastAsia="ru-RU"/>
              </w:rPr>
              <w:t xml:space="preserve">Оказание услуг по эксплуатации и техническому </w:t>
            </w:r>
            <w:r w:rsidR="00FC3971" w:rsidRPr="004249D1">
              <w:rPr>
                <w:rFonts w:ascii="Times New Roman" w:eastAsia="MS Mincho" w:hAnsi="Times New Roman" w:cs="Times New Roman"/>
                <w:sz w:val="20"/>
                <w:szCs w:val="20"/>
                <w:lang w:eastAsia="ru-RU"/>
              </w:rPr>
              <w:t>обслуживанию котельной</w:t>
            </w:r>
            <w:r w:rsidRPr="004249D1">
              <w:rPr>
                <w:rFonts w:ascii="Times New Roman" w:eastAsia="MS Mincho" w:hAnsi="Times New Roman" w:cs="Times New Roman"/>
                <w:sz w:val="20"/>
                <w:szCs w:val="20"/>
                <w:lang w:eastAsia="ru-RU"/>
              </w:rPr>
              <w:t xml:space="preserve"> для нужд МАОУ «</w:t>
            </w:r>
            <w:proofErr w:type="spellStart"/>
            <w:r w:rsidRPr="004249D1">
              <w:rPr>
                <w:rFonts w:ascii="Times New Roman" w:eastAsia="MS Mincho" w:hAnsi="Times New Roman" w:cs="Times New Roman"/>
                <w:sz w:val="20"/>
                <w:szCs w:val="20"/>
                <w:lang w:eastAsia="ru-RU"/>
              </w:rPr>
              <w:t>Моргуновская</w:t>
            </w:r>
            <w:proofErr w:type="spellEnd"/>
            <w:r w:rsidRPr="004249D1">
              <w:rPr>
                <w:rFonts w:ascii="Times New Roman" w:eastAsia="MS Mincho" w:hAnsi="Times New Roman" w:cs="Times New Roman"/>
                <w:sz w:val="20"/>
                <w:szCs w:val="20"/>
                <w:lang w:eastAsia="ru-RU"/>
              </w:rPr>
              <w:t xml:space="preserve"> ООШ-ДС»</w:t>
            </w:r>
          </w:p>
        </w:tc>
      </w:tr>
      <w:tr w:rsidR="004249D1" w:rsidRPr="004249D1" w14:paraId="4DE90DC0" w14:textId="77777777" w:rsidTr="004249D1">
        <w:trPr>
          <w:trHeight w:val="321"/>
        </w:trPr>
        <w:tc>
          <w:tcPr>
            <w:tcW w:w="3441" w:type="dxa"/>
            <w:tcBorders>
              <w:top w:val="single" w:sz="4" w:space="0" w:color="auto"/>
              <w:left w:val="single" w:sz="4" w:space="0" w:color="auto"/>
              <w:bottom w:val="single" w:sz="4" w:space="0" w:color="auto"/>
              <w:right w:val="single" w:sz="4" w:space="0" w:color="auto"/>
            </w:tcBorders>
          </w:tcPr>
          <w:p w14:paraId="4FBE5EFD"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Место нахождения Заказчика</w:t>
            </w:r>
          </w:p>
        </w:tc>
        <w:tc>
          <w:tcPr>
            <w:tcW w:w="7304" w:type="dxa"/>
            <w:tcBorders>
              <w:top w:val="single" w:sz="4" w:space="0" w:color="auto"/>
              <w:left w:val="single" w:sz="4" w:space="0" w:color="auto"/>
              <w:bottom w:val="single" w:sz="4" w:space="0" w:color="auto"/>
              <w:right w:val="single" w:sz="4" w:space="0" w:color="auto"/>
            </w:tcBorders>
          </w:tcPr>
          <w:p w14:paraId="554EDFB5" w14:textId="77777777" w:rsidR="004249D1" w:rsidRPr="004249D1" w:rsidRDefault="004249D1" w:rsidP="004249D1">
            <w:pPr>
              <w:tabs>
                <w:tab w:val="left" w:pos="5400"/>
              </w:tabs>
              <w:spacing w:after="12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xml:space="preserve">617541 Пермский край, </w:t>
            </w:r>
            <w:proofErr w:type="spellStart"/>
            <w:r w:rsidRPr="004249D1">
              <w:rPr>
                <w:rFonts w:ascii="Times New Roman" w:eastAsia="MS Mincho" w:hAnsi="Times New Roman" w:cs="Times New Roman"/>
                <w:sz w:val="20"/>
                <w:szCs w:val="20"/>
                <w:lang w:eastAsia="ru-RU"/>
              </w:rPr>
              <w:t>Суксунский</w:t>
            </w:r>
            <w:proofErr w:type="spellEnd"/>
            <w:r w:rsidRPr="004249D1">
              <w:rPr>
                <w:rFonts w:ascii="Times New Roman" w:eastAsia="MS Mincho" w:hAnsi="Times New Roman" w:cs="Times New Roman"/>
                <w:sz w:val="20"/>
                <w:szCs w:val="20"/>
                <w:lang w:eastAsia="ru-RU"/>
              </w:rPr>
              <w:t xml:space="preserve"> ГО, </w:t>
            </w:r>
            <w:proofErr w:type="spellStart"/>
            <w:proofErr w:type="gramStart"/>
            <w:r w:rsidRPr="004249D1">
              <w:rPr>
                <w:rFonts w:ascii="Times New Roman" w:eastAsia="MS Mincho" w:hAnsi="Times New Roman" w:cs="Times New Roman"/>
                <w:sz w:val="20"/>
                <w:szCs w:val="20"/>
                <w:lang w:eastAsia="ru-RU"/>
              </w:rPr>
              <w:t>д.Ковалёво,ул.Дорожная</w:t>
            </w:r>
            <w:proofErr w:type="spellEnd"/>
            <w:proofErr w:type="gramEnd"/>
            <w:r w:rsidRPr="004249D1">
              <w:rPr>
                <w:rFonts w:ascii="Times New Roman" w:eastAsia="MS Mincho" w:hAnsi="Times New Roman" w:cs="Times New Roman"/>
                <w:sz w:val="20"/>
                <w:szCs w:val="20"/>
                <w:lang w:eastAsia="ru-RU"/>
              </w:rPr>
              <w:t xml:space="preserve"> 23.</w:t>
            </w:r>
          </w:p>
        </w:tc>
      </w:tr>
      <w:tr w:rsidR="004249D1" w:rsidRPr="004249D1" w14:paraId="24108373" w14:textId="77777777" w:rsidTr="004249D1">
        <w:trPr>
          <w:trHeight w:val="878"/>
        </w:trPr>
        <w:tc>
          <w:tcPr>
            <w:tcW w:w="3441" w:type="dxa"/>
            <w:tcBorders>
              <w:top w:val="single" w:sz="4" w:space="0" w:color="auto"/>
              <w:left w:val="single" w:sz="4" w:space="0" w:color="auto"/>
              <w:bottom w:val="single" w:sz="4" w:space="0" w:color="auto"/>
              <w:right w:val="single" w:sz="4" w:space="0" w:color="auto"/>
            </w:tcBorders>
          </w:tcPr>
          <w:p w14:paraId="00C16747"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Место оказания услуг:</w:t>
            </w:r>
          </w:p>
        </w:tc>
        <w:tc>
          <w:tcPr>
            <w:tcW w:w="7304" w:type="dxa"/>
            <w:tcBorders>
              <w:top w:val="single" w:sz="4" w:space="0" w:color="auto"/>
              <w:left w:val="single" w:sz="4" w:space="0" w:color="auto"/>
              <w:bottom w:val="single" w:sz="4" w:space="0" w:color="auto"/>
              <w:right w:val="single" w:sz="4" w:space="0" w:color="auto"/>
            </w:tcBorders>
          </w:tcPr>
          <w:p w14:paraId="16A3D12F" w14:textId="77777777" w:rsidR="004249D1" w:rsidRPr="004249D1" w:rsidRDefault="004249D1" w:rsidP="004249D1">
            <w:pPr>
              <w:tabs>
                <w:tab w:val="left" w:pos="5400"/>
              </w:tabs>
              <w:spacing w:after="12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xml:space="preserve">По месту </w:t>
            </w:r>
            <w:r w:rsidR="00FC3971" w:rsidRPr="004249D1">
              <w:rPr>
                <w:rFonts w:ascii="Times New Roman" w:eastAsia="MS Mincho" w:hAnsi="Times New Roman" w:cs="Times New Roman"/>
                <w:sz w:val="20"/>
                <w:szCs w:val="20"/>
                <w:lang w:eastAsia="ru-RU"/>
              </w:rPr>
              <w:t>нахождению котельной</w:t>
            </w:r>
            <w:r w:rsidRPr="004249D1">
              <w:rPr>
                <w:rFonts w:ascii="Times New Roman" w:eastAsia="MS Mincho" w:hAnsi="Times New Roman" w:cs="Times New Roman"/>
                <w:sz w:val="20"/>
                <w:szCs w:val="20"/>
                <w:lang w:eastAsia="ru-RU"/>
              </w:rPr>
              <w:t>, по адресу:</w:t>
            </w:r>
          </w:p>
          <w:p w14:paraId="259CA901" w14:textId="77777777" w:rsidR="004249D1" w:rsidRPr="004249D1" w:rsidRDefault="004249D1" w:rsidP="004249D1">
            <w:pPr>
              <w:tabs>
                <w:tab w:val="left" w:pos="5400"/>
              </w:tabs>
              <w:spacing w:after="120" w:line="240" w:lineRule="auto"/>
              <w:jc w:val="both"/>
              <w:rPr>
                <w:rFonts w:ascii="Times New Roman" w:eastAsia="Times New Roman" w:hAnsi="Times New Roman" w:cs="Times New Roman"/>
                <w:spacing w:val="-3"/>
                <w:sz w:val="20"/>
                <w:szCs w:val="20"/>
                <w:lang w:eastAsia="ru-RU"/>
              </w:rPr>
            </w:pPr>
            <w:r w:rsidRPr="004249D1">
              <w:rPr>
                <w:rFonts w:ascii="Times New Roman" w:eastAsia="MS Mincho" w:hAnsi="Times New Roman" w:cs="Times New Roman"/>
                <w:b/>
                <w:sz w:val="20"/>
                <w:szCs w:val="20"/>
                <w:lang w:eastAsia="ru-RU"/>
              </w:rPr>
              <w:t>Объект.</w:t>
            </w:r>
            <w:r w:rsidRPr="004249D1">
              <w:rPr>
                <w:rFonts w:ascii="Times New Roman" w:eastAsia="MS Mincho" w:hAnsi="Times New Roman" w:cs="Times New Roman"/>
                <w:sz w:val="20"/>
                <w:szCs w:val="20"/>
                <w:lang w:eastAsia="ru-RU"/>
              </w:rPr>
              <w:t xml:space="preserve">617541 Пермский край, </w:t>
            </w:r>
            <w:proofErr w:type="spellStart"/>
            <w:r w:rsidRPr="004249D1">
              <w:rPr>
                <w:rFonts w:ascii="Times New Roman" w:eastAsia="MS Mincho" w:hAnsi="Times New Roman" w:cs="Times New Roman"/>
                <w:sz w:val="20"/>
                <w:szCs w:val="20"/>
                <w:lang w:eastAsia="ru-RU"/>
              </w:rPr>
              <w:t>Суксунский</w:t>
            </w:r>
            <w:proofErr w:type="spellEnd"/>
            <w:r w:rsidRPr="004249D1">
              <w:rPr>
                <w:rFonts w:ascii="Times New Roman" w:eastAsia="MS Mincho" w:hAnsi="Times New Roman" w:cs="Times New Roman"/>
                <w:sz w:val="20"/>
                <w:szCs w:val="20"/>
                <w:lang w:eastAsia="ru-RU"/>
              </w:rPr>
              <w:t xml:space="preserve"> ГО, </w:t>
            </w:r>
            <w:proofErr w:type="spellStart"/>
            <w:proofErr w:type="gramStart"/>
            <w:r w:rsidRPr="004249D1">
              <w:rPr>
                <w:rFonts w:ascii="Times New Roman" w:eastAsia="MS Mincho" w:hAnsi="Times New Roman" w:cs="Times New Roman"/>
                <w:sz w:val="20"/>
                <w:szCs w:val="20"/>
                <w:lang w:eastAsia="ru-RU"/>
              </w:rPr>
              <w:t>д.Ковалёво,ул.Дорожная</w:t>
            </w:r>
            <w:proofErr w:type="spellEnd"/>
            <w:proofErr w:type="gramEnd"/>
            <w:r w:rsidRPr="004249D1">
              <w:rPr>
                <w:rFonts w:ascii="Times New Roman" w:eastAsia="MS Mincho" w:hAnsi="Times New Roman" w:cs="Times New Roman"/>
                <w:sz w:val="20"/>
                <w:szCs w:val="20"/>
                <w:lang w:eastAsia="ru-RU"/>
              </w:rPr>
              <w:t xml:space="preserve"> 23.</w:t>
            </w:r>
          </w:p>
          <w:p w14:paraId="060C61CC" w14:textId="77777777" w:rsidR="004249D1" w:rsidRPr="004249D1" w:rsidRDefault="004249D1" w:rsidP="004249D1">
            <w:pPr>
              <w:widowControl w:val="0"/>
              <w:autoSpaceDE w:val="0"/>
              <w:autoSpaceDN w:val="0"/>
              <w:adjustRightInd w:val="0"/>
              <w:spacing w:after="0" w:line="240" w:lineRule="auto"/>
              <w:rPr>
                <w:rFonts w:ascii="Times New Roman" w:eastAsia="MS Mincho" w:hAnsi="Times New Roman" w:cs="Times New Roman"/>
                <w:sz w:val="20"/>
                <w:szCs w:val="20"/>
                <w:lang w:eastAsia="ru-RU"/>
              </w:rPr>
            </w:pPr>
          </w:p>
        </w:tc>
      </w:tr>
      <w:tr w:rsidR="004249D1" w:rsidRPr="004249D1" w14:paraId="001492DE" w14:textId="77777777" w:rsidTr="004249D1">
        <w:trPr>
          <w:trHeight w:val="321"/>
        </w:trPr>
        <w:tc>
          <w:tcPr>
            <w:tcW w:w="3441" w:type="dxa"/>
            <w:tcBorders>
              <w:top w:val="single" w:sz="4" w:space="0" w:color="auto"/>
              <w:left w:val="single" w:sz="4" w:space="0" w:color="auto"/>
              <w:bottom w:val="single" w:sz="4" w:space="0" w:color="auto"/>
              <w:right w:val="single" w:sz="4" w:space="0" w:color="auto"/>
            </w:tcBorders>
          </w:tcPr>
          <w:p w14:paraId="288F94AE"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График оказания услуг</w:t>
            </w:r>
          </w:p>
        </w:tc>
        <w:tc>
          <w:tcPr>
            <w:tcW w:w="7304" w:type="dxa"/>
            <w:tcBorders>
              <w:top w:val="single" w:sz="4" w:space="0" w:color="auto"/>
              <w:left w:val="single" w:sz="4" w:space="0" w:color="auto"/>
              <w:bottom w:val="single" w:sz="4" w:space="0" w:color="auto"/>
              <w:right w:val="single" w:sz="4" w:space="0" w:color="auto"/>
            </w:tcBorders>
          </w:tcPr>
          <w:p w14:paraId="27479464" w14:textId="77777777" w:rsidR="004249D1" w:rsidRPr="00390A65" w:rsidRDefault="00F208EF" w:rsidP="004249D1">
            <w:pPr>
              <w:tabs>
                <w:tab w:val="left" w:pos="5400"/>
              </w:tabs>
              <w:spacing w:after="120" w:line="240" w:lineRule="auto"/>
              <w:jc w:val="both"/>
              <w:rPr>
                <w:rFonts w:ascii="Times New Roman" w:eastAsia="MS Mincho" w:hAnsi="Times New Roman" w:cs="Times New Roman"/>
                <w:sz w:val="20"/>
                <w:szCs w:val="20"/>
                <w:lang w:eastAsia="ru-RU"/>
              </w:rPr>
            </w:pPr>
            <w:r w:rsidRPr="00390A65">
              <w:rPr>
                <w:rFonts w:ascii="Times New Roman" w:eastAsia="Times New Roman" w:hAnsi="Times New Roman" w:cs="Times New Roman"/>
                <w:kern w:val="1"/>
                <w:lang w:eastAsia="ar-SA"/>
              </w:rPr>
              <w:t>с 01.01.2022 г. по 31.05.2022 г. и 01.09.2022 по 31.12.2022.</w:t>
            </w:r>
          </w:p>
        </w:tc>
      </w:tr>
      <w:tr w:rsidR="004249D1" w:rsidRPr="004249D1" w14:paraId="19015F59" w14:textId="77777777" w:rsidTr="00C46279">
        <w:trPr>
          <w:trHeight w:val="2132"/>
        </w:trPr>
        <w:tc>
          <w:tcPr>
            <w:tcW w:w="3441" w:type="dxa"/>
            <w:tcBorders>
              <w:top w:val="single" w:sz="4" w:space="0" w:color="auto"/>
              <w:left w:val="single" w:sz="4" w:space="0" w:color="auto"/>
              <w:bottom w:val="single" w:sz="4" w:space="0" w:color="auto"/>
              <w:right w:val="single" w:sz="4" w:space="0" w:color="auto"/>
            </w:tcBorders>
          </w:tcPr>
          <w:p w14:paraId="3052F1E7"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характеристика объекта</w:t>
            </w:r>
          </w:p>
        </w:tc>
        <w:tc>
          <w:tcPr>
            <w:tcW w:w="7304" w:type="dxa"/>
            <w:tcBorders>
              <w:top w:val="single" w:sz="4" w:space="0" w:color="auto"/>
              <w:left w:val="single" w:sz="4" w:space="0" w:color="auto"/>
              <w:bottom w:val="single" w:sz="4" w:space="0" w:color="auto"/>
              <w:right w:val="single" w:sz="4" w:space="0" w:color="auto"/>
            </w:tcBorders>
          </w:tcPr>
          <w:p w14:paraId="7917034B"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b/>
                <w:sz w:val="20"/>
                <w:szCs w:val="20"/>
                <w:lang w:eastAsia="ru-RU"/>
              </w:rPr>
              <w:t>Объект</w:t>
            </w:r>
            <w:r w:rsidRPr="004249D1">
              <w:rPr>
                <w:rFonts w:ascii="Times New Roman" w:eastAsia="MS Mincho" w:hAnsi="Times New Roman" w:cs="Times New Roman"/>
                <w:sz w:val="20"/>
                <w:szCs w:val="20"/>
                <w:lang w:eastAsia="ru-RU"/>
              </w:rPr>
              <w:t>.  Котельная находится в отдельном здании, в котором установлен: 1стальной водогрейный котел Кобальт на твердом топливе (дрова). Мощность котла 35кВт, отапливаемая площадь 350кв.м. 1 сетевой</w:t>
            </w:r>
            <w:r w:rsidRPr="004249D1">
              <w:rPr>
                <w:rFonts w:ascii="Times New Roman" w:eastAsia="Times New Roman" w:hAnsi="Times New Roman" w:cs="Times New Roman"/>
                <w:sz w:val="20"/>
                <w:szCs w:val="20"/>
                <w:lang w:eastAsia="ru-RU"/>
              </w:rPr>
              <w:t xml:space="preserve"> циркуляционный</w:t>
            </w:r>
            <w:r w:rsidRPr="004249D1">
              <w:rPr>
                <w:rFonts w:ascii="Times New Roman" w:eastAsia="MS Mincho" w:hAnsi="Times New Roman" w:cs="Times New Roman"/>
                <w:sz w:val="20"/>
                <w:szCs w:val="20"/>
                <w:lang w:eastAsia="ru-RU"/>
              </w:rPr>
              <w:t xml:space="preserve"> насос. Дрова </w:t>
            </w:r>
            <w:proofErr w:type="spellStart"/>
            <w:r w:rsidRPr="004249D1">
              <w:rPr>
                <w:rFonts w:ascii="Times New Roman" w:eastAsia="MS Mincho" w:hAnsi="Times New Roman" w:cs="Times New Roman"/>
                <w:sz w:val="20"/>
                <w:szCs w:val="20"/>
                <w:lang w:eastAsia="ru-RU"/>
              </w:rPr>
              <w:t>расположенырядом</w:t>
            </w:r>
            <w:proofErr w:type="spellEnd"/>
            <w:r w:rsidRPr="004249D1">
              <w:rPr>
                <w:rFonts w:ascii="Times New Roman" w:eastAsia="MS Mincho" w:hAnsi="Times New Roman" w:cs="Times New Roman"/>
                <w:sz w:val="20"/>
                <w:szCs w:val="20"/>
                <w:lang w:eastAsia="ru-RU"/>
              </w:rPr>
              <w:t xml:space="preserve"> со зданием котельной.  </w:t>
            </w:r>
          </w:p>
          <w:p w14:paraId="02E65850"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xml:space="preserve">Котел </w:t>
            </w:r>
            <w:proofErr w:type="spellStart"/>
            <w:r w:rsidRPr="004249D1">
              <w:rPr>
                <w:rFonts w:ascii="Times New Roman" w:eastAsia="MS Mincho" w:hAnsi="Times New Roman" w:cs="Times New Roman"/>
                <w:sz w:val="20"/>
                <w:szCs w:val="20"/>
                <w:lang w:eastAsia="ru-RU"/>
              </w:rPr>
              <w:t>укоплектован</w:t>
            </w:r>
            <w:proofErr w:type="spellEnd"/>
            <w:r w:rsidRPr="004249D1">
              <w:rPr>
                <w:rFonts w:ascii="Times New Roman" w:eastAsia="MS Mincho" w:hAnsi="Times New Roman" w:cs="Times New Roman"/>
                <w:sz w:val="20"/>
                <w:szCs w:val="20"/>
                <w:lang w:eastAsia="ru-RU"/>
              </w:rPr>
              <w:t xml:space="preserve"> съемным дымоходом </w:t>
            </w:r>
            <w:proofErr w:type="spellStart"/>
            <w:r w:rsidRPr="004249D1">
              <w:rPr>
                <w:rFonts w:ascii="Times New Roman" w:eastAsia="MS Mincho" w:hAnsi="Times New Roman" w:cs="Times New Roman"/>
                <w:sz w:val="20"/>
                <w:szCs w:val="20"/>
                <w:lang w:eastAsia="ru-RU"/>
              </w:rPr>
              <w:t>круглового</w:t>
            </w:r>
            <w:proofErr w:type="spellEnd"/>
            <w:r w:rsidRPr="004249D1">
              <w:rPr>
                <w:rFonts w:ascii="Times New Roman" w:eastAsia="MS Mincho" w:hAnsi="Times New Roman" w:cs="Times New Roman"/>
                <w:sz w:val="20"/>
                <w:szCs w:val="20"/>
                <w:lang w:eastAsia="ru-RU"/>
              </w:rPr>
              <w:t xml:space="preserve"> сечения КГ2-1 </w:t>
            </w:r>
            <w:proofErr w:type="spellStart"/>
            <w:r w:rsidRPr="004249D1">
              <w:rPr>
                <w:rFonts w:ascii="Times New Roman" w:eastAsia="MS Mincho" w:hAnsi="Times New Roman" w:cs="Times New Roman"/>
                <w:sz w:val="20"/>
                <w:szCs w:val="20"/>
                <w:lang w:eastAsia="ru-RU"/>
              </w:rPr>
              <w:t>диамметром</w:t>
            </w:r>
            <w:proofErr w:type="spellEnd"/>
            <w:r w:rsidRPr="004249D1">
              <w:rPr>
                <w:rFonts w:ascii="Times New Roman" w:eastAsia="MS Mincho" w:hAnsi="Times New Roman" w:cs="Times New Roman"/>
                <w:sz w:val="20"/>
                <w:szCs w:val="20"/>
                <w:lang w:eastAsia="ru-RU"/>
              </w:rPr>
              <w:t xml:space="preserve"> 115 для монтажа с металлической дымовой трубой. Котел работает при естественной тяге.</w:t>
            </w:r>
          </w:p>
          <w:p w14:paraId="59D69AE6"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xml:space="preserve">Резервный </w:t>
            </w:r>
            <w:proofErr w:type="spellStart"/>
            <w:r w:rsidRPr="004249D1">
              <w:rPr>
                <w:rFonts w:ascii="Times New Roman" w:eastAsia="MS Mincho" w:hAnsi="Times New Roman" w:cs="Times New Roman"/>
                <w:sz w:val="20"/>
                <w:szCs w:val="20"/>
                <w:lang w:eastAsia="ru-RU"/>
              </w:rPr>
              <w:t>элетрический</w:t>
            </w:r>
            <w:proofErr w:type="spellEnd"/>
            <w:r w:rsidRPr="004249D1">
              <w:rPr>
                <w:rFonts w:ascii="Times New Roman" w:eastAsia="MS Mincho" w:hAnsi="Times New Roman" w:cs="Times New Roman"/>
                <w:sz w:val="20"/>
                <w:szCs w:val="20"/>
                <w:lang w:eastAsia="ru-RU"/>
              </w:rPr>
              <w:t xml:space="preserve"> котел на 4квт.</w:t>
            </w:r>
          </w:p>
        </w:tc>
      </w:tr>
      <w:tr w:rsidR="004249D1" w:rsidRPr="004249D1" w14:paraId="4B0BE300" w14:textId="77777777" w:rsidTr="00C46279">
        <w:trPr>
          <w:trHeight w:val="70"/>
        </w:trPr>
        <w:tc>
          <w:tcPr>
            <w:tcW w:w="3441" w:type="dxa"/>
            <w:tcBorders>
              <w:top w:val="single" w:sz="4" w:space="0" w:color="auto"/>
              <w:left w:val="single" w:sz="4" w:space="0" w:color="auto"/>
              <w:bottom w:val="single" w:sz="4" w:space="0" w:color="auto"/>
              <w:right w:val="single" w:sz="4" w:space="0" w:color="auto"/>
            </w:tcBorders>
          </w:tcPr>
          <w:p w14:paraId="64B39220"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оборудование котельной</w:t>
            </w:r>
          </w:p>
        </w:tc>
        <w:tc>
          <w:tcPr>
            <w:tcW w:w="7304" w:type="dxa"/>
            <w:tcBorders>
              <w:top w:val="single" w:sz="4" w:space="0" w:color="auto"/>
              <w:left w:val="single" w:sz="4" w:space="0" w:color="auto"/>
              <w:bottom w:val="single" w:sz="4" w:space="0" w:color="auto"/>
              <w:right w:val="single" w:sz="4" w:space="0" w:color="auto"/>
            </w:tcBorders>
          </w:tcPr>
          <w:p w14:paraId="57F9C9B0" w14:textId="77777777" w:rsidR="004249D1" w:rsidRPr="004249D1" w:rsidRDefault="004249D1" w:rsidP="004249D1">
            <w:pPr>
              <w:spacing w:after="60" w:line="240" w:lineRule="auto"/>
              <w:jc w:val="both"/>
              <w:rPr>
                <w:rFonts w:ascii="Times New Roman" w:eastAsia="MS Mincho" w:hAnsi="Times New Roman" w:cs="Times New Roman"/>
                <w:sz w:val="20"/>
                <w:szCs w:val="20"/>
              </w:rPr>
            </w:pPr>
            <w:r w:rsidRPr="004249D1">
              <w:rPr>
                <w:rFonts w:ascii="Times New Roman" w:eastAsia="MS Mincho" w:hAnsi="Times New Roman" w:cs="Times New Roman"/>
                <w:sz w:val="20"/>
                <w:szCs w:val="20"/>
              </w:rPr>
              <w:t>1. Котёл водогрейный– 1 шт.</w:t>
            </w:r>
          </w:p>
          <w:p w14:paraId="24BB4CA4" w14:textId="77777777" w:rsidR="004249D1" w:rsidRPr="004249D1" w:rsidRDefault="004249D1" w:rsidP="004249D1">
            <w:pPr>
              <w:spacing w:after="60" w:line="240" w:lineRule="auto"/>
              <w:jc w:val="both"/>
              <w:rPr>
                <w:rFonts w:ascii="Times New Roman" w:eastAsia="MS Mincho" w:hAnsi="Times New Roman" w:cs="Times New Roman"/>
                <w:sz w:val="20"/>
                <w:szCs w:val="20"/>
              </w:rPr>
            </w:pPr>
            <w:r w:rsidRPr="004249D1">
              <w:rPr>
                <w:rFonts w:ascii="Times New Roman" w:eastAsia="MS Mincho" w:hAnsi="Times New Roman" w:cs="Times New Roman"/>
                <w:sz w:val="20"/>
                <w:szCs w:val="20"/>
              </w:rPr>
              <w:t>2. Сетевой насос–1 шт.</w:t>
            </w:r>
          </w:p>
          <w:p w14:paraId="4077F20A" w14:textId="77777777" w:rsidR="004249D1" w:rsidRPr="004249D1" w:rsidRDefault="004249D1" w:rsidP="004249D1">
            <w:pPr>
              <w:spacing w:after="60" w:line="240" w:lineRule="auto"/>
              <w:jc w:val="both"/>
              <w:rPr>
                <w:rFonts w:ascii="Times New Roman" w:eastAsia="MS Mincho" w:hAnsi="Times New Roman" w:cs="Times New Roman"/>
                <w:sz w:val="20"/>
                <w:szCs w:val="20"/>
              </w:rPr>
            </w:pPr>
            <w:r w:rsidRPr="004249D1">
              <w:rPr>
                <w:rFonts w:ascii="Times New Roman" w:eastAsia="MS Mincho" w:hAnsi="Times New Roman" w:cs="Times New Roman"/>
                <w:sz w:val="20"/>
                <w:szCs w:val="20"/>
              </w:rPr>
              <w:t>3.Электрический котел-1шт.</w:t>
            </w:r>
          </w:p>
          <w:p w14:paraId="548D47E4"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p>
        </w:tc>
      </w:tr>
      <w:tr w:rsidR="004249D1" w:rsidRPr="004249D1" w14:paraId="5DF46788" w14:textId="77777777" w:rsidTr="00FC3971">
        <w:trPr>
          <w:trHeight w:val="8921"/>
        </w:trPr>
        <w:tc>
          <w:tcPr>
            <w:tcW w:w="3441" w:type="dxa"/>
            <w:tcBorders>
              <w:top w:val="single" w:sz="4" w:space="0" w:color="auto"/>
              <w:left w:val="single" w:sz="4" w:space="0" w:color="auto"/>
              <w:bottom w:val="single" w:sz="4" w:space="0" w:color="auto"/>
              <w:right w:val="single" w:sz="4" w:space="0" w:color="auto"/>
            </w:tcBorders>
            <w:hideMark/>
          </w:tcPr>
          <w:p w14:paraId="2210436E" w14:textId="77777777" w:rsidR="004249D1" w:rsidRPr="004249D1" w:rsidRDefault="004249D1" w:rsidP="004249D1">
            <w:pPr>
              <w:spacing w:after="60" w:line="240" w:lineRule="auto"/>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-функциональные, технические, качественные и эксплуатационные характеристики</w:t>
            </w:r>
          </w:p>
        </w:tc>
        <w:tc>
          <w:tcPr>
            <w:tcW w:w="7304" w:type="dxa"/>
            <w:tcBorders>
              <w:top w:val="single" w:sz="4" w:space="0" w:color="auto"/>
              <w:left w:val="single" w:sz="4" w:space="0" w:color="auto"/>
              <w:bottom w:val="single" w:sz="4" w:space="0" w:color="auto"/>
              <w:right w:val="single" w:sz="4" w:space="0" w:color="auto"/>
            </w:tcBorders>
            <w:hideMark/>
          </w:tcPr>
          <w:p w14:paraId="64F790ED" w14:textId="77777777" w:rsidR="004249D1" w:rsidRPr="004249D1" w:rsidRDefault="004249D1" w:rsidP="004249D1">
            <w:pPr>
              <w:widowControl w:val="0"/>
              <w:autoSpaceDE w:val="0"/>
              <w:autoSpaceDN w:val="0"/>
              <w:adjustRightInd w:val="0"/>
              <w:spacing w:after="60" w:line="240" w:lineRule="auto"/>
              <w:jc w:val="both"/>
              <w:rPr>
                <w:rFonts w:ascii="Times New Roman" w:eastAsia="MS Mincho" w:hAnsi="Times New Roman" w:cs="Times New Roman"/>
                <w:b/>
                <w:sz w:val="20"/>
                <w:szCs w:val="20"/>
                <w:lang w:eastAsia="ru-RU"/>
              </w:rPr>
            </w:pPr>
            <w:r w:rsidRPr="004249D1">
              <w:rPr>
                <w:rFonts w:ascii="Times New Roman" w:eastAsia="MS Mincho" w:hAnsi="Times New Roman" w:cs="Times New Roman"/>
                <w:b/>
                <w:sz w:val="20"/>
                <w:szCs w:val="20"/>
                <w:lang w:eastAsia="ru-RU"/>
              </w:rPr>
              <w:t xml:space="preserve">          Краткая характеристика оказываемых услуг по теплоснабжению:</w:t>
            </w:r>
          </w:p>
          <w:p w14:paraId="087FB642" w14:textId="77777777" w:rsidR="004249D1" w:rsidRPr="004249D1" w:rsidRDefault="004249D1" w:rsidP="004249D1">
            <w:pPr>
              <w:widowControl w:val="0"/>
              <w:autoSpaceDE w:val="0"/>
              <w:autoSpaceDN w:val="0"/>
              <w:adjustRightInd w:val="0"/>
              <w:spacing w:after="0" w:line="240" w:lineRule="auto"/>
              <w:outlineLvl w:val="0"/>
              <w:rPr>
                <w:rFonts w:ascii="Times New Roman" w:eastAsia="Calibri" w:hAnsi="Times New Roman" w:cs="Times New Roman"/>
                <w:color w:val="1D1B11"/>
                <w:sz w:val="20"/>
                <w:szCs w:val="20"/>
              </w:rPr>
            </w:pPr>
            <w:r w:rsidRPr="004249D1">
              <w:rPr>
                <w:rFonts w:ascii="Times New Roman" w:eastAsia="Times New Roman" w:hAnsi="Times New Roman" w:cs="Times New Roman"/>
                <w:sz w:val="20"/>
                <w:szCs w:val="20"/>
                <w:lang w:eastAsia="ru-RU"/>
              </w:rPr>
              <w:t xml:space="preserve">1. </w:t>
            </w:r>
            <w:proofErr w:type="spellStart"/>
            <w:r w:rsidR="00FC3971" w:rsidRPr="004249D1">
              <w:rPr>
                <w:rFonts w:ascii="Times New Roman" w:eastAsia="Times New Roman" w:hAnsi="Times New Roman" w:cs="Times New Roman"/>
                <w:sz w:val="20"/>
                <w:szCs w:val="20"/>
                <w:lang w:eastAsia="ru-RU"/>
              </w:rPr>
              <w:t>Истопка</w:t>
            </w:r>
            <w:proofErr w:type="spellEnd"/>
            <w:r w:rsidR="00FC3971" w:rsidRPr="004249D1">
              <w:rPr>
                <w:rFonts w:ascii="Times New Roman" w:eastAsia="Times New Roman" w:hAnsi="Times New Roman" w:cs="Times New Roman"/>
                <w:sz w:val="20"/>
                <w:szCs w:val="20"/>
                <w:lang w:eastAsia="ru-RU"/>
              </w:rPr>
              <w:t xml:space="preserve"> котла</w:t>
            </w:r>
            <w:r w:rsidRPr="004249D1">
              <w:rPr>
                <w:rFonts w:ascii="Times New Roman" w:eastAsia="Times New Roman" w:hAnsi="Times New Roman" w:cs="Times New Roman"/>
                <w:sz w:val="20"/>
                <w:szCs w:val="20"/>
                <w:lang w:eastAsia="ru-RU"/>
              </w:rPr>
              <w:t xml:space="preserve"> производится дровами </w:t>
            </w:r>
            <w:bookmarkStart w:id="4" w:name="_Hlk15387374"/>
            <w:r w:rsidRPr="004249D1">
              <w:rPr>
                <w:rFonts w:ascii="Times New Roman" w:eastAsia="Times New Roman" w:hAnsi="Times New Roman" w:cs="Times New Roman"/>
                <w:sz w:val="20"/>
                <w:szCs w:val="20"/>
                <w:lang w:eastAsia="ru-RU"/>
              </w:rPr>
              <w:t>Заказчика.</w:t>
            </w:r>
          </w:p>
          <w:bookmarkEnd w:id="4"/>
          <w:p w14:paraId="267FB382"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xml:space="preserve">2. Мелкий ремонт теплоизоляции трубопроводов и др. </w:t>
            </w:r>
          </w:p>
          <w:p w14:paraId="0C16382E"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3. Разборка, осмотр и очистка грязевиков воздухосборников, регулирующих кранов, вентилей, задвижек.</w:t>
            </w:r>
          </w:p>
          <w:p w14:paraId="4B75E7CB"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4. Профилактический ремонт обшивки котлов.</w:t>
            </w:r>
          </w:p>
          <w:p w14:paraId="054A4199"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5. Техническое обслуживание электросистем котельной.</w:t>
            </w:r>
          </w:p>
          <w:p w14:paraId="0CC33ECF"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6. Техническое обслуживание систем вентиляции.</w:t>
            </w:r>
          </w:p>
          <w:p w14:paraId="394D55D4" w14:textId="77777777" w:rsidR="004249D1" w:rsidRPr="004249D1" w:rsidRDefault="004249D1" w:rsidP="004249D1">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7. Уборка помещений котельной.</w:t>
            </w:r>
          </w:p>
          <w:p w14:paraId="66E27C8E"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8. Набивка сальников запорной арматуры.</w:t>
            </w:r>
          </w:p>
          <w:p w14:paraId="19D14BEC"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xml:space="preserve">9. Постоянный мониторинг состояния сетей, прокладок, запорной и регулирующей арматуры. В случае необходимости замена вышедших из строя элементов. </w:t>
            </w:r>
          </w:p>
          <w:p w14:paraId="0D5A6BA3" w14:textId="77777777" w:rsidR="004249D1" w:rsidRPr="004249D1" w:rsidRDefault="004249D1" w:rsidP="004249D1">
            <w:pPr>
              <w:spacing w:after="0" w:line="240" w:lineRule="auto"/>
              <w:ind w:firstLine="567"/>
              <w:jc w:val="both"/>
              <w:rPr>
                <w:rFonts w:ascii="Times New Roman" w:eastAsia="Times New Roman" w:hAnsi="Times New Roman" w:cs="Times New Roman"/>
                <w:b/>
                <w:sz w:val="20"/>
                <w:szCs w:val="20"/>
                <w:lang w:eastAsia="ru-RU"/>
              </w:rPr>
            </w:pPr>
            <w:r w:rsidRPr="004249D1">
              <w:rPr>
                <w:rFonts w:ascii="Times New Roman" w:eastAsia="Times New Roman" w:hAnsi="Times New Roman" w:cs="Times New Roman"/>
                <w:b/>
                <w:sz w:val="20"/>
                <w:szCs w:val="20"/>
                <w:lang w:eastAsia="ru-RU"/>
              </w:rPr>
              <w:t>Осуществлять следующую периодичность оказываемых услуг:</w:t>
            </w:r>
          </w:p>
          <w:p w14:paraId="60E009F4"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регулирование режима работы отопительных приборов и оборудования - по мере необходимости;</w:t>
            </w:r>
          </w:p>
          <w:p w14:paraId="0DEAC942"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ежедневный осмотр и регулирование насосов, контрольных приборов автоматики и предохранительных устройств;</w:t>
            </w:r>
          </w:p>
          <w:p w14:paraId="0337A6DF"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обслуживание насосного оборудования (с заменой вышедших из строя комплектующих узлов, деталей - по мере необходимости);</w:t>
            </w:r>
          </w:p>
          <w:p w14:paraId="09096DD7"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ежедневное регулирование режима работы котлов по температурному графику;</w:t>
            </w:r>
          </w:p>
          <w:p w14:paraId="49C786C2"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xml:space="preserve">- ежедневное наблюдение за работой насосов, приводных двигателей, арматуры, трубопроводов и давлением в системе теплоснабжения; </w:t>
            </w:r>
          </w:p>
          <w:p w14:paraId="06898D0C"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по мере необходимости обслуживание водогрейных котлов, с заменой вышедших из строя комплектующих узлов, деталей;</w:t>
            </w:r>
          </w:p>
          <w:p w14:paraId="65F4C1F9"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обслуживание и замена вышедших из строя комплектующих узлов и деталей арматуры и приборов котлов, - по мере необходимости;</w:t>
            </w:r>
          </w:p>
          <w:p w14:paraId="79C26BA2"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устранение утечек и неисправностей в трубопроводах - по мере необходимости;</w:t>
            </w:r>
          </w:p>
          <w:p w14:paraId="32A8218F"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xml:space="preserve">- ежедневный </w:t>
            </w:r>
            <w:r w:rsidR="00FC3971" w:rsidRPr="004249D1">
              <w:rPr>
                <w:rFonts w:ascii="Times New Roman" w:eastAsia="Times New Roman" w:hAnsi="Times New Roman" w:cs="Times New Roman"/>
                <w:sz w:val="20"/>
                <w:szCs w:val="20"/>
                <w:lang w:eastAsia="ru-RU"/>
              </w:rPr>
              <w:t>контроль за</w:t>
            </w:r>
            <w:r w:rsidRPr="004249D1">
              <w:rPr>
                <w:rFonts w:ascii="Times New Roman" w:eastAsia="Times New Roman" w:hAnsi="Times New Roman" w:cs="Times New Roman"/>
                <w:sz w:val="20"/>
                <w:szCs w:val="20"/>
                <w:lang w:eastAsia="ru-RU"/>
              </w:rPr>
              <w:t xml:space="preserve"> уровнем воды в котлах, давлением и температурой воздуха и горячей воды;</w:t>
            </w:r>
          </w:p>
          <w:p w14:paraId="771C4097"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по мере необходимости осмотр электрооборудования и проверка контрольно-измерительных приборов и автоматики.</w:t>
            </w:r>
          </w:p>
          <w:p w14:paraId="11E6D24D"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Оказание услуг, сопутствующих при ремонте и обслуживании трубопроводов, запорно-регулирующей арматуры, контрольно-измерительных приборов и автоматики, колодцев, оборудования.</w:t>
            </w:r>
          </w:p>
          <w:p w14:paraId="5F1E87BF" w14:textId="77777777" w:rsidR="004249D1" w:rsidRPr="004249D1" w:rsidRDefault="004249D1" w:rsidP="004249D1">
            <w:pPr>
              <w:spacing w:after="0" w:line="240" w:lineRule="auto"/>
              <w:ind w:firstLine="567"/>
              <w:jc w:val="both"/>
              <w:rPr>
                <w:rFonts w:ascii="Times New Roman" w:eastAsia="Times New Roman" w:hAnsi="Times New Roman" w:cs="Times New Roman"/>
                <w:b/>
                <w:i/>
                <w:sz w:val="20"/>
                <w:szCs w:val="20"/>
                <w:lang w:eastAsia="ru-RU"/>
              </w:rPr>
            </w:pPr>
            <w:r w:rsidRPr="004249D1">
              <w:rPr>
                <w:rFonts w:ascii="Times New Roman" w:eastAsia="Times New Roman" w:hAnsi="Times New Roman" w:cs="Times New Roman"/>
                <w:b/>
                <w:i/>
                <w:sz w:val="20"/>
                <w:szCs w:val="20"/>
                <w:lang w:eastAsia="ru-RU"/>
              </w:rPr>
              <w:t xml:space="preserve">В случае аварии на котельной незамедлительно принимать меры к их устранению (в том числе и с заменой труб до </w:t>
            </w:r>
            <w:smartTag w:uri="urn:schemas-microsoft-com:office:smarttags" w:element="metricconverter">
              <w:smartTagPr>
                <w:attr w:name="ProductID" w:val="5 м"/>
              </w:smartTagPr>
              <w:r w:rsidRPr="004249D1">
                <w:rPr>
                  <w:rFonts w:ascii="Times New Roman" w:eastAsia="Times New Roman" w:hAnsi="Times New Roman" w:cs="Times New Roman"/>
                  <w:b/>
                  <w:i/>
                  <w:sz w:val="20"/>
                  <w:szCs w:val="20"/>
                  <w:lang w:eastAsia="ru-RU"/>
                </w:rPr>
                <w:t>5 м</w:t>
              </w:r>
            </w:smartTag>
            <w:r w:rsidRPr="004249D1">
              <w:rPr>
                <w:rFonts w:ascii="Times New Roman" w:eastAsia="Times New Roman" w:hAnsi="Times New Roman" w:cs="Times New Roman"/>
                <w:b/>
                <w:i/>
                <w:sz w:val="20"/>
                <w:szCs w:val="20"/>
                <w:lang w:eastAsia="ru-RU"/>
              </w:rPr>
              <w:t xml:space="preserve">) и недопущению прекращения подачи тепла более чем на 3 часа. </w:t>
            </w:r>
          </w:p>
          <w:p w14:paraId="314A97EF"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Все услуги выполняются с соблюдением ГОСТов, СНиПов, рекомендаций изготовителей, соблюдением правил, охраны труда, противопожарной безопасности, правил РОСТЕХНАДЗОРА, требований правил безопасной эксплуатации тепловых установок.</w:t>
            </w:r>
          </w:p>
          <w:p w14:paraId="15B374BB"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Услуги, должны проводиться, силами и средствами Подрядчик в соответствии с характеристиками работ (оказания услуг), объемом и их периодичностью, условиями и другими требованиями настоящего Технического задания.</w:t>
            </w:r>
          </w:p>
          <w:p w14:paraId="2091F9A9" w14:textId="77777777" w:rsidR="004249D1" w:rsidRPr="004249D1" w:rsidRDefault="004249D1" w:rsidP="004249D1">
            <w:pPr>
              <w:spacing w:after="0" w:line="240" w:lineRule="auto"/>
              <w:ind w:firstLine="567"/>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xml:space="preserve">Все виды, объемы и сроки оказания услуг в </w:t>
            </w:r>
            <w:r w:rsidR="00FC3971" w:rsidRPr="004249D1">
              <w:rPr>
                <w:rFonts w:ascii="Times New Roman" w:eastAsia="Times New Roman" w:hAnsi="Times New Roman" w:cs="Times New Roman"/>
                <w:sz w:val="20"/>
                <w:szCs w:val="20"/>
                <w:lang w:eastAsia="ru-RU"/>
              </w:rPr>
              <w:t>обязательном порядке</w:t>
            </w:r>
            <w:r w:rsidRPr="004249D1">
              <w:rPr>
                <w:rFonts w:ascii="Times New Roman" w:eastAsia="Times New Roman" w:hAnsi="Times New Roman" w:cs="Times New Roman"/>
                <w:sz w:val="20"/>
                <w:szCs w:val="20"/>
                <w:lang w:eastAsia="ru-RU"/>
              </w:rPr>
              <w:t xml:space="preserve"> согласовываются с Заказчиком.</w:t>
            </w:r>
          </w:p>
          <w:p w14:paraId="1B238610" w14:textId="77777777" w:rsidR="004249D1" w:rsidRPr="004249D1" w:rsidRDefault="004249D1" w:rsidP="004249D1">
            <w:pPr>
              <w:widowControl w:val="0"/>
              <w:autoSpaceDE w:val="0"/>
              <w:autoSpaceDN w:val="0"/>
              <w:adjustRightInd w:val="0"/>
              <w:spacing w:after="60" w:line="240" w:lineRule="auto"/>
              <w:jc w:val="both"/>
              <w:rPr>
                <w:rFonts w:ascii="Times New Roman" w:eastAsia="MS Mincho" w:hAnsi="Times New Roman" w:cs="Times New Roman"/>
                <w:b/>
                <w:sz w:val="20"/>
                <w:szCs w:val="20"/>
                <w:lang w:eastAsia="ru-RU"/>
              </w:rPr>
            </w:pPr>
            <w:r w:rsidRPr="004249D1">
              <w:rPr>
                <w:rFonts w:ascii="Times New Roman" w:eastAsia="MS Mincho" w:hAnsi="Times New Roman" w:cs="Times New Roman"/>
                <w:b/>
                <w:sz w:val="20"/>
                <w:szCs w:val="20"/>
                <w:lang w:eastAsia="ru-RU"/>
              </w:rPr>
              <w:t>Требования к качеству оказываемых услуг:</w:t>
            </w:r>
          </w:p>
          <w:p w14:paraId="3CDADA19" w14:textId="77777777" w:rsidR="004249D1" w:rsidRPr="004249D1" w:rsidRDefault="004249D1" w:rsidP="004249D1">
            <w:pPr>
              <w:widowControl w:val="0"/>
              <w:autoSpaceDE w:val="0"/>
              <w:autoSpaceDN w:val="0"/>
              <w:adjustRightInd w:val="0"/>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bCs/>
                <w:sz w:val="20"/>
                <w:szCs w:val="20"/>
                <w:lang w:eastAsia="ru-RU"/>
              </w:rPr>
              <w:t>Здания теплом должны обеспечиваться постоянно в зимний отопительный период и обеспечивать обогрев помещений и зданий в пределах установленных температур. Подавать в сеть Заказчика энергию теплоносителя с температурным графиком: 95–70</w:t>
            </w:r>
            <w:r w:rsidRPr="004249D1">
              <w:rPr>
                <w:rFonts w:ascii="Times New Roman" w:eastAsia="MS Mincho" w:hAnsi="Times New Roman" w:cs="Times New Roman"/>
                <w:sz w:val="20"/>
                <w:szCs w:val="20"/>
                <w:vertAlign w:val="superscript"/>
                <w:lang w:eastAsia="ar-SA"/>
              </w:rPr>
              <w:t>0</w:t>
            </w:r>
            <w:r w:rsidRPr="004249D1">
              <w:rPr>
                <w:rFonts w:ascii="Times New Roman" w:eastAsia="MS Mincho" w:hAnsi="Times New Roman" w:cs="Times New Roman"/>
                <w:sz w:val="20"/>
                <w:szCs w:val="20"/>
                <w:lang w:eastAsia="ar-SA"/>
              </w:rPr>
              <w:t>С</w:t>
            </w:r>
            <w:r w:rsidRPr="004249D1">
              <w:rPr>
                <w:rFonts w:ascii="Times New Roman" w:eastAsia="MS Mincho" w:hAnsi="Times New Roman" w:cs="Times New Roman"/>
                <w:bCs/>
                <w:sz w:val="20"/>
                <w:szCs w:val="20"/>
                <w:lang w:eastAsia="ru-RU"/>
              </w:rPr>
              <w:t xml:space="preserve">, с расчётной температурой наружного воздуха: – 34 </w:t>
            </w:r>
            <w:r w:rsidRPr="004249D1">
              <w:rPr>
                <w:rFonts w:ascii="Times New Roman" w:eastAsia="MS Mincho" w:hAnsi="Times New Roman" w:cs="Times New Roman"/>
                <w:sz w:val="20"/>
                <w:szCs w:val="20"/>
                <w:vertAlign w:val="superscript"/>
                <w:lang w:eastAsia="ar-SA"/>
              </w:rPr>
              <w:t>0</w:t>
            </w:r>
            <w:r w:rsidRPr="004249D1">
              <w:rPr>
                <w:rFonts w:ascii="Times New Roman" w:eastAsia="MS Mincho" w:hAnsi="Times New Roman" w:cs="Times New Roman"/>
                <w:sz w:val="20"/>
                <w:szCs w:val="20"/>
                <w:lang w:eastAsia="ar-SA"/>
              </w:rPr>
              <w:t>С</w:t>
            </w:r>
            <w:r w:rsidRPr="004249D1">
              <w:rPr>
                <w:rFonts w:ascii="Times New Roman" w:eastAsia="MS Mincho" w:hAnsi="Times New Roman" w:cs="Times New Roman"/>
                <w:bCs/>
                <w:sz w:val="20"/>
                <w:szCs w:val="20"/>
                <w:lang w:eastAsia="ru-RU"/>
              </w:rPr>
              <w:t>.</w:t>
            </w:r>
          </w:p>
          <w:p w14:paraId="32EDB318" w14:textId="77777777" w:rsidR="004249D1" w:rsidRPr="004249D1" w:rsidRDefault="004249D1" w:rsidP="004249D1">
            <w:pPr>
              <w:widowControl w:val="0"/>
              <w:autoSpaceDE w:val="0"/>
              <w:autoSpaceDN w:val="0"/>
              <w:adjustRightInd w:val="0"/>
              <w:spacing w:after="60" w:line="240" w:lineRule="auto"/>
              <w:ind w:firstLine="720"/>
              <w:jc w:val="both"/>
              <w:rPr>
                <w:rFonts w:ascii="Times New Roman" w:eastAsia="MS Mincho" w:hAnsi="Times New Roman" w:cs="Times New Roman"/>
                <w:b/>
                <w:sz w:val="20"/>
                <w:szCs w:val="20"/>
                <w:lang w:eastAsia="ru-RU"/>
              </w:rPr>
            </w:pPr>
            <w:r w:rsidRPr="004249D1">
              <w:rPr>
                <w:rFonts w:ascii="Times New Roman" w:eastAsia="MS Mincho" w:hAnsi="Times New Roman" w:cs="Times New Roman"/>
                <w:b/>
                <w:sz w:val="20"/>
                <w:szCs w:val="20"/>
                <w:lang w:eastAsia="ru-RU"/>
              </w:rPr>
              <w:t xml:space="preserve">Требования к </w:t>
            </w:r>
            <w:r w:rsidR="00FC3971" w:rsidRPr="004249D1">
              <w:rPr>
                <w:rFonts w:ascii="Times New Roman" w:eastAsia="MS Mincho" w:hAnsi="Times New Roman" w:cs="Times New Roman"/>
                <w:b/>
                <w:sz w:val="20"/>
                <w:szCs w:val="20"/>
                <w:lang w:eastAsia="ru-RU"/>
              </w:rPr>
              <w:t>безопасности оказываемых</w:t>
            </w:r>
            <w:r w:rsidRPr="004249D1">
              <w:rPr>
                <w:rFonts w:ascii="Times New Roman" w:eastAsia="MS Mincho" w:hAnsi="Times New Roman" w:cs="Times New Roman"/>
                <w:b/>
                <w:sz w:val="20"/>
                <w:szCs w:val="20"/>
                <w:lang w:eastAsia="ru-RU"/>
              </w:rPr>
              <w:t xml:space="preserve"> услуг:</w:t>
            </w:r>
          </w:p>
          <w:p w14:paraId="63FC7A88" w14:textId="77777777" w:rsidR="004249D1" w:rsidRPr="004249D1" w:rsidRDefault="004249D1" w:rsidP="004249D1">
            <w:pPr>
              <w:widowControl w:val="0"/>
              <w:autoSpaceDE w:val="0"/>
              <w:autoSpaceDN w:val="0"/>
              <w:adjustRightInd w:val="0"/>
              <w:spacing w:after="60" w:line="240" w:lineRule="auto"/>
              <w:jc w:val="both"/>
              <w:rPr>
                <w:rFonts w:ascii="Times New Roman" w:eastAsia="MS Mincho" w:hAnsi="Times New Roman" w:cs="Times New Roman"/>
                <w:bCs/>
                <w:color w:val="000000"/>
                <w:sz w:val="20"/>
                <w:szCs w:val="20"/>
                <w:lang w:eastAsia="ru-RU"/>
              </w:rPr>
            </w:pPr>
            <w:r w:rsidRPr="004249D1">
              <w:rPr>
                <w:rFonts w:ascii="Times New Roman" w:eastAsia="MS Mincho" w:hAnsi="Times New Roman" w:cs="Times New Roman"/>
                <w:sz w:val="20"/>
                <w:szCs w:val="20"/>
                <w:lang w:eastAsia="ru-RU"/>
              </w:rPr>
              <w:t xml:space="preserve">       Оказание услуг должно соответствовать: </w:t>
            </w:r>
            <w:r w:rsidRPr="004249D1">
              <w:rPr>
                <w:rFonts w:ascii="Times New Roman" w:eastAsia="MS Mincho" w:hAnsi="Times New Roman" w:cs="Times New Roman"/>
                <w:bCs/>
                <w:color w:val="000000"/>
                <w:sz w:val="20"/>
                <w:szCs w:val="20"/>
                <w:lang w:eastAsia="ru-RU"/>
              </w:rPr>
              <w:t>правилам техники безопасности, пожарной безопасности и иной нормативно-технической документации, действующей на территории РФ:</w:t>
            </w:r>
          </w:p>
          <w:p w14:paraId="67F592F0" w14:textId="77777777" w:rsidR="004249D1" w:rsidRPr="004249D1" w:rsidRDefault="004249D1" w:rsidP="004249D1">
            <w:pPr>
              <w:autoSpaceDE w:val="0"/>
              <w:autoSpaceDN w:val="0"/>
              <w:adjustRightInd w:val="0"/>
              <w:spacing w:after="0" w:line="240" w:lineRule="auto"/>
              <w:contextualSpacing/>
              <w:jc w:val="both"/>
              <w:outlineLvl w:val="0"/>
              <w:rPr>
                <w:rFonts w:ascii="Times New Roman" w:eastAsia="Times New Roman" w:hAnsi="Times New Roman" w:cs="Times New Roman"/>
                <w:sz w:val="20"/>
                <w:szCs w:val="20"/>
                <w:lang w:eastAsia="ru-RU"/>
              </w:rPr>
            </w:pPr>
            <w:r w:rsidRPr="004249D1">
              <w:rPr>
                <w:rFonts w:ascii="Times New Roman" w:eastAsia="Times New Roman" w:hAnsi="Times New Roman" w:cs="Times New Roman"/>
                <w:bCs/>
                <w:sz w:val="20"/>
                <w:szCs w:val="20"/>
                <w:lang w:eastAsia="ru-RU"/>
              </w:rPr>
              <w:t>Федеральный закон от 27 июля 2010 г. № 190-ФЗ «О теплоснабжении» (с последующими изменениями);</w:t>
            </w:r>
          </w:p>
          <w:p w14:paraId="5312F1BB" w14:textId="77777777" w:rsidR="004249D1" w:rsidRPr="004249D1" w:rsidRDefault="004249D1" w:rsidP="004249D1">
            <w:pPr>
              <w:spacing w:after="0" w:line="240" w:lineRule="auto"/>
              <w:contextualSpacing/>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Приказ Министерства энергетики РФ от 24 марта 2003 г. № 115 «Об утверждении Правил технической эксплуатации тепловых энергоустановок»;</w:t>
            </w:r>
          </w:p>
          <w:p w14:paraId="18D06608" w14:textId="77777777" w:rsidR="004249D1" w:rsidRPr="004249D1" w:rsidRDefault="004249D1" w:rsidP="004249D1">
            <w:pPr>
              <w:spacing w:after="0" w:line="240" w:lineRule="auto"/>
              <w:contextualSpacing/>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xml:space="preserve">Приказ Минстроя России от 28 августа 1992 г. № 205 «Правила устройства и безопасности эксплуатации паровых котлов с давлением пара не более 0,07 МПА (0,7 кгс/кв. см), водогрейных котлов и водонагревателей с температурой нагрева воды не выше 388 К (115 град. С)» (в ред. изм. №1, утв. </w:t>
            </w:r>
            <w:proofErr w:type="spellStart"/>
            <w:r w:rsidRPr="004249D1">
              <w:rPr>
                <w:rFonts w:ascii="Times New Roman" w:eastAsia="Times New Roman" w:hAnsi="Times New Roman" w:cs="Times New Roman"/>
                <w:sz w:val="20"/>
                <w:szCs w:val="20"/>
                <w:lang w:eastAsia="ru-RU"/>
              </w:rPr>
              <w:t>Роскоммунхозом</w:t>
            </w:r>
            <w:proofErr w:type="spellEnd"/>
            <w:r w:rsidRPr="004249D1">
              <w:rPr>
                <w:rFonts w:ascii="Times New Roman" w:eastAsia="Times New Roman" w:hAnsi="Times New Roman" w:cs="Times New Roman"/>
                <w:sz w:val="20"/>
                <w:szCs w:val="20"/>
                <w:lang w:eastAsia="ru-RU"/>
              </w:rPr>
              <w:t xml:space="preserve"> 12.01.1994, изм. №2, утв. Госстроем РФ 24.02.1995, изм. №3, утв. Госстроем РФ 21.01.2000).</w:t>
            </w:r>
          </w:p>
          <w:p w14:paraId="0DE7053F" w14:textId="77777777" w:rsidR="004249D1" w:rsidRPr="004249D1" w:rsidRDefault="004249D1" w:rsidP="004249D1">
            <w:pPr>
              <w:widowControl w:val="0"/>
              <w:autoSpaceDE w:val="0"/>
              <w:autoSpaceDN w:val="0"/>
              <w:adjustRightInd w:val="0"/>
              <w:spacing w:after="60" w:line="240" w:lineRule="auto"/>
              <w:ind w:firstLine="720"/>
              <w:jc w:val="both"/>
              <w:rPr>
                <w:rFonts w:ascii="Times New Roman" w:eastAsia="MS Mincho" w:hAnsi="Times New Roman" w:cs="Times New Roman"/>
                <w:b/>
                <w:sz w:val="20"/>
                <w:szCs w:val="20"/>
                <w:lang w:eastAsia="ru-RU"/>
              </w:rPr>
            </w:pPr>
            <w:r w:rsidRPr="004249D1">
              <w:rPr>
                <w:rFonts w:ascii="Times New Roman" w:eastAsia="MS Mincho" w:hAnsi="Times New Roman" w:cs="Times New Roman"/>
                <w:b/>
                <w:sz w:val="20"/>
                <w:szCs w:val="20"/>
                <w:lang w:eastAsia="ru-RU"/>
              </w:rPr>
              <w:t>Подрядчик должен:</w:t>
            </w:r>
          </w:p>
          <w:p w14:paraId="72C0E82C" w14:textId="77777777" w:rsidR="004249D1" w:rsidRPr="004249D1" w:rsidRDefault="004249D1" w:rsidP="004249D1">
            <w:pPr>
              <w:tabs>
                <w:tab w:val="left" w:pos="709"/>
              </w:tabs>
              <w:spacing w:after="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обеспечить бесперебойную подачу тепловой энергии Заказчику в соответствии с нормой потребления, согласно температурному графику;</w:t>
            </w:r>
          </w:p>
          <w:p w14:paraId="6D97D937" w14:textId="77777777" w:rsidR="004249D1" w:rsidRPr="004249D1" w:rsidRDefault="004249D1" w:rsidP="004249D1">
            <w:pPr>
              <w:tabs>
                <w:tab w:val="left" w:pos="709"/>
              </w:tabs>
              <w:spacing w:after="0" w:line="240" w:lineRule="auto"/>
              <w:jc w:val="both"/>
              <w:rPr>
                <w:rFonts w:ascii="Times New Roman" w:eastAsia="MS Mincho" w:hAnsi="Times New Roman" w:cs="Times New Roman"/>
                <w:noProof/>
                <w:sz w:val="20"/>
                <w:szCs w:val="20"/>
                <w:lang w:eastAsia="ru-RU"/>
              </w:rPr>
            </w:pPr>
            <w:r w:rsidRPr="004249D1">
              <w:rPr>
                <w:rFonts w:ascii="Times New Roman" w:eastAsia="MS Mincho" w:hAnsi="Times New Roman" w:cs="Times New Roman"/>
                <w:sz w:val="20"/>
                <w:szCs w:val="20"/>
                <w:lang w:eastAsia="ru-RU"/>
              </w:rPr>
              <w:t xml:space="preserve">- </w:t>
            </w:r>
            <w:r w:rsidRPr="004249D1">
              <w:rPr>
                <w:rFonts w:ascii="Times New Roman" w:eastAsia="MS Mincho" w:hAnsi="Times New Roman" w:cs="Times New Roman"/>
                <w:noProof/>
                <w:sz w:val="20"/>
                <w:szCs w:val="20"/>
                <w:lang w:eastAsia="ru-RU"/>
              </w:rPr>
              <w:t>вести техническую документации;</w:t>
            </w:r>
          </w:p>
          <w:p w14:paraId="75750F49" w14:textId="77777777" w:rsidR="004249D1" w:rsidRPr="004249D1" w:rsidRDefault="004249D1" w:rsidP="004249D1">
            <w:pPr>
              <w:tabs>
                <w:tab w:val="left" w:pos="709"/>
              </w:tabs>
              <w:spacing w:after="0" w:line="240" w:lineRule="auto"/>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вести журнал учёта выполненных работ и журнал работы котельной;</w:t>
            </w:r>
          </w:p>
          <w:p w14:paraId="26D84A8C" w14:textId="77777777" w:rsidR="004249D1" w:rsidRPr="004249D1" w:rsidRDefault="004249D1" w:rsidP="004249D1">
            <w:pPr>
              <w:tabs>
                <w:tab w:val="left" w:pos="709"/>
              </w:tabs>
              <w:spacing w:after="0" w:line="240" w:lineRule="auto"/>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не допускать посторонних лиц к обслуживанию котельной;</w:t>
            </w:r>
          </w:p>
          <w:p w14:paraId="52B0AD68" w14:textId="77777777" w:rsidR="004249D1" w:rsidRPr="004249D1" w:rsidRDefault="004249D1" w:rsidP="004249D1">
            <w:pPr>
              <w:widowControl w:val="0"/>
              <w:autoSpaceDE w:val="0"/>
              <w:autoSpaceDN w:val="0"/>
              <w:adjustRightInd w:val="0"/>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xml:space="preserve">- оказывать услуги в полном объеме, качественно и в сроки, предусмотренные Контрактом; </w:t>
            </w:r>
          </w:p>
          <w:p w14:paraId="5EF952BC" w14:textId="77777777" w:rsidR="004249D1" w:rsidRPr="004249D1" w:rsidRDefault="004249D1" w:rsidP="004249D1">
            <w:pPr>
              <w:spacing w:after="0" w:line="240" w:lineRule="auto"/>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sz w:val="20"/>
                <w:szCs w:val="20"/>
                <w:lang w:eastAsia="ru-RU"/>
              </w:rPr>
              <w:t xml:space="preserve">-предоставить штат работников, связанных с эксплуатацией котельной и теплосетей, в соответствии с установленными требованиями и трудовым законодательством и организовать руководство обслуживающим персоналом. Допускать к </w:t>
            </w:r>
            <w:r w:rsidR="00FC3971" w:rsidRPr="004249D1">
              <w:rPr>
                <w:rFonts w:ascii="Times New Roman" w:eastAsia="Times New Roman" w:hAnsi="Times New Roman" w:cs="Times New Roman"/>
                <w:sz w:val="20"/>
                <w:szCs w:val="20"/>
                <w:lang w:eastAsia="ru-RU"/>
              </w:rPr>
              <w:t xml:space="preserve">работе </w:t>
            </w:r>
            <w:proofErr w:type="gramStart"/>
            <w:r w:rsidR="00FC3971" w:rsidRPr="004249D1">
              <w:rPr>
                <w:rFonts w:ascii="Times New Roman" w:eastAsia="Times New Roman" w:hAnsi="Times New Roman" w:cs="Times New Roman"/>
                <w:sz w:val="20"/>
                <w:szCs w:val="20"/>
                <w:lang w:eastAsia="ru-RU"/>
              </w:rPr>
              <w:t>лиц</w:t>
            </w:r>
            <w:r w:rsidRPr="004249D1">
              <w:rPr>
                <w:rFonts w:ascii="Times New Roman" w:eastAsia="Times New Roman" w:hAnsi="Times New Roman" w:cs="Times New Roman"/>
                <w:sz w:val="20"/>
                <w:szCs w:val="20"/>
                <w:lang w:eastAsia="ru-RU"/>
              </w:rPr>
              <w:t>,  не</w:t>
            </w:r>
            <w:proofErr w:type="gramEnd"/>
            <w:r w:rsidRPr="004249D1">
              <w:rPr>
                <w:rFonts w:ascii="Times New Roman" w:eastAsia="Times New Roman" w:hAnsi="Times New Roman" w:cs="Times New Roman"/>
                <w:sz w:val="20"/>
                <w:szCs w:val="20"/>
                <w:lang w:eastAsia="ru-RU"/>
              </w:rPr>
              <w:t xml:space="preserve"> имеющих медицинских противопоказаний к указанной работе.</w:t>
            </w:r>
          </w:p>
          <w:p w14:paraId="1DE7DBFA" w14:textId="77777777" w:rsidR="004249D1" w:rsidRPr="004249D1" w:rsidRDefault="004249D1" w:rsidP="004249D1">
            <w:pPr>
              <w:spacing w:after="0" w:line="240" w:lineRule="auto"/>
              <w:jc w:val="both"/>
              <w:rPr>
                <w:rFonts w:ascii="Times New Roman" w:eastAsia="Times New Roman" w:hAnsi="Times New Roman" w:cs="Times New Roman"/>
                <w:color w:val="000000"/>
                <w:sz w:val="20"/>
                <w:szCs w:val="20"/>
                <w:lang w:eastAsia="ru-RU"/>
              </w:rPr>
            </w:pPr>
            <w:r w:rsidRPr="004249D1">
              <w:rPr>
                <w:rFonts w:ascii="Times New Roman" w:eastAsia="Times New Roman" w:hAnsi="Times New Roman" w:cs="Times New Roman"/>
                <w:color w:val="000000"/>
                <w:sz w:val="20"/>
                <w:szCs w:val="20"/>
                <w:lang w:eastAsia="ru-RU"/>
              </w:rPr>
              <w:t>-обслуживание должно производиться квалифицированными специалистами (</w:t>
            </w:r>
            <w:r w:rsidR="00FC3971" w:rsidRPr="004249D1">
              <w:rPr>
                <w:rFonts w:ascii="Times New Roman" w:eastAsia="Times New Roman" w:hAnsi="Times New Roman" w:cs="Times New Roman"/>
                <w:color w:val="000000"/>
                <w:sz w:val="20"/>
                <w:szCs w:val="20"/>
                <w:lang w:eastAsia="ru-RU"/>
              </w:rPr>
              <w:t>персоналом) (</w:t>
            </w:r>
            <w:r w:rsidRPr="004249D1">
              <w:rPr>
                <w:rFonts w:ascii="Times New Roman" w:eastAsia="Times New Roman" w:hAnsi="Times New Roman" w:cs="Times New Roman"/>
                <w:color w:val="000000"/>
                <w:sz w:val="20"/>
                <w:szCs w:val="20"/>
                <w:lang w:eastAsia="ru-RU"/>
              </w:rPr>
              <w:t>участник предоставляет данные о квалификации персонала). Привлекаемый к работе персонал, должен быть обучен и аттестован по промышленной безопасности, по электробезопасности (не ниже 3 группы в ЭУ до 1000В).</w:t>
            </w:r>
          </w:p>
          <w:p w14:paraId="62EECBF4" w14:textId="77777777" w:rsidR="004249D1" w:rsidRPr="004249D1" w:rsidRDefault="004249D1" w:rsidP="004249D1">
            <w:pPr>
              <w:spacing w:after="0" w:line="240" w:lineRule="auto"/>
              <w:jc w:val="both"/>
              <w:rPr>
                <w:rFonts w:ascii="Times New Roman" w:eastAsia="Times New Roman" w:hAnsi="Times New Roman" w:cs="Times New Roman"/>
                <w:sz w:val="20"/>
                <w:szCs w:val="20"/>
                <w:lang w:eastAsia="ru-RU"/>
              </w:rPr>
            </w:pPr>
            <w:r w:rsidRPr="004249D1">
              <w:rPr>
                <w:rFonts w:ascii="Times New Roman" w:eastAsia="Times New Roman" w:hAnsi="Times New Roman" w:cs="Times New Roman"/>
                <w:color w:val="000000"/>
                <w:sz w:val="20"/>
                <w:szCs w:val="20"/>
                <w:lang w:eastAsia="ru-RU"/>
              </w:rPr>
              <w:t>- должен быть на</w:t>
            </w:r>
            <w:r w:rsidRPr="004249D1">
              <w:rPr>
                <w:rFonts w:ascii="Times New Roman" w:eastAsia="Times New Roman" w:hAnsi="Times New Roman" w:cs="Times New Roman"/>
                <w:sz w:val="20"/>
                <w:szCs w:val="20"/>
                <w:lang w:eastAsia="ru-RU"/>
              </w:rPr>
              <w:t>значен ответственный за исправное состояние и безопасную эксплуатацию котлов из числа специалистов Подрядчика, прошедших проверку знаний в Ростехнадзоре;</w:t>
            </w:r>
          </w:p>
          <w:p w14:paraId="7E132A13" w14:textId="77777777" w:rsidR="004249D1" w:rsidRPr="004249D1" w:rsidRDefault="004249D1" w:rsidP="004249D1">
            <w:pPr>
              <w:widowControl w:val="0"/>
              <w:autoSpaceDE w:val="0"/>
              <w:autoSpaceDN w:val="0"/>
              <w:adjustRightInd w:val="0"/>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xml:space="preserve">-исполнителю </w:t>
            </w:r>
            <w:r w:rsidR="00FC3971" w:rsidRPr="004249D1">
              <w:rPr>
                <w:rFonts w:ascii="Times New Roman" w:eastAsia="MS Mincho" w:hAnsi="Times New Roman" w:cs="Times New Roman"/>
                <w:sz w:val="20"/>
                <w:szCs w:val="20"/>
                <w:lang w:eastAsia="ru-RU"/>
              </w:rPr>
              <w:t>необходимо выделить</w:t>
            </w:r>
            <w:r w:rsidRPr="004249D1">
              <w:rPr>
                <w:rFonts w:ascii="Times New Roman" w:eastAsia="MS Mincho" w:hAnsi="Times New Roman" w:cs="Times New Roman"/>
                <w:sz w:val="20"/>
                <w:szCs w:val="20"/>
                <w:lang w:eastAsia="ru-RU"/>
              </w:rPr>
              <w:t xml:space="preserve"> для постоянного пребывания в течение всего срока </w:t>
            </w:r>
            <w:proofErr w:type="gramStart"/>
            <w:r w:rsidRPr="004249D1">
              <w:rPr>
                <w:rFonts w:ascii="Times New Roman" w:eastAsia="MS Mincho" w:hAnsi="Times New Roman" w:cs="Times New Roman"/>
                <w:sz w:val="20"/>
                <w:szCs w:val="20"/>
                <w:lang w:eastAsia="ru-RU"/>
              </w:rPr>
              <w:t>действия  контракта</w:t>
            </w:r>
            <w:proofErr w:type="gramEnd"/>
            <w:r w:rsidRPr="004249D1">
              <w:rPr>
                <w:rFonts w:ascii="Times New Roman" w:eastAsia="MS Mincho" w:hAnsi="Times New Roman" w:cs="Times New Roman"/>
                <w:sz w:val="20"/>
                <w:szCs w:val="20"/>
                <w:lang w:eastAsia="ru-RU"/>
              </w:rPr>
              <w:t xml:space="preserve"> на территории котельной Заказчика не менее одного оператора котельной, для обеспечения бесперебойного функционирования котельной. </w:t>
            </w:r>
          </w:p>
          <w:p w14:paraId="40422452" w14:textId="77777777" w:rsidR="004249D1" w:rsidRPr="004249D1" w:rsidRDefault="004249D1" w:rsidP="004249D1">
            <w:pPr>
              <w:widowControl w:val="0"/>
              <w:autoSpaceDE w:val="0"/>
              <w:autoSpaceDN w:val="0"/>
              <w:adjustRightInd w:val="0"/>
              <w:spacing w:after="60" w:line="240" w:lineRule="auto"/>
              <w:jc w:val="both"/>
              <w:rPr>
                <w:rFonts w:ascii="Times New Roman" w:eastAsia="MS Mincho" w:hAnsi="Times New Roman" w:cs="Times New Roman"/>
                <w:b/>
                <w:sz w:val="20"/>
                <w:szCs w:val="20"/>
                <w:lang w:eastAsia="ru-RU"/>
              </w:rPr>
            </w:pPr>
            <w:r w:rsidRPr="004249D1">
              <w:rPr>
                <w:rFonts w:ascii="Times New Roman" w:eastAsia="MS Mincho" w:hAnsi="Times New Roman" w:cs="Times New Roman"/>
                <w:b/>
                <w:sz w:val="20"/>
                <w:szCs w:val="20"/>
                <w:lang w:eastAsia="ru-RU"/>
              </w:rPr>
              <w:t xml:space="preserve">     Требования к результату оказанных услуг:</w:t>
            </w:r>
          </w:p>
          <w:p w14:paraId="44783CB9"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обеспечение бесперебойной подачи тепловой энергии Заказчику в соответствии с      нормой потребления, согласно температурному графику;</w:t>
            </w:r>
          </w:p>
          <w:p w14:paraId="53BE645D"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xml:space="preserve">- обеспечение в помещениях и в зданиях температуры воздуха в зимнее время не ниже +18 </w:t>
            </w:r>
            <w:r w:rsidRPr="004249D1">
              <w:rPr>
                <w:rFonts w:ascii="Times New Roman" w:eastAsia="MS Mincho" w:hAnsi="Times New Roman" w:cs="Times New Roman"/>
                <w:sz w:val="20"/>
                <w:szCs w:val="20"/>
                <w:vertAlign w:val="superscript"/>
                <w:lang w:eastAsia="ar-SA"/>
              </w:rPr>
              <w:t>0</w:t>
            </w:r>
            <w:r w:rsidRPr="004249D1">
              <w:rPr>
                <w:rFonts w:ascii="Times New Roman" w:eastAsia="MS Mincho" w:hAnsi="Times New Roman" w:cs="Times New Roman"/>
                <w:sz w:val="20"/>
                <w:szCs w:val="20"/>
                <w:lang w:eastAsia="ar-SA"/>
              </w:rPr>
              <w:t>С</w:t>
            </w:r>
            <w:r w:rsidRPr="004249D1">
              <w:rPr>
                <w:rFonts w:ascii="Times New Roman" w:eastAsia="MS Mincho" w:hAnsi="Times New Roman" w:cs="Times New Roman"/>
                <w:sz w:val="20"/>
                <w:szCs w:val="20"/>
                <w:lang w:eastAsia="ru-RU"/>
              </w:rPr>
              <w:t>;</w:t>
            </w:r>
          </w:p>
          <w:p w14:paraId="4A1D37D9"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 xml:space="preserve">- Исполнитель обязан безвозмездно устранить по требованию Заказчика все выявленные недостатки, если в процессе работ Исполнитель допустил отступление от </w:t>
            </w:r>
            <w:r w:rsidR="00FC3971" w:rsidRPr="004249D1">
              <w:rPr>
                <w:rFonts w:ascii="Times New Roman" w:eastAsia="MS Mincho" w:hAnsi="Times New Roman" w:cs="Times New Roman"/>
                <w:sz w:val="20"/>
                <w:szCs w:val="20"/>
                <w:lang w:eastAsia="ru-RU"/>
              </w:rPr>
              <w:t>условий контракта</w:t>
            </w:r>
            <w:r w:rsidRPr="004249D1">
              <w:rPr>
                <w:rFonts w:ascii="Times New Roman" w:eastAsia="MS Mincho" w:hAnsi="Times New Roman" w:cs="Times New Roman"/>
                <w:sz w:val="20"/>
                <w:szCs w:val="20"/>
                <w:lang w:eastAsia="ru-RU"/>
              </w:rPr>
              <w:t>, ухудшившие качество работ.</w:t>
            </w:r>
          </w:p>
        </w:tc>
      </w:tr>
      <w:tr w:rsidR="004249D1" w:rsidRPr="004249D1" w14:paraId="6CEB5178" w14:textId="77777777" w:rsidTr="004249D1">
        <w:trPr>
          <w:trHeight w:val="952"/>
        </w:trPr>
        <w:tc>
          <w:tcPr>
            <w:tcW w:w="3441" w:type="dxa"/>
            <w:tcBorders>
              <w:top w:val="single" w:sz="4" w:space="0" w:color="auto"/>
              <w:left w:val="single" w:sz="4" w:space="0" w:color="auto"/>
              <w:bottom w:val="single" w:sz="4" w:space="0" w:color="auto"/>
              <w:right w:val="single" w:sz="4" w:space="0" w:color="auto"/>
            </w:tcBorders>
            <w:hideMark/>
          </w:tcPr>
          <w:p w14:paraId="0434B53C"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-показатели, позволяющие определить качество оказанных услуг потребностям Заказчика</w:t>
            </w:r>
          </w:p>
        </w:tc>
        <w:tc>
          <w:tcPr>
            <w:tcW w:w="7304" w:type="dxa"/>
            <w:tcBorders>
              <w:top w:val="single" w:sz="4" w:space="0" w:color="auto"/>
              <w:left w:val="single" w:sz="4" w:space="0" w:color="auto"/>
              <w:bottom w:val="single" w:sz="4" w:space="0" w:color="auto"/>
              <w:right w:val="single" w:sz="4" w:space="0" w:color="auto"/>
            </w:tcBorders>
            <w:hideMark/>
          </w:tcPr>
          <w:p w14:paraId="751976B1" w14:textId="77777777" w:rsidR="004249D1" w:rsidRPr="004249D1" w:rsidRDefault="004249D1" w:rsidP="004249D1">
            <w:pPr>
              <w:spacing w:after="60" w:line="240" w:lineRule="auto"/>
              <w:jc w:val="both"/>
              <w:rPr>
                <w:rFonts w:ascii="Times New Roman" w:eastAsia="MS Mincho" w:hAnsi="Times New Roman" w:cs="Times New Roman"/>
                <w:sz w:val="20"/>
                <w:szCs w:val="20"/>
                <w:lang w:eastAsia="ru-RU"/>
              </w:rPr>
            </w:pPr>
            <w:r w:rsidRPr="004249D1">
              <w:rPr>
                <w:rFonts w:ascii="Times New Roman" w:eastAsia="MS Mincho" w:hAnsi="Times New Roman" w:cs="Times New Roman"/>
                <w:sz w:val="20"/>
                <w:szCs w:val="20"/>
                <w:lang w:eastAsia="ru-RU"/>
              </w:rPr>
              <w:t>Все используемые при производстве работ и оказании услуг материалы, изделия, конструкции, запасные части должны иметь соответствующие  сертификаты, технические паспорта и другие документы, удостоверяющие их  качество и подтверждающие соответствие санитарным, экологическим нормам, нормам противопожарной безопасности Российской Федерации.</w:t>
            </w:r>
          </w:p>
        </w:tc>
      </w:tr>
    </w:tbl>
    <w:p w14:paraId="1AA15B76" w14:textId="77777777" w:rsidR="004249D1" w:rsidRPr="004249D1" w:rsidRDefault="004249D1" w:rsidP="004249D1">
      <w:pPr>
        <w:widowControl w:val="0"/>
        <w:suppressAutoHyphens/>
        <w:spacing w:after="0" w:line="240" w:lineRule="auto"/>
        <w:ind w:firstLine="426"/>
        <w:textAlignment w:val="baseline"/>
        <w:rPr>
          <w:rFonts w:ascii="Times New Roman" w:eastAsia="SimSun" w:hAnsi="Times New Roman" w:cs="Times New Roman"/>
          <w:b/>
          <w:bCs/>
          <w:kern w:val="1"/>
          <w:lang w:eastAsia="zh-CN" w:bidi="hi-IN"/>
        </w:rPr>
      </w:pPr>
    </w:p>
    <w:p w14:paraId="3B3E82E0" w14:textId="77777777" w:rsidR="00567F73" w:rsidRPr="001600BE" w:rsidRDefault="00567F73">
      <w:pPr>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br w:type="page"/>
      </w:r>
    </w:p>
    <w:p w14:paraId="682FB060" w14:textId="77777777" w:rsidR="00B249C5" w:rsidRPr="001600BE" w:rsidRDefault="00B249C5" w:rsidP="000B3B9D">
      <w:pPr>
        <w:autoSpaceDE w:val="0"/>
        <w:autoSpaceDN w:val="0"/>
        <w:adjustRightInd w:val="0"/>
        <w:spacing w:after="0" w:line="240" w:lineRule="auto"/>
        <w:jc w:val="right"/>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Приложение №</w:t>
      </w:r>
      <w:r w:rsidR="000B3B9D" w:rsidRPr="001600BE">
        <w:rPr>
          <w:rFonts w:ascii="Times New Roman" w:eastAsia="Times New Roman" w:hAnsi="Times New Roman" w:cs="Times New Roman"/>
          <w:kern w:val="1"/>
          <w:lang w:eastAsia="ar-SA"/>
        </w:rPr>
        <w:t>2</w:t>
      </w:r>
      <w:r w:rsidRPr="001600BE">
        <w:rPr>
          <w:rFonts w:ascii="Times New Roman" w:eastAsia="Times New Roman" w:hAnsi="Times New Roman" w:cs="Times New Roman"/>
          <w:kern w:val="1"/>
          <w:lang w:eastAsia="ar-SA"/>
        </w:rPr>
        <w:t xml:space="preserve"> к Документации об электронном аукционе</w:t>
      </w:r>
    </w:p>
    <w:p w14:paraId="088E4D63" w14:textId="77777777" w:rsidR="00B249C5" w:rsidRPr="001600BE" w:rsidRDefault="00B249C5" w:rsidP="000B3B9D">
      <w:pPr>
        <w:autoSpaceDE w:val="0"/>
        <w:autoSpaceDN w:val="0"/>
        <w:adjustRightInd w:val="0"/>
        <w:spacing w:after="0" w:line="240" w:lineRule="auto"/>
        <w:jc w:val="right"/>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 №</w:t>
      </w:r>
      <w:r w:rsidRPr="001600BE">
        <w:rPr>
          <w:rFonts w:ascii="Times New Roman" w:eastAsia="Times New Roman" w:hAnsi="Times New Roman" w:cs="Times New Roman"/>
          <w:i/>
          <w:kern w:val="1"/>
          <w:lang w:eastAsia="ar-SA"/>
        </w:rPr>
        <w:t xml:space="preserve"> _____________ </w:t>
      </w:r>
      <w:r w:rsidRPr="001600BE">
        <w:rPr>
          <w:rFonts w:ascii="Times New Roman" w:eastAsia="Times New Roman" w:hAnsi="Times New Roman" w:cs="Times New Roman"/>
          <w:kern w:val="1"/>
          <w:lang w:eastAsia="ar-SA"/>
        </w:rPr>
        <w:t>на право заключения договора на закупку</w:t>
      </w:r>
    </w:p>
    <w:p w14:paraId="563B81C4" w14:textId="77777777" w:rsidR="00B249C5" w:rsidRPr="001600BE" w:rsidRDefault="00B249C5" w:rsidP="000B3B9D">
      <w:pPr>
        <w:autoSpaceDE w:val="0"/>
        <w:autoSpaceDN w:val="0"/>
        <w:adjustRightInd w:val="0"/>
        <w:spacing w:after="0" w:line="240" w:lineRule="auto"/>
        <w:jc w:val="right"/>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 услуг по эксплуатации и техническому обслуживанию </w:t>
      </w:r>
    </w:p>
    <w:p w14:paraId="43EE1BE3" w14:textId="77777777" w:rsidR="00B249C5" w:rsidRPr="001600BE" w:rsidRDefault="00B249C5" w:rsidP="000B3B9D">
      <w:pPr>
        <w:autoSpaceDE w:val="0"/>
        <w:autoSpaceDN w:val="0"/>
        <w:adjustRightInd w:val="0"/>
        <w:spacing w:after="0" w:line="240" w:lineRule="auto"/>
        <w:jc w:val="right"/>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угольной котельной, теплотрасс и отопления</w:t>
      </w:r>
    </w:p>
    <w:p w14:paraId="20B0AB95"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b/>
          <w:bCs/>
          <w:kern w:val="1"/>
          <w:lang w:eastAsia="ar-SA"/>
        </w:rPr>
      </w:pPr>
    </w:p>
    <w:p w14:paraId="34B33DFC" w14:textId="77777777" w:rsidR="00B249C5" w:rsidRPr="001600BE" w:rsidRDefault="00B249C5" w:rsidP="00567F73">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Проект</w:t>
      </w:r>
    </w:p>
    <w:p w14:paraId="5B5DB1A1" w14:textId="77777777" w:rsidR="00B249C5" w:rsidRPr="001600BE" w:rsidRDefault="00B249C5" w:rsidP="000B3B9D">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Договор № ________</w:t>
      </w:r>
    </w:p>
    <w:p w14:paraId="34745976" w14:textId="77777777" w:rsidR="00B249C5" w:rsidRPr="001600BE" w:rsidRDefault="007C0EA7"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roofErr w:type="spellStart"/>
      <w:r w:rsidRPr="001600BE">
        <w:rPr>
          <w:rFonts w:ascii="Times New Roman" w:eastAsia="Times New Roman" w:hAnsi="Times New Roman" w:cs="Times New Roman"/>
          <w:kern w:val="1"/>
          <w:lang w:eastAsia="ar-SA"/>
        </w:rPr>
        <w:t>д</w:t>
      </w:r>
      <w:r w:rsidR="00B249C5" w:rsidRPr="001600BE">
        <w:rPr>
          <w:rFonts w:ascii="Times New Roman" w:eastAsia="Times New Roman" w:hAnsi="Times New Roman" w:cs="Times New Roman"/>
          <w:kern w:val="1"/>
          <w:lang w:eastAsia="ar-SA"/>
        </w:rPr>
        <w:t>.Моргуново</w:t>
      </w:r>
      <w:proofErr w:type="spellEnd"/>
      <w:r w:rsidR="00B249C5" w:rsidRPr="001600BE">
        <w:rPr>
          <w:rFonts w:ascii="Times New Roman" w:eastAsia="Times New Roman" w:hAnsi="Times New Roman" w:cs="Times New Roman"/>
          <w:kern w:val="1"/>
          <w:lang w:eastAsia="ar-SA"/>
        </w:rPr>
        <w:t xml:space="preserve">     </w:t>
      </w:r>
      <w:proofErr w:type="gramStart"/>
      <w:r w:rsidR="00B249C5" w:rsidRPr="001600BE">
        <w:rPr>
          <w:rFonts w:ascii="Times New Roman" w:eastAsia="Times New Roman" w:hAnsi="Times New Roman" w:cs="Times New Roman"/>
          <w:kern w:val="1"/>
          <w:lang w:eastAsia="ar-SA"/>
        </w:rPr>
        <w:t xml:space="preserve">   «</w:t>
      </w:r>
      <w:proofErr w:type="gramEnd"/>
      <w:r w:rsidR="00B249C5" w:rsidRPr="001600BE">
        <w:rPr>
          <w:rFonts w:ascii="Times New Roman" w:eastAsia="Times New Roman" w:hAnsi="Times New Roman" w:cs="Times New Roman"/>
          <w:kern w:val="1"/>
          <w:lang w:eastAsia="ar-SA"/>
        </w:rPr>
        <w:t xml:space="preserve"> __» _________ 202</w:t>
      </w:r>
      <w:r w:rsidR="00C46279">
        <w:rPr>
          <w:rFonts w:ascii="Times New Roman" w:eastAsia="Times New Roman" w:hAnsi="Times New Roman" w:cs="Times New Roman"/>
          <w:kern w:val="1"/>
          <w:lang w:eastAsia="ar-SA"/>
        </w:rPr>
        <w:t>1</w:t>
      </w:r>
      <w:r w:rsidR="00B249C5" w:rsidRPr="001600BE">
        <w:rPr>
          <w:rFonts w:ascii="Times New Roman" w:eastAsia="Times New Roman" w:hAnsi="Times New Roman" w:cs="Times New Roman"/>
          <w:kern w:val="1"/>
          <w:lang w:eastAsia="ar-SA"/>
        </w:rPr>
        <w:t>_ г.</w:t>
      </w:r>
    </w:p>
    <w:p w14:paraId="6E98D3E3"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b/>
          <w:bCs/>
          <w:kern w:val="1"/>
          <w:lang w:eastAsia="ar-SA"/>
        </w:rPr>
      </w:pPr>
    </w:p>
    <w:p w14:paraId="7805AB5D" w14:textId="77777777" w:rsidR="00B249C5" w:rsidRPr="001600BE" w:rsidRDefault="00B249C5" w:rsidP="000B3B9D">
      <w:pPr>
        <w:autoSpaceDE w:val="0"/>
        <w:autoSpaceDN w:val="0"/>
        <w:adjustRightInd w:val="0"/>
        <w:spacing w:after="0" w:line="240" w:lineRule="auto"/>
        <w:ind w:firstLine="284"/>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Муниципальное  автономное  общеобразовате</w:t>
      </w:r>
      <w:r w:rsidR="00567F73" w:rsidRPr="001600BE">
        <w:rPr>
          <w:rFonts w:ascii="Times New Roman" w:eastAsia="Times New Roman" w:hAnsi="Times New Roman" w:cs="Times New Roman"/>
          <w:kern w:val="1"/>
          <w:lang w:eastAsia="ar-SA"/>
        </w:rPr>
        <w:t>льное  учреждение «</w:t>
      </w:r>
      <w:proofErr w:type="spellStart"/>
      <w:r w:rsidR="00567F73" w:rsidRPr="001600BE">
        <w:rPr>
          <w:rFonts w:ascii="Times New Roman" w:eastAsia="Times New Roman" w:hAnsi="Times New Roman" w:cs="Times New Roman"/>
          <w:kern w:val="1"/>
          <w:lang w:eastAsia="ar-SA"/>
        </w:rPr>
        <w:t>Моргуновская</w:t>
      </w:r>
      <w:proofErr w:type="spellEnd"/>
      <w:r w:rsidRPr="001600BE">
        <w:rPr>
          <w:rFonts w:ascii="Times New Roman" w:eastAsia="Times New Roman" w:hAnsi="Times New Roman" w:cs="Times New Roman"/>
          <w:kern w:val="1"/>
          <w:lang w:eastAsia="ar-SA"/>
        </w:rPr>
        <w:t xml:space="preserve"> основная  общеобразовательная  школа-детский сад», именуемое в дальнейшем «Заказчик», в лице директора,______________  действующего на основании Устава, с одной стороны, и _____________________, именуемое в дальнейшем «Исполнитель», в лице ____________________, действующего на основании _________, с другой стороны, вместе именуемые «стороны», на основании протокола _______________ от __.__.2020 года заключили договор о нижеследующем:</w:t>
      </w:r>
    </w:p>
    <w:p w14:paraId="0C8C1163" w14:textId="77777777" w:rsidR="00B249C5" w:rsidRPr="001600BE" w:rsidRDefault="00B249C5" w:rsidP="007C0EA7">
      <w:pPr>
        <w:numPr>
          <w:ilvl w:val="0"/>
          <w:numId w:val="8"/>
        </w:numPr>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sidRPr="001600BE">
        <w:rPr>
          <w:rFonts w:ascii="Times New Roman" w:eastAsia="Times New Roman" w:hAnsi="Times New Roman" w:cs="Times New Roman"/>
          <w:b/>
          <w:kern w:val="1"/>
          <w:lang w:eastAsia="ar-SA"/>
        </w:rPr>
        <w:t>Предмет договора</w:t>
      </w:r>
    </w:p>
    <w:p w14:paraId="7483CD84"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1.1. З</w:t>
      </w:r>
      <w:r w:rsidR="007C0EA7" w:rsidRPr="001600BE">
        <w:rPr>
          <w:rFonts w:ascii="Times New Roman" w:eastAsia="Times New Roman" w:hAnsi="Times New Roman" w:cs="Times New Roman"/>
          <w:kern w:val="1"/>
          <w:lang w:eastAsia="ar-SA"/>
        </w:rPr>
        <w:t>аказчик поручает, а Исполнитель</w:t>
      </w:r>
      <w:r w:rsidRPr="001600BE">
        <w:rPr>
          <w:rFonts w:ascii="Times New Roman" w:eastAsia="Times New Roman" w:hAnsi="Times New Roman" w:cs="Times New Roman"/>
          <w:kern w:val="1"/>
          <w:lang w:eastAsia="ar-SA"/>
        </w:rPr>
        <w:t xml:space="preserve"> принимает на себя обязательство </w:t>
      </w:r>
      <w:r w:rsidRPr="001600BE">
        <w:rPr>
          <w:rFonts w:ascii="Times New Roman" w:eastAsia="Times New Roman" w:hAnsi="Times New Roman" w:cs="Times New Roman"/>
          <w:iCs/>
          <w:kern w:val="1"/>
          <w:lang w:eastAsia="ar-SA"/>
        </w:rPr>
        <w:t>на оказание услуг по эксплуатац</w:t>
      </w:r>
      <w:r w:rsidR="00121A4E" w:rsidRPr="001600BE">
        <w:rPr>
          <w:rFonts w:ascii="Times New Roman" w:eastAsia="Times New Roman" w:hAnsi="Times New Roman" w:cs="Times New Roman"/>
          <w:iCs/>
          <w:kern w:val="1"/>
          <w:lang w:eastAsia="ar-SA"/>
        </w:rPr>
        <w:t>ии и техническому обслуживанию котельных</w:t>
      </w:r>
      <w:r w:rsidRPr="001600BE">
        <w:rPr>
          <w:rFonts w:ascii="Times New Roman" w:eastAsia="Times New Roman" w:hAnsi="Times New Roman" w:cs="Times New Roman"/>
          <w:iCs/>
          <w:kern w:val="1"/>
          <w:lang w:eastAsia="ar-SA"/>
        </w:rPr>
        <w:t xml:space="preserve">, теплотрасс и отопления </w:t>
      </w:r>
      <w:r w:rsidRPr="001600BE">
        <w:rPr>
          <w:rFonts w:ascii="Times New Roman" w:eastAsia="Times New Roman" w:hAnsi="Times New Roman" w:cs="Times New Roman"/>
          <w:kern w:val="1"/>
          <w:lang w:eastAsia="ar-SA"/>
        </w:rPr>
        <w:t>Муниципального автономного общеобразовател</w:t>
      </w:r>
      <w:r w:rsidR="007C0EA7" w:rsidRPr="001600BE">
        <w:rPr>
          <w:rFonts w:ascii="Times New Roman" w:eastAsia="Times New Roman" w:hAnsi="Times New Roman" w:cs="Times New Roman"/>
          <w:kern w:val="1"/>
          <w:lang w:eastAsia="ar-SA"/>
        </w:rPr>
        <w:t>ьного учреждения «</w:t>
      </w:r>
      <w:proofErr w:type="spellStart"/>
      <w:r w:rsidR="007C0EA7" w:rsidRPr="001600BE">
        <w:rPr>
          <w:rFonts w:ascii="Times New Roman" w:eastAsia="Times New Roman" w:hAnsi="Times New Roman" w:cs="Times New Roman"/>
          <w:kern w:val="1"/>
          <w:lang w:eastAsia="ar-SA"/>
        </w:rPr>
        <w:t>Моргуновская</w:t>
      </w:r>
      <w:proofErr w:type="spellEnd"/>
      <w:r w:rsidR="00121A4E" w:rsidRPr="001600BE">
        <w:rPr>
          <w:rFonts w:ascii="Times New Roman" w:eastAsia="Times New Roman" w:hAnsi="Times New Roman" w:cs="Times New Roman"/>
          <w:kern w:val="1"/>
          <w:lang w:eastAsia="ar-SA"/>
        </w:rPr>
        <w:t xml:space="preserve"> основная </w:t>
      </w:r>
      <w:r w:rsidRPr="001600BE">
        <w:rPr>
          <w:rFonts w:ascii="Times New Roman" w:eastAsia="Times New Roman" w:hAnsi="Times New Roman" w:cs="Times New Roman"/>
          <w:kern w:val="1"/>
          <w:lang w:eastAsia="ar-SA"/>
        </w:rPr>
        <w:t xml:space="preserve">общеобразовательная школа-детский сад» (далее – услуги) в соответствии с Техническим заданием (Приложение № 1 к настоящему договору) с использованием материалов, указанных в Приложении № 2 к настоящему Договору (Ведомость материалов (товаров). </w:t>
      </w:r>
    </w:p>
    <w:p w14:paraId="7F7036E3" w14:textId="77777777" w:rsidR="007B50CA" w:rsidRPr="007B50CA" w:rsidRDefault="00B249C5" w:rsidP="007B50CA">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1.2. Место оказания Услуги: 617541, Пермский край, </w:t>
      </w:r>
      <w:proofErr w:type="spellStart"/>
      <w:r w:rsidRPr="001600BE">
        <w:rPr>
          <w:rFonts w:ascii="Times New Roman" w:eastAsia="Times New Roman" w:hAnsi="Times New Roman" w:cs="Times New Roman"/>
          <w:kern w:val="1"/>
          <w:lang w:eastAsia="ar-SA"/>
        </w:rPr>
        <w:t>Суксунский</w:t>
      </w:r>
      <w:proofErr w:type="spellEnd"/>
      <w:r w:rsidRPr="001600BE">
        <w:rPr>
          <w:rFonts w:ascii="Times New Roman" w:eastAsia="Times New Roman" w:hAnsi="Times New Roman" w:cs="Times New Roman"/>
          <w:kern w:val="1"/>
          <w:lang w:eastAsia="ar-SA"/>
        </w:rPr>
        <w:t xml:space="preserve"> район, деревня </w:t>
      </w:r>
      <w:proofErr w:type="spellStart"/>
      <w:r w:rsidRPr="001600BE">
        <w:rPr>
          <w:rFonts w:ascii="Times New Roman" w:eastAsia="Times New Roman" w:hAnsi="Times New Roman" w:cs="Times New Roman"/>
          <w:kern w:val="1"/>
          <w:lang w:eastAsia="ar-SA"/>
        </w:rPr>
        <w:t>Моргуново</w:t>
      </w:r>
      <w:proofErr w:type="spellEnd"/>
      <w:r w:rsidRPr="001600BE">
        <w:rPr>
          <w:rFonts w:ascii="Times New Roman" w:eastAsia="Times New Roman" w:hAnsi="Times New Roman" w:cs="Times New Roman"/>
          <w:kern w:val="1"/>
          <w:lang w:eastAsia="ar-SA"/>
        </w:rPr>
        <w:t xml:space="preserve">, улица Трактовая, дом 41-угольная котельная, 617541, Пермский край, </w:t>
      </w:r>
      <w:proofErr w:type="spellStart"/>
      <w:r w:rsidRPr="001600BE">
        <w:rPr>
          <w:rFonts w:ascii="Times New Roman" w:eastAsia="Times New Roman" w:hAnsi="Times New Roman" w:cs="Times New Roman"/>
          <w:kern w:val="1"/>
          <w:lang w:eastAsia="ar-SA"/>
        </w:rPr>
        <w:t>Суксунский</w:t>
      </w:r>
      <w:proofErr w:type="spellEnd"/>
      <w:r w:rsidRPr="001600BE">
        <w:rPr>
          <w:rFonts w:ascii="Times New Roman" w:eastAsia="Times New Roman" w:hAnsi="Times New Roman" w:cs="Times New Roman"/>
          <w:kern w:val="1"/>
          <w:lang w:eastAsia="ar-SA"/>
        </w:rPr>
        <w:t xml:space="preserve"> район, село </w:t>
      </w:r>
      <w:proofErr w:type="spellStart"/>
      <w:r w:rsidRPr="001600BE">
        <w:rPr>
          <w:rFonts w:ascii="Times New Roman" w:eastAsia="Times New Roman" w:hAnsi="Times New Roman" w:cs="Times New Roman"/>
          <w:kern w:val="1"/>
          <w:lang w:eastAsia="ar-SA"/>
        </w:rPr>
        <w:t>Сабарка</w:t>
      </w:r>
      <w:proofErr w:type="spellEnd"/>
      <w:r w:rsidRPr="001600BE">
        <w:rPr>
          <w:rFonts w:ascii="Times New Roman" w:eastAsia="Times New Roman" w:hAnsi="Times New Roman" w:cs="Times New Roman"/>
          <w:kern w:val="1"/>
          <w:lang w:eastAsia="ar-SA"/>
        </w:rPr>
        <w:t>,</w:t>
      </w:r>
      <w:r w:rsidR="00F208EF">
        <w:rPr>
          <w:rFonts w:ascii="Times New Roman" w:eastAsia="Times New Roman" w:hAnsi="Times New Roman" w:cs="Times New Roman"/>
          <w:kern w:val="1"/>
          <w:lang w:eastAsia="ar-SA"/>
        </w:rPr>
        <w:t xml:space="preserve"> </w:t>
      </w:r>
      <w:proofErr w:type="spellStart"/>
      <w:r w:rsidRPr="001600BE">
        <w:rPr>
          <w:rFonts w:ascii="Times New Roman" w:eastAsia="Times New Roman" w:hAnsi="Times New Roman" w:cs="Times New Roman"/>
          <w:kern w:val="1"/>
          <w:lang w:eastAsia="ar-SA"/>
        </w:rPr>
        <w:t>ул.Победы</w:t>
      </w:r>
      <w:proofErr w:type="spellEnd"/>
      <w:r w:rsidRPr="001600BE">
        <w:rPr>
          <w:rFonts w:ascii="Times New Roman" w:eastAsia="Times New Roman" w:hAnsi="Times New Roman" w:cs="Times New Roman"/>
          <w:kern w:val="1"/>
          <w:lang w:eastAsia="ar-SA"/>
        </w:rPr>
        <w:t>,</w:t>
      </w:r>
      <w:r w:rsidR="00121A4E" w:rsidRPr="001600BE">
        <w:rPr>
          <w:rFonts w:ascii="Times New Roman" w:eastAsia="Times New Roman" w:hAnsi="Times New Roman" w:cs="Times New Roman"/>
          <w:kern w:val="1"/>
          <w:lang w:eastAsia="ar-SA"/>
        </w:rPr>
        <w:t xml:space="preserve"> д.4-дровяная котельная</w:t>
      </w:r>
      <w:r w:rsidRPr="001600BE">
        <w:rPr>
          <w:rFonts w:ascii="Times New Roman" w:eastAsia="Times New Roman" w:hAnsi="Times New Roman" w:cs="Times New Roman"/>
          <w:kern w:val="1"/>
          <w:lang w:eastAsia="ar-SA"/>
        </w:rPr>
        <w:t xml:space="preserve"> </w:t>
      </w:r>
      <w:r w:rsidR="007B50CA" w:rsidRPr="007B50CA">
        <w:rPr>
          <w:rFonts w:ascii="Times New Roman" w:eastAsia="Times New Roman" w:hAnsi="Times New Roman" w:cs="Times New Roman"/>
          <w:kern w:val="1"/>
          <w:lang w:eastAsia="ar-SA"/>
        </w:rPr>
        <w:t xml:space="preserve">617541 Пермский край, </w:t>
      </w:r>
      <w:proofErr w:type="spellStart"/>
      <w:r w:rsidR="007B50CA" w:rsidRPr="007B50CA">
        <w:rPr>
          <w:rFonts w:ascii="Times New Roman" w:eastAsia="Times New Roman" w:hAnsi="Times New Roman" w:cs="Times New Roman"/>
          <w:kern w:val="1"/>
          <w:lang w:eastAsia="ar-SA"/>
        </w:rPr>
        <w:t>Суксунский</w:t>
      </w:r>
      <w:proofErr w:type="spellEnd"/>
      <w:r w:rsidR="007B50CA" w:rsidRPr="007B50CA">
        <w:rPr>
          <w:rFonts w:ascii="Times New Roman" w:eastAsia="Times New Roman" w:hAnsi="Times New Roman" w:cs="Times New Roman"/>
          <w:kern w:val="1"/>
          <w:lang w:eastAsia="ar-SA"/>
        </w:rPr>
        <w:t xml:space="preserve"> ГО, </w:t>
      </w:r>
      <w:proofErr w:type="spellStart"/>
      <w:r w:rsidR="007B50CA" w:rsidRPr="007B50CA">
        <w:rPr>
          <w:rFonts w:ascii="Times New Roman" w:eastAsia="Times New Roman" w:hAnsi="Times New Roman" w:cs="Times New Roman"/>
          <w:kern w:val="1"/>
          <w:lang w:eastAsia="ar-SA"/>
        </w:rPr>
        <w:t>д.Ковалёво</w:t>
      </w:r>
      <w:proofErr w:type="spellEnd"/>
      <w:r w:rsidR="007B50CA" w:rsidRPr="007B50CA">
        <w:rPr>
          <w:rFonts w:ascii="Times New Roman" w:eastAsia="Times New Roman" w:hAnsi="Times New Roman" w:cs="Times New Roman"/>
          <w:kern w:val="1"/>
          <w:lang w:eastAsia="ar-SA"/>
        </w:rPr>
        <w:t>,</w:t>
      </w:r>
      <w:r w:rsidR="007B50CA">
        <w:rPr>
          <w:rFonts w:ascii="Times New Roman" w:eastAsia="Times New Roman" w:hAnsi="Times New Roman" w:cs="Times New Roman"/>
          <w:kern w:val="1"/>
          <w:lang w:eastAsia="ar-SA"/>
        </w:rPr>
        <w:t xml:space="preserve"> </w:t>
      </w:r>
      <w:proofErr w:type="spellStart"/>
      <w:r w:rsidR="007B50CA" w:rsidRPr="007B50CA">
        <w:rPr>
          <w:rFonts w:ascii="Times New Roman" w:eastAsia="Times New Roman" w:hAnsi="Times New Roman" w:cs="Times New Roman"/>
          <w:kern w:val="1"/>
          <w:lang w:eastAsia="ar-SA"/>
        </w:rPr>
        <w:t>ул.Дорожная</w:t>
      </w:r>
      <w:proofErr w:type="spellEnd"/>
      <w:r w:rsidR="007B50CA" w:rsidRPr="007B50CA">
        <w:rPr>
          <w:rFonts w:ascii="Times New Roman" w:eastAsia="Times New Roman" w:hAnsi="Times New Roman" w:cs="Times New Roman"/>
          <w:kern w:val="1"/>
          <w:lang w:eastAsia="ar-SA"/>
        </w:rPr>
        <w:t xml:space="preserve"> 23 </w:t>
      </w:r>
      <w:r w:rsidR="007B50CA" w:rsidRPr="001600BE">
        <w:rPr>
          <w:rFonts w:ascii="Times New Roman" w:eastAsia="Times New Roman" w:hAnsi="Times New Roman" w:cs="Times New Roman"/>
          <w:kern w:val="1"/>
          <w:lang w:eastAsia="ar-SA"/>
        </w:rPr>
        <w:t>(далее - объект).</w:t>
      </w:r>
    </w:p>
    <w:p w14:paraId="0EF69F13"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1.3. Исполнитель обязуется собственными и/или привлеченными силами в установленный настоящим договором срок оказать услуги в соответствии с условиями настоящего договора, техническим заданием. </w:t>
      </w:r>
    </w:p>
    <w:p w14:paraId="26415214"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1.4. Заказчик обязуется создать Исполнителю необходимые условия для оказания услуг по настоящему договору, принять оказанные надлежащим образом Исполнителем услуги и произвести расчеты согласно условиям настоящего договора.</w:t>
      </w:r>
    </w:p>
    <w:p w14:paraId="32F68941" w14:textId="77777777" w:rsidR="00B249C5" w:rsidRPr="001600BE" w:rsidRDefault="00B249C5" w:rsidP="000B3B9D">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2. График оказания услуг</w:t>
      </w:r>
    </w:p>
    <w:p w14:paraId="36FC6119" w14:textId="77777777" w:rsidR="00B249C5" w:rsidRPr="001600BE" w:rsidRDefault="007C0EA7" w:rsidP="000B3B9D">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2.1. Сроки оказания услуг: </w:t>
      </w:r>
      <w:r w:rsidRPr="00F208EF">
        <w:rPr>
          <w:rFonts w:ascii="Times New Roman" w:eastAsia="Times New Roman" w:hAnsi="Times New Roman" w:cs="Times New Roman"/>
          <w:kern w:val="1"/>
          <w:lang w:eastAsia="ar-SA"/>
        </w:rPr>
        <w:t>с 01.01.202</w:t>
      </w:r>
      <w:r w:rsidR="00C46279" w:rsidRPr="00F208EF">
        <w:rPr>
          <w:rFonts w:ascii="Times New Roman" w:eastAsia="Times New Roman" w:hAnsi="Times New Roman" w:cs="Times New Roman"/>
          <w:kern w:val="1"/>
          <w:lang w:eastAsia="ar-SA"/>
        </w:rPr>
        <w:t>2</w:t>
      </w:r>
      <w:r w:rsidRPr="00F208EF">
        <w:rPr>
          <w:rFonts w:ascii="Times New Roman" w:eastAsia="Times New Roman" w:hAnsi="Times New Roman" w:cs="Times New Roman"/>
          <w:kern w:val="1"/>
          <w:lang w:eastAsia="ar-SA"/>
        </w:rPr>
        <w:t xml:space="preserve"> г.</w:t>
      </w:r>
      <w:r w:rsidR="00B249C5" w:rsidRPr="00F208EF">
        <w:rPr>
          <w:rFonts w:ascii="Times New Roman" w:eastAsia="Times New Roman" w:hAnsi="Times New Roman" w:cs="Times New Roman"/>
          <w:kern w:val="1"/>
          <w:lang w:eastAsia="ar-SA"/>
        </w:rPr>
        <w:t xml:space="preserve"> по 31.05.202</w:t>
      </w:r>
      <w:r w:rsidR="00C46279" w:rsidRPr="00F208EF">
        <w:rPr>
          <w:rFonts w:ascii="Times New Roman" w:eastAsia="Times New Roman" w:hAnsi="Times New Roman" w:cs="Times New Roman"/>
          <w:kern w:val="1"/>
          <w:lang w:eastAsia="ar-SA"/>
        </w:rPr>
        <w:t>2</w:t>
      </w:r>
      <w:r w:rsidR="00B249C5" w:rsidRPr="00F208EF">
        <w:rPr>
          <w:rFonts w:ascii="Times New Roman" w:eastAsia="Times New Roman" w:hAnsi="Times New Roman" w:cs="Times New Roman"/>
          <w:kern w:val="1"/>
          <w:lang w:eastAsia="ar-SA"/>
        </w:rPr>
        <w:t xml:space="preserve"> г. и 01.09.202</w:t>
      </w:r>
      <w:r w:rsidR="00C46279" w:rsidRPr="00F208EF">
        <w:rPr>
          <w:rFonts w:ascii="Times New Roman" w:eastAsia="Times New Roman" w:hAnsi="Times New Roman" w:cs="Times New Roman"/>
          <w:kern w:val="1"/>
          <w:lang w:eastAsia="ar-SA"/>
        </w:rPr>
        <w:t>2</w:t>
      </w:r>
      <w:r w:rsidR="00B249C5" w:rsidRPr="00F208EF">
        <w:rPr>
          <w:rFonts w:ascii="Times New Roman" w:eastAsia="Times New Roman" w:hAnsi="Times New Roman" w:cs="Times New Roman"/>
          <w:kern w:val="1"/>
          <w:lang w:eastAsia="ar-SA"/>
        </w:rPr>
        <w:t xml:space="preserve"> по 31.12.202</w:t>
      </w:r>
      <w:r w:rsidR="00C46279" w:rsidRPr="00F208EF">
        <w:rPr>
          <w:rFonts w:ascii="Times New Roman" w:eastAsia="Times New Roman" w:hAnsi="Times New Roman" w:cs="Times New Roman"/>
          <w:kern w:val="1"/>
          <w:lang w:eastAsia="ar-SA"/>
        </w:rPr>
        <w:t>2</w:t>
      </w:r>
      <w:r w:rsidR="00B249C5" w:rsidRPr="00F208EF">
        <w:rPr>
          <w:rFonts w:ascii="Times New Roman" w:eastAsia="Times New Roman" w:hAnsi="Times New Roman" w:cs="Times New Roman"/>
          <w:kern w:val="1"/>
          <w:lang w:eastAsia="ar-SA"/>
        </w:rPr>
        <w:t>.</w:t>
      </w:r>
    </w:p>
    <w:p w14:paraId="0B25D7CC" w14:textId="77777777" w:rsidR="00B249C5" w:rsidRPr="001600BE" w:rsidRDefault="00B249C5" w:rsidP="000B3B9D">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3. Цена договора</w:t>
      </w:r>
    </w:p>
    <w:p w14:paraId="45D46D2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3.1. Цена договора составляет ___ рублей _____ копеек</w:t>
      </w:r>
      <w:r w:rsidR="00121A4E" w:rsidRPr="001600BE">
        <w:rPr>
          <w:rFonts w:ascii="Times New Roman" w:eastAsia="Times New Roman" w:hAnsi="Times New Roman" w:cs="Times New Roman"/>
          <w:kern w:val="1"/>
          <w:lang w:eastAsia="ar-SA"/>
        </w:rPr>
        <w:t xml:space="preserve">, в том числе НДС __% - __________________ </w:t>
      </w:r>
      <w:r w:rsidR="00121A4E" w:rsidRPr="001600BE">
        <w:rPr>
          <w:rFonts w:ascii="Times New Roman" w:eastAsia="Times New Roman" w:hAnsi="Times New Roman" w:cs="Times New Roman"/>
          <w:i/>
          <w:kern w:val="1"/>
          <w:lang w:eastAsia="ar-SA"/>
        </w:rPr>
        <w:t>(если применимо)</w:t>
      </w:r>
      <w:r w:rsidR="00121A4E" w:rsidRPr="001600BE">
        <w:rPr>
          <w:rStyle w:val="afff4"/>
          <w:rFonts w:ascii="Times New Roman" w:eastAsia="Times New Roman" w:hAnsi="Times New Roman" w:cs="Times New Roman"/>
          <w:i/>
          <w:kern w:val="1"/>
          <w:lang w:eastAsia="ar-SA"/>
        </w:rPr>
        <w:footnoteReference w:id="1"/>
      </w:r>
      <w:r w:rsidR="00121A4E" w:rsidRPr="001600BE">
        <w:rPr>
          <w:rFonts w:ascii="Times New Roman" w:eastAsia="Times New Roman" w:hAnsi="Times New Roman" w:cs="Times New Roman"/>
          <w:kern w:val="1"/>
          <w:lang w:eastAsia="ar-SA"/>
        </w:rPr>
        <w:t>.</w:t>
      </w:r>
    </w:p>
    <w:p w14:paraId="016D1671"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3.2. Цена включает все затраты Исполнителя, связанные с оказанием услуг по настоящему договору, в том числе все пошлины, налоги и сборы, которые в соответствии с действующим законодательством РФ должны оплачиваться Исполнителем при оказании услуг.</w:t>
      </w:r>
    </w:p>
    <w:p w14:paraId="51029E47"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3.3. Цена договора является твердой и может изменяться тольк</w:t>
      </w:r>
      <w:r w:rsidR="00121A4E" w:rsidRPr="001600BE">
        <w:rPr>
          <w:rFonts w:ascii="Times New Roman" w:eastAsia="Times New Roman" w:hAnsi="Times New Roman" w:cs="Times New Roman"/>
          <w:kern w:val="1"/>
          <w:lang w:eastAsia="ar-SA"/>
        </w:rPr>
        <w:t>о в случаях, предусмотренного в пунктах 3.4, 12.6</w:t>
      </w:r>
      <w:r w:rsidRPr="001600BE">
        <w:rPr>
          <w:rFonts w:ascii="Times New Roman" w:eastAsia="Times New Roman" w:hAnsi="Times New Roman" w:cs="Times New Roman"/>
          <w:kern w:val="1"/>
          <w:lang w:eastAsia="ar-SA"/>
        </w:rPr>
        <w:t xml:space="preserve"> настоящего договора и действующим законодательством.</w:t>
      </w:r>
    </w:p>
    <w:p w14:paraId="6C7EF09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3.4. Цена договора может быть изменена в случаях: </w:t>
      </w:r>
    </w:p>
    <w:p w14:paraId="5CE0E49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 если цена снижается по соглашению сторон без изменения предусмотренного договором объема услуг и иных условий исполнения договора;</w:t>
      </w:r>
    </w:p>
    <w:p w14:paraId="3AAF3C5E"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2) если Исполнитель частично выполнил условия договора и Заказчика такое исполнение договора удовлетворило, оплата оказанных услуг осущест</w:t>
      </w:r>
      <w:r w:rsidR="00121A4E" w:rsidRPr="001600BE">
        <w:rPr>
          <w:rFonts w:ascii="Times New Roman" w:eastAsia="Times New Roman" w:hAnsi="Times New Roman" w:cs="Times New Roman"/>
          <w:kern w:val="1"/>
          <w:lang w:eastAsia="ar-SA"/>
        </w:rPr>
        <w:t xml:space="preserve">вляется по цене единиц услуги, </w:t>
      </w:r>
      <w:r w:rsidRPr="001600BE">
        <w:rPr>
          <w:rFonts w:ascii="Times New Roman" w:eastAsia="Times New Roman" w:hAnsi="Times New Roman" w:cs="Times New Roman"/>
          <w:kern w:val="1"/>
          <w:lang w:eastAsia="ar-SA"/>
        </w:rPr>
        <w:t xml:space="preserve">исходя из объема фактически оказанных услуг по цене за каждую единицу услуги. </w:t>
      </w:r>
    </w:p>
    <w:p w14:paraId="6FABBA1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3) если по предложению Заказчика увеличиваются предусмотренные договором объем услуг, не более чем на десять процентов или уменьшаются предусмотренные договором объем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услуги, стороны договора обязаны уменьшить цену договора исходя из цены единицы услуги; </w:t>
      </w:r>
    </w:p>
    <w:p w14:paraId="2A0FCDD1"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4) изменение в соответствии с законодательством Российской Федерации регулируемых цен (тарифов) на работы.</w:t>
      </w:r>
    </w:p>
    <w:p w14:paraId="3B579854" w14:textId="77777777" w:rsidR="00B249C5" w:rsidRPr="001600BE" w:rsidRDefault="00B249C5" w:rsidP="000B3B9D">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4. Порядок расчетов</w:t>
      </w:r>
    </w:p>
    <w:p w14:paraId="2A7B9A5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4.1. Авансирование по настоящему договору не предусмотрено.</w:t>
      </w:r>
    </w:p>
    <w:p w14:paraId="62DCF4EA"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4.2. Оплата за оказанные услуги производится ежемесячно согласно представленных счетов-фактур и актов оказанных услуг, подписанных обеими сторонами, в течение 15 календарных дней путем перечисления денежных средств платежным поручением на расчетный счет Исполнителя.</w:t>
      </w:r>
    </w:p>
    <w:p w14:paraId="51AC91C5"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4.3. По требованию Заказчика Исполнитель обязан предоставлять обосновывающие документы текущей стоимости материальных ресурсов (счета, накладные и др.).</w:t>
      </w:r>
    </w:p>
    <w:p w14:paraId="64610775"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Оплата за оказанные услуги производится Заказчиком с учетом понижающего коэффициента, полученного по результатам закупки.</w:t>
      </w:r>
    </w:p>
    <w:p w14:paraId="79680BF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4.4.  Оплата за оказанные услуги по настоящему договору осуществляется по безналичному расчету путем перечисления Заказчиком денежных средств на банковский счет Исполнителя, указанный в настоящем договоре.</w:t>
      </w:r>
    </w:p>
    <w:p w14:paraId="27A0C5C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4.5. Услуги, оказанные с изменением или отклонением от технического задания, и не оформленные в установленном порядке, оплате не подлежат.</w:t>
      </w:r>
    </w:p>
    <w:p w14:paraId="5DCF0C52"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4.6. Заказчик вправе приостановить окончательный расчет за оказанные услуги с Исполнителем, если Исполнителем не выполнены обязательства по настоящему договору, включая устранение выявленных дефектов.</w:t>
      </w:r>
    </w:p>
    <w:p w14:paraId="6B18A11E"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4.7. В случае, если Заказчиком будут обнаружены некачественно выполненные работы, то Исполнитель своими силами и без увеличения цены договора обязан в согласованный срок переделать эти работы. Некачественно выполненные работы и работы, выполненные с отклонением от технического задания, Заказчиком к оплате не принимаются.</w:t>
      </w:r>
    </w:p>
    <w:p w14:paraId="2AE9FB5A" w14:textId="77777777" w:rsidR="00B249C5" w:rsidRPr="001600BE" w:rsidRDefault="00B249C5" w:rsidP="000B3B9D">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5. Права и обязанности Исполнителя</w:t>
      </w:r>
    </w:p>
    <w:p w14:paraId="6D5C847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 Своими силами и средствами обслуживать, в том числе осуществлять текущий ремонт угольной/</w:t>
      </w:r>
      <w:proofErr w:type="gramStart"/>
      <w:r w:rsidRPr="001600BE">
        <w:rPr>
          <w:rFonts w:ascii="Times New Roman" w:eastAsia="Times New Roman" w:hAnsi="Times New Roman" w:cs="Times New Roman"/>
          <w:kern w:val="1"/>
          <w:lang w:eastAsia="ar-SA"/>
        </w:rPr>
        <w:t>дровяной  котельной</w:t>
      </w:r>
      <w:proofErr w:type="gramEnd"/>
      <w:r w:rsidRPr="001600BE">
        <w:rPr>
          <w:rFonts w:ascii="Times New Roman" w:eastAsia="Times New Roman" w:hAnsi="Times New Roman" w:cs="Times New Roman"/>
          <w:kern w:val="1"/>
          <w:lang w:eastAsia="ar-SA"/>
        </w:rPr>
        <w:t xml:space="preserve">, теплотрасс и отопления, обеспечивать соблюдение температурного режима, регулярно производить осмотр обслуживаемых объектов, при необходимости немедленно принимать меры для устранения выявленных недостатков или аварийных ситуаций. </w:t>
      </w:r>
    </w:p>
    <w:p w14:paraId="11536C41"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5.2. До начала оказания услуг предоставить Заказчику для согласования и осуществления контроля план-график обслуживания угольной/ дровяной котельной, теплотрасс и отопления. </w:t>
      </w:r>
    </w:p>
    <w:p w14:paraId="486CBFF9"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5.3. Все услуги по обслуживанию, работы по ремонту производить с соблюдением требований охраны труда, в рамках требования «Правил технической эксплуатации тепловых энергоустановок», утвержденных приказом Министерства энергетики РФ от 24.03.2003 г. № 115.Соблюдать положения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 регламентирующих деятельность, связанную с эксплуатацией угольных/дровяных котельных.</w:t>
      </w:r>
    </w:p>
    <w:p w14:paraId="0F0D7C71"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5.4. Оказать услуги Заказчику в соответствии с техническим заданием, планом-графиком оказания услуг и обслуживания, с подписанием акта оказанных услуг. </w:t>
      </w:r>
    </w:p>
    <w:p w14:paraId="136BAB62"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5.5. Обеспечить доступ уполномоченным представителям Заказчика для проведения технического надзора и контроля за оказанием услуг.</w:t>
      </w:r>
    </w:p>
    <w:p w14:paraId="249A8826"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w:t>
      </w:r>
      <w:r w:rsidR="00FC3971" w:rsidRPr="001600BE">
        <w:rPr>
          <w:rFonts w:ascii="Times New Roman" w:eastAsia="Times New Roman" w:hAnsi="Times New Roman" w:cs="Times New Roman"/>
          <w:kern w:val="1"/>
          <w:lang w:eastAsia="ar-SA"/>
        </w:rPr>
        <w:t>6. Ежедневно</w:t>
      </w:r>
      <w:r w:rsidRPr="001600BE">
        <w:rPr>
          <w:rFonts w:ascii="Times New Roman" w:eastAsia="Times New Roman" w:hAnsi="Times New Roman" w:cs="Times New Roman"/>
          <w:kern w:val="1"/>
          <w:lang w:eastAsia="ar-SA"/>
        </w:rPr>
        <w:t xml:space="preserve"> вести контроль с записями в журнале по выборке учета тепловой энергии, согласно группе учета, и подавать данные в учреждение.</w:t>
      </w:r>
    </w:p>
    <w:p w14:paraId="5765E076"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5.7. Подготовить паспорт работы котельной и согласовать с Ростехнадзором.</w:t>
      </w:r>
    </w:p>
    <w:p w14:paraId="7A60F3B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5.8. Обеспечивать рациональное использование энергоносителя в соответствии с качеством каменного угля/дров.</w:t>
      </w:r>
    </w:p>
    <w:p w14:paraId="7472C669"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5.9. Выполнять в процессе обслуживания котельной действующие правила, предписания органов пожарного надзора, Роспотребнадзора, Ростехнадзора. </w:t>
      </w:r>
      <w:proofErr w:type="spellStart"/>
      <w:r w:rsidRPr="001600BE">
        <w:rPr>
          <w:rFonts w:ascii="Times New Roman" w:eastAsia="Times New Roman" w:hAnsi="Times New Roman" w:cs="Times New Roman"/>
          <w:kern w:val="1"/>
          <w:lang w:eastAsia="ar-SA"/>
        </w:rPr>
        <w:t>Соблюдатьтребования</w:t>
      </w:r>
      <w:proofErr w:type="spellEnd"/>
      <w:r w:rsidRPr="001600BE">
        <w:rPr>
          <w:rFonts w:ascii="Times New Roman" w:eastAsia="Times New Roman" w:hAnsi="Times New Roman" w:cs="Times New Roman"/>
          <w:kern w:val="1"/>
          <w:lang w:eastAsia="ar-SA"/>
        </w:rPr>
        <w:t xml:space="preserve"> правил пожарной безопасности, промышленной санитарии, экологии. </w:t>
      </w:r>
    </w:p>
    <w:p w14:paraId="7232B1F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5.10. При проверке котельной представителем Ростехнадзора, присутствовать и выполнять предписания по устранению, в сроки установленные Ростехнадзором.</w:t>
      </w:r>
    </w:p>
    <w:p w14:paraId="1DE31CE4"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5.11. Выполнение работ не должно препятствовать или создавать неудобства в работе учреждения или представлять угрозу для сотрудников Заказчика.</w:t>
      </w:r>
    </w:p>
    <w:p w14:paraId="2CD8128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5.12. Обеспечивать выполнение требований к хранению каменного угля/дров.</w:t>
      </w:r>
    </w:p>
    <w:p w14:paraId="784C55C7"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5.13.  Исполнитель обязан самостоятельно:</w:t>
      </w:r>
    </w:p>
    <w:p w14:paraId="2383BA17" w14:textId="77777777" w:rsidR="00B249C5" w:rsidRPr="001600BE" w:rsidRDefault="00B249C5" w:rsidP="00B249C5">
      <w:pPr>
        <w:numPr>
          <w:ilvl w:val="0"/>
          <w:numId w:val="9"/>
        </w:num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доставлять уголь/дрова до котлов с площадки складирования;</w:t>
      </w:r>
    </w:p>
    <w:p w14:paraId="0F86D582" w14:textId="77777777" w:rsidR="00B249C5" w:rsidRPr="001600BE" w:rsidRDefault="00B249C5" w:rsidP="000B3B9D">
      <w:pPr>
        <w:numPr>
          <w:ilvl w:val="0"/>
          <w:numId w:val="6"/>
        </w:numPr>
        <w:autoSpaceDE w:val="0"/>
        <w:autoSpaceDN w:val="0"/>
        <w:adjustRightInd w:val="0"/>
        <w:spacing w:after="0" w:line="240" w:lineRule="auto"/>
        <w:ind w:firstLine="851"/>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производить утилизацию отходов производства (от котлов до шлаковой площадки).</w:t>
      </w:r>
    </w:p>
    <w:p w14:paraId="42B984D6"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5.14. Исполнитель обязан обеспечивать укомплектованность штата работников объекта в соответствии с установленными требованиями.</w:t>
      </w:r>
    </w:p>
    <w:p w14:paraId="6229F0D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5.15. Допускать к оказанию услуг на объекте лиц, удовлетворяющих соответствующим квалификационным требованиям и не имеющих медицинских противопоказаний.</w:t>
      </w:r>
    </w:p>
    <w:p w14:paraId="7E084B0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5.16. Проводить инструктажи работников с отметкой в журнале, обеспечивать проведение учебы, подготовки и аттестации работников, иметь на объекте нормативные правовые акты и технические документы, устанавливающие правила оказания услуг на объекте, должностные инструкции сотрудников, инструктажи по ОТ, ТБ и ПБ.</w:t>
      </w:r>
    </w:p>
    <w:p w14:paraId="1F343CB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5.17.  Предотвращать проникновение на объект посторонних лиц.</w:t>
      </w:r>
    </w:p>
    <w:p w14:paraId="320A1039"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5.18. Приостанавливать эксплуатацию объекта, поставив в известность Заказчика по предписанию федерального органа исполнительной власти, его территориальных органов и должностных лиц в случае аварии или инцидента на объекте, а также в случае обнаружения вновь открывшихся обстоятельств, влияющих на процесс производства тепловой энергии.</w:t>
      </w:r>
    </w:p>
    <w:p w14:paraId="471D2915"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5.19. Проводить срочные мероприятия по локализации и ликвидации последствий аварий на объекте, оказывать содействие государственным органам в расследовании причин аварии.</w:t>
      </w:r>
    </w:p>
    <w:p w14:paraId="44BDE451"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5.20. Принимать участие в техническом расследовании причин аварии на объекте, принимать меры по устранению указанных причин и профилактике подобных аварий.</w:t>
      </w:r>
    </w:p>
    <w:p w14:paraId="43ECE186"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5.21. Осуществлять мероприятия по локализации и ликвидации последствий аварий на производственном объекте, оказывать содействие государственным органам в расследовании причин аварии.</w:t>
      </w:r>
    </w:p>
    <w:p w14:paraId="7194B34F"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5.22. Анализировать причины возникновения инцидента на производственном объекте, принимать меры по устранению указанных причин и профилактике подобных инцидентов.</w:t>
      </w:r>
    </w:p>
    <w:p w14:paraId="70AFD189"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5.23. Вести учет аварий и инцидентов.</w:t>
      </w:r>
    </w:p>
    <w:p w14:paraId="24066E15"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5.24. Незамедлительно ставить в известность Заказчика об аварии или инциденте на объекте. </w:t>
      </w:r>
    </w:p>
    <w:p w14:paraId="25B9D21B"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5.25. Ежемесячно представлять на бумажном носителе информацию о количестве используемого угля и показания теплосчетчика в Гкал. </w:t>
      </w:r>
    </w:p>
    <w:p w14:paraId="64BE0B4E"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5.26. Подавать в сети Заказчика энергию теплоносителя согласно температурному графику (Приложение №3), отступление от показателей возможно при согласовании с Заказчиком.</w:t>
      </w:r>
    </w:p>
    <w:p w14:paraId="69C4A3B3" w14:textId="77777777" w:rsidR="00B249C5" w:rsidRPr="001600BE" w:rsidRDefault="00B249C5" w:rsidP="000B3B9D">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6. Права и обязанности Заказчика</w:t>
      </w:r>
    </w:p>
    <w:p w14:paraId="37C8E73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6.</w:t>
      </w:r>
      <w:r w:rsidR="00FC3971" w:rsidRPr="001600BE">
        <w:rPr>
          <w:rFonts w:ascii="Times New Roman" w:eastAsia="Times New Roman" w:hAnsi="Times New Roman" w:cs="Times New Roman"/>
          <w:kern w:val="1"/>
          <w:lang w:eastAsia="ar-SA"/>
        </w:rPr>
        <w:t>1. Заказчик</w:t>
      </w:r>
      <w:r w:rsidRPr="001600BE">
        <w:rPr>
          <w:rFonts w:ascii="Times New Roman" w:eastAsia="Times New Roman" w:hAnsi="Times New Roman" w:cs="Times New Roman"/>
          <w:kern w:val="1"/>
          <w:lang w:eastAsia="ar-SA"/>
        </w:rPr>
        <w:t xml:space="preserve"> должен обеспечить Исполнителю необходимые условия для оказания услуг. Заказчик предоставляет помещение на объекте для персонала Исполнителя.</w:t>
      </w:r>
    </w:p>
    <w:p w14:paraId="315BE78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6.2. Своевременно извещать Исполнителя о происшедшей аварии.</w:t>
      </w:r>
    </w:p>
    <w:p w14:paraId="2DCCF943"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6.3. Своевременно производить оплату на условиях данного договора.</w:t>
      </w:r>
    </w:p>
    <w:p w14:paraId="2B83381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6.4. При эксплуатации систем и оборудования добросовестно следовать рекомендациям Исполнителя.</w:t>
      </w:r>
    </w:p>
    <w:p w14:paraId="640A848B"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6.5. Заказчик осуществляет контроль и надзор за ходом и качеством оказания услуг.</w:t>
      </w:r>
    </w:p>
    <w:p w14:paraId="028BB452" w14:textId="77777777" w:rsidR="00B249C5" w:rsidRPr="001600BE" w:rsidRDefault="00B249C5" w:rsidP="000B3B9D">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7. Гарантийный срок на оказываемые услуги</w:t>
      </w:r>
    </w:p>
    <w:p w14:paraId="44916FE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7.1. Исполнитель гарантирует качество оказанных услуг в течение действия договора.</w:t>
      </w:r>
    </w:p>
    <w:p w14:paraId="1A7DC629"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7.2. При обнаружении неисправностей, которые не позволяют продолжить нормальную эксплуатацию объекта, Исполнитель устраняет эти неисправности за свой счет. </w:t>
      </w:r>
    </w:p>
    <w:p w14:paraId="6627DEF2"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7.3. Срок предоставления гарантии качества на оказанные услуги составляет </w:t>
      </w:r>
      <w:r w:rsidRPr="001600BE">
        <w:rPr>
          <w:rFonts w:ascii="Times New Roman" w:eastAsia="Times New Roman" w:hAnsi="Times New Roman" w:cs="Times New Roman"/>
          <w:i/>
          <w:kern w:val="1"/>
          <w:lang w:eastAsia="ar-SA"/>
        </w:rPr>
        <w:t xml:space="preserve">9 </w:t>
      </w:r>
      <w:r w:rsidRPr="001600BE">
        <w:rPr>
          <w:rFonts w:ascii="Times New Roman" w:eastAsia="Times New Roman" w:hAnsi="Times New Roman" w:cs="Times New Roman"/>
          <w:kern w:val="1"/>
          <w:lang w:eastAsia="ar-SA"/>
        </w:rPr>
        <w:t>месяцев с момента подписания Акта приемки оказанных услуг.</w:t>
      </w:r>
    </w:p>
    <w:p w14:paraId="22A0D1C4" w14:textId="77777777" w:rsidR="00B249C5" w:rsidRPr="001600BE" w:rsidRDefault="00B249C5" w:rsidP="000B3B9D">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8. Производство, сдача и приемка услуг</w:t>
      </w:r>
    </w:p>
    <w:p w14:paraId="0E9C1C9B"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8.1. Заказчик назначает своего представителя, который от его имени совместно с Исполнителем осуществляет приемку оказанных услуг по акту приемки. Исполнитель  представляет своего ответственного представителя, который от его имени выполняет все правомерные действия, направленные на своевременное и надлежащее оказания услуг и обладает всеми полномочиями, необходимыми для оперативного решения вопросов, связанных с оказанием услуг на объекте. Исполнитель представляет Заказчику копию документа о полномочном представителе.</w:t>
      </w:r>
    </w:p>
    <w:p w14:paraId="160215F7"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8.2. Приемка результата оказанных услуг, их объема и качества требованиям технического задания, СНиПов, ГОСТов и ТУ осуществляется после выполнения сторонами всех обязательств, предусмотренных настоящим договором в соответствии с установленным порядком. В рамках приемки Заказчиком результата оказанных услуг, для проверки соответствия результата оказанных услуг требованиям, установленным настоящим </w:t>
      </w:r>
      <w:r w:rsidR="00FC3971" w:rsidRPr="001600BE">
        <w:rPr>
          <w:rFonts w:ascii="Times New Roman" w:eastAsia="Times New Roman" w:hAnsi="Times New Roman" w:cs="Times New Roman"/>
          <w:kern w:val="1"/>
          <w:lang w:eastAsia="ar-SA"/>
        </w:rPr>
        <w:t>договором производится</w:t>
      </w:r>
      <w:r w:rsidRPr="001600BE">
        <w:rPr>
          <w:rFonts w:ascii="Times New Roman" w:eastAsia="Times New Roman" w:hAnsi="Times New Roman" w:cs="Times New Roman"/>
          <w:kern w:val="1"/>
          <w:lang w:eastAsia="ar-SA"/>
        </w:rPr>
        <w:t xml:space="preserve"> экспертиза. Для проверки соответствия качества оказываемых услуг, требованиям, установленным   договором, Заказчик вправе привлекать независимых экспертов, выбор которых осуществляется в соответствии с действующим законодательством РФ.</w:t>
      </w:r>
    </w:p>
    <w:p w14:paraId="69116C49"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8.3. Ежемесячно, не позднее 10 числа месяца, следующего за отчетным, Исполнитель направляет Заказчику Акт приемки оказанных услуг. Приемка оказанных услуг производится в течение 10 рабочих дней после даты получения Заказчиком письменного извещения Исполнителя об оказанных услугах.</w:t>
      </w:r>
    </w:p>
    <w:p w14:paraId="5C741844"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8.4. В случае, если Заказчиком будут обнаружены некачественно оказанные услуги, то Исполнитель своими силами и без увеличения цены договора обязан в кратчайший срок переделать эти услуги для обеспечения их надлежащего качества, при этом срок оказания услуг  по настоящему договору не продлевается.</w:t>
      </w:r>
    </w:p>
    <w:p w14:paraId="6CD3CA2F"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Некачественно оказанные услуги и услуги, оказанные с отклонением от технических нормативных </w:t>
      </w:r>
      <w:r w:rsidR="00FC3971" w:rsidRPr="001600BE">
        <w:rPr>
          <w:rFonts w:ascii="Times New Roman" w:eastAsia="Times New Roman" w:hAnsi="Times New Roman" w:cs="Times New Roman"/>
          <w:kern w:val="1"/>
          <w:lang w:eastAsia="ar-SA"/>
        </w:rPr>
        <w:t>документов, технического</w:t>
      </w:r>
      <w:r w:rsidRPr="001600BE">
        <w:rPr>
          <w:rFonts w:ascii="Times New Roman" w:eastAsia="Times New Roman" w:hAnsi="Times New Roman" w:cs="Times New Roman"/>
          <w:kern w:val="1"/>
          <w:lang w:eastAsia="ar-SA"/>
        </w:rPr>
        <w:t xml:space="preserve"> задания Заказчиком к оплате не принимаются. </w:t>
      </w:r>
    </w:p>
    <w:p w14:paraId="140052FB" w14:textId="77777777" w:rsidR="00B249C5" w:rsidRPr="001600BE" w:rsidRDefault="00B249C5" w:rsidP="000B3B9D">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9. Имущественная ответственность</w:t>
      </w:r>
    </w:p>
    <w:p w14:paraId="6B7C1BDB"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9.1. В случае просрочки исполнения Заказчиком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1345950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14:paraId="6F71DEF7"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В случае ненадлежащего исполнения Заказчиком обязательств, предусмотренных договором, за исключением просрочки исполнения обязательств Исполнитель вправе взыскать с Заказчика штраф.</w:t>
      </w:r>
    </w:p>
    <w:p w14:paraId="7E838BE2"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Размер неустойки (штрафа, пени) и порядок ее взыскания устанавливаются в соответствии </w:t>
      </w:r>
      <w:proofErr w:type="gramStart"/>
      <w:r w:rsidRPr="001600BE">
        <w:rPr>
          <w:rFonts w:ascii="Times New Roman" w:eastAsia="Times New Roman" w:hAnsi="Times New Roman" w:cs="Times New Roman"/>
          <w:kern w:val="1"/>
          <w:lang w:eastAsia="ar-SA"/>
        </w:rPr>
        <w:t>с  Гражданским</w:t>
      </w:r>
      <w:proofErr w:type="gramEnd"/>
      <w:r w:rsidRPr="001600BE">
        <w:rPr>
          <w:rFonts w:ascii="Times New Roman" w:eastAsia="Times New Roman" w:hAnsi="Times New Roman" w:cs="Times New Roman"/>
          <w:kern w:val="1"/>
          <w:lang w:eastAsia="ar-SA"/>
        </w:rPr>
        <w:t xml:space="preserve"> кодексом РФ.</w:t>
      </w:r>
    </w:p>
    <w:p w14:paraId="179A5B82"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9.2. В случае просрочки исполнения Исполнителем обязательства, предусмотренного договором, Заказчик обязан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17B54E3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Исполнитель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Заказчика.</w:t>
      </w:r>
    </w:p>
    <w:p w14:paraId="2185579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В случае ненадлежащего исполнения Исполнителем обязательств, предусмотренных договором, за исключением просрочки исполнения обязательств Заказчик вправе взыскать с </w:t>
      </w:r>
      <w:proofErr w:type="gramStart"/>
      <w:r w:rsidRPr="001600BE">
        <w:rPr>
          <w:rFonts w:ascii="Times New Roman" w:eastAsia="Times New Roman" w:hAnsi="Times New Roman" w:cs="Times New Roman"/>
          <w:kern w:val="1"/>
          <w:lang w:eastAsia="ar-SA"/>
        </w:rPr>
        <w:t>Исполнителя  штраф</w:t>
      </w:r>
      <w:proofErr w:type="gramEnd"/>
      <w:r w:rsidRPr="001600BE">
        <w:rPr>
          <w:rFonts w:ascii="Times New Roman" w:eastAsia="Times New Roman" w:hAnsi="Times New Roman" w:cs="Times New Roman"/>
          <w:kern w:val="1"/>
          <w:lang w:eastAsia="ar-SA"/>
        </w:rPr>
        <w:t>.</w:t>
      </w:r>
    </w:p>
    <w:p w14:paraId="137EE327"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Размер неустойки (штрафа, пени) и порядок ее взыскания устанавливаются в соответствии с Гражданским кодексом РФ.</w:t>
      </w:r>
    </w:p>
    <w:p w14:paraId="05DCFCBA" w14:textId="77777777" w:rsidR="00B249C5" w:rsidRPr="001600BE" w:rsidRDefault="000B3B9D"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9</w:t>
      </w:r>
      <w:r w:rsidR="00B249C5" w:rsidRPr="001600BE">
        <w:rPr>
          <w:rFonts w:ascii="Times New Roman" w:eastAsia="Times New Roman" w:hAnsi="Times New Roman" w:cs="Times New Roman"/>
          <w:kern w:val="1"/>
          <w:lang w:eastAsia="ar-SA"/>
        </w:rPr>
        <w:t>.3. Уплата неустойки (штрафа, пени) не освобождает стороны от исполнения принятых на себя обязательств по договору.</w:t>
      </w:r>
    </w:p>
    <w:p w14:paraId="09D82FD5" w14:textId="77777777" w:rsidR="00B249C5" w:rsidRPr="001600BE" w:rsidRDefault="00B249C5" w:rsidP="008A6810">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10. Обстоятельства непреодолимой силы</w:t>
      </w:r>
    </w:p>
    <w:p w14:paraId="45AFC41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10.1. 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30170CF"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10.2. К обстоятельствам, указанным в пункте 10.1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69516441"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10.3. 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10.2 договора.</w:t>
      </w:r>
    </w:p>
    <w:p w14:paraId="727FEE26"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10.4. Надлежащим доказательством наличия обстоятельств и их продолжительности будут служить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30E02529" w14:textId="77777777" w:rsidR="00B249C5" w:rsidRPr="001600BE" w:rsidRDefault="00B249C5" w:rsidP="008A6810">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11. Порядок рассмотрения споров</w:t>
      </w:r>
    </w:p>
    <w:p w14:paraId="21FE6B64"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11.1. Споры и разногласия, возникающие при исполнении договора, будут решаться сторонами путем переговоров, обмена письмами, уточнения условий договора, обмена телеграммами, факсами.</w:t>
      </w:r>
    </w:p>
    <w:p w14:paraId="386A9878" w14:textId="77777777" w:rsidR="00B249C5"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11.2. В случае недостижения взаимоприемлемого решения стороны вправе передать спорный вопрос на разрешение в Арбитражный суд Пермского края в соответствии с законодательством Российской Федерации.</w:t>
      </w:r>
    </w:p>
    <w:p w14:paraId="6C6815D3" w14:textId="77777777" w:rsidR="0026521C" w:rsidRPr="0026521C" w:rsidRDefault="0026521C" w:rsidP="0026521C">
      <w:pPr>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12. </w:t>
      </w:r>
      <w:r w:rsidR="00C46279">
        <w:rPr>
          <w:rFonts w:ascii="Times New Roman" w:eastAsia="Times New Roman" w:hAnsi="Times New Roman" w:cs="Times New Roman"/>
          <w:b/>
          <w:kern w:val="1"/>
          <w:lang w:eastAsia="ar-SA"/>
        </w:rPr>
        <w:t>Обеспечение исполнения договора</w:t>
      </w:r>
    </w:p>
    <w:p w14:paraId="701A1E82"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12</w:t>
      </w:r>
      <w:r w:rsidRPr="0026521C">
        <w:rPr>
          <w:rFonts w:ascii="Times New Roman" w:eastAsia="Times New Roman" w:hAnsi="Times New Roman" w:cs="Times New Roman"/>
          <w:kern w:val="1"/>
          <w:lang w:eastAsia="ar-SA"/>
        </w:rPr>
        <w:t>.1.</w:t>
      </w:r>
      <w:r w:rsidRPr="0026521C">
        <w:rPr>
          <w:rFonts w:ascii="Times New Roman" w:eastAsia="Times New Roman" w:hAnsi="Times New Roman" w:cs="Times New Roman"/>
          <w:kern w:val="1"/>
          <w:lang w:eastAsia="ar-SA"/>
        </w:rPr>
        <w:tab/>
        <w:t xml:space="preserve">Поставщик обязан предоставить Заказчику обеспечение исполнения Договора в размере </w:t>
      </w:r>
      <w:r>
        <w:rPr>
          <w:rFonts w:ascii="Times New Roman" w:eastAsia="Times New Roman" w:hAnsi="Times New Roman" w:cs="Times New Roman"/>
          <w:kern w:val="1"/>
          <w:lang w:eastAsia="ar-SA"/>
        </w:rPr>
        <w:t>1</w:t>
      </w:r>
      <w:r w:rsidRPr="0026521C">
        <w:rPr>
          <w:rFonts w:ascii="Times New Roman" w:eastAsia="Times New Roman" w:hAnsi="Times New Roman" w:cs="Times New Roman"/>
          <w:kern w:val="1"/>
          <w:lang w:eastAsia="ar-SA"/>
        </w:rPr>
        <w:t xml:space="preserve">0% начальной (максимальной) цены Договора, что составляет: </w:t>
      </w:r>
      <w:r>
        <w:rPr>
          <w:rFonts w:ascii="Times New Roman" w:eastAsia="Times New Roman" w:hAnsi="Times New Roman" w:cs="Times New Roman"/>
          <w:kern w:val="1"/>
          <w:lang w:eastAsia="ar-SA"/>
        </w:rPr>
        <w:t>190 080</w:t>
      </w:r>
      <w:r w:rsidRPr="0026521C">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Сто девяносто тысяч восемьдесят</w:t>
      </w:r>
      <w:r w:rsidRPr="0026521C">
        <w:rPr>
          <w:rFonts w:ascii="Times New Roman" w:eastAsia="Times New Roman" w:hAnsi="Times New Roman" w:cs="Times New Roman"/>
          <w:kern w:val="1"/>
          <w:lang w:eastAsia="ar-SA"/>
        </w:rPr>
        <w:t>) рублей 00 копеек.</w:t>
      </w:r>
    </w:p>
    <w:p w14:paraId="35115FEE"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12</w:t>
      </w:r>
      <w:r w:rsidRPr="0026521C">
        <w:rPr>
          <w:rFonts w:ascii="Times New Roman" w:eastAsia="Times New Roman" w:hAnsi="Times New Roman" w:cs="Times New Roman"/>
          <w:kern w:val="1"/>
          <w:lang w:eastAsia="ar-SA"/>
        </w:rPr>
        <w:t>.2.</w:t>
      </w:r>
      <w:r w:rsidRPr="0026521C">
        <w:rPr>
          <w:rFonts w:ascii="Times New Roman" w:eastAsia="Times New Roman" w:hAnsi="Times New Roman" w:cs="Times New Roman"/>
          <w:kern w:val="1"/>
          <w:lang w:eastAsia="ar-SA"/>
        </w:rPr>
        <w:tab/>
        <w:t>Настоящий Договор заключается только после предоставления Поставщиком обеспечения исполнения Договора.</w:t>
      </w:r>
    </w:p>
    <w:p w14:paraId="769A0D4B" w14:textId="77777777" w:rsid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12</w:t>
      </w:r>
      <w:r w:rsidRPr="0026521C">
        <w:rPr>
          <w:rFonts w:ascii="Times New Roman" w:eastAsia="Times New Roman" w:hAnsi="Times New Roman" w:cs="Times New Roman"/>
          <w:kern w:val="1"/>
          <w:lang w:eastAsia="ar-SA"/>
        </w:rPr>
        <w:t>.3.</w:t>
      </w:r>
      <w:r w:rsidRPr="0026521C">
        <w:rPr>
          <w:rFonts w:ascii="Times New Roman" w:eastAsia="Times New Roman" w:hAnsi="Times New Roman" w:cs="Times New Roman"/>
          <w:kern w:val="1"/>
          <w:lang w:eastAsia="ar-SA"/>
        </w:rPr>
        <w:tab/>
        <w:t xml:space="preserve">Исполнение Договора может обеспечиваться предоставлением банковской гарантии, выданной банком и соответствующей требованиям П. 4.2 Раздела 4 Положения о закупках, или внесением денежных средств на указанный Заказчиком счет. Способ обеспечения исполнения Договора определяется Поставщиком самостоятельно. Срок действия банковской гарантии должен превышать срок действия Договора не менее чем на один месяц со дня его окончания. </w:t>
      </w:r>
    </w:p>
    <w:p w14:paraId="0EFCDC4D" w14:textId="77777777" w:rsid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26521C">
        <w:rPr>
          <w:rFonts w:ascii="Times New Roman" w:eastAsia="Times New Roman" w:hAnsi="Times New Roman" w:cs="Times New Roman"/>
          <w:kern w:val="1"/>
          <w:lang w:eastAsia="ar-SA"/>
        </w:rPr>
        <w:t xml:space="preserve">Поставщик вносит денежные средства путем перечисления денежных средств по следующим банковским реквизитам: </w:t>
      </w:r>
    </w:p>
    <w:p w14:paraId="159C38BD"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26521C">
        <w:rPr>
          <w:rFonts w:ascii="Times New Roman" w:eastAsia="Times New Roman" w:hAnsi="Times New Roman" w:cs="Times New Roman"/>
          <w:kern w:val="1"/>
          <w:lang w:eastAsia="ar-SA"/>
        </w:rPr>
        <w:t>УФК по Пермскому краю (МАОУ «</w:t>
      </w:r>
      <w:proofErr w:type="spellStart"/>
      <w:r w:rsidRPr="0026521C">
        <w:rPr>
          <w:rFonts w:ascii="Times New Roman" w:eastAsia="Times New Roman" w:hAnsi="Times New Roman" w:cs="Times New Roman"/>
          <w:kern w:val="1"/>
          <w:lang w:eastAsia="ar-SA"/>
        </w:rPr>
        <w:t>Моргуновская</w:t>
      </w:r>
      <w:proofErr w:type="spellEnd"/>
      <w:r w:rsidRPr="0026521C">
        <w:rPr>
          <w:rFonts w:ascii="Times New Roman" w:eastAsia="Times New Roman" w:hAnsi="Times New Roman" w:cs="Times New Roman"/>
          <w:kern w:val="1"/>
          <w:lang w:eastAsia="ar-SA"/>
        </w:rPr>
        <w:t xml:space="preserve"> ООШ – ДС», л/с 306205232)</w:t>
      </w:r>
    </w:p>
    <w:p w14:paraId="25395812"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26521C">
        <w:rPr>
          <w:rFonts w:ascii="Times New Roman" w:eastAsia="Times New Roman" w:hAnsi="Times New Roman" w:cs="Times New Roman"/>
          <w:kern w:val="1"/>
          <w:lang w:eastAsia="ar-SA"/>
        </w:rPr>
        <w:t xml:space="preserve">Банк Отделение Пермь </w:t>
      </w:r>
      <w:proofErr w:type="spellStart"/>
      <w:r w:rsidRPr="0026521C">
        <w:rPr>
          <w:rFonts w:ascii="Times New Roman" w:eastAsia="Times New Roman" w:hAnsi="Times New Roman" w:cs="Times New Roman"/>
          <w:kern w:val="1"/>
          <w:lang w:eastAsia="ar-SA"/>
        </w:rPr>
        <w:t>г.Пермь</w:t>
      </w:r>
      <w:proofErr w:type="spellEnd"/>
    </w:p>
    <w:p w14:paraId="23F460DD"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26521C">
        <w:rPr>
          <w:rFonts w:ascii="Times New Roman" w:eastAsia="Times New Roman" w:hAnsi="Times New Roman" w:cs="Times New Roman"/>
          <w:kern w:val="1"/>
          <w:lang w:eastAsia="ar-SA"/>
        </w:rPr>
        <w:t>БИК 045773001</w:t>
      </w:r>
    </w:p>
    <w:p w14:paraId="7134CC35"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26521C">
        <w:rPr>
          <w:rFonts w:ascii="Times New Roman" w:eastAsia="Times New Roman" w:hAnsi="Times New Roman" w:cs="Times New Roman"/>
          <w:kern w:val="1"/>
          <w:lang w:eastAsia="ar-SA"/>
        </w:rPr>
        <w:t>р/с 40701810765771300380</w:t>
      </w:r>
    </w:p>
    <w:p w14:paraId="118B09DD"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26521C">
        <w:rPr>
          <w:rFonts w:ascii="Times New Roman" w:eastAsia="Times New Roman" w:hAnsi="Times New Roman" w:cs="Times New Roman"/>
          <w:kern w:val="1"/>
          <w:lang w:eastAsia="ar-SA"/>
        </w:rPr>
        <w:t>ИНН 5951003900</w:t>
      </w:r>
    </w:p>
    <w:p w14:paraId="1E061976"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26521C">
        <w:rPr>
          <w:rFonts w:ascii="Times New Roman" w:eastAsia="Times New Roman" w:hAnsi="Times New Roman" w:cs="Times New Roman"/>
          <w:kern w:val="1"/>
          <w:lang w:eastAsia="ar-SA"/>
        </w:rPr>
        <w:t xml:space="preserve">КПП 595101001 </w:t>
      </w:r>
    </w:p>
    <w:p w14:paraId="6B0B83DB" w14:textId="77777777" w:rsid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26521C">
        <w:rPr>
          <w:rFonts w:ascii="Times New Roman" w:eastAsia="Times New Roman" w:hAnsi="Times New Roman" w:cs="Times New Roman"/>
          <w:kern w:val="1"/>
          <w:lang w:eastAsia="ar-SA"/>
        </w:rPr>
        <w:t>Назначение платежа: «Обеспечение исполнения договора (далее указать краткое наименование предмета договора или номер электронного аукциона на официальном сайте)».</w:t>
      </w:r>
    </w:p>
    <w:p w14:paraId="33CE470B"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12</w:t>
      </w:r>
      <w:r w:rsidRPr="0026521C">
        <w:rPr>
          <w:rFonts w:ascii="Times New Roman" w:eastAsia="Times New Roman" w:hAnsi="Times New Roman" w:cs="Times New Roman"/>
          <w:kern w:val="1"/>
          <w:lang w:eastAsia="ar-SA"/>
        </w:rPr>
        <w:t>.4.</w:t>
      </w:r>
      <w:r w:rsidRPr="0026521C">
        <w:rPr>
          <w:rFonts w:ascii="Times New Roman" w:eastAsia="Times New Roman" w:hAnsi="Times New Roman" w:cs="Times New Roman"/>
          <w:kern w:val="1"/>
          <w:lang w:eastAsia="ar-SA"/>
        </w:rPr>
        <w:tab/>
        <w:t>Возврат Поставщику денежных средств, внесенных в качестве обеспечения исполнения Договора, осуществляется Заказчиком только после исполнения Поставщиком всех своих обязательств по настоящему Договору, а также уплаты Поставщиком неустойки (штрафов, пеней) в случаях, предусмотренных настоящим Договором, в течение 5 рабочих дней со дня получения Заказчиком соответствующего требования Поставщиком. Обеспечение будет возвращено на банковский счет, указанный Поставщиком в письменном требовании.</w:t>
      </w:r>
    </w:p>
    <w:p w14:paraId="0B884CC9"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12</w:t>
      </w:r>
      <w:r w:rsidRPr="0026521C">
        <w:rPr>
          <w:rFonts w:ascii="Times New Roman" w:eastAsia="Times New Roman" w:hAnsi="Times New Roman" w:cs="Times New Roman"/>
          <w:kern w:val="1"/>
          <w:lang w:eastAsia="ar-SA"/>
        </w:rPr>
        <w:t>.5.</w:t>
      </w:r>
      <w:r w:rsidRPr="0026521C">
        <w:rPr>
          <w:rFonts w:ascii="Times New Roman" w:eastAsia="Times New Roman" w:hAnsi="Times New Roman" w:cs="Times New Roman"/>
          <w:kern w:val="1"/>
          <w:lang w:eastAsia="ar-SA"/>
        </w:rPr>
        <w:tab/>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6F6820E"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12</w:t>
      </w:r>
      <w:r w:rsidRPr="0026521C">
        <w:rPr>
          <w:rFonts w:ascii="Times New Roman" w:eastAsia="Times New Roman" w:hAnsi="Times New Roman" w:cs="Times New Roman"/>
          <w:kern w:val="1"/>
          <w:lang w:eastAsia="ar-SA"/>
        </w:rPr>
        <w:t>.6.</w:t>
      </w:r>
      <w:r w:rsidRPr="0026521C">
        <w:rPr>
          <w:rFonts w:ascii="Times New Roman" w:eastAsia="Times New Roman" w:hAnsi="Times New Roman" w:cs="Times New Roman"/>
          <w:kern w:val="1"/>
          <w:lang w:eastAsia="ar-SA"/>
        </w:rPr>
        <w:tab/>
        <w:t>В случае, если Поставщиком, с которым заключается Договор, является казенное учреждение, обязательство по обеспечению исполнения Договора не применяется.</w:t>
      </w:r>
    </w:p>
    <w:p w14:paraId="39E80E0E"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12</w:t>
      </w:r>
      <w:r w:rsidRPr="0026521C">
        <w:rPr>
          <w:rFonts w:ascii="Times New Roman" w:eastAsia="Times New Roman" w:hAnsi="Times New Roman" w:cs="Times New Roman"/>
          <w:kern w:val="1"/>
          <w:lang w:eastAsia="ar-SA"/>
        </w:rPr>
        <w:t>.7.</w:t>
      </w:r>
      <w:r w:rsidRPr="0026521C">
        <w:rPr>
          <w:rFonts w:ascii="Times New Roman" w:eastAsia="Times New Roman" w:hAnsi="Times New Roman" w:cs="Times New Roman"/>
          <w:kern w:val="1"/>
          <w:lang w:eastAsia="ar-SA"/>
        </w:rPr>
        <w:tab/>
        <w:t>В случае, если Поставщиком, с которым заключается Договор, предложена цена Договора, которая на двадцать пять и более процентов ниже начальной (максимальной) цены договора, Поставщик,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документации о закупке.</w:t>
      </w:r>
    </w:p>
    <w:p w14:paraId="1670070E" w14:textId="77777777" w:rsidR="0026521C" w:rsidRP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12</w:t>
      </w:r>
      <w:r w:rsidRPr="0026521C">
        <w:rPr>
          <w:rFonts w:ascii="Times New Roman" w:eastAsia="Times New Roman" w:hAnsi="Times New Roman" w:cs="Times New Roman"/>
          <w:kern w:val="1"/>
          <w:lang w:eastAsia="ar-SA"/>
        </w:rPr>
        <w:t>.8.</w:t>
      </w:r>
      <w:r w:rsidRPr="0026521C">
        <w:rPr>
          <w:rFonts w:ascii="Times New Roman" w:eastAsia="Times New Roman" w:hAnsi="Times New Roman" w:cs="Times New Roman"/>
          <w:kern w:val="1"/>
          <w:lang w:eastAsia="ar-SA"/>
        </w:rPr>
        <w:tab/>
        <w:t>Обеспечение распространяются на все обязательства Поставщика по Договору, включая соблюдение сроков поставки Товара, надлежащее качество Товара, а также уплату неустоек (штрафа, пени), возмещение убытков, вреда, причиненных неисполнением или ненадлежащим исполнением Договора (в том числе возмещения расходов Заказчика на устранение недостатков поставленного Товара).</w:t>
      </w:r>
    </w:p>
    <w:p w14:paraId="62CB6100" w14:textId="77777777" w:rsidR="0026521C" w:rsidRDefault="0026521C"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12</w:t>
      </w:r>
      <w:r w:rsidRPr="0026521C">
        <w:rPr>
          <w:rFonts w:ascii="Times New Roman" w:eastAsia="Times New Roman" w:hAnsi="Times New Roman" w:cs="Times New Roman"/>
          <w:kern w:val="1"/>
          <w:lang w:eastAsia="ar-SA"/>
        </w:rPr>
        <w:t>.9.В случае признания обеспечения исполнения Договора недействительным (в том числе отзыв лицензии банка, кредитной организации), Поставщик обязан предоставить Заказчику иное (новое) обеспечение исполнения Договора в течение 5 (пяти) календарных дней с момента выявления Заказчиком данного факта и направления уведомления Поставщику. Новое обеспечение должно быть представлено на тех же условиях.</w:t>
      </w:r>
    </w:p>
    <w:p w14:paraId="2F5530B1" w14:textId="77777777" w:rsidR="00C46279" w:rsidRPr="001600BE" w:rsidRDefault="00C46279" w:rsidP="0026521C">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p w14:paraId="7239BB28" w14:textId="77777777" w:rsidR="00B249C5" w:rsidRPr="001600BE" w:rsidRDefault="00B249C5" w:rsidP="008A6810">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1</w:t>
      </w:r>
      <w:r w:rsidR="0026521C">
        <w:rPr>
          <w:rFonts w:ascii="Times New Roman" w:eastAsia="Times New Roman" w:hAnsi="Times New Roman" w:cs="Times New Roman"/>
          <w:b/>
          <w:bCs/>
          <w:kern w:val="1"/>
          <w:lang w:eastAsia="ar-SA"/>
        </w:rPr>
        <w:t>3</w:t>
      </w:r>
      <w:r w:rsidRPr="001600BE">
        <w:rPr>
          <w:rFonts w:ascii="Times New Roman" w:eastAsia="Times New Roman" w:hAnsi="Times New Roman" w:cs="Times New Roman"/>
          <w:b/>
          <w:bCs/>
          <w:kern w:val="1"/>
          <w:lang w:eastAsia="ar-SA"/>
        </w:rPr>
        <w:t>. Заключительные положения</w:t>
      </w:r>
    </w:p>
    <w:p w14:paraId="2BCDEAF6"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.1. Договор вступает в силу с момента его заключения в соответствии с законодательством Российской Федерации и действует по 31.12.2021 года.</w:t>
      </w:r>
    </w:p>
    <w:p w14:paraId="15BBBBE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 xml:space="preserve">.2.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5E247345"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случае:</w:t>
      </w:r>
    </w:p>
    <w:p w14:paraId="3766FC8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 неоднократного (два или более раза в течение срока действия договора) нарушения исполнителем сроков оказания услуг. </w:t>
      </w:r>
    </w:p>
    <w:p w14:paraId="04F388F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.4. Окончание срока действия договора влечет прекращение обязательств сторон по договору, за исключением обязательств по оплате оказанных Услуг.</w:t>
      </w:r>
    </w:p>
    <w:p w14:paraId="0DD91F41"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 xml:space="preserve">.5. Адреса сторон, указанные в договоре, являются надлежащими для любых уведомлений и сообщений. Стороны обязуются письменно извещать друг друга об изменениях реквизитов, указанных в контракте, в течение 5 рабочих дней. Такие изменения считаются вступившими в силу с даты получения другой стороной уведомления об этом изменении. Все риски, связанные с </w:t>
      </w:r>
      <w:proofErr w:type="spellStart"/>
      <w:r w:rsidRPr="001600BE">
        <w:rPr>
          <w:rFonts w:ascii="Times New Roman" w:eastAsia="Times New Roman" w:hAnsi="Times New Roman" w:cs="Times New Roman"/>
          <w:kern w:val="1"/>
          <w:lang w:eastAsia="ar-SA"/>
        </w:rPr>
        <w:t>неуведомлением</w:t>
      </w:r>
      <w:proofErr w:type="spellEnd"/>
      <w:r w:rsidRPr="001600BE">
        <w:rPr>
          <w:rFonts w:ascii="Times New Roman" w:eastAsia="Times New Roman" w:hAnsi="Times New Roman" w:cs="Times New Roman"/>
          <w:kern w:val="1"/>
          <w:lang w:eastAsia="ar-SA"/>
        </w:rPr>
        <w:t xml:space="preserve"> или возникшие в результате </w:t>
      </w:r>
      <w:proofErr w:type="spellStart"/>
      <w:r w:rsidRPr="001600BE">
        <w:rPr>
          <w:rFonts w:ascii="Times New Roman" w:eastAsia="Times New Roman" w:hAnsi="Times New Roman" w:cs="Times New Roman"/>
          <w:kern w:val="1"/>
          <w:lang w:eastAsia="ar-SA"/>
        </w:rPr>
        <w:t>неуведомления</w:t>
      </w:r>
      <w:proofErr w:type="spellEnd"/>
      <w:r w:rsidRPr="001600BE">
        <w:rPr>
          <w:rFonts w:ascii="Times New Roman" w:eastAsia="Times New Roman" w:hAnsi="Times New Roman" w:cs="Times New Roman"/>
          <w:kern w:val="1"/>
          <w:lang w:eastAsia="ar-SA"/>
        </w:rPr>
        <w:t>, несет сторона, не исполнившая свои обязательства в соответствии с настоящим пунктом.</w:t>
      </w:r>
    </w:p>
    <w:p w14:paraId="5D90BFB4"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.6. По соглашению сторон допускается изменение существенных условий договора в случаях и в порядке, предусмотренных действующим законодательством.</w:t>
      </w:r>
    </w:p>
    <w:p w14:paraId="151733F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6320AF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.8. Все изменения и дополнения к договору имеют силу, если они подписаны обеими сторонами, в случаях, если такие изменения и дополнения допускаются законодательством Российской Федерации.</w:t>
      </w:r>
    </w:p>
    <w:p w14:paraId="38DC477B"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.9. По требованию Заказчика Исполнитель обязан предоставлять достоверную информацию о ходе исполнения своих обязательств по договору в течение 3 рабочих дней со дня получения такого требования.</w:t>
      </w:r>
    </w:p>
    <w:p w14:paraId="75AEFCAB"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.10. В случае возникновения сложностей при исполнении договора Исполнитель обязан незамедлительно уведомить об этом Заказчика в письменной форме с указанием характера сложностей и причин их возникновения.</w:t>
      </w:r>
    </w:p>
    <w:p w14:paraId="552014C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.11. Во всем остальном, не предусмотренном договором, стороны будут руководствоваться законодательством Российской Федерации.</w:t>
      </w:r>
    </w:p>
    <w:p w14:paraId="4ACAA682"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r w:rsidR="0026521C">
        <w:rPr>
          <w:rFonts w:ascii="Times New Roman" w:eastAsia="Times New Roman" w:hAnsi="Times New Roman" w:cs="Times New Roman"/>
          <w:kern w:val="1"/>
          <w:lang w:eastAsia="ar-SA"/>
        </w:rPr>
        <w:t>3</w:t>
      </w:r>
      <w:r w:rsidRPr="001600BE">
        <w:rPr>
          <w:rFonts w:ascii="Times New Roman" w:eastAsia="Times New Roman" w:hAnsi="Times New Roman" w:cs="Times New Roman"/>
          <w:kern w:val="1"/>
          <w:lang w:eastAsia="ar-SA"/>
        </w:rPr>
        <w:t>.12. Все приложения к Договору являются его неотъемлемой частью.</w:t>
      </w:r>
    </w:p>
    <w:p w14:paraId="5B629F3E" w14:textId="77777777" w:rsidR="00B249C5" w:rsidRPr="00C46279"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b/>
          <w:bCs/>
          <w:kern w:val="1"/>
          <w:lang w:eastAsia="ar-SA"/>
        </w:rPr>
      </w:pPr>
      <w:r w:rsidRPr="00C46279">
        <w:rPr>
          <w:rFonts w:ascii="Times New Roman" w:eastAsia="Times New Roman" w:hAnsi="Times New Roman" w:cs="Times New Roman"/>
          <w:b/>
          <w:bCs/>
          <w:kern w:val="1"/>
          <w:lang w:eastAsia="ar-SA"/>
        </w:rPr>
        <w:t>Приложение №1. Техническое задание</w:t>
      </w:r>
    </w:p>
    <w:p w14:paraId="7183FB71" w14:textId="77777777" w:rsidR="00B249C5" w:rsidRPr="00C46279"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b/>
          <w:bCs/>
          <w:kern w:val="1"/>
          <w:lang w:eastAsia="ar-SA"/>
        </w:rPr>
      </w:pPr>
      <w:r w:rsidRPr="00C46279">
        <w:rPr>
          <w:rFonts w:ascii="Times New Roman" w:eastAsia="Times New Roman" w:hAnsi="Times New Roman" w:cs="Times New Roman"/>
          <w:b/>
          <w:bCs/>
          <w:kern w:val="1"/>
          <w:lang w:eastAsia="ar-SA"/>
        </w:rPr>
        <w:t>Приложение №2. Ведомость материалов (товаров)</w:t>
      </w:r>
    </w:p>
    <w:p w14:paraId="6F5209C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p w14:paraId="394EB8BE" w14:textId="77777777" w:rsidR="00B249C5" w:rsidRPr="0026521C" w:rsidRDefault="00B249C5" w:rsidP="0026521C">
      <w:pPr>
        <w:pStyle w:val="af"/>
        <w:numPr>
          <w:ilvl w:val="0"/>
          <w:numId w:val="16"/>
        </w:numPr>
        <w:autoSpaceDE w:val="0"/>
        <w:autoSpaceDN w:val="0"/>
        <w:adjustRightInd w:val="0"/>
        <w:jc w:val="center"/>
        <w:rPr>
          <w:rFonts w:eastAsia="Times New Roman" w:cs="Times New Roman"/>
          <w:b/>
          <w:bCs/>
          <w:lang w:eastAsia="ar-SA"/>
        </w:rPr>
      </w:pPr>
      <w:r w:rsidRPr="0026521C">
        <w:rPr>
          <w:rFonts w:eastAsia="Times New Roman" w:cs="Times New Roman"/>
          <w:b/>
          <w:bCs/>
          <w:lang w:eastAsia="ar-SA"/>
        </w:rPr>
        <w:t>Юридические адреса, банковские реквизиты и подписи сторон</w:t>
      </w:r>
    </w:p>
    <w:p w14:paraId="1C121E94"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bl>
      <w:tblPr>
        <w:tblW w:w="4536" w:type="pct"/>
        <w:tblLook w:val="04A0" w:firstRow="1" w:lastRow="0" w:firstColumn="1" w:lastColumn="0" w:noHBand="0" w:noVBand="1"/>
      </w:tblPr>
      <w:tblGrid>
        <w:gridCol w:w="9968"/>
      </w:tblGrid>
      <w:tr w:rsidR="00B249C5" w:rsidRPr="001600BE" w14:paraId="52C5B382" w14:textId="77777777" w:rsidTr="000B7EC2">
        <w:tc>
          <w:tcPr>
            <w:tcW w:w="5000" w:type="pct"/>
          </w:tcPr>
          <w:tbl>
            <w:tblPr>
              <w:tblW w:w="9135" w:type="dxa"/>
              <w:tblLook w:val="0000" w:firstRow="0" w:lastRow="0" w:firstColumn="0" w:lastColumn="0" w:noHBand="0" w:noVBand="0"/>
            </w:tblPr>
            <w:tblGrid>
              <w:gridCol w:w="5103"/>
              <w:gridCol w:w="4032"/>
            </w:tblGrid>
            <w:tr w:rsidR="00B249C5" w:rsidRPr="001600BE" w14:paraId="59755804" w14:textId="77777777" w:rsidTr="000B7EC2">
              <w:trPr>
                <w:trHeight w:val="1"/>
              </w:trPr>
              <w:tc>
                <w:tcPr>
                  <w:tcW w:w="5103" w:type="dxa"/>
                  <w:shd w:val="clear" w:color="auto" w:fill="FFFFFF"/>
                </w:tcPr>
                <w:p w14:paraId="7E2BC72A"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 xml:space="preserve">ЗАКАЗЧИК: </w:t>
                  </w:r>
                </w:p>
                <w:p w14:paraId="70848752"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bookmarkStart w:id="5" w:name="_Hlk57365476"/>
                  <w:r w:rsidRPr="001600BE">
                    <w:rPr>
                      <w:rFonts w:ascii="Times New Roman" w:eastAsia="Times New Roman" w:hAnsi="Times New Roman" w:cs="Times New Roman"/>
                      <w:kern w:val="1"/>
                      <w:lang w:eastAsia="ar-SA"/>
                    </w:rPr>
                    <w:t>МАОУ «</w:t>
                  </w:r>
                  <w:proofErr w:type="spellStart"/>
                  <w:r w:rsidRPr="001600BE">
                    <w:rPr>
                      <w:rFonts w:ascii="Times New Roman" w:eastAsia="Times New Roman" w:hAnsi="Times New Roman" w:cs="Times New Roman"/>
                      <w:kern w:val="1"/>
                      <w:lang w:eastAsia="ar-SA"/>
                    </w:rPr>
                    <w:t>Моргуновская</w:t>
                  </w:r>
                  <w:proofErr w:type="spellEnd"/>
                </w:p>
                <w:p w14:paraId="274858B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основная общеобразовательная школа-детский сад»         </w:t>
                  </w:r>
                </w:p>
                <w:bookmarkEnd w:id="5"/>
                <w:p w14:paraId="1D811F8E"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 617541 Пермский край, </w:t>
                  </w:r>
                  <w:proofErr w:type="spellStart"/>
                  <w:r w:rsidRPr="001600BE">
                    <w:rPr>
                      <w:rFonts w:ascii="Times New Roman" w:eastAsia="Times New Roman" w:hAnsi="Times New Roman" w:cs="Times New Roman"/>
                      <w:kern w:val="1"/>
                      <w:lang w:eastAsia="ar-SA"/>
                    </w:rPr>
                    <w:t>Суксунский</w:t>
                  </w:r>
                  <w:proofErr w:type="spellEnd"/>
                  <w:r w:rsidRPr="001600BE">
                    <w:rPr>
                      <w:rFonts w:ascii="Times New Roman" w:eastAsia="Times New Roman" w:hAnsi="Times New Roman" w:cs="Times New Roman"/>
                      <w:kern w:val="1"/>
                      <w:lang w:eastAsia="ar-SA"/>
                    </w:rPr>
                    <w:t xml:space="preserve"> район, </w:t>
                  </w:r>
                </w:p>
                <w:p w14:paraId="7DA45CB4" w14:textId="77777777" w:rsidR="00B249C5" w:rsidRPr="001600BE" w:rsidRDefault="001600BE"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roofErr w:type="spellStart"/>
                  <w:proofErr w:type="gramStart"/>
                  <w:r w:rsidRPr="001600BE">
                    <w:rPr>
                      <w:rFonts w:ascii="Times New Roman" w:eastAsia="Times New Roman" w:hAnsi="Times New Roman" w:cs="Times New Roman"/>
                      <w:kern w:val="1"/>
                      <w:lang w:eastAsia="ar-SA"/>
                    </w:rPr>
                    <w:t>д.Моргуново,</w:t>
                  </w:r>
                  <w:r w:rsidR="00B249C5" w:rsidRPr="001600BE">
                    <w:rPr>
                      <w:rFonts w:ascii="Times New Roman" w:eastAsia="Times New Roman" w:hAnsi="Times New Roman" w:cs="Times New Roman"/>
                      <w:kern w:val="1"/>
                      <w:lang w:eastAsia="ar-SA"/>
                    </w:rPr>
                    <w:t>ул.Трактовая</w:t>
                  </w:r>
                  <w:proofErr w:type="spellEnd"/>
                  <w:proofErr w:type="gramEnd"/>
                  <w:r w:rsidR="00B249C5" w:rsidRPr="001600BE">
                    <w:rPr>
                      <w:rFonts w:ascii="Times New Roman" w:eastAsia="Times New Roman" w:hAnsi="Times New Roman" w:cs="Times New Roman"/>
                      <w:kern w:val="1"/>
                      <w:lang w:eastAsia="ar-SA"/>
                    </w:rPr>
                    <w:t>, 41.                                                                                         ИНН 5951003900</w:t>
                  </w:r>
                </w:p>
                <w:p w14:paraId="2585689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КПП 595101001</w:t>
                  </w:r>
                </w:p>
                <w:p w14:paraId="0A0A44C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УФК по Пермскому краю (МАОУ «</w:t>
                  </w:r>
                  <w:proofErr w:type="spellStart"/>
                  <w:r w:rsidRPr="001600BE">
                    <w:rPr>
                      <w:rFonts w:ascii="Times New Roman" w:eastAsia="Times New Roman" w:hAnsi="Times New Roman" w:cs="Times New Roman"/>
                      <w:kern w:val="1"/>
                      <w:lang w:eastAsia="ar-SA"/>
                    </w:rPr>
                    <w:t>Моргуновская</w:t>
                  </w:r>
                  <w:proofErr w:type="spellEnd"/>
                  <w:r w:rsidRPr="001600BE">
                    <w:rPr>
                      <w:rFonts w:ascii="Times New Roman" w:eastAsia="Times New Roman" w:hAnsi="Times New Roman" w:cs="Times New Roman"/>
                      <w:kern w:val="1"/>
                      <w:lang w:eastAsia="ar-SA"/>
                    </w:rPr>
                    <w:t xml:space="preserve"> ООШ – ДС», л/с 306205232)</w:t>
                  </w:r>
                </w:p>
                <w:p w14:paraId="46FDF4B7"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Банк Отделение Пермь </w:t>
                  </w:r>
                  <w:proofErr w:type="spellStart"/>
                  <w:r w:rsidRPr="001600BE">
                    <w:rPr>
                      <w:rFonts w:ascii="Times New Roman" w:eastAsia="Times New Roman" w:hAnsi="Times New Roman" w:cs="Times New Roman"/>
                      <w:kern w:val="1"/>
                      <w:lang w:eastAsia="ar-SA"/>
                    </w:rPr>
                    <w:t>г.Пермь</w:t>
                  </w:r>
                  <w:proofErr w:type="spellEnd"/>
                </w:p>
                <w:p w14:paraId="17A1E993"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БИК 045773001</w:t>
                  </w:r>
                </w:p>
                <w:p w14:paraId="398A5EC1"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р/с 40701810765771300380</w:t>
                  </w:r>
                </w:p>
                <w:p w14:paraId="0C61EE5A"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Тел./</w:t>
                  </w:r>
                  <w:proofErr w:type="gramStart"/>
                  <w:r w:rsidRPr="001600BE">
                    <w:rPr>
                      <w:rFonts w:ascii="Times New Roman" w:eastAsia="Times New Roman" w:hAnsi="Times New Roman" w:cs="Times New Roman"/>
                      <w:kern w:val="1"/>
                      <w:lang w:eastAsia="ar-SA"/>
                    </w:rPr>
                    <w:t>факс  8</w:t>
                  </w:r>
                  <w:proofErr w:type="gramEnd"/>
                  <w:r w:rsidRPr="001600BE">
                    <w:rPr>
                      <w:rFonts w:ascii="Times New Roman" w:eastAsia="Times New Roman" w:hAnsi="Times New Roman" w:cs="Times New Roman"/>
                      <w:kern w:val="1"/>
                      <w:lang w:eastAsia="ar-SA"/>
                    </w:rPr>
                    <w:t>(34275) 3-25-13</w:t>
                  </w:r>
                </w:p>
                <w:p w14:paraId="2401BD2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roofErr w:type="spellStart"/>
                  <w:proofErr w:type="gramStart"/>
                  <w:r w:rsidRPr="001600BE">
                    <w:rPr>
                      <w:rFonts w:ascii="Times New Roman" w:eastAsia="Times New Roman" w:hAnsi="Times New Roman" w:cs="Times New Roman"/>
                      <w:kern w:val="1"/>
                      <w:lang w:eastAsia="ar-SA"/>
                    </w:rPr>
                    <w:t>Эл.почта</w:t>
                  </w:r>
                  <w:proofErr w:type="spellEnd"/>
                  <w:proofErr w:type="gramEnd"/>
                  <w:r w:rsidR="00170C7C">
                    <w:rPr>
                      <w:rFonts w:ascii="Times New Roman" w:eastAsia="Times New Roman" w:hAnsi="Times New Roman" w:cs="Times New Roman"/>
                      <w:kern w:val="1"/>
                      <w:lang w:eastAsia="ar-SA"/>
                    </w:rPr>
                    <w:t xml:space="preserve">: </w:t>
                  </w:r>
                  <w:hyperlink r:id="rId19" w:history="1">
                    <w:r w:rsidRPr="001600BE">
                      <w:rPr>
                        <w:rStyle w:val="a4"/>
                        <w:rFonts w:ascii="Times New Roman" w:eastAsia="Times New Roman" w:hAnsi="Times New Roman" w:cs="Times New Roman"/>
                        <w:kern w:val="1"/>
                        <w:lang w:val="en-US" w:eastAsia="ar-SA"/>
                      </w:rPr>
                      <w:t>morgunovo</w:t>
                    </w:r>
                    <w:r w:rsidRPr="001600BE">
                      <w:rPr>
                        <w:rStyle w:val="a4"/>
                        <w:rFonts w:ascii="Times New Roman" w:eastAsia="Times New Roman" w:hAnsi="Times New Roman" w:cs="Times New Roman"/>
                        <w:kern w:val="1"/>
                        <w:lang w:eastAsia="ar-SA"/>
                      </w:rPr>
                      <w:t>@</w:t>
                    </w:r>
                    <w:r w:rsidRPr="001600BE">
                      <w:rPr>
                        <w:rStyle w:val="a4"/>
                        <w:rFonts w:ascii="Times New Roman" w:eastAsia="Times New Roman" w:hAnsi="Times New Roman" w:cs="Times New Roman"/>
                        <w:kern w:val="1"/>
                        <w:lang w:val="en-US" w:eastAsia="ar-SA"/>
                      </w:rPr>
                      <w:t>mail</w:t>
                    </w:r>
                    <w:r w:rsidRPr="001600BE">
                      <w:rPr>
                        <w:rStyle w:val="a4"/>
                        <w:rFonts w:ascii="Times New Roman" w:eastAsia="Times New Roman" w:hAnsi="Times New Roman" w:cs="Times New Roman"/>
                        <w:kern w:val="1"/>
                        <w:lang w:eastAsia="ar-SA"/>
                      </w:rPr>
                      <w:t>.</w:t>
                    </w:r>
                    <w:proofErr w:type="spellStart"/>
                    <w:r w:rsidRPr="001600BE">
                      <w:rPr>
                        <w:rStyle w:val="a4"/>
                        <w:rFonts w:ascii="Times New Roman" w:eastAsia="Times New Roman" w:hAnsi="Times New Roman" w:cs="Times New Roman"/>
                        <w:kern w:val="1"/>
                        <w:lang w:val="en-US" w:eastAsia="ar-SA"/>
                      </w:rPr>
                      <w:t>ru</w:t>
                    </w:r>
                    <w:proofErr w:type="spellEnd"/>
                  </w:hyperlink>
                </w:p>
                <w:p w14:paraId="71C32FF3"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p w14:paraId="68137DDA"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                                            /Ширяева Н.Д./</w:t>
                  </w:r>
                </w:p>
              </w:tc>
              <w:tc>
                <w:tcPr>
                  <w:tcW w:w="4032" w:type="dxa"/>
                  <w:shd w:val="clear" w:color="auto" w:fill="FFFFFF"/>
                </w:tcPr>
                <w:p w14:paraId="4ED008B5"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ИСПОЛНИТЕЛЬ:</w:t>
                  </w:r>
                </w:p>
                <w:p w14:paraId="1DEAF2E7"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r>
            <w:tr w:rsidR="00B249C5" w:rsidRPr="001600BE" w14:paraId="47FCFA08" w14:textId="77777777" w:rsidTr="000B7EC2">
              <w:trPr>
                <w:trHeight w:val="1"/>
              </w:trPr>
              <w:tc>
                <w:tcPr>
                  <w:tcW w:w="5103" w:type="dxa"/>
                  <w:shd w:val="clear" w:color="auto" w:fill="FFFFFF"/>
                </w:tcPr>
                <w:p w14:paraId="05BE71F7"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roofErr w:type="gramStart"/>
                  <w:r w:rsidRPr="001600BE">
                    <w:rPr>
                      <w:rFonts w:ascii="Times New Roman" w:eastAsia="Times New Roman" w:hAnsi="Times New Roman" w:cs="Times New Roman"/>
                      <w:kern w:val="1"/>
                      <w:lang w:eastAsia="ar-SA"/>
                    </w:rPr>
                    <w:t>Заказчик:_</w:t>
                  </w:r>
                  <w:proofErr w:type="gramEnd"/>
                  <w:r w:rsidRPr="001600BE">
                    <w:rPr>
                      <w:rFonts w:ascii="Times New Roman" w:eastAsia="Times New Roman" w:hAnsi="Times New Roman" w:cs="Times New Roman"/>
                      <w:kern w:val="1"/>
                      <w:lang w:eastAsia="ar-SA"/>
                    </w:rPr>
                    <w:t>___________ Фамилия инициалы</w:t>
                  </w:r>
                </w:p>
              </w:tc>
              <w:tc>
                <w:tcPr>
                  <w:tcW w:w="4032" w:type="dxa"/>
                  <w:shd w:val="clear" w:color="auto" w:fill="FFFFFF"/>
                </w:tcPr>
                <w:p w14:paraId="7626C26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Исполнитель: __________ </w:t>
                  </w:r>
                </w:p>
              </w:tc>
            </w:tr>
          </w:tbl>
          <w:p w14:paraId="4F10CE43"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ab/>
            </w:r>
          </w:p>
        </w:tc>
      </w:tr>
    </w:tbl>
    <w:p w14:paraId="058473E6"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br w:type="page"/>
      </w:r>
    </w:p>
    <w:p w14:paraId="455EE0B9" w14:textId="77777777" w:rsidR="00B249C5" w:rsidRPr="001600BE" w:rsidRDefault="00B249C5" w:rsidP="00B249C5">
      <w:pPr>
        <w:autoSpaceDE w:val="0"/>
        <w:autoSpaceDN w:val="0"/>
        <w:adjustRightInd w:val="0"/>
        <w:spacing w:after="0" w:line="240" w:lineRule="auto"/>
        <w:jc w:val="right"/>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 xml:space="preserve">Приложение № 1 к договору </w:t>
      </w:r>
    </w:p>
    <w:p w14:paraId="63DFEC73" w14:textId="77777777" w:rsidR="00B249C5" w:rsidRPr="001600BE" w:rsidRDefault="00B249C5" w:rsidP="00B249C5">
      <w:pPr>
        <w:autoSpaceDE w:val="0"/>
        <w:autoSpaceDN w:val="0"/>
        <w:adjustRightInd w:val="0"/>
        <w:spacing w:after="0" w:line="240" w:lineRule="auto"/>
        <w:jc w:val="right"/>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от «_</w:t>
      </w:r>
      <w:proofErr w:type="gramStart"/>
      <w:r w:rsidRPr="001600BE">
        <w:rPr>
          <w:rFonts w:ascii="Times New Roman" w:eastAsia="Times New Roman" w:hAnsi="Times New Roman" w:cs="Times New Roman"/>
          <w:b/>
          <w:bCs/>
          <w:kern w:val="1"/>
          <w:lang w:eastAsia="ar-SA"/>
        </w:rPr>
        <w:t>_»_</w:t>
      </w:r>
      <w:proofErr w:type="gramEnd"/>
      <w:r w:rsidRPr="001600BE">
        <w:rPr>
          <w:rFonts w:ascii="Times New Roman" w:eastAsia="Times New Roman" w:hAnsi="Times New Roman" w:cs="Times New Roman"/>
          <w:b/>
          <w:bCs/>
          <w:kern w:val="1"/>
          <w:lang w:eastAsia="ar-SA"/>
        </w:rPr>
        <w:t>_____ 202</w:t>
      </w:r>
      <w:r w:rsidR="00C46279">
        <w:rPr>
          <w:rFonts w:ascii="Times New Roman" w:eastAsia="Times New Roman" w:hAnsi="Times New Roman" w:cs="Times New Roman"/>
          <w:b/>
          <w:bCs/>
          <w:kern w:val="1"/>
          <w:lang w:eastAsia="ar-SA"/>
        </w:rPr>
        <w:t>1</w:t>
      </w:r>
      <w:r w:rsidRPr="001600BE">
        <w:rPr>
          <w:rFonts w:ascii="Times New Roman" w:eastAsia="Times New Roman" w:hAnsi="Times New Roman" w:cs="Times New Roman"/>
          <w:b/>
          <w:bCs/>
          <w:kern w:val="1"/>
          <w:lang w:eastAsia="ar-SA"/>
        </w:rPr>
        <w:t xml:space="preserve"> г. </w:t>
      </w:r>
    </w:p>
    <w:p w14:paraId="207EF06A" w14:textId="77777777" w:rsidR="00B249C5" w:rsidRPr="001600BE" w:rsidRDefault="00B249C5" w:rsidP="00B249C5">
      <w:pPr>
        <w:autoSpaceDE w:val="0"/>
        <w:autoSpaceDN w:val="0"/>
        <w:adjustRightInd w:val="0"/>
        <w:spacing w:after="0" w:line="240" w:lineRule="auto"/>
        <w:jc w:val="right"/>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 ______</w:t>
      </w:r>
    </w:p>
    <w:p w14:paraId="40D9D6EB" w14:textId="77777777" w:rsidR="00B249C5" w:rsidRPr="001600BE" w:rsidRDefault="00B249C5" w:rsidP="00B249C5">
      <w:pPr>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Техническое задание</w:t>
      </w:r>
    </w:p>
    <w:p w14:paraId="0016C8FF" w14:textId="77777777" w:rsidR="001600BE" w:rsidRPr="001600BE" w:rsidRDefault="001600BE">
      <w:pPr>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br w:type="page"/>
      </w:r>
    </w:p>
    <w:p w14:paraId="05298707" w14:textId="77777777" w:rsidR="00B249C5" w:rsidRPr="001600BE" w:rsidRDefault="00B249C5" w:rsidP="00B249C5">
      <w:pPr>
        <w:autoSpaceDE w:val="0"/>
        <w:autoSpaceDN w:val="0"/>
        <w:adjustRightInd w:val="0"/>
        <w:spacing w:after="0" w:line="240" w:lineRule="auto"/>
        <w:jc w:val="right"/>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 xml:space="preserve">Приложение № 2 к договору </w:t>
      </w:r>
    </w:p>
    <w:p w14:paraId="252DC75A" w14:textId="77777777" w:rsidR="00B249C5" w:rsidRPr="001600BE" w:rsidRDefault="00B249C5" w:rsidP="00B249C5">
      <w:pPr>
        <w:autoSpaceDE w:val="0"/>
        <w:autoSpaceDN w:val="0"/>
        <w:adjustRightInd w:val="0"/>
        <w:spacing w:after="0" w:line="240" w:lineRule="auto"/>
        <w:jc w:val="right"/>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от «_</w:t>
      </w:r>
      <w:proofErr w:type="gramStart"/>
      <w:r w:rsidRPr="001600BE">
        <w:rPr>
          <w:rFonts w:ascii="Times New Roman" w:eastAsia="Times New Roman" w:hAnsi="Times New Roman" w:cs="Times New Roman"/>
          <w:b/>
          <w:bCs/>
          <w:kern w:val="1"/>
          <w:lang w:eastAsia="ar-SA"/>
        </w:rPr>
        <w:t>_»_</w:t>
      </w:r>
      <w:proofErr w:type="gramEnd"/>
      <w:r w:rsidRPr="001600BE">
        <w:rPr>
          <w:rFonts w:ascii="Times New Roman" w:eastAsia="Times New Roman" w:hAnsi="Times New Roman" w:cs="Times New Roman"/>
          <w:b/>
          <w:bCs/>
          <w:kern w:val="1"/>
          <w:lang w:eastAsia="ar-SA"/>
        </w:rPr>
        <w:t>_____ 202</w:t>
      </w:r>
      <w:r w:rsidR="00C46279">
        <w:rPr>
          <w:rFonts w:ascii="Times New Roman" w:eastAsia="Times New Roman" w:hAnsi="Times New Roman" w:cs="Times New Roman"/>
          <w:b/>
          <w:bCs/>
          <w:kern w:val="1"/>
          <w:lang w:eastAsia="ar-SA"/>
        </w:rPr>
        <w:t>1</w:t>
      </w:r>
      <w:r w:rsidRPr="001600BE">
        <w:rPr>
          <w:rFonts w:ascii="Times New Roman" w:eastAsia="Times New Roman" w:hAnsi="Times New Roman" w:cs="Times New Roman"/>
          <w:b/>
          <w:bCs/>
          <w:kern w:val="1"/>
          <w:lang w:eastAsia="ar-SA"/>
        </w:rPr>
        <w:t xml:space="preserve"> г. </w:t>
      </w:r>
    </w:p>
    <w:p w14:paraId="6845847B" w14:textId="77777777" w:rsidR="00B249C5" w:rsidRPr="001600BE" w:rsidRDefault="00B249C5" w:rsidP="00B249C5">
      <w:pPr>
        <w:autoSpaceDE w:val="0"/>
        <w:autoSpaceDN w:val="0"/>
        <w:adjustRightInd w:val="0"/>
        <w:spacing w:after="0" w:line="240" w:lineRule="auto"/>
        <w:jc w:val="right"/>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 ______</w:t>
      </w:r>
    </w:p>
    <w:p w14:paraId="4DF84091"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b/>
          <w:bCs/>
          <w:kern w:val="1"/>
          <w:lang w:eastAsia="ar-SA"/>
        </w:rPr>
      </w:pPr>
    </w:p>
    <w:p w14:paraId="47D1EB5E"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b/>
          <w:bCs/>
          <w:kern w:val="1"/>
          <w:lang w:eastAsia="ar-SA"/>
        </w:rPr>
      </w:pPr>
      <w:r w:rsidRPr="001600BE">
        <w:rPr>
          <w:rFonts w:ascii="Times New Roman" w:eastAsia="Times New Roman" w:hAnsi="Times New Roman" w:cs="Times New Roman"/>
          <w:b/>
          <w:bCs/>
          <w:kern w:val="1"/>
          <w:lang w:eastAsia="ar-SA"/>
        </w:rPr>
        <w:t>Ведомость материалов (товаров)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587"/>
        <w:gridCol w:w="1846"/>
        <w:gridCol w:w="3051"/>
        <w:gridCol w:w="1858"/>
        <w:gridCol w:w="2014"/>
      </w:tblGrid>
      <w:tr w:rsidR="00B249C5" w:rsidRPr="001600BE" w14:paraId="774C1620" w14:textId="77777777" w:rsidTr="000B7EC2">
        <w:trPr>
          <w:cantSplit/>
          <w:trHeight w:val="2933"/>
        </w:trPr>
        <w:tc>
          <w:tcPr>
            <w:tcW w:w="170" w:type="pct"/>
            <w:tcBorders>
              <w:top w:val="single" w:sz="4" w:space="0" w:color="auto"/>
              <w:left w:val="single" w:sz="4" w:space="0" w:color="auto"/>
              <w:right w:val="single" w:sz="4" w:space="0" w:color="auto"/>
            </w:tcBorders>
            <w:vAlign w:val="center"/>
          </w:tcPr>
          <w:p w14:paraId="5B3F562E"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w:t>
            </w:r>
          </w:p>
          <w:p w14:paraId="27DA052B"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п/п</w:t>
            </w:r>
          </w:p>
        </w:tc>
        <w:tc>
          <w:tcPr>
            <w:tcW w:w="722" w:type="pct"/>
            <w:tcBorders>
              <w:top w:val="single" w:sz="4" w:space="0" w:color="auto"/>
              <w:left w:val="single" w:sz="4" w:space="0" w:color="auto"/>
              <w:right w:val="single" w:sz="4" w:space="0" w:color="auto"/>
            </w:tcBorders>
            <w:vAlign w:val="center"/>
          </w:tcPr>
          <w:p w14:paraId="72051005"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Наименование</w:t>
            </w:r>
          </w:p>
          <w:p w14:paraId="47448202"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Товара</w:t>
            </w:r>
          </w:p>
        </w:tc>
        <w:tc>
          <w:tcPr>
            <w:tcW w:w="868" w:type="pct"/>
            <w:tcBorders>
              <w:top w:val="single" w:sz="4" w:space="0" w:color="auto"/>
              <w:left w:val="single" w:sz="4" w:space="0" w:color="auto"/>
              <w:right w:val="single" w:sz="4" w:space="0" w:color="auto"/>
            </w:tcBorders>
            <w:vAlign w:val="center"/>
          </w:tcPr>
          <w:p w14:paraId="2A3C59A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Наименование страны происхождения Товара</w:t>
            </w:r>
          </w:p>
        </w:tc>
        <w:tc>
          <w:tcPr>
            <w:tcW w:w="1422" w:type="pct"/>
            <w:tcBorders>
              <w:top w:val="single" w:sz="4" w:space="0" w:color="auto"/>
              <w:left w:val="single" w:sz="4" w:space="0" w:color="auto"/>
              <w:right w:val="single" w:sz="4" w:space="0" w:color="auto"/>
            </w:tcBorders>
            <w:vAlign w:val="center"/>
          </w:tcPr>
          <w:p w14:paraId="6848F83E"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73" w:type="pct"/>
            <w:tcBorders>
              <w:top w:val="single" w:sz="4" w:space="0" w:color="auto"/>
              <w:left w:val="single" w:sz="4" w:space="0" w:color="auto"/>
              <w:right w:val="single" w:sz="4" w:space="0" w:color="auto"/>
            </w:tcBorders>
            <w:vAlign w:val="center"/>
          </w:tcPr>
          <w:p w14:paraId="52685DC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Конкретные показатели Товара</w:t>
            </w:r>
          </w:p>
        </w:tc>
        <w:tc>
          <w:tcPr>
            <w:tcW w:w="945" w:type="pct"/>
            <w:tcBorders>
              <w:top w:val="single" w:sz="4" w:space="0" w:color="auto"/>
              <w:left w:val="single" w:sz="4" w:space="0" w:color="auto"/>
              <w:right w:val="single" w:sz="4" w:space="0" w:color="auto"/>
            </w:tcBorders>
            <w:vAlign w:val="center"/>
          </w:tcPr>
          <w:p w14:paraId="08E293C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Кол-во, с указанием ед. изм.</w:t>
            </w:r>
          </w:p>
        </w:tc>
      </w:tr>
      <w:tr w:rsidR="00B249C5" w:rsidRPr="001600BE" w14:paraId="599B31D2" w14:textId="77777777" w:rsidTr="000B7EC2">
        <w:trPr>
          <w:trHeight w:val="189"/>
        </w:trPr>
        <w:tc>
          <w:tcPr>
            <w:tcW w:w="170" w:type="pct"/>
            <w:tcBorders>
              <w:top w:val="single" w:sz="4" w:space="0" w:color="auto"/>
              <w:left w:val="single" w:sz="4" w:space="0" w:color="auto"/>
              <w:bottom w:val="single" w:sz="4" w:space="0" w:color="auto"/>
              <w:right w:val="single" w:sz="4" w:space="0" w:color="auto"/>
            </w:tcBorders>
            <w:vAlign w:val="center"/>
          </w:tcPr>
          <w:p w14:paraId="3CF9CBDA"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p>
        </w:tc>
        <w:tc>
          <w:tcPr>
            <w:tcW w:w="722" w:type="pct"/>
            <w:tcBorders>
              <w:top w:val="single" w:sz="4" w:space="0" w:color="auto"/>
              <w:left w:val="single" w:sz="4" w:space="0" w:color="auto"/>
              <w:bottom w:val="single" w:sz="4" w:space="0" w:color="auto"/>
              <w:right w:val="single" w:sz="4" w:space="0" w:color="auto"/>
            </w:tcBorders>
            <w:vAlign w:val="center"/>
          </w:tcPr>
          <w:p w14:paraId="560E385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2</w:t>
            </w:r>
          </w:p>
        </w:tc>
        <w:tc>
          <w:tcPr>
            <w:tcW w:w="868" w:type="pct"/>
            <w:tcBorders>
              <w:top w:val="single" w:sz="4" w:space="0" w:color="auto"/>
              <w:left w:val="single" w:sz="4" w:space="0" w:color="auto"/>
              <w:bottom w:val="single" w:sz="4" w:space="0" w:color="auto"/>
              <w:right w:val="single" w:sz="4" w:space="0" w:color="auto"/>
            </w:tcBorders>
          </w:tcPr>
          <w:p w14:paraId="7A94731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3</w:t>
            </w:r>
          </w:p>
        </w:tc>
        <w:tc>
          <w:tcPr>
            <w:tcW w:w="1422" w:type="pct"/>
            <w:tcBorders>
              <w:top w:val="single" w:sz="4" w:space="0" w:color="auto"/>
              <w:left w:val="single" w:sz="4" w:space="0" w:color="auto"/>
              <w:bottom w:val="single" w:sz="4" w:space="0" w:color="auto"/>
              <w:right w:val="single" w:sz="4" w:space="0" w:color="auto"/>
            </w:tcBorders>
            <w:vAlign w:val="center"/>
          </w:tcPr>
          <w:p w14:paraId="2C11160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4</w:t>
            </w:r>
          </w:p>
        </w:tc>
        <w:tc>
          <w:tcPr>
            <w:tcW w:w="873" w:type="pct"/>
            <w:tcBorders>
              <w:top w:val="single" w:sz="4" w:space="0" w:color="auto"/>
              <w:left w:val="single" w:sz="4" w:space="0" w:color="auto"/>
              <w:bottom w:val="single" w:sz="4" w:space="0" w:color="auto"/>
              <w:right w:val="single" w:sz="4" w:space="0" w:color="auto"/>
            </w:tcBorders>
            <w:vAlign w:val="center"/>
          </w:tcPr>
          <w:p w14:paraId="2685B839"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5</w:t>
            </w:r>
          </w:p>
        </w:tc>
        <w:tc>
          <w:tcPr>
            <w:tcW w:w="945" w:type="pct"/>
            <w:tcBorders>
              <w:left w:val="single" w:sz="4" w:space="0" w:color="auto"/>
              <w:right w:val="single" w:sz="4" w:space="0" w:color="auto"/>
            </w:tcBorders>
            <w:vAlign w:val="center"/>
          </w:tcPr>
          <w:p w14:paraId="72F91B5A"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6</w:t>
            </w:r>
          </w:p>
        </w:tc>
      </w:tr>
      <w:tr w:rsidR="00B249C5" w:rsidRPr="001600BE" w14:paraId="5ADF1056" w14:textId="77777777" w:rsidTr="000B7EC2">
        <w:trPr>
          <w:trHeight w:val="189"/>
        </w:trPr>
        <w:tc>
          <w:tcPr>
            <w:tcW w:w="170" w:type="pct"/>
            <w:tcBorders>
              <w:top w:val="single" w:sz="4" w:space="0" w:color="auto"/>
              <w:left w:val="single" w:sz="4" w:space="0" w:color="auto"/>
              <w:bottom w:val="single" w:sz="4" w:space="0" w:color="auto"/>
              <w:right w:val="single" w:sz="4" w:space="0" w:color="auto"/>
            </w:tcBorders>
            <w:vAlign w:val="center"/>
          </w:tcPr>
          <w:p w14:paraId="31D3354F"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1</w:t>
            </w:r>
          </w:p>
        </w:tc>
        <w:tc>
          <w:tcPr>
            <w:tcW w:w="722" w:type="pct"/>
            <w:tcBorders>
              <w:top w:val="single" w:sz="4" w:space="0" w:color="auto"/>
              <w:left w:val="single" w:sz="4" w:space="0" w:color="auto"/>
              <w:bottom w:val="single" w:sz="4" w:space="0" w:color="auto"/>
              <w:right w:val="single" w:sz="4" w:space="0" w:color="auto"/>
            </w:tcBorders>
            <w:vAlign w:val="center"/>
          </w:tcPr>
          <w:p w14:paraId="0EB0E062"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c>
          <w:tcPr>
            <w:tcW w:w="868" w:type="pct"/>
            <w:tcBorders>
              <w:top w:val="single" w:sz="4" w:space="0" w:color="auto"/>
              <w:left w:val="single" w:sz="4" w:space="0" w:color="auto"/>
              <w:bottom w:val="single" w:sz="4" w:space="0" w:color="auto"/>
              <w:right w:val="single" w:sz="4" w:space="0" w:color="auto"/>
            </w:tcBorders>
          </w:tcPr>
          <w:p w14:paraId="329CCA6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c>
          <w:tcPr>
            <w:tcW w:w="1422" w:type="pct"/>
            <w:tcBorders>
              <w:top w:val="single" w:sz="4" w:space="0" w:color="auto"/>
              <w:left w:val="single" w:sz="4" w:space="0" w:color="auto"/>
              <w:bottom w:val="single" w:sz="4" w:space="0" w:color="auto"/>
              <w:right w:val="single" w:sz="4" w:space="0" w:color="auto"/>
            </w:tcBorders>
            <w:vAlign w:val="center"/>
          </w:tcPr>
          <w:p w14:paraId="440E5B43"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c>
          <w:tcPr>
            <w:tcW w:w="873" w:type="pct"/>
            <w:tcBorders>
              <w:top w:val="single" w:sz="4" w:space="0" w:color="auto"/>
              <w:left w:val="single" w:sz="4" w:space="0" w:color="auto"/>
              <w:bottom w:val="single" w:sz="4" w:space="0" w:color="auto"/>
              <w:right w:val="single" w:sz="4" w:space="0" w:color="auto"/>
            </w:tcBorders>
            <w:vAlign w:val="center"/>
          </w:tcPr>
          <w:p w14:paraId="75D004D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c>
          <w:tcPr>
            <w:tcW w:w="945" w:type="pct"/>
            <w:tcBorders>
              <w:left w:val="single" w:sz="4" w:space="0" w:color="auto"/>
              <w:right w:val="single" w:sz="4" w:space="0" w:color="auto"/>
            </w:tcBorders>
            <w:vAlign w:val="center"/>
          </w:tcPr>
          <w:p w14:paraId="48575EDD"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r>
      <w:tr w:rsidR="00B249C5" w:rsidRPr="001600BE" w14:paraId="65453C2E" w14:textId="77777777" w:rsidTr="000B7EC2">
        <w:trPr>
          <w:trHeight w:val="189"/>
        </w:trPr>
        <w:tc>
          <w:tcPr>
            <w:tcW w:w="170" w:type="pct"/>
            <w:tcBorders>
              <w:top w:val="single" w:sz="4" w:space="0" w:color="auto"/>
              <w:left w:val="single" w:sz="4" w:space="0" w:color="auto"/>
              <w:bottom w:val="single" w:sz="4" w:space="0" w:color="auto"/>
              <w:right w:val="single" w:sz="4" w:space="0" w:color="auto"/>
            </w:tcBorders>
            <w:vAlign w:val="center"/>
          </w:tcPr>
          <w:p w14:paraId="3A829B1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2</w:t>
            </w:r>
          </w:p>
        </w:tc>
        <w:tc>
          <w:tcPr>
            <w:tcW w:w="722" w:type="pct"/>
            <w:tcBorders>
              <w:top w:val="single" w:sz="4" w:space="0" w:color="auto"/>
              <w:left w:val="single" w:sz="4" w:space="0" w:color="auto"/>
              <w:bottom w:val="single" w:sz="4" w:space="0" w:color="auto"/>
              <w:right w:val="single" w:sz="4" w:space="0" w:color="auto"/>
            </w:tcBorders>
            <w:vAlign w:val="center"/>
          </w:tcPr>
          <w:p w14:paraId="3F84B81E"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c>
          <w:tcPr>
            <w:tcW w:w="868" w:type="pct"/>
            <w:tcBorders>
              <w:top w:val="single" w:sz="4" w:space="0" w:color="auto"/>
              <w:left w:val="single" w:sz="4" w:space="0" w:color="auto"/>
              <w:bottom w:val="single" w:sz="4" w:space="0" w:color="auto"/>
              <w:right w:val="single" w:sz="4" w:space="0" w:color="auto"/>
            </w:tcBorders>
          </w:tcPr>
          <w:p w14:paraId="61982CEA"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c>
          <w:tcPr>
            <w:tcW w:w="1422" w:type="pct"/>
            <w:tcBorders>
              <w:top w:val="single" w:sz="4" w:space="0" w:color="auto"/>
              <w:left w:val="single" w:sz="4" w:space="0" w:color="auto"/>
              <w:bottom w:val="single" w:sz="4" w:space="0" w:color="auto"/>
              <w:right w:val="single" w:sz="4" w:space="0" w:color="auto"/>
            </w:tcBorders>
            <w:vAlign w:val="center"/>
          </w:tcPr>
          <w:p w14:paraId="25FFFAEE"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c>
          <w:tcPr>
            <w:tcW w:w="873" w:type="pct"/>
            <w:tcBorders>
              <w:top w:val="single" w:sz="4" w:space="0" w:color="auto"/>
              <w:left w:val="single" w:sz="4" w:space="0" w:color="auto"/>
              <w:bottom w:val="single" w:sz="4" w:space="0" w:color="auto"/>
              <w:right w:val="single" w:sz="4" w:space="0" w:color="auto"/>
            </w:tcBorders>
            <w:vAlign w:val="center"/>
          </w:tcPr>
          <w:p w14:paraId="684A41D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c>
          <w:tcPr>
            <w:tcW w:w="945" w:type="pct"/>
            <w:tcBorders>
              <w:left w:val="single" w:sz="4" w:space="0" w:color="auto"/>
              <w:right w:val="single" w:sz="4" w:space="0" w:color="auto"/>
            </w:tcBorders>
            <w:vAlign w:val="center"/>
          </w:tcPr>
          <w:p w14:paraId="03CCDCF4"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tc>
      </w:tr>
    </w:tbl>
    <w:p w14:paraId="2C228BC0"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p w14:paraId="445812D3"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vanish/>
          <w:kern w:val="1"/>
          <w:lang w:eastAsia="ar-SA"/>
        </w:rPr>
      </w:pPr>
    </w:p>
    <w:tbl>
      <w:tblPr>
        <w:tblW w:w="5000" w:type="pct"/>
        <w:tblCellMar>
          <w:top w:w="55" w:type="dxa"/>
          <w:left w:w="55" w:type="dxa"/>
          <w:bottom w:w="55" w:type="dxa"/>
          <w:right w:w="55" w:type="dxa"/>
        </w:tblCellMar>
        <w:tblLook w:val="04A0" w:firstRow="1" w:lastRow="0" w:firstColumn="1" w:lastColumn="0" w:noHBand="0" w:noVBand="1"/>
      </w:tblPr>
      <w:tblGrid>
        <w:gridCol w:w="5454"/>
        <w:gridCol w:w="5428"/>
      </w:tblGrid>
      <w:tr w:rsidR="00B249C5" w:rsidRPr="001600BE" w14:paraId="0D026A1E" w14:textId="77777777" w:rsidTr="000B7EC2">
        <w:trPr>
          <w:trHeight w:val="170"/>
        </w:trPr>
        <w:tc>
          <w:tcPr>
            <w:tcW w:w="2506" w:type="pct"/>
          </w:tcPr>
          <w:p w14:paraId="01D70CD6"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 xml:space="preserve">Заказчик </w:t>
            </w:r>
          </w:p>
          <w:p w14:paraId="32141B99"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p w14:paraId="48739CB8"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_______________/_______________</w:t>
            </w:r>
          </w:p>
        </w:tc>
        <w:tc>
          <w:tcPr>
            <w:tcW w:w="2494" w:type="pct"/>
          </w:tcPr>
          <w:p w14:paraId="16500B0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Исполнитель</w:t>
            </w:r>
          </w:p>
          <w:p w14:paraId="17C49AC9"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p>
          <w:p w14:paraId="6C72D92C" w14:textId="77777777" w:rsidR="00B249C5" w:rsidRPr="001600BE" w:rsidRDefault="00B249C5" w:rsidP="00B249C5">
            <w:pPr>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1600BE">
              <w:rPr>
                <w:rFonts w:ascii="Times New Roman" w:eastAsia="Times New Roman" w:hAnsi="Times New Roman" w:cs="Times New Roman"/>
                <w:kern w:val="1"/>
                <w:lang w:eastAsia="ar-SA"/>
              </w:rPr>
              <w:t>_______________/_______________</w:t>
            </w:r>
          </w:p>
        </w:tc>
      </w:tr>
    </w:tbl>
    <w:p w14:paraId="30ADC190" w14:textId="77777777" w:rsidR="001600BE" w:rsidRPr="001600BE" w:rsidRDefault="001600BE" w:rsidP="00EC00E9">
      <w:pPr>
        <w:spacing w:after="0" w:line="240" w:lineRule="auto"/>
        <w:jc w:val="right"/>
        <w:textAlignment w:val="baseline"/>
        <w:rPr>
          <w:rFonts w:ascii="Times New Roman" w:eastAsia="SimSun" w:hAnsi="Times New Roman" w:cs="Times New Roman"/>
          <w:kern w:val="1"/>
          <w:sz w:val="20"/>
          <w:szCs w:val="20"/>
          <w:lang w:eastAsia="zh-CN" w:bidi="hi-IN"/>
        </w:rPr>
      </w:pPr>
    </w:p>
    <w:p w14:paraId="14E781CA" w14:textId="77777777" w:rsidR="001600BE" w:rsidRPr="001600BE" w:rsidRDefault="001600BE">
      <w:pPr>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br w:type="page"/>
      </w:r>
    </w:p>
    <w:p w14:paraId="106AD902" w14:textId="77777777" w:rsidR="009D30C6" w:rsidRPr="001600BE" w:rsidRDefault="009D30C6" w:rsidP="00EC00E9">
      <w:pPr>
        <w:spacing w:after="0" w:line="240" w:lineRule="auto"/>
        <w:jc w:val="right"/>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Приложение 3 к документации</w:t>
      </w:r>
    </w:p>
    <w:p w14:paraId="6E13E529" w14:textId="77777777" w:rsidR="009D30C6" w:rsidRPr="001600BE" w:rsidRDefault="009D30C6" w:rsidP="00EC00E9">
      <w:pPr>
        <w:spacing w:after="0" w:line="240" w:lineRule="auto"/>
        <w:jc w:val="right"/>
        <w:textAlignment w:val="baseline"/>
        <w:rPr>
          <w:rFonts w:ascii="Times New Roman" w:eastAsia="SimSun" w:hAnsi="Times New Roman" w:cs="Times New Roman"/>
          <w:kern w:val="1"/>
          <w:sz w:val="20"/>
          <w:szCs w:val="20"/>
          <w:lang w:eastAsia="zh-CN" w:bidi="hi-IN"/>
        </w:rPr>
      </w:pPr>
      <w:r w:rsidRPr="001600BE">
        <w:rPr>
          <w:rFonts w:ascii="Times New Roman" w:eastAsia="SimSun" w:hAnsi="Times New Roman" w:cs="Times New Roman"/>
          <w:kern w:val="1"/>
          <w:sz w:val="20"/>
          <w:szCs w:val="20"/>
          <w:lang w:eastAsia="zh-CN" w:bidi="hi-IN"/>
        </w:rPr>
        <w:t>о проведении процедуры закупки в электронной форме</w:t>
      </w:r>
    </w:p>
    <w:p w14:paraId="0C4B4205" w14:textId="77777777" w:rsidR="00EC00E9" w:rsidRPr="001600BE" w:rsidRDefault="00EC00E9" w:rsidP="00EC00E9">
      <w:pPr>
        <w:spacing w:after="0" w:line="240" w:lineRule="auto"/>
        <w:ind w:left="360" w:right="-85"/>
        <w:jc w:val="right"/>
        <w:rPr>
          <w:rFonts w:ascii="Times New Roman" w:hAnsi="Times New Roman" w:cs="Times New Roman"/>
          <w:bCs/>
          <w:sz w:val="20"/>
          <w:szCs w:val="20"/>
        </w:rPr>
      </w:pPr>
    </w:p>
    <w:p w14:paraId="3E30717D" w14:textId="77777777" w:rsidR="00EC00E9" w:rsidRPr="001600BE" w:rsidRDefault="00EC00E9" w:rsidP="00EC00E9">
      <w:pPr>
        <w:tabs>
          <w:tab w:val="left" w:pos="4253"/>
        </w:tabs>
        <w:ind w:right="57"/>
        <w:jc w:val="center"/>
        <w:rPr>
          <w:rFonts w:ascii="Times New Roman" w:hAnsi="Times New Roman" w:cs="Times New Roman"/>
          <w:b/>
          <w:sz w:val="20"/>
          <w:szCs w:val="20"/>
        </w:rPr>
      </w:pPr>
      <w:r w:rsidRPr="001600BE">
        <w:rPr>
          <w:rFonts w:ascii="Times New Roman" w:hAnsi="Times New Roman" w:cs="Times New Roman"/>
          <w:b/>
          <w:sz w:val="20"/>
          <w:szCs w:val="20"/>
        </w:rPr>
        <w:t>ЗАЯВКА НА УЧАСТИЕ В АУКЦИОНЕ В ЭЛЕКТРОННОЙ ФОРМЕ</w:t>
      </w:r>
    </w:p>
    <w:p w14:paraId="637EA0AD" w14:textId="77777777" w:rsidR="00EC00E9" w:rsidRPr="001600BE" w:rsidRDefault="00EC00E9" w:rsidP="00EC00E9">
      <w:pPr>
        <w:ind w:left="142" w:firstLine="425"/>
        <w:jc w:val="center"/>
        <w:rPr>
          <w:rFonts w:ascii="Times New Roman" w:hAnsi="Times New Roman" w:cs="Times New Roman"/>
          <w:sz w:val="20"/>
          <w:szCs w:val="20"/>
        </w:rPr>
      </w:pPr>
      <w:r w:rsidRPr="001600BE">
        <w:rPr>
          <w:rFonts w:ascii="Times New Roman" w:hAnsi="Times New Roman" w:cs="Times New Roman"/>
          <w:sz w:val="20"/>
          <w:szCs w:val="20"/>
        </w:rPr>
        <w:t>«</w:t>
      </w:r>
      <w:r w:rsidRPr="001600BE">
        <w:rPr>
          <w:rFonts w:ascii="Times New Roman" w:hAnsi="Times New Roman" w:cs="Times New Roman"/>
          <w:bCs/>
          <w:sz w:val="20"/>
          <w:szCs w:val="20"/>
        </w:rPr>
        <w:t>___________________________________________________________________________</w:t>
      </w:r>
      <w:r w:rsidRPr="001600BE">
        <w:rPr>
          <w:rFonts w:ascii="Times New Roman" w:hAnsi="Times New Roman" w:cs="Times New Roman"/>
          <w:sz w:val="20"/>
          <w:szCs w:val="20"/>
        </w:rPr>
        <w:t>».</w:t>
      </w:r>
    </w:p>
    <w:p w14:paraId="0BE6E5A4" w14:textId="77777777" w:rsidR="00EC00E9" w:rsidRPr="001600BE" w:rsidRDefault="00EC00E9" w:rsidP="00EC00E9">
      <w:pPr>
        <w:ind w:left="142" w:firstLine="425"/>
        <w:jc w:val="center"/>
        <w:rPr>
          <w:rFonts w:ascii="Times New Roman" w:hAnsi="Times New Roman" w:cs="Times New Roman"/>
          <w:bCs/>
          <w:i/>
          <w:sz w:val="20"/>
          <w:szCs w:val="20"/>
        </w:rPr>
      </w:pPr>
      <w:r w:rsidRPr="001600BE">
        <w:rPr>
          <w:rFonts w:ascii="Times New Roman" w:hAnsi="Times New Roman" w:cs="Times New Roman"/>
          <w:i/>
          <w:sz w:val="20"/>
          <w:szCs w:val="20"/>
        </w:rPr>
        <w:t>(наименование предмета аукциона)</w:t>
      </w:r>
    </w:p>
    <w:p w14:paraId="3404816C" w14:textId="77777777" w:rsidR="00EC00E9" w:rsidRPr="001600BE" w:rsidRDefault="00EC00E9" w:rsidP="00EC00E9">
      <w:pPr>
        <w:tabs>
          <w:tab w:val="left" w:pos="1080"/>
          <w:tab w:val="left" w:pos="4253"/>
        </w:tabs>
        <w:ind w:left="142" w:firstLine="425"/>
        <w:jc w:val="both"/>
        <w:rPr>
          <w:rFonts w:ascii="Times New Roman" w:hAnsi="Times New Roman" w:cs="Times New Roman"/>
          <w:sz w:val="20"/>
          <w:szCs w:val="20"/>
        </w:rPr>
      </w:pPr>
    </w:p>
    <w:p w14:paraId="2BE5D298" w14:textId="77777777" w:rsidR="00EC00E9" w:rsidRPr="001600BE" w:rsidRDefault="00EC00E9" w:rsidP="00EC00E9">
      <w:pPr>
        <w:numPr>
          <w:ilvl w:val="0"/>
          <w:numId w:val="11"/>
        </w:numPr>
        <w:tabs>
          <w:tab w:val="left" w:pos="1080"/>
          <w:tab w:val="left" w:pos="4253"/>
        </w:tabs>
        <w:spacing w:after="0" w:line="240" w:lineRule="auto"/>
        <w:ind w:left="142" w:firstLine="425"/>
        <w:jc w:val="both"/>
        <w:rPr>
          <w:rFonts w:ascii="Times New Roman" w:hAnsi="Times New Roman" w:cs="Times New Roman"/>
          <w:i/>
          <w:sz w:val="20"/>
          <w:szCs w:val="20"/>
        </w:rPr>
      </w:pPr>
      <w:r w:rsidRPr="001600BE">
        <w:rPr>
          <w:rFonts w:ascii="Times New Roman" w:hAnsi="Times New Roman" w:cs="Times New Roman"/>
          <w:sz w:val="20"/>
          <w:szCs w:val="20"/>
        </w:rPr>
        <w:t>Изучив извещение и документацию об аукционе в электронной форме (Далее – «Аукцион») на право заключить Договор на ___________________________, а также применимые к данному Аукциону законодательство и нормативные правовые акты, сообщаем о согласии участвовать в Аукционе на условиях, установленных в указанных выше документах, и направляет настоящую заявку.</w:t>
      </w:r>
    </w:p>
    <w:p w14:paraId="2ACCDA33" w14:textId="77777777" w:rsidR="00EC00E9" w:rsidRPr="001600BE" w:rsidRDefault="00EC00E9" w:rsidP="00EC00E9">
      <w:pPr>
        <w:numPr>
          <w:ilvl w:val="0"/>
          <w:numId w:val="11"/>
        </w:numPr>
        <w:tabs>
          <w:tab w:val="left" w:pos="993"/>
          <w:tab w:val="left" w:pos="4253"/>
        </w:tabs>
        <w:spacing w:after="0" w:line="240" w:lineRule="auto"/>
        <w:ind w:left="142" w:firstLine="425"/>
        <w:jc w:val="both"/>
        <w:rPr>
          <w:rFonts w:ascii="Times New Roman" w:hAnsi="Times New Roman" w:cs="Times New Roman"/>
          <w:sz w:val="20"/>
          <w:szCs w:val="20"/>
        </w:rPr>
      </w:pPr>
      <w:r w:rsidRPr="001600BE">
        <w:rPr>
          <w:rFonts w:ascii="Times New Roman" w:hAnsi="Times New Roman" w:cs="Times New Roman"/>
          <w:sz w:val="20"/>
          <w:szCs w:val="20"/>
        </w:rPr>
        <w:t xml:space="preserve">Мы согласны </w:t>
      </w:r>
      <w:r w:rsidR="00DC7B3D" w:rsidRPr="001600BE">
        <w:rPr>
          <w:rFonts w:ascii="Times New Roman" w:hAnsi="Times New Roman" w:cs="Times New Roman"/>
          <w:sz w:val="20"/>
          <w:szCs w:val="20"/>
        </w:rPr>
        <w:t>оказать услуги</w:t>
      </w:r>
      <w:r w:rsidRPr="001600BE">
        <w:rPr>
          <w:rFonts w:ascii="Times New Roman" w:hAnsi="Times New Roman" w:cs="Times New Roman"/>
          <w:sz w:val="20"/>
          <w:szCs w:val="20"/>
        </w:rPr>
        <w:t xml:space="preserve"> ______________________________ </w:t>
      </w:r>
      <w:r w:rsidRPr="001600BE">
        <w:rPr>
          <w:rFonts w:ascii="Times New Roman" w:hAnsi="Times New Roman" w:cs="Times New Roman"/>
          <w:i/>
          <w:sz w:val="20"/>
          <w:szCs w:val="20"/>
        </w:rPr>
        <w:t>(наименование предмета аукциона)</w:t>
      </w:r>
      <w:r w:rsidRPr="001600BE">
        <w:rPr>
          <w:rFonts w:ascii="Times New Roman" w:hAnsi="Times New Roman" w:cs="Times New Roman"/>
          <w:sz w:val="20"/>
          <w:szCs w:val="20"/>
        </w:rPr>
        <w:t xml:space="preserve">, являющиеся предметом Аукциона, в полном соответствии с </w:t>
      </w:r>
      <w:r w:rsidRPr="001600BE">
        <w:rPr>
          <w:rFonts w:ascii="Times New Roman" w:hAnsi="Times New Roman" w:cs="Times New Roman"/>
          <w:i/>
          <w:color w:val="000000"/>
          <w:sz w:val="20"/>
          <w:szCs w:val="20"/>
        </w:rPr>
        <w:t>аукционной документацией</w:t>
      </w:r>
      <w:r w:rsidRPr="001600BE">
        <w:rPr>
          <w:rFonts w:ascii="Times New Roman" w:hAnsi="Times New Roman" w:cs="Times New Roman"/>
          <w:sz w:val="20"/>
          <w:szCs w:val="20"/>
        </w:rPr>
        <w:t xml:space="preserve"> в пределах стоимости, не превышающей начальную (максимальную) цену Договора, указанную в документации о проведении настоящего Аукциона. Предлагаемая нами цена Договора будет объявлена в ходе проведения Аукциона.</w:t>
      </w:r>
    </w:p>
    <w:p w14:paraId="0FDBAD39" w14:textId="77777777" w:rsidR="00EC00E9" w:rsidRPr="001600BE" w:rsidRDefault="00EC00E9" w:rsidP="00EC00E9">
      <w:pPr>
        <w:numPr>
          <w:ilvl w:val="0"/>
          <w:numId w:val="11"/>
        </w:numPr>
        <w:tabs>
          <w:tab w:val="left" w:pos="1080"/>
          <w:tab w:val="left" w:pos="4253"/>
        </w:tabs>
        <w:spacing w:after="0" w:line="240" w:lineRule="auto"/>
        <w:ind w:left="142" w:firstLine="425"/>
        <w:jc w:val="both"/>
        <w:rPr>
          <w:rFonts w:ascii="Times New Roman" w:hAnsi="Times New Roman" w:cs="Times New Roman"/>
          <w:sz w:val="20"/>
          <w:szCs w:val="20"/>
        </w:rPr>
      </w:pPr>
      <w:r w:rsidRPr="001600BE">
        <w:rPr>
          <w:rFonts w:ascii="Times New Roman" w:hAnsi="Times New Roman" w:cs="Times New Roman"/>
          <w:sz w:val="20"/>
          <w:szCs w:val="20"/>
        </w:rPr>
        <w:t xml:space="preserve">Мы ознакомлены с материалами документации об Аукционе, влияющими на стоимость предмета аукциона и согласны с тем, что в случае, если нами не были учтены какие-либо затраты или сопутствующие расходы для </w:t>
      </w:r>
      <w:r w:rsidR="0098055A" w:rsidRPr="001600BE">
        <w:rPr>
          <w:rFonts w:ascii="Times New Roman" w:hAnsi="Times New Roman" w:cs="Times New Roman"/>
          <w:sz w:val="20"/>
          <w:szCs w:val="20"/>
        </w:rPr>
        <w:t>оказания услуг</w:t>
      </w:r>
      <w:r w:rsidRPr="001600BE">
        <w:rPr>
          <w:rFonts w:ascii="Times New Roman" w:hAnsi="Times New Roman" w:cs="Times New Roman"/>
          <w:sz w:val="20"/>
          <w:szCs w:val="20"/>
        </w:rPr>
        <w:t xml:space="preserve"> _____________________</w:t>
      </w:r>
      <w:r w:rsidRPr="001600BE">
        <w:rPr>
          <w:rFonts w:ascii="Times New Roman" w:hAnsi="Times New Roman" w:cs="Times New Roman"/>
          <w:i/>
          <w:sz w:val="20"/>
          <w:szCs w:val="20"/>
        </w:rPr>
        <w:t>(наименование предмета аукциона)</w:t>
      </w:r>
      <w:r w:rsidRPr="001600BE">
        <w:rPr>
          <w:rFonts w:ascii="Times New Roman" w:hAnsi="Times New Roman" w:cs="Times New Roman"/>
          <w:sz w:val="20"/>
          <w:szCs w:val="20"/>
        </w:rPr>
        <w:t xml:space="preserve">, </w:t>
      </w:r>
      <w:r w:rsidR="0098055A" w:rsidRPr="001600BE">
        <w:rPr>
          <w:rFonts w:ascii="Times New Roman" w:hAnsi="Times New Roman" w:cs="Times New Roman"/>
          <w:sz w:val="20"/>
          <w:szCs w:val="20"/>
        </w:rPr>
        <w:t>оказание услуг</w:t>
      </w:r>
      <w:r w:rsidRPr="001600BE">
        <w:rPr>
          <w:rFonts w:ascii="Times New Roman" w:hAnsi="Times New Roman" w:cs="Times New Roman"/>
          <w:sz w:val="20"/>
          <w:szCs w:val="20"/>
        </w:rPr>
        <w:t xml:space="preserve"> ___________________</w:t>
      </w:r>
      <w:r w:rsidRPr="001600BE">
        <w:rPr>
          <w:rFonts w:ascii="Times New Roman" w:hAnsi="Times New Roman" w:cs="Times New Roman"/>
          <w:i/>
          <w:sz w:val="20"/>
          <w:szCs w:val="20"/>
        </w:rPr>
        <w:t>(наименование предмета аукциона)</w:t>
      </w:r>
      <w:r w:rsidRPr="001600BE">
        <w:rPr>
          <w:rFonts w:ascii="Times New Roman" w:hAnsi="Times New Roman" w:cs="Times New Roman"/>
          <w:sz w:val="20"/>
          <w:szCs w:val="20"/>
        </w:rPr>
        <w:t xml:space="preserve"> будет в любом случае осуществлен</w:t>
      </w:r>
      <w:r w:rsidR="0098055A" w:rsidRPr="001600BE">
        <w:rPr>
          <w:rFonts w:ascii="Times New Roman" w:hAnsi="Times New Roman" w:cs="Times New Roman"/>
          <w:sz w:val="20"/>
          <w:szCs w:val="20"/>
        </w:rPr>
        <w:t>о</w:t>
      </w:r>
      <w:r w:rsidRPr="001600BE">
        <w:rPr>
          <w:rFonts w:ascii="Times New Roman" w:hAnsi="Times New Roman" w:cs="Times New Roman"/>
          <w:sz w:val="20"/>
          <w:szCs w:val="20"/>
        </w:rPr>
        <w:t xml:space="preserve"> в полном соответствии с </w:t>
      </w:r>
      <w:r w:rsidRPr="001600BE">
        <w:rPr>
          <w:rFonts w:ascii="Times New Roman" w:hAnsi="Times New Roman" w:cs="Times New Roman"/>
          <w:i/>
          <w:color w:val="000000"/>
          <w:sz w:val="20"/>
          <w:szCs w:val="20"/>
        </w:rPr>
        <w:t xml:space="preserve">аукционной документацией  </w:t>
      </w:r>
      <w:r w:rsidRPr="001600BE">
        <w:rPr>
          <w:rFonts w:ascii="Times New Roman" w:hAnsi="Times New Roman" w:cs="Times New Roman"/>
          <w:sz w:val="20"/>
          <w:szCs w:val="20"/>
        </w:rPr>
        <w:t>в пределах предлагаемой нами стоимости Договора.</w:t>
      </w:r>
    </w:p>
    <w:p w14:paraId="79911D40" w14:textId="77777777" w:rsidR="00EC00E9" w:rsidRPr="001600BE" w:rsidRDefault="00EC00E9" w:rsidP="00EC00E9">
      <w:pPr>
        <w:numPr>
          <w:ilvl w:val="0"/>
          <w:numId w:val="11"/>
        </w:numPr>
        <w:tabs>
          <w:tab w:val="left" w:pos="1080"/>
          <w:tab w:val="left" w:pos="4253"/>
        </w:tabs>
        <w:spacing w:after="0" w:line="240" w:lineRule="auto"/>
        <w:ind w:left="142" w:firstLine="425"/>
        <w:jc w:val="both"/>
        <w:rPr>
          <w:rFonts w:ascii="Times New Roman" w:hAnsi="Times New Roman" w:cs="Times New Roman"/>
          <w:sz w:val="20"/>
          <w:szCs w:val="20"/>
        </w:rPr>
      </w:pPr>
      <w:r w:rsidRPr="001600BE">
        <w:rPr>
          <w:rFonts w:ascii="Times New Roman" w:hAnsi="Times New Roman" w:cs="Times New Roman"/>
          <w:sz w:val="20"/>
          <w:szCs w:val="20"/>
        </w:rPr>
        <w:t>Мы берем на себя обязательство</w:t>
      </w:r>
      <w:r w:rsidR="0098055A" w:rsidRPr="001600BE">
        <w:rPr>
          <w:rFonts w:ascii="Times New Roman" w:hAnsi="Times New Roman" w:cs="Times New Roman"/>
          <w:sz w:val="20"/>
          <w:szCs w:val="20"/>
        </w:rPr>
        <w:t xml:space="preserve"> оказат</w:t>
      </w:r>
      <w:r w:rsidRPr="001600BE">
        <w:rPr>
          <w:rFonts w:ascii="Times New Roman" w:hAnsi="Times New Roman" w:cs="Times New Roman"/>
          <w:sz w:val="20"/>
          <w:szCs w:val="20"/>
        </w:rPr>
        <w:t>ь</w:t>
      </w:r>
      <w:r w:rsidR="0098055A" w:rsidRPr="001600BE">
        <w:rPr>
          <w:rFonts w:ascii="Times New Roman" w:hAnsi="Times New Roman" w:cs="Times New Roman"/>
          <w:sz w:val="20"/>
          <w:szCs w:val="20"/>
        </w:rPr>
        <w:t xml:space="preserve"> услуги</w:t>
      </w:r>
      <w:r w:rsidRPr="001600BE">
        <w:rPr>
          <w:rFonts w:ascii="Times New Roman" w:hAnsi="Times New Roman" w:cs="Times New Roman"/>
          <w:sz w:val="20"/>
          <w:szCs w:val="20"/>
        </w:rPr>
        <w:t xml:space="preserve"> ___________________ </w:t>
      </w:r>
      <w:r w:rsidRPr="001600BE">
        <w:rPr>
          <w:rFonts w:ascii="Times New Roman" w:hAnsi="Times New Roman" w:cs="Times New Roman"/>
          <w:i/>
          <w:sz w:val="20"/>
          <w:szCs w:val="20"/>
        </w:rPr>
        <w:t>(наименование предмета аукциона)</w:t>
      </w:r>
      <w:r w:rsidRPr="001600BE">
        <w:rPr>
          <w:rFonts w:ascii="Times New Roman" w:hAnsi="Times New Roman" w:cs="Times New Roman"/>
          <w:sz w:val="20"/>
          <w:szCs w:val="20"/>
        </w:rPr>
        <w:t xml:space="preserve"> в соответствии с требованиями документации об Аукционе.</w:t>
      </w:r>
    </w:p>
    <w:p w14:paraId="4F1C0D45" w14:textId="77777777" w:rsidR="00EC00E9" w:rsidRPr="001600BE" w:rsidRDefault="00EC00E9" w:rsidP="00EC00E9">
      <w:pPr>
        <w:tabs>
          <w:tab w:val="left" w:pos="1080"/>
          <w:tab w:val="left" w:pos="3119"/>
        </w:tabs>
        <w:spacing w:after="0" w:line="240" w:lineRule="auto"/>
        <w:ind w:left="567"/>
        <w:jc w:val="both"/>
        <w:rPr>
          <w:rFonts w:ascii="Times New Roman" w:hAnsi="Times New Roman" w:cs="Times New Roman"/>
          <w:sz w:val="20"/>
          <w:szCs w:val="20"/>
        </w:rPr>
      </w:pPr>
    </w:p>
    <w:p w14:paraId="0235F500" w14:textId="77777777" w:rsidR="00EC00E9" w:rsidRPr="001600BE" w:rsidRDefault="00EC00E9" w:rsidP="008A6810">
      <w:pPr>
        <w:widowControl w:val="0"/>
        <w:suppressAutoHyphens/>
        <w:spacing w:after="0" w:line="240" w:lineRule="auto"/>
        <w:ind w:right="66" w:firstLine="3"/>
        <w:jc w:val="both"/>
        <w:textAlignment w:val="baseline"/>
        <w:rPr>
          <w:rFonts w:ascii="Times New Roman" w:hAnsi="Times New Roman" w:cs="Times New Roman"/>
          <w:sz w:val="20"/>
          <w:szCs w:val="20"/>
        </w:rPr>
      </w:pPr>
      <w:r w:rsidRPr="001600BE">
        <w:rPr>
          <w:rFonts w:ascii="Times New Roman" w:hAnsi="Times New Roman" w:cs="Times New Roman"/>
          <w:sz w:val="20"/>
          <w:szCs w:val="20"/>
        </w:rPr>
        <w:t xml:space="preserve">В случае, если мы будем признаны победителем Аукциона, то берем на себя обязательства подписать Договор с </w:t>
      </w:r>
      <w:r w:rsidR="008A6810" w:rsidRPr="001600BE">
        <w:rPr>
          <w:rFonts w:ascii="Times New Roman" w:hAnsi="Times New Roman" w:cs="Times New Roman"/>
          <w:b/>
          <w:bCs/>
          <w:sz w:val="20"/>
          <w:szCs w:val="20"/>
          <w:lang w:eastAsia="hi-IN" w:bidi="hi-IN"/>
        </w:rPr>
        <w:t>МАОУ «</w:t>
      </w:r>
      <w:proofErr w:type="spellStart"/>
      <w:r w:rsidR="008A6810" w:rsidRPr="001600BE">
        <w:rPr>
          <w:rFonts w:ascii="Times New Roman" w:hAnsi="Times New Roman" w:cs="Times New Roman"/>
          <w:b/>
          <w:bCs/>
          <w:sz w:val="20"/>
          <w:szCs w:val="20"/>
          <w:lang w:eastAsia="hi-IN" w:bidi="hi-IN"/>
        </w:rPr>
        <w:t>Моргуновская</w:t>
      </w:r>
      <w:proofErr w:type="spellEnd"/>
      <w:r w:rsidR="008A6810" w:rsidRPr="001600BE">
        <w:rPr>
          <w:rFonts w:ascii="Times New Roman" w:hAnsi="Times New Roman" w:cs="Times New Roman"/>
          <w:b/>
          <w:bCs/>
          <w:sz w:val="20"/>
          <w:szCs w:val="20"/>
          <w:lang w:eastAsia="hi-IN" w:bidi="hi-IN"/>
        </w:rPr>
        <w:t xml:space="preserve"> основная общеобразовательная школа-детский </w:t>
      </w:r>
      <w:proofErr w:type="spellStart"/>
      <w:proofErr w:type="gramStart"/>
      <w:r w:rsidR="008A6810" w:rsidRPr="001600BE">
        <w:rPr>
          <w:rFonts w:ascii="Times New Roman" w:hAnsi="Times New Roman" w:cs="Times New Roman"/>
          <w:b/>
          <w:bCs/>
          <w:sz w:val="20"/>
          <w:szCs w:val="20"/>
          <w:lang w:eastAsia="hi-IN" w:bidi="hi-IN"/>
        </w:rPr>
        <w:t>сад»</w:t>
      </w:r>
      <w:r w:rsidRPr="001600BE">
        <w:rPr>
          <w:rFonts w:ascii="Times New Roman" w:hAnsi="Times New Roman" w:cs="Times New Roman"/>
          <w:color w:val="000000"/>
          <w:sz w:val="20"/>
          <w:szCs w:val="20"/>
          <w:shd w:val="clear" w:color="auto" w:fill="FFFFFF"/>
        </w:rPr>
        <w:t>в</w:t>
      </w:r>
      <w:proofErr w:type="spellEnd"/>
      <w:proofErr w:type="gramEnd"/>
      <w:r w:rsidRPr="001600BE">
        <w:rPr>
          <w:rFonts w:ascii="Times New Roman" w:hAnsi="Times New Roman" w:cs="Times New Roman"/>
          <w:sz w:val="20"/>
          <w:szCs w:val="20"/>
        </w:rPr>
        <w:t xml:space="preserve"> соответствии с требованиями документации об Аукционе.</w:t>
      </w:r>
    </w:p>
    <w:p w14:paraId="6B04A7D0" w14:textId="77777777" w:rsidR="00883CBA" w:rsidRPr="001600BE" w:rsidRDefault="00883CBA" w:rsidP="00883CBA">
      <w:pPr>
        <w:widowControl w:val="0"/>
        <w:suppressAutoHyphens/>
        <w:spacing w:after="0" w:line="240" w:lineRule="auto"/>
        <w:ind w:left="81" w:right="66"/>
        <w:jc w:val="both"/>
        <w:textAlignment w:val="baseline"/>
        <w:rPr>
          <w:rFonts w:ascii="Times New Roman" w:hAnsi="Times New Roman" w:cs="Times New Roman"/>
          <w:b/>
          <w:i/>
          <w:sz w:val="20"/>
          <w:szCs w:val="20"/>
        </w:rPr>
      </w:pPr>
    </w:p>
    <w:p w14:paraId="2CA6B3DA" w14:textId="77777777" w:rsidR="00EC00E9" w:rsidRPr="001600BE" w:rsidRDefault="00EC00E9" w:rsidP="00EC00E9">
      <w:pPr>
        <w:numPr>
          <w:ilvl w:val="0"/>
          <w:numId w:val="12"/>
        </w:numPr>
        <w:tabs>
          <w:tab w:val="left" w:pos="1080"/>
          <w:tab w:val="left" w:pos="4253"/>
        </w:tabs>
        <w:spacing w:after="0" w:line="240" w:lineRule="auto"/>
        <w:ind w:left="426" w:hanging="142"/>
        <w:jc w:val="both"/>
        <w:rPr>
          <w:rFonts w:ascii="Times New Roman" w:hAnsi="Times New Roman" w:cs="Times New Roman"/>
          <w:sz w:val="20"/>
          <w:szCs w:val="20"/>
        </w:rPr>
      </w:pPr>
      <w:r w:rsidRPr="001600BE">
        <w:rPr>
          <w:rFonts w:ascii="Times New Roman" w:hAnsi="Times New Roman" w:cs="Times New Roman"/>
          <w:sz w:val="20"/>
          <w:szCs w:val="20"/>
        </w:rPr>
        <w:t xml:space="preserve">Мы уведомлены о том, что в случае принятия Заказчиком решения о признании нас Победителем в закупке и нашего уклонения от заключения Договора, сведения о </w:t>
      </w:r>
      <w:proofErr w:type="spellStart"/>
      <w:r w:rsidRPr="001600BE">
        <w:rPr>
          <w:rFonts w:ascii="Times New Roman" w:hAnsi="Times New Roman" w:cs="Times New Roman"/>
          <w:sz w:val="20"/>
          <w:szCs w:val="20"/>
        </w:rPr>
        <w:t>насбудут</w:t>
      </w:r>
      <w:proofErr w:type="spellEnd"/>
      <w:r w:rsidRPr="001600BE">
        <w:rPr>
          <w:rFonts w:ascii="Times New Roman" w:hAnsi="Times New Roman" w:cs="Times New Roman"/>
          <w:sz w:val="20"/>
          <w:szCs w:val="20"/>
        </w:rPr>
        <w:t xml:space="preserve"> включены в Реестр недобросовестных поставщиков.</w:t>
      </w:r>
    </w:p>
    <w:p w14:paraId="124E8226" w14:textId="77777777" w:rsidR="00EC00E9" w:rsidRPr="001600BE" w:rsidRDefault="00EC00E9" w:rsidP="00EC00E9">
      <w:pPr>
        <w:ind w:left="142" w:firstLine="425"/>
        <w:jc w:val="center"/>
        <w:rPr>
          <w:rFonts w:ascii="Times New Roman" w:hAnsi="Times New Roman" w:cs="Times New Roman"/>
          <w:b/>
          <w:color w:val="000000"/>
          <w:sz w:val="20"/>
          <w:szCs w:val="20"/>
          <w:lang w:eastAsia="ru-RU"/>
        </w:rPr>
      </w:pPr>
    </w:p>
    <w:p w14:paraId="68E39803" w14:textId="77777777" w:rsidR="00EC00E9" w:rsidRPr="001600BE" w:rsidRDefault="00EC00E9" w:rsidP="000B3DF6">
      <w:pPr>
        <w:widowControl w:val="0"/>
        <w:autoSpaceDE w:val="0"/>
        <w:autoSpaceDN w:val="0"/>
        <w:adjustRightInd w:val="0"/>
        <w:spacing w:after="0" w:line="240" w:lineRule="auto"/>
        <w:ind w:left="142" w:firstLine="425"/>
        <w:rPr>
          <w:rFonts w:ascii="Times New Roman" w:hAnsi="Times New Roman" w:cs="Times New Roman"/>
          <w:sz w:val="20"/>
          <w:szCs w:val="20"/>
          <w:vertAlign w:val="superscript"/>
          <w:lang w:eastAsia="ru-RU"/>
        </w:rPr>
      </w:pPr>
      <w:r w:rsidRPr="001600BE">
        <w:rPr>
          <w:rFonts w:ascii="Times New Roman" w:hAnsi="Times New Roman" w:cs="Times New Roman"/>
          <w:sz w:val="20"/>
          <w:szCs w:val="20"/>
          <w:lang w:eastAsia="ru-RU"/>
        </w:rPr>
        <w:t xml:space="preserve">А также подтверждаем, </w:t>
      </w:r>
      <w:proofErr w:type="spellStart"/>
      <w:r w:rsidRPr="001600BE">
        <w:rPr>
          <w:rFonts w:ascii="Times New Roman" w:hAnsi="Times New Roman" w:cs="Times New Roman"/>
          <w:sz w:val="20"/>
          <w:szCs w:val="20"/>
          <w:lang w:eastAsia="ru-RU"/>
        </w:rPr>
        <w:t>чтосоответствуе</w:t>
      </w:r>
      <w:r w:rsidR="000B3DF6" w:rsidRPr="001600BE">
        <w:rPr>
          <w:rFonts w:ascii="Times New Roman" w:hAnsi="Times New Roman" w:cs="Times New Roman"/>
          <w:sz w:val="20"/>
          <w:szCs w:val="20"/>
          <w:lang w:eastAsia="ru-RU"/>
        </w:rPr>
        <w:t>м</w:t>
      </w:r>
      <w:proofErr w:type="spellEnd"/>
      <w:r w:rsidRPr="001600BE">
        <w:rPr>
          <w:rFonts w:ascii="Times New Roman" w:hAnsi="Times New Roman" w:cs="Times New Roman"/>
          <w:sz w:val="20"/>
          <w:szCs w:val="20"/>
          <w:lang w:eastAsia="ru-RU"/>
        </w:rPr>
        <w:t xml:space="preserve"> следующим единым требованиям к участникам закупки:</w:t>
      </w:r>
    </w:p>
    <w:p w14:paraId="7E4B8B5F" w14:textId="77777777" w:rsidR="00BA10BC" w:rsidRPr="001600BE" w:rsidRDefault="00BA10BC" w:rsidP="0098055A">
      <w:pPr>
        <w:spacing w:after="0"/>
        <w:ind w:firstLine="426"/>
        <w:jc w:val="both"/>
        <w:rPr>
          <w:rFonts w:ascii="Times New Roman" w:hAnsi="Times New Roman" w:cs="Times New Roman"/>
          <w:sz w:val="20"/>
          <w:szCs w:val="20"/>
        </w:rPr>
      </w:pPr>
      <w:r w:rsidRPr="001600BE">
        <w:rPr>
          <w:rFonts w:ascii="Times New Roman" w:hAnsi="Times New Roman" w:cs="Times New Roman"/>
          <w:sz w:val="20"/>
          <w:szCs w:val="20"/>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332EA503" w14:textId="77777777" w:rsidR="00BA10BC" w:rsidRPr="001600BE" w:rsidRDefault="00BA10BC" w:rsidP="0098055A">
      <w:pPr>
        <w:widowControl w:val="0"/>
        <w:tabs>
          <w:tab w:val="left" w:pos="1071"/>
        </w:tabs>
        <w:spacing w:after="0" w:line="240" w:lineRule="atLeast"/>
        <w:ind w:right="-143" w:firstLine="426"/>
        <w:jc w:val="both"/>
        <w:rPr>
          <w:rFonts w:ascii="Times New Roman" w:hAnsi="Times New Roman" w:cs="Times New Roman"/>
          <w:sz w:val="20"/>
          <w:szCs w:val="20"/>
        </w:rPr>
      </w:pPr>
      <w:r w:rsidRPr="001600BE">
        <w:rPr>
          <w:rFonts w:ascii="Times New Roman" w:hAnsi="Times New Roman" w:cs="Times New Roman"/>
          <w:sz w:val="20"/>
          <w:szCs w:val="20"/>
        </w:rPr>
        <w:t>2) у участника закупки не проводится ликвидация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14:paraId="1F7D3457" w14:textId="77777777" w:rsidR="00BA10BC" w:rsidRPr="001600BE" w:rsidRDefault="00BA10BC" w:rsidP="0098055A">
      <w:pPr>
        <w:spacing w:after="0"/>
        <w:ind w:firstLine="426"/>
        <w:jc w:val="both"/>
        <w:rPr>
          <w:rFonts w:ascii="Times New Roman" w:hAnsi="Times New Roman" w:cs="Times New Roman"/>
          <w:sz w:val="20"/>
          <w:szCs w:val="20"/>
        </w:rPr>
      </w:pPr>
      <w:r w:rsidRPr="001600BE">
        <w:rPr>
          <w:rFonts w:ascii="Times New Roman" w:hAnsi="Times New Roman" w:cs="Times New Roman"/>
          <w:sz w:val="20"/>
          <w:szCs w:val="20"/>
        </w:rPr>
        <w:t>3) у участника закупки не приостановлена деятельность в порядке, предусмотренном Кодексом Российской Федерации об административных правонарушениях;</w:t>
      </w:r>
    </w:p>
    <w:p w14:paraId="214DB5B0" w14:textId="77777777" w:rsidR="00BA10BC" w:rsidRPr="001600BE" w:rsidRDefault="00BA10BC" w:rsidP="0098055A">
      <w:pPr>
        <w:spacing w:after="0" w:line="240" w:lineRule="atLeast"/>
        <w:ind w:right="-1" w:firstLine="426"/>
        <w:jc w:val="both"/>
        <w:rPr>
          <w:rFonts w:ascii="Times New Roman" w:hAnsi="Times New Roman" w:cs="Times New Roman"/>
          <w:sz w:val="20"/>
          <w:szCs w:val="20"/>
        </w:rPr>
      </w:pPr>
      <w:r w:rsidRPr="001600BE">
        <w:rPr>
          <w:rFonts w:ascii="Times New Roman" w:hAnsi="Times New Roman" w:cs="Times New Roman"/>
          <w:sz w:val="20"/>
          <w:szCs w:val="20"/>
        </w:rPr>
        <w:t>4) у участника закупки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14:paraId="3D3FF0BD" w14:textId="77777777" w:rsidR="00BA10BC" w:rsidRPr="001600BE" w:rsidRDefault="00BA10BC" w:rsidP="0098055A">
      <w:pPr>
        <w:spacing w:after="0"/>
        <w:ind w:firstLine="426"/>
        <w:jc w:val="both"/>
        <w:rPr>
          <w:rFonts w:ascii="Times New Roman" w:hAnsi="Times New Roman" w:cs="Times New Roman"/>
          <w:sz w:val="20"/>
          <w:szCs w:val="20"/>
        </w:rPr>
      </w:pPr>
      <w:r w:rsidRPr="001600BE">
        <w:rPr>
          <w:rFonts w:ascii="Times New Roman" w:hAnsi="Times New Roman" w:cs="Times New Roman"/>
          <w:sz w:val="20"/>
          <w:szCs w:val="20"/>
        </w:rPr>
        <w:t>5) у участника закупки отсутствует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903474B" w14:textId="77777777" w:rsidR="00BA10BC" w:rsidRPr="001600BE" w:rsidRDefault="00BA10BC" w:rsidP="0098055A">
      <w:pPr>
        <w:spacing w:after="0"/>
        <w:ind w:firstLine="426"/>
        <w:jc w:val="both"/>
        <w:rPr>
          <w:rFonts w:ascii="Times New Roman" w:hAnsi="Times New Roman" w:cs="Times New Roman"/>
          <w:sz w:val="20"/>
          <w:szCs w:val="20"/>
        </w:rPr>
      </w:pPr>
      <w:r w:rsidRPr="001600BE">
        <w:rPr>
          <w:rFonts w:ascii="Times New Roman" w:hAnsi="Times New Roman" w:cs="Times New Roman"/>
          <w:sz w:val="20"/>
          <w:szCs w:val="20"/>
        </w:rPr>
        <w:t>6) участник закупки не привлечен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D2F0C5" w14:textId="77777777" w:rsidR="00BA10BC" w:rsidRPr="001600BE" w:rsidRDefault="00BA10BC" w:rsidP="0098055A">
      <w:pPr>
        <w:spacing w:after="0"/>
        <w:ind w:firstLine="426"/>
        <w:jc w:val="both"/>
        <w:rPr>
          <w:rFonts w:ascii="Times New Roman" w:hAnsi="Times New Roman" w:cs="Times New Roman"/>
          <w:sz w:val="20"/>
          <w:szCs w:val="20"/>
        </w:rPr>
      </w:pPr>
      <w:r w:rsidRPr="001600BE">
        <w:rPr>
          <w:rFonts w:ascii="Times New Roman" w:hAnsi="Times New Roman" w:cs="Times New Roman"/>
          <w:sz w:val="20"/>
          <w:szCs w:val="20"/>
        </w:rPr>
        <w:t>7) между участником закупки и заказчиком</w:t>
      </w:r>
      <w:r w:rsidR="0098055A" w:rsidRPr="001600BE">
        <w:rPr>
          <w:rFonts w:ascii="Times New Roman" w:hAnsi="Times New Roman" w:cs="Times New Roman"/>
          <w:sz w:val="20"/>
          <w:szCs w:val="20"/>
        </w:rPr>
        <w:t xml:space="preserve"> отсутствует</w:t>
      </w:r>
      <w:r w:rsidRPr="001600BE">
        <w:rPr>
          <w:rFonts w:ascii="Times New Roman" w:hAnsi="Times New Roman" w:cs="Times New Roman"/>
          <w:sz w:val="20"/>
          <w:szCs w:val="20"/>
        </w:rPr>
        <w:t xml:space="preserve"> конфликт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06B9E51" w14:textId="77777777" w:rsidR="00BA10BC" w:rsidRPr="001600BE" w:rsidRDefault="00BA10BC" w:rsidP="0098055A">
      <w:pPr>
        <w:spacing w:after="0"/>
        <w:ind w:firstLine="426"/>
        <w:jc w:val="both"/>
        <w:rPr>
          <w:rFonts w:ascii="Times New Roman" w:hAnsi="Times New Roman" w:cs="Times New Roman"/>
          <w:sz w:val="20"/>
          <w:szCs w:val="20"/>
        </w:rPr>
      </w:pPr>
      <w:r w:rsidRPr="001600BE">
        <w:rPr>
          <w:rFonts w:ascii="Times New Roman" w:hAnsi="Times New Roman" w:cs="Times New Roman"/>
          <w:sz w:val="20"/>
          <w:szCs w:val="20"/>
        </w:rPr>
        <w:t>8) участник закупки не является офшорной компанией;</w:t>
      </w:r>
    </w:p>
    <w:p w14:paraId="4BA560DE" w14:textId="77777777" w:rsidR="00BA10BC" w:rsidRPr="001600BE" w:rsidRDefault="00BA10BC" w:rsidP="0098055A">
      <w:pPr>
        <w:spacing w:after="0"/>
        <w:ind w:firstLine="426"/>
        <w:jc w:val="both"/>
        <w:rPr>
          <w:rFonts w:ascii="Times New Roman" w:hAnsi="Times New Roman" w:cs="Times New Roman"/>
          <w:sz w:val="20"/>
          <w:szCs w:val="20"/>
        </w:rPr>
      </w:pPr>
      <w:r w:rsidRPr="001600BE">
        <w:rPr>
          <w:rFonts w:ascii="Times New Roman" w:hAnsi="Times New Roman" w:cs="Times New Roman"/>
          <w:sz w:val="20"/>
          <w:szCs w:val="20"/>
        </w:rPr>
        <w:t>9) сведени</w:t>
      </w:r>
      <w:r w:rsidR="0098055A" w:rsidRPr="001600BE">
        <w:rPr>
          <w:rFonts w:ascii="Times New Roman" w:hAnsi="Times New Roman" w:cs="Times New Roman"/>
          <w:sz w:val="20"/>
          <w:szCs w:val="20"/>
        </w:rPr>
        <w:t>я</w:t>
      </w:r>
      <w:r w:rsidRPr="001600BE">
        <w:rPr>
          <w:rFonts w:ascii="Times New Roman" w:hAnsi="Times New Roman" w:cs="Times New Roman"/>
          <w:sz w:val="20"/>
          <w:szCs w:val="20"/>
        </w:rPr>
        <w:t xml:space="preserve"> об участнике закупки</w:t>
      </w:r>
      <w:r w:rsidR="0098055A" w:rsidRPr="001600BE">
        <w:rPr>
          <w:rFonts w:ascii="Times New Roman" w:hAnsi="Times New Roman" w:cs="Times New Roman"/>
          <w:sz w:val="20"/>
          <w:szCs w:val="20"/>
        </w:rPr>
        <w:t xml:space="preserve"> отсутствуют</w:t>
      </w:r>
      <w:r w:rsidRPr="001600BE">
        <w:rPr>
          <w:rFonts w:ascii="Times New Roman" w:hAnsi="Times New Roman" w:cs="Times New Roman"/>
          <w:sz w:val="20"/>
          <w:szCs w:val="20"/>
        </w:rPr>
        <w:t xml:space="preserve"> в реестре недобросовестных поставщиков, предусмотренном Законом № 223-ФЗ;</w:t>
      </w:r>
    </w:p>
    <w:p w14:paraId="2281FD84" w14:textId="77777777" w:rsidR="00BA10BC" w:rsidRPr="001600BE" w:rsidRDefault="00BA10BC" w:rsidP="0098055A">
      <w:pPr>
        <w:spacing w:after="0"/>
        <w:ind w:firstLine="426"/>
        <w:jc w:val="both"/>
        <w:rPr>
          <w:rFonts w:ascii="Times New Roman" w:hAnsi="Times New Roman" w:cs="Times New Roman"/>
          <w:sz w:val="20"/>
          <w:szCs w:val="20"/>
        </w:rPr>
      </w:pPr>
      <w:r w:rsidRPr="001600BE">
        <w:rPr>
          <w:rFonts w:ascii="Times New Roman" w:hAnsi="Times New Roman" w:cs="Times New Roman"/>
          <w:sz w:val="20"/>
          <w:szCs w:val="20"/>
        </w:rPr>
        <w:t>10) сведени</w:t>
      </w:r>
      <w:r w:rsidR="0098055A" w:rsidRPr="001600BE">
        <w:rPr>
          <w:rFonts w:ascii="Times New Roman" w:hAnsi="Times New Roman" w:cs="Times New Roman"/>
          <w:sz w:val="20"/>
          <w:szCs w:val="20"/>
        </w:rPr>
        <w:t>я</w:t>
      </w:r>
      <w:r w:rsidRPr="001600BE">
        <w:rPr>
          <w:rFonts w:ascii="Times New Roman" w:hAnsi="Times New Roman" w:cs="Times New Roman"/>
          <w:sz w:val="20"/>
          <w:szCs w:val="20"/>
        </w:rPr>
        <w:t xml:space="preserve"> об участнике закупки</w:t>
      </w:r>
      <w:r w:rsidR="0098055A" w:rsidRPr="001600BE">
        <w:rPr>
          <w:rFonts w:ascii="Times New Roman" w:hAnsi="Times New Roman" w:cs="Times New Roman"/>
          <w:sz w:val="20"/>
          <w:szCs w:val="20"/>
        </w:rPr>
        <w:t xml:space="preserve"> отсутствуют</w:t>
      </w:r>
      <w:r w:rsidRPr="001600BE">
        <w:rPr>
          <w:rFonts w:ascii="Times New Roman" w:hAnsi="Times New Roman" w:cs="Times New Roman"/>
          <w:sz w:val="20"/>
          <w:szCs w:val="20"/>
        </w:rPr>
        <w:t xml:space="preserve">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14:paraId="6FE774C3" w14:textId="77777777" w:rsidR="00FD20AA" w:rsidRDefault="00BA10BC" w:rsidP="0098055A">
      <w:pPr>
        <w:autoSpaceDE w:val="0"/>
        <w:autoSpaceDN w:val="0"/>
        <w:adjustRightInd w:val="0"/>
        <w:spacing w:after="0"/>
        <w:ind w:firstLine="426"/>
        <w:jc w:val="both"/>
        <w:rPr>
          <w:rFonts w:ascii="Times New Roman" w:hAnsi="Times New Roman" w:cs="Times New Roman"/>
          <w:sz w:val="20"/>
          <w:szCs w:val="20"/>
        </w:rPr>
      </w:pPr>
      <w:r w:rsidRPr="001600BE">
        <w:rPr>
          <w:rFonts w:ascii="Times New Roman" w:hAnsi="Times New Roman" w:cs="Times New Roman"/>
          <w:sz w:val="20"/>
          <w:szCs w:val="20"/>
        </w:rPr>
        <w:t xml:space="preserve">11) у физического лица – участника закупки </w:t>
      </w:r>
      <w:r w:rsidR="0098055A" w:rsidRPr="001600BE">
        <w:rPr>
          <w:rFonts w:ascii="Times New Roman" w:hAnsi="Times New Roman" w:cs="Times New Roman"/>
          <w:sz w:val="20"/>
          <w:szCs w:val="20"/>
        </w:rPr>
        <w:t xml:space="preserve"> отсутствует </w:t>
      </w:r>
      <w:r w:rsidRPr="001600BE">
        <w:rPr>
          <w:rFonts w:ascii="Times New Roman" w:hAnsi="Times New Roman" w:cs="Times New Roman"/>
          <w:sz w:val="20"/>
          <w:szCs w:val="20"/>
        </w:rPr>
        <w:t>судимост</w:t>
      </w:r>
      <w:r w:rsidR="0098055A" w:rsidRPr="001600BE">
        <w:rPr>
          <w:rFonts w:ascii="Times New Roman" w:hAnsi="Times New Roman" w:cs="Times New Roman"/>
          <w:sz w:val="20"/>
          <w:szCs w:val="20"/>
        </w:rPr>
        <w:t>ь</w:t>
      </w:r>
      <w:r w:rsidRPr="001600BE">
        <w:rPr>
          <w:rFonts w:ascii="Times New Roman" w:hAnsi="Times New Roman" w:cs="Times New Roman"/>
          <w:sz w:val="20"/>
          <w:szCs w:val="20"/>
        </w:rPr>
        <w:t>, уголовно</w:t>
      </w:r>
      <w:r w:rsidR="0098055A" w:rsidRPr="001600BE">
        <w:rPr>
          <w:rFonts w:ascii="Times New Roman" w:hAnsi="Times New Roman" w:cs="Times New Roman"/>
          <w:sz w:val="20"/>
          <w:szCs w:val="20"/>
        </w:rPr>
        <w:t>е</w:t>
      </w:r>
      <w:r w:rsidRPr="001600BE">
        <w:rPr>
          <w:rFonts w:ascii="Times New Roman" w:hAnsi="Times New Roman" w:cs="Times New Roman"/>
          <w:sz w:val="20"/>
          <w:szCs w:val="20"/>
        </w:rPr>
        <w:t xml:space="preserve"> преследовани</w:t>
      </w:r>
      <w:r w:rsidR="0098055A" w:rsidRPr="001600BE">
        <w:rPr>
          <w:rFonts w:ascii="Times New Roman" w:hAnsi="Times New Roman" w:cs="Times New Roman"/>
          <w:sz w:val="20"/>
          <w:szCs w:val="20"/>
        </w:rPr>
        <w:t>е</w:t>
      </w:r>
      <w:r w:rsidRPr="001600BE">
        <w:rPr>
          <w:rFonts w:ascii="Times New Roman" w:hAnsi="Times New Roman" w:cs="Times New Roman"/>
          <w:sz w:val="20"/>
          <w:szCs w:val="20"/>
        </w:rPr>
        <w:t xml:space="preserve">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r w:rsidR="00CD46A8" w:rsidRPr="001600BE">
        <w:rPr>
          <w:rFonts w:ascii="Times New Roman" w:hAnsi="Times New Roman" w:cs="Times New Roman"/>
          <w:sz w:val="20"/>
          <w:szCs w:val="20"/>
        </w:rPr>
        <w:t>.</w:t>
      </w:r>
    </w:p>
    <w:p w14:paraId="1D774571" w14:textId="77777777" w:rsidR="00FD20AA" w:rsidRDefault="00FD20AA">
      <w:pPr>
        <w:rPr>
          <w:rFonts w:ascii="Times New Roman" w:hAnsi="Times New Roman" w:cs="Times New Roman"/>
          <w:sz w:val="20"/>
          <w:szCs w:val="20"/>
        </w:rPr>
      </w:pPr>
      <w:r>
        <w:rPr>
          <w:rFonts w:ascii="Times New Roman" w:hAnsi="Times New Roman" w:cs="Times New Roman"/>
          <w:sz w:val="20"/>
          <w:szCs w:val="20"/>
        </w:rPr>
        <w:br w:type="page"/>
      </w:r>
    </w:p>
    <w:p w14:paraId="03AFC969" w14:textId="77777777" w:rsidR="00FD20AA" w:rsidRPr="001600BE" w:rsidRDefault="00FD20AA" w:rsidP="00FD20AA">
      <w:pPr>
        <w:pageBreakBefore/>
        <w:shd w:val="clear" w:color="auto" w:fill="FFFFFF"/>
        <w:spacing w:after="0" w:line="240" w:lineRule="atLeast"/>
        <w:jc w:val="right"/>
        <w:textAlignment w:val="baseline"/>
        <w:rPr>
          <w:rFonts w:ascii="Times New Roman" w:eastAsia="Times New Roman" w:hAnsi="Times New Roman" w:cs="Times New Roman"/>
          <w:kern w:val="1"/>
          <w:sz w:val="20"/>
          <w:szCs w:val="24"/>
          <w:lang w:eastAsia="ru-RU"/>
        </w:rPr>
      </w:pPr>
      <w:r w:rsidRPr="001600BE">
        <w:rPr>
          <w:rFonts w:ascii="Times New Roman" w:eastAsia="Times New Roman" w:hAnsi="Times New Roman" w:cs="Times New Roman"/>
          <w:kern w:val="1"/>
          <w:sz w:val="20"/>
          <w:szCs w:val="24"/>
          <w:lang w:eastAsia="ru-RU"/>
        </w:rPr>
        <w:t>Приложение №</w:t>
      </w:r>
      <w:r>
        <w:rPr>
          <w:rFonts w:ascii="Times New Roman" w:eastAsia="Times New Roman" w:hAnsi="Times New Roman" w:cs="Times New Roman"/>
          <w:kern w:val="1"/>
          <w:sz w:val="20"/>
          <w:szCs w:val="24"/>
          <w:lang w:eastAsia="ru-RU"/>
        </w:rPr>
        <w:t>4</w:t>
      </w:r>
    </w:p>
    <w:p w14:paraId="09CE6DF5" w14:textId="77777777" w:rsidR="00FD20AA" w:rsidRPr="001600BE" w:rsidRDefault="00FD20AA" w:rsidP="00FD20AA">
      <w:pPr>
        <w:shd w:val="clear" w:color="auto" w:fill="FFFFFF"/>
        <w:spacing w:after="0" w:line="240" w:lineRule="atLeast"/>
        <w:jc w:val="right"/>
        <w:textAlignment w:val="baseline"/>
        <w:rPr>
          <w:rFonts w:ascii="Times New Roman" w:eastAsia="Times New Roman" w:hAnsi="Times New Roman" w:cs="Times New Roman"/>
          <w:kern w:val="1"/>
          <w:sz w:val="20"/>
          <w:szCs w:val="24"/>
          <w:lang w:eastAsia="ru-RU"/>
        </w:rPr>
      </w:pPr>
      <w:r w:rsidRPr="001600BE">
        <w:rPr>
          <w:rFonts w:ascii="Times New Roman" w:eastAsia="Times New Roman" w:hAnsi="Times New Roman" w:cs="Times New Roman"/>
          <w:kern w:val="1"/>
          <w:sz w:val="20"/>
          <w:szCs w:val="24"/>
          <w:lang w:eastAsia="ru-RU"/>
        </w:rPr>
        <w:t>к документации о проведении</w:t>
      </w:r>
    </w:p>
    <w:p w14:paraId="4F5CF4F1" w14:textId="77777777" w:rsidR="00FD20AA" w:rsidRPr="001600BE" w:rsidRDefault="00FD20AA" w:rsidP="00FD20AA">
      <w:pPr>
        <w:shd w:val="clear" w:color="auto" w:fill="FFFFFF"/>
        <w:spacing w:after="0" w:line="240" w:lineRule="atLeast"/>
        <w:jc w:val="right"/>
        <w:textAlignment w:val="baseline"/>
        <w:rPr>
          <w:rFonts w:ascii="Times New Roman" w:eastAsia="Times New Roman" w:hAnsi="Times New Roman" w:cs="Times New Roman"/>
          <w:bCs/>
          <w:kern w:val="1"/>
          <w:sz w:val="24"/>
          <w:szCs w:val="24"/>
          <w:lang w:eastAsia="ru-RU"/>
        </w:rPr>
      </w:pPr>
      <w:r w:rsidRPr="001600BE">
        <w:rPr>
          <w:rFonts w:ascii="Times New Roman" w:eastAsia="Times New Roman" w:hAnsi="Times New Roman" w:cs="Times New Roman"/>
          <w:kern w:val="1"/>
          <w:sz w:val="20"/>
          <w:szCs w:val="24"/>
          <w:lang w:eastAsia="ru-RU"/>
        </w:rPr>
        <w:t>процедуры закупки в электронной форме</w:t>
      </w:r>
    </w:p>
    <w:p w14:paraId="3C2DB072" w14:textId="77777777" w:rsidR="00FD20AA" w:rsidRPr="0031139B" w:rsidRDefault="00FD20AA" w:rsidP="00FD20AA">
      <w:pPr>
        <w:spacing w:after="0" w:line="240" w:lineRule="auto"/>
        <w:jc w:val="center"/>
        <w:rPr>
          <w:rFonts w:ascii="Times New Roman" w:eastAsia="Times New Roman" w:hAnsi="Times New Roman" w:cs="Times New Roman"/>
          <w:b/>
          <w:sz w:val="24"/>
          <w:szCs w:val="24"/>
          <w:lang w:eastAsia="ru-RU"/>
        </w:rPr>
      </w:pPr>
      <w:r w:rsidRPr="008D3D99">
        <w:rPr>
          <w:rFonts w:ascii="Times New Roman" w:eastAsia="Times New Roman" w:hAnsi="Times New Roman" w:cs="Times New Roman"/>
          <w:b/>
          <w:sz w:val="24"/>
          <w:szCs w:val="24"/>
          <w:lang w:eastAsia="ru-RU"/>
        </w:rPr>
        <w:t>Обоснование начальной(максимальной) цены договора</w:t>
      </w:r>
    </w:p>
    <w:p w14:paraId="3FD6D8A9" w14:textId="77777777" w:rsidR="00FD20AA" w:rsidRDefault="00FD20AA" w:rsidP="00FD20AA">
      <w:pPr>
        <w:tabs>
          <w:tab w:val="left" w:pos="284"/>
        </w:tabs>
        <w:spacing w:after="0" w:line="276" w:lineRule="auto"/>
        <w:jc w:val="center"/>
        <w:rPr>
          <w:rFonts w:ascii="Times New Roman" w:eastAsia="SimSun" w:hAnsi="Times New Roman" w:cs="Times New Roman"/>
          <w:b/>
          <w:bCs/>
          <w:color w:val="00000A"/>
          <w:sz w:val="20"/>
          <w:szCs w:val="20"/>
          <w:lang w:eastAsia="zh-CN" w:bidi="hi-IN"/>
        </w:rPr>
      </w:pPr>
      <w:r w:rsidRPr="008D3D99">
        <w:rPr>
          <w:rFonts w:ascii="Times New Roman" w:eastAsia="Times New Roman" w:hAnsi="Times New Roman" w:cs="Times New Roman"/>
          <w:b/>
          <w:bCs/>
          <w:color w:val="000000"/>
          <w:sz w:val="20"/>
          <w:szCs w:val="20"/>
          <w:lang w:eastAsia="ru-RU"/>
        </w:rPr>
        <w:t xml:space="preserve">на </w:t>
      </w:r>
      <w:r>
        <w:rPr>
          <w:rFonts w:ascii="Times New Roman" w:eastAsia="Times New Roman" w:hAnsi="Times New Roman" w:cs="Times New Roman"/>
          <w:b/>
          <w:bCs/>
          <w:color w:val="000000"/>
          <w:sz w:val="20"/>
          <w:szCs w:val="20"/>
          <w:lang w:eastAsia="ru-RU"/>
        </w:rPr>
        <w:t>о</w:t>
      </w:r>
      <w:r w:rsidRPr="00FD20AA">
        <w:rPr>
          <w:rFonts w:ascii="Times New Roman" w:eastAsia="Times New Roman" w:hAnsi="Times New Roman" w:cs="Times New Roman"/>
          <w:b/>
          <w:bCs/>
          <w:color w:val="000000"/>
          <w:sz w:val="20"/>
          <w:szCs w:val="20"/>
          <w:lang w:eastAsia="ru-RU"/>
        </w:rPr>
        <w:t>казание услуги по эксплуатации и техническому обслуживанию угольной котельной, теплотрасс и отопления для нужд МАОУ «</w:t>
      </w:r>
      <w:proofErr w:type="spellStart"/>
      <w:r w:rsidRPr="00FD20AA">
        <w:rPr>
          <w:rFonts w:ascii="Times New Roman" w:eastAsia="Times New Roman" w:hAnsi="Times New Roman" w:cs="Times New Roman"/>
          <w:b/>
          <w:bCs/>
          <w:color w:val="000000"/>
          <w:sz w:val="20"/>
          <w:szCs w:val="20"/>
          <w:lang w:eastAsia="ru-RU"/>
        </w:rPr>
        <w:t>Моргуновская</w:t>
      </w:r>
      <w:proofErr w:type="spellEnd"/>
      <w:r w:rsidRPr="00FD20AA">
        <w:rPr>
          <w:rFonts w:ascii="Times New Roman" w:eastAsia="Times New Roman" w:hAnsi="Times New Roman" w:cs="Times New Roman"/>
          <w:b/>
          <w:bCs/>
          <w:color w:val="000000"/>
          <w:sz w:val="20"/>
          <w:szCs w:val="20"/>
          <w:lang w:eastAsia="ru-RU"/>
        </w:rPr>
        <w:t xml:space="preserve"> ООШ-ДС»</w:t>
      </w:r>
    </w:p>
    <w:tbl>
      <w:tblPr>
        <w:tblW w:w="109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54"/>
        <w:gridCol w:w="4197"/>
        <w:gridCol w:w="2064"/>
      </w:tblGrid>
      <w:tr w:rsidR="00FD20AA" w:rsidRPr="00A24D70" w14:paraId="6021CE06" w14:textId="77777777" w:rsidTr="001A6EDB">
        <w:trPr>
          <w:trHeight w:val="327"/>
        </w:trPr>
        <w:tc>
          <w:tcPr>
            <w:tcW w:w="4654" w:type="dxa"/>
          </w:tcPr>
          <w:p w14:paraId="30429DAB" w14:textId="77777777" w:rsidR="00FD20AA" w:rsidRPr="00A24D70" w:rsidRDefault="00FD20AA" w:rsidP="001A6EDB">
            <w:pPr>
              <w:spacing w:after="0" w:line="240" w:lineRule="auto"/>
              <w:ind w:right="57"/>
              <w:jc w:val="both"/>
              <w:rPr>
                <w:rFonts w:ascii="Times New Roman" w:eastAsia="Calibri" w:hAnsi="Times New Roman" w:cs="Times New Roman"/>
                <w:b/>
                <w:bCs/>
                <w:sz w:val="20"/>
              </w:rPr>
            </w:pPr>
            <w:r w:rsidRPr="00A24D70">
              <w:rPr>
                <w:rFonts w:ascii="Times New Roman" w:eastAsia="Calibri" w:hAnsi="Times New Roman" w:cs="Times New Roman"/>
                <w:b/>
                <w:bCs/>
                <w:sz w:val="20"/>
              </w:rPr>
              <w:t>Основные характеристики объекта закупки</w:t>
            </w:r>
          </w:p>
        </w:tc>
        <w:tc>
          <w:tcPr>
            <w:tcW w:w="6261" w:type="dxa"/>
            <w:gridSpan w:val="2"/>
          </w:tcPr>
          <w:p w14:paraId="06A76D89" w14:textId="77777777" w:rsidR="00FD20AA" w:rsidRPr="00A24D70" w:rsidRDefault="00FD20AA" w:rsidP="001A6EDB">
            <w:pPr>
              <w:spacing w:after="0" w:line="240" w:lineRule="auto"/>
              <w:rPr>
                <w:rFonts w:ascii="Times New Roman" w:eastAsia="Calibri" w:hAnsi="Times New Roman" w:cs="Times New Roman"/>
                <w:sz w:val="20"/>
              </w:rPr>
            </w:pPr>
            <w:r w:rsidRPr="00A24D70">
              <w:rPr>
                <w:rFonts w:ascii="Times New Roman" w:eastAsia="Calibri" w:hAnsi="Times New Roman" w:cs="Times New Roman"/>
                <w:sz w:val="20"/>
              </w:rPr>
              <w:t xml:space="preserve">В соответствии с </w:t>
            </w:r>
            <w:r>
              <w:rPr>
                <w:rFonts w:ascii="Times New Roman" w:eastAsia="Calibri" w:hAnsi="Times New Roman" w:cs="Times New Roman"/>
                <w:sz w:val="20"/>
              </w:rPr>
              <w:t>Техническим заданием</w:t>
            </w:r>
          </w:p>
        </w:tc>
      </w:tr>
      <w:tr w:rsidR="00FD20AA" w:rsidRPr="00A24D70" w14:paraId="76D697FF" w14:textId="77777777" w:rsidTr="001A6EDB">
        <w:trPr>
          <w:trHeight w:val="336"/>
        </w:trPr>
        <w:tc>
          <w:tcPr>
            <w:tcW w:w="4654" w:type="dxa"/>
          </w:tcPr>
          <w:p w14:paraId="0BE9B14C" w14:textId="77777777" w:rsidR="00FD20AA" w:rsidRPr="00A24D70" w:rsidRDefault="00FD20AA" w:rsidP="001A6EDB">
            <w:pPr>
              <w:spacing w:after="0" w:line="240" w:lineRule="auto"/>
              <w:ind w:left="78" w:right="57" w:hanging="78"/>
              <w:jc w:val="both"/>
              <w:rPr>
                <w:rFonts w:ascii="Times New Roman" w:eastAsia="Calibri" w:hAnsi="Times New Roman" w:cs="Times New Roman"/>
                <w:b/>
                <w:bCs/>
                <w:sz w:val="20"/>
              </w:rPr>
            </w:pPr>
            <w:r w:rsidRPr="00A24D70">
              <w:rPr>
                <w:rFonts w:ascii="Times New Roman" w:eastAsia="Calibri" w:hAnsi="Times New Roman" w:cs="Times New Roman"/>
                <w:b/>
                <w:bCs/>
                <w:sz w:val="20"/>
              </w:rPr>
              <w:t>Используемый метод определения НМЦД с обоснованием:</w:t>
            </w:r>
          </w:p>
        </w:tc>
        <w:tc>
          <w:tcPr>
            <w:tcW w:w="6261" w:type="dxa"/>
            <w:gridSpan w:val="2"/>
          </w:tcPr>
          <w:p w14:paraId="1F43606A" w14:textId="77777777" w:rsidR="00FD20AA" w:rsidRPr="00A24D70" w:rsidRDefault="00FD20AA" w:rsidP="001A6EDB">
            <w:pPr>
              <w:spacing w:after="0" w:line="240" w:lineRule="auto"/>
              <w:rPr>
                <w:rFonts w:ascii="Times New Roman" w:eastAsia="Calibri" w:hAnsi="Times New Roman" w:cs="Times New Roman"/>
                <w:sz w:val="20"/>
              </w:rPr>
            </w:pPr>
            <w:r w:rsidRPr="00A24D70">
              <w:rPr>
                <w:rFonts w:ascii="Times New Roman" w:eastAsia="Calibri" w:hAnsi="Times New Roman" w:cs="Times New Roman"/>
                <w:sz w:val="20"/>
              </w:rPr>
              <w:t>метод сопоставимых рыночных цен (анализ рынка)</w:t>
            </w:r>
          </w:p>
        </w:tc>
      </w:tr>
      <w:tr w:rsidR="00FD20AA" w:rsidRPr="00A24D70" w14:paraId="1C94A595" w14:textId="77777777" w:rsidTr="001A6EDB">
        <w:trPr>
          <w:cantSplit/>
          <w:trHeight w:val="168"/>
        </w:trPr>
        <w:tc>
          <w:tcPr>
            <w:tcW w:w="8851" w:type="dxa"/>
            <w:gridSpan w:val="2"/>
            <w:tcBorders>
              <w:right w:val="nil"/>
            </w:tcBorders>
          </w:tcPr>
          <w:p w14:paraId="21921B82" w14:textId="77777777" w:rsidR="00FD20AA" w:rsidRPr="00A24D70" w:rsidRDefault="00FD20AA" w:rsidP="001A6EDB">
            <w:pPr>
              <w:spacing w:after="0" w:line="240" w:lineRule="auto"/>
              <w:ind w:right="57"/>
              <w:jc w:val="right"/>
              <w:rPr>
                <w:rFonts w:ascii="Times New Roman" w:eastAsia="Calibri" w:hAnsi="Times New Roman" w:cs="Times New Roman"/>
                <w:b/>
                <w:bCs/>
                <w:sz w:val="20"/>
                <w:lang w:val="en-US"/>
              </w:rPr>
            </w:pPr>
            <w:r w:rsidRPr="00A24D70">
              <w:rPr>
                <w:rFonts w:ascii="Times New Roman" w:eastAsia="Calibri" w:hAnsi="Times New Roman" w:cs="Times New Roman"/>
                <w:b/>
                <w:bCs/>
                <w:sz w:val="20"/>
              </w:rPr>
              <w:t>Дата подготовки обоснования НМЦД:</w:t>
            </w:r>
          </w:p>
        </w:tc>
        <w:tc>
          <w:tcPr>
            <w:tcW w:w="2064" w:type="dxa"/>
            <w:tcBorders>
              <w:left w:val="nil"/>
            </w:tcBorders>
          </w:tcPr>
          <w:p w14:paraId="7D360617" w14:textId="77777777" w:rsidR="00FD20AA" w:rsidRPr="00A24D70" w:rsidRDefault="00FD20AA" w:rsidP="001A6EDB">
            <w:pPr>
              <w:spacing w:after="0" w:line="240" w:lineRule="auto"/>
              <w:rPr>
                <w:rFonts w:ascii="Times New Roman" w:eastAsia="Calibri" w:hAnsi="Times New Roman" w:cs="Times New Roman"/>
                <w:b/>
                <w:bCs/>
                <w:sz w:val="20"/>
              </w:rPr>
            </w:pPr>
            <w:r>
              <w:rPr>
                <w:rFonts w:ascii="Times New Roman" w:eastAsia="Calibri" w:hAnsi="Times New Roman" w:cs="Times New Roman"/>
                <w:b/>
                <w:bCs/>
                <w:sz w:val="20"/>
              </w:rPr>
              <w:t>22</w:t>
            </w:r>
            <w:r w:rsidRPr="00A24D70">
              <w:rPr>
                <w:rFonts w:ascii="Times New Roman" w:eastAsia="Calibri" w:hAnsi="Times New Roman" w:cs="Times New Roman"/>
                <w:b/>
                <w:bCs/>
                <w:sz w:val="20"/>
              </w:rPr>
              <w:t>.</w:t>
            </w:r>
            <w:r>
              <w:rPr>
                <w:rFonts w:ascii="Times New Roman" w:eastAsia="Calibri" w:hAnsi="Times New Roman" w:cs="Times New Roman"/>
                <w:b/>
                <w:bCs/>
                <w:sz w:val="20"/>
              </w:rPr>
              <w:t>11</w:t>
            </w:r>
            <w:r w:rsidRPr="00A24D70">
              <w:rPr>
                <w:rFonts w:ascii="Times New Roman" w:eastAsia="Calibri" w:hAnsi="Times New Roman" w:cs="Times New Roman"/>
                <w:b/>
                <w:bCs/>
                <w:sz w:val="20"/>
              </w:rPr>
              <w:t>.2021</w:t>
            </w:r>
          </w:p>
        </w:tc>
      </w:tr>
    </w:tbl>
    <w:p w14:paraId="0DA0F71C" w14:textId="77777777" w:rsidR="00FD20AA" w:rsidRPr="008D3D99" w:rsidRDefault="00FD20AA" w:rsidP="00FD20AA">
      <w:pPr>
        <w:tabs>
          <w:tab w:val="left" w:pos="284"/>
        </w:tabs>
        <w:spacing w:after="0" w:line="276" w:lineRule="auto"/>
        <w:rPr>
          <w:rFonts w:ascii="Times New Roman" w:eastAsia="SimSun" w:hAnsi="Times New Roman" w:cs="Times New Roman"/>
          <w:b/>
          <w:bCs/>
          <w:color w:val="00000A"/>
          <w:sz w:val="20"/>
          <w:szCs w:val="20"/>
          <w:lang w:eastAsia="zh-CN" w:bidi="hi-IN"/>
        </w:rPr>
      </w:pPr>
    </w:p>
    <w:tbl>
      <w:tblPr>
        <w:tblpPr w:leftFromText="180" w:rightFromText="180" w:vertAnchor="text" w:horzAnchor="page" w:tblpX="642" w:tblpY="1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565"/>
        <w:gridCol w:w="1730"/>
        <w:gridCol w:w="1294"/>
        <w:gridCol w:w="1178"/>
        <w:gridCol w:w="769"/>
        <w:gridCol w:w="793"/>
        <w:gridCol w:w="859"/>
        <w:gridCol w:w="1020"/>
        <w:gridCol w:w="1121"/>
      </w:tblGrid>
      <w:tr w:rsidR="00FD20AA" w:rsidRPr="008D3D99" w14:paraId="276F8321" w14:textId="77777777" w:rsidTr="001A6EDB">
        <w:trPr>
          <w:trHeight w:val="630"/>
        </w:trPr>
        <w:tc>
          <w:tcPr>
            <w:tcW w:w="300" w:type="pct"/>
            <w:vAlign w:val="center"/>
          </w:tcPr>
          <w:p w14:paraId="7334A690"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Calibri" w:hAnsi="Times New Roman" w:cs="Times New Roman"/>
                <w:sz w:val="20"/>
                <w:szCs w:val="20"/>
              </w:rPr>
              <w:t>№ п/п</w:t>
            </w:r>
          </w:p>
        </w:tc>
        <w:tc>
          <w:tcPr>
            <w:tcW w:w="712" w:type="pct"/>
            <w:shd w:val="clear" w:color="auto" w:fill="auto"/>
            <w:vAlign w:val="center"/>
            <w:hideMark/>
          </w:tcPr>
          <w:p w14:paraId="45E6E7C2"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bookmarkStart w:id="6" w:name="_Hlk19604110"/>
            <w:r w:rsidRPr="008D3D99">
              <w:rPr>
                <w:rFonts w:ascii="Times New Roman" w:eastAsia="Times New Roman" w:hAnsi="Times New Roman" w:cs="Times New Roman"/>
                <w:b/>
                <w:bCs/>
                <w:color w:val="000000"/>
                <w:sz w:val="20"/>
                <w:szCs w:val="20"/>
                <w:lang w:eastAsia="ru-RU"/>
              </w:rPr>
              <w:t xml:space="preserve">Наименование </w:t>
            </w:r>
            <w:r>
              <w:rPr>
                <w:rFonts w:ascii="Times New Roman" w:eastAsia="Times New Roman" w:hAnsi="Times New Roman" w:cs="Times New Roman"/>
                <w:b/>
                <w:bCs/>
                <w:color w:val="000000"/>
                <w:sz w:val="20"/>
                <w:szCs w:val="20"/>
                <w:lang w:eastAsia="ru-RU"/>
              </w:rPr>
              <w:t>услуги</w:t>
            </w:r>
          </w:p>
        </w:tc>
        <w:tc>
          <w:tcPr>
            <w:tcW w:w="787" w:type="pct"/>
            <w:shd w:val="clear" w:color="auto" w:fill="auto"/>
            <w:vAlign w:val="center"/>
            <w:hideMark/>
          </w:tcPr>
          <w:p w14:paraId="4655EAA6"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Описание услуги</w:t>
            </w:r>
          </w:p>
        </w:tc>
        <w:tc>
          <w:tcPr>
            <w:tcW w:w="588" w:type="pct"/>
            <w:shd w:val="clear" w:color="auto" w:fill="auto"/>
            <w:vAlign w:val="center"/>
            <w:hideMark/>
          </w:tcPr>
          <w:p w14:paraId="6917AEBB" w14:textId="77777777" w:rsidR="00FD20AA"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Количество</w:t>
            </w:r>
          </w:p>
          <w:p w14:paraId="4C972043" w14:textId="77777777" w:rsidR="00FD20AA" w:rsidRPr="006B61B2" w:rsidRDefault="00FD20AA" w:rsidP="001A6EDB">
            <w:pPr>
              <w:spacing w:after="0" w:line="240" w:lineRule="auto"/>
              <w:jc w:val="center"/>
              <w:rPr>
                <w:rFonts w:ascii="Times New Roman" w:eastAsia="Times New Roman" w:hAnsi="Times New Roman" w:cs="Times New Roman"/>
                <w:b/>
                <w:bCs/>
                <w:color w:val="000000"/>
                <w:sz w:val="20"/>
                <w:szCs w:val="20"/>
                <w:lang w:val="en-US" w:eastAsia="ru-RU"/>
              </w:rPr>
            </w:pPr>
            <w:r>
              <w:rPr>
                <w:rFonts w:ascii="Times New Roman" w:eastAsia="Times New Roman" w:hAnsi="Times New Roman" w:cs="Times New Roman"/>
                <w:b/>
                <w:bCs/>
                <w:color w:val="000000"/>
                <w:sz w:val="20"/>
                <w:szCs w:val="20"/>
                <w:lang w:val="en-US" w:eastAsia="ru-RU"/>
              </w:rPr>
              <w:t>&lt;v&gt;</w:t>
            </w:r>
          </w:p>
        </w:tc>
        <w:tc>
          <w:tcPr>
            <w:tcW w:w="536" w:type="pct"/>
          </w:tcPr>
          <w:p w14:paraId="5CBD8C7F" w14:textId="77777777" w:rsidR="00FD20AA"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
          <w:p w14:paraId="6EC3BC06"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Единица измерения</w:t>
            </w:r>
          </w:p>
        </w:tc>
        <w:tc>
          <w:tcPr>
            <w:tcW w:w="1102" w:type="pct"/>
            <w:gridSpan w:val="3"/>
          </w:tcPr>
          <w:p w14:paraId="661134DA"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
          <w:p w14:paraId="3D258702" w14:textId="77777777" w:rsidR="00FD20AA"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
          <w:p w14:paraId="63B91C36"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Цена за единицу, рублей</w:t>
            </w:r>
          </w:p>
          <w:p w14:paraId="4F7C1E34"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
        </w:tc>
        <w:tc>
          <w:tcPr>
            <w:tcW w:w="464" w:type="pct"/>
          </w:tcPr>
          <w:p w14:paraId="679FA1E1" w14:textId="77777777" w:rsidR="00FD20AA"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w:t>
            </w:r>
            <w:r w:rsidRPr="008D3D99">
              <w:rPr>
                <w:rFonts w:ascii="Times New Roman" w:eastAsia="Times New Roman" w:hAnsi="Times New Roman" w:cs="Times New Roman"/>
                <w:b/>
                <w:bCs/>
                <w:color w:val="000000"/>
                <w:sz w:val="20"/>
                <w:szCs w:val="20"/>
                <w:lang w:eastAsia="ru-RU"/>
              </w:rPr>
              <w:t>ена</w:t>
            </w:r>
            <w:r>
              <w:rPr>
                <w:rFonts w:ascii="Times New Roman" w:eastAsia="Times New Roman" w:hAnsi="Times New Roman" w:cs="Times New Roman"/>
                <w:b/>
                <w:bCs/>
                <w:color w:val="000000"/>
                <w:sz w:val="20"/>
                <w:szCs w:val="20"/>
                <w:lang w:eastAsia="ru-RU"/>
              </w:rPr>
              <w:t xml:space="preserve"> за</w:t>
            </w:r>
            <w:r w:rsidRPr="008D3D99">
              <w:rPr>
                <w:rFonts w:ascii="Times New Roman" w:eastAsia="Times New Roman" w:hAnsi="Times New Roman" w:cs="Times New Roman"/>
                <w:b/>
                <w:bCs/>
                <w:color w:val="000000"/>
                <w:sz w:val="20"/>
                <w:szCs w:val="20"/>
                <w:lang w:eastAsia="ru-RU"/>
              </w:rPr>
              <w:t xml:space="preserve"> единиц</w:t>
            </w:r>
            <w:r>
              <w:rPr>
                <w:rFonts w:ascii="Times New Roman" w:eastAsia="Times New Roman" w:hAnsi="Times New Roman" w:cs="Times New Roman"/>
                <w:b/>
                <w:bCs/>
                <w:color w:val="000000"/>
                <w:sz w:val="20"/>
                <w:szCs w:val="20"/>
                <w:lang w:eastAsia="ru-RU"/>
              </w:rPr>
              <w:t>у</w:t>
            </w:r>
            <w:r w:rsidRPr="008D3D99">
              <w:rPr>
                <w:rFonts w:ascii="Times New Roman" w:eastAsia="Times New Roman" w:hAnsi="Times New Roman" w:cs="Times New Roman"/>
                <w:b/>
                <w:bCs/>
                <w:color w:val="000000"/>
                <w:sz w:val="20"/>
                <w:szCs w:val="20"/>
                <w:lang w:eastAsia="ru-RU"/>
              </w:rPr>
              <w:t>, руб.</w:t>
            </w:r>
          </w:p>
          <w:p w14:paraId="721231A4"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sidRPr="009D17C6">
              <w:rPr>
                <w:rFonts w:ascii="Times New Roman" w:eastAsia="Times New Roman" w:hAnsi="Times New Roman" w:cs="Times New Roman"/>
                <w:b/>
                <w:bCs/>
                <w:color w:val="000000"/>
                <w:sz w:val="20"/>
                <w:szCs w:val="20"/>
                <w:lang w:eastAsia="ru-RU"/>
              </w:rPr>
              <w:t>&lt;ц&gt;</w:t>
            </w:r>
          </w:p>
        </w:tc>
        <w:tc>
          <w:tcPr>
            <w:tcW w:w="510" w:type="pct"/>
          </w:tcPr>
          <w:p w14:paraId="3F0758EA"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НМЦД</w:t>
            </w:r>
            <w:r>
              <w:rPr>
                <w:rFonts w:ascii="Times New Roman" w:eastAsia="Times New Roman" w:hAnsi="Times New Roman" w:cs="Times New Roman"/>
                <w:b/>
                <w:bCs/>
                <w:color w:val="000000"/>
                <w:sz w:val="20"/>
                <w:szCs w:val="20"/>
                <w:lang w:eastAsia="ru-RU"/>
              </w:rPr>
              <w:t>,</w:t>
            </w:r>
          </w:p>
          <w:p w14:paraId="17EAD80F"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w:t>
            </w:r>
            <w:r w:rsidRPr="008D3D99">
              <w:rPr>
                <w:rFonts w:ascii="Times New Roman" w:eastAsia="Times New Roman" w:hAnsi="Times New Roman" w:cs="Times New Roman"/>
                <w:b/>
                <w:bCs/>
                <w:color w:val="000000"/>
                <w:sz w:val="20"/>
                <w:szCs w:val="20"/>
                <w:lang w:eastAsia="ru-RU"/>
              </w:rPr>
              <w:t>уб</w:t>
            </w:r>
            <w:r>
              <w:rPr>
                <w:rFonts w:ascii="Times New Roman" w:eastAsia="Times New Roman" w:hAnsi="Times New Roman" w:cs="Times New Roman"/>
                <w:b/>
                <w:bCs/>
                <w:color w:val="000000"/>
                <w:sz w:val="20"/>
                <w:szCs w:val="20"/>
                <w:lang w:eastAsia="ru-RU"/>
              </w:rPr>
              <w:t>.</w:t>
            </w:r>
          </w:p>
        </w:tc>
      </w:tr>
      <w:tr w:rsidR="00FD20AA" w:rsidRPr="008D3D99" w14:paraId="59EFEC2C" w14:textId="77777777" w:rsidTr="001A6EDB">
        <w:trPr>
          <w:trHeight w:val="181"/>
        </w:trPr>
        <w:tc>
          <w:tcPr>
            <w:tcW w:w="2388" w:type="pct"/>
            <w:gridSpan w:val="4"/>
            <w:vAlign w:val="center"/>
          </w:tcPr>
          <w:p w14:paraId="7C064DFE"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
        </w:tc>
        <w:tc>
          <w:tcPr>
            <w:tcW w:w="536" w:type="pct"/>
          </w:tcPr>
          <w:p w14:paraId="18EB14A5"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
        </w:tc>
        <w:tc>
          <w:tcPr>
            <w:tcW w:w="350" w:type="pct"/>
            <w:vAlign w:val="center"/>
          </w:tcPr>
          <w:p w14:paraId="0D83ABBA"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Кп1</w:t>
            </w:r>
          </w:p>
        </w:tc>
        <w:tc>
          <w:tcPr>
            <w:tcW w:w="361" w:type="pct"/>
            <w:vAlign w:val="center"/>
          </w:tcPr>
          <w:p w14:paraId="0F5FB160"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D3D99">
              <w:rPr>
                <w:rFonts w:ascii="Times New Roman" w:eastAsia="Times New Roman" w:hAnsi="Times New Roman" w:cs="Times New Roman"/>
                <w:b/>
                <w:bCs/>
                <w:color w:val="000000"/>
                <w:sz w:val="20"/>
                <w:szCs w:val="20"/>
                <w:lang w:eastAsia="ru-RU"/>
              </w:rPr>
              <w:t>Кп</w:t>
            </w:r>
            <w:proofErr w:type="spellEnd"/>
            <w:r w:rsidRPr="008D3D99">
              <w:rPr>
                <w:rFonts w:ascii="Times New Roman" w:eastAsia="Times New Roman" w:hAnsi="Times New Roman" w:cs="Times New Roman"/>
                <w:b/>
                <w:bCs/>
                <w:color w:val="000000"/>
                <w:sz w:val="20"/>
                <w:szCs w:val="20"/>
                <w:lang w:eastAsia="ru-RU"/>
              </w:rPr>
              <w:t xml:space="preserve"> 2</w:t>
            </w:r>
          </w:p>
        </w:tc>
        <w:tc>
          <w:tcPr>
            <w:tcW w:w="391" w:type="pct"/>
            <w:vAlign w:val="center"/>
          </w:tcPr>
          <w:p w14:paraId="65246931"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D3D99">
              <w:rPr>
                <w:rFonts w:ascii="Times New Roman" w:eastAsia="Times New Roman" w:hAnsi="Times New Roman" w:cs="Times New Roman"/>
                <w:b/>
                <w:bCs/>
                <w:color w:val="000000"/>
                <w:sz w:val="20"/>
                <w:szCs w:val="20"/>
                <w:lang w:eastAsia="ru-RU"/>
              </w:rPr>
              <w:t>Кп</w:t>
            </w:r>
            <w:proofErr w:type="spellEnd"/>
            <w:r w:rsidRPr="008D3D99">
              <w:rPr>
                <w:rFonts w:ascii="Times New Roman" w:eastAsia="Times New Roman" w:hAnsi="Times New Roman" w:cs="Times New Roman"/>
                <w:b/>
                <w:bCs/>
                <w:color w:val="000000"/>
                <w:sz w:val="20"/>
                <w:szCs w:val="20"/>
                <w:lang w:eastAsia="ru-RU"/>
              </w:rPr>
              <w:t xml:space="preserve"> 3</w:t>
            </w:r>
          </w:p>
        </w:tc>
        <w:tc>
          <w:tcPr>
            <w:tcW w:w="464" w:type="pct"/>
          </w:tcPr>
          <w:p w14:paraId="40E47B48"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
        </w:tc>
        <w:tc>
          <w:tcPr>
            <w:tcW w:w="510" w:type="pct"/>
          </w:tcPr>
          <w:p w14:paraId="185A4403" w14:textId="77777777" w:rsidR="00FD20AA" w:rsidRPr="008D3D99" w:rsidRDefault="00FD20AA" w:rsidP="001A6EDB">
            <w:pPr>
              <w:spacing w:after="0" w:line="240" w:lineRule="auto"/>
              <w:jc w:val="center"/>
              <w:rPr>
                <w:rFonts w:ascii="Times New Roman" w:eastAsia="Times New Roman" w:hAnsi="Times New Roman" w:cs="Times New Roman"/>
                <w:b/>
                <w:bCs/>
                <w:color w:val="000000"/>
                <w:sz w:val="20"/>
                <w:szCs w:val="20"/>
                <w:lang w:eastAsia="ru-RU"/>
              </w:rPr>
            </w:pPr>
          </w:p>
        </w:tc>
      </w:tr>
      <w:tr w:rsidR="00FD20AA" w:rsidRPr="008D3D99" w14:paraId="71BF59DA" w14:textId="77777777" w:rsidTr="001A6EDB">
        <w:trPr>
          <w:trHeight w:val="1275"/>
        </w:trPr>
        <w:tc>
          <w:tcPr>
            <w:tcW w:w="300" w:type="pct"/>
          </w:tcPr>
          <w:p w14:paraId="64443FF4" w14:textId="77777777" w:rsidR="00FD20AA" w:rsidRPr="008D3D99" w:rsidRDefault="00FD20AA" w:rsidP="001A6EDB">
            <w:pPr>
              <w:spacing w:after="0" w:line="240" w:lineRule="auto"/>
              <w:rPr>
                <w:rFonts w:ascii="Times New Roman" w:eastAsia="Times New Roman" w:hAnsi="Times New Roman" w:cs="Times New Roman"/>
                <w:color w:val="000000"/>
                <w:sz w:val="20"/>
                <w:szCs w:val="20"/>
                <w:lang w:eastAsia="ru-RU"/>
              </w:rPr>
            </w:pPr>
            <w:r w:rsidRPr="008D3D99">
              <w:rPr>
                <w:rFonts w:ascii="Times New Roman" w:eastAsia="Times New Roman" w:hAnsi="Times New Roman" w:cs="Times New Roman"/>
                <w:color w:val="000000"/>
                <w:sz w:val="20"/>
                <w:szCs w:val="20"/>
                <w:lang w:eastAsia="ru-RU"/>
              </w:rPr>
              <w:t>1.</w:t>
            </w:r>
          </w:p>
        </w:tc>
        <w:tc>
          <w:tcPr>
            <w:tcW w:w="712" w:type="pct"/>
            <w:shd w:val="clear" w:color="auto" w:fill="auto"/>
            <w:vAlign w:val="center"/>
            <w:hideMark/>
          </w:tcPr>
          <w:p w14:paraId="29566A07" w14:textId="77777777" w:rsidR="00FD20AA" w:rsidRPr="00FD20AA" w:rsidRDefault="00FD20AA" w:rsidP="001A6EDB">
            <w:pPr>
              <w:spacing w:after="0" w:line="240" w:lineRule="auto"/>
              <w:rPr>
                <w:rFonts w:ascii="Times New Roman" w:eastAsia="Times New Roman" w:hAnsi="Times New Roman" w:cs="Times New Roman"/>
                <w:color w:val="000000"/>
                <w:sz w:val="20"/>
                <w:szCs w:val="20"/>
                <w:lang w:eastAsia="ru-RU"/>
              </w:rPr>
            </w:pPr>
            <w:r w:rsidRPr="00FD20AA">
              <w:rPr>
                <w:rFonts w:ascii="Times New Roman" w:eastAsia="SimSun" w:hAnsi="Times New Roman"/>
                <w:sz w:val="20"/>
                <w:szCs w:val="20"/>
                <w:lang w:bidi="hi-IN"/>
              </w:rPr>
              <w:t xml:space="preserve">Оказание услуги по эксплуатации и техническому обслуживанию угольной котельной, теплотрасс и отопления для нужд </w:t>
            </w:r>
            <w:r w:rsidRPr="00FD20AA">
              <w:rPr>
                <w:rFonts w:ascii="Times New Roman" w:eastAsia="SimSun" w:hAnsi="Times New Roman" w:cs="Times New Roman"/>
                <w:kern w:val="1"/>
                <w:sz w:val="20"/>
                <w:szCs w:val="20"/>
                <w:lang w:eastAsia="zh-CN" w:bidi="hi-IN"/>
              </w:rPr>
              <w:t>МАОУ «</w:t>
            </w:r>
            <w:proofErr w:type="spellStart"/>
            <w:r w:rsidRPr="00FD20AA">
              <w:rPr>
                <w:rFonts w:ascii="Times New Roman" w:eastAsia="SimSun" w:hAnsi="Times New Roman" w:cs="Times New Roman"/>
                <w:kern w:val="1"/>
                <w:sz w:val="20"/>
                <w:szCs w:val="20"/>
                <w:lang w:eastAsia="zh-CN" w:bidi="hi-IN"/>
              </w:rPr>
              <w:t>Моргуновская</w:t>
            </w:r>
            <w:proofErr w:type="spellEnd"/>
            <w:r w:rsidRPr="00FD20AA">
              <w:rPr>
                <w:rFonts w:ascii="Times New Roman" w:eastAsia="SimSun" w:hAnsi="Times New Roman" w:cs="Times New Roman"/>
                <w:kern w:val="1"/>
                <w:sz w:val="20"/>
                <w:szCs w:val="20"/>
                <w:lang w:eastAsia="zh-CN" w:bidi="hi-IN"/>
              </w:rPr>
              <w:t xml:space="preserve"> ООШ-ДС»</w:t>
            </w:r>
          </w:p>
        </w:tc>
        <w:tc>
          <w:tcPr>
            <w:tcW w:w="787" w:type="pct"/>
            <w:shd w:val="clear" w:color="auto" w:fill="auto"/>
            <w:vAlign w:val="bottom"/>
          </w:tcPr>
          <w:p w14:paraId="732E6814" w14:textId="77777777" w:rsidR="00FD20AA" w:rsidRDefault="00FD20AA" w:rsidP="001A6E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соответствии с Техническим заданием</w:t>
            </w:r>
          </w:p>
          <w:p w14:paraId="565BC9CA" w14:textId="77777777" w:rsidR="00FD20AA" w:rsidRDefault="00FD20AA" w:rsidP="001A6EDB">
            <w:pPr>
              <w:spacing w:after="0" w:line="240" w:lineRule="auto"/>
              <w:jc w:val="center"/>
              <w:rPr>
                <w:rFonts w:ascii="Times New Roman" w:eastAsia="Times New Roman" w:hAnsi="Times New Roman" w:cs="Times New Roman"/>
                <w:color w:val="000000"/>
                <w:sz w:val="20"/>
                <w:szCs w:val="20"/>
                <w:lang w:eastAsia="ru-RU"/>
              </w:rPr>
            </w:pPr>
          </w:p>
          <w:p w14:paraId="1A593469" w14:textId="77777777" w:rsidR="00FD20AA" w:rsidRDefault="00FD20AA" w:rsidP="001A6EDB">
            <w:pPr>
              <w:spacing w:after="0" w:line="240" w:lineRule="auto"/>
              <w:jc w:val="center"/>
              <w:rPr>
                <w:rFonts w:ascii="Times New Roman" w:eastAsia="Times New Roman" w:hAnsi="Times New Roman" w:cs="Times New Roman"/>
                <w:color w:val="000000"/>
                <w:sz w:val="20"/>
                <w:szCs w:val="20"/>
                <w:lang w:eastAsia="ru-RU"/>
              </w:rPr>
            </w:pPr>
          </w:p>
          <w:p w14:paraId="6B3C5471" w14:textId="77777777" w:rsidR="00FD20AA" w:rsidRDefault="00FD20AA" w:rsidP="001A6EDB">
            <w:pPr>
              <w:spacing w:after="0" w:line="240" w:lineRule="auto"/>
              <w:jc w:val="center"/>
              <w:rPr>
                <w:rFonts w:ascii="Times New Roman" w:eastAsia="Times New Roman" w:hAnsi="Times New Roman" w:cs="Times New Roman"/>
                <w:color w:val="000000"/>
                <w:sz w:val="20"/>
                <w:szCs w:val="20"/>
                <w:lang w:eastAsia="ru-RU"/>
              </w:rPr>
            </w:pPr>
          </w:p>
          <w:p w14:paraId="04806B04" w14:textId="77777777" w:rsidR="00FD20AA" w:rsidRDefault="00FD20AA" w:rsidP="001A6EDB">
            <w:pPr>
              <w:spacing w:after="0" w:line="240" w:lineRule="auto"/>
              <w:jc w:val="center"/>
              <w:rPr>
                <w:rFonts w:ascii="Times New Roman" w:eastAsia="Times New Roman" w:hAnsi="Times New Roman" w:cs="Times New Roman"/>
                <w:color w:val="000000"/>
                <w:sz w:val="20"/>
                <w:szCs w:val="20"/>
                <w:lang w:eastAsia="ru-RU"/>
              </w:rPr>
            </w:pPr>
          </w:p>
          <w:p w14:paraId="4D962496" w14:textId="77777777" w:rsidR="00FD20AA" w:rsidRPr="008D3D99" w:rsidRDefault="00FD20AA" w:rsidP="001A6EDB">
            <w:pPr>
              <w:spacing w:after="0" w:line="240" w:lineRule="auto"/>
              <w:rPr>
                <w:rFonts w:ascii="Times New Roman" w:eastAsia="Times New Roman" w:hAnsi="Times New Roman" w:cs="Times New Roman"/>
                <w:color w:val="000000"/>
                <w:sz w:val="20"/>
                <w:szCs w:val="20"/>
                <w:lang w:eastAsia="ru-RU"/>
              </w:rPr>
            </w:pPr>
          </w:p>
        </w:tc>
        <w:tc>
          <w:tcPr>
            <w:tcW w:w="588" w:type="pct"/>
            <w:shd w:val="clear" w:color="auto" w:fill="auto"/>
            <w:vAlign w:val="center"/>
          </w:tcPr>
          <w:p w14:paraId="140667CF" w14:textId="77777777" w:rsidR="00FD20AA" w:rsidRPr="008D3D99" w:rsidRDefault="00FD20AA" w:rsidP="001A6E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36" w:type="pct"/>
          </w:tcPr>
          <w:p w14:paraId="54C93775" w14:textId="77777777" w:rsidR="00FD20AA" w:rsidRPr="008D3D99" w:rsidRDefault="00FD20AA" w:rsidP="001A6EDB">
            <w:pPr>
              <w:spacing w:after="0" w:line="240" w:lineRule="auto"/>
              <w:jc w:val="center"/>
              <w:rPr>
                <w:rFonts w:ascii="Times New Roman" w:eastAsia="Times New Roman" w:hAnsi="Times New Roman" w:cs="Times New Roman"/>
                <w:color w:val="000000"/>
                <w:sz w:val="20"/>
                <w:szCs w:val="20"/>
                <w:lang w:eastAsia="ru-RU"/>
              </w:rPr>
            </w:pPr>
          </w:p>
          <w:p w14:paraId="46615361" w14:textId="77777777" w:rsidR="00FD20AA" w:rsidRDefault="00FD20AA" w:rsidP="00FD20AA">
            <w:pPr>
              <w:spacing w:after="0" w:line="240" w:lineRule="auto"/>
              <w:rPr>
                <w:rFonts w:ascii="Times New Roman" w:eastAsia="Times New Roman" w:hAnsi="Times New Roman" w:cs="Times New Roman"/>
                <w:color w:val="000000"/>
                <w:sz w:val="20"/>
                <w:szCs w:val="20"/>
                <w:lang w:eastAsia="ru-RU"/>
              </w:rPr>
            </w:pPr>
          </w:p>
          <w:p w14:paraId="1EC87BD8" w14:textId="77777777" w:rsidR="00FD20AA" w:rsidRDefault="00FD20AA" w:rsidP="00FD20AA">
            <w:pPr>
              <w:spacing w:after="0" w:line="240" w:lineRule="auto"/>
              <w:rPr>
                <w:rFonts w:ascii="Times New Roman" w:eastAsia="Times New Roman" w:hAnsi="Times New Roman" w:cs="Times New Roman"/>
                <w:color w:val="000000"/>
                <w:sz w:val="20"/>
                <w:szCs w:val="20"/>
                <w:lang w:eastAsia="ru-RU"/>
              </w:rPr>
            </w:pPr>
          </w:p>
          <w:p w14:paraId="0C43CB83" w14:textId="77777777" w:rsidR="00FD20AA" w:rsidRDefault="00FD20AA" w:rsidP="00FD20AA">
            <w:pPr>
              <w:spacing w:after="0" w:line="240" w:lineRule="auto"/>
              <w:rPr>
                <w:rFonts w:ascii="Times New Roman" w:eastAsia="Times New Roman" w:hAnsi="Times New Roman" w:cs="Times New Roman"/>
                <w:color w:val="000000"/>
                <w:sz w:val="20"/>
                <w:szCs w:val="20"/>
                <w:lang w:eastAsia="ru-RU"/>
              </w:rPr>
            </w:pPr>
          </w:p>
          <w:p w14:paraId="1FE3235A" w14:textId="77777777" w:rsidR="00FD20AA" w:rsidRDefault="00FD20AA" w:rsidP="00FD20AA">
            <w:pPr>
              <w:spacing w:after="0" w:line="240" w:lineRule="auto"/>
              <w:rPr>
                <w:rFonts w:ascii="Times New Roman" w:eastAsia="Times New Roman" w:hAnsi="Times New Roman" w:cs="Times New Roman"/>
                <w:color w:val="000000"/>
                <w:sz w:val="20"/>
                <w:szCs w:val="20"/>
                <w:lang w:eastAsia="ru-RU"/>
              </w:rPr>
            </w:pPr>
          </w:p>
          <w:p w14:paraId="67D00777" w14:textId="77777777" w:rsidR="00FD20AA" w:rsidRDefault="00FD20AA" w:rsidP="00FD20AA">
            <w:pPr>
              <w:spacing w:after="0" w:line="240" w:lineRule="auto"/>
              <w:rPr>
                <w:rFonts w:ascii="Times New Roman" w:eastAsia="Times New Roman" w:hAnsi="Times New Roman" w:cs="Times New Roman"/>
                <w:color w:val="000000"/>
                <w:sz w:val="20"/>
                <w:szCs w:val="20"/>
                <w:lang w:eastAsia="ru-RU"/>
              </w:rPr>
            </w:pPr>
          </w:p>
          <w:p w14:paraId="32BB3CEB" w14:textId="77777777" w:rsidR="00FD20AA" w:rsidRPr="008D3D99" w:rsidRDefault="00FD20AA" w:rsidP="00FD20AA">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усл</w:t>
            </w:r>
            <w:proofErr w:type="spellEnd"/>
            <w:r>
              <w:rPr>
                <w:rFonts w:ascii="Times New Roman" w:eastAsia="Times New Roman" w:hAnsi="Times New Roman" w:cs="Times New Roman"/>
                <w:color w:val="000000"/>
                <w:sz w:val="20"/>
                <w:szCs w:val="20"/>
                <w:lang w:eastAsia="ru-RU"/>
              </w:rPr>
              <w:t>. ед.</w:t>
            </w:r>
          </w:p>
        </w:tc>
        <w:tc>
          <w:tcPr>
            <w:tcW w:w="350" w:type="pct"/>
            <w:vAlign w:val="center"/>
          </w:tcPr>
          <w:p w14:paraId="541CD14C" w14:textId="77777777" w:rsidR="00FD20AA" w:rsidRPr="008D3D99" w:rsidRDefault="001A6EDB" w:rsidP="001A6E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2 790 000,00</w:t>
            </w:r>
          </w:p>
        </w:tc>
        <w:tc>
          <w:tcPr>
            <w:tcW w:w="361" w:type="pct"/>
            <w:vAlign w:val="center"/>
          </w:tcPr>
          <w:p w14:paraId="709626D9" w14:textId="77777777" w:rsidR="00FD20AA" w:rsidRPr="008D3D99" w:rsidRDefault="001A6EDB" w:rsidP="001A6E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2 700 000,00</w:t>
            </w:r>
          </w:p>
        </w:tc>
        <w:tc>
          <w:tcPr>
            <w:tcW w:w="391" w:type="pct"/>
            <w:vAlign w:val="center"/>
          </w:tcPr>
          <w:p w14:paraId="4B5D55A8" w14:textId="77777777" w:rsidR="00FD20AA" w:rsidRPr="008D3D99" w:rsidRDefault="001A6EDB" w:rsidP="001A6E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2 880 000,00</w:t>
            </w:r>
          </w:p>
        </w:tc>
        <w:tc>
          <w:tcPr>
            <w:tcW w:w="464" w:type="pct"/>
            <w:vAlign w:val="center"/>
          </w:tcPr>
          <w:p w14:paraId="56ABED90" w14:textId="77777777" w:rsidR="00FD20AA" w:rsidRPr="008D3D99" w:rsidRDefault="00FC3971" w:rsidP="001A6E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2 790 000,00</w:t>
            </w:r>
          </w:p>
        </w:tc>
        <w:tc>
          <w:tcPr>
            <w:tcW w:w="510" w:type="pct"/>
          </w:tcPr>
          <w:p w14:paraId="1CC59DDB" w14:textId="77777777" w:rsidR="00FD20AA" w:rsidRDefault="00FD20AA" w:rsidP="001A6EDB">
            <w:pPr>
              <w:spacing w:after="0" w:line="240" w:lineRule="auto"/>
              <w:jc w:val="center"/>
              <w:rPr>
                <w:rFonts w:ascii="Times New Roman" w:eastAsia="Times New Roman" w:hAnsi="Times New Roman" w:cs="Times New Roman"/>
                <w:color w:val="000000"/>
                <w:sz w:val="20"/>
                <w:szCs w:val="20"/>
                <w:lang w:eastAsia="ru-RU"/>
              </w:rPr>
            </w:pPr>
          </w:p>
          <w:p w14:paraId="6445ADA7" w14:textId="77777777" w:rsidR="00FC3971" w:rsidRDefault="00FC3971" w:rsidP="001A6EDB">
            <w:pPr>
              <w:spacing w:after="0" w:line="240" w:lineRule="auto"/>
              <w:jc w:val="center"/>
              <w:rPr>
                <w:rFonts w:ascii="Times New Roman" w:eastAsia="Times New Roman" w:hAnsi="Times New Roman" w:cs="Times New Roman"/>
                <w:b/>
                <w:color w:val="000000"/>
                <w:sz w:val="20"/>
                <w:szCs w:val="20"/>
                <w:lang w:eastAsia="ru-RU"/>
              </w:rPr>
            </w:pPr>
          </w:p>
          <w:p w14:paraId="6023CA5D" w14:textId="77777777" w:rsidR="00FC3971" w:rsidRDefault="00FC3971" w:rsidP="001A6EDB">
            <w:pPr>
              <w:spacing w:after="0" w:line="240" w:lineRule="auto"/>
              <w:jc w:val="center"/>
              <w:rPr>
                <w:rFonts w:ascii="Times New Roman" w:eastAsia="Times New Roman" w:hAnsi="Times New Roman" w:cs="Times New Roman"/>
                <w:b/>
                <w:color w:val="000000"/>
                <w:sz w:val="20"/>
                <w:szCs w:val="20"/>
                <w:lang w:eastAsia="ru-RU"/>
              </w:rPr>
            </w:pPr>
          </w:p>
          <w:p w14:paraId="581744CD" w14:textId="77777777" w:rsidR="00FC3971" w:rsidRDefault="00FC3971" w:rsidP="00FC3971">
            <w:pPr>
              <w:spacing w:after="0" w:line="240" w:lineRule="auto"/>
              <w:rPr>
                <w:rFonts w:ascii="Times New Roman" w:eastAsia="Times New Roman" w:hAnsi="Times New Roman" w:cs="Times New Roman"/>
                <w:b/>
                <w:color w:val="000000"/>
                <w:sz w:val="20"/>
                <w:szCs w:val="20"/>
                <w:lang w:eastAsia="ru-RU"/>
              </w:rPr>
            </w:pPr>
          </w:p>
          <w:p w14:paraId="0FB73F59" w14:textId="77777777" w:rsidR="00FC3971" w:rsidRDefault="00FC3971" w:rsidP="001A6EDB">
            <w:pPr>
              <w:spacing w:after="0" w:line="240" w:lineRule="auto"/>
              <w:jc w:val="center"/>
              <w:rPr>
                <w:rFonts w:ascii="Times New Roman" w:eastAsia="Times New Roman" w:hAnsi="Times New Roman" w:cs="Times New Roman"/>
                <w:b/>
                <w:color w:val="000000"/>
                <w:sz w:val="20"/>
                <w:szCs w:val="20"/>
                <w:lang w:eastAsia="ru-RU"/>
              </w:rPr>
            </w:pPr>
          </w:p>
          <w:p w14:paraId="0405E8C4" w14:textId="77777777" w:rsidR="00FC3971" w:rsidRPr="00E713D7" w:rsidRDefault="00FC3971" w:rsidP="001A6EDB">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2 790 000,00</w:t>
            </w:r>
          </w:p>
        </w:tc>
      </w:tr>
      <w:tr w:rsidR="00FD20AA" w:rsidRPr="008D3D99" w14:paraId="23CED03F" w14:textId="77777777" w:rsidTr="001A6EDB">
        <w:trPr>
          <w:trHeight w:val="485"/>
        </w:trPr>
        <w:tc>
          <w:tcPr>
            <w:tcW w:w="300" w:type="pct"/>
          </w:tcPr>
          <w:p w14:paraId="54E6F84E" w14:textId="77777777" w:rsidR="00FD20AA" w:rsidRPr="008D3D99" w:rsidRDefault="00FD20AA" w:rsidP="001A6EDB">
            <w:pPr>
              <w:spacing w:after="0" w:line="240" w:lineRule="auto"/>
              <w:rPr>
                <w:rFonts w:ascii="Times New Roman" w:eastAsia="Times New Roman" w:hAnsi="Times New Roman" w:cs="Times New Roman"/>
                <w:color w:val="000000"/>
                <w:sz w:val="20"/>
                <w:szCs w:val="20"/>
                <w:lang w:eastAsia="ru-RU"/>
              </w:rPr>
            </w:pPr>
          </w:p>
        </w:tc>
        <w:tc>
          <w:tcPr>
            <w:tcW w:w="712" w:type="pct"/>
            <w:shd w:val="clear" w:color="auto" w:fill="auto"/>
            <w:vAlign w:val="center"/>
          </w:tcPr>
          <w:p w14:paraId="3BD0A8C5" w14:textId="77777777" w:rsidR="00FD20AA" w:rsidRPr="008D3D99" w:rsidRDefault="00FD20AA" w:rsidP="001A6EDB">
            <w:pPr>
              <w:spacing w:after="0" w:line="240" w:lineRule="auto"/>
              <w:rPr>
                <w:rFonts w:ascii="Times New Roman" w:eastAsia="Times New Roman" w:hAnsi="Times New Roman" w:cs="Times New Roman"/>
                <w:b/>
                <w:color w:val="000000"/>
                <w:sz w:val="20"/>
                <w:szCs w:val="20"/>
                <w:lang w:eastAsia="ru-RU"/>
              </w:rPr>
            </w:pPr>
            <w:r w:rsidRPr="008D3D99">
              <w:rPr>
                <w:rFonts w:ascii="Times New Roman" w:eastAsia="Times New Roman" w:hAnsi="Times New Roman" w:cs="Times New Roman"/>
                <w:b/>
                <w:color w:val="000000"/>
                <w:sz w:val="20"/>
                <w:szCs w:val="20"/>
                <w:lang w:eastAsia="ru-RU"/>
              </w:rPr>
              <w:t>ИТОГО</w:t>
            </w:r>
          </w:p>
        </w:tc>
        <w:tc>
          <w:tcPr>
            <w:tcW w:w="787" w:type="pct"/>
            <w:shd w:val="clear" w:color="auto" w:fill="auto"/>
            <w:vAlign w:val="center"/>
          </w:tcPr>
          <w:p w14:paraId="4EE75EA3" w14:textId="77777777" w:rsidR="00FD20AA" w:rsidRPr="008D3D99" w:rsidRDefault="00FD20AA" w:rsidP="001A6EDB">
            <w:pPr>
              <w:spacing w:after="0" w:line="240" w:lineRule="auto"/>
              <w:jc w:val="center"/>
              <w:rPr>
                <w:rFonts w:ascii="Times New Roman" w:eastAsia="Times New Roman" w:hAnsi="Times New Roman" w:cs="Times New Roman"/>
                <w:color w:val="000000"/>
                <w:sz w:val="20"/>
                <w:szCs w:val="20"/>
                <w:lang w:eastAsia="ru-RU"/>
              </w:rPr>
            </w:pPr>
          </w:p>
        </w:tc>
        <w:tc>
          <w:tcPr>
            <w:tcW w:w="588" w:type="pct"/>
            <w:shd w:val="clear" w:color="auto" w:fill="auto"/>
            <w:vAlign w:val="center"/>
          </w:tcPr>
          <w:p w14:paraId="1D268196" w14:textId="77777777" w:rsidR="00FD20AA" w:rsidRPr="008D3D99" w:rsidRDefault="00FD20AA" w:rsidP="001A6E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36" w:type="pct"/>
          </w:tcPr>
          <w:p w14:paraId="69462052" w14:textId="77777777" w:rsidR="00FD20AA" w:rsidRPr="008D3D99" w:rsidRDefault="00FD20AA" w:rsidP="001A6EDB">
            <w:pPr>
              <w:spacing w:after="0" w:line="240" w:lineRule="auto"/>
              <w:jc w:val="center"/>
              <w:rPr>
                <w:rFonts w:ascii="Times New Roman" w:eastAsia="Times New Roman" w:hAnsi="Times New Roman" w:cs="Times New Roman"/>
                <w:color w:val="000000"/>
                <w:sz w:val="20"/>
                <w:szCs w:val="20"/>
                <w:lang w:eastAsia="ru-RU"/>
              </w:rPr>
            </w:pPr>
          </w:p>
        </w:tc>
        <w:tc>
          <w:tcPr>
            <w:tcW w:w="350" w:type="pct"/>
            <w:vAlign w:val="center"/>
          </w:tcPr>
          <w:p w14:paraId="4252D8E8" w14:textId="77777777" w:rsidR="00FD20AA" w:rsidRPr="008D3D99" w:rsidRDefault="00FD20AA" w:rsidP="001A6EDB">
            <w:pPr>
              <w:spacing w:after="0" w:line="240" w:lineRule="auto"/>
              <w:jc w:val="center"/>
              <w:rPr>
                <w:rFonts w:ascii="Times New Roman" w:eastAsia="Times New Roman" w:hAnsi="Times New Roman" w:cs="Times New Roman"/>
                <w:color w:val="000000"/>
                <w:sz w:val="20"/>
                <w:szCs w:val="20"/>
                <w:lang w:eastAsia="ru-RU"/>
              </w:rPr>
            </w:pPr>
          </w:p>
        </w:tc>
        <w:tc>
          <w:tcPr>
            <w:tcW w:w="361" w:type="pct"/>
            <w:vAlign w:val="center"/>
          </w:tcPr>
          <w:p w14:paraId="7F58246E" w14:textId="77777777" w:rsidR="00FD20AA" w:rsidRPr="008D3D99" w:rsidRDefault="00FD20AA" w:rsidP="001A6EDB">
            <w:pPr>
              <w:spacing w:after="0" w:line="240" w:lineRule="auto"/>
              <w:jc w:val="center"/>
              <w:rPr>
                <w:rFonts w:ascii="Times New Roman" w:eastAsia="Times New Roman" w:hAnsi="Times New Roman" w:cs="Times New Roman"/>
                <w:color w:val="000000"/>
                <w:sz w:val="20"/>
                <w:szCs w:val="20"/>
                <w:lang w:eastAsia="ru-RU"/>
              </w:rPr>
            </w:pPr>
          </w:p>
        </w:tc>
        <w:tc>
          <w:tcPr>
            <w:tcW w:w="391" w:type="pct"/>
            <w:vAlign w:val="center"/>
          </w:tcPr>
          <w:p w14:paraId="737A7C3B" w14:textId="77777777" w:rsidR="00FD20AA" w:rsidRPr="008D3D99" w:rsidRDefault="00FD20AA" w:rsidP="001A6EDB">
            <w:pPr>
              <w:spacing w:after="0" w:line="240" w:lineRule="auto"/>
              <w:jc w:val="center"/>
              <w:rPr>
                <w:rFonts w:ascii="Times New Roman" w:eastAsia="Times New Roman" w:hAnsi="Times New Roman" w:cs="Times New Roman"/>
                <w:color w:val="000000"/>
                <w:sz w:val="20"/>
                <w:szCs w:val="20"/>
                <w:lang w:eastAsia="ru-RU"/>
              </w:rPr>
            </w:pPr>
          </w:p>
        </w:tc>
        <w:tc>
          <w:tcPr>
            <w:tcW w:w="464" w:type="pct"/>
            <w:vAlign w:val="center"/>
          </w:tcPr>
          <w:p w14:paraId="3CFCCF68" w14:textId="77777777" w:rsidR="00FD20AA" w:rsidRPr="008D3D99" w:rsidRDefault="00FD20AA" w:rsidP="001A6EDB">
            <w:pPr>
              <w:spacing w:after="0" w:line="240" w:lineRule="auto"/>
              <w:rPr>
                <w:rFonts w:ascii="Times New Roman" w:eastAsia="Times New Roman" w:hAnsi="Times New Roman" w:cs="Times New Roman"/>
                <w:b/>
                <w:color w:val="000000"/>
                <w:sz w:val="20"/>
                <w:szCs w:val="20"/>
                <w:lang w:eastAsia="ru-RU"/>
              </w:rPr>
            </w:pPr>
          </w:p>
        </w:tc>
        <w:tc>
          <w:tcPr>
            <w:tcW w:w="510" w:type="pct"/>
            <w:tcBorders>
              <w:right w:val="single" w:sz="4" w:space="0" w:color="auto"/>
            </w:tcBorders>
            <w:vAlign w:val="center"/>
          </w:tcPr>
          <w:p w14:paraId="49AD98E1" w14:textId="77777777" w:rsidR="00FD20AA" w:rsidRPr="00FC3971" w:rsidRDefault="00FC3971" w:rsidP="001A6EDB">
            <w:pPr>
              <w:spacing w:after="0" w:line="240" w:lineRule="auto"/>
              <w:jc w:val="center"/>
              <w:rPr>
                <w:rFonts w:ascii="Times New Roman" w:eastAsia="Times New Roman" w:hAnsi="Times New Roman" w:cs="Times New Roman"/>
                <w:b/>
                <w:bCs/>
                <w:color w:val="000000"/>
                <w:sz w:val="20"/>
                <w:szCs w:val="20"/>
                <w:lang w:eastAsia="ru-RU"/>
              </w:rPr>
            </w:pPr>
            <w:r w:rsidRPr="00FC3971">
              <w:rPr>
                <w:rFonts w:ascii="Times New Roman" w:eastAsia="Times New Roman" w:hAnsi="Times New Roman" w:cs="Times New Roman"/>
                <w:b/>
                <w:bCs/>
                <w:color w:val="000000"/>
                <w:sz w:val="20"/>
                <w:szCs w:val="20"/>
                <w:lang w:eastAsia="ru-RU"/>
              </w:rPr>
              <w:t>2 790 000,00</w:t>
            </w:r>
          </w:p>
        </w:tc>
      </w:tr>
      <w:bookmarkEnd w:id="6"/>
    </w:tbl>
    <w:p w14:paraId="5017D8ED" w14:textId="77777777" w:rsidR="00FD20AA" w:rsidRDefault="00FD20AA" w:rsidP="00FD20AA">
      <w:pPr>
        <w:spacing w:after="0" w:line="240" w:lineRule="auto"/>
        <w:ind w:firstLine="134"/>
        <w:jc w:val="both"/>
        <w:rPr>
          <w:rFonts w:ascii="Times New Roman" w:hAnsi="Times New Roman" w:cs="Times New Roman"/>
          <w:sz w:val="20"/>
          <w:szCs w:val="20"/>
        </w:rPr>
      </w:pPr>
    </w:p>
    <w:tbl>
      <w:tblPr>
        <w:tblW w:w="11057" w:type="dxa"/>
        <w:tblLook w:val="04A0" w:firstRow="1" w:lastRow="0" w:firstColumn="1" w:lastColumn="0" w:noHBand="0" w:noVBand="1"/>
      </w:tblPr>
      <w:tblGrid>
        <w:gridCol w:w="11057"/>
      </w:tblGrid>
      <w:tr w:rsidR="00FD20AA" w:rsidRPr="00A24D70" w14:paraId="39AC4C5E" w14:textId="77777777" w:rsidTr="001A6EDB">
        <w:trPr>
          <w:trHeight w:val="705"/>
        </w:trPr>
        <w:tc>
          <w:tcPr>
            <w:tcW w:w="11057" w:type="dxa"/>
            <w:tcBorders>
              <w:top w:val="nil"/>
              <w:left w:val="nil"/>
              <w:bottom w:val="nil"/>
              <w:right w:val="nil"/>
            </w:tcBorders>
            <w:shd w:val="clear" w:color="auto" w:fill="auto"/>
            <w:vAlign w:val="center"/>
            <w:hideMark/>
          </w:tcPr>
          <w:p w14:paraId="3DE9E659" w14:textId="77777777" w:rsidR="00FD20AA" w:rsidRDefault="00FD20AA" w:rsidP="001A6EDB">
            <w:pPr>
              <w:spacing w:after="0" w:line="240" w:lineRule="auto"/>
              <w:rPr>
                <w:rFonts w:ascii="Times New Roman" w:eastAsia="Times New Roman" w:hAnsi="Times New Roman" w:cs="Times New Roman"/>
                <w:color w:val="000000"/>
                <w:szCs w:val="24"/>
                <w:lang w:eastAsia="ru-RU"/>
              </w:rPr>
            </w:pPr>
            <w:r w:rsidRPr="00A24D70">
              <w:rPr>
                <w:rFonts w:ascii="Times New Roman" w:eastAsia="Times New Roman" w:hAnsi="Times New Roman" w:cs="Times New Roman"/>
                <w:color w:val="000000"/>
                <w:szCs w:val="24"/>
                <w:lang w:eastAsia="ru-RU"/>
              </w:rPr>
              <w:t xml:space="preserve">Цена за единицу </w:t>
            </w:r>
            <w:r>
              <w:rPr>
                <w:rFonts w:ascii="Times New Roman" w:eastAsia="Times New Roman" w:hAnsi="Times New Roman" w:cs="Times New Roman"/>
                <w:color w:val="000000"/>
                <w:szCs w:val="24"/>
                <w:lang w:eastAsia="ru-RU"/>
              </w:rPr>
              <w:t>услуги</w:t>
            </w:r>
            <w:r w:rsidRPr="00A24D70">
              <w:rPr>
                <w:rFonts w:ascii="Times New Roman" w:eastAsia="Times New Roman" w:hAnsi="Times New Roman" w:cs="Times New Roman"/>
                <w:color w:val="000000"/>
                <w:szCs w:val="24"/>
                <w:lang w:eastAsia="ru-RU"/>
              </w:rPr>
              <w:t xml:space="preserve"> сформирована исходя из учета </w:t>
            </w:r>
            <w:r>
              <w:rPr>
                <w:rFonts w:ascii="Times New Roman" w:eastAsia="Times New Roman" w:hAnsi="Times New Roman" w:cs="Times New Roman"/>
                <w:color w:val="000000"/>
                <w:szCs w:val="24"/>
                <w:lang w:eastAsia="ru-RU"/>
              </w:rPr>
              <w:t>среднего</w:t>
            </w:r>
            <w:r w:rsidRPr="00A24D70">
              <w:rPr>
                <w:rFonts w:ascii="Times New Roman" w:eastAsia="Times New Roman" w:hAnsi="Times New Roman" w:cs="Times New Roman"/>
                <w:color w:val="000000"/>
                <w:szCs w:val="24"/>
                <w:lang w:eastAsia="ru-RU"/>
              </w:rPr>
              <w:t xml:space="preserve"> значения стоимости </w:t>
            </w:r>
            <w:r>
              <w:rPr>
                <w:rFonts w:ascii="Times New Roman" w:eastAsia="Times New Roman" w:hAnsi="Times New Roman" w:cs="Times New Roman"/>
                <w:color w:val="000000"/>
                <w:szCs w:val="24"/>
                <w:lang w:eastAsia="ru-RU"/>
              </w:rPr>
              <w:t>услуги</w:t>
            </w:r>
            <w:r w:rsidRPr="00A24D70">
              <w:rPr>
                <w:rFonts w:ascii="Times New Roman" w:eastAsia="Times New Roman" w:hAnsi="Times New Roman" w:cs="Times New Roman"/>
                <w:color w:val="000000"/>
                <w:szCs w:val="24"/>
                <w:lang w:eastAsia="ru-RU"/>
              </w:rPr>
              <w:t xml:space="preserve"> на момент проведения исследования рынка.</w:t>
            </w:r>
            <w:r w:rsidRPr="00A24D70">
              <w:rPr>
                <w:rFonts w:ascii="Times New Roman" w:eastAsia="Times New Roman" w:hAnsi="Times New Roman" w:cs="Times New Roman"/>
                <w:color w:val="000000"/>
                <w:szCs w:val="24"/>
                <w:lang w:eastAsia="ru-RU"/>
              </w:rPr>
              <w:br/>
              <w:t xml:space="preserve">НМЦД = Ц </w:t>
            </w:r>
            <w:r>
              <w:rPr>
                <w:rFonts w:ascii="Times New Roman" w:eastAsia="Times New Roman" w:hAnsi="Times New Roman" w:cs="Times New Roman"/>
                <w:color w:val="000000"/>
                <w:szCs w:val="24"/>
                <w:lang w:eastAsia="ru-RU"/>
              </w:rPr>
              <w:t>ср</w:t>
            </w:r>
            <w:r w:rsidRPr="00A24D70">
              <w:rPr>
                <w:rFonts w:ascii="Times New Roman" w:eastAsia="Times New Roman" w:hAnsi="Times New Roman" w:cs="Times New Roman"/>
                <w:color w:val="000000"/>
                <w:szCs w:val="24"/>
                <w:lang w:eastAsia="ru-RU"/>
              </w:rPr>
              <w:t xml:space="preserve"> * V, где Ц </w:t>
            </w:r>
            <w:r>
              <w:rPr>
                <w:rFonts w:ascii="Times New Roman" w:eastAsia="Times New Roman" w:hAnsi="Times New Roman" w:cs="Times New Roman"/>
                <w:color w:val="000000"/>
                <w:szCs w:val="24"/>
                <w:lang w:eastAsia="ru-RU"/>
              </w:rPr>
              <w:t>ср</w:t>
            </w:r>
            <w:r w:rsidRPr="00A24D70">
              <w:rPr>
                <w:rFonts w:ascii="Times New Roman" w:eastAsia="Times New Roman" w:hAnsi="Times New Roman" w:cs="Times New Roman"/>
                <w:color w:val="000000"/>
                <w:szCs w:val="24"/>
                <w:lang w:eastAsia="ru-RU"/>
              </w:rPr>
              <w:t xml:space="preserve"> – </w:t>
            </w:r>
            <w:r>
              <w:rPr>
                <w:rFonts w:ascii="Times New Roman" w:eastAsia="Times New Roman" w:hAnsi="Times New Roman" w:cs="Times New Roman"/>
                <w:color w:val="000000"/>
                <w:szCs w:val="24"/>
                <w:lang w:eastAsia="ru-RU"/>
              </w:rPr>
              <w:t>средня</w:t>
            </w:r>
            <w:r w:rsidRPr="00A24D70">
              <w:rPr>
                <w:rFonts w:ascii="Times New Roman" w:eastAsia="Times New Roman" w:hAnsi="Times New Roman" w:cs="Times New Roman"/>
                <w:color w:val="000000"/>
                <w:szCs w:val="24"/>
                <w:lang w:eastAsia="ru-RU"/>
              </w:rPr>
              <w:t xml:space="preserve">я цена за единицу </w:t>
            </w:r>
            <w:r>
              <w:rPr>
                <w:rFonts w:ascii="Times New Roman" w:eastAsia="Times New Roman" w:hAnsi="Times New Roman" w:cs="Times New Roman"/>
                <w:color w:val="000000"/>
                <w:szCs w:val="24"/>
                <w:lang w:eastAsia="ru-RU"/>
              </w:rPr>
              <w:t>услуги</w:t>
            </w:r>
            <w:r w:rsidRPr="00A24D70">
              <w:rPr>
                <w:rFonts w:ascii="Times New Roman" w:eastAsia="Times New Roman" w:hAnsi="Times New Roman" w:cs="Times New Roman"/>
                <w:color w:val="000000"/>
                <w:szCs w:val="24"/>
                <w:lang w:eastAsia="ru-RU"/>
              </w:rPr>
              <w:t>, V - количество.</w:t>
            </w:r>
          </w:p>
          <w:p w14:paraId="5136AD89" w14:textId="77777777" w:rsidR="00FD20AA" w:rsidRPr="00A24D70" w:rsidRDefault="00FD20AA" w:rsidP="001A6EDB">
            <w:pPr>
              <w:spacing w:after="0" w:line="240" w:lineRule="auto"/>
              <w:rPr>
                <w:rFonts w:ascii="Times New Roman" w:eastAsia="Times New Roman" w:hAnsi="Times New Roman" w:cs="Times New Roman"/>
                <w:color w:val="000000"/>
                <w:szCs w:val="24"/>
                <w:lang w:eastAsia="ru-RU"/>
              </w:rPr>
            </w:pPr>
          </w:p>
        </w:tc>
      </w:tr>
      <w:tr w:rsidR="00FD20AA" w:rsidRPr="00A24D70" w14:paraId="65EC4E82" w14:textId="77777777" w:rsidTr="001A6EDB">
        <w:trPr>
          <w:trHeight w:val="1620"/>
        </w:trPr>
        <w:tc>
          <w:tcPr>
            <w:tcW w:w="11057" w:type="dxa"/>
            <w:tcBorders>
              <w:top w:val="nil"/>
              <w:left w:val="nil"/>
              <w:bottom w:val="nil"/>
              <w:right w:val="nil"/>
            </w:tcBorders>
            <w:shd w:val="clear" w:color="auto" w:fill="auto"/>
            <w:vAlign w:val="center"/>
            <w:hideMark/>
          </w:tcPr>
          <w:p w14:paraId="21FA85B2" w14:textId="64DCF52A" w:rsidR="00FD20AA" w:rsidRPr="00406DC2" w:rsidRDefault="00FD20AA" w:rsidP="001A6EDB">
            <w:pPr>
              <w:rPr>
                <w:rFonts w:ascii="Times New Roman" w:eastAsia="Times New Roman" w:hAnsi="Times New Roman" w:cs="Times New Roman"/>
                <w:b/>
                <w:bCs/>
                <w:szCs w:val="24"/>
                <w:lang w:eastAsia="ru-RU"/>
              </w:rPr>
            </w:pPr>
            <w:r w:rsidRPr="006B61B2">
              <w:rPr>
                <w:rFonts w:ascii="Times New Roman" w:eastAsia="Times New Roman" w:hAnsi="Times New Roman" w:cs="Times New Roman"/>
                <w:szCs w:val="24"/>
                <w:lang w:eastAsia="ru-RU"/>
              </w:rPr>
              <w:t xml:space="preserve">Таким образом, начальная (максимальная) цена договора </w:t>
            </w:r>
            <w:r w:rsidRPr="00406DC2">
              <w:rPr>
                <w:rFonts w:ascii="Times New Roman" w:eastAsia="Times New Roman" w:hAnsi="Times New Roman" w:cs="Times New Roman"/>
                <w:szCs w:val="24"/>
                <w:lang w:eastAsia="ru-RU"/>
              </w:rPr>
              <w:t>составляет</w:t>
            </w:r>
            <w:r w:rsidR="0096276C">
              <w:rPr>
                <w:rFonts w:ascii="Times New Roman" w:eastAsia="Times New Roman" w:hAnsi="Times New Roman" w:cs="Times New Roman"/>
                <w:szCs w:val="24"/>
                <w:lang w:eastAsia="ru-RU"/>
              </w:rPr>
              <w:t xml:space="preserve"> </w:t>
            </w:r>
            <w:r w:rsidR="00FC3971" w:rsidRPr="00FC3971">
              <w:rPr>
                <w:rFonts w:ascii="Times New Roman" w:eastAsia="Times New Roman" w:hAnsi="Times New Roman" w:cs="Times New Roman"/>
                <w:b/>
                <w:bCs/>
                <w:szCs w:val="24"/>
                <w:lang w:eastAsia="ru-RU"/>
              </w:rPr>
              <w:t>2 790 000</w:t>
            </w:r>
            <w:r>
              <w:rPr>
                <w:rFonts w:ascii="Times New Roman" w:eastAsia="Times New Roman" w:hAnsi="Times New Roman" w:cs="Times New Roman"/>
                <w:b/>
                <w:bCs/>
                <w:szCs w:val="24"/>
                <w:lang w:eastAsia="ru-RU"/>
              </w:rPr>
              <w:t>(</w:t>
            </w:r>
            <w:r w:rsidR="00FC3971">
              <w:rPr>
                <w:rFonts w:ascii="Times New Roman" w:eastAsia="Times New Roman" w:hAnsi="Times New Roman" w:cs="Times New Roman"/>
                <w:b/>
                <w:bCs/>
                <w:szCs w:val="24"/>
                <w:lang w:eastAsia="ru-RU"/>
              </w:rPr>
              <w:t>Два миллиона семьсот девяносто тысяч</w:t>
            </w:r>
            <w:r>
              <w:rPr>
                <w:rFonts w:ascii="Times New Roman" w:eastAsia="Times New Roman" w:hAnsi="Times New Roman" w:cs="Times New Roman"/>
                <w:b/>
                <w:bCs/>
                <w:szCs w:val="24"/>
                <w:lang w:eastAsia="ru-RU"/>
              </w:rPr>
              <w:t>) рублей 00 копеек.</w:t>
            </w:r>
          </w:p>
          <w:p w14:paraId="22E7C573" w14:textId="77777777" w:rsidR="00FD20AA" w:rsidRPr="00A24D70" w:rsidRDefault="00FD20AA" w:rsidP="001A6EDB">
            <w:pPr>
              <w:rPr>
                <w:rFonts w:ascii="Times New Roman" w:eastAsia="Times New Roman" w:hAnsi="Times New Roman" w:cs="Times New Roman"/>
                <w:szCs w:val="24"/>
                <w:lang w:eastAsia="ru-RU"/>
              </w:rPr>
            </w:pPr>
            <w:r w:rsidRPr="00A24D70">
              <w:rPr>
                <w:rFonts w:ascii="Times New Roman" w:eastAsia="Times New Roman" w:hAnsi="Times New Roman" w:cs="Times New Roman"/>
                <w:szCs w:val="24"/>
                <w:lang w:eastAsia="ru-RU"/>
              </w:rPr>
              <w:t xml:space="preserve">Все показатели, требования, условные обозначения и терминология, касающиеся характеристик объекта закупки, установлены в соответствии с потребностями Заказчика и являются широко используемыми на современном рынке данного вида </w:t>
            </w:r>
            <w:r>
              <w:rPr>
                <w:rFonts w:ascii="Times New Roman" w:eastAsia="Times New Roman" w:hAnsi="Times New Roman" w:cs="Times New Roman"/>
                <w:szCs w:val="24"/>
                <w:lang w:eastAsia="ru-RU"/>
              </w:rPr>
              <w:t>услуг</w:t>
            </w:r>
            <w:r w:rsidRPr="00A24D70">
              <w:rPr>
                <w:rFonts w:ascii="Times New Roman" w:eastAsia="Times New Roman" w:hAnsi="Times New Roman" w:cs="Times New Roman"/>
                <w:szCs w:val="24"/>
                <w:lang w:eastAsia="ru-RU"/>
              </w:rPr>
              <w:t>.</w:t>
            </w:r>
          </w:p>
          <w:p w14:paraId="308E80B4" w14:textId="77777777" w:rsidR="00FD20AA" w:rsidRPr="00A24D70" w:rsidRDefault="00FD20AA" w:rsidP="001A6EDB">
            <w:pPr>
              <w:rPr>
                <w:rFonts w:ascii="Times New Roman" w:eastAsia="Times New Roman" w:hAnsi="Times New Roman" w:cs="Times New Roman"/>
                <w:szCs w:val="24"/>
                <w:lang w:eastAsia="ru-RU"/>
              </w:rPr>
            </w:pPr>
            <w:r w:rsidRPr="00A24D70">
              <w:rPr>
                <w:rFonts w:ascii="Times New Roman" w:eastAsia="Times New Roman" w:hAnsi="Times New Roman" w:cs="Times New Roman"/>
                <w:szCs w:val="24"/>
                <w:lang w:eastAsia="ru-RU"/>
              </w:rPr>
              <w:t xml:space="preserve">Начальная (максимальная) цена договора </w:t>
            </w:r>
            <w:r w:rsidRPr="00E713D7">
              <w:rPr>
                <w:rFonts w:ascii="Times New Roman" w:eastAsia="Times New Roman" w:hAnsi="Times New Roman" w:cs="Times New Roman"/>
                <w:szCs w:val="24"/>
                <w:lang w:eastAsia="ru-RU"/>
              </w:rPr>
              <w:t>включает все затраты Исполнителя, связанные с оказанием услуг по настоящему договору, в том числе все пошлины, налоги и сборы, которые в соответствии с действующим законодательством РФ должны оплачиваться Исполнителем при оказании услуг.</w:t>
            </w:r>
          </w:p>
        </w:tc>
      </w:tr>
    </w:tbl>
    <w:p w14:paraId="358CB841" w14:textId="77777777" w:rsidR="00BA10BC" w:rsidRDefault="00BA10BC" w:rsidP="0098055A">
      <w:pPr>
        <w:autoSpaceDE w:val="0"/>
        <w:autoSpaceDN w:val="0"/>
        <w:adjustRightInd w:val="0"/>
        <w:spacing w:after="0"/>
        <w:ind w:firstLine="426"/>
        <w:jc w:val="both"/>
        <w:rPr>
          <w:rFonts w:ascii="Times New Roman" w:hAnsi="Times New Roman" w:cs="Times New Roman"/>
          <w:b/>
          <w:sz w:val="20"/>
          <w:szCs w:val="20"/>
        </w:rPr>
      </w:pPr>
    </w:p>
    <w:sectPr w:rsidR="00BA10BC" w:rsidSect="00165271">
      <w:pgSz w:w="11906" w:h="16838"/>
      <w:pgMar w:top="567" w:right="567" w:bottom="993"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693AB" w14:textId="77777777" w:rsidR="00E33CCB" w:rsidRDefault="00E33CCB" w:rsidP="00121A4E">
      <w:pPr>
        <w:spacing w:after="0" w:line="240" w:lineRule="auto"/>
      </w:pPr>
      <w:r>
        <w:separator/>
      </w:r>
    </w:p>
  </w:endnote>
  <w:endnote w:type="continuationSeparator" w:id="0">
    <w:p w14:paraId="7921FE7B" w14:textId="77777777" w:rsidR="00E33CCB" w:rsidRDefault="00E33CCB" w:rsidP="0012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imSun, 宋体">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8329A" w14:textId="77777777" w:rsidR="00E33CCB" w:rsidRDefault="00E33CCB" w:rsidP="00121A4E">
      <w:pPr>
        <w:spacing w:after="0" w:line="240" w:lineRule="auto"/>
      </w:pPr>
      <w:r>
        <w:separator/>
      </w:r>
    </w:p>
  </w:footnote>
  <w:footnote w:type="continuationSeparator" w:id="0">
    <w:p w14:paraId="0A73BBA9" w14:textId="77777777" w:rsidR="00E33CCB" w:rsidRDefault="00E33CCB" w:rsidP="00121A4E">
      <w:pPr>
        <w:spacing w:after="0" w:line="240" w:lineRule="auto"/>
      </w:pPr>
      <w:r>
        <w:continuationSeparator/>
      </w:r>
    </w:p>
  </w:footnote>
  <w:footnote w:id="1">
    <w:p w14:paraId="1E8DEE9C" w14:textId="77777777" w:rsidR="00807E75" w:rsidRPr="00121A4E" w:rsidRDefault="00807E75">
      <w:pPr>
        <w:pStyle w:val="aff4"/>
        <w:rPr>
          <w:rFonts w:ascii="Times New Roman" w:hAnsi="Times New Roman" w:cs="Times New Roman"/>
          <w:sz w:val="20"/>
        </w:rPr>
      </w:pPr>
      <w:r w:rsidRPr="00121A4E">
        <w:rPr>
          <w:rStyle w:val="afff4"/>
          <w:rFonts w:ascii="Times New Roman" w:hAnsi="Times New Roman" w:cs="Times New Roman"/>
          <w:sz w:val="20"/>
        </w:rPr>
        <w:footnoteRef/>
      </w:r>
      <w:r w:rsidRPr="00121A4E">
        <w:rPr>
          <w:rFonts w:ascii="Times New Roman" w:hAnsi="Times New Roman" w:cs="Times New Roman"/>
          <w:sz w:val="20"/>
        </w:rPr>
        <w:t xml:space="preserve"> В случае если исполнитель не является плательщиком НДС, указывается причина.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D23E6C"/>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6C27994"/>
    <w:multiLevelType w:val="hybridMultilevel"/>
    <w:tmpl w:val="6A48AB76"/>
    <w:lvl w:ilvl="0" w:tplc="FFFFFFFF">
      <w:start w:val="1"/>
      <w:numFmt w:val="decimal"/>
      <w:lvlText w:val="%1."/>
      <w:lvlJc w:val="left"/>
      <w:pPr>
        <w:ind w:left="5340" w:hanging="1080"/>
      </w:pPr>
      <w:rPr>
        <w:b w:val="0"/>
        <w:i w:val="0"/>
      </w:rPr>
    </w:lvl>
    <w:lvl w:ilvl="1" w:tplc="FFFFFFFF">
      <w:start w:val="1"/>
      <w:numFmt w:val="lowerLetter"/>
      <w:lvlText w:val="%2."/>
      <w:lvlJc w:val="left"/>
      <w:pPr>
        <w:ind w:left="5340" w:hanging="360"/>
      </w:pPr>
    </w:lvl>
    <w:lvl w:ilvl="2" w:tplc="FFFFFFFF">
      <w:start w:val="1"/>
      <w:numFmt w:val="lowerRoman"/>
      <w:lvlText w:val="%3."/>
      <w:lvlJc w:val="right"/>
      <w:pPr>
        <w:ind w:left="6060" w:hanging="180"/>
      </w:pPr>
    </w:lvl>
    <w:lvl w:ilvl="3" w:tplc="FFFFFFFF">
      <w:start w:val="1"/>
      <w:numFmt w:val="decimal"/>
      <w:lvlText w:val="%4."/>
      <w:lvlJc w:val="left"/>
      <w:pPr>
        <w:ind w:left="6780" w:hanging="360"/>
      </w:pPr>
    </w:lvl>
    <w:lvl w:ilvl="4" w:tplc="FFFFFFFF">
      <w:start w:val="1"/>
      <w:numFmt w:val="lowerLetter"/>
      <w:lvlText w:val="%5."/>
      <w:lvlJc w:val="left"/>
      <w:pPr>
        <w:ind w:left="7500" w:hanging="360"/>
      </w:pPr>
    </w:lvl>
    <w:lvl w:ilvl="5" w:tplc="FFFFFFFF">
      <w:start w:val="1"/>
      <w:numFmt w:val="lowerRoman"/>
      <w:lvlText w:val="%6."/>
      <w:lvlJc w:val="right"/>
      <w:pPr>
        <w:ind w:left="8220" w:hanging="180"/>
      </w:pPr>
    </w:lvl>
    <w:lvl w:ilvl="6" w:tplc="FFFFFFFF">
      <w:start w:val="1"/>
      <w:numFmt w:val="decimal"/>
      <w:lvlText w:val="%7."/>
      <w:lvlJc w:val="left"/>
      <w:pPr>
        <w:ind w:left="8940" w:hanging="360"/>
      </w:pPr>
    </w:lvl>
    <w:lvl w:ilvl="7" w:tplc="FFFFFFFF">
      <w:start w:val="1"/>
      <w:numFmt w:val="lowerLetter"/>
      <w:lvlText w:val="%8."/>
      <w:lvlJc w:val="left"/>
      <w:pPr>
        <w:ind w:left="9660" w:hanging="360"/>
      </w:pPr>
    </w:lvl>
    <w:lvl w:ilvl="8" w:tplc="FFFFFFFF">
      <w:start w:val="1"/>
      <w:numFmt w:val="lowerRoman"/>
      <w:lvlText w:val="%9."/>
      <w:lvlJc w:val="right"/>
      <w:pPr>
        <w:ind w:left="10380" w:hanging="180"/>
      </w:pPr>
    </w:lvl>
  </w:abstractNum>
  <w:abstractNum w:abstractNumId="3" w15:restartNumberingAfterBreak="0">
    <w:nsid w:val="12142ED2"/>
    <w:multiLevelType w:val="hybridMultilevel"/>
    <w:tmpl w:val="CCF440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5" w15:restartNumberingAfterBreak="0">
    <w:nsid w:val="1F9C5527"/>
    <w:multiLevelType w:val="hybridMultilevel"/>
    <w:tmpl w:val="6A48AB76"/>
    <w:lvl w:ilvl="0" w:tplc="FFFFFFFF">
      <w:start w:val="1"/>
      <w:numFmt w:val="decimal"/>
      <w:lvlText w:val="%1."/>
      <w:lvlJc w:val="left"/>
      <w:pPr>
        <w:ind w:left="5340" w:hanging="1080"/>
      </w:pPr>
      <w:rPr>
        <w:b w:val="0"/>
        <w:i w:val="0"/>
      </w:rPr>
    </w:lvl>
    <w:lvl w:ilvl="1" w:tplc="FFFFFFFF">
      <w:start w:val="1"/>
      <w:numFmt w:val="lowerLetter"/>
      <w:lvlText w:val="%2."/>
      <w:lvlJc w:val="left"/>
      <w:pPr>
        <w:ind w:left="5340" w:hanging="360"/>
      </w:pPr>
    </w:lvl>
    <w:lvl w:ilvl="2" w:tplc="FFFFFFFF">
      <w:start w:val="1"/>
      <w:numFmt w:val="lowerRoman"/>
      <w:lvlText w:val="%3."/>
      <w:lvlJc w:val="right"/>
      <w:pPr>
        <w:ind w:left="6060" w:hanging="180"/>
      </w:pPr>
    </w:lvl>
    <w:lvl w:ilvl="3" w:tplc="FFFFFFFF">
      <w:start w:val="1"/>
      <w:numFmt w:val="decimal"/>
      <w:lvlText w:val="%4."/>
      <w:lvlJc w:val="left"/>
      <w:pPr>
        <w:ind w:left="6780" w:hanging="360"/>
      </w:pPr>
    </w:lvl>
    <w:lvl w:ilvl="4" w:tplc="FFFFFFFF">
      <w:start w:val="1"/>
      <w:numFmt w:val="lowerLetter"/>
      <w:lvlText w:val="%5."/>
      <w:lvlJc w:val="left"/>
      <w:pPr>
        <w:ind w:left="7500" w:hanging="360"/>
      </w:pPr>
    </w:lvl>
    <w:lvl w:ilvl="5" w:tplc="FFFFFFFF">
      <w:start w:val="1"/>
      <w:numFmt w:val="lowerRoman"/>
      <w:lvlText w:val="%6."/>
      <w:lvlJc w:val="right"/>
      <w:pPr>
        <w:ind w:left="8220" w:hanging="180"/>
      </w:pPr>
    </w:lvl>
    <w:lvl w:ilvl="6" w:tplc="FFFFFFFF">
      <w:start w:val="1"/>
      <w:numFmt w:val="decimal"/>
      <w:lvlText w:val="%7."/>
      <w:lvlJc w:val="left"/>
      <w:pPr>
        <w:ind w:left="8940" w:hanging="360"/>
      </w:pPr>
    </w:lvl>
    <w:lvl w:ilvl="7" w:tplc="FFFFFFFF">
      <w:start w:val="1"/>
      <w:numFmt w:val="lowerLetter"/>
      <w:lvlText w:val="%8."/>
      <w:lvlJc w:val="left"/>
      <w:pPr>
        <w:ind w:left="9660" w:hanging="360"/>
      </w:pPr>
    </w:lvl>
    <w:lvl w:ilvl="8" w:tplc="FFFFFFFF">
      <w:start w:val="1"/>
      <w:numFmt w:val="lowerRoman"/>
      <w:lvlText w:val="%9."/>
      <w:lvlJc w:val="right"/>
      <w:pPr>
        <w:ind w:left="10380" w:hanging="180"/>
      </w:pPr>
    </w:lvl>
  </w:abstractNum>
  <w:abstractNum w:abstractNumId="6" w15:restartNumberingAfterBreak="0">
    <w:nsid w:val="417F6150"/>
    <w:multiLevelType w:val="hybridMultilevel"/>
    <w:tmpl w:val="300A3B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4245AB7"/>
    <w:multiLevelType w:val="hybridMultilevel"/>
    <w:tmpl w:val="4F3AE7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98B75EC"/>
    <w:multiLevelType w:val="hybridMultilevel"/>
    <w:tmpl w:val="9112F92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A242BD"/>
    <w:multiLevelType w:val="hybridMultilevel"/>
    <w:tmpl w:val="DFBCB94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24A05C8"/>
    <w:multiLevelType w:val="hybridMultilevel"/>
    <w:tmpl w:val="914824B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2F518F"/>
    <w:multiLevelType w:val="hybridMultilevel"/>
    <w:tmpl w:val="DFBCB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CC31F88"/>
    <w:multiLevelType w:val="hybridMultilevel"/>
    <w:tmpl w:val="983E2D6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1"/>
  </w:num>
  <w:num w:numId="5">
    <w:abstractNumId w:val="9"/>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0"/>
  </w:num>
  <w:num w:numId="8">
    <w:abstractNumId w:val="12"/>
  </w:num>
  <w:num w:numId="9">
    <w:abstractNumId w:val="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lvlOverride w:ilvl="0">
      <w:lvl w:ilvl="0">
        <w:numFmt w:val="decimal"/>
        <w:lvlText w:val=""/>
        <w:legacy w:legacy="1" w:legacySpace="0" w:legacyIndent="360"/>
        <w:lvlJc w:val="left"/>
        <w:pPr>
          <w:ind w:left="0" w:firstLine="0"/>
        </w:pPr>
        <w:rPr>
          <w:rFonts w:ascii="Symbol" w:hAnsi="Symbol" w:hint="default"/>
        </w:rPr>
      </w:lvl>
    </w:lvlOverride>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30C6"/>
    <w:rsid w:val="00010E20"/>
    <w:rsid w:val="000561F0"/>
    <w:rsid w:val="000653D7"/>
    <w:rsid w:val="00065541"/>
    <w:rsid w:val="00072FE6"/>
    <w:rsid w:val="0008064D"/>
    <w:rsid w:val="0008179E"/>
    <w:rsid w:val="00083C94"/>
    <w:rsid w:val="00097C3E"/>
    <w:rsid w:val="000A0C76"/>
    <w:rsid w:val="000A6C7B"/>
    <w:rsid w:val="000A6F78"/>
    <w:rsid w:val="000B3B9D"/>
    <w:rsid w:val="000B3DF6"/>
    <w:rsid w:val="000B5570"/>
    <w:rsid w:val="000B7EC2"/>
    <w:rsid w:val="000C447B"/>
    <w:rsid w:val="000D6620"/>
    <w:rsid w:val="000E06EB"/>
    <w:rsid w:val="000E7993"/>
    <w:rsid w:val="000F24EA"/>
    <w:rsid w:val="000F5EB3"/>
    <w:rsid w:val="0010216C"/>
    <w:rsid w:val="00121A4E"/>
    <w:rsid w:val="00142FF0"/>
    <w:rsid w:val="001460CF"/>
    <w:rsid w:val="0014732C"/>
    <w:rsid w:val="00150426"/>
    <w:rsid w:val="0015355C"/>
    <w:rsid w:val="001600BE"/>
    <w:rsid w:val="00165271"/>
    <w:rsid w:val="001667C1"/>
    <w:rsid w:val="001701F1"/>
    <w:rsid w:val="00170C7C"/>
    <w:rsid w:val="00173C11"/>
    <w:rsid w:val="00177102"/>
    <w:rsid w:val="001818D7"/>
    <w:rsid w:val="00181DFE"/>
    <w:rsid w:val="00191F6C"/>
    <w:rsid w:val="00197475"/>
    <w:rsid w:val="001A514E"/>
    <w:rsid w:val="001A57D1"/>
    <w:rsid w:val="001A6EDB"/>
    <w:rsid w:val="001B79B4"/>
    <w:rsid w:val="001E0104"/>
    <w:rsid w:val="002066A6"/>
    <w:rsid w:val="00211946"/>
    <w:rsid w:val="0022208C"/>
    <w:rsid w:val="00223228"/>
    <w:rsid w:val="00234C3F"/>
    <w:rsid w:val="00252B9A"/>
    <w:rsid w:val="0026521C"/>
    <w:rsid w:val="002769BB"/>
    <w:rsid w:val="0028783C"/>
    <w:rsid w:val="00293C11"/>
    <w:rsid w:val="002A2E2A"/>
    <w:rsid w:val="002A4487"/>
    <w:rsid w:val="002B1279"/>
    <w:rsid w:val="002B5D60"/>
    <w:rsid w:val="002D6CBA"/>
    <w:rsid w:val="002E105A"/>
    <w:rsid w:val="00315574"/>
    <w:rsid w:val="0032703A"/>
    <w:rsid w:val="00331E93"/>
    <w:rsid w:val="003347D0"/>
    <w:rsid w:val="00337FED"/>
    <w:rsid w:val="003406F7"/>
    <w:rsid w:val="00343EFA"/>
    <w:rsid w:val="00354B41"/>
    <w:rsid w:val="0035711A"/>
    <w:rsid w:val="0036383C"/>
    <w:rsid w:val="0037216C"/>
    <w:rsid w:val="00375472"/>
    <w:rsid w:val="0038239A"/>
    <w:rsid w:val="00385240"/>
    <w:rsid w:val="00390A65"/>
    <w:rsid w:val="003B78A6"/>
    <w:rsid w:val="003D50D4"/>
    <w:rsid w:val="003D7235"/>
    <w:rsid w:val="003E3F43"/>
    <w:rsid w:val="003F79B2"/>
    <w:rsid w:val="00404547"/>
    <w:rsid w:val="0040579B"/>
    <w:rsid w:val="00407CE9"/>
    <w:rsid w:val="00410605"/>
    <w:rsid w:val="00413949"/>
    <w:rsid w:val="004249D1"/>
    <w:rsid w:val="00424E3C"/>
    <w:rsid w:val="00433AFB"/>
    <w:rsid w:val="004465A1"/>
    <w:rsid w:val="004509B2"/>
    <w:rsid w:val="00455879"/>
    <w:rsid w:val="00462418"/>
    <w:rsid w:val="004629F4"/>
    <w:rsid w:val="00474342"/>
    <w:rsid w:val="00483516"/>
    <w:rsid w:val="004849A2"/>
    <w:rsid w:val="004A3A11"/>
    <w:rsid w:val="004A5735"/>
    <w:rsid w:val="004B0E51"/>
    <w:rsid w:val="004D2429"/>
    <w:rsid w:val="004F2C97"/>
    <w:rsid w:val="00530F70"/>
    <w:rsid w:val="0053599F"/>
    <w:rsid w:val="005375DC"/>
    <w:rsid w:val="00543A6A"/>
    <w:rsid w:val="00563345"/>
    <w:rsid w:val="00567F73"/>
    <w:rsid w:val="00582AD5"/>
    <w:rsid w:val="00587B81"/>
    <w:rsid w:val="00593ABD"/>
    <w:rsid w:val="00597BF0"/>
    <w:rsid w:val="005A4D6C"/>
    <w:rsid w:val="005B780A"/>
    <w:rsid w:val="005C7FC2"/>
    <w:rsid w:val="005F16E6"/>
    <w:rsid w:val="00605EE4"/>
    <w:rsid w:val="006250CE"/>
    <w:rsid w:val="006314C3"/>
    <w:rsid w:val="006403C8"/>
    <w:rsid w:val="006511EF"/>
    <w:rsid w:val="006617F0"/>
    <w:rsid w:val="00666171"/>
    <w:rsid w:val="0068775C"/>
    <w:rsid w:val="00691EF9"/>
    <w:rsid w:val="006939E0"/>
    <w:rsid w:val="006B1BE9"/>
    <w:rsid w:val="006C2D4D"/>
    <w:rsid w:val="006C4ED8"/>
    <w:rsid w:val="006E1D1C"/>
    <w:rsid w:val="006E7B42"/>
    <w:rsid w:val="00725831"/>
    <w:rsid w:val="007271C2"/>
    <w:rsid w:val="00743276"/>
    <w:rsid w:val="00743EE6"/>
    <w:rsid w:val="00745940"/>
    <w:rsid w:val="007521E4"/>
    <w:rsid w:val="0075274D"/>
    <w:rsid w:val="0075734C"/>
    <w:rsid w:val="00771F5C"/>
    <w:rsid w:val="00773FAE"/>
    <w:rsid w:val="00774F73"/>
    <w:rsid w:val="007979DC"/>
    <w:rsid w:val="007A7780"/>
    <w:rsid w:val="007B4C94"/>
    <w:rsid w:val="007B50CA"/>
    <w:rsid w:val="007B6EEC"/>
    <w:rsid w:val="007B6F00"/>
    <w:rsid w:val="007C0EA7"/>
    <w:rsid w:val="007D3849"/>
    <w:rsid w:val="007D51FF"/>
    <w:rsid w:val="007E5D93"/>
    <w:rsid w:val="007F69EF"/>
    <w:rsid w:val="00802D23"/>
    <w:rsid w:val="00806E3F"/>
    <w:rsid w:val="00807E75"/>
    <w:rsid w:val="0082383C"/>
    <w:rsid w:val="008248D4"/>
    <w:rsid w:val="00827CD0"/>
    <w:rsid w:val="008511D0"/>
    <w:rsid w:val="008554E2"/>
    <w:rsid w:val="00865BDD"/>
    <w:rsid w:val="0087223E"/>
    <w:rsid w:val="00883CBA"/>
    <w:rsid w:val="008A6810"/>
    <w:rsid w:val="008C07FD"/>
    <w:rsid w:val="008C18B7"/>
    <w:rsid w:val="008E428B"/>
    <w:rsid w:val="008F5958"/>
    <w:rsid w:val="00905368"/>
    <w:rsid w:val="00907086"/>
    <w:rsid w:val="00910FC6"/>
    <w:rsid w:val="00932FB7"/>
    <w:rsid w:val="00951306"/>
    <w:rsid w:val="00951626"/>
    <w:rsid w:val="00956D44"/>
    <w:rsid w:val="0096276C"/>
    <w:rsid w:val="00967AA8"/>
    <w:rsid w:val="0098055A"/>
    <w:rsid w:val="0098433B"/>
    <w:rsid w:val="009937B0"/>
    <w:rsid w:val="00996437"/>
    <w:rsid w:val="009D30C6"/>
    <w:rsid w:val="009D5A58"/>
    <w:rsid w:val="009E0394"/>
    <w:rsid w:val="009E0DCA"/>
    <w:rsid w:val="009E15D3"/>
    <w:rsid w:val="009E5775"/>
    <w:rsid w:val="009E67D9"/>
    <w:rsid w:val="00A25E04"/>
    <w:rsid w:val="00A30886"/>
    <w:rsid w:val="00A42024"/>
    <w:rsid w:val="00A60E6F"/>
    <w:rsid w:val="00A76220"/>
    <w:rsid w:val="00A84CA6"/>
    <w:rsid w:val="00AA7F33"/>
    <w:rsid w:val="00AB634A"/>
    <w:rsid w:val="00AE3069"/>
    <w:rsid w:val="00AF0C80"/>
    <w:rsid w:val="00B249C5"/>
    <w:rsid w:val="00B262FB"/>
    <w:rsid w:val="00B344F2"/>
    <w:rsid w:val="00B52FB6"/>
    <w:rsid w:val="00B743B8"/>
    <w:rsid w:val="00B75424"/>
    <w:rsid w:val="00B85783"/>
    <w:rsid w:val="00B91757"/>
    <w:rsid w:val="00B93F4A"/>
    <w:rsid w:val="00BA10BC"/>
    <w:rsid w:val="00BC0B28"/>
    <w:rsid w:val="00BC25A5"/>
    <w:rsid w:val="00BD5DF7"/>
    <w:rsid w:val="00BF6A39"/>
    <w:rsid w:val="00C0307F"/>
    <w:rsid w:val="00C22D11"/>
    <w:rsid w:val="00C36FF3"/>
    <w:rsid w:val="00C435DD"/>
    <w:rsid w:val="00C46279"/>
    <w:rsid w:val="00C46DDA"/>
    <w:rsid w:val="00C556CD"/>
    <w:rsid w:val="00C56F86"/>
    <w:rsid w:val="00C57CDB"/>
    <w:rsid w:val="00C900B1"/>
    <w:rsid w:val="00CA7FDB"/>
    <w:rsid w:val="00CD17BF"/>
    <w:rsid w:val="00CD46A8"/>
    <w:rsid w:val="00CD7BCD"/>
    <w:rsid w:val="00CE6727"/>
    <w:rsid w:val="00D04CEA"/>
    <w:rsid w:val="00D10132"/>
    <w:rsid w:val="00D179CE"/>
    <w:rsid w:val="00D60113"/>
    <w:rsid w:val="00D60150"/>
    <w:rsid w:val="00D62A99"/>
    <w:rsid w:val="00D730C5"/>
    <w:rsid w:val="00D81C2E"/>
    <w:rsid w:val="00D82C52"/>
    <w:rsid w:val="00D8621D"/>
    <w:rsid w:val="00D908A2"/>
    <w:rsid w:val="00DA0F38"/>
    <w:rsid w:val="00DA0F7A"/>
    <w:rsid w:val="00DA2ACC"/>
    <w:rsid w:val="00DC3829"/>
    <w:rsid w:val="00DC6F7B"/>
    <w:rsid w:val="00DC7B3D"/>
    <w:rsid w:val="00DD2593"/>
    <w:rsid w:val="00DD28D2"/>
    <w:rsid w:val="00DE0C30"/>
    <w:rsid w:val="00DE2040"/>
    <w:rsid w:val="00E1306E"/>
    <w:rsid w:val="00E33CCB"/>
    <w:rsid w:val="00E40CB5"/>
    <w:rsid w:val="00E45662"/>
    <w:rsid w:val="00E53AB5"/>
    <w:rsid w:val="00E6260B"/>
    <w:rsid w:val="00E730DD"/>
    <w:rsid w:val="00E7344A"/>
    <w:rsid w:val="00E930A0"/>
    <w:rsid w:val="00EC00E9"/>
    <w:rsid w:val="00EC52A1"/>
    <w:rsid w:val="00ED21E7"/>
    <w:rsid w:val="00EE5106"/>
    <w:rsid w:val="00EF3E5B"/>
    <w:rsid w:val="00EF43CE"/>
    <w:rsid w:val="00EF70C4"/>
    <w:rsid w:val="00F00BD1"/>
    <w:rsid w:val="00F01D0C"/>
    <w:rsid w:val="00F140BC"/>
    <w:rsid w:val="00F17ABB"/>
    <w:rsid w:val="00F208EF"/>
    <w:rsid w:val="00F2522A"/>
    <w:rsid w:val="00F335F1"/>
    <w:rsid w:val="00F35D10"/>
    <w:rsid w:val="00F6281C"/>
    <w:rsid w:val="00F62B84"/>
    <w:rsid w:val="00F66F99"/>
    <w:rsid w:val="00F77E7C"/>
    <w:rsid w:val="00F82D63"/>
    <w:rsid w:val="00F90383"/>
    <w:rsid w:val="00FA672A"/>
    <w:rsid w:val="00FA7367"/>
    <w:rsid w:val="00FC3971"/>
    <w:rsid w:val="00FD08E1"/>
    <w:rsid w:val="00FD20AA"/>
    <w:rsid w:val="00FE4780"/>
    <w:rsid w:val="00FE6330"/>
    <w:rsid w:val="00FF160E"/>
    <w:rsid w:val="00FF602E"/>
    <w:rsid w:val="00FF7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1812B6"/>
  <w15:docId w15:val="{570C6227-8E6F-4F38-8FD5-395621DA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949"/>
  </w:style>
  <w:style w:type="paragraph" w:styleId="1">
    <w:name w:val="heading 1"/>
    <w:basedOn w:val="Standard"/>
    <w:next w:val="Standard"/>
    <w:link w:val="10"/>
    <w:qFormat/>
    <w:rsid w:val="009D30C6"/>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qFormat/>
    <w:rsid w:val="009D30C6"/>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kern w:val="1"/>
      <w:sz w:val="28"/>
      <w:szCs w:val="25"/>
      <w:lang w:eastAsia="zh-CN" w:bidi="hi-IN"/>
    </w:rPr>
  </w:style>
  <w:style w:type="paragraph" w:styleId="5">
    <w:name w:val="heading 5"/>
    <w:basedOn w:val="a"/>
    <w:next w:val="a"/>
    <w:link w:val="50"/>
    <w:uiPriority w:val="9"/>
    <w:qFormat/>
    <w:rsid w:val="009D30C6"/>
    <w:pPr>
      <w:widowControl w:val="0"/>
      <w:suppressAutoHyphens/>
      <w:spacing w:before="240" w:after="60" w:line="240" w:lineRule="auto"/>
      <w:textAlignment w:val="baseline"/>
      <w:outlineLvl w:val="4"/>
    </w:pPr>
    <w:rPr>
      <w:rFonts w:ascii="Calibri" w:eastAsia="Times New Roman" w:hAnsi="Calibri" w:cs="Calibri"/>
      <w:b/>
      <w:bCs/>
      <w:i/>
      <w:iCs/>
      <w:kern w:val="1"/>
      <w:sz w:val="26"/>
      <w:szCs w:val="23"/>
      <w:lang w:eastAsia="zh-CN" w:bidi="hi-IN"/>
    </w:rPr>
  </w:style>
  <w:style w:type="paragraph" w:styleId="9">
    <w:name w:val="heading 9"/>
    <w:basedOn w:val="a"/>
    <w:next w:val="a"/>
    <w:link w:val="90"/>
    <w:uiPriority w:val="9"/>
    <w:qFormat/>
    <w:rsid w:val="009D30C6"/>
    <w:pPr>
      <w:keepNext/>
      <w:spacing w:before="120" w:after="0" w:line="240" w:lineRule="auto"/>
      <w:jc w:val="right"/>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30C6"/>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rsid w:val="009D30C6"/>
    <w:rPr>
      <w:rFonts w:ascii="Cambria" w:eastAsia="Times New Roman" w:hAnsi="Cambria" w:cs="Times New Roman"/>
      <w:b/>
      <w:bCs/>
      <w:kern w:val="1"/>
      <w:sz w:val="32"/>
      <w:szCs w:val="32"/>
      <w:lang w:eastAsia="zh-CN" w:bidi="hi-IN"/>
    </w:rPr>
  </w:style>
  <w:style w:type="character" w:customStyle="1" w:styleId="20">
    <w:name w:val="Заголовок 2 Знак"/>
    <w:basedOn w:val="a0"/>
    <w:link w:val="2"/>
    <w:rsid w:val="009D30C6"/>
    <w:rPr>
      <w:rFonts w:ascii="Cambria" w:eastAsia="Times New Roman" w:hAnsi="Cambria" w:cs="Cambria"/>
      <w:b/>
      <w:bCs/>
      <w:i/>
      <w:iCs/>
      <w:kern w:val="1"/>
      <w:sz w:val="28"/>
      <w:szCs w:val="25"/>
      <w:lang w:eastAsia="zh-CN" w:bidi="hi-IN"/>
    </w:rPr>
  </w:style>
  <w:style w:type="character" w:customStyle="1" w:styleId="50">
    <w:name w:val="Заголовок 5 Знак"/>
    <w:basedOn w:val="a0"/>
    <w:link w:val="5"/>
    <w:uiPriority w:val="9"/>
    <w:rsid w:val="009D30C6"/>
    <w:rPr>
      <w:rFonts w:ascii="Calibri" w:eastAsia="Times New Roman" w:hAnsi="Calibri" w:cs="Calibri"/>
      <w:b/>
      <w:bCs/>
      <w:i/>
      <w:iCs/>
      <w:kern w:val="1"/>
      <w:sz w:val="26"/>
      <w:szCs w:val="23"/>
      <w:lang w:eastAsia="zh-CN" w:bidi="hi-IN"/>
    </w:rPr>
  </w:style>
  <w:style w:type="character" w:customStyle="1" w:styleId="90">
    <w:name w:val="Заголовок 9 Знак"/>
    <w:basedOn w:val="a0"/>
    <w:link w:val="9"/>
    <w:uiPriority w:val="9"/>
    <w:rsid w:val="009D30C6"/>
    <w:rPr>
      <w:rFonts w:ascii="Times New Roman" w:eastAsia="Times New Roman" w:hAnsi="Times New Roman" w:cs="Times New Roman"/>
      <w:b/>
      <w:bCs/>
      <w:sz w:val="24"/>
      <w:szCs w:val="24"/>
      <w:lang w:eastAsia="ru-RU"/>
    </w:rPr>
  </w:style>
  <w:style w:type="character" w:customStyle="1" w:styleId="WW8Num1z0">
    <w:name w:val="WW8Num1z0"/>
    <w:rsid w:val="009D30C6"/>
  </w:style>
  <w:style w:type="character" w:customStyle="1" w:styleId="WW8Num1z1">
    <w:name w:val="WW8Num1z1"/>
    <w:rsid w:val="009D30C6"/>
  </w:style>
  <w:style w:type="character" w:customStyle="1" w:styleId="WW8Num1z2">
    <w:name w:val="WW8Num1z2"/>
    <w:rsid w:val="009D30C6"/>
  </w:style>
  <w:style w:type="character" w:customStyle="1" w:styleId="WW8Num1z3">
    <w:name w:val="WW8Num1z3"/>
    <w:rsid w:val="009D30C6"/>
  </w:style>
  <w:style w:type="character" w:customStyle="1" w:styleId="WW8Num1z4">
    <w:name w:val="WW8Num1z4"/>
    <w:rsid w:val="009D30C6"/>
  </w:style>
  <w:style w:type="character" w:customStyle="1" w:styleId="WW8Num1z5">
    <w:name w:val="WW8Num1z5"/>
    <w:rsid w:val="009D30C6"/>
  </w:style>
  <w:style w:type="character" w:customStyle="1" w:styleId="WW8Num1z6">
    <w:name w:val="WW8Num1z6"/>
    <w:rsid w:val="009D30C6"/>
  </w:style>
  <w:style w:type="character" w:customStyle="1" w:styleId="WW8Num1z7">
    <w:name w:val="WW8Num1z7"/>
    <w:rsid w:val="009D30C6"/>
  </w:style>
  <w:style w:type="character" w:customStyle="1" w:styleId="WW8Num1z8">
    <w:name w:val="WW8Num1z8"/>
    <w:rsid w:val="009D30C6"/>
  </w:style>
  <w:style w:type="character" w:customStyle="1" w:styleId="WW8Num2z0">
    <w:name w:val="WW8Num2z0"/>
    <w:rsid w:val="009D30C6"/>
  </w:style>
  <w:style w:type="character" w:customStyle="1" w:styleId="WW8Num2z1">
    <w:name w:val="WW8Num2z1"/>
    <w:rsid w:val="009D30C6"/>
  </w:style>
  <w:style w:type="character" w:customStyle="1" w:styleId="WW8Num2z2">
    <w:name w:val="WW8Num2z2"/>
    <w:rsid w:val="009D30C6"/>
  </w:style>
  <w:style w:type="character" w:customStyle="1" w:styleId="WW8Num2z3">
    <w:name w:val="WW8Num2z3"/>
    <w:rsid w:val="009D30C6"/>
  </w:style>
  <w:style w:type="character" w:customStyle="1" w:styleId="WW8Num2z4">
    <w:name w:val="WW8Num2z4"/>
    <w:rsid w:val="009D30C6"/>
  </w:style>
  <w:style w:type="character" w:customStyle="1" w:styleId="WW8Num2z5">
    <w:name w:val="WW8Num2z5"/>
    <w:rsid w:val="009D30C6"/>
  </w:style>
  <w:style w:type="character" w:customStyle="1" w:styleId="WW8Num2z6">
    <w:name w:val="WW8Num2z6"/>
    <w:rsid w:val="009D30C6"/>
  </w:style>
  <w:style w:type="character" w:customStyle="1" w:styleId="WW8Num2z7">
    <w:name w:val="WW8Num2z7"/>
    <w:rsid w:val="009D30C6"/>
  </w:style>
  <w:style w:type="character" w:customStyle="1" w:styleId="WW8Num2z8">
    <w:name w:val="WW8Num2z8"/>
    <w:rsid w:val="009D30C6"/>
  </w:style>
  <w:style w:type="character" w:customStyle="1" w:styleId="3">
    <w:name w:val="Основной шрифт абзаца3"/>
    <w:rsid w:val="009D30C6"/>
  </w:style>
  <w:style w:type="character" w:customStyle="1" w:styleId="WW8Num3z0">
    <w:name w:val="WW8Num3z0"/>
    <w:rsid w:val="009D30C6"/>
    <w:rPr>
      <w:rFonts w:ascii="Times New Roman" w:hAnsi="Times New Roman"/>
      <w:b/>
      <w:color w:val="000000"/>
      <w:sz w:val="20"/>
    </w:rPr>
  </w:style>
  <w:style w:type="character" w:customStyle="1" w:styleId="WW8Num3z1">
    <w:name w:val="WW8Num3z1"/>
    <w:rsid w:val="009D30C6"/>
  </w:style>
  <w:style w:type="character" w:customStyle="1" w:styleId="WW8Num3z2">
    <w:name w:val="WW8Num3z2"/>
    <w:rsid w:val="009D30C6"/>
  </w:style>
  <w:style w:type="character" w:customStyle="1" w:styleId="WW8Num3z3">
    <w:name w:val="WW8Num3z3"/>
    <w:rsid w:val="009D30C6"/>
  </w:style>
  <w:style w:type="character" w:customStyle="1" w:styleId="WW8Num3z4">
    <w:name w:val="WW8Num3z4"/>
    <w:rsid w:val="009D30C6"/>
  </w:style>
  <w:style w:type="character" w:customStyle="1" w:styleId="WW8Num3z5">
    <w:name w:val="WW8Num3z5"/>
    <w:rsid w:val="009D30C6"/>
  </w:style>
  <w:style w:type="character" w:customStyle="1" w:styleId="WW8Num3z6">
    <w:name w:val="WW8Num3z6"/>
    <w:rsid w:val="009D30C6"/>
  </w:style>
  <w:style w:type="character" w:customStyle="1" w:styleId="WW8Num3z7">
    <w:name w:val="WW8Num3z7"/>
    <w:rsid w:val="009D30C6"/>
  </w:style>
  <w:style w:type="character" w:customStyle="1" w:styleId="WW8Num3z8">
    <w:name w:val="WW8Num3z8"/>
    <w:rsid w:val="009D30C6"/>
  </w:style>
  <w:style w:type="character" w:customStyle="1" w:styleId="WW8Num4z0">
    <w:name w:val="WW8Num4z0"/>
    <w:rsid w:val="009D30C6"/>
    <w:rPr>
      <w:rFonts w:eastAsia="Times New Roman"/>
      <w:b/>
    </w:rPr>
  </w:style>
  <w:style w:type="character" w:customStyle="1" w:styleId="WW8Num5z0">
    <w:name w:val="WW8Num5z0"/>
    <w:rsid w:val="009D30C6"/>
    <w:rPr>
      <w:rFonts w:ascii="Times New Roman" w:hAnsi="Times New Roman"/>
      <w:b/>
      <w:color w:val="000000"/>
      <w:sz w:val="20"/>
    </w:rPr>
  </w:style>
  <w:style w:type="character" w:customStyle="1" w:styleId="WW8Num5z1">
    <w:name w:val="WW8Num5z1"/>
    <w:rsid w:val="009D30C6"/>
  </w:style>
  <w:style w:type="character" w:customStyle="1" w:styleId="WW8Num5z2">
    <w:name w:val="WW8Num5z2"/>
    <w:rsid w:val="009D30C6"/>
  </w:style>
  <w:style w:type="character" w:customStyle="1" w:styleId="WW8Num5z3">
    <w:name w:val="WW8Num5z3"/>
    <w:rsid w:val="009D30C6"/>
  </w:style>
  <w:style w:type="character" w:customStyle="1" w:styleId="WW8Num5z4">
    <w:name w:val="WW8Num5z4"/>
    <w:rsid w:val="009D30C6"/>
  </w:style>
  <w:style w:type="character" w:customStyle="1" w:styleId="WW8Num5z5">
    <w:name w:val="WW8Num5z5"/>
    <w:rsid w:val="009D30C6"/>
  </w:style>
  <w:style w:type="character" w:customStyle="1" w:styleId="WW8Num5z6">
    <w:name w:val="WW8Num5z6"/>
    <w:rsid w:val="009D30C6"/>
  </w:style>
  <w:style w:type="character" w:customStyle="1" w:styleId="WW8Num5z7">
    <w:name w:val="WW8Num5z7"/>
    <w:rsid w:val="009D30C6"/>
  </w:style>
  <w:style w:type="character" w:customStyle="1" w:styleId="WW8Num5z8">
    <w:name w:val="WW8Num5z8"/>
    <w:rsid w:val="009D30C6"/>
  </w:style>
  <w:style w:type="character" w:customStyle="1" w:styleId="WW8Num6z0">
    <w:name w:val="WW8Num6z0"/>
    <w:rsid w:val="009D30C6"/>
    <w:rPr>
      <w:rFonts w:ascii="Wingdings" w:hAnsi="Wingdings"/>
    </w:rPr>
  </w:style>
  <w:style w:type="character" w:customStyle="1" w:styleId="WW8Num6z1">
    <w:name w:val="WW8Num6z1"/>
    <w:rsid w:val="009D30C6"/>
    <w:rPr>
      <w:rFonts w:ascii="Courier New" w:hAnsi="Courier New"/>
    </w:rPr>
  </w:style>
  <w:style w:type="character" w:customStyle="1" w:styleId="WW8Num6z3">
    <w:name w:val="WW8Num6z3"/>
    <w:rsid w:val="009D30C6"/>
    <w:rPr>
      <w:rFonts w:ascii="Symbol" w:hAnsi="Symbol"/>
    </w:rPr>
  </w:style>
  <w:style w:type="character" w:customStyle="1" w:styleId="21">
    <w:name w:val="Основной шрифт абзаца2"/>
    <w:rsid w:val="009D30C6"/>
  </w:style>
  <w:style w:type="character" w:customStyle="1" w:styleId="WW8Num4z1">
    <w:name w:val="WW8Num4z1"/>
    <w:rsid w:val="009D30C6"/>
    <w:rPr>
      <w:rFonts w:ascii="Courier New" w:hAnsi="Courier New"/>
    </w:rPr>
  </w:style>
  <w:style w:type="character" w:customStyle="1" w:styleId="WW8Num4z2">
    <w:name w:val="WW8Num4z2"/>
    <w:rsid w:val="009D30C6"/>
    <w:rPr>
      <w:rFonts w:ascii="Wingdings" w:hAnsi="Wingdings"/>
    </w:rPr>
  </w:style>
  <w:style w:type="character" w:customStyle="1" w:styleId="WW8Num6z2">
    <w:name w:val="WW8Num6z2"/>
    <w:rsid w:val="009D30C6"/>
  </w:style>
  <w:style w:type="character" w:customStyle="1" w:styleId="WW8Num6z4">
    <w:name w:val="WW8Num6z4"/>
    <w:rsid w:val="009D30C6"/>
  </w:style>
  <w:style w:type="character" w:customStyle="1" w:styleId="WW8Num6z5">
    <w:name w:val="WW8Num6z5"/>
    <w:rsid w:val="009D30C6"/>
  </w:style>
  <w:style w:type="character" w:customStyle="1" w:styleId="WW8Num6z6">
    <w:name w:val="WW8Num6z6"/>
    <w:rsid w:val="009D30C6"/>
  </w:style>
  <w:style w:type="character" w:customStyle="1" w:styleId="WW8Num6z7">
    <w:name w:val="WW8Num6z7"/>
    <w:rsid w:val="009D30C6"/>
  </w:style>
  <w:style w:type="character" w:customStyle="1" w:styleId="WW8Num6z8">
    <w:name w:val="WW8Num6z8"/>
    <w:rsid w:val="009D30C6"/>
  </w:style>
  <w:style w:type="character" w:customStyle="1" w:styleId="WW8Num7z0">
    <w:name w:val="WW8Num7z0"/>
    <w:rsid w:val="009D30C6"/>
    <w:rPr>
      <w:rFonts w:ascii="Symbol" w:hAnsi="Symbol"/>
    </w:rPr>
  </w:style>
  <w:style w:type="character" w:customStyle="1" w:styleId="WW8Num7z1">
    <w:name w:val="WW8Num7z1"/>
    <w:rsid w:val="009D30C6"/>
    <w:rPr>
      <w:rFonts w:ascii="Courier New" w:hAnsi="Courier New"/>
    </w:rPr>
  </w:style>
  <w:style w:type="character" w:customStyle="1" w:styleId="WW8Num7z2">
    <w:name w:val="WW8Num7z2"/>
    <w:rsid w:val="009D30C6"/>
    <w:rPr>
      <w:rFonts w:ascii="Wingdings" w:hAnsi="Wingdings"/>
    </w:rPr>
  </w:style>
  <w:style w:type="character" w:customStyle="1" w:styleId="WW8Num8z0">
    <w:name w:val="WW8Num8z0"/>
    <w:rsid w:val="009D30C6"/>
  </w:style>
  <w:style w:type="character" w:customStyle="1" w:styleId="WW8Num8z1">
    <w:name w:val="WW8Num8z1"/>
    <w:rsid w:val="009D30C6"/>
  </w:style>
  <w:style w:type="character" w:customStyle="1" w:styleId="WW8Num8z2">
    <w:name w:val="WW8Num8z2"/>
    <w:rsid w:val="009D30C6"/>
  </w:style>
  <w:style w:type="character" w:customStyle="1" w:styleId="WW8Num8z3">
    <w:name w:val="WW8Num8z3"/>
    <w:rsid w:val="009D30C6"/>
  </w:style>
  <w:style w:type="character" w:customStyle="1" w:styleId="WW8Num8z4">
    <w:name w:val="WW8Num8z4"/>
    <w:rsid w:val="009D30C6"/>
  </w:style>
  <w:style w:type="character" w:customStyle="1" w:styleId="WW8Num8z5">
    <w:name w:val="WW8Num8z5"/>
    <w:rsid w:val="009D30C6"/>
  </w:style>
  <w:style w:type="character" w:customStyle="1" w:styleId="WW8Num8z6">
    <w:name w:val="WW8Num8z6"/>
    <w:rsid w:val="009D30C6"/>
  </w:style>
  <w:style w:type="character" w:customStyle="1" w:styleId="WW8Num8z7">
    <w:name w:val="WW8Num8z7"/>
    <w:rsid w:val="009D30C6"/>
  </w:style>
  <w:style w:type="character" w:customStyle="1" w:styleId="WW8Num8z8">
    <w:name w:val="WW8Num8z8"/>
    <w:rsid w:val="009D30C6"/>
  </w:style>
  <w:style w:type="character" w:customStyle="1" w:styleId="WW8Num9z0">
    <w:name w:val="WW8Num9z0"/>
    <w:rsid w:val="009D30C6"/>
    <w:rPr>
      <w:rFonts w:ascii="Symbol" w:hAnsi="Symbol"/>
      <w:sz w:val="20"/>
    </w:rPr>
  </w:style>
  <w:style w:type="character" w:customStyle="1" w:styleId="WW8Num9z1">
    <w:name w:val="WW8Num9z1"/>
    <w:rsid w:val="009D30C6"/>
    <w:rPr>
      <w:rFonts w:ascii="Courier New" w:hAnsi="Courier New"/>
    </w:rPr>
  </w:style>
  <w:style w:type="character" w:customStyle="1" w:styleId="WW8Num9z2">
    <w:name w:val="WW8Num9z2"/>
    <w:rsid w:val="009D30C6"/>
    <w:rPr>
      <w:rFonts w:ascii="Wingdings" w:hAnsi="Wingdings"/>
    </w:rPr>
  </w:style>
  <w:style w:type="character" w:customStyle="1" w:styleId="WW8Num9z3">
    <w:name w:val="WW8Num9z3"/>
    <w:rsid w:val="009D30C6"/>
    <w:rPr>
      <w:rFonts w:ascii="Symbol" w:hAnsi="Symbol"/>
    </w:rPr>
  </w:style>
  <w:style w:type="character" w:customStyle="1" w:styleId="WW8Num10z0">
    <w:name w:val="WW8Num10z0"/>
    <w:rsid w:val="009D30C6"/>
    <w:rPr>
      <w:rFonts w:ascii="Symbol" w:hAnsi="Symbol"/>
      <w:b/>
      <w:color w:val="000000"/>
      <w:sz w:val="22"/>
      <w:shd w:val="clear" w:color="auto" w:fill="FFFF00"/>
    </w:rPr>
  </w:style>
  <w:style w:type="character" w:customStyle="1" w:styleId="WW8Num10z1">
    <w:name w:val="WW8Num10z1"/>
    <w:rsid w:val="009D30C6"/>
    <w:rPr>
      <w:rFonts w:ascii="Courier New" w:hAnsi="Courier New"/>
    </w:rPr>
  </w:style>
  <w:style w:type="character" w:customStyle="1" w:styleId="WW8Num10z2">
    <w:name w:val="WW8Num10z2"/>
    <w:rsid w:val="009D30C6"/>
    <w:rPr>
      <w:rFonts w:ascii="Wingdings" w:hAnsi="Wingdings"/>
    </w:rPr>
  </w:style>
  <w:style w:type="character" w:customStyle="1" w:styleId="WW8Num10z3">
    <w:name w:val="WW8Num10z3"/>
    <w:rsid w:val="009D30C6"/>
  </w:style>
  <w:style w:type="character" w:customStyle="1" w:styleId="WW8Num10z4">
    <w:name w:val="WW8Num10z4"/>
    <w:rsid w:val="009D30C6"/>
  </w:style>
  <w:style w:type="character" w:customStyle="1" w:styleId="WW8Num10z5">
    <w:name w:val="WW8Num10z5"/>
    <w:rsid w:val="009D30C6"/>
  </w:style>
  <w:style w:type="character" w:customStyle="1" w:styleId="WW8Num10z6">
    <w:name w:val="WW8Num10z6"/>
    <w:rsid w:val="009D30C6"/>
  </w:style>
  <w:style w:type="character" w:customStyle="1" w:styleId="WW8Num10z7">
    <w:name w:val="WW8Num10z7"/>
    <w:rsid w:val="009D30C6"/>
  </w:style>
  <w:style w:type="character" w:customStyle="1" w:styleId="WW8Num10z8">
    <w:name w:val="WW8Num10z8"/>
    <w:rsid w:val="009D30C6"/>
  </w:style>
  <w:style w:type="character" w:customStyle="1" w:styleId="WW8Num11z0">
    <w:name w:val="WW8Num11z0"/>
    <w:rsid w:val="009D30C6"/>
  </w:style>
  <w:style w:type="character" w:customStyle="1" w:styleId="WW8Num11z1">
    <w:name w:val="WW8Num11z1"/>
    <w:rsid w:val="009D30C6"/>
  </w:style>
  <w:style w:type="character" w:customStyle="1" w:styleId="WW8Num11z2">
    <w:name w:val="WW8Num11z2"/>
    <w:rsid w:val="009D30C6"/>
  </w:style>
  <w:style w:type="character" w:customStyle="1" w:styleId="WW8Num11z3">
    <w:name w:val="WW8Num11z3"/>
    <w:rsid w:val="009D30C6"/>
  </w:style>
  <w:style w:type="character" w:customStyle="1" w:styleId="WW8Num11z4">
    <w:name w:val="WW8Num11z4"/>
    <w:rsid w:val="009D30C6"/>
  </w:style>
  <w:style w:type="character" w:customStyle="1" w:styleId="WW8Num11z5">
    <w:name w:val="WW8Num11z5"/>
    <w:rsid w:val="009D30C6"/>
  </w:style>
  <w:style w:type="character" w:customStyle="1" w:styleId="WW8Num11z6">
    <w:name w:val="WW8Num11z6"/>
    <w:rsid w:val="009D30C6"/>
  </w:style>
  <w:style w:type="character" w:customStyle="1" w:styleId="WW8Num11z7">
    <w:name w:val="WW8Num11z7"/>
    <w:rsid w:val="009D30C6"/>
  </w:style>
  <w:style w:type="character" w:customStyle="1" w:styleId="WW8Num11z8">
    <w:name w:val="WW8Num11z8"/>
    <w:rsid w:val="009D30C6"/>
  </w:style>
  <w:style w:type="character" w:customStyle="1" w:styleId="WW8Num12z0">
    <w:name w:val="WW8Num12z0"/>
    <w:rsid w:val="009D30C6"/>
  </w:style>
  <w:style w:type="character" w:customStyle="1" w:styleId="WW8Num12z1">
    <w:name w:val="WW8Num12z1"/>
    <w:rsid w:val="009D30C6"/>
  </w:style>
  <w:style w:type="character" w:customStyle="1" w:styleId="WW8Num12z2">
    <w:name w:val="WW8Num12z2"/>
    <w:rsid w:val="009D30C6"/>
  </w:style>
  <w:style w:type="character" w:customStyle="1" w:styleId="WW8Num12z3">
    <w:name w:val="WW8Num12z3"/>
    <w:rsid w:val="009D30C6"/>
  </w:style>
  <w:style w:type="character" w:customStyle="1" w:styleId="WW8Num12z4">
    <w:name w:val="WW8Num12z4"/>
    <w:rsid w:val="009D30C6"/>
  </w:style>
  <w:style w:type="character" w:customStyle="1" w:styleId="WW8Num12z5">
    <w:name w:val="WW8Num12z5"/>
    <w:rsid w:val="009D30C6"/>
  </w:style>
  <w:style w:type="character" w:customStyle="1" w:styleId="WW8Num12z6">
    <w:name w:val="WW8Num12z6"/>
    <w:rsid w:val="009D30C6"/>
  </w:style>
  <w:style w:type="character" w:customStyle="1" w:styleId="WW8Num12z7">
    <w:name w:val="WW8Num12z7"/>
    <w:rsid w:val="009D30C6"/>
  </w:style>
  <w:style w:type="character" w:customStyle="1" w:styleId="WW8Num12z8">
    <w:name w:val="WW8Num12z8"/>
    <w:rsid w:val="009D30C6"/>
  </w:style>
  <w:style w:type="character" w:customStyle="1" w:styleId="WW8Num13z0">
    <w:name w:val="WW8Num13z0"/>
    <w:rsid w:val="009D30C6"/>
    <w:rPr>
      <w:sz w:val="22"/>
    </w:rPr>
  </w:style>
  <w:style w:type="character" w:customStyle="1" w:styleId="WW8Num13z1">
    <w:name w:val="WW8Num13z1"/>
    <w:rsid w:val="009D30C6"/>
  </w:style>
  <w:style w:type="character" w:customStyle="1" w:styleId="WW8Num14z0">
    <w:name w:val="WW8Num14z0"/>
    <w:rsid w:val="009D30C6"/>
    <w:rPr>
      <w:rFonts w:ascii="Times New Roman" w:hAnsi="Times New Roman"/>
      <w:color w:val="000000"/>
      <w:sz w:val="20"/>
    </w:rPr>
  </w:style>
  <w:style w:type="character" w:customStyle="1" w:styleId="WW8Num14z1">
    <w:name w:val="WW8Num14z1"/>
    <w:rsid w:val="009D30C6"/>
    <w:rPr>
      <w:sz w:val="24"/>
      <w:lang w:val="ru-RU"/>
    </w:rPr>
  </w:style>
  <w:style w:type="character" w:customStyle="1" w:styleId="WW8Num14z2">
    <w:name w:val="WW8Num14z2"/>
    <w:rsid w:val="009D30C6"/>
  </w:style>
  <w:style w:type="character" w:customStyle="1" w:styleId="WW8Num14z3">
    <w:name w:val="WW8Num14z3"/>
    <w:rsid w:val="009D30C6"/>
  </w:style>
  <w:style w:type="character" w:customStyle="1" w:styleId="WW8Num14z4">
    <w:name w:val="WW8Num14z4"/>
    <w:rsid w:val="009D30C6"/>
  </w:style>
  <w:style w:type="character" w:customStyle="1" w:styleId="WW8Num14z5">
    <w:name w:val="WW8Num14z5"/>
    <w:rsid w:val="009D30C6"/>
  </w:style>
  <w:style w:type="character" w:customStyle="1" w:styleId="WW8Num14z6">
    <w:name w:val="WW8Num14z6"/>
    <w:rsid w:val="009D30C6"/>
  </w:style>
  <w:style w:type="character" w:customStyle="1" w:styleId="WW8Num14z7">
    <w:name w:val="WW8Num14z7"/>
    <w:rsid w:val="009D30C6"/>
  </w:style>
  <w:style w:type="character" w:customStyle="1" w:styleId="WW8Num14z8">
    <w:name w:val="WW8Num14z8"/>
    <w:rsid w:val="009D30C6"/>
  </w:style>
  <w:style w:type="character" w:customStyle="1" w:styleId="WW8Num15z0">
    <w:name w:val="WW8Num15z0"/>
    <w:rsid w:val="009D30C6"/>
  </w:style>
  <w:style w:type="character" w:customStyle="1" w:styleId="WW8Num15z1">
    <w:name w:val="WW8Num15z1"/>
    <w:rsid w:val="009D30C6"/>
  </w:style>
  <w:style w:type="character" w:customStyle="1" w:styleId="WW8Num15z2">
    <w:name w:val="WW8Num15z2"/>
    <w:rsid w:val="009D30C6"/>
  </w:style>
  <w:style w:type="character" w:customStyle="1" w:styleId="WW8Num15z3">
    <w:name w:val="WW8Num15z3"/>
    <w:rsid w:val="009D30C6"/>
  </w:style>
  <w:style w:type="character" w:customStyle="1" w:styleId="WW8Num15z4">
    <w:name w:val="WW8Num15z4"/>
    <w:rsid w:val="009D30C6"/>
  </w:style>
  <w:style w:type="character" w:customStyle="1" w:styleId="WW8Num15z5">
    <w:name w:val="WW8Num15z5"/>
    <w:rsid w:val="009D30C6"/>
  </w:style>
  <w:style w:type="character" w:customStyle="1" w:styleId="WW8Num15z6">
    <w:name w:val="WW8Num15z6"/>
    <w:rsid w:val="009D30C6"/>
  </w:style>
  <w:style w:type="character" w:customStyle="1" w:styleId="WW8Num15z7">
    <w:name w:val="WW8Num15z7"/>
    <w:rsid w:val="009D30C6"/>
  </w:style>
  <w:style w:type="character" w:customStyle="1" w:styleId="WW8Num15z8">
    <w:name w:val="WW8Num15z8"/>
    <w:rsid w:val="009D30C6"/>
  </w:style>
  <w:style w:type="character" w:customStyle="1" w:styleId="WW8Num16z0">
    <w:name w:val="WW8Num16z0"/>
    <w:rsid w:val="009D30C6"/>
  </w:style>
  <w:style w:type="character" w:customStyle="1" w:styleId="WW8Num16z1">
    <w:name w:val="WW8Num16z1"/>
    <w:rsid w:val="009D30C6"/>
  </w:style>
  <w:style w:type="character" w:customStyle="1" w:styleId="WW8Num16z2">
    <w:name w:val="WW8Num16z2"/>
    <w:rsid w:val="009D30C6"/>
  </w:style>
  <w:style w:type="character" w:customStyle="1" w:styleId="WW8Num16z3">
    <w:name w:val="WW8Num16z3"/>
    <w:rsid w:val="009D30C6"/>
  </w:style>
  <w:style w:type="character" w:customStyle="1" w:styleId="WW8Num16z4">
    <w:name w:val="WW8Num16z4"/>
    <w:rsid w:val="009D30C6"/>
  </w:style>
  <w:style w:type="character" w:customStyle="1" w:styleId="WW8Num16z5">
    <w:name w:val="WW8Num16z5"/>
    <w:rsid w:val="009D30C6"/>
  </w:style>
  <w:style w:type="character" w:customStyle="1" w:styleId="WW8Num16z6">
    <w:name w:val="WW8Num16z6"/>
    <w:rsid w:val="009D30C6"/>
  </w:style>
  <w:style w:type="character" w:customStyle="1" w:styleId="WW8Num16z7">
    <w:name w:val="WW8Num16z7"/>
    <w:rsid w:val="009D30C6"/>
  </w:style>
  <w:style w:type="character" w:customStyle="1" w:styleId="WW8Num16z8">
    <w:name w:val="WW8Num16z8"/>
    <w:rsid w:val="009D30C6"/>
  </w:style>
  <w:style w:type="character" w:customStyle="1" w:styleId="WW8Num17z0">
    <w:name w:val="WW8Num17z0"/>
    <w:rsid w:val="009D30C6"/>
  </w:style>
  <w:style w:type="character" w:customStyle="1" w:styleId="WW8Num17z1">
    <w:name w:val="WW8Num17z1"/>
    <w:rsid w:val="009D30C6"/>
  </w:style>
  <w:style w:type="character" w:customStyle="1" w:styleId="WW8Num17z2">
    <w:name w:val="WW8Num17z2"/>
    <w:rsid w:val="009D30C6"/>
  </w:style>
  <w:style w:type="character" w:customStyle="1" w:styleId="WW8Num17z3">
    <w:name w:val="WW8Num17z3"/>
    <w:rsid w:val="009D30C6"/>
  </w:style>
  <w:style w:type="character" w:customStyle="1" w:styleId="WW8Num17z4">
    <w:name w:val="WW8Num17z4"/>
    <w:rsid w:val="009D30C6"/>
  </w:style>
  <w:style w:type="character" w:customStyle="1" w:styleId="WW8Num17z5">
    <w:name w:val="WW8Num17z5"/>
    <w:rsid w:val="009D30C6"/>
  </w:style>
  <w:style w:type="character" w:customStyle="1" w:styleId="WW8Num17z6">
    <w:name w:val="WW8Num17z6"/>
    <w:rsid w:val="009D30C6"/>
  </w:style>
  <w:style w:type="character" w:customStyle="1" w:styleId="WW8Num17z7">
    <w:name w:val="WW8Num17z7"/>
    <w:rsid w:val="009D30C6"/>
  </w:style>
  <w:style w:type="character" w:customStyle="1" w:styleId="WW8Num17z8">
    <w:name w:val="WW8Num17z8"/>
    <w:rsid w:val="009D30C6"/>
  </w:style>
  <w:style w:type="character" w:customStyle="1" w:styleId="WW8Num18z0">
    <w:name w:val="WW8Num18z0"/>
    <w:rsid w:val="009D30C6"/>
  </w:style>
  <w:style w:type="character" w:customStyle="1" w:styleId="WW8Num18z1">
    <w:name w:val="WW8Num18z1"/>
    <w:rsid w:val="009D30C6"/>
  </w:style>
  <w:style w:type="character" w:customStyle="1" w:styleId="WW8Num18z2">
    <w:name w:val="WW8Num18z2"/>
    <w:rsid w:val="009D30C6"/>
  </w:style>
  <w:style w:type="character" w:customStyle="1" w:styleId="WW8Num18z3">
    <w:name w:val="WW8Num18z3"/>
    <w:rsid w:val="009D30C6"/>
  </w:style>
  <w:style w:type="character" w:customStyle="1" w:styleId="WW8Num18z4">
    <w:name w:val="WW8Num18z4"/>
    <w:rsid w:val="009D30C6"/>
  </w:style>
  <w:style w:type="character" w:customStyle="1" w:styleId="WW8Num18z5">
    <w:name w:val="WW8Num18z5"/>
    <w:rsid w:val="009D30C6"/>
  </w:style>
  <w:style w:type="character" w:customStyle="1" w:styleId="WW8Num18z6">
    <w:name w:val="WW8Num18z6"/>
    <w:rsid w:val="009D30C6"/>
  </w:style>
  <w:style w:type="character" w:customStyle="1" w:styleId="WW8Num18z7">
    <w:name w:val="WW8Num18z7"/>
    <w:rsid w:val="009D30C6"/>
  </w:style>
  <w:style w:type="character" w:customStyle="1" w:styleId="WW8Num18z8">
    <w:name w:val="WW8Num18z8"/>
    <w:rsid w:val="009D30C6"/>
  </w:style>
  <w:style w:type="character" w:customStyle="1" w:styleId="WW8Num19z0">
    <w:name w:val="WW8Num19z0"/>
    <w:rsid w:val="009D30C6"/>
  </w:style>
  <w:style w:type="character" w:customStyle="1" w:styleId="WW8Num19z1">
    <w:name w:val="WW8Num19z1"/>
    <w:rsid w:val="009D30C6"/>
  </w:style>
  <w:style w:type="character" w:customStyle="1" w:styleId="WW8Num19z2">
    <w:name w:val="WW8Num19z2"/>
    <w:rsid w:val="009D30C6"/>
  </w:style>
  <w:style w:type="character" w:customStyle="1" w:styleId="WW8Num19z3">
    <w:name w:val="WW8Num19z3"/>
    <w:rsid w:val="009D30C6"/>
  </w:style>
  <w:style w:type="character" w:customStyle="1" w:styleId="WW8Num19z4">
    <w:name w:val="WW8Num19z4"/>
    <w:rsid w:val="009D30C6"/>
  </w:style>
  <w:style w:type="character" w:customStyle="1" w:styleId="WW8Num19z5">
    <w:name w:val="WW8Num19z5"/>
    <w:rsid w:val="009D30C6"/>
  </w:style>
  <w:style w:type="character" w:customStyle="1" w:styleId="WW8Num19z6">
    <w:name w:val="WW8Num19z6"/>
    <w:rsid w:val="009D30C6"/>
  </w:style>
  <w:style w:type="character" w:customStyle="1" w:styleId="WW8Num19z7">
    <w:name w:val="WW8Num19z7"/>
    <w:rsid w:val="009D30C6"/>
  </w:style>
  <w:style w:type="character" w:customStyle="1" w:styleId="WW8Num19z8">
    <w:name w:val="WW8Num19z8"/>
    <w:rsid w:val="009D30C6"/>
  </w:style>
  <w:style w:type="character" w:customStyle="1" w:styleId="WW8Num20z0">
    <w:name w:val="WW8Num20z0"/>
    <w:rsid w:val="009D30C6"/>
    <w:rPr>
      <w:rFonts w:ascii="Times New Roman" w:hAnsi="Times New Roman"/>
      <w:b/>
      <w:sz w:val="24"/>
    </w:rPr>
  </w:style>
  <w:style w:type="character" w:customStyle="1" w:styleId="WW8Num20z1">
    <w:name w:val="WW8Num20z1"/>
    <w:rsid w:val="009D30C6"/>
    <w:rPr>
      <w:rFonts w:ascii="Symbol" w:hAnsi="Symbol"/>
      <w:sz w:val="24"/>
    </w:rPr>
  </w:style>
  <w:style w:type="character" w:customStyle="1" w:styleId="WW8Num21z0">
    <w:name w:val="WW8Num21z0"/>
    <w:rsid w:val="009D30C6"/>
  </w:style>
  <w:style w:type="character" w:customStyle="1" w:styleId="WW8Num21z1">
    <w:name w:val="WW8Num21z1"/>
    <w:rsid w:val="009D30C6"/>
  </w:style>
  <w:style w:type="character" w:customStyle="1" w:styleId="WW8Num21z2">
    <w:name w:val="WW8Num21z2"/>
    <w:rsid w:val="009D30C6"/>
  </w:style>
  <w:style w:type="character" w:customStyle="1" w:styleId="WW8Num21z3">
    <w:name w:val="WW8Num21z3"/>
    <w:rsid w:val="009D30C6"/>
  </w:style>
  <w:style w:type="character" w:customStyle="1" w:styleId="WW8Num21z4">
    <w:name w:val="WW8Num21z4"/>
    <w:rsid w:val="009D30C6"/>
  </w:style>
  <w:style w:type="character" w:customStyle="1" w:styleId="WW8Num21z5">
    <w:name w:val="WW8Num21z5"/>
    <w:rsid w:val="009D30C6"/>
  </w:style>
  <w:style w:type="character" w:customStyle="1" w:styleId="WW8Num21z6">
    <w:name w:val="WW8Num21z6"/>
    <w:rsid w:val="009D30C6"/>
  </w:style>
  <w:style w:type="character" w:customStyle="1" w:styleId="WW8Num21z7">
    <w:name w:val="WW8Num21z7"/>
    <w:rsid w:val="009D30C6"/>
  </w:style>
  <w:style w:type="character" w:customStyle="1" w:styleId="WW8Num21z8">
    <w:name w:val="WW8Num21z8"/>
    <w:rsid w:val="009D30C6"/>
  </w:style>
  <w:style w:type="character" w:customStyle="1" w:styleId="WW8Num22z0">
    <w:name w:val="WW8Num22z0"/>
    <w:rsid w:val="009D30C6"/>
    <w:rPr>
      <w:rFonts w:ascii="Symbol" w:hAnsi="Symbol"/>
    </w:rPr>
  </w:style>
  <w:style w:type="character" w:customStyle="1" w:styleId="WW8Num22z1">
    <w:name w:val="WW8Num22z1"/>
    <w:rsid w:val="009D30C6"/>
    <w:rPr>
      <w:rFonts w:ascii="Courier New" w:hAnsi="Courier New"/>
    </w:rPr>
  </w:style>
  <w:style w:type="character" w:customStyle="1" w:styleId="WW8Num22z2">
    <w:name w:val="WW8Num22z2"/>
    <w:rsid w:val="009D30C6"/>
    <w:rPr>
      <w:rFonts w:ascii="Wingdings" w:hAnsi="Wingdings"/>
    </w:rPr>
  </w:style>
  <w:style w:type="character" w:customStyle="1" w:styleId="WW8Num23z0">
    <w:name w:val="WW8Num23z0"/>
    <w:rsid w:val="009D30C6"/>
  </w:style>
  <w:style w:type="character" w:customStyle="1" w:styleId="WW8Num23z1">
    <w:name w:val="WW8Num23z1"/>
    <w:rsid w:val="009D30C6"/>
  </w:style>
  <w:style w:type="character" w:customStyle="1" w:styleId="WW8Num23z2">
    <w:name w:val="WW8Num23z2"/>
    <w:rsid w:val="009D30C6"/>
  </w:style>
  <w:style w:type="character" w:customStyle="1" w:styleId="WW8Num23z3">
    <w:name w:val="WW8Num23z3"/>
    <w:rsid w:val="009D30C6"/>
  </w:style>
  <w:style w:type="character" w:customStyle="1" w:styleId="WW8Num23z4">
    <w:name w:val="WW8Num23z4"/>
    <w:rsid w:val="009D30C6"/>
  </w:style>
  <w:style w:type="character" w:customStyle="1" w:styleId="WW8Num23z5">
    <w:name w:val="WW8Num23z5"/>
    <w:rsid w:val="009D30C6"/>
  </w:style>
  <w:style w:type="character" w:customStyle="1" w:styleId="WW8Num23z6">
    <w:name w:val="WW8Num23z6"/>
    <w:rsid w:val="009D30C6"/>
  </w:style>
  <w:style w:type="character" w:customStyle="1" w:styleId="WW8Num23z7">
    <w:name w:val="WW8Num23z7"/>
    <w:rsid w:val="009D30C6"/>
  </w:style>
  <w:style w:type="character" w:customStyle="1" w:styleId="WW8Num23z8">
    <w:name w:val="WW8Num23z8"/>
    <w:rsid w:val="009D30C6"/>
  </w:style>
  <w:style w:type="character" w:customStyle="1" w:styleId="WW8Num24z0">
    <w:name w:val="WW8Num24z0"/>
    <w:rsid w:val="009D30C6"/>
  </w:style>
  <w:style w:type="character" w:customStyle="1" w:styleId="WW8Num24z1">
    <w:name w:val="WW8Num24z1"/>
    <w:rsid w:val="009D30C6"/>
  </w:style>
  <w:style w:type="character" w:customStyle="1" w:styleId="WW8Num24z2">
    <w:name w:val="WW8Num24z2"/>
    <w:rsid w:val="009D30C6"/>
  </w:style>
  <w:style w:type="character" w:customStyle="1" w:styleId="WW8Num24z3">
    <w:name w:val="WW8Num24z3"/>
    <w:rsid w:val="009D30C6"/>
  </w:style>
  <w:style w:type="character" w:customStyle="1" w:styleId="WW8Num24z4">
    <w:name w:val="WW8Num24z4"/>
    <w:rsid w:val="009D30C6"/>
  </w:style>
  <w:style w:type="character" w:customStyle="1" w:styleId="WW8Num24z5">
    <w:name w:val="WW8Num24z5"/>
    <w:rsid w:val="009D30C6"/>
  </w:style>
  <w:style w:type="character" w:customStyle="1" w:styleId="WW8Num24z6">
    <w:name w:val="WW8Num24z6"/>
    <w:rsid w:val="009D30C6"/>
  </w:style>
  <w:style w:type="character" w:customStyle="1" w:styleId="WW8Num24z7">
    <w:name w:val="WW8Num24z7"/>
    <w:rsid w:val="009D30C6"/>
  </w:style>
  <w:style w:type="character" w:customStyle="1" w:styleId="WW8Num24z8">
    <w:name w:val="WW8Num24z8"/>
    <w:rsid w:val="009D30C6"/>
  </w:style>
  <w:style w:type="character" w:customStyle="1" w:styleId="WW8Num25z0">
    <w:name w:val="WW8Num25z0"/>
    <w:rsid w:val="009D30C6"/>
  </w:style>
  <w:style w:type="character" w:customStyle="1" w:styleId="WW8Num25z1">
    <w:name w:val="WW8Num25z1"/>
    <w:rsid w:val="009D30C6"/>
  </w:style>
  <w:style w:type="character" w:customStyle="1" w:styleId="WW8Num25z2">
    <w:name w:val="WW8Num25z2"/>
    <w:rsid w:val="009D30C6"/>
  </w:style>
  <w:style w:type="character" w:customStyle="1" w:styleId="WW8Num25z3">
    <w:name w:val="WW8Num25z3"/>
    <w:rsid w:val="009D30C6"/>
  </w:style>
  <w:style w:type="character" w:customStyle="1" w:styleId="WW8Num25z4">
    <w:name w:val="WW8Num25z4"/>
    <w:rsid w:val="009D30C6"/>
  </w:style>
  <w:style w:type="character" w:customStyle="1" w:styleId="WW8Num25z5">
    <w:name w:val="WW8Num25z5"/>
    <w:rsid w:val="009D30C6"/>
  </w:style>
  <w:style w:type="character" w:customStyle="1" w:styleId="WW8Num25z6">
    <w:name w:val="WW8Num25z6"/>
    <w:rsid w:val="009D30C6"/>
  </w:style>
  <w:style w:type="character" w:customStyle="1" w:styleId="WW8Num25z7">
    <w:name w:val="WW8Num25z7"/>
    <w:rsid w:val="009D30C6"/>
  </w:style>
  <w:style w:type="character" w:customStyle="1" w:styleId="WW8Num25z8">
    <w:name w:val="WW8Num25z8"/>
    <w:rsid w:val="009D30C6"/>
  </w:style>
  <w:style w:type="character" w:customStyle="1" w:styleId="WW8Num26z0">
    <w:name w:val="WW8Num26z0"/>
    <w:rsid w:val="009D30C6"/>
    <w:rPr>
      <w:rFonts w:ascii="Times New Roman" w:hAnsi="Times New Roman"/>
      <w:b/>
      <w:color w:val="000000"/>
      <w:sz w:val="22"/>
      <w:lang w:val="ru-RU"/>
    </w:rPr>
  </w:style>
  <w:style w:type="character" w:customStyle="1" w:styleId="WW8Num26z1">
    <w:name w:val="WW8Num26z1"/>
    <w:rsid w:val="009D30C6"/>
  </w:style>
  <w:style w:type="character" w:customStyle="1" w:styleId="WW8Num26z2">
    <w:name w:val="WW8Num26z2"/>
    <w:rsid w:val="009D30C6"/>
  </w:style>
  <w:style w:type="character" w:customStyle="1" w:styleId="WW8Num26z3">
    <w:name w:val="WW8Num26z3"/>
    <w:rsid w:val="009D30C6"/>
  </w:style>
  <w:style w:type="character" w:customStyle="1" w:styleId="WW8Num26z4">
    <w:name w:val="WW8Num26z4"/>
    <w:rsid w:val="009D30C6"/>
  </w:style>
  <w:style w:type="character" w:customStyle="1" w:styleId="WW8Num26z5">
    <w:name w:val="WW8Num26z5"/>
    <w:rsid w:val="009D30C6"/>
  </w:style>
  <w:style w:type="character" w:customStyle="1" w:styleId="WW8Num26z6">
    <w:name w:val="WW8Num26z6"/>
    <w:rsid w:val="009D30C6"/>
  </w:style>
  <w:style w:type="character" w:customStyle="1" w:styleId="WW8Num26z7">
    <w:name w:val="WW8Num26z7"/>
    <w:rsid w:val="009D30C6"/>
  </w:style>
  <w:style w:type="character" w:customStyle="1" w:styleId="WW8Num26z8">
    <w:name w:val="WW8Num26z8"/>
    <w:rsid w:val="009D30C6"/>
  </w:style>
  <w:style w:type="character" w:customStyle="1" w:styleId="WW8Num27z0">
    <w:name w:val="WW8Num27z0"/>
    <w:rsid w:val="009D30C6"/>
  </w:style>
  <w:style w:type="character" w:customStyle="1" w:styleId="WW8Num27z1">
    <w:name w:val="WW8Num27z1"/>
    <w:rsid w:val="009D30C6"/>
  </w:style>
  <w:style w:type="character" w:customStyle="1" w:styleId="WW8Num27z2">
    <w:name w:val="WW8Num27z2"/>
    <w:rsid w:val="009D30C6"/>
  </w:style>
  <w:style w:type="character" w:customStyle="1" w:styleId="WW8Num27z3">
    <w:name w:val="WW8Num27z3"/>
    <w:rsid w:val="009D30C6"/>
  </w:style>
  <w:style w:type="character" w:customStyle="1" w:styleId="WW8Num27z4">
    <w:name w:val="WW8Num27z4"/>
    <w:rsid w:val="009D30C6"/>
  </w:style>
  <w:style w:type="character" w:customStyle="1" w:styleId="WW8Num27z5">
    <w:name w:val="WW8Num27z5"/>
    <w:rsid w:val="009D30C6"/>
  </w:style>
  <w:style w:type="character" w:customStyle="1" w:styleId="WW8Num27z6">
    <w:name w:val="WW8Num27z6"/>
    <w:rsid w:val="009D30C6"/>
  </w:style>
  <w:style w:type="character" w:customStyle="1" w:styleId="WW8Num27z7">
    <w:name w:val="WW8Num27z7"/>
    <w:rsid w:val="009D30C6"/>
  </w:style>
  <w:style w:type="character" w:customStyle="1" w:styleId="WW8Num27z8">
    <w:name w:val="WW8Num27z8"/>
    <w:rsid w:val="009D30C6"/>
  </w:style>
  <w:style w:type="character" w:customStyle="1" w:styleId="WW8Num28z0">
    <w:name w:val="WW8Num28z0"/>
    <w:rsid w:val="009D30C6"/>
  </w:style>
  <w:style w:type="character" w:customStyle="1" w:styleId="WW8Num28z1">
    <w:name w:val="WW8Num28z1"/>
    <w:rsid w:val="009D30C6"/>
  </w:style>
  <w:style w:type="character" w:customStyle="1" w:styleId="WW8Num28z2">
    <w:name w:val="WW8Num28z2"/>
    <w:rsid w:val="009D30C6"/>
  </w:style>
  <w:style w:type="character" w:customStyle="1" w:styleId="WW8Num28z3">
    <w:name w:val="WW8Num28z3"/>
    <w:rsid w:val="009D30C6"/>
  </w:style>
  <w:style w:type="character" w:customStyle="1" w:styleId="WW8Num28z4">
    <w:name w:val="WW8Num28z4"/>
    <w:rsid w:val="009D30C6"/>
  </w:style>
  <w:style w:type="character" w:customStyle="1" w:styleId="WW8Num28z5">
    <w:name w:val="WW8Num28z5"/>
    <w:rsid w:val="009D30C6"/>
  </w:style>
  <w:style w:type="character" w:customStyle="1" w:styleId="WW8Num28z6">
    <w:name w:val="WW8Num28z6"/>
    <w:rsid w:val="009D30C6"/>
  </w:style>
  <w:style w:type="character" w:customStyle="1" w:styleId="WW8Num28z7">
    <w:name w:val="WW8Num28z7"/>
    <w:rsid w:val="009D30C6"/>
  </w:style>
  <w:style w:type="character" w:customStyle="1" w:styleId="WW8Num28z8">
    <w:name w:val="WW8Num28z8"/>
    <w:rsid w:val="009D30C6"/>
  </w:style>
  <w:style w:type="character" w:customStyle="1" w:styleId="WW8Num29z0">
    <w:name w:val="WW8Num29z0"/>
    <w:rsid w:val="009D30C6"/>
    <w:rPr>
      <w:rFonts w:eastAsia="Times New Roman"/>
      <w:b/>
    </w:rPr>
  </w:style>
  <w:style w:type="character" w:customStyle="1" w:styleId="WW8Num29z1">
    <w:name w:val="WW8Num29z1"/>
    <w:rsid w:val="009D30C6"/>
  </w:style>
  <w:style w:type="character" w:customStyle="1" w:styleId="WW8Num29z2">
    <w:name w:val="WW8Num29z2"/>
    <w:rsid w:val="009D30C6"/>
  </w:style>
  <w:style w:type="character" w:customStyle="1" w:styleId="WW8Num29z3">
    <w:name w:val="WW8Num29z3"/>
    <w:rsid w:val="009D30C6"/>
  </w:style>
  <w:style w:type="character" w:customStyle="1" w:styleId="WW8Num29z4">
    <w:name w:val="WW8Num29z4"/>
    <w:rsid w:val="009D30C6"/>
  </w:style>
  <w:style w:type="character" w:customStyle="1" w:styleId="WW8Num29z5">
    <w:name w:val="WW8Num29z5"/>
    <w:rsid w:val="009D30C6"/>
  </w:style>
  <w:style w:type="character" w:customStyle="1" w:styleId="WW8Num29z6">
    <w:name w:val="WW8Num29z6"/>
    <w:rsid w:val="009D30C6"/>
  </w:style>
  <w:style w:type="character" w:customStyle="1" w:styleId="WW8Num29z7">
    <w:name w:val="WW8Num29z7"/>
    <w:rsid w:val="009D30C6"/>
  </w:style>
  <w:style w:type="character" w:customStyle="1" w:styleId="WW8Num29z8">
    <w:name w:val="WW8Num29z8"/>
    <w:rsid w:val="009D30C6"/>
  </w:style>
  <w:style w:type="character" w:customStyle="1" w:styleId="WW8Num30z0">
    <w:name w:val="WW8Num30z0"/>
    <w:rsid w:val="009D30C6"/>
    <w:rPr>
      <w:b/>
      <w:sz w:val="24"/>
    </w:rPr>
  </w:style>
  <w:style w:type="character" w:customStyle="1" w:styleId="WW8Num30z1">
    <w:name w:val="WW8Num30z1"/>
    <w:rsid w:val="009D30C6"/>
  </w:style>
  <w:style w:type="character" w:customStyle="1" w:styleId="WW8Num30z2">
    <w:name w:val="WW8Num30z2"/>
    <w:rsid w:val="009D30C6"/>
  </w:style>
  <w:style w:type="character" w:customStyle="1" w:styleId="WW8Num30z3">
    <w:name w:val="WW8Num30z3"/>
    <w:rsid w:val="009D30C6"/>
  </w:style>
  <w:style w:type="character" w:customStyle="1" w:styleId="WW8Num30z4">
    <w:name w:val="WW8Num30z4"/>
    <w:rsid w:val="009D30C6"/>
  </w:style>
  <w:style w:type="character" w:customStyle="1" w:styleId="WW8Num30z5">
    <w:name w:val="WW8Num30z5"/>
    <w:rsid w:val="009D30C6"/>
  </w:style>
  <w:style w:type="character" w:customStyle="1" w:styleId="WW8Num30z6">
    <w:name w:val="WW8Num30z6"/>
    <w:rsid w:val="009D30C6"/>
  </w:style>
  <w:style w:type="character" w:customStyle="1" w:styleId="WW8Num30z7">
    <w:name w:val="WW8Num30z7"/>
    <w:rsid w:val="009D30C6"/>
  </w:style>
  <w:style w:type="character" w:customStyle="1" w:styleId="WW8Num30z8">
    <w:name w:val="WW8Num30z8"/>
    <w:rsid w:val="009D30C6"/>
  </w:style>
  <w:style w:type="character" w:customStyle="1" w:styleId="WW8Num31z0">
    <w:name w:val="WW8Num31z0"/>
    <w:rsid w:val="009D30C6"/>
    <w:rPr>
      <w:sz w:val="22"/>
    </w:rPr>
  </w:style>
  <w:style w:type="character" w:customStyle="1" w:styleId="WW8Num31z1">
    <w:name w:val="WW8Num31z1"/>
    <w:rsid w:val="009D30C6"/>
  </w:style>
  <w:style w:type="character" w:customStyle="1" w:styleId="WW8Num32z0">
    <w:name w:val="WW8Num32z0"/>
    <w:rsid w:val="009D30C6"/>
    <w:rPr>
      <w:rFonts w:ascii="Times New Roman" w:hAnsi="Times New Roman"/>
      <w:sz w:val="22"/>
    </w:rPr>
  </w:style>
  <w:style w:type="character" w:customStyle="1" w:styleId="WW8Num32z1">
    <w:name w:val="WW8Num32z1"/>
    <w:rsid w:val="009D30C6"/>
  </w:style>
  <w:style w:type="character" w:customStyle="1" w:styleId="WW8Num32z2">
    <w:name w:val="WW8Num32z2"/>
    <w:rsid w:val="009D30C6"/>
  </w:style>
  <w:style w:type="character" w:customStyle="1" w:styleId="WW8Num32z3">
    <w:name w:val="WW8Num32z3"/>
    <w:rsid w:val="009D30C6"/>
  </w:style>
  <w:style w:type="character" w:customStyle="1" w:styleId="WW8Num32z4">
    <w:name w:val="WW8Num32z4"/>
    <w:rsid w:val="009D30C6"/>
  </w:style>
  <w:style w:type="character" w:customStyle="1" w:styleId="WW8Num32z5">
    <w:name w:val="WW8Num32z5"/>
    <w:rsid w:val="009D30C6"/>
  </w:style>
  <w:style w:type="character" w:customStyle="1" w:styleId="WW8Num32z6">
    <w:name w:val="WW8Num32z6"/>
    <w:rsid w:val="009D30C6"/>
  </w:style>
  <w:style w:type="character" w:customStyle="1" w:styleId="WW8Num32z7">
    <w:name w:val="WW8Num32z7"/>
    <w:rsid w:val="009D30C6"/>
  </w:style>
  <w:style w:type="character" w:customStyle="1" w:styleId="WW8Num32z8">
    <w:name w:val="WW8Num32z8"/>
    <w:rsid w:val="009D30C6"/>
  </w:style>
  <w:style w:type="character" w:customStyle="1" w:styleId="WW8Num33z0">
    <w:name w:val="WW8Num33z0"/>
    <w:rsid w:val="009D30C6"/>
    <w:rPr>
      <w:rFonts w:ascii="Symbol" w:hAnsi="Symbol"/>
    </w:rPr>
  </w:style>
  <w:style w:type="character" w:customStyle="1" w:styleId="WW8Num33z1">
    <w:name w:val="WW8Num33z1"/>
    <w:rsid w:val="009D30C6"/>
    <w:rPr>
      <w:rFonts w:ascii="Courier New" w:hAnsi="Courier New"/>
    </w:rPr>
  </w:style>
  <w:style w:type="character" w:customStyle="1" w:styleId="WW8Num33z2">
    <w:name w:val="WW8Num33z2"/>
    <w:rsid w:val="009D30C6"/>
    <w:rPr>
      <w:rFonts w:ascii="Wingdings" w:hAnsi="Wingdings"/>
    </w:rPr>
  </w:style>
  <w:style w:type="character" w:customStyle="1" w:styleId="11">
    <w:name w:val="Основной шрифт абзаца1"/>
    <w:rsid w:val="009D30C6"/>
  </w:style>
  <w:style w:type="character" w:customStyle="1" w:styleId="Internetlink">
    <w:name w:val="Internet link"/>
    <w:rsid w:val="009D30C6"/>
    <w:rPr>
      <w:color w:val="0000FF"/>
      <w:u w:val="single"/>
    </w:rPr>
  </w:style>
  <w:style w:type="character" w:customStyle="1" w:styleId="VisitedInternetLink">
    <w:name w:val="Visited Internet Link"/>
    <w:rsid w:val="009D30C6"/>
    <w:rPr>
      <w:color w:val="800080"/>
      <w:u w:val="single"/>
    </w:rPr>
  </w:style>
  <w:style w:type="character" w:customStyle="1" w:styleId="WW8Num9z4">
    <w:name w:val="WW8Num9z4"/>
    <w:rsid w:val="009D30C6"/>
  </w:style>
  <w:style w:type="character" w:customStyle="1" w:styleId="WW8Num9z5">
    <w:name w:val="WW8Num9z5"/>
    <w:rsid w:val="009D30C6"/>
  </w:style>
  <w:style w:type="character" w:customStyle="1" w:styleId="WW8Num9z6">
    <w:name w:val="WW8Num9z6"/>
    <w:rsid w:val="009D30C6"/>
  </w:style>
  <w:style w:type="character" w:customStyle="1" w:styleId="WW8Num9z7">
    <w:name w:val="WW8Num9z7"/>
    <w:rsid w:val="009D30C6"/>
  </w:style>
  <w:style w:type="character" w:customStyle="1" w:styleId="WW8Num9z8">
    <w:name w:val="WW8Num9z8"/>
    <w:rsid w:val="009D30C6"/>
  </w:style>
  <w:style w:type="character" w:customStyle="1" w:styleId="blk3">
    <w:name w:val="blk3"/>
    <w:rsid w:val="009D30C6"/>
  </w:style>
  <w:style w:type="character" w:customStyle="1" w:styleId="NumberingSymbols">
    <w:name w:val="Numbering Symbols"/>
    <w:rsid w:val="009D30C6"/>
  </w:style>
  <w:style w:type="character" w:customStyle="1" w:styleId="WW8Num7z3">
    <w:name w:val="WW8Num7z3"/>
    <w:rsid w:val="009D30C6"/>
  </w:style>
  <w:style w:type="character" w:customStyle="1" w:styleId="WW8Num7z4">
    <w:name w:val="WW8Num7z4"/>
    <w:rsid w:val="009D30C6"/>
  </w:style>
  <w:style w:type="character" w:customStyle="1" w:styleId="WW8Num7z5">
    <w:name w:val="WW8Num7z5"/>
    <w:rsid w:val="009D30C6"/>
  </w:style>
  <w:style w:type="character" w:customStyle="1" w:styleId="WW8Num7z6">
    <w:name w:val="WW8Num7z6"/>
    <w:rsid w:val="009D30C6"/>
  </w:style>
  <w:style w:type="character" w:customStyle="1" w:styleId="WW8Num7z7">
    <w:name w:val="WW8Num7z7"/>
    <w:rsid w:val="009D30C6"/>
  </w:style>
  <w:style w:type="character" w:customStyle="1" w:styleId="WW8Num7z8">
    <w:name w:val="WW8Num7z8"/>
    <w:rsid w:val="009D30C6"/>
  </w:style>
  <w:style w:type="character" w:customStyle="1" w:styleId="kotirovka">
    <w:name w:val="kotirovka"/>
    <w:rsid w:val="009D30C6"/>
  </w:style>
  <w:style w:type="character" w:customStyle="1" w:styleId="a3">
    <w:name w:val="Текст выноски Знак"/>
    <w:uiPriority w:val="99"/>
    <w:rsid w:val="009D30C6"/>
    <w:rPr>
      <w:rFonts w:ascii="Tahoma" w:hAnsi="Tahoma"/>
      <w:kern w:val="1"/>
      <w:sz w:val="14"/>
      <w:lang w:eastAsia="zh-CN"/>
    </w:rPr>
  </w:style>
  <w:style w:type="character" w:styleId="a4">
    <w:name w:val="Hyperlink"/>
    <w:basedOn w:val="a0"/>
    <w:uiPriority w:val="99"/>
    <w:rsid w:val="009D30C6"/>
    <w:rPr>
      <w:color w:val="0000FF"/>
      <w:u w:val="single"/>
    </w:rPr>
  </w:style>
  <w:style w:type="character" w:customStyle="1" w:styleId="22">
    <w:name w:val="Основной текст (2)_"/>
    <w:rsid w:val="009D30C6"/>
    <w:rPr>
      <w:rFonts w:eastAsia="Times New Roman"/>
      <w:b/>
      <w:sz w:val="23"/>
      <w:shd w:val="clear" w:color="auto" w:fill="FFFFFF"/>
    </w:rPr>
  </w:style>
  <w:style w:type="character" w:customStyle="1" w:styleId="a5">
    <w:name w:val="Основной текст Знак"/>
    <w:rsid w:val="009D30C6"/>
    <w:rPr>
      <w:rFonts w:eastAsia="Times New Roman"/>
      <w:sz w:val="18"/>
    </w:rPr>
  </w:style>
  <w:style w:type="character" w:customStyle="1" w:styleId="a6">
    <w:name w:val="Основной текст с отступом Знак"/>
    <w:rsid w:val="009D30C6"/>
    <w:rPr>
      <w:rFonts w:eastAsia="Times New Roman"/>
      <w:sz w:val="18"/>
    </w:rPr>
  </w:style>
  <w:style w:type="character" w:customStyle="1" w:styleId="apple-converted-space">
    <w:name w:val="apple-converted-space"/>
    <w:rsid w:val="009D30C6"/>
  </w:style>
  <w:style w:type="paragraph" w:styleId="a7">
    <w:name w:val="Title"/>
    <w:basedOn w:val="Standard"/>
    <w:next w:val="a8"/>
    <w:link w:val="a9"/>
    <w:uiPriority w:val="10"/>
    <w:rsid w:val="009D30C6"/>
    <w:pPr>
      <w:shd w:val="clear" w:color="auto" w:fill="FFFFFF"/>
      <w:autoSpaceDE w:val="0"/>
      <w:spacing w:after="240" w:line="528" w:lineRule="exact"/>
      <w:jc w:val="center"/>
    </w:pPr>
    <w:rPr>
      <w:b/>
      <w:color w:val="000000"/>
      <w:w w:val="101"/>
      <w:szCs w:val="20"/>
    </w:rPr>
  </w:style>
  <w:style w:type="paragraph" w:styleId="a8">
    <w:name w:val="Subtitle"/>
    <w:basedOn w:val="Heading"/>
    <w:next w:val="Textbody"/>
    <w:link w:val="aa"/>
    <w:uiPriority w:val="11"/>
    <w:qFormat/>
    <w:rsid w:val="009D30C6"/>
    <w:pPr>
      <w:jc w:val="center"/>
    </w:pPr>
    <w:rPr>
      <w:i/>
      <w:iCs/>
    </w:rPr>
  </w:style>
  <w:style w:type="paragraph" w:customStyle="1" w:styleId="Heading">
    <w:name w:val="Heading"/>
    <w:basedOn w:val="Standard"/>
    <w:next w:val="Textbody"/>
    <w:rsid w:val="009D30C6"/>
    <w:pPr>
      <w:keepNext/>
      <w:spacing w:before="240" w:after="120"/>
    </w:pPr>
    <w:rPr>
      <w:rFonts w:ascii="Arial" w:eastAsia="Microsoft YaHei" w:hAnsi="Arial" w:cs="Arial"/>
      <w:sz w:val="28"/>
      <w:szCs w:val="28"/>
    </w:rPr>
  </w:style>
  <w:style w:type="paragraph" w:customStyle="1" w:styleId="Textbody">
    <w:name w:val="Text body"/>
    <w:basedOn w:val="Standard"/>
    <w:rsid w:val="009D30C6"/>
    <w:pPr>
      <w:spacing w:after="120"/>
    </w:pPr>
  </w:style>
  <w:style w:type="character" w:customStyle="1" w:styleId="aa">
    <w:name w:val="Подзаголовок Знак"/>
    <w:basedOn w:val="a0"/>
    <w:link w:val="a8"/>
    <w:uiPriority w:val="11"/>
    <w:rsid w:val="009D30C6"/>
    <w:rPr>
      <w:rFonts w:ascii="Arial" w:eastAsia="Microsoft YaHei" w:hAnsi="Arial" w:cs="Arial"/>
      <w:i/>
      <w:iCs/>
      <w:kern w:val="1"/>
      <w:sz w:val="28"/>
      <w:szCs w:val="28"/>
      <w:lang w:eastAsia="zh-CN" w:bidi="hi-IN"/>
    </w:rPr>
  </w:style>
  <w:style w:type="character" w:customStyle="1" w:styleId="a9">
    <w:name w:val="Заголовок Знак"/>
    <w:basedOn w:val="a0"/>
    <w:link w:val="a7"/>
    <w:uiPriority w:val="10"/>
    <w:rsid w:val="009D30C6"/>
    <w:rPr>
      <w:rFonts w:ascii="Times New Roman" w:eastAsia="SimSun" w:hAnsi="Times New Roman" w:cs="Mangal"/>
      <w:b/>
      <w:color w:val="000000"/>
      <w:w w:val="101"/>
      <w:kern w:val="1"/>
      <w:sz w:val="24"/>
      <w:szCs w:val="20"/>
      <w:shd w:val="clear" w:color="auto" w:fill="FFFFFF"/>
      <w:lang w:eastAsia="zh-CN" w:bidi="hi-IN"/>
    </w:rPr>
  </w:style>
  <w:style w:type="paragraph" w:styleId="ab">
    <w:name w:val="Body Text"/>
    <w:basedOn w:val="a"/>
    <w:link w:val="12"/>
    <w:rsid w:val="009D30C6"/>
    <w:pPr>
      <w:suppressAutoHyphens/>
      <w:spacing w:after="120" w:line="240" w:lineRule="auto"/>
    </w:pPr>
    <w:rPr>
      <w:rFonts w:ascii="Times New Roman" w:eastAsia="Times New Roman" w:hAnsi="Times New Roman" w:cs="Times New Roman"/>
      <w:kern w:val="1"/>
      <w:sz w:val="18"/>
      <w:szCs w:val="18"/>
      <w:lang w:eastAsia="zh-CN"/>
    </w:rPr>
  </w:style>
  <w:style w:type="character" w:customStyle="1" w:styleId="12">
    <w:name w:val="Основной текст Знак1"/>
    <w:basedOn w:val="a0"/>
    <w:link w:val="ab"/>
    <w:uiPriority w:val="99"/>
    <w:rsid w:val="009D30C6"/>
    <w:rPr>
      <w:rFonts w:ascii="Times New Roman" w:eastAsia="Times New Roman" w:hAnsi="Times New Roman" w:cs="Times New Roman"/>
      <w:kern w:val="1"/>
      <w:sz w:val="18"/>
      <w:szCs w:val="18"/>
      <w:lang w:eastAsia="zh-CN"/>
    </w:rPr>
  </w:style>
  <w:style w:type="paragraph" w:styleId="ac">
    <w:name w:val="List"/>
    <w:basedOn w:val="Textbody"/>
    <w:uiPriority w:val="99"/>
    <w:rsid w:val="009D30C6"/>
  </w:style>
  <w:style w:type="paragraph" w:styleId="ad">
    <w:name w:val="caption"/>
    <w:basedOn w:val="a"/>
    <w:uiPriority w:val="35"/>
    <w:qFormat/>
    <w:rsid w:val="009D30C6"/>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30">
    <w:name w:val="Указатель3"/>
    <w:basedOn w:val="a"/>
    <w:rsid w:val="009D30C6"/>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31">
    <w:name w:val="Название объекта3"/>
    <w:basedOn w:val="a"/>
    <w:rsid w:val="009D30C6"/>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23">
    <w:name w:val="Указатель2"/>
    <w:basedOn w:val="a"/>
    <w:rsid w:val="009D30C6"/>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24">
    <w:name w:val="Название объекта2"/>
    <w:basedOn w:val="a"/>
    <w:rsid w:val="009D30C6"/>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13">
    <w:name w:val="Указатель1"/>
    <w:basedOn w:val="a"/>
    <w:rsid w:val="009D30C6"/>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4">
    <w:name w:val="Название объекта1"/>
    <w:basedOn w:val="Standard"/>
    <w:rsid w:val="009D30C6"/>
    <w:pPr>
      <w:suppressLineNumbers/>
      <w:spacing w:before="120" w:after="120"/>
    </w:pPr>
    <w:rPr>
      <w:i/>
      <w:iCs/>
    </w:rPr>
  </w:style>
  <w:style w:type="paragraph" w:customStyle="1" w:styleId="Index">
    <w:name w:val="Index"/>
    <w:basedOn w:val="Standard"/>
    <w:rsid w:val="009D30C6"/>
    <w:pPr>
      <w:suppressLineNumbers/>
    </w:pPr>
  </w:style>
  <w:style w:type="paragraph" w:customStyle="1" w:styleId="TableContents">
    <w:name w:val="Table Contents"/>
    <w:basedOn w:val="Standard"/>
    <w:rsid w:val="009D30C6"/>
    <w:pPr>
      <w:suppressLineNumbers/>
    </w:pPr>
  </w:style>
  <w:style w:type="paragraph" w:customStyle="1" w:styleId="ConsPlusNormal">
    <w:name w:val="ConsPlusNormal"/>
    <w:link w:val="ConsPlusNormal0"/>
    <w:qFormat/>
    <w:rsid w:val="009D30C6"/>
    <w:pPr>
      <w:widowControl w:val="0"/>
      <w:suppressAutoHyphens/>
      <w:autoSpaceDE w:val="0"/>
      <w:spacing w:after="0" w:line="240" w:lineRule="auto"/>
      <w:ind w:firstLine="720"/>
      <w:textAlignment w:val="baseline"/>
    </w:pPr>
    <w:rPr>
      <w:rFonts w:ascii="Arial" w:eastAsia="Times New Roman" w:hAnsi="Arial" w:cs="Times New Roman"/>
      <w:kern w:val="1"/>
      <w:sz w:val="20"/>
      <w:szCs w:val="20"/>
      <w:lang w:eastAsia="zh-CN"/>
    </w:rPr>
  </w:style>
  <w:style w:type="character" w:customStyle="1" w:styleId="ConsPlusNormal0">
    <w:name w:val="ConsPlusNormal Знак"/>
    <w:link w:val="ConsPlusNormal"/>
    <w:locked/>
    <w:rsid w:val="009D30C6"/>
    <w:rPr>
      <w:rFonts w:ascii="Arial" w:eastAsia="Times New Roman" w:hAnsi="Arial" w:cs="Times New Roman"/>
      <w:kern w:val="1"/>
      <w:sz w:val="20"/>
      <w:szCs w:val="20"/>
      <w:lang w:eastAsia="zh-CN"/>
    </w:rPr>
  </w:style>
  <w:style w:type="paragraph" w:customStyle="1" w:styleId="210">
    <w:name w:val="Основной текст с отступом 21"/>
    <w:basedOn w:val="Standard"/>
    <w:rsid w:val="009D30C6"/>
    <w:pPr>
      <w:ind w:right="-1617" w:firstLine="240"/>
    </w:pPr>
    <w:rPr>
      <w:szCs w:val="20"/>
    </w:rPr>
  </w:style>
  <w:style w:type="paragraph" w:customStyle="1" w:styleId="ConsNormal">
    <w:name w:val="ConsNormal"/>
    <w:rsid w:val="009D30C6"/>
    <w:pPr>
      <w:suppressAutoHyphens/>
      <w:autoSpaceDE w:val="0"/>
      <w:spacing w:after="0" w:line="240" w:lineRule="auto"/>
      <w:ind w:firstLine="720"/>
      <w:textAlignment w:val="baseline"/>
    </w:pPr>
    <w:rPr>
      <w:rFonts w:ascii="Arial" w:eastAsia="Times New Roman" w:hAnsi="Arial" w:cs="Arial"/>
      <w:kern w:val="1"/>
      <w:sz w:val="20"/>
      <w:szCs w:val="20"/>
      <w:lang w:eastAsia="zh-CN"/>
    </w:rPr>
  </w:style>
  <w:style w:type="paragraph" w:customStyle="1" w:styleId="ae">
    <w:name w:val="Обычный таблица"/>
    <w:basedOn w:val="Standard"/>
    <w:rsid w:val="009D30C6"/>
    <w:rPr>
      <w:rFonts w:cs="Times New Roman"/>
      <w:sz w:val="18"/>
      <w:szCs w:val="18"/>
    </w:rPr>
  </w:style>
  <w:style w:type="paragraph" w:customStyle="1" w:styleId="TableHeading">
    <w:name w:val="Table Heading"/>
    <w:basedOn w:val="TableContents"/>
    <w:rsid w:val="009D30C6"/>
    <w:pPr>
      <w:jc w:val="center"/>
    </w:pPr>
    <w:rPr>
      <w:b/>
      <w:bCs/>
    </w:rPr>
  </w:style>
  <w:style w:type="paragraph" w:styleId="af">
    <w:name w:val="List Paragraph"/>
    <w:basedOn w:val="Standard"/>
    <w:link w:val="af0"/>
    <w:uiPriority w:val="34"/>
    <w:qFormat/>
    <w:rsid w:val="009D30C6"/>
    <w:pPr>
      <w:suppressAutoHyphens w:val="0"/>
      <w:ind w:left="720" w:firstLine="709"/>
    </w:pPr>
  </w:style>
  <w:style w:type="paragraph" w:customStyle="1" w:styleId="ConsNonformat">
    <w:name w:val="ConsNonformat"/>
    <w:rsid w:val="009D30C6"/>
    <w:pPr>
      <w:widowControl w:val="0"/>
      <w:suppressAutoHyphens/>
      <w:autoSpaceDE w:val="0"/>
      <w:spacing w:after="0" w:line="240" w:lineRule="auto"/>
      <w:ind w:right="19772"/>
      <w:textAlignment w:val="baseline"/>
    </w:pPr>
    <w:rPr>
      <w:rFonts w:ascii="Courier New" w:eastAsia="Times New Roman" w:hAnsi="Courier New" w:cs="Courier New"/>
      <w:kern w:val="1"/>
      <w:sz w:val="20"/>
      <w:szCs w:val="20"/>
      <w:lang w:eastAsia="zh-CN"/>
    </w:rPr>
  </w:style>
  <w:style w:type="paragraph" w:customStyle="1" w:styleId="Textbodyindent">
    <w:name w:val="Text body indent"/>
    <w:basedOn w:val="Standard"/>
    <w:rsid w:val="009D30C6"/>
    <w:pPr>
      <w:spacing w:after="120"/>
      <w:ind w:left="283"/>
    </w:pPr>
  </w:style>
  <w:style w:type="paragraph" w:styleId="af1">
    <w:name w:val="Balloon Text"/>
    <w:basedOn w:val="a"/>
    <w:link w:val="15"/>
    <w:uiPriority w:val="99"/>
    <w:rsid w:val="009D30C6"/>
    <w:pPr>
      <w:widowControl w:val="0"/>
      <w:suppressAutoHyphens/>
      <w:spacing w:after="0" w:line="240" w:lineRule="auto"/>
      <w:textAlignment w:val="baseline"/>
    </w:pPr>
    <w:rPr>
      <w:rFonts w:ascii="Tahoma" w:eastAsia="SimSun" w:hAnsi="Tahoma" w:cs="Tahoma"/>
      <w:kern w:val="1"/>
      <w:sz w:val="16"/>
      <w:szCs w:val="14"/>
      <w:lang w:eastAsia="zh-CN" w:bidi="hi-IN"/>
    </w:rPr>
  </w:style>
  <w:style w:type="character" w:customStyle="1" w:styleId="15">
    <w:name w:val="Текст выноски Знак1"/>
    <w:basedOn w:val="a0"/>
    <w:link w:val="af1"/>
    <w:uiPriority w:val="99"/>
    <w:rsid w:val="009D30C6"/>
    <w:rPr>
      <w:rFonts w:ascii="Tahoma" w:eastAsia="SimSun" w:hAnsi="Tahoma" w:cs="Tahoma"/>
      <w:kern w:val="1"/>
      <w:sz w:val="16"/>
      <w:szCs w:val="14"/>
      <w:lang w:eastAsia="zh-CN" w:bidi="hi-IN"/>
    </w:rPr>
  </w:style>
  <w:style w:type="paragraph" w:styleId="af2">
    <w:name w:val="No Spacing"/>
    <w:link w:val="af3"/>
    <w:uiPriority w:val="1"/>
    <w:qFormat/>
    <w:rsid w:val="009D30C6"/>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paragraph" w:customStyle="1" w:styleId="25">
    <w:name w:val="Основной текст (2)"/>
    <w:basedOn w:val="a"/>
    <w:rsid w:val="009D30C6"/>
    <w:pPr>
      <w:widowControl w:val="0"/>
      <w:shd w:val="clear" w:color="auto" w:fill="FFFFFF"/>
      <w:spacing w:before="360" w:after="0" w:line="274" w:lineRule="exact"/>
      <w:jc w:val="center"/>
    </w:pPr>
    <w:rPr>
      <w:rFonts w:ascii="Times New Roman" w:eastAsia="Times New Roman" w:hAnsi="Times New Roman" w:cs="Times New Roman"/>
      <w:b/>
      <w:bCs/>
      <w:kern w:val="1"/>
      <w:sz w:val="23"/>
      <w:szCs w:val="23"/>
      <w:lang w:eastAsia="zh-CN"/>
    </w:rPr>
  </w:style>
  <w:style w:type="paragraph" w:styleId="af4">
    <w:name w:val="Normal (Web)"/>
    <w:aliases w:val="Обычный (Web)1"/>
    <w:basedOn w:val="a"/>
    <w:uiPriority w:val="99"/>
    <w:rsid w:val="009D30C6"/>
    <w:pPr>
      <w:spacing w:after="200" w:line="276" w:lineRule="auto"/>
    </w:pPr>
    <w:rPr>
      <w:rFonts w:ascii="Times New Roman" w:eastAsia="Times New Roman" w:hAnsi="Times New Roman" w:cs="Times New Roman"/>
      <w:kern w:val="1"/>
      <w:sz w:val="24"/>
      <w:szCs w:val="24"/>
      <w:lang w:eastAsia="zh-CN"/>
    </w:rPr>
  </w:style>
  <w:style w:type="paragraph" w:styleId="af5">
    <w:name w:val="Body Text Indent"/>
    <w:basedOn w:val="a"/>
    <w:link w:val="16"/>
    <w:rsid w:val="009D30C6"/>
    <w:pPr>
      <w:suppressAutoHyphens/>
      <w:spacing w:after="120" w:line="240" w:lineRule="auto"/>
      <w:ind w:left="283"/>
    </w:pPr>
    <w:rPr>
      <w:rFonts w:ascii="Times New Roman" w:eastAsia="Times New Roman" w:hAnsi="Times New Roman" w:cs="Times New Roman"/>
      <w:kern w:val="1"/>
      <w:sz w:val="18"/>
      <w:szCs w:val="18"/>
      <w:lang w:eastAsia="zh-CN"/>
    </w:rPr>
  </w:style>
  <w:style w:type="character" w:customStyle="1" w:styleId="16">
    <w:name w:val="Основной текст с отступом Знак1"/>
    <w:basedOn w:val="a0"/>
    <w:link w:val="af5"/>
    <w:uiPriority w:val="99"/>
    <w:rsid w:val="009D30C6"/>
    <w:rPr>
      <w:rFonts w:ascii="Times New Roman" w:eastAsia="Times New Roman" w:hAnsi="Times New Roman" w:cs="Times New Roman"/>
      <w:kern w:val="1"/>
      <w:sz w:val="18"/>
      <w:szCs w:val="18"/>
      <w:lang w:eastAsia="zh-CN"/>
    </w:rPr>
  </w:style>
  <w:style w:type="paragraph" w:customStyle="1" w:styleId="western">
    <w:name w:val="western"/>
    <w:basedOn w:val="a"/>
    <w:rsid w:val="009D30C6"/>
    <w:pPr>
      <w:spacing w:before="280" w:after="280" w:line="240" w:lineRule="auto"/>
    </w:pPr>
    <w:rPr>
      <w:rFonts w:ascii="Times New Roman" w:eastAsia="Times New Roman" w:hAnsi="Times New Roman" w:cs="Times New Roman"/>
      <w:kern w:val="1"/>
      <w:sz w:val="24"/>
      <w:szCs w:val="24"/>
      <w:lang w:eastAsia="zh-CN"/>
    </w:rPr>
  </w:style>
  <w:style w:type="paragraph" w:customStyle="1" w:styleId="af6">
    <w:name w:val="Содержимое таблицы"/>
    <w:basedOn w:val="a"/>
    <w:rsid w:val="009D30C6"/>
    <w:pPr>
      <w:suppressLineNumbers/>
      <w:suppressAutoHyphens/>
      <w:spacing w:after="0" w:line="240" w:lineRule="auto"/>
    </w:pPr>
    <w:rPr>
      <w:rFonts w:ascii="Cambria" w:eastAsia="Times New Roman" w:hAnsi="Cambria" w:cs="Cambria"/>
      <w:kern w:val="1"/>
      <w:sz w:val="18"/>
      <w:szCs w:val="18"/>
      <w:lang w:eastAsia="zh-CN"/>
    </w:rPr>
  </w:style>
  <w:style w:type="paragraph" w:customStyle="1" w:styleId="af7">
    <w:name w:val="Заголовок таблицы"/>
    <w:basedOn w:val="af6"/>
    <w:rsid w:val="009D30C6"/>
    <w:pPr>
      <w:jc w:val="center"/>
    </w:pPr>
    <w:rPr>
      <w:b/>
      <w:bCs/>
    </w:rPr>
  </w:style>
  <w:style w:type="paragraph" w:customStyle="1" w:styleId="ConsPlusCell">
    <w:name w:val="ConsPlusCell"/>
    <w:rsid w:val="009D30C6"/>
    <w:pPr>
      <w:suppressAutoHyphens/>
      <w:spacing w:after="0" w:line="240" w:lineRule="auto"/>
    </w:pPr>
    <w:rPr>
      <w:rFonts w:ascii="Arial" w:eastAsia="Times New Roman" w:hAnsi="Arial" w:cs="Tahoma"/>
      <w:sz w:val="20"/>
      <w:szCs w:val="24"/>
      <w:lang w:eastAsia="zh-CN" w:bidi="hi-IN"/>
    </w:rPr>
  </w:style>
  <w:style w:type="paragraph" w:customStyle="1" w:styleId="ConsPlusNonformat">
    <w:name w:val="ConsPlusNonformat"/>
    <w:rsid w:val="009D30C6"/>
    <w:pPr>
      <w:suppressAutoHyphens/>
      <w:spacing w:after="0" w:line="240" w:lineRule="auto"/>
    </w:pPr>
    <w:rPr>
      <w:rFonts w:ascii="Courier New" w:eastAsia="Times New Roman" w:hAnsi="Courier New" w:cs="Tahoma"/>
      <w:sz w:val="20"/>
      <w:szCs w:val="24"/>
      <w:lang w:eastAsia="zh-CN" w:bidi="hi-IN"/>
    </w:rPr>
  </w:style>
  <w:style w:type="paragraph" w:customStyle="1" w:styleId="ConsPlusTitle">
    <w:name w:val="ConsPlusTitle"/>
    <w:rsid w:val="009D30C6"/>
    <w:pPr>
      <w:suppressAutoHyphens/>
      <w:spacing w:after="0" w:line="240" w:lineRule="auto"/>
    </w:pPr>
    <w:rPr>
      <w:rFonts w:ascii="Arial" w:eastAsia="Times New Roman" w:hAnsi="Arial" w:cs="Tahoma"/>
      <w:b/>
      <w:sz w:val="20"/>
      <w:szCs w:val="24"/>
      <w:lang w:eastAsia="zh-CN" w:bidi="hi-IN"/>
    </w:rPr>
  </w:style>
  <w:style w:type="paragraph" w:customStyle="1" w:styleId="font5">
    <w:name w:val="font5"/>
    <w:basedOn w:val="a"/>
    <w:rsid w:val="009D30C6"/>
    <w:pPr>
      <w:spacing w:before="280" w:after="280" w:line="240" w:lineRule="auto"/>
    </w:pPr>
    <w:rPr>
      <w:rFonts w:ascii="Arial" w:eastAsia="Times New Roman" w:hAnsi="Arial" w:cs="Arial"/>
      <w:kern w:val="1"/>
      <w:sz w:val="18"/>
      <w:szCs w:val="18"/>
      <w:lang w:eastAsia="zh-CN"/>
    </w:rPr>
  </w:style>
  <w:style w:type="paragraph" w:customStyle="1" w:styleId="font6">
    <w:name w:val="font6"/>
    <w:basedOn w:val="a"/>
    <w:rsid w:val="009D30C6"/>
    <w:pPr>
      <w:spacing w:before="280" w:after="280" w:line="240" w:lineRule="auto"/>
    </w:pPr>
    <w:rPr>
      <w:rFonts w:ascii="Arial" w:eastAsia="Times New Roman" w:hAnsi="Arial" w:cs="Arial"/>
      <w:kern w:val="1"/>
      <w:lang w:eastAsia="zh-CN"/>
    </w:rPr>
  </w:style>
  <w:style w:type="paragraph" w:customStyle="1" w:styleId="font7">
    <w:name w:val="font7"/>
    <w:basedOn w:val="a"/>
    <w:rsid w:val="009D30C6"/>
    <w:pPr>
      <w:spacing w:before="280" w:after="280" w:line="240" w:lineRule="auto"/>
    </w:pPr>
    <w:rPr>
      <w:rFonts w:ascii="Calibri" w:eastAsia="Times New Roman" w:hAnsi="Calibri" w:cs="Times New Roman"/>
      <w:color w:val="FFFFFF"/>
      <w:kern w:val="1"/>
      <w:lang w:eastAsia="zh-CN"/>
    </w:rPr>
  </w:style>
  <w:style w:type="paragraph" w:customStyle="1" w:styleId="font8">
    <w:name w:val="font8"/>
    <w:basedOn w:val="a"/>
    <w:rsid w:val="009D30C6"/>
    <w:pPr>
      <w:spacing w:before="280" w:after="280" w:line="240" w:lineRule="auto"/>
    </w:pPr>
    <w:rPr>
      <w:rFonts w:ascii="Arial" w:eastAsia="Times New Roman" w:hAnsi="Arial" w:cs="Arial"/>
      <w:color w:val="000000"/>
      <w:kern w:val="1"/>
      <w:lang w:eastAsia="zh-CN"/>
    </w:rPr>
  </w:style>
  <w:style w:type="paragraph" w:customStyle="1" w:styleId="font9">
    <w:name w:val="font9"/>
    <w:basedOn w:val="a"/>
    <w:rsid w:val="009D30C6"/>
    <w:pPr>
      <w:spacing w:before="280" w:after="280" w:line="240" w:lineRule="auto"/>
    </w:pPr>
    <w:rPr>
      <w:rFonts w:ascii="Arial" w:eastAsia="Times New Roman" w:hAnsi="Arial" w:cs="Arial"/>
      <w:color w:val="000000"/>
      <w:kern w:val="1"/>
      <w:sz w:val="20"/>
      <w:szCs w:val="20"/>
      <w:lang w:eastAsia="zh-CN"/>
    </w:rPr>
  </w:style>
  <w:style w:type="paragraph" w:customStyle="1" w:styleId="xl65">
    <w:name w:val="xl65"/>
    <w:basedOn w:val="a"/>
    <w:rsid w:val="009D30C6"/>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66">
    <w:name w:val="xl66"/>
    <w:basedOn w:val="a"/>
    <w:rsid w:val="009D30C6"/>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7">
    <w:name w:val="xl67"/>
    <w:basedOn w:val="a"/>
    <w:rsid w:val="009D30C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8">
    <w:name w:val="xl68"/>
    <w:basedOn w:val="a"/>
    <w:rsid w:val="009D30C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9">
    <w:name w:val="xl69"/>
    <w:basedOn w:val="a"/>
    <w:rsid w:val="009D30C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kern w:val="1"/>
      <w:sz w:val="24"/>
      <w:szCs w:val="24"/>
      <w:lang w:eastAsia="zh-CN"/>
    </w:rPr>
  </w:style>
  <w:style w:type="paragraph" w:customStyle="1" w:styleId="xl70">
    <w:name w:val="xl70"/>
    <w:basedOn w:val="a"/>
    <w:rsid w:val="009D30C6"/>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71">
    <w:name w:val="xl71"/>
    <w:basedOn w:val="a"/>
    <w:rsid w:val="009D30C6"/>
    <w:pPr>
      <w:pBdr>
        <w:top w:val="single" w:sz="4" w:space="0" w:color="000000"/>
        <w:left w:val="single" w:sz="8"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2">
    <w:name w:val="xl72"/>
    <w:basedOn w:val="a"/>
    <w:rsid w:val="009D30C6"/>
    <w:pPr>
      <w:pBdr>
        <w:top w:val="single" w:sz="4" w:space="0" w:color="000000"/>
        <w:left w:val="single" w:sz="4"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3">
    <w:name w:val="xl73"/>
    <w:basedOn w:val="a"/>
    <w:rsid w:val="009D30C6"/>
    <w:pPr>
      <w:pBdr>
        <w:top w:val="single" w:sz="4" w:space="0" w:color="000000"/>
        <w:left w:val="single" w:sz="8"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4">
    <w:name w:val="xl74"/>
    <w:basedOn w:val="a"/>
    <w:rsid w:val="009D30C6"/>
    <w:pPr>
      <w:pBdr>
        <w:top w:val="single" w:sz="4" w:space="0" w:color="000000"/>
        <w:left w:val="single" w:sz="4"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5">
    <w:name w:val="xl75"/>
    <w:basedOn w:val="a"/>
    <w:rsid w:val="009D30C6"/>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6">
    <w:name w:val="xl76"/>
    <w:basedOn w:val="a"/>
    <w:rsid w:val="009D30C6"/>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7">
    <w:name w:val="xl77"/>
    <w:basedOn w:val="a"/>
    <w:rsid w:val="009D30C6"/>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8">
    <w:name w:val="xl78"/>
    <w:basedOn w:val="a"/>
    <w:rsid w:val="009D30C6"/>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9">
    <w:name w:val="xl79"/>
    <w:basedOn w:val="a"/>
    <w:rsid w:val="009D30C6"/>
    <w:pPr>
      <w:pBdr>
        <w:top w:val="single" w:sz="8" w:space="0" w:color="000000"/>
        <w:left w:val="single" w:sz="8"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0">
    <w:name w:val="xl80"/>
    <w:basedOn w:val="a"/>
    <w:rsid w:val="009D30C6"/>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1">
    <w:name w:val="xl81"/>
    <w:basedOn w:val="a"/>
    <w:rsid w:val="009D30C6"/>
    <w:pPr>
      <w:pBdr>
        <w:top w:val="single" w:sz="8" w:space="0" w:color="000000"/>
        <w:left w:val="single" w:sz="4" w:space="0" w:color="000000"/>
        <w:bottom w:val="single" w:sz="4" w:space="0" w:color="000000"/>
        <w:right w:val="single" w:sz="8"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82">
    <w:name w:val="xl82"/>
    <w:basedOn w:val="a"/>
    <w:rsid w:val="009D30C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3">
    <w:name w:val="xl83"/>
    <w:basedOn w:val="a"/>
    <w:rsid w:val="009D30C6"/>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4">
    <w:name w:val="xl84"/>
    <w:basedOn w:val="a"/>
    <w:rsid w:val="009D30C6"/>
    <w:pPr>
      <w:pBdr>
        <w:top w:val="single" w:sz="4" w:space="0" w:color="000000"/>
        <w:left w:val="single" w:sz="4" w:space="0" w:color="000000"/>
        <w:bottom w:val="single" w:sz="8" w:space="0" w:color="000000"/>
        <w:right w:val="single" w:sz="8" w:space="0" w:color="000000"/>
      </w:pBdr>
      <w:spacing w:before="280" w:after="280" w:line="240" w:lineRule="auto"/>
    </w:pPr>
    <w:rPr>
      <w:rFonts w:ascii="Times New Roman" w:eastAsia="Times New Roman" w:hAnsi="Times New Roman" w:cs="Times New Roman"/>
      <w:kern w:val="1"/>
      <w:sz w:val="24"/>
      <w:szCs w:val="24"/>
      <w:lang w:eastAsia="zh-CN"/>
    </w:rPr>
  </w:style>
  <w:style w:type="paragraph" w:customStyle="1" w:styleId="140">
    <w:name w:val="Обычный + 14"/>
    <w:basedOn w:val="5"/>
    <w:rsid w:val="009D30C6"/>
    <w:pPr>
      <w:keepNext/>
      <w:shd w:val="clear" w:color="auto" w:fill="FFFFFF"/>
      <w:autoSpaceDE w:val="0"/>
      <w:spacing w:before="0" w:after="0"/>
      <w:textAlignment w:val="auto"/>
    </w:pPr>
    <w:rPr>
      <w:rFonts w:ascii="Times New Roman" w:hAnsi="Times New Roman" w:cs="Times New Roman"/>
      <w:b w:val="0"/>
      <w:bCs w:val="0"/>
      <w:i w:val="0"/>
      <w:iCs w:val="0"/>
      <w:color w:val="000000"/>
      <w:spacing w:val="-14"/>
      <w:sz w:val="28"/>
      <w:szCs w:val="20"/>
      <w:lang w:bidi="ar-SA"/>
    </w:rPr>
  </w:style>
  <w:style w:type="paragraph" w:customStyle="1" w:styleId="af8">
    <w:name w:val="Содержимое врезки"/>
    <w:basedOn w:val="a"/>
    <w:rsid w:val="009D30C6"/>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styleId="af9">
    <w:name w:val="Emphasis"/>
    <w:basedOn w:val="a0"/>
    <w:uiPriority w:val="20"/>
    <w:qFormat/>
    <w:rsid w:val="009D30C6"/>
    <w:rPr>
      <w:rFonts w:ascii="Calibri" w:hAnsi="Calibri"/>
      <w:b/>
      <w:i/>
    </w:rPr>
  </w:style>
  <w:style w:type="paragraph" w:customStyle="1" w:styleId="afa">
    <w:name w:val="Обычный + по ширине"/>
    <w:basedOn w:val="a"/>
    <w:uiPriority w:val="99"/>
    <w:rsid w:val="009D30C6"/>
    <w:pPr>
      <w:spacing w:after="0" w:line="240" w:lineRule="auto"/>
      <w:jc w:val="both"/>
    </w:pPr>
    <w:rPr>
      <w:rFonts w:ascii="Times New Roman" w:eastAsia="Times New Roman" w:hAnsi="Times New Roman" w:cs="Times New Roman"/>
      <w:sz w:val="24"/>
      <w:szCs w:val="24"/>
      <w:lang w:eastAsia="ru-RU"/>
    </w:rPr>
  </w:style>
  <w:style w:type="paragraph" w:styleId="afb">
    <w:name w:val="header"/>
    <w:basedOn w:val="a"/>
    <w:link w:val="afc"/>
    <w:rsid w:val="009D30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rsid w:val="009D30C6"/>
    <w:rPr>
      <w:rFonts w:ascii="Times New Roman" w:eastAsia="Times New Roman" w:hAnsi="Times New Roman" w:cs="Times New Roman"/>
      <w:sz w:val="24"/>
      <w:szCs w:val="24"/>
      <w:lang w:eastAsia="ru-RU"/>
    </w:rPr>
  </w:style>
  <w:style w:type="paragraph" w:styleId="afd">
    <w:name w:val="footer"/>
    <w:basedOn w:val="a"/>
    <w:link w:val="afe"/>
    <w:uiPriority w:val="99"/>
    <w:rsid w:val="009D30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0"/>
    <w:link w:val="afd"/>
    <w:uiPriority w:val="99"/>
    <w:rsid w:val="009D30C6"/>
    <w:rPr>
      <w:rFonts w:ascii="Times New Roman" w:eastAsia="Times New Roman" w:hAnsi="Times New Roman" w:cs="Times New Roman"/>
      <w:sz w:val="24"/>
      <w:szCs w:val="24"/>
      <w:lang w:eastAsia="ru-RU"/>
    </w:rPr>
  </w:style>
  <w:style w:type="character" w:styleId="aff">
    <w:name w:val="page number"/>
    <w:basedOn w:val="a0"/>
    <w:uiPriority w:val="99"/>
    <w:rsid w:val="009D30C6"/>
    <w:rPr>
      <w:rFonts w:cs="Times New Roman"/>
    </w:rPr>
  </w:style>
  <w:style w:type="character" w:customStyle="1" w:styleId="aff0">
    <w:name w:val="Текст концевой сноски Знак"/>
    <w:basedOn w:val="a0"/>
    <w:link w:val="aff1"/>
    <w:uiPriority w:val="99"/>
    <w:semiHidden/>
    <w:rsid w:val="009D30C6"/>
    <w:rPr>
      <w:rFonts w:ascii="Times New Roman" w:eastAsia="Times New Roman" w:hAnsi="Times New Roman" w:cs="Times New Roman"/>
      <w:sz w:val="20"/>
      <w:szCs w:val="20"/>
      <w:lang w:eastAsia="ru-RU"/>
    </w:rPr>
  </w:style>
  <w:style w:type="paragraph" w:styleId="aff1">
    <w:name w:val="endnote text"/>
    <w:basedOn w:val="a"/>
    <w:link w:val="aff0"/>
    <w:uiPriority w:val="99"/>
    <w:semiHidden/>
    <w:rsid w:val="009D30C6"/>
    <w:pPr>
      <w:spacing w:before="120" w:after="0" w:line="240" w:lineRule="auto"/>
      <w:jc w:val="both"/>
    </w:pPr>
    <w:rPr>
      <w:rFonts w:ascii="Times New Roman" w:eastAsia="Times New Roman" w:hAnsi="Times New Roman" w:cs="Times New Roman"/>
      <w:sz w:val="20"/>
      <w:szCs w:val="20"/>
      <w:lang w:eastAsia="ru-RU"/>
    </w:rPr>
  </w:style>
  <w:style w:type="paragraph" w:customStyle="1" w:styleId="aff2">
    <w:name w:val="Пункт б/н"/>
    <w:basedOn w:val="a"/>
    <w:semiHidden/>
    <w:rsid w:val="009D30C6"/>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9D30C6"/>
    <w:pPr>
      <w:keepNext/>
      <w:numPr>
        <w:numId w:val="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D30C6"/>
    <w:pPr>
      <w:numPr>
        <w:ilvl w:val="1"/>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D30C6"/>
    <w:pPr>
      <w:numPr>
        <w:ilvl w:val="2"/>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D30C6"/>
    <w:pPr>
      <w:numPr>
        <w:ilvl w:val="3"/>
        <w:numId w:val="2"/>
      </w:numPr>
      <w:spacing w:after="0" w:line="240" w:lineRule="auto"/>
      <w:jc w:val="both"/>
    </w:pPr>
    <w:rPr>
      <w:rFonts w:ascii="Times New Roman" w:eastAsia="Times New Roman" w:hAnsi="Times New Roman" w:cs="Times New Roman"/>
      <w:sz w:val="24"/>
      <w:szCs w:val="24"/>
      <w:lang w:eastAsia="ru-RU"/>
    </w:rPr>
  </w:style>
  <w:style w:type="character" w:customStyle="1" w:styleId="aff3">
    <w:name w:val="Текст сноски Знак"/>
    <w:link w:val="aff4"/>
    <w:semiHidden/>
    <w:locked/>
    <w:rsid w:val="009D30C6"/>
  </w:style>
  <w:style w:type="paragraph" w:styleId="aff4">
    <w:name w:val="footnote text"/>
    <w:basedOn w:val="a"/>
    <w:link w:val="aff3"/>
    <w:semiHidden/>
    <w:rsid w:val="009D30C6"/>
    <w:pPr>
      <w:spacing w:before="120" w:after="0" w:line="240" w:lineRule="auto"/>
      <w:jc w:val="both"/>
    </w:pPr>
  </w:style>
  <w:style w:type="character" w:customStyle="1" w:styleId="17">
    <w:name w:val="Текст сноски Знак1"/>
    <w:basedOn w:val="a0"/>
    <w:uiPriority w:val="99"/>
    <w:semiHidden/>
    <w:rsid w:val="009D30C6"/>
    <w:rPr>
      <w:sz w:val="20"/>
      <w:szCs w:val="20"/>
    </w:rPr>
  </w:style>
  <w:style w:type="character" w:customStyle="1" w:styleId="aff5">
    <w:name w:val="Текст примечания Знак"/>
    <w:link w:val="aff6"/>
    <w:uiPriority w:val="99"/>
    <w:semiHidden/>
    <w:locked/>
    <w:rsid w:val="009D30C6"/>
  </w:style>
  <w:style w:type="paragraph" w:styleId="aff6">
    <w:name w:val="annotation text"/>
    <w:basedOn w:val="a"/>
    <w:link w:val="aff5"/>
    <w:uiPriority w:val="99"/>
    <w:semiHidden/>
    <w:unhideWhenUsed/>
    <w:rsid w:val="009D30C6"/>
    <w:pPr>
      <w:spacing w:after="0" w:line="240" w:lineRule="auto"/>
    </w:pPr>
  </w:style>
  <w:style w:type="character" w:customStyle="1" w:styleId="18">
    <w:name w:val="Текст примечания Знак1"/>
    <w:basedOn w:val="a0"/>
    <w:uiPriority w:val="99"/>
    <w:semiHidden/>
    <w:rsid w:val="009D30C6"/>
    <w:rPr>
      <w:sz w:val="20"/>
      <w:szCs w:val="20"/>
    </w:rPr>
  </w:style>
  <w:style w:type="character" w:customStyle="1" w:styleId="aff7">
    <w:name w:val="Тема примечания Знак"/>
    <w:link w:val="aff8"/>
    <w:uiPriority w:val="99"/>
    <w:semiHidden/>
    <w:locked/>
    <w:rsid w:val="009D30C6"/>
    <w:rPr>
      <w:b/>
    </w:rPr>
  </w:style>
  <w:style w:type="paragraph" w:styleId="aff8">
    <w:name w:val="annotation subject"/>
    <w:basedOn w:val="aff6"/>
    <w:next w:val="aff6"/>
    <w:link w:val="aff7"/>
    <w:uiPriority w:val="99"/>
    <w:semiHidden/>
    <w:unhideWhenUsed/>
    <w:rsid w:val="009D30C6"/>
    <w:rPr>
      <w:b/>
    </w:rPr>
  </w:style>
  <w:style w:type="character" w:customStyle="1" w:styleId="19">
    <w:name w:val="Тема примечания Знак1"/>
    <w:basedOn w:val="18"/>
    <w:uiPriority w:val="99"/>
    <w:semiHidden/>
    <w:rsid w:val="009D30C6"/>
    <w:rPr>
      <w:b/>
      <w:bCs/>
      <w:sz w:val="20"/>
      <w:szCs w:val="20"/>
    </w:rPr>
  </w:style>
  <w:style w:type="paragraph" w:customStyle="1" w:styleId="1a">
    <w:name w:val="Название1"/>
    <w:basedOn w:val="a"/>
    <w:qFormat/>
    <w:rsid w:val="009D30C6"/>
    <w:pPr>
      <w:spacing w:after="0" w:line="240" w:lineRule="auto"/>
      <w:ind w:firstLine="225"/>
      <w:jc w:val="center"/>
    </w:pPr>
    <w:rPr>
      <w:rFonts w:ascii="Times New Roman" w:eastAsia="Times New Roman" w:hAnsi="Times New Roman" w:cs="Times New Roman"/>
      <w:color w:val="000000"/>
      <w:sz w:val="32"/>
      <w:szCs w:val="24"/>
      <w:lang w:eastAsia="ru-RU"/>
    </w:rPr>
  </w:style>
  <w:style w:type="paragraph" w:styleId="aff9">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ffa"/>
    <w:uiPriority w:val="99"/>
    <w:rsid w:val="009D30C6"/>
    <w:pPr>
      <w:spacing w:after="0" w:line="240" w:lineRule="auto"/>
      <w:jc w:val="both"/>
    </w:pPr>
    <w:rPr>
      <w:rFonts w:ascii="Courier New" w:eastAsia="Times New Roman" w:hAnsi="Courier New" w:cs="Times New Roman"/>
      <w:color w:val="000000"/>
      <w:sz w:val="20"/>
      <w:szCs w:val="20"/>
      <w:lang w:eastAsia="ru-RU"/>
    </w:rPr>
  </w:style>
  <w:style w:type="character" w:customStyle="1" w:styleId="affa">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ff9"/>
    <w:uiPriority w:val="99"/>
    <w:rsid w:val="009D30C6"/>
    <w:rPr>
      <w:rFonts w:ascii="Courier New" w:eastAsia="Times New Roman" w:hAnsi="Courier New" w:cs="Times New Roman"/>
      <w:color w:val="000000"/>
      <w:sz w:val="20"/>
      <w:szCs w:val="20"/>
      <w:lang w:eastAsia="ru-RU"/>
    </w:rPr>
  </w:style>
  <w:style w:type="paragraph" w:customStyle="1" w:styleId="1b">
    <w:name w:val="Текст сноски1"/>
    <w:basedOn w:val="a"/>
    <w:rsid w:val="009D30C6"/>
    <w:pPr>
      <w:suppressLineNumbers/>
      <w:suppressAutoHyphens/>
      <w:spacing w:after="0" w:line="240" w:lineRule="auto"/>
      <w:ind w:left="339" w:hanging="339"/>
    </w:pPr>
    <w:rPr>
      <w:rFonts w:ascii="Times New Roman" w:eastAsia="Times New Roman" w:hAnsi="Times New Roman" w:cs="Times New Roman"/>
      <w:sz w:val="20"/>
      <w:szCs w:val="20"/>
      <w:lang w:eastAsia="zh-CN"/>
    </w:rPr>
  </w:style>
  <w:style w:type="paragraph" w:customStyle="1" w:styleId="1c">
    <w:name w:val="Без интервала1"/>
    <w:link w:val="NoSpacingChar"/>
    <w:qFormat/>
    <w:rsid w:val="009D30C6"/>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c"/>
    <w:locked/>
    <w:rsid w:val="009D30C6"/>
    <w:rPr>
      <w:rFonts w:ascii="Times New Roman" w:eastAsia="Times New Roman" w:hAnsi="Times New Roman" w:cs="Times New Roman"/>
      <w:sz w:val="24"/>
      <w:szCs w:val="24"/>
      <w:lang w:eastAsia="zh-CN"/>
    </w:rPr>
  </w:style>
  <w:style w:type="paragraph" w:customStyle="1" w:styleId="Text">
    <w:name w:val="Text"/>
    <w:basedOn w:val="a"/>
    <w:rsid w:val="009D30C6"/>
    <w:pPr>
      <w:suppressAutoHyphens/>
      <w:spacing w:after="240" w:line="240" w:lineRule="auto"/>
    </w:pPr>
    <w:rPr>
      <w:rFonts w:ascii="Times New Roman" w:eastAsia="Times New Roman" w:hAnsi="Times New Roman" w:cs="Times New Roman"/>
      <w:sz w:val="24"/>
      <w:szCs w:val="20"/>
      <w:lang w:val="en-US" w:eastAsia="ar-SA"/>
    </w:rPr>
  </w:style>
  <w:style w:type="character" w:customStyle="1" w:styleId="FontStyle26">
    <w:name w:val="Font Style26"/>
    <w:uiPriority w:val="99"/>
    <w:rsid w:val="009D30C6"/>
    <w:rPr>
      <w:rFonts w:ascii="Times New Roman" w:hAnsi="Times New Roman"/>
      <w:sz w:val="24"/>
    </w:rPr>
  </w:style>
  <w:style w:type="paragraph" w:customStyle="1" w:styleId="Standarduser">
    <w:name w:val="Standard (user)"/>
    <w:rsid w:val="00605EE4"/>
    <w:pPr>
      <w:widowControl w:val="0"/>
      <w:suppressAutoHyphens/>
      <w:autoSpaceDN w:val="0"/>
      <w:spacing w:after="0" w:line="240" w:lineRule="auto"/>
      <w:textAlignment w:val="baseline"/>
    </w:pPr>
    <w:rPr>
      <w:rFonts w:ascii="Times New Roman" w:eastAsia="SimSun, 宋体" w:hAnsi="Times New Roman" w:cs="Arial"/>
      <w:kern w:val="3"/>
      <w:sz w:val="24"/>
      <w:szCs w:val="24"/>
      <w:lang w:eastAsia="zh-CN" w:bidi="hi-IN"/>
    </w:rPr>
  </w:style>
  <w:style w:type="paragraph" w:customStyle="1" w:styleId="formattext">
    <w:name w:val="formattext"/>
    <w:basedOn w:val="Standarduser"/>
    <w:rsid w:val="00605EE4"/>
    <w:pPr>
      <w:spacing w:before="100" w:after="100" w:line="100" w:lineRule="atLeast"/>
    </w:pPr>
    <w:rPr>
      <w:rFonts w:eastAsia="Times New Roman" w:cs="Times New Roman"/>
    </w:rPr>
  </w:style>
  <w:style w:type="paragraph" w:customStyle="1" w:styleId="msonormalmailrucssattributepostfixmailrucssattributepostfix">
    <w:name w:val="msonormal_mailru_css_attribute_postfix_mailru_css_attribute_postfix"/>
    <w:basedOn w:val="a"/>
    <w:rsid w:val="00605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basedOn w:val="a"/>
    <w:next w:val="af4"/>
    <w:uiPriority w:val="99"/>
    <w:rsid w:val="00D10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FA672A"/>
    <w:rPr>
      <w:rFonts w:ascii="Times New Roman" w:eastAsia="SimSun" w:hAnsi="Times New Roman" w:cs="Mangal"/>
      <w:kern w:val="1"/>
      <w:sz w:val="24"/>
      <w:szCs w:val="24"/>
      <w:lang w:eastAsia="zh-CN" w:bidi="hi-IN"/>
    </w:rPr>
  </w:style>
  <w:style w:type="table" w:styleId="affc">
    <w:name w:val="Table Grid"/>
    <w:basedOn w:val="a1"/>
    <w:uiPriority w:val="59"/>
    <w:rsid w:val="00FA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Знак"/>
    <w:basedOn w:val="a"/>
    <w:rsid w:val="00FA672A"/>
    <w:pPr>
      <w:spacing w:before="100" w:beforeAutospacing="1" w:after="100" w:afterAutospacing="1" w:line="240" w:lineRule="auto"/>
    </w:pPr>
    <w:rPr>
      <w:rFonts w:ascii="Tahoma" w:eastAsia="Times New Roman" w:hAnsi="Tahoma" w:cs="Times New Roman"/>
      <w:sz w:val="20"/>
      <w:szCs w:val="20"/>
      <w:lang w:val="en-US"/>
    </w:rPr>
  </w:style>
  <w:style w:type="character" w:styleId="affe">
    <w:name w:val="annotation reference"/>
    <w:basedOn w:val="a0"/>
    <w:uiPriority w:val="99"/>
    <w:semiHidden/>
    <w:unhideWhenUsed/>
    <w:rsid w:val="00FA672A"/>
    <w:rPr>
      <w:sz w:val="16"/>
      <w:szCs w:val="16"/>
    </w:rPr>
  </w:style>
  <w:style w:type="character" w:customStyle="1" w:styleId="af3">
    <w:name w:val="Без интервала Знак"/>
    <w:link w:val="af2"/>
    <w:uiPriority w:val="1"/>
    <w:locked/>
    <w:rsid w:val="00FA672A"/>
    <w:rPr>
      <w:rFonts w:ascii="Times New Roman" w:eastAsia="SimSun" w:hAnsi="Times New Roman" w:cs="Mangal"/>
      <w:kern w:val="1"/>
      <w:sz w:val="24"/>
      <w:szCs w:val="21"/>
      <w:lang w:eastAsia="zh-CN" w:bidi="hi-IN"/>
    </w:rPr>
  </w:style>
  <w:style w:type="paragraph" w:customStyle="1" w:styleId="afff">
    <w:basedOn w:val="a"/>
    <w:next w:val="af4"/>
    <w:uiPriority w:val="99"/>
    <w:rsid w:val="00587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06F7"/>
    <w:rPr>
      <w:color w:val="605E5C"/>
      <w:shd w:val="clear" w:color="auto" w:fill="E1DFDD"/>
    </w:rPr>
  </w:style>
  <w:style w:type="character" w:customStyle="1" w:styleId="26">
    <w:name w:val="Неразрешенное упоминание2"/>
    <w:basedOn w:val="a0"/>
    <w:uiPriority w:val="99"/>
    <w:semiHidden/>
    <w:unhideWhenUsed/>
    <w:rsid w:val="00D62A99"/>
    <w:rPr>
      <w:color w:val="605E5C"/>
      <w:shd w:val="clear" w:color="auto" w:fill="E1DFDD"/>
    </w:rPr>
  </w:style>
  <w:style w:type="paragraph" w:customStyle="1" w:styleId="afff0">
    <w:basedOn w:val="a"/>
    <w:next w:val="a7"/>
    <w:link w:val="afff1"/>
    <w:qFormat/>
    <w:rsid w:val="007B4C94"/>
    <w:pPr>
      <w:spacing w:after="0" w:line="240" w:lineRule="auto"/>
      <w:jc w:val="center"/>
    </w:pPr>
    <w:rPr>
      <w:rFonts w:ascii="Times New Roman" w:eastAsia="Times New Roman" w:hAnsi="Times New Roman" w:cs="Times New Roman"/>
      <w:b/>
      <w:sz w:val="28"/>
      <w:szCs w:val="20"/>
      <w:lang w:eastAsia="ru-RU"/>
    </w:rPr>
  </w:style>
  <w:style w:type="character" w:customStyle="1" w:styleId="afff1">
    <w:name w:val="Название Знак"/>
    <w:basedOn w:val="a0"/>
    <w:link w:val="afff0"/>
    <w:rsid w:val="007B4C94"/>
    <w:rPr>
      <w:rFonts w:ascii="Times New Roman" w:eastAsia="Times New Roman" w:hAnsi="Times New Roman" w:cs="Times New Roman"/>
      <w:b/>
      <w:sz w:val="28"/>
      <w:szCs w:val="20"/>
    </w:rPr>
  </w:style>
  <w:style w:type="paragraph" w:customStyle="1" w:styleId="afff2">
    <w:name w:val="Основной"/>
    <w:basedOn w:val="a"/>
    <w:link w:val="afff3"/>
    <w:qFormat/>
    <w:rsid w:val="007B4C94"/>
    <w:pPr>
      <w:spacing w:after="0" w:line="240" w:lineRule="auto"/>
      <w:ind w:firstLine="567"/>
      <w:jc w:val="both"/>
    </w:pPr>
    <w:rPr>
      <w:rFonts w:ascii="Arial" w:eastAsia="Times New Roman" w:hAnsi="Arial" w:cs="Arial"/>
      <w:sz w:val="16"/>
      <w:szCs w:val="16"/>
      <w:lang w:eastAsia="ru-RU"/>
    </w:rPr>
  </w:style>
  <w:style w:type="character" w:customStyle="1" w:styleId="afff3">
    <w:name w:val="Основной Знак"/>
    <w:basedOn w:val="a0"/>
    <w:link w:val="afff2"/>
    <w:rsid w:val="007B4C94"/>
    <w:rPr>
      <w:rFonts w:ascii="Arial" w:eastAsia="Times New Roman" w:hAnsi="Arial" w:cs="Arial"/>
      <w:sz w:val="16"/>
      <w:szCs w:val="16"/>
      <w:lang w:eastAsia="ru-RU"/>
    </w:rPr>
  </w:style>
  <w:style w:type="character" w:customStyle="1" w:styleId="32">
    <w:name w:val="Неразрешенное упоминание3"/>
    <w:basedOn w:val="a0"/>
    <w:uiPriority w:val="99"/>
    <w:semiHidden/>
    <w:unhideWhenUsed/>
    <w:rsid w:val="003D50D4"/>
    <w:rPr>
      <w:color w:val="605E5C"/>
      <w:shd w:val="clear" w:color="auto" w:fill="E1DFDD"/>
    </w:rPr>
  </w:style>
  <w:style w:type="character" w:styleId="afff4">
    <w:name w:val="footnote reference"/>
    <w:basedOn w:val="a0"/>
    <w:uiPriority w:val="99"/>
    <w:semiHidden/>
    <w:unhideWhenUsed/>
    <w:rsid w:val="00121A4E"/>
    <w:rPr>
      <w:vertAlign w:val="superscript"/>
    </w:rPr>
  </w:style>
  <w:style w:type="character" w:customStyle="1" w:styleId="4">
    <w:name w:val="Неразрешенное упоминание4"/>
    <w:basedOn w:val="a0"/>
    <w:uiPriority w:val="99"/>
    <w:semiHidden/>
    <w:unhideWhenUsed/>
    <w:rsid w:val="007A7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1516">
      <w:bodyDiv w:val="1"/>
      <w:marLeft w:val="0"/>
      <w:marRight w:val="0"/>
      <w:marTop w:val="0"/>
      <w:marBottom w:val="0"/>
      <w:divBdr>
        <w:top w:val="none" w:sz="0" w:space="0" w:color="auto"/>
        <w:left w:val="none" w:sz="0" w:space="0" w:color="auto"/>
        <w:bottom w:val="none" w:sz="0" w:space="0" w:color="auto"/>
        <w:right w:val="none" w:sz="0" w:space="0" w:color="auto"/>
      </w:divBdr>
    </w:div>
    <w:div w:id="32271185">
      <w:bodyDiv w:val="1"/>
      <w:marLeft w:val="0"/>
      <w:marRight w:val="0"/>
      <w:marTop w:val="0"/>
      <w:marBottom w:val="0"/>
      <w:divBdr>
        <w:top w:val="none" w:sz="0" w:space="0" w:color="auto"/>
        <w:left w:val="none" w:sz="0" w:space="0" w:color="auto"/>
        <w:bottom w:val="none" w:sz="0" w:space="0" w:color="auto"/>
        <w:right w:val="none" w:sz="0" w:space="0" w:color="auto"/>
      </w:divBdr>
    </w:div>
    <w:div w:id="101607487">
      <w:bodyDiv w:val="1"/>
      <w:marLeft w:val="0"/>
      <w:marRight w:val="0"/>
      <w:marTop w:val="0"/>
      <w:marBottom w:val="0"/>
      <w:divBdr>
        <w:top w:val="none" w:sz="0" w:space="0" w:color="auto"/>
        <w:left w:val="none" w:sz="0" w:space="0" w:color="auto"/>
        <w:bottom w:val="none" w:sz="0" w:space="0" w:color="auto"/>
        <w:right w:val="none" w:sz="0" w:space="0" w:color="auto"/>
      </w:divBdr>
    </w:div>
    <w:div w:id="168184396">
      <w:bodyDiv w:val="1"/>
      <w:marLeft w:val="0"/>
      <w:marRight w:val="0"/>
      <w:marTop w:val="0"/>
      <w:marBottom w:val="0"/>
      <w:divBdr>
        <w:top w:val="none" w:sz="0" w:space="0" w:color="auto"/>
        <w:left w:val="none" w:sz="0" w:space="0" w:color="auto"/>
        <w:bottom w:val="none" w:sz="0" w:space="0" w:color="auto"/>
        <w:right w:val="none" w:sz="0" w:space="0" w:color="auto"/>
      </w:divBdr>
    </w:div>
    <w:div w:id="214782899">
      <w:bodyDiv w:val="1"/>
      <w:marLeft w:val="0"/>
      <w:marRight w:val="0"/>
      <w:marTop w:val="0"/>
      <w:marBottom w:val="0"/>
      <w:divBdr>
        <w:top w:val="none" w:sz="0" w:space="0" w:color="auto"/>
        <w:left w:val="none" w:sz="0" w:space="0" w:color="auto"/>
        <w:bottom w:val="none" w:sz="0" w:space="0" w:color="auto"/>
        <w:right w:val="none" w:sz="0" w:space="0" w:color="auto"/>
      </w:divBdr>
    </w:div>
    <w:div w:id="249508864">
      <w:bodyDiv w:val="1"/>
      <w:marLeft w:val="0"/>
      <w:marRight w:val="0"/>
      <w:marTop w:val="0"/>
      <w:marBottom w:val="0"/>
      <w:divBdr>
        <w:top w:val="none" w:sz="0" w:space="0" w:color="auto"/>
        <w:left w:val="none" w:sz="0" w:space="0" w:color="auto"/>
        <w:bottom w:val="none" w:sz="0" w:space="0" w:color="auto"/>
        <w:right w:val="none" w:sz="0" w:space="0" w:color="auto"/>
      </w:divBdr>
    </w:div>
    <w:div w:id="369501593">
      <w:bodyDiv w:val="1"/>
      <w:marLeft w:val="0"/>
      <w:marRight w:val="0"/>
      <w:marTop w:val="0"/>
      <w:marBottom w:val="0"/>
      <w:divBdr>
        <w:top w:val="none" w:sz="0" w:space="0" w:color="auto"/>
        <w:left w:val="none" w:sz="0" w:space="0" w:color="auto"/>
        <w:bottom w:val="none" w:sz="0" w:space="0" w:color="auto"/>
        <w:right w:val="none" w:sz="0" w:space="0" w:color="auto"/>
      </w:divBdr>
    </w:div>
    <w:div w:id="386227759">
      <w:bodyDiv w:val="1"/>
      <w:marLeft w:val="0"/>
      <w:marRight w:val="0"/>
      <w:marTop w:val="0"/>
      <w:marBottom w:val="0"/>
      <w:divBdr>
        <w:top w:val="none" w:sz="0" w:space="0" w:color="auto"/>
        <w:left w:val="none" w:sz="0" w:space="0" w:color="auto"/>
        <w:bottom w:val="none" w:sz="0" w:space="0" w:color="auto"/>
        <w:right w:val="none" w:sz="0" w:space="0" w:color="auto"/>
      </w:divBdr>
    </w:div>
    <w:div w:id="432672362">
      <w:bodyDiv w:val="1"/>
      <w:marLeft w:val="0"/>
      <w:marRight w:val="0"/>
      <w:marTop w:val="0"/>
      <w:marBottom w:val="0"/>
      <w:divBdr>
        <w:top w:val="none" w:sz="0" w:space="0" w:color="auto"/>
        <w:left w:val="none" w:sz="0" w:space="0" w:color="auto"/>
        <w:bottom w:val="none" w:sz="0" w:space="0" w:color="auto"/>
        <w:right w:val="none" w:sz="0" w:space="0" w:color="auto"/>
      </w:divBdr>
    </w:div>
    <w:div w:id="514392930">
      <w:bodyDiv w:val="1"/>
      <w:marLeft w:val="0"/>
      <w:marRight w:val="0"/>
      <w:marTop w:val="0"/>
      <w:marBottom w:val="0"/>
      <w:divBdr>
        <w:top w:val="none" w:sz="0" w:space="0" w:color="auto"/>
        <w:left w:val="none" w:sz="0" w:space="0" w:color="auto"/>
        <w:bottom w:val="none" w:sz="0" w:space="0" w:color="auto"/>
        <w:right w:val="none" w:sz="0" w:space="0" w:color="auto"/>
      </w:divBdr>
    </w:div>
    <w:div w:id="532963399">
      <w:bodyDiv w:val="1"/>
      <w:marLeft w:val="0"/>
      <w:marRight w:val="0"/>
      <w:marTop w:val="0"/>
      <w:marBottom w:val="0"/>
      <w:divBdr>
        <w:top w:val="none" w:sz="0" w:space="0" w:color="auto"/>
        <w:left w:val="none" w:sz="0" w:space="0" w:color="auto"/>
        <w:bottom w:val="none" w:sz="0" w:space="0" w:color="auto"/>
        <w:right w:val="none" w:sz="0" w:space="0" w:color="auto"/>
      </w:divBdr>
    </w:div>
    <w:div w:id="650642196">
      <w:bodyDiv w:val="1"/>
      <w:marLeft w:val="0"/>
      <w:marRight w:val="0"/>
      <w:marTop w:val="0"/>
      <w:marBottom w:val="0"/>
      <w:divBdr>
        <w:top w:val="none" w:sz="0" w:space="0" w:color="auto"/>
        <w:left w:val="none" w:sz="0" w:space="0" w:color="auto"/>
        <w:bottom w:val="none" w:sz="0" w:space="0" w:color="auto"/>
        <w:right w:val="none" w:sz="0" w:space="0" w:color="auto"/>
      </w:divBdr>
    </w:div>
    <w:div w:id="703022754">
      <w:bodyDiv w:val="1"/>
      <w:marLeft w:val="0"/>
      <w:marRight w:val="0"/>
      <w:marTop w:val="0"/>
      <w:marBottom w:val="0"/>
      <w:divBdr>
        <w:top w:val="none" w:sz="0" w:space="0" w:color="auto"/>
        <w:left w:val="none" w:sz="0" w:space="0" w:color="auto"/>
        <w:bottom w:val="none" w:sz="0" w:space="0" w:color="auto"/>
        <w:right w:val="none" w:sz="0" w:space="0" w:color="auto"/>
      </w:divBdr>
    </w:div>
    <w:div w:id="732435366">
      <w:bodyDiv w:val="1"/>
      <w:marLeft w:val="0"/>
      <w:marRight w:val="0"/>
      <w:marTop w:val="0"/>
      <w:marBottom w:val="0"/>
      <w:divBdr>
        <w:top w:val="none" w:sz="0" w:space="0" w:color="auto"/>
        <w:left w:val="none" w:sz="0" w:space="0" w:color="auto"/>
        <w:bottom w:val="none" w:sz="0" w:space="0" w:color="auto"/>
        <w:right w:val="none" w:sz="0" w:space="0" w:color="auto"/>
      </w:divBdr>
    </w:div>
    <w:div w:id="766777084">
      <w:bodyDiv w:val="1"/>
      <w:marLeft w:val="0"/>
      <w:marRight w:val="0"/>
      <w:marTop w:val="0"/>
      <w:marBottom w:val="0"/>
      <w:divBdr>
        <w:top w:val="none" w:sz="0" w:space="0" w:color="auto"/>
        <w:left w:val="none" w:sz="0" w:space="0" w:color="auto"/>
        <w:bottom w:val="none" w:sz="0" w:space="0" w:color="auto"/>
        <w:right w:val="none" w:sz="0" w:space="0" w:color="auto"/>
      </w:divBdr>
    </w:div>
    <w:div w:id="874653907">
      <w:bodyDiv w:val="1"/>
      <w:marLeft w:val="0"/>
      <w:marRight w:val="0"/>
      <w:marTop w:val="0"/>
      <w:marBottom w:val="0"/>
      <w:divBdr>
        <w:top w:val="none" w:sz="0" w:space="0" w:color="auto"/>
        <w:left w:val="none" w:sz="0" w:space="0" w:color="auto"/>
        <w:bottom w:val="none" w:sz="0" w:space="0" w:color="auto"/>
        <w:right w:val="none" w:sz="0" w:space="0" w:color="auto"/>
      </w:divBdr>
    </w:div>
    <w:div w:id="882134718">
      <w:bodyDiv w:val="1"/>
      <w:marLeft w:val="0"/>
      <w:marRight w:val="0"/>
      <w:marTop w:val="0"/>
      <w:marBottom w:val="0"/>
      <w:divBdr>
        <w:top w:val="none" w:sz="0" w:space="0" w:color="auto"/>
        <w:left w:val="none" w:sz="0" w:space="0" w:color="auto"/>
        <w:bottom w:val="none" w:sz="0" w:space="0" w:color="auto"/>
        <w:right w:val="none" w:sz="0" w:space="0" w:color="auto"/>
      </w:divBdr>
    </w:div>
    <w:div w:id="883904207">
      <w:bodyDiv w:val="1"/>
      <w:marLeft w:val="0"/>
      <w:marRight w:val="0"/>
      <w:marTop w:val="0"/>
      <w:marBottom w:val="0"/>
      <w:divBdr>
        <w:top w:val="none" w:sz="0" w:space="0" w:color="auto"/>
        <w:left w:val="none" w:sz="0" w:space="0" w:color="auto"/>
        <w:bottom w:val="none" w:sz="0" w:space="0" w:color="auto"/>
        <w:right w:val="none" w:sz="0" w:space="0" w:color="auto"/>
      </w:divBdr>
    </w:div>
    <w:div w:id="890924559">
      <w:bodyDiv w:val="1"/>
      <w:marLeft w:val="0"/>
      <w:marRight w:val="0"/>
      <w:marTop w:val="0"/>
      <w:marBottom w:val="0"/>
      <w:divBdr>
        <w:top w:val="none" w:sz="0" w:space="0" w:color="auto"/>
        <w:left w:val="none" w:sz="0" w:space="0" w:color="auto"/>
        <w:bottom w:val="none" w:sz="0" w:space="0" w:color="auto"/>
        <w:right w:val="none" w:sz="0" w:space="0" w:color="auto"/>
      </w:divBdr>
    </w:div>
    <w:div w:id="899294429">
      <w:bodyDiv w:val="1"/>
      <w:marLeft w:val="0"/>
      <w:marRight w:val="0"/>
      <w:marTop w:val="0"/>
      <w:marBottom w:val="0"/>
      <w:divBdr>
        <w:top w:val="none" w:sz="0" w:space="0" w:color="auto"/>
        <w:left w:val="none" w:sz="0" w:space="0" w:color="auto"/>
        <w:bottom w:val="none" w:sz="0" w:space="0" w:color="auto"/>
        <w:right w:val="none" w:sz="0" w:space="0" w:color="auto"/>
      </w:divBdr>
    </w:div>
    <w:div w:id="905148281">
      <w:bodyDiv w:val="1"/>
      <w:marLeft w:val="0"/>
      <w:marRight w:val="0"/>
      <w:marTop w:val="0"/>
      <w:marBottom w:val="0"/>
      <w:divBdr>
        <w:top w:val="none" w:sz="0" w:space="0" w:color="auto"/>
        <w:left w:val="none" w:sz="0" w:space="0" w:color="auto"/>
        <w:bottom w:val="none" w:sz="0" w:space="0" w:color="auto"/>
        <w:right w:val="none" w:sz="0" w:space="0" w:color="auto"/>
      </w:divBdr>
    </w:div>
    <w:div w:id="1009599641">
      <w:bodyDiv w:val="1"/>
      <w:marLeft w:val="0"/>
      <w:marRight w:val="0"/>
      <w:marTop w:val="0"/>
      <w:marBottom w:val="0"/>
      <w:divBdr>
        <w:top w:val="none" w:sz="0" w:space="0" w:color="auto"/>
        <w:left w:val="none" w:sz="0" w:space="0" w:color="auto"/>
        <w:bottom w:val="none" w:sz="0" w:space="0" w:color="auto"/>
        <w:right w:val="none" w:sz="0" w:space="0" w:color="auto"/>
      </w:divBdr>
    </w:div>
    <w:div w:id="1035277537">
      <w:bodyDiv w:val="1"/>
      <w:marLeft w:val="0"/>
      <w:marRight w:val="0"/>
      <w:marTop w:val="0"/>
      <w:marBottom w:val="0"/>
      <w:divBdr>
        <w:top w:val="none" w:sz="0" w:space="0" w:color="auto"/>
        <w:left w:val="none" w:sz="0" w:space="0" w:color="auto"/>
        <w:bottom w:val="none" w:sz="0" w:space="0" w:color="auto"/>
        <w:right w:val="none" w:sz="0" w:space="0" w:color="auto"/>
      </w:divBdr>
    </w:div>
    <w:div w:id="1058747598">
      <w:bodyDiv w:val="1"/>
      <w:marLeft w:val="0"/>
      <w:marRight w:val="0"/>
      <w:marTop w:val="0"/>
      <w:marBottom w:val="0"/>
      <w:divBdr>
        <w:top w:val="none" w:sz="0" w:space="0" w:color="auto"/>
        <w:left w:val="none" w:sz="0" w:space="0" w:color="auto"/>
        <w:bottom w:val="none" w:sz="0" w:space="0" w:color="auto"/>
        <w:right w:val="none" w:sz="0" w:space="0" w:color="auto"/>
      </w:divBdr>
    </w:div>
    <w:div w:id="1064914773">
      <w:bodyDiv w:val="1"/>
      <w:marLeft w:val="0"/>
      <w:marRight w:val="0"/>
      <w:marTop w:val="0"/>
      <w:marBottom w:val="0"/>
      <w:divBdr>
        <w:top w:val="none" w:sz="0" w:space="0" w:color="auto"/>
        <w:left w:val="none" w:sz="0" w:space="0" w:color="auto"/>
        <w:bottom w:val="none" w:sz="0" w:space="0" w:color="auto"/>
        <w:right w:val="none" w:sz="0" w:space="0" w:color="auto"/>
      </w:divBdr>
    </w:div>
    <w:div w:id="1082141201">
      <w:bodyDiv w:val="1"/>
      <w:marLeft w:val="0"/>
      <w:marRight w:val="0"/>
      <w:marTop w:val="0"/>
      <w:marBottom w:val="0"/>
      <w:divBdr>
        <w:top w:val="none" w:sz="0" w:space="0" w:color="auto"/>
        <w:left w:val="none" w:sz="0" w:space="0" w:color="auto"/>
        <w:bottom w:val="none" w:sz="0" w:space="0" w:color="auto"/>
        <w:right w:val="none" w:sz="0" w:space="0" w:color="auto"/>
      </w:divBdr>
    </w:div>
    <w:div w:id="1092049700">
      <w:bodyDiv w:val="1"/>
      <w:marLeft w:val="0"/>
      <w:marRight w:val="0"/>
      <w:marTop w:val="0"/>
      <w:marBottom w:val="0"/>
      <w:divBdr>
        <w:top w:val="none" w:sz="0" w:space="0" w:color="auto"/>
        <w:left w:val="none" w:sz="0" w:space="0" w:color="auto"/>
        <w:bottom w:val="none" w:sz="0" w:space="0" w:color="auto"/>
        <w:right w:val="none" w:sz="0" w:space="0" w:color="auto"/>
      </w:divBdr>
    </w:div>
    <w:div w:id="1099986926">
      <w:bodyDiv w:val="1"/>
      <w:marLeft w:val="0"/>
      <w:marRight w:val="0"/>
      <w:marTop w:val="0"/>
      <w:marBottom w:val="0"/>
      <w:divBdr>
        <w:top w:val="none" w:sz="0" w:space="0" w:color="auto"/>
        <w:left w:val="none" w:sz="0" w:space="0" w:color="auto"/>
        <w:bottom w:val="none" w:sz="0" w:space="0" w:color="auto"/>
        <w:right w:val="none" w:sz="0" w:space="0" w:color="auto"/>
      </w:divBdr>
    </w:div>
    <w:div w:id="1144540503">
      <w:bodyDiv w:val="1"/>
      <w:marLeft w:val="0"/>
      <w:marRight w:val="0"/>
      <w:marTop w:val="0"/>
      <w:marBottom w:val="0"/>
      <w:divBdr>
        <w:top w:val="none" w:sz="0" w:space="0" w:color="auto"/>
        <w:left w:val="none" w:sz="0" w:space="0" w:color="auto"/>
        <w:bottom w:val="none" w:sz="0" w:space="0" w:color="auto"/>
        <w:right w:val="none" w:sz="0" w:space="0" w:color="auto"/>
      </w:divBdr>
    </w:div>
    <w:div w:id="1157503103">
      <w:bodyDiv w:val="1"/>
      <w:marLeft w:val="0"/>
      <w:marRight w:val="0"/>
      <w:marTop w:val="0"/>
      <w:marBottom w:val="0"/>
      <w:divBdr>
        <w:top w:val="none" w:sz="0" w:space="0" w:color="auto"/>
        <w:left w:val="none" w:sz="0" w:space="0" w:color="auto"/>
        <w:bottom w:val="none" w:sz="0" w:space="0" w:color="auto"/>
        <w:right w:val="none" w:sz="0" w:space="0" w:color="auto"/>
      </w:divBdr>
    </w:div>
    <w:div w:id="1213539379">
      <w:bodyDiv w:val="1"/>
      <w:marLeft w:val="0"/>
      <w:marRight w:val="0"/>
      <w:marTop w:val="0"/>
      <w:marBottom w:val="0"/>
      <w:divBdr>
        <w:top w:val="none" w:sz="0" w:space="0" w:color="auto"/>
        <w:left w:val="none" w:sz="0" w:space="0" w:color="auto"/>
        <w:bottom w:val="none" w:sz="0" w:space="0" w:color="auto"/>
        <w:right w:val="none" w:sz="0" w:space="0" w:color="auto"/>
      </w:divBdr>
    </w:div>
    <w:div w:id="1231769809">
      <w:bodyDiv w:val="1"/>
      <w:marLeft w:val="0"/>
      <w:marRight w:val="0"/>
      <w:marTop w:val="0"/>
      <w:marBottom w:val="0"/>
      <w:divBdr>
        <w:top w:val="none" w:sz="0" w:space="0" w:color="auto"/>
        <w:left w:val="none" w:sz="0" w:space="0" w:color="auto"/>
        <w:bottom w:val="none" w:sz="0" w:space="0" w:color="auto"/>
        <w:right w:val="none" w:sz="0" w:space="0" w:color="auto"/>
      </w:divBdr>
    </w:div>
    <w:div w:id="1265306413">
      <w:bodyDiv w:val="1"/>
      <w:marLeft w:val="0"/>
      <w:marRight w:val="0"/>
      <w:marTop w:val="0"/>
      <w:marBottom w:val="0"/>
      <w:divBdr>
        <w:top w:val="none" w:sz="0" w:space="0" w:color="auto"/>
        <w:left w:val="none" w:sz="0" w:space="0" w:color="auto"/>
        <w:bottom w:val="none" w:sz="0" w:space="0" w:color="auto"/>
        <w:right w:val="none" w:sz="0" w:space="0" w:color="auto"/>
      </w:divBdr>
    </w:div>
    <w:div w:id="1265924254">
      <w:bodyDiv w:val="1"/>
      <w:marLeft w:val="0"/>
      <w:marRight w:val="0"/>
      <w:marTop w:val="0"/>
      <w:marBottom w:val="0"/>
      <w:divBdr>
        <w:top w:val="none" w:sz="0" w:space="0" w:color="auto"/>
        <w:left w:val="none" w:sz="0" w:space="0" w:color="auto"/>
        <w:bottom w:val="none" w:sz="0" w:space="0" w:color="auto"/>
        <w:right w:val="none" w:sz="0" w:space="0" w:color="auto"/>
      </w:divBdr>
    </w:div>
    <w:div w:id="1273322494">
      <w:bodyDiv w:val="1"/>
      <w:marLeft w:val="0"/>
      <w:marRight w:val="0"/>
      <w:marTop w:val="0"/>
      <w:marBottom w:val="0"/>
      <w:divBdr>
        <w:top w:val="none" w:sz="0" w:space="0" w:color="auto"/>
        <w:left w:val="none" w:sz="0" w:space="0" w:color="auto"/>
        <w:bottom w:val="none" w:sz="0" w:space="0" w:color="auto"/>
        <w:right w:val="none" w:sz="0" w:space="0" w:color="auto"/>
      </w:divBdr>
    </w:div>
    <w:div w:id="1333755463">
      <w:bodyDiv w:val="1"/>
      <w:marLeft w:val="0"/>
      <w:marRight w:val="0"/>
      <w:marTop w:val="0"/>
      <w:marBottom w:val="0"/>
      <w:divBdr>
        <w:top w:val="none" w:sz="0" w:space="0" w:color="auto"/>
        <w:left w:val="none" w:sz="0" w:space="0" w:color="auto"/>
        <w:bottom w:val="none" w:sz="0" w:space="0" w:color="auto"/>
        <w:right w:val="none" w:sz="0" w:space="0" w:color="auto"/>
      </w:divBdr>
    </w:div>
    <w:div w:id="1341852574">
      <w:bodyDiv w:val="1"/>
      <w:marLeft w:val="0"/>
      <w:marRight w:val="0"/>
      <w:marTop w:val="0"/>
      <w:marBottom w:val="0"/>
      <w:divBdr>
        <w:top w:val="none" w:sz="0" w:space="0" w:color="auto"/>
        <w:left w:val="none" w:sz="0" w:space="0" w:color="auto"/>
        <w:bottom w:val="none" w:sz="0" w:space="0" w:color="auto"/>
        <w:right w:val="none" w:sz="0" w:space="0" w:color="auto"/>
      </w:divBdr>
    </w:div>
    <w:div w:id="1376150647">
      <w:bodyDiv w:val="1"/>
      <w:marLeft w:val="0"/>
      <w:marRight w:val="0"/>
      <w:marTop w:val="0"/>
      <w:marBottom w:val="0"/>
      <w:divBdr>
        <w:top w:val="none" w:sz="0" w:space="0" w:color="auto"/>
        <w:left w:val="none" w:sz="0" w:space="0" w:color="auto"/>
        <w:bottom w:val="none" w:sz="0" w:space="0" w:color="auto"/>
        <w:right w:val="none" w:sz="0" w:space="0" w:color="auto"/>
      </w:divBdr>
    </w:div>
    <w:div w:id="1376663020">
      <w:bodyDiv w:val="1"/>
      <w:marLeft w:val="0"/>
      <w:marRight w:val="0"/>
      <w:marTop w:val="0"/>
      <w:marBottom w:val="0"/>
      <w:divBdr>
        <w:top w:val="none" w:sz="0" w:space="0" w:color="auto"/>
        <w:left w:val="none" w:sz="0" w:space="0" w:color="auto"/>
        <w:bottom w:val="none" w:sz="0" w:space="0" w:color="auto"/>
        <w:right w:val="none" w:sz="0" w:space="0" w:color="auto"/>
      </w:divBdr>
    </w:div>
    <w:div w:id="1381828818">
      <w:bodyDiv w:val="1"/>
      <w:marLeft w:val="0"/>
      <w:marRight w:val="0"/>
      <w:marTop w:val="0"/>
      <w:marBottom w:val="0"/>
      <w:divBdr>
        <w:top w:val="none" w:sz="0" w:space="0" w:color="auto"/>
        <w:left w:val="none" w:sz="0" w:space="0" w:color="auto"/>
        <w:bottom w:val="none" w:sz="0" w:space="0" w:color="auto"/>
        <w:right w:val="none" w:sz="0" w:space="0" w:color="auto"/>
      </w:divBdr>
    </w:div>
    <w:div w:id="1386754127">
      <w:bodyDiv w:val="1"/>
      <w:marLeft w:val="0"/>
      <w:marRight w:val="0"/>
      <w:marTop w:val="0"/>
      <w:marBottom w:val="0"/>
      <w:divBdr>
        <w:top w:val="none" w:sz="0" w:space="0" w:color="auto"/>
        <w:left w:val="none" w:sz="0" w:space="0" w:color="auto"/>
        <w:bottom w:val="none" w:sz="0" w:space="0" w:color="auto"/>
        <w:right w:val="none" w:sz="0" w:space="0" w:color="auto"/>
      </w:divBdr>
    </w:div>
    <w:div w:id="1534422784">
      <w:bodyDiv w:val="1"/>
      <w:marLeft w:val="0"/>
      <w:marRight w:val="0"/>
      <w:marTop w:val="0"/>
      <w:marBottom w:val="0"/>
      <w:divBdr>
        <w:top w:val="none" w:sz="0" w:space="0" w:color="auto"/>
        <w:left w:val="none" w:sz="0" w:space="0" w:color="auto"/>
        <w:bottom w:val="none" w:sz="0" w:space="0" w:color="auto"/>
        <w:right w:val="none" w:sz="0" w:space="0" w:color="auto"/>
      </w:divBdr>
    </w:div>
    <w:div w:id="1656764173">
      <w:bodyDiv w:val="1"/>
      <w:marLeft w:val="0"/>
      <w:marRight w:val="0"/>
      <w:marTop w:val="0"/>
      <w:marBottom w:val="0"/>
      <w:divBdr>
        <w:top w:val="none" w:sz="0" w:space="0" w:color="auto"/>
        <w:left w:val="none" w:sz="0" w:space="0" w:color="auto"/>
        <w:bottom w:val="none" w:sz="0" w:space="0" w:color="auto"/>
        <w:right w:val="none" w:sz="0" w:space="0" w:color="auto"/>
      </w:divBdr>
    </w:div>
    <w:div w:id="1683774854">
      <w:bodyDiv w:val="1"/>
      <w:marLeft w:val="0"/>
      <w:marRight w:val="0"/>
      <w:marTop w:val="0"/>
      <w:marBottom w:val="0"/>
      <w:divBdr>
        <w:top w:val="none" w:sz="0" w:space="0" w:color="auto"/>
        <w:left w:val="none" w:sz="0" w:space="0" w:color="auto"/>
        <w:bottom w:val="none" w:sz="0" w:space="0" w:color="auto"/>
        <w:right w:val="none" w:sz="0" w:space="0" w:color="auto"/>
      </w:divBdr>
    </w:div>
    <w:div w:id="1798571651">
      <w:bodyDiv w:val="1"/>
      <w:marLeft w:val="0"/>
      <w:marRight w:val="0"/>
      <w:marTop w:val="0"/>
      <w:marBottom w:val="0"/>
      <w:divBdr>
        <w:top w:val="none" w:sz="0" w:space="0" w:color="auto"/>
        <w:left w:val="none" w:sz="0" w:space="0" w:color="auto"/>
        <w:bottom w:val="none" w:sz="0" w:space="0" w:color="auto"/>
        <w:right w:val="none" w:sz="0" w:space="0" w:color="auto"/>
      </w:divBdr>
    </w:div>
    <w:div w:id="1801651444">
      <w:bodyDiv w:val="1"/>
      <w:marLeft w:val="0"/>
      <w:marRight w:val="0"/>
      <w:marTop w:val="0"/>
      <w:marBottom w:val="0"/>
      <w:divBdr>
        <w:top w:val="none" w:sz="0" w:space="0" w:color="auto"/>
        <w:left w:val="none" w:sz="0" w:space="0" w:color="auto"/>
        <w:bottom w:val="none" w:sz="0" w:space="0" w:color="auto"/>
        <w:right w:val="none" w:sz="0" w:space="0" w:color="auto"/>
      </w:divBdr>
    </w:div>
    <w:div w:id="1862275247">
      <w:bodyDiv w:val="1"/>
      <w:marLeft w:val="0"/>
      <w:marRight w:val="0"/>
      <w:marTop w:val="0"/>
      <w:marBottom w:val="0"/>
      <w:divBdr>
        <w:top w:val="none" w:sz="0" w:space="0" w:color="auto"/>
        <w:left w:val="none" w:sz="0" w:space="0" w:color="auto"/>
        <w:bottom w:val="none" w:sz="0" w:space="0" w:color="auto"/>
        <w:right w:val="none" w:sz="0" w:space="0" w:color="auto"/>
      </w:divBdr>
    </w:div>
    <w:div w:id="1888493486">
      <w:bodyDiv w:val="1"/>
      <w:marLeft w:val="0"/>
      <w:marRight w:val="0"/>
      <w:marTop w:val="0"/>
      <w:marBottom w:val="0"/>
      <w:divBdr>
        <w:top w:val="none" w:sz="0" w:space="0" w:color="auto"/>
        <w:left w:val="none" w:sz="0" w:space="0" w:color="auto"/>
        <w:bottom w:val="none" w:sz="0" w:space="0" w:color="auto"/>
        <w:right w:val="none" w:sz="0" w:space="0" w:color="auto"/>
      </w:divBdr>
    </w:div>
    <w:div w:id="1891645593">
      <w:bodyDiv w:val="1"/>
      <w:marLeft w:val="0"/>
      <w:marRight w:val="0"/>
      <w:marTop w:val="0"/>
      <w:marBottom w:val="0"/>
      <w:divBdr>
        <w:top w:val="none" w:sz="0" w:space="0" w:color="auto"/>
        <w:left w:val="none" w:sz="0" w:space="0" w:color="auto"/>
        <w:bottom w:val="none" w:sz="0" w:space="0" w:color="auto"/>
        <w:right w:val="none" w:sz="0" w:space="0" w:color="auto"/>
      </w:divBdr>
    </w:div>
    <w:div w:id="1948810944">
      <w:bodyDiv w:val="1"/>
      <w:marLeft w:val="0"/>
      <w:marRight w:val="0"/>
      <w:marTop w:val="0"/>
      <w:marBottom w:val="0"/>
      <w:divBdr>
        <w:top w:val="none" w:sz="0" w:space="0" w:color="auto"/>
        <w:left w:val="none" w:sz="0" w:space="0" w:color="auto"/>
        <w:bottom w:val="none" w:sz="0" w:space="0" w:color="auto"/>
        <w:right w:val="none" w:sz="0" w:space="0" w:color="auto"/>
      </w:divBdr>
    </w:div>
    <w:div w:id="19823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gunovo@mail.ru" TargetMode="External"/><Relationship Id="rId13" Type="http://schemas.openxmlformats.org/officeDocument/2006/relationships/hyperlink" Target="mailto:torgi@greentau.ru" TargetMode="External"/><Relationship Id="rId18" Type="http://schemas.openxmlformats.org/officeDocument/2006/relationships/hyperlink" Target="mailto:torgi@greenta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orgunovo@mail.ru" TargetMode="External"/><Relationship Id="rId17" Type="http://schemas.openxmlformats.org/officeDocument/2006/relationships/hyperlink" Target="mailto:morgunovo@mail.ru" TargetMode="External"/><Relationship Id="rId2" Type="http://schemas.openxmlformats.org/officeDocument/2006/relationships/numbering" Target="numbering.xml"/><Relationship Id="rId16" Type="http://schemas.openxmlformats.org/officeDocument/2006/relationships/hyperlink" Target="file:///C:\Users\User_01\Desktop\&#1058;&#1088;&#1072;&#1085;&#1089;&#1089;&#1080;&#1073;\&#1042;&#1099;&#1074;&#1086;&#1079;%20&#1058;&#1050;&#1054;\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esktop\&#1058;&#1088;&#1072;&#1085;&#1089;&#1089;&#1080;&#1073;\&#1042;&#1099;&#1074;&#1086;&#1079;%20&#1058;&#1050;&#1054;\www.zakupki.gov.ru" TargetMode="External"/><Relationship Id="rId5" Type="http://schemas.openxmlformats.org/officeDocument/2006/relationships/webSettings" Target="webSettings.xml"/><Relationship Id="rId15" Type="http://schemas.openxmlformats.org/officeDocument/2006/relationships/hyperlink" Target="http://www.etp.cdtrf.ru" TargetMode="External"/><Relationship Id="rId10" Type="http://schemas.openxmlformats.org/officeDocument/2006/relationships/hyperlink" Target="http://www.etp.cdtrf.ru" TargetMode="External"/><Relationship Id="rId19" Type="http://schemas.openxmlformats.org/officeDocument/2006/relationships/hyperlink" Target="mailto:morgunovo@mail.ru" TargetMode="External"/><Relationship Id="rId4" Type="http://schemas.openxmlformats.org/officeDocument/2006/relationships/settings" Target="settings.xml"/><Relationship Id="rId9" Type="http://schemas.openxmlformats.org/officeDocument/2006/relationships/hyperlink" Target="http://www.etp.cdtrf.ru" TargetMode="External"/><Relationship Id="rId14" Type="http://schemas.openxmlformats.org/officeDocument/2006/relationships/hyperlink" Target="mailto:morgun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B2F9-E052-436E-B87E-AC742474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11995</Words>
  <Characters>68373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046</cp:lastModifiedBy>
  <cp:revision>14</cp:revision>
  <cp:lastPrinted>2020-11-30T05:30:00Z</cp:lastPrinted>
  <dcterms:created xsi:type="dcterms:W3CDTF">2020-11-30T11:41:00Z</dcterms:created>
  <dcterms:modified xsi:type="dcterms:W3CDTF">2021-11-25T09:35:00Z</dcterms:modified>
</cp:coreProperties>
</file>