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98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055"/>
        <w:gridCol w:w="5577"/>
      </w:tblGrid>
      <w:tr w:rsidR="00AD6DE5" w:rsidRPr="002E5DAD" w14:paraId="23F9566C" w14:textId="77777777" w:rsidTr="00B97453">
        <w:trPr>
          <w:trHeight w:val="1125"/>
        </w:trPr>
        <w:tc>
          <w:tcPr>
            <w:tcW w:w="5055" w:type="dxa"/>
            <w:tcMar>
              <w:left w:w="5" w:type="dxa"/>
            </w:tcMar>
          </w:tcPr>
          <w:p w14:paraId="35BE22E3" w14:textId="77777777" w:rsidR="00AD6DE5" w:rsidRPr="002E5DAD" w:rsidRDefault="00AD6DE5" w:rsidP="00EA6B94">
            <w:pPr>
              <w:pStyle w:val="21"/>
            </w:pPr>
            <w:r w:rsidRPr="002E5DAD">
              <w:t>УТВЕРЖДАЮ:</w:t>
            </w:r>
          </w:p>
          <w:p w14:paraId="5A4D33CF"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Генеральный директор ООО «ГринТау»</w:t>
            </w:r>
          </w:p>
          <w:p w14:paraId="5EC961C4"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_________ Б.Г. Ибатуллин</w:t>
            </w:r>
          </w:p>
          <w:p w14:paraId="6EB886AC" w14:textId="16569A09" w:rsidR="00AD6DE5" w:rsidRPr="002E5DAD" w:rsidRDefault="00AD6DE5" w:rsidP="002E5DAD">
            <w:pPr>
              <w:widowControl w:val="0"/>
              <w:suppressAutoHyphens/>
              <w:spacing w:after="0" w:line="240" w:lineRule="auto"/>
              <w:textAlignment w:val="baseline"/>
              <w:rPr>
                <w:rFonts w:ascii="Times New Roman" w:eastAsia="SimSun" w:hAnsi="Times New Roman" w:cs="Times New Roman"/>
                <w:b/>
                <w:bCs/>
                <w:color w:val="000000"/>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val="en-US"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c>
          <w:tcPr>
            <w:tcW w:w="5577" w:type="dxa"/>
            <w:tcBorders>
              <w:left w:val="single" w:sz="4" w:space="0" w:color="000001"/>
              <w:right w:val="single" w:sz="4" w:space="0" w:color="000001"/>
            </w:tcBorders>
            <w:tcMar>
              <w:left w:w="5" w:type="dxa"/>
            </w:tcMar>
          </w:tcPr>
          <w:p w14:paraId="381378F5"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bCs/>
                <w:color w:val="000000"/>
                <w:sz w:val="20"/>
                <w:szCs w:val="20"/>
                <w:lang w:eastAsia="zh-CN" w:bidi="hi-IN"/>
              </w:rPr>
              <w:t>Согласовано:</w:t>
            </w:r>
          </w:p>
          <w:p w14:paraId="5E142E3C" w14:textId="77777777" w:rsidR="00AD6DE5" w:rsidRPr="002E5DAD" w:rsidRDefault="00E616D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Р</w:t>
            </w:r>
            <w:r w:rsidR="00D87BB1" w:rsidRPr="002E5DAD">
              <w:rPr>
                <w:rFonts w:ascii="Times New Roman" w:eastAsia="SimSun" w:hAnsi="Times New Roman" w:cs="Times New Roman"/>
                <w:color w:val="000000"/>
                <w:sz w:val="20"/>
                <w:szCs w:val="20"/>
                <w:lang w:eastAsia="zh-CN" w:bidi="hi-IN"/>
              </w:rPr>
              <w:t>ектор</w:t>
            </w:r>
          </w:p>
          <w:p w14:paraId="473EAED4"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 xml:space="preserve">______________________ Л.А. </w:t>
            </w:r>
            <w:r w:rsidR="00D87BB1" w:rsidRPr="002E5DAD">
              <w:rPr>
                <w:rFonts w:ascii="Times New Roman" w:eastAsia="SimSun" w:hAnsi="Times New Roman" w:cs="Times New Roman"/>
                <w:color w:val="000000"/>
                <w:sz w:val="20"/>
                <w:szCs w:val="20"/>
                <w:lang w:eastAsia="zh-CN" w:bidi="hi-IN"/>
              </w:rPr>
              <w:t>Зорькина</w:t>
            </w:r>
          </w:p>
          <w:p w14:paraId="4AC5DE98" w14:textId="09900C9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r>
    </w:tbl>
    <w:p w14:paraId="2F75219C"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2E5DAD">
        <w:rPr>
          <w:rFonts w:ascii="Times New Roman" w:eastAsia="SimSun" w:hAnsi="Times New Roman" w:cs="Times New Roman"/>
          <w:b/>
          <w:color w:val="000000"/>
          <w:lang w:eastAsia="zh-CN" w:bidi="hi-IN"/>
        </w:rPr>
        <w:t>ИЗВЕЩЕНИЕ</w:t>
      </w:r>
    </w:p>
    <w:p w14:paraId="3B97363D"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983"/>
        <w:gridCol w:w="141"/>
        <w:gridCol w:w="281"/>
        <w:gridCol w:w="561"/>
        <w:gridCol w:w="196"/>
        <w:gridCol w:w="324"/>
        <w:gridCol w:w="742"/>
        <w:gridCol w:w="5445"/>
      </w:tblGrid>
      <w:tr w:rsidR="00AD6DE5" w:rsidRPr="002E5DAD" w14:paraId="27500860" w14:textId="77777777" w:rsidTr="00B47CA9">
        <w:tc>
          <w:tcPr>
            <w:tcW w:w="336" w:type="dxa"/>
            <w:tcMar>
              <w:left w:w="7" w:type="dxa"/>
            </w:tcMar>
          </w:tcPr>
          <w:p w14:paraId="33089076"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4109" w:type="dxa"/>
            <w:gridSpan w:val="7"/>
            <w:tcBorders>
              <w:left w:val="single" w:sz="2" w:space="0" w:color="000001"/>
            </w:tcBorders>
            <w:tcMar>
              <w:left w:w="7" w:type="dxa"/>
            </w:tcMar>
          </w:tcPr>
          <w:p w14:paraId="6A9AD19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187" w:type="dxa"/>
            <w:gridSpan w:val="2"/>
            <w:tcBorders>
              <w:left w:val="single" w:sz="2" w:space="0" w:color="000001"/>
              <w:right w:val="single" w:sz="2" w:space="0" w:color="000001"/>
            </w:tcBorders>
            <w:tcMar>
              <w:left w:w="7" w:type="dxa"/>
            </w:tcMar>
          </w:tcPr>
          <w:p w14:paraId="506755B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«ГринТау»</w:t>
            </w:r>
          </w:p>
        </w:tc>
      </w:tr>
      <w:tr w:rsidR="00AD6DE5" w:rsidRPr="002E5DAD" w14:paraId="025BBBE5" w14:textId="77777777" w:rsidTr="00B47CA9">
        <w:trPr>
          <w:trHeight w:val="94"/>
        </w:trPr>
        <w:tc>
          <w:tcPr>
            <w:tcW w:w="336" w:type="dxa"/>
            <w:tcMar>
              <w:left w:w="7" w:type="dxa"/>
            </w:tcMar>
          </w:tcPr>
          <w:p w14:paraId="445E1BDF"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747" w:type="dxa"/>
            <w:gridSpan w:val="3"/>
            <w:tcBorders>
              <w:left w:val="single" w:sz="2" w:space="0" w:color="000001"/>
            </w:tcBorders>
            <w:tcMar>
              <w:left w:w="7" w:type="dxa"/>
            </w:tcMar>
          </w:tcPr>
          <w:p w14:paraId="6960216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549" w:type="dxa"/>
            <w:gridSpan w:val="6"/>
            <w:tcBorders>
              <w:left w:val="single" w:sz="2" w:space="0" w:color="000001"/>
              <w:right w:val="single" w:sz="2" w:space="0" w:color="000001"/>
            </w:tcBorders>
            <w:tcMar>
              <w:left w:w="7" w:type="dxa"/>
            </w:tcMar>
          </w:tcPr>
          <w:p w14:paraId="27EEAC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0A5AF340"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5E32A38F"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Адрес: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57B97F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616DB6" w:rsidRPr="002E5DAD" w14:paraId="53898077" w14:textId="77777777" w:rsidTr="00B47CA9">
        <w:tc>
          <w:tcPr>
            <w:tcW w:w="336" w:type="dxa"/>
            <w:tcMar>
              <w:left w:w="7" w:type="dxa"/>
            </w:tcMar>
          </w:tcPr>
          <w:p w14:paraId="1443F47F" w14:textId="77777777" w:rsidR="00616DB6" w:rsidRPr="002E5DAD" w:rsidRDefault="00616DB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0E075760"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187" w:type="dxa"/>
            <w:gridSpan w:val="2"/>
            <w:tcBorders>
              <w:left w:val="single" w:sz="2" w:space="0" w:color="000001"/>
              <w:right w:val="single" w:sz="2" w:space="0" w:color="000001"/>
            </w:tcBorders>
            <w:tcMar>
              <w:left w:w="7" w:type="dxa"/>
            </w:tcMar>
          </w:tcPr>
          <w:p w14:paraId="4AAFC0EF"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AD6DE5" w:rsidRPr="002E5DAD" w14:paraId="408399DD" w14:textId="77777777" w:rsidTr="00B47CA9">
        <w:tc>
          <w:tcPr>
            <w:tcW w:w="336" w:type="dxa"/>
            <w:tcMar>
              <w:left w:w="7" w:type="dxa"/>
            </w:tcMar>
          </w:tcPr>
          <w:p w14:paraId="5D1247CB"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8"/>
            <w:tcBorders>
              <w:left w:val="single" w:sz="2" w:space="0" w:color="000001"/>
            </w:tcBorders>
            <w:tcMar>
              <w:left w:w="7" w:type="dxa"/>
            </w:tcMar>
          </w:tcPr>
          <w:p w14:paraId="21592C8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445" w:type="dxa"/>
            <w:tcBorders>
              <w:left w:val="single" w:sz="2" w:space="0" w:color="000001"/>
              <w:right w:val="single" w:sz="2" w:space="0" w:color="000001"/>
            </w:tcBorders>
            <w:shd w:val="clear" w:color="auto" w:fill="auto"/>
            <w:tcMar>
              <w:left w:w="7" w:type="dxa"/>
            </w:tcMar>
          </w:tcPr>
          <w:p w14:paraId="750E4BEC" w14:textId="77777777" w:rsidR="00AD6DE5" w:rsidRPr="002E5DAD" w:rsidRDefault="00F95214" w:rsidP="002E5DAD">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2E5DAD">
                <w:rPr>
                  <w:rStyle w:val="af8"/>
                  <w:rFonts w:ascii="Times New Roman" w:eastAsia="SimSun" w:hAnsi="Times New Roman" w:cs="Times New Roman"/>
                  <w:sz w:val="20"/>
                  <w:szCs w:val="20"/>
                  <w:lang w:val="en-US" w:eastAsia="zh-CN" w:bidi="hi-IN"/>
                </w:rPr>
                <w:t>www.etp.cdtrf.ru</w:t>
              </w:r>
            </w:hyperlink>
          </w:p>
        </w:tc>
      </w:tr>
      <w:tr w:rsidR="00A92BC7" w:rsidRPr="002E5DAD" w14:paraId="4CC220E9" w14:textId="77777777" w:rsidTr="00B47CA9">
        <w:tc>
          <w:tcPr>
            <w:tcW w:w="336" w:type="dxa"/>
            <w:tcMar>
              <w:left w:w="7" w:type="dxa"/>
            </w:tcMar>
          </w:tcPr>
          <w:p w14:paraId="13B29A51" w14:textId="77777777" w:rsidR="00A92BC7" w:rsidRPr="002E5DAD" w:rsidRDefault="00A92BC7"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5"/>
            <w:tcBorders>
              <w:left w:val="single" w:sz="2" w:space="0" w:color="000001"/>
            </w:tcBorders>
            <w:tcMar>
              <w:left w:w="7" w:type="dxa"/>
            </w:tcMar>
          </w:tcPr>
          <w:p w14:paraId="45D6BF89" w14:textId="77777777" w:rsidR="00A92BC7" w:rsidRPr="002E5DAD" w:rsidRDefault="00A92BC7"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707" w:type="dxa"/>
            <w:gridSpan w:val="4"/>
            <w:tcBorders>
              <w:left w:val="single" w:sz="2" w:space="0" w:color="000001"/>
              <w:right w:val="single" w:sz="2" w:space="0" w:color="000001"/>
            </w:tcBorders>
            <w:tcMar>
              <w:left w:w="7" w:type="dxa"/>
            </w:tcMar>
          </w:tcPr>
          <w:p w14:paraId="5A7EC7C1" w14:textId="2DBBF9AE" w:rsidR="00A92BC7" w:rsidRPr="002E5DAD" w:rsidRDefault="00B97453"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B97453">
              <w:rPr>
                <w:rFonts w:ascii="Times New Roman" w:eastAsia="SimSun" w:hAnsi="Times New Roman" w:cs="Times New Roman"/>
                <w:sz w:val="20"/>
                <w:szCs w:val="20"/>
                <w:lang w:eastAsia="zh-CN" w:bidi="hi-IN"/>
              </w:rPr>
              <w:t>Поставка мебели</w:t>
            </w:r>
          </w:p>
        </w:tc>
      </w:tr>
      <w:tr w:rsidR="00AD6DE5" w:rsidRPr="002E5DAD" w14:paraId="5BE9837F" w14:textId="77777777" w:rsidTr="00B47CA9">
        <w:tc>
          <w:tcPr>
            <w:tcW w:w="336" w:type="dxa"/>
            <w:tcMar>
              <w:left w:w="7" w:type="dxa"/>
            </w:tcMar>
          </w:tcPr>
          <w:p w14:paraId="4E7576C4"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7"/>
            <w:tcBorders>
              <w:left w:val="single" w:sz="2" w:space="0" w:color="000001"/>
            </w:tcBorders>
            <w:tcMar>
              <w:left w:w="7" w:type="dxa"/>
            </w:tcMar>
          </w:tcPr>
          <w:p w14:paraId="0B5A1B2B" w14:textId="77777777" w:rsidR="00AD6DE5" w:rsidRPr="002E5DAD" w:rsidRDefault="00811033" w:rsidP="002E5DAD">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187" w:type="dxa"/>
            <w:gridSpan w:val="2"/>
            <w:tcBorders>
              <w:left w:val="single" w:sz="2" w:space="0" w:color="000001"/>
              <w:right w:val="single" w:sz="2" w:space="0" w:color="000001"/>
            </w:tcBorders>
            <w:tcMar>
              <w:left w:w="7" w:type="dxa"/>
            </w:tcMar>
          </w:tcPr>
          <w:p w14:paraId="1AD0EB8F"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288480E4" w14:textId="77777777" w:rsidTr="00B47CA9">
        <w:tc>
          <w:tcPr>
            <w:tcW w:w="336" w:type="dxa"/>
            <w:tcMar>
              <w:left w:w="7" w:type="dxa"/>
            </w:tcMar>
          </w:tcPr>
          <w:p w14:paraId="286681F8"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5"/>
            <w:tcBorders>
              <w:left w:val="single" w:sz="2" w:space="0" w:color="000001"/>
            </w:tcBorders>
            <w:tcMar>
              <w:left w:w="7" w:type="dxa"/>
            </w:tcMar>
          </w:tcPr>
          <w:p w14:paraId="7F94D0F8" w14:textId="77777777" w:rsidR="00622ECE" w:rsidRPr="002E5DAD" w:rsidRDefault="00622ECE" w:rsidP="002E5DAD">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Характеристики и объем </w:t>
            </w:r>
            <w:r w:rsidR="00E72D72">
              <w:rPr>
                <w:rFonts w:ascii="Times New Roman" w:hAnsi="Times New Roman" w:cs="Times New Roman"/>
                <w:sz w:val="20"/>
                <w:szCs w:val="20"/>
              </w:rPr>
              <w:t>поставляемого товара</w:t>
            </w:r>
            <w:r w:rsidRPr="002E5DAD">
              <w:rPr>
                <w:rFonts w:ascii="Times New Roman" w:hAnsi="Times New Roman" w:cs="Times New Roman"/>
                <w:sz w:val="20"/>
                <w:szCs w:val="20"/>
              </w:rPr>
              <w:t>:</w:t>
            </w:r>
          </w:p>
        </w:tc>
        <w:tc>
          <w:tcPr>
            <w:tcW w:w="6707" w:type="dxa"/>
            <w:gridSpan w:val="4"/>
            <w:tcBorders>
              <w:left w:val="single" w:sz="2" w:space="0" w:color="000001"/>
              <w:right w:val="single" w:sz="2" w:space="0" w:color="000001"/>
            </w:tcBorders>
            <w:tcMar>
              <w:left w:w="7" w:type="dxa"/>
            </w:tcMar>
          </w:tcPr>
          <w:p w14:paraId="0B21BE0C"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067B2C" w:rsidRPr="002E5DAD" w14:paraId="06AA05EE" w14:textId="77777777" w:rsidTr="00B47CA9">
        <w:tc>
          <w:tcPr>
            <w:tcW w:w="336" w:type="dxa"/>
            <w:tcMar>
              <w:left w:w="7" w:type="dxa"/>
            </w:tcMar>
          </w:tcPr>
          <w:p w14:paraId="7E517CF2" w14:textId="77777777" w:rsidR="00067B2C" w:rsidRPr="002E5DAD" w:rsidRDefault="00067B2C" w:rsidP="002E5DAD">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left w:val="single" w:sz="2" w:space="0" w:color="000001"/>
            </w:tcBorders>
            <w:tcMar>
              <w:left w:w="7" w:type="dxa"/>
            </w:tcMar>
          </w:tcPr>
          <w:p w14:paraId="1733531E" w14:textId="77777777" w:rsidR="00067B2C" w:rsidRPr="002E5DAD" w:rsidRDefault="00067B2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E72D72">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690" w:type="dxa"/>
            <w:gridSpan w:val="7"/>
            <w:tcBorders>
              <w:left w:val="single" w:sz="2" w:space="0" w:color="000001"/>
              <w:right w:val="single" w:sz="2" w:space="0" w:color="000001"/>
            </w:tcBorders>
            <w:tcMar>
              <w:left w:w="7" w:type="dxa"/>
            </w:tcMar>
          </w:tcPr>
          <w:p w14:paraId="27085B79" w14:textId="7138E720" w:rsidR="00067B2C" w:rsidRPr="009F0075" w:rsidRDefault="00EF576A" w:rsidP="007E2F64">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EF576A">
              <w:rPr>
                <w:rFonts w:ascii="Times New Roman" w:hAnsi="Times New Roman" w:cs="Times New Roman"/>
                <w:sz w:val="20"/>
                <w:szCs w:val="20"/>
              </w:rPr>
              <w:t>Калининградская область, г. Калининград, ул. Томская, д.19.</w:t>
            </w:r>
          </w:p>
        </w:tc>
      </w:tr>
      <w:tr w:rsidR="00622ECE" w:rsidRPr="002E5DAD" w14:paraId="2966C719" w14:textId="77777777" w:rsidTr="00B47CA9">
        <w:tc>
          <w:tcPr>
            <w:tcW w:w="336" w:type="dxa"/>
            <w:tcMar>
              <w:left w:w="7" w:type="dxa"/>
            </w:tcMar>
          </w:tcPr>
          <w:p w14:paraId="43B22E30"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25A2C028"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sidR="00E72D72">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6511" w:type="dxa"/>
            <w:gridSpan w:val="3"/>
            <w:tcBorders>
              <w:left w:val="single" w:sz="2" w:space="0" w:color="000001"/>
              <w:right w:val="single" w:sz="2" w:space="0" w:color="000001"/>
            </w:tcBorders>
            <w:tcMar>
              <w:left w:w="7" w:type="dxa"/>
            </w:tcMar>
          </w:tcPr>
          <w:p w14:paraId="2C288443" w14:textId="3E8E6DD9" w:rsidR="00622ECE" w:rsidRPr="002E5DAD" w:rsidRDefault="003450ED"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3450ED">
              <w:rPr>
                <w:rFonts w:ascii="Times New Roman" w:hAnsi="Times New Roman" w:cs="Times New Roman"/>
                <w:color w:val="000000"/>
                <w:sz w:val="20"/>
                <w:szCs w:val="20"/>
              </w:rPr>
              <w:t xml:space="preserve">Поставка Товара осуществляется </w:t>
            </w:r>
            <w:r w:rsidR="00EA6B94" w:rsidRPr="00EA6B94">
              <w:rPr>
                <w:rFonts w:ascii="Times New Roman" w:hAnsi="Times New Roman" w:cs="Times New Roman"/>
                <w:color w:val="000000"/>
                <w:sz w:val="20"/>
                <w:szCs w:val="20"/>
              </w:rPr>
              <w:t>в течение 30 (тридцать) календарных дней с даты заключения Договора.</w:t>
            </w:r>
          </w:p>
        </w:tc>
      </w:tr>
      <w:tr w:rsidR="002A0E99" w:rsidRPr="002E5DAD" w14:paraId="1FEE6186" w14:textId="77777777" w:rsidTr="00B47CA9">
        <w:tc>
          <w:tcPr>
            <w:tcW w:w="336" w:type="dxa"/>
            <w:tcMar>
              <w:left w:w="7" w:type="dxa"/>
            </w:tcMar>
          </w:tcPr>
          <w:p w14:paraId="66F0CBD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3EC9EFEC" w14:textId="77777777" w:rsidR="002A0E99" w:rsidRPr="00353D7D" w:rsidRDefault="00353D7D"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511" w:type="dxa"/>
            <w:gridSpan w:val="3"/>
            <w:tcBorders>
              <w:left w:val="single" w:sz="2" w:space="0" w:color="000001"/>
              <w:right w:val="single" w:sz="2" w:space="0" w:color="000001"/>
            </w:tcBorders>
            <w:tcMar>
              <w:left w:w="7" w:type="dxa"/>
            </w:tcMar>
          </w:tcPr>
          <w:p w14:paraId="5A8448EC" w14:textId="73A54E5D" w:rsidR="00CF6EA2" w:rsidRPr="0071531E" w:rsidRDefault="000A5EEA" w:rsidP="00244BF6">
            <w:pPr>
              <w:widowControl w:val="0"/>
              <w:suppressAutoHyphens/>
              <w:spacing w:after="0" w:line="240" w:lineRule="auto"/>
              <w:jc w:val="both"/>
              <w:textAlignment w:val="baseline"/>
              <w:rPr>
                <w:rFonts w:ascii="Times New Roman" w:eastAsia="SimSun" w:hAnsi="Times New Roman" w:cs="Times New Roman"/>
                <w:lang w:eastAsia="zh-CN" w:bidi="hi-IN"/>
              </w:rPr>
            </w:pPr>
            <w:r w:rsidRPr="000A5EEA">
              <w:rPr>
                <w:rFonts w:ascii="Times New Roman" w:eastAsia="Times New Roman" w:hAnsi="Times New Roman" w:cs="Times New Roman"/>
                <w:color w:val="000000"/>
                <w:sz w:val="20"/>
                <w:szCs w:val="20"/>
                <w:lang w:eastAsia="ru-RU"/>
              </w:rPr>
              <w:t>330 949 (Триста тридцать тысяч девятьсот сорок девять) рубля 93 копейки</w:t>
            </w:r>
          </w:p>
        </w:tc>
      </w:tr>
      <w:tr w:rsidR="002A0E99" w:rsidRPr="002E5DAD" w14:paraId="4A9A5A4E" w14:textId="77777777" w:rsidTr="00B47CA9">
        <w:tc>
          <w:tcPr>
            <w:tcW w:w="336" w:type="dxa"/>
            <w:tcMar>
              <w:left w:w="7" w:type="dxa"/>
            </w:tcMar>
          </w:tcPr>
          <w:p w14:paraId="172018B7" w14:textId="77777777" w:rsidR="002A0E99" w:rsidRPr="002E5DAD" w:rsidRDefault="002A0E99" w:rsidP="002E5DAD">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560DF73" w14:textId="77777777" w:rsidR="002A0E99" w:rsidRPr="002E5DAD" w:rsidRDefault="002A0E99" w:rsidP="00F818B9">
            <w:pPr>
              <w:widowControl w:val="0"/>
              <w:suppressAutoHyphens/>
              <w:spacing w:after="0" w:line="240" w:lineRule="auto"/>
              <w:ind w:right="142"/>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sidR="00E72D72">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511" w:type="dxa"/>
            <w:gridSpan w:val="3"/>
            <w:tcBorders>
              <w:left w:val="single" w:sz="2" w:space="0" w:color="000001"/>
              <w:right w:val="single" w:sz="2" w:space="0" w:color="000001"/>
            </w:tcBorders>
            <w:tcMar>
              <w:left w:w="7" w:type="dxa"/>
            </w:tcMar>
          </w:tcPr>
          <w:p w14:paraId="306916BF" w14:textId="17283885" w:rsidR="002A0E99" w:rsidRPr="006E35ED" w:rsidRDefault="000A5EEA" w:rsidP="002E5DAD">
            <w:pPr>
              <w:spacing w:after="0" w:line="240" w:lineRule="auto"/>
              <w:ind w:right="139"/>
              <w:jc w:val="both"/>
              <w:rPr>
                <w:rFonts w:ascii="Times New Roman" w:hAnsi="Times New Roman" w:cs="Times New Roman"/>
                <w:color w:val="000000"/>
                <w:sz w:val="20"/>
                <w:szCs w:val="20"/>
              </w:rPr>
            </w:pPr>
            <w:r w:rsidRPr="000A5EEA">
              <w:rPr>
                <w:rFonts w:ascii="Times New Roman" w:hAnsi="Times New Roman" w:cs="Times New Roman"/>
                <w:color w:val="000000"/>
                <w:sz w:val="20"/>
                <w:szCs w:val="20"/>
              </w:rPr>
              <w:t>Цена Договора включает в себя стоимость Товара, расходы на доставку, включая все виды погрузочно-разгрузочных работ, а также уплату всех таможенных пошлин, налогов, сборов и других обязательных платежей, предусмотренных действующим законодательством.</w:t>
            </w:r>
          </w:p>
        </w:tc>
      </w:tr>
      <w:tr w:rsidR="002A0E99" w:rsidRPr="002E5DAD" w14:paraId="24233E9E" w14:textId="77777777" w:rsidTr="00B47CA9">
        <w:tc>
          <w:tcPr>
            <w:tcW w:w="336" w:type="dxa"/>
            <w:tcMar>
              <w:left w:w="7" w:type="dxa"/>
            </w:tcMar>
          </w:tcPr>
          <w:p w14:paraId="1E872FAA" w14:textId="77777777" w:rsidR="002A0E99" w:rsidRPr="002E5DAD" w:rsidRDefault="002A0E99" w:rsidP="002E5DAD">
            <w:pPr>
              <w:numPr>
                <w:ilvl w:val="0"/>
                <w:numId w:val="2"/>
              </w:numPr>
              <w:suppressLineNumbers/>
              <w:suppressAutoHyphens/>
              <w:spacing w:after="0" w:line="240" w:lineRule="auto"/>
              <w:ind w:left="0" w:firstLine="50"/>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33C519E"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sidR="00E72D72">
              <w:rPr>
                <w:rFonts w:ascii="Times New Roman" w:eastAsia="SimSun" w:hAnsi="Times New Roman" w:cs="Times New Roman"/>
                <w:sz w:val="20"/>
                <w:szCs w:val="20"/>
                <w:lang w:eastAsia="zh-CN" w:bidi="hi-IN"/>
              </w:rPr>
              <w:t>товара</w:t>
            </w:r>
          </w:p>
        </w:tc>
        <w:tc>
          <w:tcPr>
            <w:tcW w:w="6511" w:type="dxa"/>
            <w:gridSpan w:val="3"/>
            <w:tcBorders>
              <w:left w:val="single" w:sz="2" w:space="0" w:color="000001"/>
              <w:right w:val="single" w:sz="2" w:space="0" w:color="000001"/>
            </w:tcBorders>
            <w:tcMar>
              <w:left w:w="7" w:type="dxa"/>
            </w:tcMar>
          </w:tcPr>
          <w:p w14:paraId="7C13F176" w14:textId="3A8076CB" w:rsidR="002A0E99" w:rsidRPr="001C1F02" w:rsidRDefault="00B97453" w:rsidP="001C1F02">
            <w:pPr>
              <w:suppressAutoHyphens/>
              <w:spacing w:after="0" w:line="240" w:lineRule="auto"/>
              <w:jc w:val="both"/>
              <w:rPr>
                <w:rFonts w:ascii="Times New Roman" w:eastAsia="SimSun" w:hAnsi="Times New Roman" w:cs="Times New Roman"/>
                <w:bCs/>
                <w:kern w:val="1"/>
                <w:sz w:val="24"/>
                <w:szCs w:val="24"/>
                <w:lang w:eastAsia="ar-SA"/>
              </w:rPr>
            </w:pPr>
            <w:r w:rsidRPr="00B97453">
              <w:rPr>
                <w:rFonts w:ascii="Times New Roman" w:eastAsia="SimSun" w:hAnsi="Times New Roman" w:cs="Times New Roman"/>
                <w:bCs/>
                <w:kern w:val="1"/>
                <w:sz w:val="20"/>
                <w:szCs w:val="20"/>
                <w:lang w:eastAsia="ar-SA"/>
              </w:rPr>
              <w:t>Оплата поставленного Товара производится Заказчиком на расчетный счет Поставщика в течение 30 (тридцати) календарных дней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2A0E99" w:rsidRPr="002E5DAD" w14:paraId="6E2C8224" w14:textId="77777777" w:rsidTr="00B47CA9">
        <w:tc>
          <w:tcPr>
            <w:tcW w:w="336" w:type="dxa"/>
            <w:tcMar>
              <w:left w:w="7" w:type="dxa"/>
            </w:tcMar>
          </w:tcPr>
          <w:p w14:paraId="77260BE3"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09A2F1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6511" w:type="dxa"/>
            <w:gridSpan w:val="3"/>
            <w:tcBorders>
              <w:left w:val="single" w:sz="2" w:space="0" w:color="000001"/>
              <w:right w:val="single" w:sz="2" w:space="0" w:color="000001"/>
            </w:tcBorders>
            <w:tcMar>
              <w:left w:w="7" w:type="dxa"/>
            </w:tcMar>
          </w:tcPr>
          <w:p w14:paraId="4B0A88BC" w14:textId="74678FB7" w:rsidR="002A0E99" w:rsidRPr="002E5DAD" w:rsidRDefault="002A0E99"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sidRPr="00DE6EC6">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2A0E99" w:rsidRPr="002E5DAD" w14:paraId="421DCEA2" w14:textId="77777777" w:rsidTr="00B47CA9">
        <w:tc>
          <w:tcPr>
            <w:tcW w:w="336" w:type="dxa"/>
            <w:tcMar>
              <w:left w:w="7" w:type="dxa"/>
            </w:tcMar>
          </w:tcPr>
          <w:p w14:paraId="3C8983D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bottom w:val="single" w:sz="4" w:space="0" w:color="000001"/>
            </w:tcBorders>
            <w:tcMar>
              <w:left w:w="7" w:type="dxa"/>
            </w:tcMar>
          </w:tcPr>
          <w:p w14:paraId="02944E3E" w14:textId="77777777" w:rsidR="002A0E99" w:rsidRPr="002E5DAD" w:rsidRDefault="00811033"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187" w:type="dxa"/>
            <w:gridSpan w:val="2"/>
            <w:tcBorders>
              <w:left w:val="single" w:sz="2" w:space="0" w:color="000001"/>
              <w:bottom w:val="single" w:sz="4" w:space="0" w:color="000001"/>
              <w:right w:val="single" w:sz="2" w:space="0" w:color="000001"/>
            </w:tcBorders>
            <w:tcMar>
              <w:left w:w="7" w:type="dxa"/>
            </w:tcMar>
          </w:tcPr>
          <w:p w14:paraId="0E8A404C" w14:textId="7FD2E415" w:rsidR="002A0E99" w:rsidRPr="002E5DAD" w:rsidRDefault="002A0E99"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sidR="00F345FD">
              <w:rPr>
                <w:rFonts w:ascii="Times New Roman" w:eastAsia="SimSun" w:hAnsi="Times New Roman" w:cs="Times New Roman"/>
                <w:sz w:val="20"/>
                <w:szCs w:val="20"/>
                <w:lang w:eastAsia="zh-CN" w:bidi="hi-IN"/>
              </w:rPr>
              <w:t>31</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00F96E75"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г. </w:t>
            </w:r>
            <w:r w:rsidR="00FA19D2" w:rsidRPr="002E5DAD">
              <w:rPr>
                <w:rFonts w:ascii="Times New Roman" w:eastAsia="SimSun" w:hAnsi="Times New Roman" w:cs="Times New Roman"/>
                <w:sz w:val="20"/>
                <w:szCs w:val="20"/>
                <w:lang w:eastAsia="zh-CN" w:bidi="hi-IN"/>
              </w:rPr>
              <w:t>в 1</w:t>
            </w:r>
            <w:r w:rsidR="00EF576A">
              <w:rPr>
                <w:rFonts w:ascii="Times New Roman" w:eastAsia="SimSun" w:hAnsi="Times New Roman" w:cs="Times New Roman"/>
                <w:sz w:val="20"/>
                <w:szCs w:val="20"/>
                <w:lang w:eastAsia="zh-CN" w:bidi="hi-IN"/>
              </w:rPr>
              <w:t>6</w:t>
            </w:r>
            <w:r w:rsidR="00FA19D2" w:rsidRPr="002E5DAD">
              <w:rPr>
                <w:rFonts w:ascii="Times New Roman" w:eastAsia="SimSun" w:hAnsi="Times New Roman" w:cs="Times New Roman"/>
                <w:sz w:val="20"/>
                <w:szCs w:val="20"/>
                <w:lang w:eastAsia="zh-CN" w:bidi="hi-IN"/>
              </w:rPr>
              <w:t>:</w:t>
            </w:r>
            <w:r w:rsidR="001F348C">
              <w:rPr>
                <w:rFonts w:ascii="Times New Roman" w:eastAsia="SimSun" w:hAnsi="Times New Roman" w:cs="Times New Roman"/>
                <w:sz w:val="20"/>
                <w:szCs w:val="20"/>
                <w:lang w:eastAsia="zh-CN" w:bidi="hi-IN"/>
              </w:rPr>
              <w:t>1</w:t>
            </w:r>
            <w:r w:rsidR="00FA19D2" w:rsidRPr="002E5DAD">
              <w:rPr>
                <w:rFonts w:ascii="Times New Roman" w:eastAsia="SimSun" w:hAnsi="Times New Roman" w:cs="Times New Roman"/>
                <w:sz w:val="20"/>
                <w:szCs w:val="20"/>
                <w:lang w:eastAsia="zh-CN" w:bidi="hi-IN"/>
              </w:rPr>
              <w:t>0 по МСК</w:t>
            </w:r>
          </w:p>
          <w:p w14:paraId="68D157AF" w14:textId="3BB96892" w:rsidR="002A0E99" w:rsidRPr="002E5DAD" w:rsidRDefault="002A0E99" w:rsidP="00244BF6">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sidR="00F345FD">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93269F">
              <w:rPr>
                <w:rFonts w:ascii="Times New Roman" w:eastAsia="SimSun" w:hAnsi="Times New Roman" w:cs="Times New Roman"/>
                <w:sz w:val="20"/>
                <w:szCs w:val="20"/>
                <w:lang w:eastAsia="zh-CN" w:bidi="hi-IN"/>
              </w:rPr>
              <w:t>9</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C631D6">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 xml:space="preserve">:00 по МСК </w:t>
            </w:r>
          </w:p>
        </w:tc>
      </w:tr>
      <w:tr w:rsidR="00DD39D6" w:rsidRPr="002E5DAD" w14:paraId="202619E8" w14:textId="77777777" w:rsidTr="00B47CA9">
        <w:tc>
          <w:tcPr>
            <w:tcW w:w="336" w:type="dxa"/>
            <w:tcMar>
              <w:left w:w="7" w:type="dxa"/>
            </w:tcMar>
          </w:tcPr>
          <w:p w14:paraId="0C8CF293" w14:textId="77777777" w:rsidR="00DD39D6" w:rsidRPr="002E5DAD" w:rsidRDefault="00DD39D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16429D17"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14912ADD" w14:textId="59F89D6B"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Заявка направляется оператору электронной торговой площадки, указанному в п.4 настоящего извещения, </w:t>
            </w:r>
            <w:r w:rsidR="00DE6EC6" w:rsidRPr="002E5DAD">
              <w:rPr>
                <w:rFonts w:ascii="Times New Roman" w:eastAsia="Times New Roman" w:hAnsi="Times New Roman" w:cs="Times New Roman"/>
                <w:sz w:val="20"/>
                <w:szCs w:val="20"/>
                <w:lang w:eastAsia="zh-CN"/>
              </w:rPr>
              <w:t>в сроки,</w:t>
            </w:r>
            <w:r w:rsidRPr="002E5DAD">
              <w:rPr>
                <w:rFonts w:ascii="Times New Roman" w:eastAsia="Times New Roman" w:hAnsi="Times New Roman" w:cs="Times New Roman"/>
                <w:sz w:val="20"/>
                <w:szCs w:val="20"/>
                <w:lang w:eastAsia="zh-CN"/>
              </w:rPr>
              <w:t xml:space="preserve"> указанные в п.14 настоящего извещения (в сроки подачи заявки), согласно требованиям документации и регламента ЭТП</w:t>
            </w:r>
          </w:p>
        </w:tc>
      </w:tr>
      <w:tr w:rsidR="002A0E99" w:rsidRPr="002E5DAD" w14:paraId="27B14CC1" w14:textId="77777777" w:rsidTr="00B47CA9">
        <w:tc>
          <w:tcPr>
            <w:tcW w:w="336" w:type="dxa"/>
            <w:tcMar>
              <w:left w:w="7" w:type="dxa"/>
            </w:tcMar>
          </w:tcPr>
          <w:p w14:paraId="70BCA6E8"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top w:val="single" w:sz="4" w:space="0" w:color="000001"/>
              <w:left w:val="single" w:sz="4" w:space="0" w:color="000001"/>
              <w:bottom w:val="single" w:sz="4" w:space="0" w:color="000001"/>
            </w:tcBorders>
            <w:tcMar>
              <w:left w:w="5" w:type="dxa"/>
            </w:tcMar>
          </w:tcPr>
          <w:p w14:paraId="105BF304" w14:textId="77777777" w:rsidR="002A0E99" w:rsidRPr="002E5DAD" w:rsidRDefault="00811033" w:rsidP="00F818B9">
            <w:pPr>
              <w:suppressAutoHyphens/>
              <w:spacing w:after="0" w:line="240" w:lineRule="auto"/>
              <w:ind w:right="93"/>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690" w:type="dxa"/>
            <w:gridSpan w:val="7"/>
            <w:tcBorders>
              <w:top w:val="single" w:sz="4" w:space="0" w:color="000001"/>
              <w:left w:val="single" w:sz="4" w:space="0" w:color="000001"/>
              <w:bottom w:val="single" w:sz="4" w:space="0" w:color="000001"/>
              <w:right w:val="single" w:sz="4" w:space="0" w:color="000001"/>
            </w:tcBorders>
            <w:tcMar>
              <w:left w:w="7" w:type="dxa"/>
            </w:tcMar>
          </w:tcPr>
          <w:p w14:paraId="3286A71D" w14:textId="77777777" w:rsidR="002A0E99" w:rsidRPr="002E5DAD" w:rsidRDefault="002A0E99" w:rsidP="002E5DAD">
            <w:pPr>
              <w:widowControl w:val="0"/>
              <w:suppressAutoHyphens/>
              <w:snapToGrid w:val="0"/>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Место рассмотрения заявок участников закупки: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72C5C206" w14:textId="79EB8420" w:rsidR="002A0E99" w:rsidRPr="002E5DAD" w:rsidRDefault="002A0E99" w:rsidP="00244BF6">
            <w:pPr>
              <w:suppressAutoHyphens/>
              <w:spacing w:after="0" w:line="240" w:lineRule="auto"/>
              <w:ind w:right="139"/>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Дата рассмотрения и оценки заявок участников закупки</w:t>
            </w:r>
            <w:r w:rsidR="00F96E75" w:rsidRPr="002E5DAD">
              <w:rPr>
                <w:rFonts w:ascii="Times New Roman" w:eastAsia="Times New Roman" w:hAnsi="Times New Roman" w:cs="Times New Roman"/>
                <w:sz w:val="20"/>
                <w:szCs w:val="20"/>
                <w:lang w:eastAsia="zh-CN" w:bidi="hi-IN"/>
              </w:rPr>
              <w:t>, подведения итогов закупки</w:t>
            </w:r>
            <w:r w:rsidRPr="002E5DAD">
              <w:rPr>
                <w:rFonts w:ascii="Times New Roman" w:eastAsia="Times New Roman" w:hAnsi="Times New Roman" w:cs="Times New Roman"/>
                <w:sz w:val="20"/>
                <w:szCs w:val="20"/>
                <w:lang w:eastAsia="zh-CN" w:bidi="hi-IN"/>
              </w:rPr>
              <w:t xml:space="preserve"> не позднее: 1</w:t>
            </w:r>
            <w:r w:rsidR="00DE6EC6">
              <w:rPr>
                <w:rFonts w:ascii="Times New Roman" w:eastAsia="Times New Roman" w:hAnsi="Times New Roman" w:cs="Times New Roman"/>
                <w:sz w:val="20"/>
                <w:szCs w:val="20"/>
                <w:lang w:eastAsia="zh-CN" w:bidi="hi-IN"/>
              </w:rPr>
              <w:t>5</w:t>
            </w:r>
            <w:r w:rsidRPr="002E5DAD">
              <w:rPr>
                <w:rFonts w:ascii="Times New Roman" w:eastAsia="Times New Roman" w:hAnsi="Times New Roman" w:cs="Times New Roman"/>
                <w:sz w:val="20"/>
                <w:szCs w:val="20"/>
                <w:lang w:eastAsia="zh-CN" w:bidi="hi-IN"/>
              </w:rPr>
              <w:t xml:space="preserve">:00 по </w:t>
            </w:r>
            <w:r w:rsidR="005072B5" w:rsidRPr="002E5DAD">
              <w:rPr>
                <w:rFonts w:ascii="Times New Roman" w:eastAsia="Times New Roman" w:hAnsi="Times New Roman" w:cs="Times New Roman"/>
                <w:sz w:val="20"/>
                <w:szCs w:val="20"/>
                <w:lang w:eastAsia="zh-CN" w:bidi="hi-IN"/>
              </w:rPr>
              <w:t>МСК «</w:t>
            </w:r>
            <w:r w:rsidR="0093269F">
              <w:rPr>
                <w:rFonts w:ascii="Times New Roman" w:eastAsia="Times New Roman" w:hAnsi="Times New Roman" w:cs="Times New Roman"/>
                <w:sz w:val="20"/>
                <w:szCs w:val="20"/>
                <w:lang w:eastAsia="zh-CN" w:bidi="hi-IN"/>
              </w:rPr>
              <w:t>0</w:t>
            </w:r>
            <w:r w:rsidR="00F345FD">
              <w:rPr>
                <w:rFonts w:ascii="Times New Roman" w:eastAsia="Times New Roman" w:hAnsi="Times New Roman" w:cs="Times New Roman"/>
                <w:sz w:val="20"/>
                <w:szCs w:val="20"/>
                <w:lang w:eastAsia="zh-CN" w:bidi="hi-IN"/>
              </w:rPr>
              <w:t>8</w:t>
            </w:r>
            <w:r w:rsidRPr="002E5DAD">
              <w:rPr>
                <w:rFonts w:ascii="Times New Roman" w:eastAsia="Times New Roman" w:hAnsi="Times New Roman" w:cs="Times New Roman"/>
                <w:sz w:val="20"/>
                <w:szCs w:val="20"/>
                <w:lang w:eastAsia="zh-CN" w:bidi="hi-IN"/>
              </w:rPr>
              <w:t xml:space="preserve">» </w:t>
            </w:r>
            <w:r w:rsidR="009460E9">
              <w:rPr>
                <w:rFonts w:ascii="Times New Roman" w:eastAsia="Times New Roman" w:hAnsi="Times New Roman" w:cs="Times New Roman"/>
                <w:sz w:val="20"/>
                <w:szCs w:val="20"/>
                <w:lang w:eastAsia="zh-CN" w:bidi="hi-IN"/>
              </w:rPr>
              <w:t>0</w:t>
            </w:r>
            <w:r w:rsidR="0093269F">
              <w:rPr>
                <w:rFonts w:ascii="Times New Roman" w:eastAsia="Times New Roman" w:hAnsi="Times New Roman" w:cs="Times New Roman"/>
                <w:sz w:val="20"/>
                <w:szCs w:val="20"/>
                <w:lang w:eastAsia="zh-CN" w:bidi="hi-IN"/>
              </w:rPr>
              <w:t>9</w:t>
            </w:r>
            <w:r w:rsidR="00BE119B">
              <w:rPr>
                <w:rFonts w:ascii="Times New Roman" w:eastAsia="Times New Roman" w:hAnsi="Times New Roman" w:cs="Times New Roman"/>
                <w:sz w:val="20"/>
                <w:szCs w:val="20"/>
                <w:lang w:eastAsia="zh-CN" w:bidi="hi-IN"/>
              </w:rPr>
              <w:t>.</w:t>
            </w:r>
            <w:r w:rsidRPr="002E5DAD">
              <w:rPr>
                <w:rFonts w:ascii="Times New Roman" w:eastAsia="Times New Roman" w:hAnsi="Times New Roman" w:cs="Times New Roman"/>
                <w:sz w:val="20"/>
                <w:szCs w:val="20"/>
                <w:lang w:eastAsia="zh-CN" w:bidi="hi-IN"/>
              </w:rPr>
              <w:t>202</w:t>
            </w:r>
            <w:r w:rsidR="009460E9">
              <w:rPr>
                <w:rFonts w:ascii="Times New Roman" w:eastAsia="Times New Roman" w:hAnsi="Times New Roman" w:cs="Times New Roman"/>
                <w:sz w:val="20"/>
                <w:szCs w:val="20"/>
                <w:lang w:eastAsia="zh-CN" w:bidi="hi-IN"/>
              </w:rPr>
              <w:t>1</w:t>
            </w:r>
            <w:r w:rsidRPr="002E5DAD">
              <w:rPr>
                <w:rFonts w:ascii="Times New Roman" w:eastAsia="Times New Roman" w:hAnsi="Times New Roman" w:cs="Times New Roman"/>
                <w:sz w:val="20"/>
                <w:szCs w:val="20"/>
                <w:lang w:eastAsia="zh-CN" w:bidi="hi-IN"/>
              </w:rPr>
              <w:t xml:space="preserve"> г.</w:t>
            </w:r>
          </w:p>
        </w:tc>
      </w:tr>
      <w:tr w:rsidR="002A0E99" w:rsidRPr="002E5DAD" w14:paraId="31F1657C" w14:textId="77777777" w:rsidTr="00B47CA9">
        <w:tc>
          <w:tcPr>
            <w:tcW w:w="336" w:type="dxa"/>
            <w:tcMar>
              <w:left w:w="7" w:type="dxa"/>
            </w:tcMar>
          </w:tcPr>
          <w:p w14:paraId="57DA433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6B5214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46E30248"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требуется</w:t>
            </w:r>
          </w:p>
          <w:p w14:paraId="0DDB524F"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0E99" w:rsidRPr="002E5DAD" w14:paraId="4E7A78AC" w14:textId="77777777" w:rsidTr="00B47CA9">
        <w:tc>
          <w:tcPr>
            <w:tcW w:w="336" w:type="dxa"/>
            <w:tcMar>
              <w:left w:w="7" w:type="dxa"/>
            </w:tcMar>
          </w:tcPr>
          <w:p w14:paraId="14CF1626"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top w:val="single" w:sz="4" w:space="0" w:color="000001"/>
              <w:left w:val="single" w:sz="2" w:space="0" w:color="000001"/>
            </w:tcBorders>
            <w:tcMar>
              <w:left w:w="7" w:type="dxa"/>
            </w:tcMar>
          </w:tcPr>
          <w:p w14:paraId="679169F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исполнения договора:</w:t>
            </w:r>
          </w:p>
        </w:tc>
        <w:tc>
          <w:tcPr>
            <w:tcW w:w="6187" w:type="dxa"/>
            <w:gridSpan w:val="2"/>
            <w:tcBorders>
              <w:top w:val="single" w:sz="4" w:space="0" w:color="000001"/>
              <w:left w:val="single" w:sz="2" w:space="0" w:color="000001"/>
              <w:right w:val="single" w:sz="2" w:space="0" w:color="000001"/>
            </w:tcBorders>
            <w:tcMar>
              <w:left w:w="7" w:type="dxa"/>
            </w:tcMar>
          </w:tcPr>
          <w:p w14:paraId="509A6751"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tc>
      </w:tr>
      <w:tr w:rsidR="002A0E99" w:rsidRPr="002E5DAD" w14:paraId="284F0806" w14:textId="77777777" w:rsidTr="00B47CA9">
        <w:tc>
          <w:tcPr>
            <w:tcW w:w="336" w:type="dxa"/>
            <w:tcMar>
              <w:left w:w="7" w:type="dxa"/>
            </w:tcMar>
          </w:tcPr>
          <w:p w14:paraId="4B744E0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1623" w:type="dxa"/>
            <w:tcBorders>
              <w:top w:val="single" w:sz="4" w:space="0" w:color="000001"/>
              <w:left w:val="single" w:sz="2" w:space="0" w:color="000001"/>
            </w:tcBorders>
            <w:tcMar>
              <w:left w:w="7" w:type="dxa"/>
            </w:tcMar>
          </w:tcPr>
          <w:p w14:paraId="47E3345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заключения договора</w:t>
            </w:r>
          </w:p>
        </w:tc>
        <w:tc>
          <w:tcPr>
            <w:tcW w:w="8673" w:type="dxa"/>
            <w:gridSpan w:val="8"/>
            <w:tcBorders>
              <w:top w:val="single" w:sz="4" w:space="0" w:color="000001"/>
              <w:left w:val="single" w:sz="2" w:space="0" w:color="000001"/>
              <w:right w:val="single" w:sz="2" w:space="0" w:color="000001"/>
            </w:tcBorders>
            <w:tcMar>
              <w:left w:w="7" w:type="dxa"/>
            </w:tcMar>
          </w:tcPr>
          <w:p w14:paraId="725B01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tc>
      </w:tr>
      <w:tr w:rsidR="002A0E99" w:rsidRPr="001F348C" w14:paraId="1690EC63" w14:textId="77777777" w:rsidTr="00B47CA9">
        <w:tc>
          <w:tcPr>
            <w:tcW w:w="336" w:type="dxa"/>
            <w:tcMar>
              <w:left w:w="7" w:type="dxa"/>
            </w:tcMar>
          </w:tcPr>
          <w:p w14:paraId="7AF3A89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70989873"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187" w:type="dxa"/>
            <w:gridSpan w:val="2"/>
            <w:tcBorders>
              <w:left w:val="single" w:sz="2" w:space="0" w:color="000001"/>
              <w:right w:val="single" w:sz="2" w:space="0" w:color="000001"/>
            </w:tcBorders>
            <w:tcMar>
              <w:left w:w="7" w:type="dxa"/>
            </w:tcMar>
          </w:tcPr>
          <w:p w14:paraId="291D7914"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6ABAAD22"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r w:rsidR="00EC1044" w:rsidRPr="002E5DAD">
              <w:rPr>
                <w:rFonts w:ascii="Times New Roman" w:eastAsia="Times New Roman" w:hAnsi="Times New Roman" w:cs="Times New Roman"/>
                <w:sz w:val="20"/>
                <w:szCs w:val="20"/>
                <w:lang w:val="en-US" w:eastAsia="zh-CN"/>
              </w:rPr>
              <w:t xml:space="preserve">, </w:t>
            </w: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2A0E99" w:rsidRPr="002E5DAD" w14:paraId="1E6C3475" w14:textId="77777777" w:rsidTr="00B47CA9">
        <w:tc>
          <w:tcPr>
            <w:tcW w:w="336" w:type="dxa"/>
            <w:tcBorders>
              <w:bottom w:val="single" w:sz="4" w:space="0" w:color="000001"/>
            </w:tcBorders>
            <w:tcMar>
              <w:left w:w="7" w:type="dxa"/>
            </w:tcMar>
          </w:tcPr>
          <w:p w14:paraId="50C94F2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val="en-US" w:eastAsia="zh-CN"/>
              </w:rPr>
            </w:pPr>
          </w:p>
        </w:tc>
        <w:tc>
          <w:tcPr>
            <w:tcW w:w="4109" w:type="dxa"/>
            <w:gridSpan w:val="7"/>
            <w:tcBorders>
              <w:left w:val="single" w:sz="2" w:space="0" w:color="000001"/>
              <w:bottom w:val="single" w:sz="4" w:space="0" w:color="000001"/>
            </w:tcBorders>
            <w:tcMar>
              <w:left w:w="7" w:type="dxa"/>
            </w:tcMar>
          </w:tcPr>
          <w:p w14:paraId="55EF80E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187" w:type="dxa"/>
            <w:gridSpan w:val="2"/>
            <w:tcBorders>
              <w:left w:val="single" w:sz="2" w:space="0" w:color="000001"/>
              <w:bottom w:val="single" w:sz="4" w:space="0" w:color="000001"/>
              <w:right w:val="single" w:sz="2" w:space="0" w:color="000001"/>
            </w:tcBorders>
            <w:tcMar>
              <w:left w:w="7" w:type="dxa"/>
            </w:tcMar>
          </w:tcPr>
          <w:p w14:paraId="6031456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«ГринТау»</w:t>
            </w:r>
          </w:p>
          <w:p w14:paraId="5D3F99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Б.Г. Ибатуллин</w:t>
            </w:r>
          </w:p>
          <w:p w14:paraId="6BE3D4EB" w14:textId="08B1F60F"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r w:rsidR="007E2F64">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bookmarkStart w:id="2" w:name="_Hlk519849956"/>
            <w:bookmarkEnd w:id="2"/>
            <w:r w:rsidR="00693A77" w:rsidRPr="002E5DAD">
              <w:rPr>
                <w:rFonts w:ascii="Times New Roman" w:eastAsia="SimSun" w:hAnsi="Times New Roman" w:cs="Times New Roman"/>
                <w:sz w:val="20"/>
                <w:szCs w:val="20"/>
                <w:lang w:val="en-US" w:eastAsia="zh-CN" w:bidi="hi-IN"/>
              </w:rPr>
              <w:fldChar w:fldCharType="begin"/>
            </w:r>
            <w:r w:rsidRPr="002E5DAD">
              <w:rPr>
                <w:rFonts w:ascii="Times New Roman" w:eastAsia="SimSun" w:hAnsi="Times New Roman" w:cs="Times New Roman"/>
                <w:sz w:val="20"/>
                <w:szCs w:val="20"/>
                <w:lang w:val="en-US" w:eastAsia="zh-CN" w:bidi="hi-IN"/>
              </w:rPr>
              <w:instrText>HYPERLINK</w:instrText>
            </w:r>
            <w:r w:rsidRPr="002E5DAD">
              <w:rPr>
                <w:rFonts w:ascii="Times New Roman" w:eastAsia="SimSun" w:hAnsi="Times New Roman" w:cs="Times New Roman"/>
                <w:sz w:val="20"/>
                <w:szCs w:val="20"/>
                <w:lang w:eastAsia="zh-CN" w:bidi="hi-IN"/>
              </w:rPr>
              <w:instrText xml:space="preserve"> "</w:instrText>
            </w:r>
            <w:r w:rsidRPr="002E5DAD">
              <w:rPr>
                <w:rFonts w:ascii="Times New Roman" w:eastAsia="SimSun" w:hAnsi="Times New Roman" w:cs="Times New Roman"/>
                <w:sz w:val="20"/>
                <w:szCs w:val="20"/>
                <w:lang w:val="en-US" w:eastAsia="zh-CN" w:bidi="hi-IN"/>
              </w:rPr>
              <w:instrText>C</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Downloads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torgi</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greentau</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ru</w:instrText>
            </w:r>
            <w:r w:rsidRPr="002E5DAD">
              <w:rPr>
                <w:rFonts w:ascii="Times New Roman" w:eastAsia="SimSun" w:hAnsi="Times New Roman" w:cs="Times New Roman"/>
                <w:sz w:val="20"/>
                <w:szCs w:val="20"/>
                <w:lang w:eastAsia="zh-CN" w:bidi="hi-IN"/>
              </w:rPr>
              <w:instrText>"</w:instrText>
            </w:r>
            <w:r w:rsidR="00693A77" w:rsidRPr="002E5DAD">
              <w:rPr>
                <w:rFonts w:ascii="Times New Roman" w:eastAsia="SimSun" w:hAnsi="Times New Roman" w:cs="Times New Roman"/>
                <w:sz w:val="20"/>
                <w:szCs w:val="20"/>
                <w:lang w:val="en-US" w:eastAsia="zh-CN" w:bidi="hi-IN"/>
              </w:rPr>
              <w:fldChar w:fldCharType="separate"/>
            </w:r>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r w:rsidR="00693A77" w:rsidRPr="002E5DAD">
              <w:rPr>
                <w:rFonts w:ascii="Times New Roman" w:eastAsia="SimSun" w:hAnsi="Times New Roman" w:cs="Times New Roman"/>
                <w:sz w:val="20"/>
                <w:szCs w:val="20"/>
                <w:lang w:val="en-US" w:eastAsia="zh-CN" w:bidi="hi-IN"/>
              </w:rPr>
              <w:fldChar w:fldCharType="end"/>
            </w:r>
          </w:p>
        </w:tc>
      </w:tr>
      <w:bookmarkEnd w:id="0"/>
      <w:bookmarkEnd w:id="1"/>
    </w:tbl>
    <w:p w14:paraId="417236B9" w14:textId="77777777" w:rsidR="0040148B" w:rsidRDefault="0040148B" w:rsidP="0071531E">
      <w:pPr>
        <w:widowControl w:val="0"/>
        <w:tabs>
          <w:tab w:val="left" w:pos="-3261"/>
          <w:tab w:val="left" w:pos="0"/>
        </w:tabs>
        <w:suppressAutoHyphens/>
        <w:spacing w:after="0" w:line="240" w:lineRule="auto"/>
        <w:ind w:right="-285"/>
        <w:textAlignment w:val="baseline"/>
        <w:rPr>
          <w:rFonts w:ascii="Times New Roman" w:eastAsia="SimSun" w:hAnsi="Times New Roman" w:cs="Times New Roman"/>
          <w:color w:val="000000"/>
          <w:sz w:val="20"/>
          <w:szCs w:val="20"/>
          <w:lang w:eastAsia="zh-CN" w:bidi="hi-IN"/>
        </w:rPr>
      </w:pPr>
    </w:p>
    <w:p w14:paraId="136D1E80" w14:textId="77777777" w:rsidR="00B97453" w:rsidRDefault="00B9745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3825345C" w14:textId="22D9AA75"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lastRenderedPageBreak/>
        <w:t xml:space="preserve">Приложение 1 </w:t>
      </w:r>
    </w:p>
    <w:p w14:paraId="06568EAF" w14:textId="77777777"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к извещению о проведении процедуры закупки в электронной форме</w:t>
      </w:r>
    </w:p>
    <w:p w14:paraId="41AC7A35" w14:textId="77777777" w:rsidR="002E5DAD" w:rsidRDefault="002E5DAD"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p>
    <w:p w14:paraId="10D92AA8"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Документация</w:t>
      </w:r>
    </w:p>
    <w:p w14:paraId="76463BFB"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p w14:paraId="7F77FAED" w14:textId="77777777" w:rsidR="00811033" w:rsidRPr="002E5DAD" w:rsidRDefault="00811033"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(настоящая документация является неотъемлемой частью извещения о закупке)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693"/>
        <w:gridCol w:w="158"/>
        <w:gridCol w:w="433"/>
        <w:gridCol w:w="560"/>
        <w:gridCol w:w="142"/>
        <w:gridCol w:w="432"/>
        <w:gridCol w:w="259"/>
        <w:gridCol w:w="10"/>
        <w:gridCol w:w="1290"/>
        <w:gridCol w:w="844"/>
        <w:gridCol w:w="290"/>
        <w:gridCol w:w="2267"/>
        <w:gridCol w:w="1536"/>
      </w:tblGrid>
      <w:tr w:rsidR="00AD6DE5" w:rsidRPr="002E5DAD" w14:paraId="70AD45D7" w14:textId="77777777" w:rsidTr="00B47CA9">
        <w:tc>
          <w:tcPr>
            <w:tcW w:w="313" w:type="dxa"/>
            <w:tcMar>
              <w:left w:w="7" w:type="dxa"/>
            </w:tcMar>
          </w:tcPr>
          <w:p w14:paraId="38E241EC"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5B07BCE5"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496" w:type="dxa"/>
            <w:gridSpan w:val="7"/>
            <w:tcBorders>
              <w:left w:val="single" w:sz="2" w:space="0" w:color="000001"/>
              <w:right w:val="single" w:sz="2" w:space="0" w:color="000001"/>
            </w:tcBorders>
            <w:tcMar>
              <w:left w:w="7" w:type="dxa"/>
            </w:tcMar>
          </w:tcPr>
          <w:p w14:paraId="52E685F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«ГринТау»</w:t>
            </w:r>
          </w:p>
        </w:tc>
      </w:tr>
      <w:tr w:rsidR="00AD6DE5" w:rsidRPr="002E5DAD" w14:paraId="4F690239" w14:textId="77777777" w:rsidTr="00B47CA9">
        <w:tc>
          <w:tcPr>
            <w:tcW w:w="313" w:type="dxa"/>
            <w:tcMar>
              <w:left w:w="7" w:type="dxa"/>
            </w:tcMar>
          </w:tcPr>
          <w:p w14:paraId="425D3A66"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0D96271C"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630" w:type="dxa"/>
            <w:gridSpan w:val="10"/>
            <w:tcBorders>
              <w:left w:val="single" w:sz="2" w:space="0" w:color="000001"/>
              <w:right w:val="single" w:sz="2" w:space="0" w:color="000001"/>
            </w:tcBorders>
            <w:tcMar>
              <w:left w:w="7" w:type="dxa"/>
            </w:tcMar>
          </w:tcPr>
          <w:p w14:paraId="54671EA9"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131009CC"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695486C3"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Адрес:</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6AC2D4C2" w14:textId="77777777" w:rsidR="00AD6DE5"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B73F9C" w:rsidRPr="002E5DAD" w14:paraId="287A2918" w14:textId="77777777" w:rsidTr="00B47CA9">
        <w:tc>
          <w:tcPr>
            <w:tcW w:w="313" w:type="dxa"/>
            <w:tcMar>
              <w:left w:w="7" w:type="dxa"/>
            </w:tcMar>
          </w:tcPr>
          <w:p w14:paraId="0A872631"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DD0E55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496" w:type="dxa"/>
            <w:gridSpan w:val="7"/>
            <w:tcBorders>
              <w:left w:val="single" w:sz="2" w:space="0" w:color="000001"/>
              <w:right w:val="single" w:sz="2" w:space="0" w:color="000001"/>
            </w:tcBorders>
            <w:tcMar>
              <w:left w:w="7" w:type="dxa"/>
            </w:tcMar>
          </w:tcPr>
          <w:p w14:paraId="51FB15A5"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B73F9C" w:rsidRPr="002E5DAD" w14:paraId="0A55805D" w14:textId="77777777" w:rsidTr="00B47CA9">
        <w:tc>
          <w:tcPr>
            <w:tcW w:w="313" w:type="dxa"/>
            <w:tcMar>
              <w:left w:w="7" w:type="dxa"/>
            </w:tcMar>
          </w:tcPr>
          <w:p w14:paraId="71874280"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1"/>
            <w:tcBorders>
              <w:left w:val="single" w:sz="2" w:space="0" w:color="000001"/>
            </w:tcBorders>
            <w:tcMar>
              <w:left w:w="7" w:type="dxa"/>
            </w:tcMar>
          </w:tcPr>
          <w:p w14:paraId="6D0F1EF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4937" w:type="dxa"/>
            <w:gridSpan w:val="4"/>
            <w:tcBorders>
              <w:left w:val="single" w:sz="2" w:space="0" w:color="000001"/>
              <w:right w:val="single" w:sz="2" w:space="0" w:color="000001"/>
            </w:tcBorders>
            <w:tcMar>
              <w:left w:w="7" w:type="dxa"/>
            </w:tcMar>
          </w:tcPr>
          <w:p w14:paraId="7823A3F2" w14:textId="77777777" w:rsidR="00B73F9C" w:rsidRPr="002E5DAD" w:rsidRDefault="00F95214"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1" w:history="1">
              <w:r w:rsidR="00B73F9C" w:rsidRPr="002E5DAD">
                <w:rPr>
                  <w:rStyle w:val="af8"/>
                  <w:rFonts w:ascii="Times New Roman" w:eastAsia="SimSun" w:hAnsi="Times New Roman" w:cs="Times New Roman"/>
                  <w:sz w:val="20"/>
                  <w:szCs w:val="20"/>
                  <w:lang w:val="en-US" w:eastAsia="zh-CN" w:bidi="hi-IN"/>
                </w:rPr>
                <w:t>www.etp.cdtrf.ru</w:t>
              </w:r>
            </w:hyperlink>
          </w:p>
        </w:tc>
      </w:tr>
      <w:tr w:rsidR="00176BB0" w:rsidRPr="002E5DAD" w14:paraId="0AAE183A" w14:textId="77777777" w:rsidTr="00B47CA9">
        <w:tc>
          <w:tcPr>
            <w:tcW w:w="313" w:type="dxa"/>
            <w:tcMar>
              <w:left w:w="7" w:type="dxa"/>
            </w:tcMar>
          </w:tcPr>
          <w:p w14:paraId="0D2A36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391" w:type="dxa"/>
            <w:gridSpan w:val="7"/>
            <w:tcBorders>
              <w:left w:val="single" w:sz="2" w:space="0" w:color="000001"/>
            </w:tcBorders>
            <w:tcMar>
              <w:left w:w="7" w:type="dxa"/>
            </w:tcMar>
          </w:tcPr>
          <w:p w14:paraId="277D31A6"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928" w:type="dxa"/>
            <w:gridSpan w:val="8"/>
            <w:tcBorders>
              <w:left w:val="single" w:sz="2" w:space="0" w:color="000001"/>
              <w:right w:val="single" w:sz="2" w:space="0" w:color="000001"/>
            </w:tcBorders>
            <w:tcMar>
              <w:left w:w="7" w:type="dxa"/>
            </w:tcMar>
          </w:tcPr>
          <w:p w14:paraId="08E66B46" w14:textId="301D6B88" w:rsidR="00176BB0" w:rsidRPr="002E5DAD" w:rsidRDefault="00B97453"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B97453">
              <w:rPr>
                <w:rFonts w:ascii="Times New Roman" w:eastAsia="SimSun" w:hAnsi="Times New Roman" w:cs="Times New Roman"/>
                <w:sz w:val="20"/>
                <w:szCs w:val="20"/>
                <w:lang w:eastAsia="zh-CN" w:bidi="hi-IN"/>
              </w:rPr>
              <w:t>Поставка мебели</w:t>
            </w:r>
          </w:p>
        </w:tc>
      </w:tr>
      <w:tr w:rsidR="00176BB0" w:rsidRPr="002E5DAD" w14:paraId="71930523" w14:textId="77777777" w:rsidTr="00B47CA9">
        <w:tc>
          <w:tcPr>
            <w:tcW w:w="313" w:type="dxa"/>
            <w:tcMar>
              <w:left w:w="7" w:type="dxa"/>
            </w:tcMar>
          </w:tcPr>
          <w:p w14:paraId="53E41A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70DD3BE4"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496" w:type="dxa"/>
            <w:gridSpan w:val="7"/>
            <w:tcBorders>
              <w:left w:val="single" w:sz="2" w:space="0" w:color="000001"/>
              <w:right w:val="single" w:sz="2" w:space="0" w:color="000001"/>
            </w:tcBorders>
            <w:tcMar>
              <w:left w:w="7" w:type="dxa"/>
            </w:tcMar>
          </w:tcPr>
          <w:p w14:paraId="724F91A3"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176BB0" w:rsidRPr="002E5DAD" w14:paraId="2B11BA5B" w14:textId="77777777" w:rsidTr="00B47CA9">
        <w:tc>
          <w:tcPr>
            <w:tcW w:w="313" w:type="dxa"/>
            <w:tcMar>
              <w:left w:w="7" w:type="dxa"/>
            </w:tcMar>
          </w:tcPr>
          <w:p w14:paraId="3038F15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138FB0E3"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Характеристики и объем оказываемых услуг:</w:t>
            </w:r>
          </w:p>
        </w:tc>
        <w:tc>
          <w:tcPr>
            <w:tcW w:w="6496" w:type="dxa"/>
            <w:gridSpan w:val="7"/>
            <w:tcBorders>
              <w:left w:val="single" w:sz="2" w:space="0" w:color="000001"/>
              <w:right w:val="single" w:sz="2" w:space="0" w:color="000001"/>
            </w:tcBorders>
            <w:tcMar>
              <w:left w:w="7" w:type="dxa"/>
            </w:tcMar>
          </w:tcPr>
          <w:p w14:paraId="0A81A7DF"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176BB0" w:rsidRPr="002E5DAD" w14:paraId="5D212836" w14:textId="77777777" w:rsidTr="00B47CA9">
        <w:tc>
          <w:tcPr>
            <w:tcW w:w="313" w:type="dxa"/>
            <w:tcMar>
              <w:left w:w="7" w:type="dxa"/>
            </w:tcMar>
          </w:tcPr>
          <w:p w14:paraId="6226EC34" w14:textId="77777777" w:rsidR="00176BB0" w:rsidRPr="002E5DAD" w:rsidRDefault="00176BB0" w:rsidP="00176BB0">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249" w:type="dxa"/>
            <w:gridSpan w:val="6"/>
            <w:tcBorders>
              <w:left w:val="single" w:sz="2" w:space="0" w:color="000001"/>
            </w:tcBorders>
            <w:tcMar>
              <w:left w:w="7" w:type="dxa"/>
            </w:tcMar>
          </w:tcPr>
          <w:p w14:paraId="0A407B1C"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9F0075">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070" w:type="dxa"/>
            <w:gridSpan w:val="9"/>
            <w:tcBorders>
              <w:left w:val="single" w:sz="2" w:space="0" w:color="000001"/>
              <w:right w:val="single" w:sz="2" w:space="0" w:color="000001"/>
            </w:tcBorders>
            <w:tcMar>
              <w:left w:w="7" w:type="dxa"/>
            </w:tcMar>
          </w:tcPr>
          <w:p w14:paraId="66BF8A15" w14:textId="07F91FB7" w:rsidR="00176BB0" w:rsidRPr="002E5DAD" w:rsidRDefault="00EF576A" w:rsidP="00176BB0">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EF576A">
              <w:rPr>
                <w:rFonts w:ascii="Times New Roman" w:hAnsi="Times New Roman" w:cs="Times New Roman"/>
                <w:sz w:val="20"/>
                <w:szCs w:val="20"/>
              </w:rPr>
              <w:t>Калининградская область, г. Калининград, ул. Томская, д.19.</w:t>
            </w:r>
          </w:p>
        </w:tc>
      </w:tr>
      <w:tr w:rsidR="001962B9" w:rsidRPr="002E5DAD" w14:paraId="1525566C" w14:textId="77777777" w:rsidTr="00B47CA9">
        <w:tc>
          <w:tcPr>
            <w:tcW w:w="313" w:type="dxa"/>
            <w:tcMar>
              <w:left w:w="7" w:type="dxa"/>
            </w:tcMar>
          </w:tcPr>
          <w:p w14:paraId="5C107EA0"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7FD6A640"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8221" w:type="dxa"/>
            <w:gridSpan w:val="12"/>
            <w:tcBorders>
              <w:left w:val="single" w:sz="2" w:space="0" w:color="000001"/>
              <w:right w:val="single" w:sz="2" w:space="0" w:color="000001"/>
            </w:tcBorders>
            <w:tcMar>
              <w:left w:w="7" w:type="dxa"/>
            </w:tcMar>
          </w:tcPr>
          <w:p w14:paraId="7C63A106" w14:textId="2D7CC4D7" w:rsidR="001962B9" w:rsidRPr="002E5DAD" w:rsidRDefault="00EF576A"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3450ED">
              <w:rPr>
                <w:rFonts w:ascii="Times New Roman" w:hAnsi="Times New Roman" w:cs="Times New Roman"/>
                <w:color w:val="000000"/>
                <w:sz w:val="20"/>
                <w:szCs w:val="20"/>
              </w:rPr>
              <w:t xml:space="preserve">Поставка Товара осуществляется </w:t>
            </w:r>
            <w:r w:rsidR="00EA6B94" w:rsidRPr="00EA6B94">
              <w:rPr>
                <w:rFonts w:ascii="Times New Roman" w:hAnsi="Times New Roman" w:cs="Times New Roman"/>
                <w:color w:val="000000"/>
                <w:sz w:val="20"/>
                <w:szCs w:val="20"/>
              </w:rPr>
              <w:t>в течение 30 (тридцать) календарных дней с даты заключения Договора.</w:t>
            </w:r>
          </w:p>
        </w:tc>
      </w:tr>
      <w:tr w:rsidR="001962B9" w:rsidRPr="002E5DAD" w14:paraId="3AEA07E9" w14:textId="77777777" w:rsidTr="00B47CA9">
        <w:tc>
          <w:tcPr>
            <w:tcW w:w="313" w:type="dxa"/>
            <w:tcMar>
              <w:left w:w="7" w:type="dxa"/>
            </w:tcMar>
          </w:tcPr>
          <w:p w14:paraId="54712EC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82" w:type="dxa"/>
            <w:gridSpan w:val="9"/>
            <w:tcBorders>
              <w:left w:val="single" w:sz="2" w:space="0" w:color="000001"/>
            </w:tcBorders>
            <w:tcMar>
              <w:left w:w="7" w:type="dxa"/>
            </w:tcMar>
          </w:tcPr>
          <w:p w14:paraId="151D1F7B"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237" w:type="dxa"/>
            <w:gridSpan w:val="6"/>
            <w:tcBorders>
              <w:left w:val="single" w:sz="2" w:space="0" w:color="000001"/>
              <w:right w:val="single" w:sz="2" w:space="0" w:color="000001"/>
            </w:tcBorders>
            <w:tcMar>
              <w:left w:w="7" w:type="dxa"/>
            </w:tcMar>
          </w:tcPr>
          <w:p w14:paraId="74B766A7" w14:textId="79653123" w:rsidR="001962B9" w:rsidRPr="00BB13C4" w:rsidRDefault="000A5EEA" w:rsidP="00D40291">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0A5EEA">
              <w:rPr>
                <w:rFonts w:ascii="Times New Roman" w:eastAsia="Times New Roman" w:hAnsi="Times New Roman" w:cs="Times New Roman"/>
                <w:color w:val="000000"/>
                <w:sz w:val="20"/>
                <w:szCs w:val="20"/>
                <w:lang w:eastAsia="ru-RU"/>
              </w:rPr>
              <w:t>330 949 (Триста тридцать тысяч девятьсот сорок девять) рубля 93 копейки</w:t>
            </w:r>
          </w:p>
        </w:tc>
      </w:tr>
      <w:tr w:rsidR="001962B9" w:rsidRPr="002E5DAD" w14:paraId="671C2753" w14:textId="77777777" w:rsidTr="00B47CA9">
        <w:tc>
          <w:tcPr>
            <w:tcW w:w="313" w:type="dxa"/>
            <w:tcMar>
              <w:left w:w="7" w:type="dxa"/>
            </w:tcMar>
          </w:tcPr>
          <w:p w14:paraId="3F3E373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92" w:type="dxa"/>
            <w:gridSpan w:val="10"/>
            <w:tcBorders>
              <w:left w:val="single" w:sz="2" w:space="0" w:color="000001"/>
            </w:tcBorders>
            <w:tcMar>
              <w:left w:w="7" w:type="dxa"/>
            </w:tcMar>
          </w:tcPr>
          <w:p w14:paraId="50D8C39F" w14:textId="77777777" w:rsidR="001962B9" w:rsidRPr="002E5DAD" w:rsidRDefault="001962B9" w:rsidP="001962B9">
            <w:pPr>
              <w:widowControl w:val="0"/>
              <w:suppressAutoHyphens/>
              <w:spacing w:after="0" w:line="240" w:lineRule="auto"/>
              <w:ind w:right="138"/>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227" w:type="dxa"/>
            <w:gridSpan w:val="5"/>
            <w:tcBorders>
              <w:left w:val="single" w:sz="2" w:space="0" w:color="000001"/>
              <w:right w:val="single" w:sz="2" w:space="0" w:color="000001"/>
            </w:tcBorders>
            <w:tcMar>
              <w:left w:w="7" w:type="dxa"/>
            </w:tcMar>
          </w:tcPr>
          <w:p w14:paraId="26D57CA9" w14:textId="35DDB36D" w:rsidR="001962B9" w:rsidRPr="002E5DAD" w:rsidRDefault="00EF576A" w:rsidP="001962B9">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EF576A">
              <w:rPr>
                <w:rFonts w:ascii="Times New Roman" w:hAnsi="Times New Roman" w:cs="Times New Roman"/>
                <w:color w:val="000000"/>
                <w:sz w:val="20"/>
                <w:szCs w:val="20"/>
              </w:rPr>
              <w:t>Цена Договора включает в себя стоимость Товара, расходы на доставку, включая все виды погрузочно-разгрузочных работ, а также уплату всех таможенных пошлин, налогов, сборов и других обязательных платежей, предусмотренных действующим законодательством.</w:t>
            </w:r>
          </w:p>
        </w:tc>
      </w:tr>
      <w:tr w:rsidR="001962B9" w:rsidRPr="002E5DAD" w14:paraId="5EBD1B7E" w14:textId="77777777" w:rsidTr="00B47CA9">
        <w:tc>
          <w:tcPr>
            <w:tcW w:w="313" w:type="dxa"/>
            <w:tcMar>
              <w:left w:w="7" w:type="dxa"/>
            </w:tcMar>
          </w:tcPr>
          <w:p w14:paraId="3E1D8361"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0D45ED1E"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Pr>
                <w:rFonts w:ascii="Times New Roman" w:eastAsia="SimSun" w:hAnsi="Times New Roman" w:cs="Times New Roman"/>
                <w:sz w:val="20"/>
                <w:szCs w:val="20"/>
                <w:lang w:eastAsia="zh-CN" w:bidi="hi-IN"/>
              </w:rPr>
              <w:t>товара</w:t>
            </w:r>
          </w:p>
        </w:tc>
        <w:tc>
          <w:tcPr>
            <w:tcW w:w="8063" w:type="dxa"/>
            <w:gridSpan w:val="11"/>
            <w:tcBorders>
              <w:left w:val="single" w:sz="2" w:space="0" w:color="000001"/>
              <w:right w:val="single" w:sz="2" w:space="0" w:color="000001"/>
            </w:tcBorders>
            <w:tcMar>
              <w:left w:w="7" w:type="dxa"/>
            </w:tcMar>
          </w:tcPr>
          <w:p w14:paraId="4EA6594F" w14:textId="7428175D" w:rsidR="001962B9" w:rsidRPr="002E5DAD" w:rsidRDefault="00B97453" w:rsidP="001962B9">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B97453">
              <w:rPr>
                <w:rFonts w:ascii="Times New Roman" w:eastAsia="SimSun" w:hAnsi="Times New Roman" w:cs="Times New Roman"/>
                <w:bCs/>
                <w:kern w:val="1"/>
                <w:sz w:val="20"/>
                <w:szCs w:val="20"/>
                <w:lang w:eastAsia="ar-SA"/>
              </w:rPr>
              <w:t>Оплата поставленного Товара производится Заказчиком на расчетный счет Поставщика в течение 30 (тридцати) календарных дней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1962B9" w:rsidRPr="002E5DAD" w14:paraId="0D42015A" w14:textId="77777777" w:rsidTr="00B47CA9">
        <w:tc>
          <w:tcPr>
            <w:tcW w:w="313" w:type="dxa"/>
            <w:tcMar>
              <w:left w:w="7" w:type="dxa"/>
            </w:tcMar>
          </w:tcPr>
          <w:p w14:paraId="17D48AEA"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FE1FA30"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6496" w:type="dxa"/>
            <w:gridSpan w:val="7"/>
            <w:tcBorders>
              <w:left w:val="single" w:sz="2" w:space="0" w:color="000001"/>
              <w:right w:val="single" w:sz="2" w:space="0" w:color="000001"/>
            </w:tcBorders>
            <w:tcMar>
              <w:left w:w="7" w:type="dxa"/>
            </w:tcMar>
          </w:tcPr>
          <w:p w14:paraId="2B47F2B5" w14:textId="77777777" w:rsidR="001962B9" w:rsidRPr="002E5DAD" w:rsidRDefault="001962B9" w:rsidP="001962B9">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p w14:paraId="0236D97B" w14:textId="77777777" w:rsidR="001962B9" w:rsidRPr="002E5DAD" w:rsidRDefault="001962B9" w:rsidP="001962B9">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1962B9" w:rsidRPr="002E5DAD" w14:paraId="055A1B9B" w14:textId="77777777" w:rsidTr="00B47CA9">
        <w:tc>
          <w:tcPr>
            <w:tcW w:w="313" w:type="dxa"/>
            <w:tcMar>
              <w:left w:w="7" w:type="dxa"/>
            </w:tcMar>
          </w:tcPr>
          <w:p w14:paraId="383A9FFB"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3C18393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063" w:type="dxa"/>
            <w:gridSpan w:val="11"/>
            <w:tcBorders>
              <w:left w:val="single" w:sz="2" w:space="0" w:color="000001"/>
              <w:right w:val="single" w:sz="2" w:space="0" w:color="000001"/>
            </w:tcBorders>
            <w:tcMar>
              <w:left w:w="7" w:type="dxa"/>
            </w:tcMar>
          </w:tcPr>
          <w:p w14:paraId="0856CF44" w14:textId="00007985" w:rsidR="001962B9" w:rsidRPr="002E5DAD" w:rsidRDefault="001962B9" w:rsidP="001962B9">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2"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Pr>
                <w:rStyle w:val="af8"/>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3"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1962B9" w:rsidRPr="002E5DAD" w14:paraId="12066007" w14:textId="77777777" w:rsidTr="00B47CA9">
        <w:tc>
          <w:tcPr>
            <w:tcW w:w="313" w:type="dxa"/>
            <w:tcMar>
              <w:left w:w="7" w:type="dxa"/>
            </w:tcMar>
          </w:tcPr>
          <w:p w14:paraId="6CE1A9C0"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283A1D8B"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221" w:type="dxa"/>
            <w:gridSpan w:val="12"/>
            <w:tcBorders>
              <w:left w:val="single" w:sz="2" w:space="0" w:color="000001"/>
              <w:right w:val="single" w:sz="2" w:space="0" w:color="000001"/>
            </w:tcBorders>
            <w:tcMar>
              <w:left w:w="7" w:type="dxa"/>
            </w:tcMar>
          </w:tcPr>
          <w:p w14:paraId="588C1B7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Любой участник закупки в праве подать запрос разъяснений положений документации о закупке с момента размещения извещения о проведении запроса котировок.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tc>
      </w:tr>
      <w:tr w:rsidR="001962B9" w:rsidRPr="002E5DAD" w14:paraId="2C03F60F" w14:textId="77777777" w:rsidTr="00B47CA9">
        <w:tc>
          <w:tcPr>
            <w:tcW w:w="313" w:type="dxa"/>
            <w:tcMar>
              <w:left w:w="7" w:type="dxa"/>
            </w:tcMar>
          </w:tcPr>
          <w:p w14:paraId="199E9E13"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522F4D9" w14:textId="77777777" w:rsidR="001962B9" w:rsidRPr="002E5DAD" w:rsidRDefault="001962B9" w:rsidP="001962B9">
            <w:pPr>
              <w:widowControl w:val="0"/>
              <w:suppressAutoHyphens/>
              <w:spacing w:after="0" w:line="240" w:lineRule="auto"/>
              <w:ind w:right="17"/>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496" w:type="dxa"/>
            <w:gridSpan w:val="7"/>
            <w:tcBorders>
              <w:left w:val="single" w:sz="2" w:space="0" w:color="000001"/>
              <w:bottom w:val="single" w:sz="4" w:space="0" w:color="000001"/>
              <w:right w:val="single" w:sz="2" w:space="0" w:color="000001"/>
            </w:tcBorders>
            <w:tcMar>
              <w:left w:w="7" w:type="dxa"/>
            </w:tcMar>
          </w:tcPr>
          <w:p w14:paraId="59B2129E" w14:textId="021D7EC9" w:rsidR="00F345FD" w:rsidRPr="00F345FD" w:rsidRDefault="00F345FD" w:rsidP="00F345F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F345FD">
              <w:rPr>
                <w:rFonts w:ascii="Times New Roman" w:eastAsia="SimSun" w:hAnsi="Times New Roman" w:cs="Times New Roman"/>
                <w:sz w:val="20"/>
                <w:szCs w:val="20"/>
                <w:lang w:eastAsia="zh-CN" w:bidi="hi-IN"/>
              </w:rPr>
              <w:t>Начало подачи заявок: «31» 08.2021г. в 1</w:t>
            </w:r>
            <w:r w:rsidR="00EF576A">
              <w:rPr>
                <w:rFonts w:ascii="Times New Roman" w:eastAsia="SimSun" w:hAnsi="Times New Roman" w:cs="Times New Roman"/>
                <w:sz w:val="20"/>
                <w:szCs w:val="20"/>
                <w:lang w:eastAsia="zh-CN" w:bidi="hi-IN"/>
              </w:rPr>
              <w:t>6</w:t>
            </w:r>
            <w:r w:rsidRPr="00F345FD">
              <w:rPr>
                <w:rFonts w:ascii="Times New Roman" w:eastAsia="SimSun" w:hAnsi="Times New Roman" w:cs="Times New Roman"/>
                <w:sz w:val="20"/>
                <w:szCs w:val="20"/>
                <w:lang w:eastAsia="zh-CN" w:bidi="hi-IN"/>
              </w:rPr>
              <w:t>:</w:t>
            </w:r>
            <w:r w:rsidR="001F348C">
              <w:rPr>
                <w:rFonts w:ascii="Times New Roman" w:eastAsia="SimSun" w:hAnsi="Times New Roman" w:cs="Times New Roman"/>
                <w:sz w:val="20"/>
                <w:szCs w:val="20"/>
                <w:lang w:eastAsia="zh-CN" w:bidi="hi-IN"/>
              </w:rPr>
              <w:t>1</w:t>
            </w:r>
            <w:r w:rsidRPr="00F345FD">
              <w:rPr>
                <w:rFonts w:ascii="Times New Roman" w:eastAsia="SimSun" w:hAnsi="Times New Roman" w:cs="Times New Roman"/>
                <w:sz w:val="20"/>
                <w:szCs w:val="20"/>
                <w:lang w:eastAsia="zh-CN" w:bidi="hi-IN"/>
              </w:rPr>
              <w:t>0 по МСК</w:t>
            </w:r>
          </w:p>
          <w:p w14:paraId="0DA91E81" w14:textId="1F811F2D" w:rsidR="001962B9" w:rsidRPr="002E5DAD" w:rsidRDefault="00F345FD" w:rsidP="00F345F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F345FD">
              <w:rPr>
                <w:rFonts w:ascii="Times New Roman" w:eastAsia="SimSun" w:hAnsi="Times New Roman" w:cs="Times New Roman"/>
                <w:sz w:val="20"/>
                <w:szCs w:val="20"/>
                <w:lang w:eastAsia="zh-CN" w:bidi="hi-IN"/>
              </w:rPr>
              <w:t>Окончание приема заявок: «08» 09.2021г. в 10:00 по МСК</w:t>
            </w:r>
          </w:p>
        </w:tc>
      </w:tr>
      <w:tr w:rsidR="001962B9" w:rsidRPr="002E5DAD" w14:paraId="6D858BBB" w14:textId="77777777" w:rsidTr="00B47CA9">
        <w:tc>
          <w:tcPr>
            <w:tcW w:w="313" w:type="dxa"/>
            <w:tcMar>
              <w:left w:w="7" w:type="dxa"/>
            </w:tcMar>
          </w:tcPr>
          <w:p w14:paraId="2F0363F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301E84EC" w14:textId="77777777" w:rsidR="001962B9" w:rsidRPr="002E5DAD" w:rsidRDefault="001962B9" w:rsidP="001962B9">
            <w:pPr>
              <w:suppressLineNumbers/>
              <w:suppressAutoHyphens/>
              <w:spacing w:after="0" w:line="240" w:lineRule="auto"/>
              <w:ind w:right="17"/>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6496" w:type="dxa"/>
            <w:gridSpan w:val="7"/>
            <w:tcBorders>
              <w:left w:val="single" w:sz="2" w:space="0" w:color="000001"/>
              <w:right w:val="single" w:sz="2" w:space="0" w:color="000001"/>
            </w:tcBorders>
            <w:tcMar>
              <w:left w:w="7" w:type="dxa"/>
            </w:tcMar>
          </w:tcPr>
          <w:p w14:paraId="1DDE2030"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1962B9" w:rsidRPr="002E5DAD" w14:paraId="5045F267" w14:textId="77777777" w:rsidTr="00B47CA9">
        <w:tc>
          <w:tcPr>
            <w:tcW w:w="313" w:type="dxa"/>
            <w:tcMar>
              <w:left w:w="7" w:type="dxa"/>
            </w:tcMar>
          </w:tcPr>
          <w:p w14:paraId="374E6AE9"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56684EBA" w14:textId="77777777" w:rsidR="001962B9" w:rsidRPr="002E5DAD" w:rsidRDefault="001962B9" w:rsidP="001962B9">
            <w:pPr>
              <w:suppressAutoHyphens/>
              <w:spacing w:after="0" w:line="240" w:lineRule="auto"/>
              <w:ind w:right="17"/>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8063" w:type="dxa"/>
            <w:gridSpan w:val="11"/>
            <w:tcBorders>
              <w:left w:val="single" w:sz="2" w:space="0" w:color="000001"/>
              <w:right w:val="single" w:sz="2" w:space="0" w:color="000001"/>
            </w:tcBorders>
            <w:tcMar>
              <w:left w:w="7" w:type="dxa"/>
            </w:tcMar>
          </w:tcPr>
          <w:p w14:paraId="7AA1067D" w14:textId="77777777" w:rsidR="001962B9" w:rsidRPr="00176BB0" w:rsidRDefault="001962B9" w:rsidP="001962B9">
            <w:pPr>
              <w:widowControl w:val="0"/>
              <w:suppressAutoHyphens/>
              <w:snapToGrid w:val="0"/>
              <w:spacing w:after="0" w:line="240" w:lineRule="auto"/>
              <w:jc w:val="both"/>
              <w:textAlignment w:val="baseline"/>
              <w:rPr>
                <w:rFonts w:ascii="Times New Roman" w:eastAsia="SimSu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Место рассмотрения заявок участников закупки: 236016, Калининградская область, г. Калининград, ул. Томская, д.19</w:t>
            </w:r>
          </w:p>
          <w:p w14:paraId="0E82F036" w14:textId="08910E6F" w:rsidR="001962B9" w:rsidRPr="002E5DAD" w:rsidRDefault="001962B9" w:rsidP="00244BF6">
            <w:pPr>
              <w:suppressAutoHyphens/>
              <w:spacing w:after="0" w:line="240" w:lineRule="auto"/>
              <w:jc w:val="both"/>
              <w:rPr>
                <w:rFonts w:ascii="Times New Roman" w:eastAsia="Times New Roma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Дата рассмотрения и оценки заявок участников закупки, подведения итогов закупки не позднее: 1</w:t>
            </w:r>
            <w:r w:rsidR="00DE6EC6">
              <w:rPr>
                <w:rFonts w:ascii="Times New Roman" w:eastAsia="SimSun" w:hAnsi="Times New Roman" w:cs="Times New Roman"/>
                <w:sz w:val="20"/>
                <w:szCs w:val="20"/>
                <w:lang w:eastAsia="zh-CN" w:bidi="hi-IN"/>
              </w:rPr>
              <w:t>5</w:t>
            </w:r>
            <w:r w:rsidRPr="00176BB0">
              <w:rPr>
                <w:rFonts w:ascii="Times New Roman" w:eastAsia="SimSun" w:hAnsi="Times New Roman" w:cs="Times New Roman"/>
                <w:sz w:val="20"/>
                <w:szCs w:val="20"/>
                <w:lang w:eastAsia="zh-CN" w:bidi="hi-IN"/>
              </w:rPr>
              <w:t>:00 по МСК «</w:t>
            </w:r>
            <w:r w:rsidR="0093269F">
              <w:rPr>
                <w:rFonts w:ascii="Times New Roman" w:eastAsia="SimSun" w:hAnsi="Times New Roman" w:cs="Times New Roman"/>
                <w:sz w:val="20"/>
                <w:szCs w:val="20"/>
                <w:lang w:eastAsia="zh-CN" w:bidi="hi-IN"/>
              </w:rPr>
              <w:t>0</w:t>
            </w:r>
            <w:r w:rsidR="00F345FD">
              <w:rPr>
                <w:rFonts w:ascii="Times New Roman" w:eastAsia="SimSun" w:hAnsi="Times New Roman" w:cs="Times New Roman"/>
                <w:sz w:val="20"/>
                <w:szCs w:val="20"/>
                <w:lang w:eastAsia="zh-CN" w:bidi="hi-IN"/>
              </w:rPr>
              <w:t>8</w:t>
            </w:r>
            <w:r w:rsidRPr="00176BB0">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w:t>
            </w:r>
            <w:r w:rsidR="0093269F">
              <w:rPr>
                <w:rFonts w:ascii="Times New Roman" w:eastAsia="SimSun" w:hAnsi="Times New Roman" w:cs="Times New Roman"/>
                <w:sz w:val="20"/>
                <w:szCs w:val="20"/>
                <w:lang w:eastAsia="zh-CN" w:bidi="hi-IN"/>
              </w:rPr>
              <w:t>9</w:t>
            </w:r>
            <w:r w:rsidRPr="00176BB0">
              <w:rPr>
                <w:rFonts w:ascii="Times New Roman" w:eastAsia="SimSun" w:hAnsi="Times New Roman" w:cs="Times New Roman"/>
                <w:sz w:val="20"/>
                <w:szCs w:val="20"/>
                <w:lang w:eastAsia="zh-CN" w:bidi="hi-IN"/>
              </w:rPr>
              <w:t xml:space="preserve"> 202</w:t>
            </w:r>
            <w:r>
              <w:rPr>
                <w:rFonts w:ascii="Times New Roman" w:eastAsia="SimSun" w:hAnsi="Times New Roman" w:cs="Times New Roman"/>
                <w:sz w:val="20"/>
                <w:szCs w:val="20"/>
                <w:lang w:eastAsia="zh-CN" w:bidi="hi-IN"/>
              </w:rPr>
              <w:t>1</w:t>
            </w:r>
            <w:r w:rsidRPr="00176BB0">
              <w:rPr>
                <w:rFonts w:ascii="Times New Roman" w:eastAsia="SimSun" w:hAnsi="Times New Roman" w:cs="Times New Roman"/>
                <w:sz w:val="20"/>
                <w:szCs w:val="20"/>
                <w:lang w:eastAsia="zh-CN" w:bidi="hi-IN"/>
              </w:rPr>
              <w:t xml:space="preserve"> г.</w:t>
            </w:r>
          </w:p>
        </w:tc>
      </w:tr>
      <w:tr w:rsidR="001962B9" w:rsidRPr="002E5DAD" w14:paraId="7F9B5E7C" w14:textId="77777777" w:rsidTr="00B47CA9">
        <w:tc>
          <w:tcPr>
            <w:tcW w:w="313" w:type="dxa"/>
            <w:tcMar>
              <w:left w:w="7" w:type="dxa"/>
            </w:tcMar>
          </w:tcPr>
          <w:p w14:paraId="2671286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3"/>
            <w:tcBorders>
              <w:left w:val="single" w:sz="2" w:space="0" w:color="000001"/>
              <w:bottom w:val="single" w:sz="2" w:space="0" w:color="000001"/>
            </w:tcBorders>
            <w:tcMar>
              <w:left w:w="7" w:type="dxa"/>
            </w:tcMar>
          </w:tcPr>
          <w:p w14:paraId="5E276F66" w14:textId="77777777" w:rsidR="001962B9" w:rsidRPr="002E5DAD" w:rsidRDefault="001962B9" w:rsidP="001962B9">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w:t>
            </w:r>
            <w:r>
              <w:rPr>
                <w:rFonts w:ascii="Times New Roman" w:eastAsia="SimSun" w:hAnsi="Times New Roman" w:cs="Times New Roman"/>
                <w:sz w:val="20"/>
                <w:szCs w:val="20"/>
                <w:lang w:eastAsia="zh-CN" w:bidi="hi-IN"/>
              </w:rPr>
              <w:t xml:space="preserve"> поставляемого товара </w:t>
            </w:r>
            <w:r w:rsidRPr="002E5DAD">
              <w:rPr>
                <w:rFonts w:ascii="Times New Roman" w:eastAsia="SimSun" w:hAnsi="Times New Roman" w:cs="Times New Roman"/>
                <w:sz w:val="20"/>
                <w:szCs w:val="20"/>
                <w:lang w:eastAsia="zh-CN" w:bidi="hi-IN"/>
              </w:rPr>
              <w:t>потребностям Заказчика:</w:t>
            </w:r>
          </w:p>
        </w:tc>
        <w:tc>
          <w:tcPr>
            <w:tcW w:w="3803" w:type="dxa"/>
            <w:gridSpan w:val="2"/>
            <w:tcBorders>
              <w:left w:val="single" w:sz="2" w:space="0" w:color="000001"/>
              <w:bottom w:val="single" w:sz="2" w:space="0" w:color="000001"/>
              <w:right w:val="single" w:sz="2" w:space="0" w:color="000001"/>
            </w:tcBorders>
            <w:tcMar>
              <w:left w:w="7" w:type="dxa"/>
            </w:tcMar>
          </w:tcPr>
          <w:p w14:paraId="29E98B8D"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1962B9" w:rsidRPr="002E5DAD" w14:paraId="176B899E" w14:textId="77777777" w:rsidTr="00B47CA9">
        <w:tc>
          <w:tcPr>
            <w:tcW w:w="313" w:type="dxa"/>
            <w:tcMar>
              <w:left w:w="7" w:type="dxa"/>
            </w:tcMar>
          </w:tcPr>
          <w:p w14:paraId="0684B91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bottom w:val="single" w:sz="4" w:space="0" w:color="auto"/>
            </w:tcBorders>
            <w:tcMar>
              <w:left w:w="7" w:type="dxa"/>
            </w:tcMar>
          </w:tcPr>
          <w:p w14:paraId="2CBCFBD3" w14:textId="77777777" w:rsidR="001962B9" w:rsidRPr="002E5DAD" w:rsidRDefault="001962B9" w:rsidP="001962B9">
            <w:pPr>
              <w:suppressAutoHyphens/>
              <w:spacing w:after="0" w:line="240" w:lineRule="auto"/>
              <w:ind w:right="153"/>
              <w:jc w:val="both"/>
              <w:rPr>
                <w:rFonts w:ascii="Times New Roman" w:eastAsia="Times New Roman" w:hAnsi="Times New Roman" w:cs="Times New Roman"/>
                <w:b/>
                <w:sz w:val="20"/>
                <w:szCs w:val="20"/>
                <w:lang w:eastAsia="zh-CN" w:bidi="hi-IN"/>
              </w:rPr>
            </w:pPr>
            <w:r w:rsidRPr="002E5DAD">
              <w:rPr>
                <w:rFonts w:ascii="Times New Roman" w:eastAsia="Times New Roman" w:hAnsi="Times New Roman" w:cs="Times New Roman"/>
                <w:sz w:val="20"/>
                <w:szCs w:val="20"/>
                <w:lang w:eastAsia="zh-CN" w:bidi="hi-IN"/>
              </w:rPr>
              <w:t>Требования к Участникам закупки:</w:t>
            </w:r>
          </w:p>
        </w:tc>
        <w:tc>
          <w:tcPr>
            <w:tcW w:w="9055" w:type="dxa"/>
            <w:gridSpan w:val="14"/>
            <w:tcBorders>
              <w:left w:val="single" w:sz="2" w:space="0" w:color="000001"/>
              <w:bottom w:val="single" w:sz="4" w:space="0" w:color="auto"/>
              <w:right w:val="single" w:sz="2" w:space="0" w:color="000001"/>
            </w:tcBorders>
            <w:tcMar>
              <w:left w:w="7" w:type="dxa"/>
            </w:tcMar>
          </w:tcPr>
          <w:p w14:paraId="6915930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
                <w:sz w:val="20"/>
                <w:szCs w:val="20"/>
                <w:lang w:eastAsia="zh-CN" w:bidi="hi-IN"/>
              </w:rPr>
              <w:t>К участникам закупок устанавливаются следующие обязательные требования:</w:t>
            </w:r>
          </w:p>
          <w:p w14:paraId="7BB6A1BF"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86828A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EEC69B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0EA012D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DFF333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25BD96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AF64BD"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5C83AE3D" w14:textId="77777777" w:rsidR="00F8252B" w:rsidRPr="00F8252B" w:rsidRDefault="00F8252B" w:rsidP="00F8252B">
            <w:pPr>
              <w:pStyle w:val="ConsPlusNormal"/>
              <w:jc w:val="both"/>
              <w:rPr>
                <w:rFonts w:ascii="Times New Roman" w:hAnsi="Times New Roman" w:cs="Times New Roman"/>
                <w:color w:val="000000"/>
                <w:sz w:val="20"/>
                <w:szCs w:val="20"/>
              </w:rPr>
            </w:pPr>
            <w:r w:rsidRPr="00F8252B">
              <w:rPr>
                <w:rFonts w:ascii="Times New Roman" w:hAnsi="Times New Roman" w:cs="Times New Roman"/>
                <w:color w:val="000000"/>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3E082052" w14:textId="2C02CF65" w:rsidR="00F8252B" w:rsidRPr="00F8252B" w:rsidRDefault="00F8252B" w:rsidP="00F8252B">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1D420A">
              <w:rPr>
                <w:rFonts w:ascii="Times New Roman" w:hAnsi="Times New Roman" w:cs="Times New Roman"/>
                <w:color w:val="000000"/>
                <w:sz w:val="20"/>
                <w:szCs w:val="20"/>
              </w:rPr>
              <w:t>9) отсутствие между участниками закупки заключенного соглашения с целью повлиять на принятие решения по определению победителя закупки, равно как и отсутствие участия отстраняемого в таком соглашении.</w:t>
            </w:r>
          </w:p>
          <w:p w14:paraId="7AA8DF6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
                <w:sz w:val="20"/>
                <w:szCs w:val="20"/>
                <w:lang w:eastAsia="zh-CN" w:bidi="hi-IN"/>
              </w:rPr>
            </w:pPr>
            <w:r w:rsidRPr="002E5DAD">
              <w:rPr>
                <w:rFonts w:ascii="Times New Roman" w:eastAsia="SimSun" w:hAnsi="Times New Roman" w:cs="Times New Roman"/>
                <w:b/>
                <w:sz w:val="20"/>
                <w:szCs w:val="20"/>
                <w:lang w:eastAsia="zh-CN" w:bidi="hi-IN"/>
              </w:rPr>
              <w:t>Дополнительные требования к участникам закупок:</w:t>
            </w:r>
          </w:p>
          <w:p w14:paraId="3B8FACD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w:t>
            </w:r>
            <w:r w:rsidRPr="002E5DAD">
              <w:rPr>
                <w:rFonts w:ascii="Times New Roman" w:hAnsi="Times New Roman" w:cs="Times New Roman"/>
                <w:color w:val="000000"/>
                <w:sz w:val="20"/>
                <w:szCs w:val="20"/>
              </w:rPr>
              <w:t xml:space="preserve">Федерального </w:t>
            </w:r>
            <w:hyperlink r:id="rId14" w:history="1">
              <w:r w:rsidRPr="002E5DAD">
                <w:rPr>
                  <w:rFonts w:ascii="Times New Roman" w:hAnsi="Times New Roman" w:cs="Times New Roman"/>
                  <w:color w:val="000000"/>
                  <w:sz w:val="20"/>
                  <w:szCs w:val="20"/>
                </w:rPr>
                <w:t>закона</w:t>
              </w:r>
            </w:hyperlink>
            <w:r w:rsidRPr="002E5DAD">
              <w:rPr>
                <w:rFonts w:ascii="Times New Roman" w:hAnsi="Times New Roman" w:cs="Times New Roman"/>
                <w:color w:val="000000"/>
                <w:sz w:val="20"/>
                <w:szCs w:val="20"/>
              </w:rPr>
              <w:t xml:space="preserve"> от 18 июля 2011 года </w:t>
            </w:r>
            <w:r w:rsidRPr="002E5DAD">
              <w:rPr>
                <w:rFonts w:ascii="Times New Roman" w:hAnsi="Times New Roman" w:cs="Times New Roman"/>
                <w:color w:val="000000"/>
                <w:sz w:val="20"/>
                <w:szCs w:val="20"/>
              </w:rPr>
              <w:br/>
              <w:t>№ 223-ФЗ «О закупках товаров, работ, услуг отдельными видами юридических лиц»</w:t>
            </w:r>
            <w:r w:rsidRPr="002E5DAD">
              <w:rPr>
                <w:rFonts w:ascii="Times New Roman" w:eastAsia="SimSun" w:hAnsi="Times New Roman" w:cs="Times New Roman"/>
                <w:sz w:val="20"/>
                <w:szCs w:val="20"/>
                <w:lang w:eastAsia="zh-CN" w:bidi="hi-IN"/>
              </w:rPr>
              <w:t>;</w:t>
            </w:r>
          </w:p>
          <w:p w14:paraId="11E68AF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46D53C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01331E4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u w:val="single"/>
                <w:lang w:eastAsia="zh-CN" w:bidi="hi-IN"/>
              </w:rPr>
            </w:pPr>
            <w:r w:rsidRPr="002E5DAD">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211C8938"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5EC8E88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5C8CAD4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1BE0BAD0"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1962B9" w:rsidRPr="002E5DAD" w14:paraId="3DDBB434" w14:textId="77777777" w:rsidTr="00B47CA9">
        <w:trPr>
          <w:trHeight w:val="2122"/>
        </w:trPr>
        <w:tc>
          <w:tcPr>
            <w:tcW w:w="313" w:type="dxa"/>
            <w:tcMar>
              <w:left w:w="7" w:type="dxa"/>
            </w:tcMar>
          </w:tcPr>
          <w:p w14:paraId="138B33E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top w:val="single" w:sz="4" w:space="0" w:color="auto"/>
              <w:left w:val="single" w:sz="2" w:space="0" w:color="000001"/>
            </w:tcBorders>
            <w:tcMar>
              <w:left w:w="7" w:type="dxa"/>
            </w:tcMar>
          </w:tcPr>
          <w:p w14:paraId="5E525BDD" w14:textId="77777777" w:rsidR="001962B9" w:rsidRPr="002E5DAD" w:rsidRDefault="001962B9" w:rsidP="001962B9">
            <w:pPr>
              <w:suppressAutoHyphens/>
              <w:snapToGrid w:val="0"/>
              <w:spacing w:after="0" w:line="240" w:lineRule="auto"/>
              <w:ind w:left="28" w:right="140"/>
              <w:jc w:val="both"/>
              <w:textAlignment w:val="baseline"/>
              <w:rPr>
                <w:rFonts w:ascii="Times New Roman" w:eastAsia="Times New Roman" w:hAnsi="Times New Roman" w:cs="Times New Roman"/>
                <w:bCs/>
                <w:sz w:val="20"/>
                <w:szCs w:val="20"/>
                <w:lang w:eastAsia="zh-CN"/>
              </w:rPr>
            </w:pPr>
            <w:r w:rsidRPr="002E5DAD">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8063" w:type="dxa"/>
            <w:gridSpan w:val="11"/>
            <w:tcBorders>
              <w:top w:val="single" w:sz="4" w:space="0" w:color="auto"/>
              <w:left w:val="single" w:sz="2" w:space="0" w:color="000001"/>
              <w:right w:val="single" w:sz="2" w:space="0" w:color="000001"/>
            </w:tcBorders>
            <w:tcMar>
              <w:left w:w="7" w:type="dxa"/>
            </w:tcMar>
          </w:tcPr>
          <w:p w14:paraId="189B034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
                <w:bCs/>
                <w:sz w:val="20"/>
                <w:szCs w:val="20"/>
                <w:lang w:eastAsia="zh-CN" w:bidi="hi-IN"/>
              </w:rPr>
            </w:pPr>
            <w:r w:rsidRPr="002E5DAD">
              <w:rPr>
                <w:rFonts w:ascii="Times New Roman" w:eastAsia="SimSun" w:hAnsi="Times New Roman" w:cs="Times New Roman"/>
                <w:b/>
                <w:bCs/>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0DDA8EE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предложение участника запроса котировок в электронной форме о цене договора;</w:t>
            </w:r>
          </w:p>
          <w:p w14:paraId="14A8AC9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25F164E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3) при осуществлении закупки товара или закупки работы, услуги, для выполнения, оказания которых используется товар:</w:t>
            </w:r>
          </w:p>
          <w:p w14:paraId="38B81801"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страны происхождения товара;</w:t>
            </w:r>
          </w:p>
          <w:p w14:paraId="097DB968"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373E727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4) информация и документы об участнике закупки, указанные в подпункте 1 пункта 72 Положения о закупках, а именно:</w:t>
            </w:r>
          </w:p>
          <w:p w14:paraId="71BB2FF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а) информацию и документы об участнике закупки:</w:t>
            </w:r>
          </w:p>
          <w:p w14:paraId="352B77D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FA2130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w:t>
            </w:r>
            <w:r w:rsidRPr="002E5DAD">
              <w:rPr>
                <w:rFonts w:ascii="Times New Roman" w:eastAsia="SimSun" w:hAnsi="Times New Roman" w:cs="Times New Roman"/>
                <w:b/>
                <w:bCs/>
                <w:sz w:val="20"/>
                <w:szCs w:val="20"/>
                <w:lang w:eastAsia="zh-CN" w:bidi="hi-IN"/>
              </w:rPr>
              <w:t>не ранее чем за 6 месяцев до даты размещения в единой информационной системе извещения о проведении закупки</w:t>
            </w:r>
            <w:r w:rsidRPr="002E5DAD">
              <w:rPr>
                <w:rFonts w:ascii="Times New Roman" w:eastAsia="SimSun" w:hAnsi="Times New Roman" w:cs="Times New Roman"/>
                <w:sz w:val="20"/>
                <w:szCs w:val="20"/>
                <w:lang w:eastAsia="zh-CN" w:bidi="hi-IN"/>
              </w:rPr>
              <w:t>,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https://egrul.nalog.ru/index.html;</w:t>
            </w:r>
          </w:p>
          <w:p w14:paraId="67C1DBA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131447CC" w14:textId="0206C0B3" w:rsidR="001962B9" w:rsidRPr="00F8252B" w:rsidRDefault="00F8252B"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1D420A">
              <w:rPr>
                <w:rFonts w:ascii="Times New Roman" w:hAnsi="Times New Roman" w:cs="Times New Roman"/>
                <w:color w:val="000000"/>
                <w:sz w:val="20"/>
                <w:szCs w:val="20"/>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пунктом 51 положения о закупках заказчика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0C13247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копии учредительных документов участника закупки - юридического лица;</w:t>
            </w:r>
          </w:p>
          <w:p w14:paraId="5569D9E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58D8EDA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1522C44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1D023F1"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58FFBA1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65926FE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1962B9" w:rsidRPr="002E5DAD" w14:paraId="2D7BAB04" w14:textId="77777777" w:rsidTr="00B47CA9">
        <w:tc>
          <w:tcPr>
            <w:tcW w:w="313" w:type="dxa"/>
            <w:tcMar>
              <w:left w:w="7" w:type="dxa"/>
            </w:tcMar>
          </w:tcPr>
          <w:p w14:paraId="309D0D1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140B781C" w14:textId="77777777" w:rsidR="001962B9" w:rsidRPr="002E5DAD" w:rsidRDefault="001962B9" w:rsidP="001962B9">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Требования к описанию участниками закупки поставляемого товара, который является предметом закупки</w:t>
            </w:r>
          </w:p>
        </w:tc>
        <w:tc>
          <w:tcPr>
            <w:tcW w:w="6496" w:type="dxa"/>
            <w:gridSpan w:val="7"/>
            <w:tcBorders>
              <w:left w:val="single" w:sz="2" w:space="0" w:color="000001"/>
              <w:right w:val="single" w:sz="2" w:space="0" w:color="000001"/>
            </w:tcBorders>
            <w:tcMar>
              <w:left w:w="7" w:type="dxa"/>
            </w:tcMar>
          </w:tcPr>
          <w:p w14:paraId="170B745C" w14:textId="77777777" w:rsidR="001962B9" w:rsidRPr="002E5DAD" w:rsidRDefault="001962B9" w:rsidP="001962B9">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1962B9" w:rsidRPr="002E5DAD" w14:paraId="5A854BB9" w14:textId="77777777" w:rsidTr="00B47CA9">
        <w:tc>
          <w:tcPr>
            <w:tcW w:w="313" w:type="dxa"/>
            <w:tcMar>
              <w:left w:w="7" w:type="dxa"/>
            </w:tcMar>
          </w:tcPr>
          <w:p w14:paraId="7C5C77C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026B86B4"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Условия допуска участника к закупке:</w:t>
            </w:r>
          </w:p>
        </w:tc>
        <w:tc>
          <w:tcPr>
            <w:tcW w:w="8914" w:type="dxa"/>
            <w:gridSpan w:val="13"/>
            <w:tcBorders>
              <w:left w:val="single" w:sz="2" w:space="0" w:color="000001"/>
              <w:right w:val="single" w:sz="2" w:space="0" w:color="000001"/>
            </w:tcBorders>
            <w:tcMar>
              <w:left w:w="7" w:type="dxa"/>
            </w:tcMar>
          </w:tcPr>
          <w:p w14:paraId="721B5B77"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комиссией по осуществлению закупок в случае:</w:t>
            </w:r>
          </w:p>
          <w:p w14:paraId="1E90C74A"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непредставления документов и (или) информации, предусмотренных подпунктами 2 - 4 пункта 21 настоящей документации, или представления недостоверной информации;</w:t>
            </w:r>
          </w:p>
          <w:p w14:paraId="333A3162"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несоответствия информации, предусмотренной подпунктами 2, 3 пункта 21 настоящей документации, требованиям такого извещения о запросе котировок в электронной форме.</w:t>
            </w:r>
          </w:p>
        </w:tc>
      </w:tr>
      <w:tr w:rsidR="001962B9" w:rsidRPr="002E5DAD" w14:paraId="17BF0A43" w14:textId="77777777" w:rsidTr="00B47CA9">
        <w:tc>
          <w:tcPr>
            <w:tcW w:w="313" w:type="dxa"/>
            <w:tcMar>
              <w:left w:w="7" w:type="dxa"/>
            </w:tcMar>
          </w:tcPr>
          <w:p w14:paraId="46B6F137"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8783" w:type="dxa"/>
            <w:gridSpan w:val="14"/>
            <w:tcBorders>
              <w:left w:val="single" w:sz="2" w:space="0" w:color="000001"/>
            </w:tcBorders>
            <w:tcMar>
              <w:left w:w="7" w:type="dxa"/>
            </w:tcMar>
          </w:tcPr>
          <w:p w14:paraId="7350B23B"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536" w:type="dxa"/>
            <w:tcBorders>
              <w:left w:val="single" w:sz="2" w:space="0" w:color="000001"/>
              <w:right w:val="single" w:sz="2" w:space="0" w:color="000001"/>
            </w:tcBorders>
            <w:tcMar>
              <w:left w:w="7" w:type="dxa"/>
            </w:tcMar>
          </w:tcPr>
          <w:p w14:paraId="79D266CF" w14:textId="77777777" w:rsidR="001962B9" w:rsidRPr="002E5DAD" w:rsidRDefault="001962B9" w:rsidP="001962B9">
            <w:pPr>
              <w:keepNext/>
              <w:widowControl w:val="0"/>
              <w:shd w:val="clear" w:color="auto" w:fill="FFFFFF"/>
              <w:spacing w:after="0" w:line="240" w:lineRule="auto"/>
              <w:jc w:val="both"/>
              <w:outlineLvl w:val="0"/>
              <w:rPr>
                <w:rFonts w:ascii="Times New Roman" w:eastAsia="Times New Roman" w:hAnsi="Times New Roman" w:cs="Times New Roman"/>
                <w:b/>
                <w:bCs/>
                <w:sz w:val="20"/>
                <w:szCs w:val="20"/>
                <w:lang w:eastAsia="ru-RU"/>
              </w:rPr>
            </w:pPr>
            <w:r w:rsidRPr="002E5DAD">
              <w:rPr>
                <w:rFonts w:ascii="Times New Roman" w:eastAsia="Times New Roman" w:hAnsi="Times New Roman" w:cs="Times New Roman"/>
                <w:bCs/>
                <w:sz w:val="20"/>
                <w:szCs w:val="20"/>
                <w:lang w:eastAsia="ru-RU"/>
              </w:rPr>
              <w:t>Не требуется</w:t>
            </w:r>
          </w:p>
        </w:tc>
      </w:tr>
      <w:tr w:rsidR="001962B9" w:rsidRPr="002E5DAD" w14:paraId="0727440D" w14:textId="77777777" w:rsidTr="00B47CA9">
        <w:tc>
          <w:tcPr>
            <w:tcW w:w="313" w:type="dxa"/>
            <w:tcMar>
              <w:left w:w="7" w:type="dxa"/>
            </w:tcMar>
          </w:tcPr>
          <w:p w14:paraId="16F977F2"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226" w:type="dxa"/>
            <w:gridSpan w:val="12"/>
            <w:tcBorders>
              <w:left w:val="single" w:sz="2" w:space="0" w:color="000001"/>
            </w:tcBorders>
            <w:tcMar>
              <w:left w:w="7" w:type="dxa"/>
            </w:tcMar>
          </w:tcPr>
          <w:p w14:paraId="7B7B3CF4"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093" w:type="dxa"/>
            <w:gridSpan w:val="3"/>
            <w:tcBorders>
              <w:left w:val="single" w:sz="2" w:space="0" w:color="000001"/>
              <w:right w:val="single" w:sz="2" w:space="0" w:color="000001"/>
            </w:tcBorders>
            <w:tcMar>
              <w:left w:w="7" w:type="dxa"/>
            </w:tcMar>
          </w:tcPr>
          <w:p w14:paraId="41DE45C4" w14:textId="1656D92E" w:rsidR="001962B9" w:rsidRPr="002E5DAD" w:rsidRDefault="00DE6EC6" w:rsidP="001962B9">
            <w:pPr>
              <w:suppressAutoHyphens/>
              <w:snapToGrid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b/>
                <w:bCs/>
                <w:sz w:val="20"/>
                <w:szCs w:val="20"/>
                <w:u w:val="single"/>
                <w:lang w:eastAsia="zh-CN" w:bidi="hi-IN"/>
              </w:rPr>
              <w:t>Цена договора</w:t>
            </w:r>
            <w:r w:rsidR="001962B9" w:rsidRPr="002E5DAD">
              <w:rPr>
                <w:rFonts w:ascii="Times New Roman" w:eastAsia="Times New Roman" w:hAnsi="Times New Roman" w:cs="Times New Roman"/>
                <w:sz w:val="20"/>
                <w:szCs w:val="20"/>
                <w:lang w:eastAsia="zh-CN" w:bidi="hi-IN"/>
              </w:rPr>
              <w:t xml:space="preserve"> – 100%</w:t>
            </w:r>
          </w:p>
        </w:tc>
      </w:tr>
      <w:tr w:rsidR="001962B9" w:rsidRPr="002E5DAD" w14:paraId="02CEE12A" w14:textId="77777777" w:rsidTr="00B47CA9">
        <w:tc>
          <w:tcPr>
            <w:tcW w:w="313" w:type="dxa"/>
            <w:tcMar>
              <w:left w:w="7" w:type="dxa"/>
            </w:tcMar>
          </w:tcPr>
          <w:p w14:paraId="086A640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748BB741"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7630" w:type="dxa"/>
            <w:gridSpan w:val="10"/>
            <w:tcBorders>
              <w:left w:val="single" w:sz="2" w:space="0" w:color="000001"/>
              <w:right w:val="single" w:sz="2" w:space="0" w:color="000001"/>
            </w:tcBorders>
            <w:tcMar>
              <w:left w:w="7" w:type="dxa"/>
            </w:tcMar>
          </w:tcPr>
          <w:p w14:paraId="2F023598" w14:textId="77777777" w:rsidR="001962B9" w:rsidRPr="002E5DAD" w:rsidRDefault="001962B9" w:rsidP="001962B9">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Победителем будет являться участник, предложивший, наименьшее значение цены договора. В случае если цена договора будет равна между участниками, победителем является тот участник, который раньше подал заявку. Результаты рассмотрения заявок фиксируются в итоговом протоколе.</w:t>
            </w:r>
          </w:p>
        </w:tc>
      </w:tr>
      <w:tr w:rsidR="001962B9" w:rsidRPr="002E5DAD" w14:paraId="0D7745D1" w14:textId="77777777" w:rsidTr="00B47CA9">
        <w:tc>
          <w:tcPr>
            <w:tcW w:w="313" w:type="dxa"/>
            <w:tcMar>
              <w:left w:w="7" w:type="dxa"/>
            </w:tcMar>
          </w:tcPr>
          <w:p w14:paraId="55A0ACA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100D26F8"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Сведения о предоставлении преференций</w:t>
            </w:r>
          </w:p>
        </w:tc>
        <w:tc>
          <w:tcPr>
            <w:tcW w:w="8063" w:type="dxa"/>
            <w:gridSpan w:val="11"/>
            <w:tcBorders>
              <w:left w:val="single" w:sz="2" w:space="0" w:color="000001"/>
              <w:right w:val="single" w:sz="2" w:space="0" w:color="000001"/>
            </w:tcBorders>
            <w:tcMar>
              <w:left w:w="7" w:type="dxa"/>
            </w:tcMar>
          </w:tcPr>
          <w:p w14:paraId="639CB276"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1962B9" w:rsidRPr="002E5DAD" w14:paraId="035E7350" w14:textId="77777777" w:rsidTr="00B47CA9">
        <w:tc>
          <w:tcPr>
            <w:tcW w:w="313" w:type="dxa"/>
            <w:tcMar>
              <w:left w:w="7" w:type="dxa"/>
            </w:tcMar>
          </w:tcPr>
          <w:p w14:paraId="33BE1A73"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1F09781C"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Срок заключения договора</w:t>
            </w:r>
          </w:p>
        </w:tc>
        <w:tc>
          <w:tcPr>
            <w:tcW w:w="8914" w:type="dxa"/>
            <w:gridSpan w:val="13"/>
            <w:tcBorders>
              <w:left w:val="single" w:sz="2" w:space="0" w:color="000001"/>
              <w:right w:val="single" w:sz="2" w:space="0" w:color="000001"/>
            </w:tcBorders>
            <w:tcMar>
              <w:left w:w="7" w:type="dxa"/>
            </w:tcMar>
          </w:tcPr>
          <w:p w14:paraId="495184D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57620E8F" w14:textId="77777777" w:rsidR="001962B9" w:rsidRPr="002E5DAD" w:rsidRDefault="001962B9" w:rsidP="001962B9">
            <w:pPr>
              <w:tabs>
                <w:tab w:val="left" w:pos="0"/>
              </w:tabs>
              <w:autoSpaceDE w:val="0"/>
              <w:autoSpaceDN w:val="0"/>
              <w:adjustRightInd w:val="0"/>
              <w:spacing w:after="0" w:line="240" w:lineRule="auto"/>
              <w:ind w:right="135"/>
              <w:jc w:val="both"/>
              <w:rPr>
                <w:rFonts w:ascii="Times New Roman" w:hAnsi="Times New Roman" w:cs="Times New Roman"/>
                <w:sz w:val="20"/>
                <w:szCs w:val="20"/>
              </w:rPr>
            </w:pPr>
            <w:r w:rsidRPr="002E5DAD">
              <w:rPr>
                <w:rFonts w:ascii="Times New Roman" w:hAnsi="Times New Roman" w:cs="Times New Roman"/>
                <w:sz w:val="20"/>
                <w:szCs w:val="20"/>
              </w:rPr>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w:t>
            </w:r>
            <w:r w:rsidRPr="002E5DAD">
              <w:rPr>
                <w:rFonts w:ascii="Times New Roman" w:hAnsi="Times New Roman" w:cs="Times New Roman"/>
                <w:color w:val="000000"/>
                <w:sz w:val="20"/>
                <w:szCs w:val="20"/>
              </w:rPr>
              <w:t>или участнику закупки, на которого возлагается обязанность заключения договора</w:t>
            </w:r>
            <w:r w:rsidRPr="002E5DAD">
              <w:rPr>
                <w:rFonts w:ascii="Times New Roman" w:hAnsi="Times New Roman" w:cs="Times New Roman"/>
                <w:sz w:val="20"/>
                <w:szCs w:val="20"/>
              </w:rPr>
              <w:t xml:space="preserve">) </w:t>
            </w:r>
            <w:r w:rsidRPr="002E5DAD">
              <w:rPr>
                <w:rFonts w:ascii="Times New Roman" w:hAnsi="Times New Roman" w:cs="Times New Roman"/>
                <w:sz w:val="20"/>
                <w:szCs w:val="20"/>
              </w:rPr>
              <w:br/>
              <w:t>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w:t>
            </w:r>
            <w:r w:rsidRPr="002E5DAD">
              <w:rPr>
                <w:rFonts w:ascii="Times New Roman" w:hAnsi="Times New Roman" w:cs="Times New Roman"/>
                <w:color w:val="000000"/>
                <w:sz w:val="20"/>
                <w:szCs w:val="20"/>
              </w:rPr>
              <w:t>или участником закупки, на которого возлагается обязанность заключения договора</w:t>
            </w:r>
            <w:r w:rsidRPr="002E5DAD">
              <w:rPr>
                <w:rFonts w:ascii="Times New Roman" w:hAnsi="Times New Roman" w:cs="Times New Roman"/>
                <w:sz w:val="20"/>
                <w:szCs w:val="20"/>
              </w:rPr>
              <w:t>), в проект договора, прилагаемый к извещению и (или) документации о закупке.</w:t>
            </w:r>
          </w:p>
          <w:p w14:paraId="67D577B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Победитель закупки (или участник закупки, на которого возлагается обязанность заключения договора)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w:t>
            </w:r>
            <w:r w:rsidRPr="002E5DAD">
              <w:rPr>
                <w:rFonts w:ascii="Times New Roman" w:eastAsia="SimSun" w:hAnsi="Times New Roman" w:cs="Times New Roman"/>
                <w:sz w:val="20"/>
                <w:szCs w:val="20"/>
                <w:lang w:eastAsia="zh-CN" w:bidi="hi-IN"/>
              </w:rPr>
              <w:t>.</w:t>
            </w:r>
          </w:p>
        </w:tc>
      </w:tr>
      <w:tr w:rsidR="001962B9" w:rsidRPr="002E5DAD" w14:paraId="12468EA5" w14:textId="77777777" w:rsidTr="00B47CA9">
        <w:tc>
          <w:tcPr>
            <w:tcW w:w="313" w:type="dxa"/>
            <w:tcMar>
              <w:left w:w="7" w:type="dxa"/>
            </w:tcMar>
          </w:tcPr>
          <w:p w14:paraId="597A70A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319" w:type="dxa"/>
            <w:gridSpan w:val="15"/>
            <w:tcBorders>
              <w:left w:val="single" w:sz="2" w:space="0" w:color="000001"/>
              <w:right w:val="single" w:sz="2" w:space="0" w:color="000001"/>
            </w:tcBorders>
            <w:tcMar>
              <w:left w:w="7" w:type="dxa"/>
            </w:tcMar>
          </w:tcPr>
          <w:p w14:paraId="494046B4"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Информация о месте размещения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41E53C49" w14:textId="77777777" w:rsidR="001962B9" w:rsidRPr="002E5DAD" w:rsidRDefault="00F95214" w:rsidP="001962B9">
            <w:pPr>
              <w:widowControl w:val="0"/>
              <w:suppressAutoHyphens/>
              <w:spacing w:after="0" w:line="240" w:lineRule="auto"/>
              <w:jc w:val="center"/>
              <w:textAlignment w:val="baseline"/>
              <w:rPr>
                <w:rFonts w:ascii="Times New Roman" w:eastAsia="SimSun" w:hAnsi="Times New Roman" w:cs="Times New Roman"/>
                <w:sz w:val="20"/>
                <w:szCs w:val="20"/>
                <w:lang w:eastAsia="zh-CN" w:bidi="hi-IN"/>
              </w:rPr>
            </w:pPr>
            <w:hyperlink r:id="rId15" w:history="1">
              <w:r w:rsidR="001962B9" w:rsidRPr="002E5DAD">
                <w:rPr>
                  <w:rStyle w:val="af8"/>
                  <w:rFonts w:ascii="Times New Roman" w:hAnsi="Times New Roman" w:cs="Times New Roman"/>
                  <w:sz w:val="20"/>
                  <w:szCs w:val="20"/>
                </w:rPr>
                <w:t>http://zakupki.gov.ru/223/clause/public/order-clause/info/actual-common-info.html?clauseId=6339&amp;clauseInfoId=447319&amp;epz=true&amp;style44=false</w:t>
              </w:r>
            </w:hyperlink>
          </w:p>
        </w:tc>
      </w:tr>
      <w:tr w:rsidR="001962B9" w:rsidRPr="002E5DAD" w14:paraId="58D253DF" w14:textId="77777777" w:rsidTr="00B47CA9">
        <w:tc>
          <w:tcPr>
            <w:tcW w:w="313" w:type="dxa"/>
            <w:tcMar>
              <w:left w:w="7" w:type="dxa"/>
            </w:tcMar>
          </w:tcPr>
          <w:p w14:paraId="37DB066A"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6891EC5E"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6496" w:type="dxa"/>
            <w:gridSpan w:val="7"/>
            <w:tcBorders>
              <w:left w:val="single" w:sz="2" w:space="0" w:color="000001"/>
              <w:right w:val="single" w:sz="2" w:space="0" w:color="000001"/>
            </w:tcBorders>
            <w:tcMar>
              <w:left w:w="7" w:type="dxa"/>
            </w:tcMar>
          </w:tcPr>
          <w:p w14:paraId="4125C683" w14:textId="4DAED9BE"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1 </w:t>
            </w:r>
            <w:r>
              <w:rPr>
                <w:rFonts w:ascii="Times New Roman" w:eastAsia="Times New Roman" w:hAnsi="Times New Roman" w:cs="Times New Roman"/>
                <w:b/>
                <w:bCs/>
                <w:sz w:val="20"/>
                <w:szCs w:val="20"/>
                <w:lang w:eastAsia="zh-CN"/>
              </w:rPr>
              <w:t>–</w:t>
            </w:r>
            <w:r w:rsidR="006B38A5">
              <w:rPr>
                <w:rFonts w:ascii="Times New Roman" w:eastAsia="Times New Roman" w:hAnsi="Times New Roman" w:cs="Times New Roman"/>
                <w:b/>
                <w:bCs/>
                <w:sz w:val="20"/>
                <w:szCs w:val="20"/>
                <w:lang w:eastAsia="zh-CN"/>
              </w:rPr>
              <w:t xml:space="preserve"> </w:t>
            </w:r>
            <w:r>
              <w:rPr>
                <w:rFonts w:ascii="Times New Roman" w:eastAsia="Times New Roman" w:hAnsi="Times New Roman" w:cs="Times New Roman"/>
                <w:b/>
                <w:bCs/>
                <w:sz w:val="20"/>
                <w:szCs w:val="20"/>
                <w:lang w:eastAsia="zh-CN"/>
              </w:rPr>
              <w:t>Описание предмета закупки</w:t>
            </w:r>
            <w:r w:rsidRPr="002E5DAD">
              <w:rPr>
                <w:rFonts w:ascii="Times New Roman" w:eastAsia="Times New Roman" w:hAnsi="Times New Roman" w:cs="Times New Roman"/>
                <w:b/>
                <w:bCs/>
                <w:sz w:val="20"/>
                <w:szCs w:val="20"/>
                <w:lang w:eastAsia="zh-CN"/>
              </w:rPr>
              <w:t>;</w:t>
            </w:r>
          </w:p>
          <w:p w14:paraId="613D6CCD" w14:textId="3E8853DC"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2 </w:t>
            </w:r>
            <w:r w:rsidR="006B38A5" w:rsidRPr="002E5DAD">
              <w:rPr>
                <w:rFonts w:ascii="Times New Roman" w:eastAsia="Times New Roman" w:hAnsi="Times New Roman" w:cs="Times New Roman"/>
                <w:b/>
                <w:bCs/>
                <w:sz w:val="20"/>
                <w:szCs w:val="20"/>
                <w:lang w:eastAsia="zh-CN"/>
              </w:rPr>
              <w:t>–</w:t>
            </w:r>
            <w:r w:rsidRPr="002E5DAD">
              <w:rPr>
                <w:rFonts w:ascii="Times New Roman" w:eastAsia="Times New Roman" w:hAnsi="Times New Roman" w:cs="Times New Roman"/>
                <w:b/>
                <w:bCs/>
                <w:sz w:val="20"/>
                <w:szCs w:val="20"/>
                <w:lang w:eastAsia="zh-CN"/>
              </w:rPr>
              <w:t xml:space="preserve"> Проект договора;</w:t>
            </w:r>
          </w:p>
          <w:p w14:paraId="0C83CCD1" w14:textId="77777777"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3 – Форма заявки;</w:t>
            </w:r>
          </w:p>
          <w:p w14:paraId="37552752" w14:textId="77777777"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2E5DAD">
              <w:rPr>
                <w:rFonts w:ascii="Times New Roman" w:eastAsia="Times New Roman" w:hAnsi="Times New Roman" w:cs="Times New Roman"/>
                <w:b/>
                <w:bCs/>
                <w:sz w:val="20"/>
                <w:szCs w:val="20"/>
                <w:lang w:eastAsia="zh-CN"/>
              </w:rPr>
              <w:t xml:space="preserve">Приложение 4 – Обоснование НМЦ </w:t>
            </w:r>
            <w:r>
              <w:rPr>
                <w:rFonts w:ascii="Times New Roman" w:eastAsia="Times New Roman" w:hAnsi="Times New Roman" w:cs="Times New Roman"/>
                <w:b/>
                <w:bCs/>
                <w:sz w:val="20"/>
                <w:szCs w:val="20"/>
                <w:lang w:eastAsia="zh-CN"/>
              </w:rPr>
              <w:t>договора</w:t>
            </w:r>
            <w:r w:rsidRPr="002E5DAD">
              <w:rPr>
                <w:rFonts w:ascii="Times New Roman" w:eastAsia="Times New Roman" w:hAnsi="Times New Roman" w:cs="Times New Roman"/>
                <w:b/>
                <w:bCs/>
                <w:sz w:val="20"/>
                <w:szCs w:val="20"/>
                <w:lang w:eastAsia="zh-CN"/>
              </w:rPr>
              <w:t>.</w:t>
            </w:r>
          </w:p>
        </w:tc>
      </w:tr>
      <w:tr w:rsidR="001962B9" w:rsidRPr="001F348C" w14:paraId="059110C9" w14:textId="77777777" w:rsidTr="00B47CA9">
        <w:tc>
          <w:tcPr>
            <w:tcW w:w="313" w:type="dxa"/>
            <w:tcMar>
              <w:left w:w="7" w:type="dxa"/>
            </w:tcMar>
          </w:tcPr>
          <w:p w14:paraId="17E87F1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D611AA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496" w:type="dxa"/>
            <w:gridSpan w:val="7"/>
            <w:tcBorders>
              <w:left w:val="single" w:sz="2" w:space="0" w:color="000001"/>
              <w:right w:val="single" w:sz="2" w:space="0" w:color="000001"/>
            </w:tcBorders>
            <w:tcMar>
              <w:left w:w="7" w:type="dxa"/>
            </w:tcMar>
          </w:tcPr>
          <w:p w14:paraId="21477AF1"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4E442AF8"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p>
          <w:p w14:paraId="28314782"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1962B9" w:rsidRPr="002E5DAD" w14:paraId="7705AB61" w14:textId="77777777" w:rsidTr="00B47CA9">
        <w:tc>
          <w:tcPr>
            <w:tcW w:w="313" w:type="dxa"/>
            <w:tcMar>
              <w:left w:w="7" w:type="dxa"/>
            </w:tcMar>
          </w:tcPr>
          <w:p w14:paraId="293D983B"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val="en-US" w:eastAsia="zh-CN"/>
              </w:rPr>
            </w:pPr>
          </w:p>
        </w:tc>
        <w:tc>
          <w:tcPr>
            <w:tcW w:w="3823" w:type="dxa"/>
            <w:gridSpan w:val="8"/>
            <w:tcBorders>
              <w:left w:val="single" w:sz="2" w:space="0" w:color="000001"/>
            </w:tcBorders>
            <w:tcMar>
              <w:left w:w="7" w:type="dxa"/>
            </w:tcMar>
          </w:tcPr>
          <w:p w14:paraId="3B05E587"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496" w:type="dxa"/>
            <w:gridSpan w:val="7"/>
            <w:tcBorders>
              <w:left w:val="single" w:sz="2" w:space="0" w:color="000001"/>
              <w:right w:val="single" w:sz="2" w:space="0" w:color="000001"/>
            </w:tcBorders>
            <w:tcMar>
              <w:left w:w="7" w:type="dxa"/>
            </w:tcMar>
          </w:tcPr>
          <w:p w14:paraId="6C433A9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«ГринТау»</w:t>
            </w:r>
          </w:p>
          <w:p w14:paraId="6A2AB44D"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Б.Г. Ибатуллин</w:t>
            </w:r>
          </w:p>
          <w:p w14:paraId="0353CFE8"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p>
          <w:p w14:paraId="415BBA44"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hyperlink r:id="rId16" w:history="1">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p>
        </w:tc>
      </w:tr>
    </w:tbl>
    <w:p w14:paraId="2F8C8F91"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D66077">
        <w:rPr>
          <w:rFonts w:ascii="Times New Roman" w:eastAsia="Times New Roman" w:hAnsi="Times New Roman" w:cs="Times New Roman"/>
          <w:lang w:eastAsia="zh-CN"/>
        </w:rPr>
        <w:br w:type="page"/>
      </w:r>
      <w:r w:rsidRPr="004776A7">
        <w:rPr>
          <w:rFonts w:ascii="Times New Roman" w:eastAsia="Times New Roman" w:hAnsi="Times New Roman" w:cs="Times New Roman"/>
          <w:sz w:val="20"/>
          <w:szCs w:val="20"/>
          <w:lang w:eastAsia="ru-RU"/>
        </w:rPr>
        <w:t xml:space="preserve">Приложение №1 </w:t>
      </w:r>
    </w:p>
    <w:p w14:paraId="3E6C73BC"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 xml:space="preserve">к документации о проведении </w:t>
      </w:r>
    </w:p>
    <w:p w14:paraId="6FF63460" w14:textId="242B1D4B" w:rsidR="00B047FF" w:rsidRDefault="00AD6DE5" w:rsidP="006B38A5">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процедуры закупки в электронной форме</w:t>
      </w:r>
    </w:p>
    <w:p w14:paraId="4CD10B4F" w14:textId="77777777" w:rsidR="000A5EEA" w:rsidRPr="000A5EEA" w:rsidRDefault="000A5EEA" w:rsidP="000A5EEA">
      <w:pPr>
        <w:spacing w:after="0" w:line="240" w:lineRule="auto"/>
        <w:jc w:val="center"/>
        <w:rPr>
          <w:rFonts w:ascii="Times New Roman" w:eastAsia="Times New Roman" w:hAnsi="Times New Roman" w:cs="Times New Roman"/>
          <w:b/>
          <w:sz w:val="24"/>
          <w:szCs w:val="24"/>
          <w:lang w:eastAsia="ru-RU"/>
        </w:rPr>
      </w:pPr>
      <w:r w:rsidRPr="000A5EEA">
        <w:rPr>
          <w:rFonts w:ascii="Times New Roman" w:eastAsia="Times New Roman" w:hAnsi="Times New Roman" w:cs="Times New Roman"/>
          <w:b/>
          <w:sz w:val="24"/>
          <w:szCs w:val="24"/>
          <w:lang w:eastAsia="ru-RU"/>
        </w:rPr>
        <w:t>ОПИСАНИЕ ПРЕДМЕТА ЗАКУПКИ</w:t>
      </w:r>
    </w:p>
    <w:p w14:paraId="0AABA700" w14:textId="77777777" w:rsidR="000A5EEA" w:rsidRPr="000A5EEA" w:rsidRDefault="000A5EEA" w:rsidP="000A5EEA">
      <w:pPr>
        <w:spacing w:after="0" w:line="240" w:lineRule="auto"/>
        <w:jc w:val="center"/>
        <w:rPr>
          <w:rFonts w:ascii="Times New Roman" w:eastAsia="Times New Roman" w:hAnsi="Times New Roman" w:cs="Times New Roman"/>
          <w:b/>
          <w:sz w:val="24"/>
          <w:szCs w:val="24"/>
          <w:lang w:eastAsia="ru-RU"/>
        </w:rPr>
      </w:pPr>
    </w:p>
    <w:p w14:paraId="7632618B" w14:textId="77777777" w:rsidR="000A5EEA" w:rsidRPr="000A5EEA" w:rsidRDefault="000A5EEA" w:rsidP="000A5EEA">
      <w:pPr>
        <w:spacing w:after="0" w:line="240" w:lineRule="auto"/>
        <w:jc w:val="center"/>
        <w:rPr>
          <w:rFonts w:ascii="Times New Roman" w:eastAsia="Times New Roman" w:hAnsi="Times New Roman" w:cs="Times New Roman"/>
          <w:b/>
          <w:sz w:val="24"/>
          <w:szCs w:val="24"/>
          <w:lang w:eastAsia="ru-RU"/>
        </w:rPr>
      </w:pPr>
      <w:r w:rsidRPr="000A5EEA">
        <w:rPr>
          <w:rFonts w:ascii="Times New Roman" w:eastAsia="Times New Roman" w:hAnsi="Times New Roman" w:cs="Times New Roman"/>
          <w:b/>
          <w:sz w:val="24"/>
          <w:szCs w:val="24"/>
          <w:lang w:eastAsia="ru-RU"/>
        </w:rPr>
        <w:t>Техническое задание на поставку мебели</w:t>
      </w:r>
    </w:p>
    <w:p w14:paraId="05D51AB2" w14:textId="77777777" w:rsidR="000A5EEA" w:rsidRPr="000A5EEA" w:rsidRDefault="000A5EEA" w:rsidP="000A5EEA">
      <w:pPr>
        <w:spacing w:after="0" w:line="240" w:lineRule="auto"/>
        <w:jc w:val="center"/>
        <w:rPr>
          <w:rFonts w:ascii="Times New Roman" w:eastAsia="Calibri" w:hAnsi="Times New Roman" w:cs="Times New Roman"/>
          <w:sz w:val="24"/>
          <w:szCs w:val="24"/>
        </w:rPr>
      </w:pPr>
    </w:p>
    <w:p w14:paraId="5B6DC241" w14:textId="77777777" w:rsidR="000A5EEA" w:rsidRPr="000A5EEA" w:rsidRDefault="000A5EEA" w:rsidP="000A5EEA">
      <w:pPr>
        <w:spacing w:after="0" w:line="240" w:lineRule="auto"/>
        <w:rPr>
          <w:rFonts w:ascii="Times New Roman" w:eastAsia="Calibri" w:hAnsi="Times New Roman" w:cs="Times New Roman"/>
          <w:sz w:val="24"/>
          <w:szCs w:val="24"/>
        </w:rPr>
      </w:pPr>
      <w:r w:rsidRPr="000A5EEA">
        <w:rPr>
          <w:rFonts w:ascii="Times New Roman" w:eastAsia="Calibri" w:hAnsi="Times New Roman" w:cs="Times New Roman"/>
          <w:sz w:val="24"/>
          <w:szCs w:val="24"/>
        </w:rPr>
        <w:t>Количество поставляемого товара:</w:t>
      </w:r>
    </w:p>
    <w:p w14:paraId="1CC21C2B" w14:textId="77777777" w:rsidR="000A5EEA" w:rsidRPr="000A5EEA" w:rsidRDefault="000A5EEA" w:rsidP="000A5EEA">
      <w:pPr>
        <w:spacing w:after="0" w:line="240" w:lineRule="auto"/>
        <w:rPr>
          <w:rFonts w:ascii="Times New Roman" w:eastAsia="Calibri" w:hAnsi="Times New Roman"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8"/>
        <w:gridCol w:w="2393"/>
        <w:gridCol w:w="2740"/>
      </w:tblGrid>
      <w:tr w:rsidR="000A5EEA" w:rsidRPr="000A5EEA" w14:paraId="43CEAD04" w14:textId="77777777" w:rsidTr="000A5EEA">
        <w:tc>
          <w:tcPr>
            <w:tcW w:w="817" w:type="dxa"/>
          </w:tcPr>
          <w:p w14:paraId="5DBF6E51" w14:textId="77777777" w:rsidR="000A5EEA" w:rsidRPr="000A5EEA" w:rsidRDefault="000A5EEA" w:rsidP="000A5EEA">
            <w:pPr>
              <w:spacing w:after="0" w:line="240" w:lineRule="auto"/>
              <w:jc w:val="center"/>
              <w:rPr>
                <w:rFonts w:ascii="Times New Roman" w:eastAsia="Calibri" w:hAnsi="Times New Roman" w:cs="Times New Roman"/>
                <w:b/>
                <w:sz w:val="24"/>
                <w:szCs w:val="24"/>
              </w:rPr>
            </w:pPr>
            <w:r w:rsidRPr="000A5EEA">
              <w:rPr>
                <w:rFonts w:ascii="Times New Roman" w:eastAsia="Calibri" w:hAnsi="Times New Roman" w:cs="Times New Roman"/>
                <w:b/>
                <w:sz w:val="24"/>
                <w:szCs w:val="24"/>
              </w:rPr>
              <w:t>№ п/п</w:t>
            </w:r>
          </w:p>
        </w:tc>
        <w:tc>
          <w:tcPr>
            <w:tcW w:w="3968" w:type="dxa"/>
          </w:tcPr>
          <w:p w14:paraId="13F80B52" w14:textId="77777777" w:rsidR="000A5EEA" w:rsidRPr="000A5EEA" w:rsidRDefault="000A5EEA" w:rsidP="000A5EEA">
            <w:pPr>
              <w:spacing w:after="0" w:line="240" w:lineRule="auto"/>
              <w:jc w:val="center"/>
              <w:rPr>
                <w:rFonts w:ascii="Times New Roman" w:eastAsia="Calibri" w:hAnsi="Times New Roman" w:cs="Times New Roman"/>
                <w:b/>
                <w:sz w:val="24"/>
                <w:szCs w:val="24"/>
              </w:rPr>
            </w:pPr>
            <w:r w:rsidRPr="000A5EEA">
              <w:rPr>
                <w:rFonts w:ascii="Times New Roman" w:eastAsia="Calibri" w:hAnsi="Times New Roman" w:cs="Times New Roman"/>
                <w:b/>
                <w:sz w:val="24"/>
                <w:szCs w:val="24"/>
              </w:rPr>
              <w:t>Наименование товара</w:t>
            </w:r>
          </w:p>
        </w:tc>
        <w:tc>
          <w:tcPr>
            <w:tcW w:w="2393" w:type="dxa"/>
          </w:tcPr>
          <w:p w14:paraId="2DD6FFDD" w14:textId="77777777" w:rsidR="000A5EEA" w:rsidRPr="000A5EEA" w:rsidRDefault="000A5EEA" w:rsidP="000A5EEA">
            <w:pPr>
              <w:spacing w:after="0" w:line="240" w:lineRule="auto"/>
              <w:jc w:val="center"/>
              <w:rPr>
                <w:rFonts w:ascii="Times New Roman" w:eastAsia="Calibri" w:hAnsi="Times New Roman" w:cs="Times New Roman"/>
                <w:b/>
                <w:sz w:val="24"/>
                <w:szCs w:val="24"/>
              </w:rPr>
            </w:pPr>
            <w:r w:rsidRPr="000A5EEA">
              <w:rPr>
                <w:rFonts w:ascii="Times New Roman" w:eastAsia="Calibri" w:hAnsi="Times New Roman" w:cs="Times New Roman"/>
                <w:b/>
                <w:sz w:val="24"/>
                <w:szCs w:val="24"/>
              </w:rPr>
              <w:t>Единицы измерения</w:t>
            </w:r>
          </w:p>
        </w:tc>
        <w:tc>
          <w:tcPr>
            <w:tcW w:w="2740" w:type="dxa"/>
          </w:tcPr>
          <w:p w14:paraId="2C22882B" w14:textId="77777777" w:rsidR="000A5EEA" w:rsidRPr="000A5EEA" w:rsidRDefault="000A5EEA" w:rsidP="000A5EEA">
            <w:pPr>
              <w:spacing w:after="0" w:line="240" w:lineRule="auto"/>
              <w:jc w:val="center"/>
              <w:rPr>
                <w:rFonts w:ascii="Times New Roman" w:eastAsia="Calibri" w:hAnsi="Times New Roman" w:cs="Times New Roman"/>
                <w:b/>
                <w:sz w:val="24"/>
                <w:szCs w:val="24"/>
              </w:rPr>
            </w:pPr>
            <w:r w:rsidRPr="000A5EEA">
              <w:rPr>
                <w:rFonts w:ascii="Times New Roman" w:eastAsia="Calibri" w:hAnsi="Times New Roman" w:cs="Times New Roman"/>
                <w:b/>
                <w:sz w:val="24"/>
                <w:szCs w:val="24"/>
              </w:rPr>
              <w:t>Количество</w:t>
            </w:r>
          </w:p>
        </w:tc>
      </w:tr>
      <w:tr w:rsidR="000A5EEA" w:rsidRPr="000A5EEA" w14:paraId="7BA2B155" w14:textId="77777777" w:rsidTr="000A5EEA">
        <w:tc>
          <w:tcPr>
            <w:tcW w:w="817" w:type="dxa"/>
          </w:tcPr>
          <w:p w14:paraId="6AD052A9" w14:textId="77777777" w:rsidR="000A5EEA" w:rsidRPr="000A5EEA" w:rsidRDefault="000A5EEA" w:rsidP="000A5EEA">
            <w:pPr>
              <w:spacing w:after="0" w:line="240" w:lineRule="auto"/>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1</w:t>
            </w:r>
          </w:p>
        </w:tc>
        <w:tc>
          <w:tcPr>
            <w:tcW w:w="3968" w:type="dxa"/>
          </w:tcPr>
          <w:p w14:paraId="54FFFFED" w14:textId="77777777" w:rsidR="000A5EEA" w:rsidRPr="000A5EEA" w:rsidRDefault="000A5EEA" w:rsidP="000A5EEA">
            <w:pPr>
              <w:spacing w:after="0" w:line="240" w:lineRule="auto"/>
              <w:rPr>
                <w:rFonts w:ascii="Times New Roman" w:eastAsia="Calibri" w:hAnsi="Times New Roman" w:cs="Times New Roman"/>
                <w:sz w:val="24"/>
                <w:szCs w:val="24"/>
              </w:rPr>
            </w:pPr>
            <w:r w:rsidRPr="000A5EEA">
              <w:rPr>
                <w:rFonts w:ascii="Times New Roman" w:eastAsia="Calibri" w:hAnsi="Times New Roman" w:cs="Times New Roman"/>
                <w:sz w:val="24"/>
                <w:szCs w:val="24"/>
              </w:rPr>
              <w:t>Гардероб широкий тип 1</w:t>
            </w:r>
          </w:p>
        </w:tc>
        <w:tc>
          <w:tcPr>
            <w:tcW w:w="2393" w:type="dxa"/>
          </w:tcPr>
          <w:p w14:paraId="7C09FB8A" w14:textId="77777777" w:rsidR="000A5EEA" w:rsidRPr="000A5EEA" w:rsidRDefault="000A5EEA" w:rsidP="000A5EEA">
            <w:pPr>
              <w:spacing w:after="0" w:line="240" w:lineRule="auto"/>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шт</w:t>
            </w:r>
          </w:p>
        </w:tc>
        <w:tc>
          <w:tcPr>
            <w:tcW w:w="2740" w:type="dxa"/>
          </w:tcPr>
          <w:p w14:paraId="2603D22C" w14:textId="77777777" w:rsidR="000A5EEA" w:rsidRPr="000A5EEA" w:rsidRDefault="000A5EEA" w:rsidP="000A5EEA">
            <w:pPr>
              <w:spacing w:after="0" w:line="240" w:lineRule="auto"/>
              <w:rPr>
                <w:rFonts w:ascii="Times New Roman" w:eastAsia="Calibri" w:hAnsi="Times New Roman" w:cs="Times New Roman"/>
                <w:sz w:val="24"/>
                <w:szCs w:val="24"/>
                <w:lang w:val="en-US"/>
              </w:rPr>
            </w:pPr>
            <w:r w:rsidRPr="000A5EEA">
              <w:rPr>
                <w:rFonts w:ascii="Times New Roman" w:eastAsia="Times New Roman" w:hAnsi="Times New Roman" w:cs="Times New Roman"/>
                <w:bCs/>
                <w:color w:val="000000"/>
                <w:sz w:val="24"/>
                <w:szCs w:val="24"/>
                <w:lang w:eastAsia="ru-RU"/>
              </w:rPr>
              <w:t>1</w:t>
            </w:r>
          </w:p>
        </w:tc>
      </w:tr>
      <w:tr w:rsidR="000A5EEA" w:rsidRPr="000A5EEA" w14:paraId="0008E33D" w14:textId="77777777" w:rsidTr="000A5EEA">
        <w:tc>
          <w:tcPr>
            <w:tcW w:w="817" w:type="dxa"/>
          </w:tcPr>
          <w:p w14:paraId="2B79F16E" w14:textId="77777777" w:rsidR="000A5EEA" w:rsidRPr="000A5EEA" w:rsidRDefault="000A5EEA" w:rsidP="000A5EEA">
            <w:pPr>
              <w:spacing w:after="0" w:line="240" w:lineRule="auto"/>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2</w:t>
            </w:r>
          </w:p>
        </w:tc>
        <w:tc>
          <w:tcPr>
            <w:tcW w:w="3968" w:type="dxa"/>
          </w:tcPr>
          <w:p w14:paraId="002FE401" w14:textId="77777777" w:rsidR="000A5EEA" w:rsidRPr="000A5EEA" w:rsidRDefault="000A5EEA" w:rsidP="000A5EEA">
            <w:pPr>
              <w:spacing w:after="0" w:line="240" w:lineRule="auto"/>
              <w:rPr>
                <w:rFonts w:ascii="Times New Roman" w:eastAsia="Calibri" w:hAnsi="Times New Roman" w:cs="Times New Roman"/>
                <w:sz w:val="24"/>
                <w:szCs w:val="24"/>
              </w:rPr>
            </w:pPr>
            <w:r w:rsidRPr="000A5EEA">
              <w:rPr>
                <w:rFonts w:ascii="Times New Roman" w:eastAsia="Calibri" w:hAnsi="Times New Roman" w:cs="Times New Roman"/>
                <w:sz w:val="24"/>
                <w:szCs w:val="24"/>
              </w:rPr>
              <w:t>Гардероб широкий глубокий</w:t>
            </w:r>
          </w:p>
        </w:tc>
        <w:tc>
          <w:tcPr>
            <w:tcW w:w="2393" w:type="dxa"/>
          </w:tcPr>
          <w:p w14:paraId="484AA213" w14:textId="77777777" w:rsidR="000A5EEA" w:rsidRPr="000A5EEA" w:rsidRDefault="000A5EEA" w:rsidP="000A5EEA">
            <w:pPr>
              <w:spacing w:after="0" w:line="240" w:lineRule="auto"/>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шт</w:t>
            </w:r>
          </w:p>
        </w:tc>
        <w:tc>
          <w:tcPr>
            <w:tcW w:w="2740" w:type="dxa"/>
          </w:tcPr>
          <w:p w14:paraId="72389715" w14:textId="77777777" w:rsidR="000A5EEA" w:rsidRPr="000A5EEA" w:rsidRDefault="000A5EEA" w:rsidP="000A5EEA">
            <w:pPr>
              <w:spacing w:after="0" w:line="240" w:lineRule="auto"/>
              <w:rPr>
                <w:rFonts w:ascii="Times New Roman" w:eastAsia="Calibri" w:hAnsi="Times New Roman" w:cs="Times New Roman"/>
                <w:sz w:val="24"/>
                <w:szCs w:val="24"/>
              </w:rPr>
            </w:pPr>
            <w:r w:rsidRPr="000A5EEA">
              <w:rPr>
                <w:rFonts w:ascii="Times New Roman" w:eastAsia="Calibri" w:hAnsi="Times New Roman" w:cs="Times New Roman"/>
                <w:sz w:val="24"/>
                <w:szCs w:val="24"/>
              </w:rPr>
              <w:t>2</w:t>
            </w:r>
          </w:p>
        </w:tc>
      </w:tr>
      <w:tr w:rsidR="000A5EEA" w:rsidRPr="000A5EEA" w14:paraId="34E70609" w14:textId="77777777" w:rsidTr="000A5EEA">
        <w:tc>
          <w:tcPr>
            <w:tcW w:w="817" w:type="dxa"/>
          </w:tcPr>
          <w:p w14:paraId="70025022" w14:textId="77777777" w:rsidR="000A5EEA" w:rsidRPr="000A5EEA" w:rsidRDefault="000A5EEA" w:rsidP="000A5EEA">
            <w:pPr>
              <w:spacing w:after="0" w:line="240" w:lineRule="auto"/>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3</w:t>
            </w:r>
          </w:p>
        </w:tc>
        <w:tc>
          <w:tcPr>
            <w:tcW w:w="3968" w:type="dxa"/>
          </w:tcPr>
          <w:p w14:paraId="23C9124E" w14:textId="77777777" w:rsidR="000A5EEA" w:rsidRPr="000A5EEA" w:rsidRDefault="000A5EEA" w:rsidP="000A5EEA">
            <w:pPr>
              <w:spacing w:after="0" w:line="240" w:lineRule="auto"/>
              <w:rPr>
                <w:rFonts w:ascii="Times New Roman" w:eastAsia="Calibri" w:hAnsi="Times New Roman" w:cs="Times New Roman"/>
                <w:sz w:val="24"/>
                <w:szCs w:val="24"/>
              </w:rPr>
            </w:pPr>
            <w:r w:rsidRPr="000A5EEA">
              <w:rPr>
                <w:rFonts w:ascii="Times New Roman" w:eastAsia="Calibri" w:hAnsi="Times New Roman" w:cs="Times New Roman"/>
                <w:sz w:val="24"/>
                <w:szCs w:val="24"/>
              </w:rPr>
              <w:t>Гардероб широкий тип 2</w:t>
            </w:r>
          </w:p>
        </w:tc>
        <w:tc>
          <w:tcPr>
            <w:tcW w:w="2393" w:type="dxa"/>
          </w:tcPr>
          <w:p w14:paraId="73CFF574" w14:textId="77777777" w:rsidR="000A5EEA" w:rsidRPr="000A5EEA" w:rsidRDefault="000A5EEA" w:rsidP="000A5EEA">
            <w:pPr>
              <w:spacing w:after="0" w:line="240" w:lineRule="auto"/>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шт</w:t>
            </w:r>
          </w:p>
        </w:tc>
        <w:tc>
          <w:tcPr>
            <w:tcW w:w="2740" w:type="dxa"/>
          </w:tcPr>
          <w:p w14:paraId="0C08490C" w14:textId="77777777" w:rsidR="000A5EEA" w:rsidRPr="000A5EEA" w:rsidRDefault="000A5EEA" w:rsidP="000A5EEA">
            <w:pPr>
              <w:spacing w:after="0" w:line="240" w:lineRule="auto"/>
              <w:rPr>
                <w:rFonts w:ascii="Times New Roman" w:eastAsia="Calibri" w:hAnsi="Times New Roman" w:cs="Times New Roman"/>
                <w:sz w:val="24"/>
                <w:szCs w:val="24"/>
              </w:rPr>
            </w:pPr>
            <w:r w:rsidRPr="000A5EEA">
              <w:rPr>
                <w:rFonts w:ascii="Times New Roman" w:eastAsia="Calibri" w:hAnsi="Times New Roman" w:cs="Times New Roman"/>
                <w:sz w:val="24"/>
                <w:szCs w:val="24"/>
              </w:rPr>
              <w:t>3</w:t>
            </w:r>
          </w:p>
        </w:tc>
      </w:tr>
      <w:tr w:rsidR="000A5EEA" w:rsidRPr="000A5EEA" w14:paraId="24A0C5A0" w14:textId="77777777" w:rsidTr="000A5EEA">
        <w:tc>
          <w:tcPr>
            <w:tcW w:w="817" w:type="dxa"/>
          </w:tcPr>
          <w:p w14:paraId="1DDF5559" w14:textId="77777777" w:rsidR="000A5EEA" w:rsidRPr="000A5EEA" w:rsidRDefault="000A5EEA" w:rsidP="000A5EEA">
            <w:pPr>
              <w:spacing w:after="0" w:line="240" w:lineRule="auto"/>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4</w:t>
            </w:r>
          </w:p>
        </w:tc>
        <w:tc>
          <w:tcPr>
            <w:tcW w:w="3968" w:type="dxa"/>
          </w:tcPr>
          <w:p w14:paraId="1BD9F527" w14:textId="77777777" w:rsidR="000A5EEA" w:rsidRPr="000A5EEA" w:rsidRDefault="000A5EEA" w:rsidP="000A5EEA">
            <w:pPr>
              <w:spacing w:after="0" w:line="240" w:lineRule="auto"/>
              <w:rPr>
                <w:rFonts w:ascii="Times New Roman" w:eastAsia="Calibri" w:hAnsi="Times New Roman" w:cs="Times New Roman"/>
                <w:sz w:val="24"/>
                <w:szCs w:val="24"/>
              </w:rPr>
            </w:pPr>
            <w:r w:rsidRPr="000A5EEA">
              <w:rPr>
                <w:rFonts w:ascii="Times New Roman" w:eastAsia="Calibri" w:hAnsi="Times New Roman" w:cs="Times New Roman"/>
                <w:sz w:val="24"/>
                <w:szCs w:val="24"/>
              </w:rPr>
              <w:t>Шкаф для документов высокий</w:t>
            </w:r>
          </w:p>
        </w:tc>
        <w:tc>
          <w:tcPr>
            <w:tcW w:w="2393" w:type="dxa"/>
          </w:tcPr>
          <w:p w14:paraId="139E8707" w14:textId="77777777" w:rsidR="000A5EEA" w:rsidRPr="000A5EEA" w:rsidRDefault="000A5EEA" w:rsidP="000A5EEA">
            <w:pPr>
              <w:spacing w:after="0" w:line="240" w:lineRule="auto"/>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шт</w:t>
            </w:r>
          </w:p>
        </w:tc>
        <w:tc>
          <w:tcPr>
            <w:tcW w:w="2740" w:type="dxa"/>
          </w:tcPr>
          <w:p w14:paraId="43AED150" w14:textId="77777777" w:rsidR="000A5EEA" w:rsidRPr="000A5EEA" w:rsidRDefault="000A5EEA" w:rsidP="000A5EEA">
            <w:pPr>
              <w:spacing w:after="0" w:line="240" w:lineRule="auto"/>
              <w:rPr>
                <w:rFonts w:ascii="Times New Roman" w:eastAsia="Calibri" w:hAnsi="Times New Roman" w:cs="Times New Roman"/>
                <w:sz w:val="24"/>
                <w:szCs w:val="24"/>
              </w:rPr>
            </w:pPr>
            <w:r w:rsidRPr="000A5EEA">
              <w:rPr>
                <w:rFonts w:ascii="Times New Roman" w:eastAsia="Calibri" w:hAnsi="Times New Roman" w:cs="Times New Roman"/>
                <w:sz w:val="24"/>
                <w:szCs w:val="24"/>
              </w:rPr>
              <w:t>10</w:t>
            </w:r>
          </w:p>
        </w:tc>
      </w:tr>
      <w:tr w:rsidR="000A5EEA" w:rsidRPr="000A5EEA" w14:paraId="2540F8B6" w14:textId="77777777" w:rsidTr="000A5EEA">
        <w:tc>
          <w:tcPr>
            <w:tcW w:w="817" w:type="dxa"/>
          </w:tcPr>
          <w:p w14:paraId="46CA639D" w14:textId="77777777" w:rsidR="000A5EEA" w:rsidRPr="000A5EEA" w:rsidRDefault="000A5EEA" w:rsidP="000A5EEA">
            <w:pPr>
              <w:spacing w:after="0" w:line="240" w:lineRule="auto"/>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5</w:t>
            </w:r>
          </w:p>
        </w:tc>
        <w:tc>
          <w:tcPr>
            <w:tcW w:w="3968" w:type="dxa"/>
          </w:tcPr>
          <w:p w14:paraId="5D5C6BBB" w14:textId="77777777" w:rsidR="000A5EEA" w:rsidRPr="000A5EEA" w:rsidRDefault="000A5EEA" w:rsidP="000A5EEA">
            <w:pPr>
              <w:spacing w:after="0" w:line="240" w:lineRule="auto"/>
              <w:rPr>
                <w:rFonts w:ascii="Times New Roman" w:eastAsia="Calibri" w:hAnsi="Times New Roman" w:cs="Times New Roman"/>
                <w:sz w:val="24"/>
                <w:szCs w:val="24"/>
              </w:rPr>
            </w:pPr>
            <w:r w:rsidRPr="000A5EEA">
              <w:rPr>
                <w:rFonts w:ascii="Times New Roman" w:eastAsia="Calibri" w:hAnsi="Times New Roman" w:cs="Times New Roman"/>
                <w:sz w:val="24"/>
                <w:szCs w:val="24"/>
              </w:rPr>
              <w:t>Гардероб широкий зеркальный</w:t>
            </w:r>
          </w:p>
        </w:tc>
        <w:tc>
          <w:tcPr>
            <w:tcW w:w="2393" w:type="dxa"/>
          </w:tcPr>
          <w:p w14:paraId="3D9DBBC7" w14:textId="77777777" w:rsidR="000A5EEA" w:rsidRPr="000A5EEA" w:rsidRDefault="000A5EEA" w:rsidP="000A5EEA">
            <w:pPr>
              <w:spacing w:after="0" w:line="240" w:lineRule="auto"/>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шт</w:t>
            </w:r>
          </w:p>
        </w:tc>
        <w:tc>
          <w:tcPr>
            <w:tcW w:w="2740" w:type="dxa"/>
          </w:tcPr>
          <w:p w14:paraId="673988C6" w14:textId="77777777" w:rsidR="000A5EEA" w:rsidRPr="000A5EEA" w:rsidRDefault="000A5EEA" w:rsidP="000A5EEA">
            <w:pPr>
              <w:spacing w:after="0" w:line="240" w:lineRule="auto"/>
              <w:rPr>
                <w:rFonts w:ascii="Times New Roman" w:eastAsia="Calibri" w:hAnsi="Times New Roman" w:cs="Times New Roman"/>
                <w:sz w:val="24"/>
                <w:szCs w:val="24"/>
              </w:rPr>
            </w:pPr>
            <w:r w:rsidRPr="000A5EEA">
              <w:rPr>
                <w:rFonts w:ascii="Times New Roman" w:eastAsia="Calibri" w:hAnsi="Times New Roman" w:cs="Times New Roman"/>
                <w:sz w:val="24"/>
                <w:szCs w:val="24"/>
              </w:rPr>
              <w:t>1</w:t>
            </w:r>
          </w:p>
        </w:tc>
      </w:tr>
      <w:tr w:rsidR="000A5EEA" w:rsidRPr="000A5EEA" w14:paraId="744CE8B9" w14:textId="77777777" w:rsidTr="000A5EEA">
        <w:tc>
          <w:tcPr>
            <w:tcW w:w="817" w:type="dxa"/>
          </w:tcPr>
          <w:p w14:paraId="48921D5B" w14:textId="77777777" w:rsidR="000A5EEA" w:rsidRPr="000A5EEA" w:rsidRDefault="000A5EEA" w:rsidP="000A5EEA">
            <w:pPr>
              <w:spacing w:after="0" w:line="240" w:lineRule="auto"/>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6</w:t>
            </w:r>
          </w:p>
        </w:tc>
        <w:tc>
          <w:tcPr>
            <w:tcW w:w="3968" w:type="dxa"/>
          </w:tcPr>
          <w:p w14:paraId="287D1197" w14:textId="77777777" w:rsidR="000A5EEA" w:rsidRPr="000A5EEA" w:rsidRDefault="000A5EEA" w:rsidP="000A5EEA">
            <w:pPr>
              <w:spacing w:after="0" w:line="240" w:lineRule="auto"/>
              <w:rPr>
                <w:rFonts w:ascii="Times New Roman" w:eastAsia="Calibri" w:hAnsi="Times New Roman" w:cs="Times New Roman"/>
                <w:sz w:val="24"/>
                <w:szCs w:val="24"/>
              </w:rPr>
            </w:pPr>
            <w:r w:rsidRPr="000A5EEA">
              <w:rPr>
                <w:rFonts w:ascii="Times New Roman" w:eastAsia="Calibri" w:hAnsi="Times New Roman" w:cs="Times New Roman"/>
                <w:sz w:val="24"/>
                <w:szCs w:val="24"/>
              </w:rPr>
              <w:t>Кресло офисное</w:t>
            </w:r>
          </w:p>
        </w:tc>
        <w:tc>
          <w:tcPr>
            <w:tcW w:w="2393" w:type="dxa"/>
          </w:tcPr>
          <w:p w14:paraId="6118860D" w14:textId="77777777" w:rsidR="000A5EEA" w:rsidRPr="000A5EEA" w:rsidRDefault="000A5EEA" w:rsidP="000A5EEA">
            <w:pPr>
              <w:spacing w:after="0" w:line="240" w:lineRule="auto"/>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шт</w:t>
            </w:r>
          </w:p>
        </w:tc>
        <w:tc>
          <w:tcPr>
            <w:tcW w:w="2740" w:type="dxa"/>
          </w:tcPr>
          <w:p w14:paraId="04DB8368" w14:textId="77777777" w:rsidR="000A5EEA" w:rsidRPr="000A5EEA" w:rsidRDefault="000A5EEA" w:rsidP="000A5EEA">
            <w:pPr>
              <w:spacing w:after="0" w:line="240" w:lineRule="auto"/>
              <w:rPr>
                <w:rFonts w:ascii="Times New Roman" w:eastAsia="Calibri" w:hAnsi="Times New Roman" w:cs="Times New Roman"/>
                <w:sz w:val="24"/>
                <w:szCs w:val="24"/>
              </w:rPr>
            </w:pPr>
            <w:r w:rsidRPr="000A5EEA">
              <w:rPr>
                <w:rFonts w:ascii="Times New Roman" w:eastAsia="Calibri" w:hAnsi="Times New Roman" w:cs="Times New Roman"/>
                <w:sz w:val="24"/>
                <w:szCs w:val="24"/>
              </w:rPr>
              <w:t>9</w:t>
            </w:r>
          </w:p>
        </w:tc>
      </w:tr>
    </w:tbl>
    <w:p w14:paraId="4588E709" w14:textId="77777777" w:rsidR="000A5EEA" w:rsidRPr="000A5EEA" w:rsidRDefault="000A5EEA" w:rsidP="000A5EEA">
      <w:pPr>
        <w:spacing w:after="0" w:line="240" w:lineRule="auto"/>
        <w:rPr>
          <w:rFonts w:ascii="Times New Roman" w:eastAsia="Calibri" w:hAnsi="Times New Roman" w:cs="Times New Roman"/>
          <w:sz w:val="24"/>
          <w:szCs w:val="24"/>
        </w:rPr>
      </w:pPr>
    </w:p>
    <w:p w14:paraId="3014186A" w14:textId="77777777" w:rsidR="000A5EEA" w:rsidRPr="000A5EEA" w:rsidRDefault="000A5EEA" w:rsidP="000A5EEA">
      <w:pPr>
        <w:spacing w:after="0" w:line="240" w:lineRule="auto"/>
        <w:rPr>
          <w:rFonts w:ascii="Times New Roman" w:eastAsia="Calibri" w:hAnsi="Times New Roman" w:cs="Times New Roman"/>
          <w:sz w:val="24"/>
          <w:szCs w:val="24"/>
        </w:rPr>
      </w:pPr>
      <w:r w:rsidRPr="000A5EEA">
        <w:rPr>
          <w:rFonts w:ascii="Times New Roman" w:eastAsia="Calibri" w:hAnsi="Times New Roman" w:cs="Times New Roman"/>
          <w:sz w:val="24"/>
          <w:szCs w:val="24"/>
        </w:rPr>
        <w:t>Технические характеристики и требования к поставляемому товару:</w:t>
      </w:r>
    </w:p>
    <w:p w14:paraId="0DF973AD" w14:textId="77777777" w:rsidR="000A5EEA" w:rsidRPr="000A5EEA" w:rsidRDefault="000A5EEA" w:rsidP="000A5EEA">
      <w:pPr>
        <w:spacing w:after="0" w:line="240" w:lineRule="auto"/>
        <w:rPr>
          <w:rFonts w:ascii="Times New Roman" w:eastAsia="Calibri"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0"/>
        <w:gridCol w:w="5063"/>
        <w:gridCol w:w="3827"/>
      </w:tblGrid>
      <w:tr w:rsidR="000A5EEA" w:rsidRPr="000A5EEA" w14:paraId="3AC4880A" w14:textId="77777777" w:rsidTr="000A5EEA">
        <w:trPr>
          <w:trHeight w:val="54"/>
        </w:trPr>
        <w:tc>
          <w:tcPr>
            <w:tcW w:w="999" w:type="dxa"/>
            <w:gridSpan w:val="2"/>
            <w:hideMark/>
          </w:tcPr>
          <w:p w14:paraId="35D76D2B" w14:textId="77777777" w:rsidR="000A5EEA" w:rsidRPr="000A5EEA" w:rsidRDefault="000A5EEA" w:rsidP="000A5EEA">
            <w:pPr>
              <w:spacing w:after="0" w:line="240" w:lineRule="auto"/>
              <w:rPr>
                <w:rFonts w:ascii="Times New Roman" w:eastAsia="Times New Roman" w:hAnsi="Times New Roman" w:cs="Times New Roman"/>
                <w:b/>
                <w:sz w:val="24"/>
                <w:szCs w:val="24"/>
                <w:lang w:eastAsia="ru-RU"/>
              </w:rPr>
            </w:pPr>
            <w:r w:rsidRPr="000A5EEA">
              <w:rPr>
                <w:rFonts w:ascii="Times New Roman" w:eastAsia="Times New Roman" w:hAnsi="Times New Roman" w:cs="Times New Roman"/>
                <w:b/>
                <w:sz w:val="24"/>
                <w:szCs w:val="24"/>
                <w:lang w:eastAsia="ru-RU"/>
              </w:rPr>
              <w:t>№ п/п</w:t>
            </w:r>
          </w:p>
        </w:tc>
        <w:tc>
          <w:tcPr>
            <w:tcW w:w="5063" w:type="dxa"/>
            <w:hideMark/>
          </w:tcPr>
          <w:p w14:paraId="2483E2BD" w14:textId="77777777" w:rsidR="000A5EEA" w:rsidRPr="000A5EEA" w:rsidRDefault="000A5EEA" w:rsidP="000A5EEA">
            <w:pPr>
              <w:spacing w:after="0" w:line="240" w:lineRule="auto"/>
              <w:jc w:val="center"/>
              <w:rPr>
                <w:rFonts w:ascii="Times New Roman" w:eastAsia="Times New Roman" w:hAnsi="Times New Roman" w:cs="Times New Roman"/>
                <w:b/>
                <w:sz w:val="24"/>
                <w:szCs w:val="24"/>
              </w:rPr>
            </w:pPr>
            <w:r w:rsidRPr="000A5EEA">
              <w:rPr>
                <w:rFonts w:ascii="Times New Roman" w:eastAsia="Times New Roman" w:hAnsi="Times New Roman" w:cs="Times New Roman"/>
                <w:b/>
                <w:sz w:val="24"/>
                <w:szCs w:val="24"/>
              </w:rPr>
              <w:t>Технические, функциональные и качественные, эксплуатационные характеристики товара</w:t>
            </w:r>
          </w:p>
        </w:tc>
        <w:tc>
          <w:tcPr>
            <w:tcW w:w="3827" w:type="dxa"/>
            <w:hideMark/>
          </w:tcPr>
          <w:p w14:paraId="729E3783" w14:textId="77777777" w:rsidR="000A5EEA" w:rsidRPr="000A5EEA" w:rsidRDefault="000A5EEA" w:rsidP="000A5EEA">
            <w:pPr>
              <w:spacing w:after="0" w:line="240" w:lineRule="auto"/>
              <w:jc w:val="center"/>
              <w:rPr>
                <w:rFonts w:ascii="Times New Roman" w:eastAsia="Times New Roman" w:hAnsi="Times New Roman" w:cs="Times New Roman"/>
                <w:b/>
                <w:sz w:val="24"/>
                <w:szCs w:val="24"/>
                <w:lang w:eastAsia="ru-RU"/>
              </w:rPr>
            </w:pPr>
            <w:r w:rsidRPr="000A5EEA">
              <w:rPr>
                <w:rFonts w:ascii="Times New Roman" w:eastAsia="Times New Roman" w:hAnsi="Times New Roman" w:cs="Times New Roman"/>
                <w:b/>
                <w:sz w:val="24"/>
                <w:szCs w:val="24"/>
                <w:lang w:eastAsia="ru-RU"/>
              </w:rPr>
              <w:t>Требования к показателям</w:t>
            </w:r>
          </w:p>
        </w:tc>
      </w:tr>
      <w:tr w:rsidR="000A5EEA" w:rsidRPr="000A5EEA" w14:paraId="423FB34A" w14:textId="77777777" w:rsidTr="000A5EEA">
        <w:trPr>
          <w:trHeight w:val="54"/>
        </w:trPr>
        <w:tc>
          <w:tcPr>
            <w:tcW w:w="9889" w:type="dxa"/>
            <w:gridSpan w:val="4"/>
          </w:tcPr>
          <w:p w14:paraId="20A3AD65" w14:textId="77777777" w:rsidR="000A5EEA" w:rsidRPr="000A5EEA" w:rsidRDefault="000A5EEA" w:rsidP="000A5EEA">
            <w:pPr>
              <w:spacing w:after="0" w:line="240" w:lineRule="auto"/>
              <w:ind w:left="34" w:right="-2"/>
              <w:jc w:val="center"/>
              <w:rPr>
                <w:rFonts w:ascii="Times New Roman" w:eastAsia="Times New Roman" w:hAnsi="Times New Roman" w:cs="Times New Roman"/>
                <w:b/>
                <w:bCs/>
                <w:sz w:val="24"/>
                <w:szCs w:val="24"/>
                <w:lang w:eastAsia="ru-RU"/>
              </w:rPr>
            </w:pPr>
            <w:r w:rsidRPr="000A5EEA">
              <w:rPr>
                <w:rFonts w:ascii="Times New Roman" w:eastAsia="Times New Roman" w:hAnsi="Times New Roman" w:cs="Times New Roman"/>
                <w:b/>
                <w:bCs/>
                <w:sz w:val="24"/>
                <w:szCs w:val="24"/>
                <w:lang w:eastAsia="ru-RU"/>
              </w:rPr>
              <w:t>1. Гардероб широкий тип 1</w:t>
            </w:r>
          </w:p>
        </w:tc>
      </w:tr>
      <w:tr w:rsidR="000A5EEA" w:rsidRPr="000A5EEA" w14:paraId="453AE319" w14:textId="77777777" w:rsidTr="000A5EEA">
        <w:trPr>
          <w:trHeight w:val="252"/>
        </w:trPr>
        <w:tc>
          <w:tcPr>
            <w:tcW w:w="959" w:type="dxa"/>
            <w:vMerge w:val="restart"/>
          </w:tcPr>
          <w:p w14:paraId="20CDEF2F" w14:textId="77777777" w:rsidR="000A5EEA" w:rsidRPr="000A5EEA" w:rsidRDefault="000A5EEA" w:rsidP="000A5EEA">
            <w:pPr>
              <w:spacing w:after="0" w:line="240" w:lineRule="auto"/>
              <w:ind w:left="34" w:right="-2"/>
              <w:jc w:val="center"/>
              <w:rPr>
                <w:rFonts w:ascii="Times New Roman" w:eastAsia="Times New Roman" w:hAnsi="Times New Roman" w:cs="Times New Roman"/>
                <w:bCs/>
                <w:sz w:val="24"/>
                <w:szCs w:val="24"/>
                <w:lang w:eastAsia="ru-RU"/>
              </w:rPr>
            </w:pPr>
            <w:r w:rsidRPr="000A5EEA">
              <w:rPr>
                <w:rFonts w:ascii="Times New Roman" w:eastAsia="Times New Roman" w:hAnsi="Times New Roman" w:cs="Times New Roman"/>
                <w:bCs/>
                <w:sz w:val="24"/>
                <w:szCs w:val="24"/>
                <w:lang w:eastAsia="ru-RU"/>
              </w:rPr>
              <w:t>1.1</w:t>
            </w:r>
          </w:p>
        </w:tc>
        <w:tc>
          <w:tcPr>
            <w:tcW w:w="5103" w:type="dxa"/>
            <w:gridSpan w:val="2"/>
          </w:tcPr>
          <w:p w14:paraId="175D94A0"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bCs/>
                <w:color w:val="000000"/>
                <w:sz w:val="24"/>
                <w:szCs w:val="24"/>
                <w:lang w:eastAsia="ru-RU"/>
              </w:rPr>
              <w:t xml:space="preserve">Габариты, мм: </w:t>
            </w:r>
          </w:p>
        </w:tc>
        <w:tc>
          <w:tcPr>
            <w:tcW w:w="3827" w:type="dxa"/>
          </w:tcPr>
          <w:p w14:paraId="7C1B7A97" w14:textId="77777777" w:rsidR="000A5EEA" w:rsidRPr="000A5EEA" w:rsidRDefault="000A5EEA" w:rsidP="000A5EEA">
            <w:pPr>
              <w:spacing w:after="0" w:line="240" w:lineRule="auto"/>
              <w:rPr>
                <w:rFonts w:ascii="Times New Roman" w:eastAsia="Times New Roman" w:hAnsi="Times New Roman" w:cs="Times New Roman"/>
                <w:bCs/>
                <w:sz w:val="24"/>
                <w:szCs w:val="24"/>
                <w:lang w:eastAsia="ru-RU"/>
              </w:rPr>
            </w:pPr>
          </w:p>
        </w:tc>
      </w:tr>
      <w:tr w:rsidR="000A5EEA" w:rsidRPr="000A5EEA" w14:paraId="316AF57F" w14:textId="77777777" w:rsidTr="000A5EEA">
        <w:trPr>
          <w:trHeight w:val="285"/>
        </w:trPr>
        <w:tc>
          <w:tcPr>
            <w:tcW w:w="959" w:type="dxa"/>
            <w:vMerge/>
          </w:tcPr>
          <w:p w14:paraId="7F2713D0" w14:textId="77777777" w:rsidR="000A5EEA" w:rsidRPr="000A5EEA" w:rsidRDefault="000A5EEA" w:rsidP="000A5EEA">
            <w:pPr>
              <w:spacing w:after="0" w:line="240" w:lineRule="auto"/>
              <w:ind w:left="34" w:right="-2"/>
              <w:jc w:val="center"/>
              <w:rPr>
                <w:rFonts w:ascii="Times New Roman" w:eastAsia="Times New Roman" w:hAnsi="Times New Roman" w:cs="Times New Roman"/>
                <w:bCs/>
                <w:sz w:val="24"/>
                <w:szCs w:val="24"/>
                <w:lang w:eastAsia="ru-RU"/>
              </w:rPr>
            </w:pPr>
          </w:p>
        </w:tc>
        <w:tc>
          <w:tcPr>
            <w:tcW w:w="5103" w:type="dxa"/>
            <w:gridSpan w:val="2"/>
          </w:tcPr>
          <w:p w14:paraId="19301BAF" w14:textId="77777777" w:rsidR="000A5EEA" w:rsidRPr="000A5EEA" w:rsidRDefault="000A5EEA" w:rsidP="000A5EEA">
            <w:pPr>
              <w:spacing w:after="0" w:line="240" w:lineRule="auto"/>
              <w:rPr>
                <w:rFonts w:ascii="Times New Roman" w:eastAsia="Times New Roman" w:hAnsi="Times New Roman" w:cs="Times New Roman"/>
                <w:bCs/>
                <w:color w:val="000000"/>
                <w:sz w:val="24"/>
                <w:szCs w:val="24"/>
                <w:lang w:eastAsia="ru-RU"/>
              </w:rPr>
            </w:pPr>
            <w:r w:rsidRPr="000A5EEA">
              <w:rPr>
                <w:rFonts w:ascii="Times New Roman" w:eastAsia="Times New Roman" w:hAnsi="Times New Roman" w:cs="Times New Roman"/>
                <w:bCs/>
                <w:color w:val="000000"/>
                <w:sz w:val="24"/>
                <w:szCs w:val="24"/>
                <w:lang w:eastAsia="ru-RU"/>
              </w:rPr>
              <w:t>- высота</w:t>
            </w:r>
          </w:p>
        </w:tc>
        <w:tc>
          <w:tcPr>
            <w:tcW w:w="3827" w:type="dxa"/>
          </w:tcPr>
          <w:p w14:paraId="65A2CBA2" w14:textId="77777777" w:rsidR="000A5EEA" w:rsidRPr="000A5EEA" w:rsidRDefault="000A5EEA" w:rsidP="000A5EEA">
            <w:pPr>
              <w:spacing w:after="0" w:line="240" w:lineRule="auto"/>
              <w:rPr>
                <w:rFonts w:ascii="Times New Roman" w:eastAsia="Times New Roman" w:hAnsi="Times New Roman" w:cs="Times New Roman"/>
                <w:bCs/>
                <w:color w:val="000000"/>
                <w:sz w:val="24"/>
                <w:szCs w:val="24"/>
                <w:lang w:eastAsia="ru-RU"/>
              </w:rPr>
            </w:pPr>
            <w:r w:rsidRPr="000A5EEA">
              <w:rPr>
                <w:rFonts w:ascii="Times New Roman" w:eastAsia="Times New Roman" w:hAnsi="Times New Roman" w:cs="Times New Roman"/>
                <w:bCs/>
                <w:color w:val="000000"/>
                <w:sz w:val="24"/>
                <w:szCs w:val="24"/>
                <w:lang w:eastAsia="ru-RU"/>
              </w:rPr>
              <w:t>не менее 2045, не более 2050</w:t>
            </w:r>
          </w:p>
        </w:tc>
      </w:tr>
      <w:tr w:rsidR="000A5EEA" w:rsidRPr="000A5EEA" w14:paraId="6809F594" w14:textId="77777777" w:rsidTr="000A5EEA">
        <w:trPr>
          <w:trHeight w:val="54"/>
        </w:trPr>
        <w:tc>
          <w:tcPr>
            <w:tcW w:w="959" w:type="dxa"/>
            <w:vMerge/>
          </w:tcPr>
          <w:p w14:paraId="6F58D556" w14:textId="77777777" w:rsidR="000A5EEA" w:rsidRPr="000A5EEA" w:rsidRDefault="000A5EEA" w:rsidP="000A5EEA">
            <w:pPr>
              <w:spacing w:after="0" w:line="240" w:lineRule="auto"/>
              <w:ind w:left="34" w:right="-2"/>
              <w:jc w:val="center"/>
              <w:rPr>
                <w:rFonts w:ascii="Times New Roman" w:eastAsia="Times New Roman" w:hAnsi="Times New Roman" w:cs="Times New Roman"/>
                <w:bCs/>
                <w:sz w:val="24"/>
                <w:szCs w:val="24"/>
                <w:lang w:eastAsia="ru-RU"/>
              </w:rPr>
            </w:pPr>
          </w:p>
        </w:tc>
        <w:tc>
          <w:tcPr>
            <w:tcW w:w="5103" w:type="dxa"/>
            <w:gridSpan w:val="2"/>
          </w:tcPr>
          <w:p w14:paraId="3DFD3A08"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bCs/>
                <w:color w:val="000000"/>
                <w:sz w:val="24"/>
                <w:szCs w:val="24"/>
                <w:lang w:eastAsia="ru-RU"/>
              </w:rPr>
              <w:t xml:space="preserve">- глубина </w:t>
            </w:r>
          </w:p>
        </w:tc>
        <w:tc>
          <w:tcPr>
            <w:tcW w:w="3827" w:type="dxa"/>
          </w:tcPr>
          <w:p w14:paraId="36A80D10" w14:textId="77777777" w:rsidR="000A5EEA" w:rsidRPr="000A5EEA" w:rsidRDefault="000A5EEA" w:rsidP="000A5EEA">
            <w:pPr>
              <w:spacing w:after="0" w:line="240" w:lineRule="auto"/>
              <w:rPr>
                <w:rFonts w:ascii="Times New Roman" w:eastAsia="Times New Roman" w:hAnsi="Times New Roman" w:cs="Times New Roman"/>
                <w:bCs/>
                <w:sz w:val="24"/>
                <w:szCs w:val="24"/>
                <w:lang w:eastAsia="ru-RU"/>
              </w:rPr>
            </w:pPr>
            <w:r w:rsidRPr="000A5EEA">
              <w:rPr>
                <w:rFonts w:ascii="Times New Roman" w:eastAsia="Times New Roman" w:hAnsi="Times New Roman" w:cs="Times New Roman"/>
                <w:bCs/>
                <w:color w:val="000000"/>
                <w:sz w:val="24"/>
                <w:szCs w:val="24"/>
                <w:lang w:eastAsia="ru-RU"/>
              </w:rPr>
              <w:t>не менее 600, не более 605</w:t>
            </w:r>
          </w:p>
        </w:tc>
      </w:tr>
      <w:tr w:rsidR="000A5EEA" w:rsidRPr="000A5EEA" w14:paraId="142101EA" w14:textId="77777777" w:rsidTr="000A5EEA">
        <w:trPr>
          <w:trHeight w:val="54"/>
        </w:trPr>
        <w:tc>
          <w:tcPr>
            <w:tcW w:w="959" w:type="dxa"/>
            <w:vMerge/>
          </w:tcPr>
          <w:p w14:paraId="611F15A4" w14:textId="77777777" w:rsidR="000A5EEA" w:rsidRPr="000A5EEA" w:rsidRDefault="000A5EEA" w:rsidP="000A5EEA">
            <w:pPr>
              <w:spacing w:after="0" w:line="240" w:lineRule="auto"/>
              <w:ind w:left="34" w:right="-2"/>
              <w:jc w:val="center"/>
              <w:rPr>
                <w:rFonts w:ascii="Times New Roman" w:eastAsia="Times New Roman" w:hAnsi="Times New Roman" w:cs="Times New Roman"/>
                <w:bCs/>
                <w:sz w:val="24"/>
                <w:szCs w:val="24"/>
                <w:lang w:eastAsia="ru-RU"/>
              </w:rPr>
            </w:pPr>
          </w:p>
        </w:tc>
        <w:tc>
          <w:tcPr>
            <w:tcW w:w="5103" w:type="dxa"/>
            <w:gridSpan w:val="2"/>
          </w:tcPr>
          <w:p w14:paraId="008E1D7B"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bCs/>
                <w:color w:val="000000"/>
                <w:sz w:val="24"/>
                <w:szCs w:val="24"/>
                <w:lang w:eastAsia="ru-RU"/>
              </w:rPr>
              <w:t xml:space="preserve">- ширина </w:t>
            </w:r>
          </w:p>
        </w:tc>
        <w:tc>
          <w:tcPr>
            <w:tcW w:w="3827" w:type="dxa"/>
          </w:tcPr>
          <w:p w14:paraId="670DB68C" w14:textId="77777777" w:rsidR="000A5EEA" w:rsidRPr="000A5EEA" w:rsidRDefault="000A5EEA" w:rsidP="000A5EEA">
            <w:pPr>
              <w:spacing w:after="0" w:line="240" w:lineRule="auto"/>
              <w:rPr>
                <w:rFonts w:ascii="Times New Roman" w:eastAsia="Times New Roman" w:hAnsi="Times New Roman" w:cs="Times New Roman"/>
                <w:bCs/>
                <w:sz w:val="24"/>
                <w:szCs w:val="24"/>
                <w:lang w:eastAsia="ru-RU"/>
              </w:rPr>
            </w:pPr>
            <w:r w:rsidRPr="000A5EEA">
              <w:rPr>
                <w:rFonts w:ascii="Times New Roman" w:eastAsia="Times New Roman" w:hAnsi="Times New Roman" w:cs="Times New Roman"/>
                <w:bCs/>
                <w:color w:val="000000"/>
                <w:sz w:val="24"/>
                <w:szCs w:val="24"/>
                <w:lang w:eastAsia="ru-RU"/>
              </w:rPr>
              <w:t>не менее 800, не более 850</w:t>
            </w:r>
          </w:p>
        </w:tc>
      </w:tr>
      <w:tr w:rsidR="000A5EEA" w:rsidRPr="000A5EEA" w14:paraId="02E72EC5" w14:textId="77777777" w:rsidTr="000A5EEA">
        <w:trPr>
          <w:trHeight w:val="330"/>
        </w:trPr>
        <w:tc>
          <w:tcPr>
            <w:tcW w:w="959" w:type="dxa"/>
            <w:vMerge w:val="restart"/>
          </w:tcPr>
          <w:p w14:paraId="51531FE9" w14:textId="77777777" w:rsidR="000A5EEA" w:rsidRPr="000A5EEA" w:rsidRDefault="000A5EEA" w:rsidP="000A5EEA">
            <w:pPr>
              <w:spacing w:after="0" w:line="240" w:lineRule="auto"/>
              <w:ind w:left="34" w:right="-2"/>
              <w:jc w:val="center"/>
              <w:rPr>
                <w:rFonts w:ascii="Times New Roman" w:eastAsia="Times New Roman" w:hAnsi="Times New Roman" w:cs="Times New Roman"/>
                <w:bCs/>
                <w:sz w:val="24"/>
                <w:szCs w:val="24"/>
                <w:lang w:eastAsia="ru-RU"/>
              </w:rPr>
            </w:pPr>
            <w:r w:rsidRPr="000A5EEA">
              <w:rPr>
                <w:rFonts w:ascii="Times New Roman" w:eastAsia="Times New Roman" w:hAnsi="Times New Roman" w:cs="Times New Roman"/>
                <w:bCs/>
                <w:sz w:val="24"/>
                <w:szCs w:val="24"/>
                <w:lang w:eastAsia="ru-RU"/>
              </w:rPr>
              <w:t>1.2</w:t>
            </w:r>
          </w:p>
        </w:tc>
        <w:tc>
          <w:tcPr>
            <w:tcW w:w="5103" w:type="dxa"/>
            <w:gridSpan w:val="2"/>
          </w:tcPr>
          <w:p w14:paraId="7CFC066E" w14:textId="77777777" w:rsidR="000A5EEA" w:rsidRPr="000A5EEA" w:rsidRDefault="000A5EEA" w:rsidP="000A5EEA">
            <w:pPr>
              <w:tabs>
                <w:tab w:val="num" w:pos="720"/>
              </w:tabs>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Материал</w:t>
            </w:r>
          </w:p>
        </w:tc>
        <w:tc>
          <w:tcPr>
            <w:tcW w:w="3827" w:type="dxa"/>
          </w:tcPr>
          <w:p w14:paraId="6B8FB387" w14:textId="77777777" w:rsidR="000A5EEA" w:rsidRPr="000A5EEA" w:rsidRDefault="000A5EEA" w:rsidP="000A5EEA">
            <w:pPr>
              <w:spacing w:after="0" w:line="240" w:lineRule="auto"/>
              <w:rPr>
                <w:rFonts w:ascii="Times New Roman" w:eastAsia="Times New Roman" w:hAnsi="Times New Roman" w:cs="Times New Roman"/>
                <w:bCs/>
                <w:color w:val="000000"/>
                <w:sz w:val="24"/>
                <w:szCs w:val="24"/>
                <w:lang w:eastAsia="ru-RU"/>
              </w:rPr>
            </w:pPr>
            <w:r w:rsidRPr="000A5EEA">
              <w:rPr>
                <w:rFonts w:ascii="Times New Roman" w:eastAsia="Times New Roman" w:hAnsi="Times New Roman" w:cs="Times New Roman"/>
                <w:bCs/>
                <w:color w:val="000000"/>
                <w:sz w:val="24"/>
                <w:szCs w:val="24"/>
                <w:lang w:eastAsia="ru-RU"/>
              </w:rPr>
              <w:t>ЛДСП</w:t>
            </w:r>
          </w:p>
        </w:tc>
      </w:tr>
      <w:tr w:rsidR="000A5EEA" w:rsidRPr="000A5EEA" w14:paraId="258FA991" w14:textId="77777777" w:rsidTr="000A5EEA">
        <w:trPr>
          <w:trHeight w:val="207"/>
        </w:trPr>
        <w:tc>
          <w:tcPr>
            <w:tcW w:w="959" w:type="dxa"/>
            <w:vMerge/>
          </w:tcPr>
          <w:p w14:paraId="79F9DE41" w14:textId="77777777" w:rsidR="000A5EEA" w:rsidRPr="000A5EEA" w:rsidRDefault="000A5EEA" w:rsidP="000A5EEA">
            <w:pPr>
              <w:spacing w:after="0" w:line="240" w:lineRule="auto"/>
              <w:ind w:left="34" w:right="-2"/>
              <w:jc w:val="center"/>
              <w:rPr>
                <w:rFonts w:ascii="Times New Roman" w:eastAsia="Times New Roman" w:hAnsi="Times New Roman" w:cs="Times New Roman"/>
                <w:bCs/>
                <w:sz w:val="24"/>
                <w:szCs w:val="24"/>
                <w:lang w:eastAsia="ru-RU"/>
              </w:rPr>
            </w:pPr>
          </w:p>
        </w:tc>
        <w:tc>
          <w:tcPr>
            <w:tcW w:w="5103" w:type="dxa"/>
            <w:gridSpan w:val="2"/>
          </w:tcPr>
          <w:p w14:paraId="01D067A5" w14:textId="77777777" w:rsidR="000A5EEA" w:rsidRPr="000A5EEA" w:rsidRDefault="000A5EEA" w:rsidP="000A5EEA">
            <w:pPr>
              <w:tabs>
                <w:tab w:val="num" w:pos="720"/>
              </w:tabs>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 толщина топа, мм</w:t>
            </w:r>
          </w:p>
        </w:tc>
        <w:tc>
          <w:tcPr>
            <w:tcW w:w="3827" w:type="dxa"/>
          </w:tcPr>
          <w:p w14:paraId="3324CB15" w14:textId="77777777" w:rsidR="000A5EEA" w:rsidRPr="000A5EEA" w:rsidRDefault="000A5EEA" w:rsidP="000A5EEA">
            <w:pPr>
              <w:spacing w:after="0" w:line="240" w:lineRule="auto"/>
              <w:rPr>
                <w:rFonts w:ascii="Times New Roman" w:eastAsia="Times New Roman" w:hAnsi="Times New Roman" w:cs="Times New Roman"/>
                <w:bCs/>
                <w:color w:val="000000"/>
                <w:sz w:val="24"/>
                <w:szCs w:val="24"/>
                <w:lang w:eastAsia="ru-RU"/>
              </w:rPr>
            </w:pPr>
            <w:r w:rsidRPr="000A5EEA">
              <w:rPr>
                <w:rFonts w:ascii="Times New Roman" w:eastAsia="Times New Roman" w:hAnsi="Times New Roman" w:cs="Times New Roman"/>
                <w:bCs/>
                <w:color w:val="000000"/>
                <w:sz w:val="24"/>
                <w:szCs w:val="24"/>
                <w:lang w:eastAsia="ru-RU"/>
              </w:rPr>
              <w:t>не менее 25, не более 27</w:t>
            </w:r>
          </w:p>
        </w:tc>
      </w:tr>
      <w:tr w:rsidR="000A5EEA" w:rsidRPr="000A5EEA" w14:paraId="268A8CF8" w14:textId="77777777" w:rsidTr="000A5EEA">
        <w:trPr>
          <w:trHeight w:val="54"/>
        </w:trPr>
        <w:tc>
          <w:tcPr>
            <w:tcW w:w="959" w:type="dxa"/>
            <w:vMerge/>
          </w:tcPr>
          <w:p w14:paraId="1368EE5B" w14:textId="77777777" w:rsidR="000A5EEA" w:rsidRPr="000A5EEA" w:rsidRDefault="000A5EEA" w:rsidP="000A5EEA">
            <w:pPr>
              <w:spacing w:after="0" w:line="240" w:lineRule="auto"/>
              <w:ind w:left="34" w:right="-2"/>
              <w:jc w:val="center"/>
              <w:rPr>
                <w:rFonts w:ascii="Times New Roman" w:eastAsia="Times New Roman" w:hAnsi="Times New Roman" w:cs="Times New Roman"/>
                <w:bCs/>
                <w:sz w:val="24"/>
                <w:szCs w:val="24"/>
                <w:lang w:eastAsia="ru-RU"/>
              </w:rPr>
            </w:pPr>
          </w:p>
        </w:tc>
        <w:tc>
          <w:tcPr>
            <w:tcW w:w="5103" w:type="dxa"/>
            <w:gridSpan w:val="2"/>
          </w:tcPr>
          <w:p w14:paraId="3B8CC1E5" w14:textId="77777777" w:rsidR="000A5EEA" w:rsidRPr="000A5EEA" w:rsidRDefault="000A5EEA" w:rsidP="000A5EEA">
            <w:pPr>
              <w:tabs>
                <w:tab w:val="num" w:pos="720"/>
              </w:tabs>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 толщина каркаса, мм</w:t>
            </w:r>
          </w:p>
        </w:tc>
        <w:tc>
          <w:tcPr>
            <w:tcW w:w="3827" w:type="dxa"/>
          </w:tcPr>
          <w:p w14:paraId="21F747CF" w14:textId="77777777" w:rsidR="000A5EEA" w:rsidRPr="000A5EEA" w:rsidRDefault="000A5EEA" w:rsidP="000A5EEA">
            <w:pPr>
              <w:spacing w:after="0" w:line="240" w:lineRule="auto"/>
              <w:rPr>
                <w:rFonts w:ascii="Times New Roman" w:eastAsia="Times New Roman" w:hAnsi="Times New Roman" w:cs="Times New Roman"/>
                <w:bCs/>
                <w:color w:val="000000"/>
                <w:sz w:val="24"/>
                <w:szCs w:val="24"/>
                <w:lang w:eastAsia="ru-RU"/>
              </w:rPr>
            </w:pPr>
            <w:r w:rsidRPr="000A5EEA">
              <w:rPr>
                <w:rFonts w:ascii="Times New Roman" w:eastAsia="Times New Roman" w:hAnsi="Times New Roman" w:cs="Times New Roman"/>
                <w:bCs/>
                <w:color w:val="000000"/>
                <w:sz w:val="24"/>
                <w:szCs w:val="24"/>
                <w:lang w:eastAsia="ru-RU"/>
              </w:rPr>
              <w:t>не менее 16, не более 18</w:t>
            </w:r>
          </w:p>
        </w:tc>
      </w:tr>
      <w:tr w:rsidR="000A5EEA" w:rsidRPr="000A5EEA" w14:paraId="0C6CBBB2" w14:textId="77777777" w:rsidTr="000A5EEA">
        <w:trPr>
          <w:trHeight w:val="237"/>
        </w:trPr>
        <w:tc>
          <w:tcPr>
            <w:tcW w:w="959" w:type="dxa"/>
            <w:vMerge/>
          </w:tcPr>
          <w:p w14:paraId="2C4EC57C" w14:textId="77777777" w:rsidR="000A5EEA" w:rsidRPr="000A5EEA" w:rsidRDefault="000A5EEA" w:rsidP="000A5EEA">
            <w:pPr>
              <w:spacing w:after="0" w:line="240" w:lineRule="auto"/>
              <w:ind w:left="34" w:right="-2"/>
              <w:jc w:val="center"/>
              <w:rPr>
                <w:rFonts w:ascii="Times New Roman" w:eastAsia="Times New Roman" w:hAnsi="Times New Roman" w:cs="Times New Roman"/>
                <w:bCs/>
                <w:sz w:val="24"/>
                <w:szCs w:val="24"/>
                <w:lang w:eastAsia="ru-RU"/>
              </w:rPr>
            </w:pPr>
          </w:p>
        </w:tc>
        <w:tc>
          <w:tcPr>
            <w:tcW w:w="5103" w:type="dxa"/>
            <w:gridSpan w:val="2"/>
          </w:tcPr>
          <w:p w14:paraId="64FAF325" w14:textId="77777777" w:rsidR="000A5EEA" w:rsidRPr="000A5EEA" w:rsidRDefault="000A5EEA" w:rsidP="000A5EEA">
            <w:pPr>
              <w:tabs>
                <w:tab w:val="num" w:pos="720"/>
              </w:tabs>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 xml:space="preserve">- облицовка торцов </w:t>
            </w:r>
            <w:r w:rsidRPr="000A5EEA">
              <w:rPr>
                <w:rFonts w:ascii="Times New Roman" w:eastAsia="Times New Roman" w:hAnsi="Times New Roman" w:cs="Times New Roman"/>
                <w:bCs/>
                <w:color w:val="000000"/>
                <w:sz w:val="24"/>
                <w:szCs w:val="24"/>
                <w:lang w:eastAsia="ru-RU"/>
              </w:rPr>
              <w:t>кромкой ПВХ</w:t>
            </w:r>
          </w:p>
        </w:tc>
        <w:tc>
          <w:tcPr>
            <w:tcW w:w="3827" w:type="dxa"/>
          </w:tcPr>
          <w:p w14:paraId="0A4ECF20" w14:textId="77777777" w:rsidR="000A5EEA" w:rsidRPr="000A5EEA" w:rsidRDefault="000A5EEA" w:rsidP="000A5EEA">
            <w:pPr>
              <w:spacing w:after="0" w:line="240" w:lineRule="auto"/>
              <w:ind w:right="-2"/>
              <w:rPr>
                <w:rFonts w:ascii="Times New Roman" w:eastAsia="Times New Roman" w:hAnsi="Times New Roman" w:cs="Times New Roman"/>
                <w:bCs/>
                <w:sz w:val="24"/>
                <w:szCs w:val="24"/>
                <w:lang w:eastAsia="ru-RU"/>
              </w:rPr>
            </w:pPr>
            <w:r w:rsidRPr="000A5EEA">
              <w:rPr>
                <w:rFonts w:ascii="Times New Roman" w:eastAsia="Calibri" w:hAnsi="Times New Roman" w:cs="Times New Roman"/>
                <w:kern w:val="2"/>
                <w:sz w:val="24"/>
                <w:szCs w:val="24"/>
                <w:lang w:eastAsia="ar-SA"/>
              </w:rPr>
              <w:t>наличие</w:t>
            </w:r>
          </w:p>
        </w:tc>
      </w:tr>
      <w:tr w:rsidR="000A5EEA" w:rsidRPr="000A5EEA" w14:paraId="1165DB29" w14:textId="77777777" w:rsidTr="000A5EEA">
        <w:trPr>
          <w:trHeight w:val="300"/>
        </w:trPr>
        <w:tc>
          <w:tcPr>
            <w:tcW w:w="959" w:type="dxa"/>
            <w:vMerge/>
          </w:tcPr>
          <w:p w14:paraId="42695090" w14:textId="77777777" w:rsidR="000A5EEA" w:rsidRPr="000A5EEA" w:rsidRDefault="000A5EEA" w:rsidP="000A5EEA">
            <w:pPr>
              <w:spacing w:after="0" w:line="240" w:lineRule="auto"/>
              <w:ind w:left="34" w:right="-2"/>
              <w:jc w:val="center"/>
              <w:rPr>
                <w:rFonts w:ascii="Times New Roman" w:eastAsia="Times New Roman" w:hAnsi="Times New Roman" w:cs="Times New Roman"/>
                <w:bCs/>
                <w:sz w:val="24"/>
                <w:szCs w:val="24"/>
                <w:lang w:eastAsia="ru-RU"/>
              </w:rPr>
            </w:pPr>
          </w:p>
        </w:tc>
        <w:tc>
          <w:tcPr>
            <w:tcW w:w="5103" w:type="dxa"/>
            <w:gridSpan w:val="2"/>
          </w:tcPr>
          <w:p w14:paraId="5D44874B" w14:textId="77777777" w:rsidR="000A5EEA" w:rsidRPr="000A5EEA" w:rsidRDefault="000A5EEA" w:rsidP="000A5EEA">
            <w:pPr>
              <w:tabs>
                <w:tab w:val="num" w:pos="720"/>
              </w:tabs>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 толщина кромки, мм</w:t>
            </w:r>
          </w:p>
        </w:tc>
        <w:tc>
          <w:tcPr>
            <w:tcW w:w="3827" w:type="dxa"/>
          </w:tcPr>
          <w:p w14:paraId="29072010" w14:textId="77777777" w:rsidR="000A5EEA" w:rsidRPr="000A5EEA" w:rsidRDefault="000A5EEA" w:rsidP="000A5EEA">
            <w:pPr>
              <w:spacing w:after="0" w:line="240" w:lineRule="auto"/>
              <w:ind w:right="-2"/>
              <w:rPr>
                <w:rFonts w:ascii="Times New Roman" w:eastAsia="Times New Roman" w:hAnsi="Times New Roman" w:cs="Times New Roman"/>
                <w:bCs/>
                <w:color w:val="000000"/>
                <w:sz w:val="24"/>
                <w:szCs w:val="24"/>
                <w:lang w:eastAsia="ru-RU"/>
              </w:rPr>
            </w:pPr>
            <w:r w:rsidRPr="000A5EEA">
              <w:rPr>
                <w:rFonts w:ascii="Times New Roman" w:eastAsia="Calibri" w:hAnsi="Times New Roman" w:cs="Times New Roman"/>
                <w:kern w:val="2"/>
                <w:sz w:val="24"/>
                <w:szCs w:val="24"/>
                <w:lang w:eastAsia="ar-SA"/>
              </w:rPr>
              <w:t>не менее 2, не более 2,5</w:t>
            </w:r>
          </w:p>
        </w:tc>
      </w:tr>
      <w:tr w:rsidR="000A5EEA" w:rsidRPr="000A5EEA" w14:paraId="34299CE6" w14:textId="77777777" w:rsidTr="000A5EEA">
        <w:trPr>
          <w:trHeight w:val="54"/>
        </w:trPr>
        <w:tc>
          <w:tcPr>
            <w:tcW w:w="959" w:type="dxa"/>
            <w:vMerge/>
          </w:tcPr>
          <w:p w14:paraId="0B95631A" w14:textId="77777777" w:rsidR="000A5EEA" w:rsidRPr="000A5EEA" w:rsidRDefault="000A5EEA" w:rsidP="000A5EEA">
            <w:pPr>
              <w:spacing w:after="0" w:line="240" w:lineRule="auto"/>
              <w:ind w:left="34" w:right="-2"/>
              <w:jc w:val="center"/>
              <w:rPr>
                <w:rFonts w:ascii="Times New Roman" w:eastAsia="Times New Roman" w:hAnsi="Times New Roman" w:cs="Times New Roman"/>
                <w:bCs/>
                <w:sz w:val="24"/>
                <w:szCs w:val="24"/>
                <w:lang w:eastAsia="ru-RU"/>
              </w:rPr>
            </w:pPr>
          </w:p>
        </w:tc>
        <w:tc>
          <w:tcPr>
            <w:tcW w:w="5103" w:type="dxa"/>
            <w:gridSpan w:val="2"/>
          </w:tcPr>
          <w:p w14:paraId="7D07A08D"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bCs/>
                <w:color w:val="000000"/>
                <w:sz w:val="24"/>
                <w:szCs w:val="24"/>
                <w:lang w:eastAsia="ru-RU"/>
              </w:rPr>
              <w:t xml:space="preserve">- цвет </w:t>
            </w:r>
          </w:p>
        </w:tc>
        <w:tc>
          <w:tcPr>
            <w:tcW w:w="3827" w:type="dxa"/>
          </w:tcPr>
          <w:p w14:paraId="28A745B3" w14:textId="77777777" w:rsidR="000A5EEA" w:rsidRPr="000A5EEA" w:rsidRDefault="000A5EEA" w:rsidP="000A5EEA">
            <w:pPr>
              <w:spacing w:after="0" w:line="240" w:lineRule="auto"/>
              <w:rPr>
                <w:rFonts w:ascii="Times New Roman" w:eastAsia="Calibri" w:hAnsi="Times New Roman" w:cs="Times New Roman"/>
                <w:kern w:val="2"/>
                <w:sz w:val="24"/>
                <w:szCs w:val="24"/>
                <w:lang w:eastAsia="ar-SA"/>
              </w:rPr>
            </w:pPr>
            <w:r w:rsidRPr="000A5EEA">
              <w:rPr>
                <w:rFonts w:ascii="Times New Roman" w:eastAsia="Times New Roman" w:hAnsi="Times New Roman" w:cs="Times New Roman"/>
                <w:bCs/>
                <w:color w:val="000000"/>
                <w:sz w:val="24"/>
                <w:szCs w:val="24"/>
                <w:lang w:eastAsia="ru-RU"/>
              </w:rPr>
              <w:t>бежевый</w:t>
            </w:r>
          </w:p>
        </w:tc>
      </w:tr>
      <w:tr w:rsidR="000A5EEA" w:rsidRPr="000A5EEA" w14:paraId="181A7896" w14:textId="77777777" w:rsidTr="000A5EEA">
        <w:trPr>
          <w:trHeight w:val="54"/>
        </w:trPr>
        <w:tc>
          <w:tcPr>
            <w:tcW w:w="959" w:type="dxa"/>
          </w:tcPr>
          <w:p w14:paraId="3B74F839" w14:textId="77777777" w:rsidR="000A5EEA" w:rsidRPr="000A5EEA" w:rsidRDefault="000A5EEA" w:rsidP="000A5EEA">
            <w:pPr>
              <w:spacing w:after="0" w:line="240" w:lineRule="auto"/>
              <w:ind w:left="34" w:right="-2"/>
              <w:jc w:val="center"/>
              <w:rPr>
                <w:rFonts w:ascii="Times New Roman" w:eastAsia="Times New Roman" w:hAnsi="Times New Roman" w:cs="Times New Roman"/>
                <w:bCs/>
                <w:sz w:val="24"/>
                <w:szCs w:val="24"/>
                <w:lang w:eastAsia="ru-RU"/>
              </w:rPr>
            </w:pPr>
            <w:r w:rsidRPr="000A5EEA">
              <w:rPr>
                <w:rFonts w:ascii="Times New Roman" w:eastAsia="Times New Roman" w:hAnsi="Times New Roman" w:cs="Times New Roman"/>
                <w:bCs/>
                <w:sz w:val="24"/>
                <w:szCs w:val="24"/>
                <w:lang w:eastAsia="ru-RU"/>
              </w:rPr>
              <w:t>1.3</w:t>
            </w:r>
          </w:p>
        </w:tc>
        <w:tc>
          <w:tcPr>
            <w:tcW w:w="5103" w:type="dxa"/>
            <w:gridSpan w:val="2"/>
          </w:tcPr>
          <w:p w14:paraId="1163864A" w14:textId="77777777" w:rsidR="000A5EEA" w:rsidRPr="000A5EEA" w:rsidRDefault="000A5EEA" w:rsidP="000A5EEA">
            <w:pPr>
              <w:spacing w:after="0" w:line="240" w:lineRule="auto"/>
              <w:rPr>
                <w:rFonts w:ascii="Times New Roman" w:eastAsia="Times New Roman" w:hAnsi="Times New Roman" w:cs="Times New Roman"/>
                <w:bCs/>
                <w:color w:val="000000"/>
                <w:sz w:val="24"/>
                <w:szCs w:val="24"/>
                <w:lang w:eastAsia="ru-RU"/>
              </w:rPr>
            </w:pPr>
            <w:r w:rsidRPr="000A5EEA">
              <w:rPr>
                <w:rFonts w:ascii="Times New Roman" w:eastAsia="Times New Roman" w:hAnsi="Times New Roman" w:cs="Times New Roman"/>
                <w:bCs/>
                <w:color w:val="000000"/>
                <w:sz w:val="24"/>
                <w:szCs w:val="24"/>
                <w:lang w:eastAsia="ru-RU"/>
              </w:rPr>
              <w:t>Полка для головных уборов</w:t>
            </w:r>
          </w:p>
        </w:tc>
        <w:tc>
          <w:tcPr>
            <w:tcW w:w="3827" w:type="dxa"/>
          </w:tcPr>
          <w:p w14:paraId="322387B8" w14:textId="77777777" w:rsidR="000A5EEA" w:rsidRPr="000A5EEA" w:rsidRDefault="000A5EEA" w:rsidP="000A5EEA">
            <w:pPr>
              <w:spacing w:after="0" w:line="240" w:lineRule="auto"/>
              <w:rPr>
                <w:rFonts w:ascii="Times New Roman" w:eastAsia="Times New Roman" w:hAnsi="Times New Roman" w:cs="Times New Roman"/>
                <w:bCs/>
                <w:color w:val="000000"/>
                <w:sz w:val="24"/>
                <w:szCs w:val="24"/>
                <w:lang w:eastAsia="ru-RU"/>
              </w:rPr>
            </w:pPr>
            <w:r w:rsidRPr="000A5EEA">
              <w:rPr>
                <w:rFonts w:ascii="Times New Roman" w:eastAsia="Times New Roman" w:hAnsi="Times New Roman" w:cs="Times New Roman"/>
                <w:bCs/>
                <w:color w:val="000000"/>
                <w:sz w:val="24"/>
                <w:szCs w:val="24"/>
                <w:lang w:eastAsia="ru-RU"/>
              </w:rPr>
              <w:t>наличие</w:t>
            </w:r>
          </w:p>
        </w:tc>
      </w:tr>
      <w:tr w:rsidR="000A5EEA" w:rsidRPr="000A5EEA" w14:paraId="790185FE" w14:textId="77777777" w:rsidTr="000A5EEA">
        <w:trPr>
          <w:trHeight w:val="54"/>
        </w:trPr>
        <w:tc>
          <w:tcPr>
            <w:tcW w:w="959" w:type="dxa"/>
          </w:tcPr>
          <w:p w14:paraId="4A90C4B2" w14:textId="77777777" w:rsidR="000A5EEA" w:rsidRPr="000A5EEA" w:rsidRDefault="000A5EEA" w:rsidP="000A5EEA">
            <w:pPr>
              <w:spacing w:after="0" w:line="240" w:lineRule="auto"/>
              <w:ind w:left="34" w:right="-2"/>
              <w:jc w:val="center"/>
              <w:rPr>
                <w:rFonts w:ascii="Times New Roman" w:eastAsia="Times New Roman" w:hAnsi="Times New Roman" w:cs="Times New Roman"/>
                <w:bCs/>
                <w:sz w:val="24"/>
                <w:szCs w:val="24"/>
                <w:lang w:eastAsia="ru-RU"/>
              </w:rPr>
            </w:pPr>
            <w:r w:rsidRPr="000A5EEA">
              <w:rPr>
                <w:rFonts w:ascii="Times New Roman" w:eastAsia="Times New Roman" w:hAnsi="Times New Roman" w:cs="Times New Roman"/>
                <w:bCs/>
                <w:sz w:val="24"/>
                <w:szCs w:val="24"/>
                <w:lang w:eastAsia="ru-RU"/>
              </w:rPr>
              <w:t>1.4</w:t>
            </w:r>
          </w:p>
        </w:tc>
        <w:tc>
          <w:tcPr>
            <w:tcW w:w="5103" w:type="dxa"/>
            <w:gridSpan w:val="2"/>
          </w:tcPr>
          <w:p w14:paraId="2ED6AEF7" w14:textId="77777777" w:rsidR="000A5EEA" w:rsidRPr="000A5EEA" w:rsidRDefault="000A5EEA" w:rsidP="000A5EEA">
            <w:pPr>
              <w:spacing w:after="0" w:line="240" w:lineRule="auto"/>
              <w:rPr>
                <w:rFonts w:ascii="Times New Roman" w:eastAsia="Times New Roman" w:hAnsi="Times New Roman" w:cs="Times New Roman"/>
                <w:bCs/>
                <w:color w:val="000000"/>
                <w:sz w:val="24"/>
                <w:szCs w:val="24"/>
                <w:lang w:eastAsia="ru-RU"/>
              </w:rPr>
            </w:pPr>
            <w:r w:rsidRPr="000A5EEA">
              <w:rPr>
                <w:rFonts w:ascii="Times New Roman" w:eastAsia="Times New Roman" w:hAnsi="Times New Roman" w:cs="Times New Roman"/>
                <w:bCs/>
                <w:color w:val="000000"/>
                <w:sz w:val="24"/>
                <w:szCs w:val="24"/>
                <w:lang w:eastAsia="ru-RU"/>
              </w:rPr>
              <w:t>Перекладина для вешалок</w:t>
            </w:r>
          </w:p>
        </w:tc>
        <w:tc>
          <w:tcPr>
            <w:tcW w:w="3827" w:type="dxa"/>
          </w:tcPr>
          <w:p w14:paraId="7D030C73" w14:textId="77777777" w:rsidR="000A5EEA" w:rsidRPr="000A5EEA" w:rsidRDefault="000A5EEA" w:rsidP="000A5EEA">
            <w:pPr>
              <w:spacing w:after="0" w:line="240" w:lineRule="auto"/>
              <w:rPr>
                <w:rFonts w:ascii="Times New Roman" w:eastAsia="Times New Roman" w:hAnsi="Times New Roman" w:cs="Times New Roman"/>
                <w:bCs/>
                <w:color w:val="000000"/>
                <w:sz w:val="24"/>
                <w:szCs w:val="24"/>
                <w:lang w:eastAsia="ru-RU"/>
              </w:rPr>
            </w:pPr>
            <w:r w:rsidRPr="000A5EEA">
              <w:rPr>
                <w:rFonts w:ascii="Times New Roman" w:eastAsia="Times New Roman" w:hAnsi="Times New Roman" w:cs="Times New Roman"/>
                <w:bCs/>
                <w:color w:val="000000"/>
                <w:sz w:val="24"/>
                <w:szCs w:val="24"/>
                <w:lang w:eastAsia="ru-RU"/>
              </w:rPr>
              <w:t>наличие</w:t>
            </w:r>
          </w:p>
        </w:tc>
      </w:tr>
      <w:tr w:rsidR="000A5EEA" w:rsidRPr="000A5EEA" w14:paraId="6E8DCA22" w14:textId="77777777" w:rsidTr="000A5EEA">
        <w:trPr>
          <w:trHeight w:val="54"/>
        </w:trPr>
        <w:tc>
          <w:tcPr>
            <w:tcW w:w="9889" w:type="dxa"/>
            <w:gridSpan w:val="4"/>
          </w:tcPr>
          <w:p w14:paraId="4A7E68F8" w14:textId="77777777" w:rsidR="000A5EEA" w:rsidRPr="000A5EEA" w:rsidRDefault="000A5EEA" w:rsidP="000A5EEA">
            <w:pPr>
              <w:spacing w:after="0" w:line="240" w:lineRule="auto"/>
              <w:jc w:val="center"/>
              <w:rPr>
                <w:rFonts w:ascii="Times New Roman" w:eastAsia="Calibri" w:hAnsi="Times New Roman" w:cs="Times New Roman"/>
                <w:b/>
                <w:kern w:val="2"/>
                <w:sz w:val="24"/>
                <w:szCs w:val="24"/>
                <w:lang w:eastAsia="ar-SA"/>
              </w:rPr>
            </w:pPr>
            <w:r w:rsidRPr="000A5EEA">
              <w:rPr>
                <w:rFonts w:ascii="Times New Roman" w:eastAsia="Calibri" w:hAnsi="Times New Roman" w:cs="Times New Roman"/>
                <w:b/>
                <w:kern w:val="2"/>
                <w:sz w:val="24"/>
                <w:szCs w:val="24"/>
                <w:lang w:eastAsia="ar-SA"/>
              </w:rPr>
              <w:t>2. Гардероб широкий глубокий</w:t>
            </w:r>
          </w:p>
        </w:tc>
      </w:tr>
      <w:tr w:rsidR="000A5EEA" w:rsidRPr="000A5EEA" w14:paraId="09FD98BF" w14:textId="77777777" w:rsidTr="000A5EEA">
        <w:trPr>
          <w:trHeight w:val="270"/>
        </w:trPr>
        <w:tc>
          <w:tcPr>
            <w:tcW w:w="959" w:type="dxa"/>
            <w:vMerge w:val="restart"/>
          </w:tcPr>
          <w:p w14:paraId="50906499" w14:textId="77777777" w:rsidR="000A5EEA" w:rsidRPr="000A5EEA" w:rsidRDefault="000A5EEA" w:rsidP="000A5EEA">
            <w:pPr>
              <w:spacing w:after="0" w:line="240" w:lineRule="auto"/>
              <w:ind w:left="34" w:right="-2"/>
              <w:jc w:val="center"/>
              <w:rPr>
                <w:rFonts w:ascii="Times New Roman" w:eastAsia="Times New Roman" w:hAnsi="Times New Roman" w:cs="Times New Roman"/>
                <w:bCs/>
                <w:sz w:val="24"/>
                <w:szCs w:val="24"/>
                <w:lang w:eastAsia="ru-RU"/>
              </w:rPr>
            </w:pPr>
            <w:r w:rsidRPr="000A5EEA">
              <w:rPr>
                <w:rFonts w:ascii="Times New Roman" w:eastAsia="Times New Roman" w:hAnsi="Times New Roman" w:cs="Times New Roman"/>
                <w:bCs/>
                <w:sz w:val="24"/>
                <w:szCs w:val="24"/>
                <w:lang w:eastAsia="ru-RU"/>
              </w:rPr>
              <w:t>2.1</w:t>
            </w:r>
          </w:p>
        </w:tc>
        <w:tc>
          <w:tcPr>
            <w:tcW w:w="5103" w:type="dxa"/>
            <w:gridSpan w:val="2"/>
          </w:tcPr>
          <w:p w14:paraId="4E70314D" w14:textId="77777777" w:rsidR="000A5EEA" w:rsidRPr="000A5EEA" w:rsidRDefault="000A5EEA" w:rsidP="000A5EEA">
            <w:pPr>
              <w:spacing w:after="0" w:line="240" w:lineRule="auto"/>
              <w:rPr>
                <w:rFonts w:ascii="Times New Roman" w:eastAsia="Times New Roman" w:hAnsi="Times New Roman" w:cs="Times New Roman"/>
                <w:bCs/>
                <w:color w:val="000000"/>
                <w:sz w:val="24"/>
                <w:szCs w:val="24"/>
                <w:lang w:eastAsia="ru-RU"/>
              </w:rPr>
            </w:pPr>
            <w:r w:rsidRPr="000A5EEA">
              <w:rPr>
                <w:rFonts w:ascii="Times New Roman" w:eastAsia="Times New Roman" w:hAnsi="Times New Roman" w:cs="Times New Roman"/>
                <w:bCs/>
                <w:color w:val="000000"/>
                <w:sz w:val="24"/>
                <w:szCs w:val="24"/>
                <w:lang w:eastAsia="ru-RU"/>
              </w:rPr>
              <w:t>Габариты, мм:</w:t>
            </w:r>
          </w:p>
        </w:tc>
        <w:tc>
          <w:tcPr>
            <w:tcW w:w="3827" w:type="dxa"/>
          </w:tcPr>
          <w:p w14:paraId="41202A25" w14:textId="77777777" w:rsidR="000A5EEA" w:rsidRPr="000A5EEA" w:rsidRDefault="000A5EEA" w:rsidP="000A5EEA">
            <w:pPr>
              <w:spacing w:after="0" w:line="240" w:lineRule="auto"/>
              <w:rPr>
                <w:rFonts w:ascii="Times New Roman" w:eastAsia="Calibri" w:hAnsi="Times New Roman" w:cs="Times New Roman"/>
                <w:kern w:val="2"/>
                <w:sz w:val="24"/>
                <w:szCs w:val="24"/>
                <w:lang w:eastAsia="ar-SA"/>
              </w:rPr>
            </w:pPr>
          </w:p>
        </w:tc>
      </w:tr>
      <w:tr w:rsidR="000A5EEA" w:rsidRPr="000A5EEA" w14:paraId="1DD4A2E5" w14:textId="77777777" w:rsidTr="000A5EEA">
        <w:trPr>
          <w:trHeight w:val="267"/>
        </w:trPr>
        <w:tc>
          <w:tcPr>
            <w:tcW w:w="959" w:type="dxa"/>
            <w:vMerge/>
          </w:tcPr>
          <w:p w14:paraId="60D99FEA" w14:textId="77777777" w:rsidR="000A5EEA" w:rsidRPr="000A5EEA" w:rsidRDefault="000A5EEA" w:rsidP="000A5EEA">
            <w:pPr>
              <w:spacing w:after="0" w:line="240" w:lineRule="auto"/>
              <w:ind w:left="34" w:right="-2"/>
              <w:jc w:val="center"/>
              <w:rPr>
                <w:rFonts w:ascii="Times New Roman" w:eastAsia="Times New Roman" w:hAnsi="Times New Roman" w:cs="Times New Roman"/>
                <w:bCs/>
                <w:sz w:val="24"/>
                <w:szCs w:val="24"/>
                <w:lang w:eastAsia="ru-RU"/>
              </w:rPr>
            </w:pPr>
          </w:p>
        </w:tc>
        <w:tc>
          <w:tcPr>
            <w:tcW w:w="5103" w:type="dxa"/>
            <w:gridSpan w:val="2"/>
          </w:tcPr>
          <w:p w14:paraId="17D8CD9F" w14:textId="77777777" w:rsidR="000A5EEA" w:rsidRPr="000A5EEA" w:rsidRDefault="000A5EEA" w:rsidP="000A5EEA">
            <w:pPr>
              <w:spacing w:after="0" w:line="240" w:lineRule="auto"/>
              <w:rPr>
                <w:rFonts w:ascii="Times New Roman" w:eastAsia="Times New Roman" w:hAnsi="Times New Roman" w:cs="Times New Roman"/>
                <w:bCs/>
                <w:color w:val="000000"/>
                <w:sz w:val="24"/>
                <w:szCs w:val="24"/>
                <w:lang w:eastAsia="ru-RU"/>
              </w:rPr>
            </w:pPr>
            <w:r w:rsidRPr="000A5EEA">
              <w:rPr>
                <w:rFonts w:ascii="Times New Roman" w:eastAsia="Times New Roman" w:hAnsi="Times New Roman" w:cs="Times New Roman"/>
                <w:bCs/>
                <w:color w:val="000000"/>
                <w:sz w:val="24"/>
                <w:szCs w:val="24"/>
                <w:lang w:eastAsia="ru-RU"/>
              </w:rPr>
              <w:t>- высота</w:t>
            </w:r>
          </w:p>
        </w:tc>
        <w:tc>
          <w:tcPr>
            <w:tcW w:w="3827" w:type="dxa"/>
          </w:tcPr>
          <w:p w14:paraId="7354F8AB" w14:textId="77777777" w:rsidR="000A5EEA" w:rsidRPr="000A5EEA" w:rsidRDefault="000A5EEA" w:rsidP="000A5EEA">
            <w:pPr>
              <w:spacing w:after="0" w:line="240" w:lineRule="auto"/>
              <w:rPr>
                <w:rFonts w:ascii="Times New Roman" w:eastAsia="Times New Roman" w:hAnsi="Times New Roman" w:cs="Times New Roman"/>
                <w:bCs/>
                <w:color w:val="000000"/>
                <w:sz w:val="24"/>
                <w:szCs w:val="24"/>
                <w:lang w:eastAsia="ru-RU"/>
              </w:rPr>
            </w:pPr>
            <w:r w:rsidRPr="000A5EEA">
              <w:rPr>
                <w:rFonts w:ascii="Times New Roman" w:eastAsia="Times New Roman" w:hAnsi="Times New Roman" w:cs="Times New Roman"/>
                <w:bCs/>
                <w:color w:val="000000"/>
                <w:sz w:val="24"/>
                <w:szCs w:val="24"/>
                <w:lang w:eastAsia="ru-RU"/>
              </w:rPr>
              <w:t>не менее 1977, не более 1980</w:t>
            </w:r>
          </w:p>
        </w:tc>
      </w:tr>
      <w:tr w:rsidR="000A5EEA" w:rsidRPr="000A5EEA" w14:paraId="28A3EF98" w14:textId="77777777" w:rsidTr="000A5EEA">
        <w:trPr>
          <w:trHeight w:val="400"/>
        </w:trPr>
        <w:tc>
          <w:tcPr>
            <w:tcW w:w="959" w:type="dxa"/>
            <w:vMerge/>
          </w:tcPr>
          <w:p w14:paraId="0179FEE4" w14:textId="77777777" w:rsidR="000A5EEA" w:rsidRPr="000A5EEA" w:rsidRDefault="000A5EEA" w:rsidP="000A5EEA">
            <w:pPr>
              <w:spacing w:after="0" w:line="240" w:lineRule="auto"/>
              <w:ind w:left="34" w:right="-2"/>
              <w:jc w:val="center"/>
              <w:rPr>
                <w:rFonts w:ascii="Times New Roman" w:eastAsia="Times New Roman" w:hAnsi="Times New Roman" w:cs="Times New Roman"/>
                <w:bCs/>
                <w:sz w:val="24"/>
                <w:szCs w:val="24"/>
                <w:lang w:eastAsia="ru-RU"/>
              </w:rPr>
            </w:pPr>
          </w:p>
        </w:tc>
        <w:tc>
          <w:tcPr>
            <w:tcW w:w="5103" w:type="dxa"/>
            <w:gridSpan w:val="2"/>
          </w:tcPr>
          <w:p w14:paraId="4034202F"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bCs/>
                <w:color w:val="000000"/>
                <w:sz w:val="24"/>
                <w:szCs w:val="24"/>
                <w:lang w:eastAsia="ru-RU"/>
              </w:rPr>
              <w:t>- глубина</w:t>
            </w:r>
          </w:p>
        </w:tc>
        <w:tc>
          <w:tcPr>
            <w:tcW w:w="3827" w:type="dxa"/>
          </w:tcPr>
          <w:p w14:paraId="2AC37D20" w14:textId="77777777" w:rsidR="000A5EEA" w:rsidRPr="000A5EEA" w:rsidRDefault="000A5EEA" w:rsidP="000A5EEA">
            <w:pPr>
              <w:spacing w:after="0" w:line="240" w:lineRule="auto"/>
              <w:rPr>
                <w:rFonts w:ascii="Times New Roman" w:eastAsia="Calibri" w:hAnsi="Times New Roman" w:cs="Times New Roman"/>
                <w:kern w:val="2"/>
                <w:sz w:val="24"/>
                <w:szCs w:val="24"/>
                <w:lang w:eastAsia="ar-SA"/>
              </w:rPr>
            </w:pPr>
            <w:r w:rsidRPr="000A5EEA">
              <w:rPr>
                <w:rFonts w:ascii="Times New Roman" w:eastAsia="Times New Roman" w:hAnsi="Times New Roman" w:cs="Times New Roman"/>
                <w:bCs/>
                <w:color w:val="000000"/>
                <w:sz w:val="24"/>
                <w:szCs w:val="24"/>
                <w:lang w:eastAsia="ru-RU"/>
              </w:rPr>
              <w:t>не менее 600, не более 605</w:t>
            </w:r>
          </w:p>
        </w:tc>
      </w:tr>
      <w:tr w:rsidR="000A5EEA" w:rsidRPr="000A5EEA" w14:paraId="579B62D3" w14:textId="77777777" w:rsidTr="000A5EEA">
        <w:trPr>
          <w:trHeight w:val="400"/>
        </w:trPr>
        <w:tc>
          <w:tcPr>
            <w:tcW w:w="959" w:type="dxa"/>
            <w:vMerge/>
          </w:tcPr>
          <w:p w14:paraId="342B7230" w14:textId="77777777" w:rsidR="000A5EEA" w:rsidRPr="000A5EEA" w:rsidRDefault="000A5EEA" w:rsidP="000A5EEA">
            <w:pPr>
              <w:spacing w:after="0" w:line="240" w:lineRule="auto"/>
              <w:ind w:left="34" w:right="-2"/>
              <w:jc w:val="center"/>
              <w:rPr>
                <w:rFonts w:ascii="Times New Roman" w:eastAsia="Times New Roman" w:hAnsi="Times New Roman" w:cs="Times New Roman"/>
                <w:bCs/>
                <w:sz w:val="24"/>
                <w:szCs w:val="24"/>
                <w:lang w:eastAsia="ru-RU"/>
              </w:rPr>
            </w:pPr>
          </w:p>
        </w:tc>
        <w:tc>
          <w:tcPr>
            <w:tcW w:w="5103" w:type="dxa"/>
            <w:gridSpan w:val="2"/>
          </w:tcPr>
          <w:p w14:paraId="01C8585C" w14:textId="77777777" w:rsidR="000A5EEA" w:rsidRPr="000A5EEA" w:rsidRDefault="000A5EEA" w:rsidP="000A5EEA">
            <w:pPr>
              <w:spacing w:after="0" w:line="240" w:lineRule="auto"/>
              <w:rPr>
                <w:rFonts w:ascii="Times New Roman" w:eastAsia="Times New Roman" w:hAnsi="Times New Roman" w:cs="Times New Roman"/>
                <w:bCs/>
                <w:color w:val="000000"/>
                <w:sz w:val="24"/>
                <w:szCs w:val="24"/>
                <w:lang w:eastAsia="ru-RU"/>
              </w:rPr>
            </w:pPr>
            <w:r w:rsidRPr="000A5EEA">
              <w:rPr>
                <w:rFonts w:ascii="Times New Roman" w:eastAsia="Times New Roman" w:hAnsi="Times New Roman" w:cs="Times New Roman"/>
                <w:bCs/>
                <w:color w:val="000000"/>
                <w:sz w:val="24"/>
                <w:szCs w:val="24"/>
                <w:lang w:eastAsia="ru-RU"/>
              </w:rPr>
              <w:t>- ширина</w:t>
            </w:r>
          </w:p>
        </w:tc>
        <w:tc>
          <w:tcPr>
            <w:tcW w:w="3827" w:type="dxa"/>
          </w:tcPr>
          <w:p w14:paraId="7DF26862" w14:textId="77777777" w:rsidR="000A5EEA" w:rsidRPr="000A5EEA" w:rsidRDefault="000A5EEA" w:rsidP="000A5EEA">
            <w:pPr>
              <w:spacing w:after="0" w:line="240" w:lineRule="auto"/>
              <w:rPr>
                <w:rFonts w:ascii="Times New Roman" w:eastAsia="Times New Roman" w:hAnsi="Times New Roman" w:cs="Times New Roman"/>
                <w:bCs/>
                <w:color w:val="000000"/>
                <w:sz w:val="24"/>
                <w:szCs w:val="24"/>
                <w:lang w:eastAsia="ru-RU"/>
              </w:rPr>
            </w:pPr>
            <w:r w:rsidRPr="000A5EEA">
              <w:rPr>
                <w:rFonts w:ascii="Times New Roman" w:eastAsia="Times New Roman" w:hAnsi="Times New Roman" w:cs="Times New Roman"/>
                <w:bCs/>
                <w:color w:val="000000"/>
                <w:sz w:val="24"/>
                <w:szCs w:val="24"/>
                <w:lang w:eastAsia="ru-RU"/>
              </w:rPr>
              <w:t>не менее 800, не более 850</w:t>
            </w:r>
          </w:p>
        </w:tc>
      </w:tr>
      <w:tr w:rsidR="000A5EEA" w:rsidRPr="000A5EEA" w14:paraId="18CD9ED0" w14:textId="77777777" w:rsidTr="000A5EEA">
        <w:trPr>
          <w:trHeight w:val="300"/>
        </w:trPr>
        <w:tc>
          <w:tcPr>
            <w:tcW w:w="959" w:type="dxa"/>
            <w:vMerge w:val="restart"/>
          </w:tcPr>
          <w:p w14:paraId="7F2B26B8" w14:textId="77777777" w:rsidR="000A5EEA" w:rsidRPr="000A5EEA" w:rsidRDefault="000A5EEA" w:rsidP="000A5EEA">
            <w:pPr>
              <w:spacing w:after="0" w:line="240" w:lineRule="auto"/>
              <w:ind w:left="34" w:right="-2"/>
              <w:jc w:val="center"/>
              <w:rPr>
                <w:rFonts w:ascii="Times New Roman" w:eastAsia="Times New Roman" w:hAnsi="Times New Roman" w:cs="Times New Roman"/>
                <w:bCs/>
                <w:sz w:val="24"/>
                <w:szCs w:val="24"/>
                <w:lang w:eastAsia="ru-RU"/>
              </w:rPr>
            </w:pPr>
            <w:r w:rsidRPr="000A5EEA">
              <w:rPr>
                <w:rFonts w:ascii="Times New Roman" w:eastAsia="Times New Roman" w:hAnsi="Times New Roman" w:cs="Times New Roman"/>
                <w:bCs/>
                <w:sz w:val="24"/>
                <w:szCs w:val="24"/>
                <w:lang w:eastAsia="ru-RU"/>
              </w:rPr>
              <w:t>2.2</w:t>
            </w:r>
          </w:p>
        </w:tc>
        <w:tc>
          <w:tcPr>
            <w:tcW w:w="5103" w:type="dxa"/>
            <w:gridSpan w:val="2"/>
          </w:tcPr>
          <w:p w14:paraId="35795A87"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Материал</w:t>
            </w:r>
          </w:p>
        </w:tc>
        <w:tc>
          <w:tcPr>
            <w:tcW w:w="3827" w:type="dxa"/>
          </w:tcPr>
          <w:p w14:paraId="0B92C649" w14:textId="77777777" w:rsidR="000A5EEA" w:rsidRPr="000A5EEA" w:rsidRDefault="000A5EEA" w:rsidP="000A5EEA">
            <w:pPr>
              <w:spacing w:after="0" w:line="240" w:lineRule="auto"/>
              <w:rPr>
                <w:rFonts w:ascii="Times New Roman" w:eastAsia="Times New Roman" w:hAnsi="Times New Roman" w:cs="Times New Roman"/>
                <w:bCs/>
                <w:color w:val="000000"/>
                <w:sz w:val="24"/>
                <w:szCs w:val="24"/>
                <w:lang w:eastAsia="ru-RU"/>
              </w:rPr>
            </w:pPr>
            <w:r w:rsidRPr="000A5EEA">
              <w:rPr>
                <w:rFonts w:ascii="Times New Roman" w:eastAsia="Times New Roman" w:hAnsi="Times New Roman" w:cs="Times New Roman"/>
                <w:bCs/>
                <w:color w:val="000000"/>
                <w:sz w:val="24"/>
                <w:szCs w:val="24"/>
                <w:lang w:eastAsia="ru-RU"/>
              </w:rPr>
              <w:t>ЛДСП</w:t>
            </w:r>
          </w:p>
        </w:tc>
      </w:tr>
      <w:tr w:rsidR="000A5EEA" w:rsidRPr="000A5EEA" w14:paraId="2AB5F4FB" w14:textId="77777777" w:rsidTr="000A5EEA">
        <w:trPr>
          <w:trHeight w:val="240"/>
        </w:trPr>
        <w:tc>
          <w:tcPr>
            <w:tcW w:w="959" w:type="dxa"/>
            <w:vMerge/>
          </w:tcPr>
          <w:p w14:paraId="23523F32" w14:textId="77777777" w:rsidR="000A5EEA" w:rsidRPr="000A5EEA" w:rsidRDefault="000A5EEA" w:rsidP="000A5EEA">
            <w:pPr>
              <w:spacing w:after="0" w:line="240" w:lineRule="auto"/>
              <w:ind w:left="34" w:right="-2"/>
              <w:jc w:val="center"/>
              <w:rPr>
                <w:rFonts w:ascii="Times New Roman" w:eastAsia="Times New Roman" w:hAnsi="Times New Roman" w:cs="Times New Roman"/>
                <w:bCs/>
                <w:sz w:val="24"/>
                <w:szCs w:val="24"/>
                <w:lang w:eastAsia="ru-RU"/>
              </w:rPr>
            </w:pPr>
          </w:p>
        </w:tc>
        <w:tc>
          <w:tcPr>
            <w:tcW w:w="5103" w:type="dxa"/>
            <w:gridSpan w:val="2"/>
          </w:tcPr>
          <w:p w14:paraId="254F2C65"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 толщина топа, мм</w:t>
            </w:r>
          </w:p>
        </w:tc>
        <w:tc>
          <w:tcPr>
            <w:tcW w:w="3827" w:type="dxa"/>
          </w:tcPr>
          <w:p w14:paraId="6966E040" w14:textId="77777777" w:rsidR="000A5EEA" w:rsidRPr="000A5EEA" w:rsidRDefault="000A5EEA" w:rsidP="000A5EEA">
            <w:pPr>
              <w:spacing w:after="0" w:line="240" w:lineRule="auto"/>
              <w:rPr>
                <w:rFonts w:ascii="Times New Roman" w:eastAsia="Times New Roman" w:hAnsi="Times New Roman" w:cs="Times New Roman"/>
                <w:bCs/>
                <w:color w:val="000000"/>
                <w:sz w:val="24"/>
                <w:szCs w:val="24"/>
                <w:lang w:eastAsia="ru-RU"/>
              </w:rPr>
            </w:pPr>
            <w:r w:rsidRPr="000A5EEA">
              <w:rPr>
                <w:rFonts w:ascii="Times New Roman" w:eastAsia="Times New Roman" w:hAnsi="Times New Roman" w:cs="Times New Roman"/>
                <w:bCs/>
                <w:color w:val="000000"/>
                <w:sz w:val="24"/>
                <w:szCs w:val="24"/>
                <w:lang w:eastAsia="ru-RU"/>
              </w:rPr>
              <w:t>не менее 25, не более 30</w:t>
            </w:r>
          </w:p>
        </w:tc>
      </w:tr>
      <w:tr w:rsidR="000A5EEA" w:rsidRPr="000A5EEA" w14:paraId="63373D39" w14:textId="77777777" w:rsidTr="000A5EEA">
        <w:trPr>
          <w:trHeight w:val="54"/>
        </w:trPr>
        <w:tc>
          <w:tcPr>
            <w:tcW w:w="959" w:type="dxa"/>
            <w:vMerge/>
          </w:tcPr>
          <w:p w14:paraId="21841315" w14:textId="77777777" w:rsidR="000A5EEA" w:rsidRPr="000A5EEA" w:rsidRDefault="000A5EEA" w:rsidP="000A5EEA">
            <w:pPr>
              <w:spacing w:after="0" w:line="240" w:lineRule="auto"/>
              <w:ind w:left="34" w:right="-2"/>
              <w:jc w:val="center"/>
              <w:rPr>
                <w:rFonts w:ascii="Times New Roman" w:eastAsia="Times New Roman" w:hAnsi="Times New Roman" w:cs="Times New Roman"/>
                <w:bCs/>
                <w:sz w:val="24"/>
                <w:szCs w:val="24"/>
                <w:lang w:eastAsia="ru-RU"/>
              </w:rPr>
            </w:pPr>
          </w:p>
        </w:tc>
        <w:tc>
          <w:tcPr>
            <w:tcW w:w="5103" w:type="dxa"/>
            <w:gridSpan w:val="2"/>
          </w:tcPr>
          <w:p w14:paraId="62DCD48F"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 xml:space="preserve">- покрытие из </w:t>
            </w:r>
            <w:r w:rsidRPr="000A5EEA">
              <w:rPr>
                <w:rFonts w:ascii="Times New Roman" w:eastAsia="Calibri" w:hAnsi="Times New Roman" w:cs="Times New Roman"/>
                <w:kern w:val="2"/>
                <w:sz w:val="24"/>
                <w:szCs w:val="24"/>
                <w:lang w:eastAsia="ar-SA"/>
              </w:rPr>
              <w:t>матовой меламиновой пленки с древесной структурой</w:t>
            </w:r>
          </w:p>
        </w:tc>
        <w:tc>
          <w:tcPr>
            <w:tcW w:w="3827" w:type="dxa"/>
          </w:tcPr>
          <w:p w14:paraId="4CD35A2D" w14:textId="77777777" w:rsidR="000A5EEA" w:rsidRPr="000A5EEA" w:rsidRDefault="000A5EEA" w:rsidP="000A5EEA">
            <w:pPr>
              <w:spacing w:after="0" w:line="240" w:lineRule="auto"/>
              <w:rPr>
                <w:rFonts w:ascii="Times New Roman" w:eastAsia="Calibri" w:hAnsi="Times New Roman" w:cs="Times New Roman"/>
                <w:kern w:val="2"/>
                <w:sz w:val="24"/>
                <w:szCs w:val="24"/>
                <w:lang w:eastAsia="ar-SA"/>
              </w:rPr>
            </w:pPr>
            <w:r w:rsidRPr="000A5EEA">
              <w:rPr>
                <w:rFonts w:ascii="Times New Roman" w:eastAsia="Calibri" w:hAnsi="Times New Roman" w:cs="Times New Roman"/>
                <w:kern w:val="2"/>
                <w:sz w:val="24"/>
                <w:szCs w:val="24"/>
                <w:lang w:eastAsia="ar-SA"/>
              </w:rPr>
              <w:t>наличие</w:t>
            </w:r>
          </w:p>
        </w:tc>
      </w:tr>
      <w:tr w:rsidR="000A5EEA" w:rsidRPr="000A5EEA" w14:paraId="429FA50D" w14:textId="77777777" w:rsidTr="000A5EEA">
        <w:trPr>
          <w:trHeight w:val="54"/>
        </w:trPr>
        <w:tc>
          <w:tcPr>
            <w:tcW w:w="959" w:type="dxa"/>
            <w:vMerge/>
          </w:tcPr>
          <w:p w14:paraId="59349B7B" w14:textId="77777777" w:rsidR="000A5EEA" w:rsidRPr="000A5EEA" w:rsidRDefault="000A5EEA" w:rsidP="000A5EEA">
            <w:pPr>
              <w:spacing w:after="0" w:line="240" w:lineRule="auto"/>
              <w:ind w:left="34" w:right="-2"/>
              <w:jc w:val="center"/>
              <w:rPr>
                <w:rFonts w:ascii="Times New Roman" w:eastAsia="Times New Roman" w:hAnsi="Times New Roman" w:cs="Times New Roman"/>
                <w:bCs/>
                <w:sz w:val="24"/>
                <w:szCs w:val="24"/>
                <w:lang w:eastAsia="ru-RU"/>
              </w:rPr>
            </w:pPr>
          </w:p>
        </w:tc>
        <w:tc>
          <w:tcPr>
            <w:tcW w:w="5103" w:type="dxa"/>
            <w:gridSpan w:val="2"/>
          </w:tcPr>
          <w:p w14:paraId="523DAD7A"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 цвет</w:t>
            </w:r>
          </w:p>
        </w:tc>
        <w:tc>
          <w:tcPr>
            <w:tcW w:w="3827" w:type="dxa"/>
          </w:tcPr>
          <w:p w14:paraId="2334FB76" w14:textId="77777777" w:rsidR="000A5EEA" w:rsidRPr="000A5EEA" w:rsidRDefault="000A5EEA" w:rsidP="000A5EEA">
            <w:pPr>
              <w:spacing w:after="0" w:line="240" w:lineRule="auto"/>
              <w:rPr>
                <w:rFonts w:ascii="Times New Roman" w:eastAsia="Calibri" w:hAnsi="Times New Roman" w:cs="Times New Roman"/>
                <w:kern w:val="2"/>
                <w:sz w:val="24"/>
                <w:szCs w:val="24"/>
                <w:lang w:eastAsia="ar-SA"/>
              </w:rPr>
            </w:pPr>
            <w:r w:rsidRPr="000A5EEA">
              <w:rPr>
                <w:rFonts w:ascii="Times New Roman" w:eastAsia="Times New Roman" w:hAnsi="Times New Roman" w:cs="Times New Roman"/>
                <w:sz w:val="24"/>
                <w:szCs w:val="24"/>
                <w:lang w:eastAsia="ru-RU"/>
              </w:rPr>
              <w:t>серый</w:t>
            </w:r>
          </w:p>
        </w:tc>
      </w:tr>
      <w:tr w:rsidR="000A5EEA" w:rsidRPr="000A5EEA" w14:paraId="1E51AD0E" w14:textId="77777777" w:rsidTr="000A5EEA">
        <w:trPr>
          <w:trHeight w:val="54"/>
        </w:trPr>
        <w:tc>
          <w:tcPr>
            <w:tcW w:w="959" w:type="dxa"/>
          </w:tcPr>
          <w:p w14:paraId="018BACA2" w14:textId="77777777" w:rsidR="000A5EEA" w:rsidRPr="000A5EEA" w:rsidRDefault="000A5EEA" w:rsidP="000A5EEA">
            <w:pPr>
              <w:spacing w:after="0" w:line="240" w:lineRule="auto"/>
              <w:ind w:left="34" w:right="-2"/>
              <w:jc w:val="center"/>
              <w:rPr>
                <w:rFonts w:ascii="Times New Roman" w:eastAsia="Times New Roman" w:hAnsi="Times New Roman" w:cs="Times New Roman"/>
                <w:bCs/>
                <w:sz w:val="24"/>
                <w:szCs w:val="24"/>
                <w:lang w:eastAsia="ru-RU"/>
              </w:rPr>
            </w:pPr>
            <w:r w:rsidRPr="000A5EEA">
              <w:rPr>
                <w:rFonts w:ascii="Times New Roman" w:eastAsia="Times New Roman" w:hAnsi="Times New Roman" w:cs="Times New Roman"/>
                <w:bCs/>
                <w:sz w:val="24"/>
                <w:szCs w:val="24"/>
                <w:lang w:eastAsia="ru-RU"/>
              </w:rPr>
              <w:t>2.3</w:t>
            </w:r>
          </w:p>
        </w:tc>
        <w:tc>
          <w:tcPr>
            <w:tcW w:w="5103" w:type="dxa"/>
            <w:gridSpan w:val="2"/>
          </w:tcPr>
          <w:p w14:paraId="666A6C36"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Распашные накладные фасады</w:t>
            </w:r>
          </w:p>
        </w:tc>
        <w:tc>
          <w:tcPr>
            <w:tcW w:w="3827" w:type="dxa"/>
          </w:tcPr>
          <w:p w14:paraId="1BC637A6" w14:textId="77777777" w:rsidR="000A5EEA" w:rsidRPr="000A5EEA" w:rsidRDefault="000A5EEA" w:rsidP="000A5EEA">
            <w:pPr>
              <w:spacing w:after="0" w:line="240" w:lineRule="auto"/>
              <w:rPr>
                <w:rFonts w:ascii="Times New Roman" w:eastAsia="Calibri" w:hAnsi="Times New Roman" w:cs="Times New Roman"/>
                <w:kern w:val="2"/>
                <w:sz w:val="24"/>
                <w:szCs w:val="24"/>
                <w:lang w:eastAsia="ar-SA"/>
              </w:rPr>
            </w:pPr>
            <w:r w:rsidRPr="000A5EEA">
              <w:rPr>
                <w:rFonts w:ascii="Times New Roman" w:eastAsia="Calibri" w:hAnsi="Times New Roman" w:cs="Times New Roman"/>
                <w:kern w:val="2"/>
                <w:sz w:val="24"/>
                <w:szCs w:val="24"/>
                <w:lang w:eastAsia="ar-SA"/>
              </w:rPr>
              <w:t>наличие</w:t>
            </w:r>
          </w:p>
        </w:tc>
      </w:tr>
      <w:tr w:rsidR="000A5EEA" w:rsidRPr="000A5EEA" w14:paraId="2430390E" w14:textId="77777777" w:rsidTr="000A5EEA">
        <w:tc>
          <w:tcPr>
            <w:tcW w:w="959" w:type="dxa"/>
          </w:tcPr>
          <w:p w14:paraId="3E68AC15"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2.4</w:t>
            </w:r>
          </w:p>
        </w:tc>
        <w:tc>
          <w:tcPr>
            <w:tcW w:w="5103" w:type="dxa"/>
            <w:gridSpan w:val="2"/>
          </w:tcPr>
          <w:p w14:paraId="509E6BBB" w14:textId="77777777" w:rsidR="000A5EEA" w:rsidRPr="000A5EEA" w:rsidRDefault="000A5EEA" w:rsidP="000A5EEA">
            <w:pPr>
              <w:tabs>
                <w:tab w:val="num" w:pos="720"/>
              </w:tabs>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bCs/>
                <w:color w:val="000000"/>
                <w:sz w:val="24"/>
                <w:szCs w:val="24"/>
                <w:lang w:eastAsia="ru-RU"/>
              </w:rPr>
              <w:t>Полка</w:t>
            </w:r>
          </w:p>
        </w:tc>
        <w:tc>
          <w:tcPr>
            <w:tcW w:w="3827" w:type="dxa"/>
          </w:tcPr>
          <w:p w14:paraId="6897D76C" w14:textId="77777777" w:rsidR="000A5EEA" w:rsidRPr="000A5EEA" w:rsidRDefault="000A5EEA" w:rsidP="000A5EEA">
            <w:pPr>
              <w:spacing w:after="0" w:line="240" w:lineRule="auto"/>
              <w:ind w:right="-2"/>
              <w:rPr>
                <w:rFonts w:ascii="Times New Roman" w:eastAsia="Times New Roman" w:hAnsi="Times New Roman" w:cs="Times New Roman"/>
                <w:bCs/>
                <w:sz w:val="24"/>
                <w:szCs w:val="24"/>
                <w:lang w:eastAsia="ru-RU"/>
              </w:rPr>
            </w:pPr>
            <w:r w:rsidRPr="000A5EEA">
              <w:rPr>
                <w:rFonts w:ascii="Times New Roman" w:eastAsia="Times New Roman" w:hAnsi="Times New Roman" w:cs="Times New Roman"/>
                <w:bCs/>
                <w:sz w:val="24"/>
                <w:szCs w:val="24"/>
                <w:lang w:eastAsia="ru-RU"/>
              </w:rPr>
              <w:t>наличие</w:t>
            </w:r>
          </w:p>
        </w:tc>
      </w:tr>
      <w:tr w:rsidR="000A5EEA" w:rsidRPr="000A5EEA" w14:paraId="1DF0F688" w14:textId="77777777" w:rsidTr="000A5EEA">
        <w:tc>
          <w:tcPr>
            <w:tcW w:w="959" w:type="dxa"/>
          </w:tcPr>
          <w:p w14:paraId="69099A5C"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2.5</w:t>
            </w:r>
          </w:p>
        </w:tc>
        <w:tc>
          <w:tcPr>
            <w:tcW w:w="5103" w:type="dxa"/>
            <w:gridSpan w:val="2"/>
          </w:tcPr>
          <w:p w14:paraId="3073B82E" w14:textId="77777777" w:rsidR="000A5EEA" w:rsidRPr="000A5EEA" w:rsidRDefault="000A5EEA" w:rsidP="000A5EEA">
            <w:pPr>
              <w:tabs>
                <w:tab w:val="num" w:pos="720"/>
              </w:tabs>
              <w:spacing w:after="0" w:line="240" w:lineRule="auto"/>
              <w:rPr>
                <w:rFonts w:ascii="Times New Roman" w:eastAsia="Times New Roman" w:hAnsi="Times New Roman" w:cs="Times New Roman"/>
                <w:bCs/>
                <w:color w:val="000000"/>
                <w:sz w:val="24"/>
                <w:szCs w:val="24"/>
                <w:lang w:eastAsia="ru-RU"/>
              </w:rPr>
            </w:pPr>
            <w:r w:rsidRPr="000A5EEA">
              <w:rPr>
                <w:rFonts w:ascii="Times New Roman" w:eastAsia="Times New Roman" w:hAnsi="Times New Roman" w:cs="Times New Roman"/>
                <w:bCs/>
                <w:color w:val="000000"/>
                <w:sz w:val="24"/>
                <w:szCs w:val="24"/>
                <w:lang w:eastAsia="ru-RU"/>
              </w:rPr>
              <w:t>Штанга для вешалок</w:t>
            </w:r>
          </w:p>
        </w:tc>
        <w:tc>
          <w:tcPr>
            <w:tcW w:w="3827" w:type="dxa"/>
          </w:tcPr>
          <w:p w14:paraId="626D80BE" w14:textId="77777777" w:rsidR="000A5EEA" w:rsidRPr="000A5EEA" w:rsidRDefault="000A5EEA" w:rsidP="000A5EEA">
            <w:pPr>
              <w:spacing w:after="0" w:line="240" w:lineRule="auto"/>
              <w:ind w:right="-2"/>
              <w:rPr>
                <w:rFonts w:ascii="Times New Roman" w:eastAsia="Times New Roman" w:hAnsi="Times New Roman" w:cs="Times New Roman"/>
                <w:bCs/>
                <w:sz w:val="24"/>
                <w:szCs w:val="24"/>
                <w:lang w:eastAsia="ru-RU"/>
              </w:rPr>
            </w:pPr>
            <w:r w:rsidRPr="000A5EEA">
              <w:rPr>
                <w:rFonts w:ascii="Times New Roman" w:eastAsia="Times New Roman" w:hAnsi="Times New Roman" w:cs="Times New Roman"/>
                <w:bCs/>
                <w:sz w:val="24"/>
                <w:szCs w:val="24"/>
                <w:lang w:eastAsia="ru-RU"/>
              </w:rPr>
              <w:t>наличие</w:t>
            </w:r>
          </w:p>
        </w:tc>
      </w:tr>
      <w:tr w:rsidR="000A5EEA" w:rsidRPr="000A5EEA" w14:paraId="4BF7D3C4" w14:textId="77777777" w:rsidTr="000A5EEA">
        <w:tc>
          <w:tcPr>
            <w:tcW w:w="959" w:type="dxa"/>
          </w:tcPr>
          <w:p w14:paraId="402E7C66"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2.6</w:t>
            </w:r>
          </w:p>
        </w:tc>
        <w:tc>
          <w:tcPr>
            <w:tcW w:w="5103" w:type="dxa"/>
            <w:gridSpan w:val="2"/>
          </w:tcPr>
          <w:p w14:paraId="52672959" w14:textId="77777777" w:rsidR="000A5EEA" w:rsidRPr="000A5EEA" w:rsidRDefault="000A5EEA" w:rsidP="000A5EEA">
            <w:pPr>
              <w:tabs>
                <w:tab w:val="num" w:pos="720"/>
              </w:tabs>
              <w:spacing w:after="0" w:line="240" w:lineRule="auto"/>
              <w:rPr>
                <w:rFonts w:ascii="Times New Roman" w:eastAsia="Times New Roman" w:hAnsi="Times New Roman" w:cs="Times New Roman"/>
                <w:bCs/>
                <w:color w:val="000000"/>
                <w:sz w:val="24"/>
                <w:szCs w:val="24"/>
                <w:lang w:eastAsia="ru-RU"/>
              </w:rPr>
            </w:pPr>
            <w:r w:rsidRPr="000A5EEA">
              <w:rPr>
                <w:rFonts w:ascii="Times New Roman" w:eastAsia="Times New Roman" w:hAnsi="Times New Roman" w:cs="Times New Roman"/>
                <w:bCs/>
                <w:color w:val="000000"/>
                <w:sz w:val="24"/>
                <w:szCs w:val="24"/>
                <w:lang w:eastAsia="ru-RU"/>
              </w:rPr>
              <w:t>Зеркало с внутренней стороны</w:t>
            </w:r>
          </w:p>
        </w:tc>
        <w:tc>
          <w:tcPr>
            <w:tcW w:w="3827" w:type="dxa"/>
          </w:tcPr>
          <w:p w14:paraId="5AAA226F" w14:textId="77777777" w:rsidR="000A5EEA" w:rsidRPr="000A5EEA" w:rsidRDefault="000A5EEA" w:rsidP="000A5EEA">
            <w:pPr>
              <w:spacing w:after="0" w:line="240" w:lineRule="auto"/>
              <w:ind w:right="-2"/>
              <w:rPr>
                <w:rFonts w:ascii="Times New Roman" w:eastAsia="Times New Roman" w:hAnsi="Times New Roman" w:cs="Times New Roman"/>
                <w:bCs/>
                <w:sz w:val="24"/>
                <w:szCs w:val="24"/>
                <w:lang w:eastAsia="ru-RU"/>
              </w:rPr>
            </w:pPr>
            <w:r w:rsidRPr="000A5EEA">
              <w:rPr>
                <w:rFonts w:ascii="Times New Roman" w:eastAsia="Times New Roman" w:hAnsi="Times New Roman" w:cs="Times New Roman"/>
                <w:bCs/>
                <w:sz w:val="24"/>
                <w:szCs w:val="24"/>
                <w:lang w:eastAsia="ru-RU"/>
              </w:rPr>
              <w:t>наличие</w:t>
            </w:r>
          </w:p>
        </w:tc>
      </w:tr>
      <w:tr w:rsidR="000A5EEA" w:rsidRPr="000A5EEA" w14:paraId="52FD010D" w14:textId="77777777" w:rsidTr="000A5EEA">
        <w:tc>
          <w:tcPr>
            <w:tcW w:w="959" w:type="dxa"/>
            <w:vMerge w:val="restart"/>
          </w:tcPr>
          <w:p w14:paraId="7D83DF11"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2.7</w:t>
            </w:r>
          </w:p>
        </w:tc>
        <w:tc>
          <w:tcPr>
            <w:tcW w:w="5103" w:type="dxa"/>
            <w:gridSpan w:val="2"/>
          </w:tcPr>
          <w:p w14:paraId="47117959"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 xml:space="preserve">Опоры </w:t>
            </w:r>
          </w:p>
        </w:tc>
        <w:tc>
          <w:tcPr>
            <w:tcW w:w="3827" w:type="dxa"/>
          </w:tcPr>
          <w:p w14:paraId="04693403" w14:textId="77777777" w:rsidR="000A5EEA" w:rsidRPr="000A5EEA" w:rsidRDefault="000A5EEA" w:rsidP="000A5EEA">
            <w:pPr>
              <w:spacing w:after="0" w:line="240" w:lineRule="auto"/>
              <w:rPr>
                <w:rFonts w:ascii="Times New Roman" w:eastAsia="Calibri" w:hAnsi="Times New Roman" w:cs="Times New Roman"/>
                <w:kern w:val="2"/>
                <w:sz w:val="24"/>
                <w:szCs w:val="24"/>
                <w:lang w:eastAsia="ar-SA"/>
              </w:rPr>
            </w:pPr>
            <w:r w:rsidRPr="000A5EEA">
              <w:rPr>
                <w:rFonts w:ascii="Times New Roman" w:eastAsia="Times New Roman" w:hAnsi="Times New Roman" w:cs="Times New Roman"/>
                <w:sz w:val="24"/>
                <w:szCs w:val="24"/>
                <w:lang w:eastAsia="ru-RU"/>
              </w:rPr>
              <w:t>регулируемые</w:t>
            </w:r>
          </w:p>
        </w:tc>
      </w:tr>
      <w:tr w:rsidR="000A5EEA" w:rsidRPr="000A5EEA" w14:paraId="18FF6E38" w14:textId="77777777" w:rsidTr="000A5EEA">
        <w:tc>
          <w:tcPr>
            <w:tcW w:w="959" w:type="dxa"/>
            <w:vMerge/>
          </w:tcPr>
          <w:p w14:paraId="4F1E1EC5"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p>
        </w:tc>
        <w:tc>
          <w:tcPr>
            <w:tcW w:w="5103" w:type="dxa"/>
            <w:gridSpan w:val="2"/>
          </w:tcPr>
          <w:p w14:paraId="518F5D9B"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 высота регулировки, мм</w:t>
            </w:r>
          </w:p>
        </w:tc>
        <w:tc>
          <w:tcPr>
            <w:tcW w:w="3827" w:type="dxa"/>
          </w:tcPr>
          <w:p w14:paraId="0406EEAF"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не менее 25, не более 30</w:t>
            </w:r>
          </w:p>
        </w:tc>
      </w:tr>
      <w:tr w:rsidR="000A5EEA" w:rsidRPr="000A5EEA" w14:paraId="456BC14B" w14:textId="77777777" w:rsidTr="000A5EEA">
        <w:tc>
          <w:tcPr>
            <w:tcW w:w="959" w:type="dxa"/>
          </w:tcPr>
          <w:p w14:paraId="1A340821"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2.8</w:t>
            </w:r>
          </w:p>
        </w:tc>
        <w:tc>
          <w:tcPr>
            <w:tcW w:w="5103" w:type="dxa"/>
            <w:gridSpan w:val="2"/>
          </w:tcPr>
          <w:p w14:paraId="59288CCA"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Цвет ручек</w:t>
            </w:r>
          </w:p>
        </w:tc>
        <w:tc>
          <w:tcPr>
            <w:tcW w:w="3827" w:type="dxa"/>
          </w:tcPr>
          <w:p w14:paraId="03AE0112"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хром</w:t>
            </w:r>
          </w:p>
        </w:tc>
      </w:tr>
      <w:tr w:rsidR="000A5EEA" w:rsidRPr="000A5EEA" w14:paraId="12131B88" w14:textId="77777777" w:rsidTr="000A5EEA">
        <w:tc>
          <w:tcPr>
            <w:tcW w:w="9889" w:type="dxa"/>
            <w:gridSpan w:val="4"/>
          </w:tcPr>
          <w:p w14:paraId="51E32519" w14:textId="77777777" w:rsidR="000A5EEA" w:rsidRPr="000A5EEA" w:rsidRDefault="000A5EEA" w:rsidP="000A5EEA">
            <w:pPr>
              <w:spacing w:after="0" w:line="240" w:lineRule="auto"/>
              <w:jc w:val="center"/>
              <w:rPr>
                <w:rFonts w:ascii="Times New Roman" w:eastAsia="Times New Roman" w:hAnsi="Times New Roman" w:cs="Times New Roman"/>
                <w:b/>
                <w:sz w:val="24"/>
                <w:szCs w:val="24"/>
                <w:lang w:eastAsia="ru-RU"/>
              </w:rPr>
            </w:pPr>
            <w:r w:rsidRPr="000A5EEA">
              <w:rPr>
                <w:rFonts w:ascii="Times New Roman" w:eastAsia="Times New Roman" w:hAnsi="Times New Roman" w:cs="Times New Roman"/>
                <w:b/>
                <w:sz w:val="24"/>
                <w:szCs w:val="24"/>
                <w:lang w:eastAsia="ru-RU"/>
              </w:rPr>
              <w:t>3. Гардероб широкий тип 2</w:t>
            </w:r>
          </w:p>
        </w:tc>
      </w:tr>
      <w:tr w:rsidR="000A5EEA" w:rsidRPr="000A5EEA" w14:paraId="74032715" w14:textId="77777777" w:rsidTr="000A5EEA">
        <w:trPr>
          <w:trHeight w:val="270"/>
        </w:trPr>
        <w:tc>
          <w:tcPr>
            <w:tcW w:w="959" w:type="dxa"/>
            <w:vMerge w:val="restart"/>
          </w:tcPr>
          <w:p w14:paraId="0213F605"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3.1</w:t>
            </w:r>
          </w:p>
        </w:tc>
        <w:tc>
          <w:tcPr>
            <w:tcW w:w="5103" w:type="dxa"/>
            <w:gridSpan w:val="2"/>
          </w:tcPr>
          <w:p w14:paraId="52D1C77A" w14:textId="77777777" w:rsidR="000A5EEA" w:rsidRPr="000A5EEA" w:rsidRDefault="000A5EEA" w:rsidP="000A5EEA">
            <w:pPr>
              <w:spacing w:after="0" w:line="240" w:lineRule="auto"/>
              <w:rPr>
                <w:rFonts w:ascii="Times New Roman" w:eastAsia="Times New Roman" w:hAnsi="Times New Roman" w:cs="Times New Roman"/>
                <w:bCs/>
                <w:color w:val="000000"/>
                <w:sz w:val="24"/>
                <w:szCs w:val="24"/>
                <w:lang w:eastAsia="ru-RU"/>
              </w:rPr>
            </w:pPr>
            <w:r w:rsidRPr="000A5EEA">
              <w:rPr>
                <w:rFonts w:ascii="Times New Roman" w:eastAsia="Times New Roman" w:hAnsi="Times New Roman" w:cs="Times New Roman"/>
                <w:bCs/>
                <w:color w:val="000000"/>
                <w:sz w:val="24"/>
                <w:szCs w:val="24"/>
                <w:lang w:eastAsia="ru-RU"/>
              </w:rPr>
              <w:t xml:space="preserve">Габариты, мм: </w:t>
            </w:r>
          </w:p>
        </w:tc>
        <w:tc>
          <w:tcPr>
            <w:tcW w:w="3827" w:type="dxa"/>
          </w:tcPr>
          <w:p w14:paraId="54DE6CDC"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p>
        </w:tc>
      </w:tr>
      <w:tr w:rsidR="000A5EEA" w:rsidRPr="000A5EEA" w14:paraId="33985A9E" w14:textId="77777777" w:rsidTr="000A5EEA">
        <w:trPr>
          <w:trHeight w:val="285"/>
        </w:trPr>
        <w:tc>
          <w:tcPr>
            <w:tcW w:w="959" w:type="dxa"/>
            <w:vMerge/>
          </w:tcPr>
          <w:p w14:paraId="37FF57CD"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p>
        </w:tc>
        <w:tc>
          <w:tcPr>
            <w:tcW w:w="5103" w:type="dxa"/>
            <w:gridSpan w:val="2"/>
          </w:tcPr>
          <w:p w14:paraId="59D82106" w14:textId="77777777" w:rsidR="000A5EEA" w:rsidRPr="000A5EEA" w:rsidRDefault="000A5EEA" w:rsidP="000A5EEA">
            <w:pPr>
              <w:spacing w:after="0" w:line="240" w:lineRule="auto"/>
              <w:rPr>
                <w:rFonts w:ascii="Times New Roman" w:eastAsia="Times New Roman" w:hAnsi="Times New Roman" w:cs="Times New Roman"/>
                <w:bCs/>
                <w:color w:val="000000"/>
                <w:sz w:val="24"/>
                <w:szCs w:val="24"/>
                <w:lang w:eastAsia="ru-RU"/>
              </w:rPr>
            </w:pPr>
            <w:r w:rsidRPr="000A5EEA">
              <w:rPr>
                <w:rFonts w:ascii="Times New Roman" w:eastAsia="Times New Roman" w:hAnsi="Times New Roman" w:cs="Times New Roman"/>
                <w:sz w:val="24"/>
                <w:szCs w:val="24"/>
                <w:lang w:eastAsia="ru-RU"/>
              </w:rPr>
              <w:t>- высота</w:t>
            </w:r>
          </w:p>
        </w:tc>
        <w:tc>
          <w:tcPr>
            <w:tcW w:w="3827" w:type="dxa"/>
          </w:tcPr>
          <w:p w14:paraId="5377BCF1"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не менее 1977, не более 1980</w:t>
            </w:r>
          </w:p>
        </w:tc>
      </w:tr>
      <w:tr w:rsidR="000A5EEA" w:rsidRPr="000A5EEA" w14:paraId="08083B9A" w14:textId="77777777" w:rsidTr="000A5EEA">
        <w:tc>
          <w:tcPr>
            <w:tcW w:w="959" w:type="dxa"/>
            <w:vMerge/>
          </w:tcPr>
          <w:p w14:paraId="76D93CE8"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p>
        </w:tc>
        <w:tc>
          <w:tcPr>
            <w:tcW w:w="5103" w:type="dxa"/>
            <w:gridSpan w:val="2"/>
          </w:tcPr>
          <w:p w14:paraId="07028480"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 глубина</w:t>
            </w:r>
          </w:p>
        </w:tc>
        <w:tc>
          <w:tcPr>
            <w:tcW w:w="3827" w:type="dxa"/>
          </w:tcPr>
          <w:p w14:paraId="06A1CB7D"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не менее 420, не более 450</w:t>
            </w:r>
          </w:p>
        </w:tc>
      </w:tr>
      <w:tr w:rsidR="000A5EEA" w:rsidRPr="000A5EEA" w14:paraId="2C520E8D" w14:textId="77777777" w:rsidTr="000A5EEA">
        <w:tc>
          <w:tcPr>
            <w:tcW w:w="959" w:type="dxa"/>
            <w:vMerge/>
          </w:tcPr>
          <w:p w14:paraId="3EE33778"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p>
        </w:tc>
        <w:tc>
          <w:tcPr>
            <w:tcW w:w="5103" w:type="dxa"/>
            <w:gridSpan w:val="2"/>
          </w:tcPr>
          <w:p w14:paraId="2DD3DD19"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 ширина</w:t>
            </w:r>
          </w:p>
        </w:tc>
        <w:tc>
          <w:tcPr>
            <w:tcW w:w="3827" w:type="dxa"/>
          </w:tcPr>
          <w:p w14:paraId="33D5CE24"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не менее 800, не более 810</w:t>
            </w:r>
          </w:p>
        </w:tc>
      </w:tr>
      <w:tr w:rsidR="000A5EEA" w:rsidRPr="000A5EEA" w14:paraId="3D3A6D30" w14:textId="77777777" w:rsidTr="000A5EEA">
        <w:tc>
          <w:tcPr>
            <w:tcW w:w="959" w:type="dxa"/>
            <w:vMerge w:val="restart"/>
          </w:tcPr>
          <w:p w14:paraId="6304F809"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3.2</w:t>
            </w:r>
          </w:p>
        </w:tc>
        <w:tc>
          <w:tcPr>
            <w:tcW w:w="5103" w:type="dxa"/>
            <w:gridSpan w:val="2"/>
          </w:tcPr>
          <w:p w14:paraId="50AC4FAE"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 xml:space="preserve">Материал </w:t>
            </w:r>
          </w:p>
        </w:tc>
        <w:tc>
          <w:tcPr>
            <w:tcW w:w="3827" w:type="dxa"/>
          </w:tcPr>
          <w:p w14:paraId="7D799AF4"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ЛДСП</w:t>
            </w:r>
          </w:p>
        </w:tc>
      </w:tr>
      <w:tr w:rsidR="000A5EEA" w:rsidRPr="000A5EEA" w14:paraId="39C387E2" w14:textId="77777777" w:rsidTr="000A5EEA">
        <w:tc>
          <w:tcPr>
            <w:tcW w:w="959" w:type="dxa"/>
            <w:vMerge/>
          </w:tcPr>
          <w:p w14:paraId="057BAFAB"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p>
        </w:tc>
        <w:tc>
          <w:tcPr>
            <w:tcW w:w="5103" w:type="dxa"/>
            <w:gridSpan w:val="2"/>
          </w:tcPr>
          <w:p w14:paraId="750EF5CE"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 толщина топа, мм</w:t>
            </w:r>
          </w:p>
        </w:tc>
        <w:tc>
          <w:tcPr>
            <w:tcW w:w="3827" w:type="dxa"/>
          </w:tcPr>
          <w:p w14:paraId="59F8D300"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не менее 25</w:t>
            </w:r>
            <w:r w:rsidRPr="000A5EEA">
              <w:rPr>
                <w:rFonts w:ascii="Times New Roman" w:eastAsia="Times New Roman" w:hAnsi="Times New Roman" w:cs="Times New Roman"/>
                <w:bCs/>
                <w:color w:val="000000"/>
                <w:sz w:val="24"/>
                <w:szCs w:val="24"/>
                <w:lang w:eastAsia="ru-RU"/>
              </w:rPr>
              <w:t>, не более 30</w:t>
            </w:r>
          </w:p>
        </w:tc>
      </w:tr>
      <w:tr w:rsidR="000A5EEA" w:rsidRPr="000A5EEA" w14:paraId="0F3613EA" w14:textId="77777777" w:rsidTr="000A5EEA">
        <w:tc>
          <w:tcPr>
            <w:tcW w:w="959" w:type="dxa"/>
            <w:vMerge/>
          </w:tcPr>
          <w:p w14:paraId="1D40BDA0"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p>
        </w:tc>
        <w:tc>
          <w:tcPr>
            <w:tcW w:w="5103" w:type="dxa"/>
            <w:gridSpan w:val="2"/>
          </w:tcPr>
          <w:p w14:paraId="57B75267"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 покрытие из матовой меламиновой пленки с древесной структурой</w:t>
            </w:r>
          </w:p>
        </w:tc>
        <w:tc>
          <w:tcPr>
            <w:tcW w:w="3827" w:type="dxa"/>
          </w:tcPr>
          <w:p w14:paraId="2EE12ADC"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наличие</w:t>
            </w:r>
          </w:p>
        </w:tc>
      </w:tr>
      <w:tr w:rsidR="000A5EEA" w:rsidRPr="000A5EEA" w14:paraId="7C8F94A2" w14:textId="77777777" w:rsidTr="000A5EEA">
        <w:tc>
          <w:tcPr>
            <w:tcW w:w="959" w:type="dxa"/>
            <w:vMerge/>
          </w:tcPr>
          <w:p w14:paraId="28A6B141"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p>
        </w:tc>
        <w:tc>
          <w:tcPr>
            <w:tcW w:w="5103" w:type="dxa"/>
            <w:gridSpan w:val="2"/>
          </w:tcPr>
          <w:p w14:paraId="1DEADBC3"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 цвет</w:t>
            </w:r>
          </w:p>
        </w:tc>
        <w:tc>
          <w:tcPr>
            <w:tcW w:w="3827" w:type="dxa"/>
          </w:tcPr>
          <w:p w14:paraId="55FD96D0"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белый</w:t>
            </w:r>
          </w:p>
        </w:tc>
      </w:tr>
      <w:tr w:rsidR="000A5EEA" w:rsidRPr="000A5EEA" w14:paraId="4C3E85A8" w14:textId="77777777" w:rsidTr="000A5EEA">
        <w:tc>
          <w:tcPr>
            <w:tcW w:w="959" w:type="dxa"/>
          </w:tcPr>
          <w:p w14:paraId="2B45FA59"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3.3</w:t>
            </w:r>
          </w:p>
        </w:tc>
        <w:tc>
          <w:tcPr>
            <w:tcW w:w="5103" w:type="dxa"/>
            <w:gridSpan w:val="2"/>
          </w:tcPr>
          <w:p w14:paraId="36A1E699"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Распашные накладные фасады</w:t>
            </w:r>
          </w:p>
        </w:tc>
        <w:tc>
          <w:tcPr>
            <w:tcW w:w="3827" w:type="dxa"/>
          </w:tcPr>
          <w:p w14:paraId="7C18533F"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наличие</w:t>
            </w:r>
          </w:p>
        </w:tc>
      </w:tr>
      <w:tr w:rsidR="000A5EEA" w:rsidRPr="000A5EEA" w14:paraId="69BD15E7" w14:textId="77777777" w:rsidTr="000A5EEA">
        <w:tc>
          <w:tcPr>
            <w:tcW w:w="959" w:type="dxa"/>
          </w:tcPr>
          <w:p w14:paraId="159A5BEB"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3.4</w:t>
            </w:r>
          </w:p>
        </w:tc>
        <w:tc>
          <w:tcPr>
            <w:tcW w:w="5103" w:type="dxa"/>
            <w:gridSpan w:val="2"/>
          </w:tcPr>
          <w:p w14:paraId="5DC510B3"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Полка</w:t>
            </w:r>
          </w:p>
        </w:tc>
        <w:tc>
          <w:tcPr>
            <w:tcW w:w="3827" w:type="dxa"/>
          </w:tcPr>
          <w:p w14:paraId="6C1E840F"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наличие</w:t>
            </w:r>
          </w:p>
        </w:tc>
      </w:tr>
      <w:tr w:rsidR="000A5EEA" w:rsidRPr="000A5EEA" w14:paraId="431E4DF4" w14:textId="77777777" w:rsidTr="000A5EEA">
        <w:tc>
          <w:tcPr>
            <w:tcW w:w="959" w:type="dxa"/>
          </w:tcPr>
          <w:p w14:paraId="15FE32D6"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3.5</w:t>
            </w:r>
          </w:p>
        </w:tc>
        <w:tc>
          <w:tcPr>
            <w:tcW w:w="5103" w:type="dxa"/>
            <w:gridSpan w:val="2"/>
          </w:tcPr>
          <w:p w14:paraId="53F0EF24"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Штанга для вешалок</w:t>
            </w:r>
          </w:p>
        </w:tc>
        <w:tc>
          <w:tcPr>
            <w:tcW w:w="3827" w:type="dxa"/>
          </w:tcPr>
          <w:p w14:paraId="5D132925"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наличие</w:t>
            </w:r>
          </w:p>
        </w:tc>
      </w:tr>
      <w:tr w:rsidR="000A5EEA" w:rsidRPr="000A5EEA" w14:paraId="0DC0E44E" w14:textId="77777777" w:rsidTr="000A5EEA">
        <w:tc>
          <w:tcPr>
            <w:tcW w:w="959" w:type="dxa"/>
          </w:tcPr>
          <w:p w14:paraId="7CA1577D"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3.6</w:t>
            </w:r>
          </w:p>
        </w:tc>
        <w:tc>
          <w:tcPr>
            <w:tcW w:w="5103" w:type="dxa"/>
            <w:gridSpan w:val="2"/>
          </w:tcPr>
          <w:p w14:paraId="54A64C0C"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Зеркало с внутренней стороны</w:t>
            </w:r>
          </w:p>
        </w:tc>
        <w:tc>
          <w:tcPr>
            <w:tcW w:w="3827" w:type="dxa"/>
          </w:tcPr>
          <w:p w14:paraId="0AC04918"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наличие</w:t>
            </w:r>
          </w:p>
        </w:tc>
      </w:tr>
      <w:tr w:rsidR="000A5EEA" w:rsidRPr="000A5EEA" w14:paraId="7860BD9C" w14:textId="77777777" w:rsidTr="000A5EEA">
        <w:tc>
          <w:tcPr>
            <w:tcW w:w="959" w:type="dxa"/>
            <w:vMerge w:val="restart"/>
          </w:tcPr>
          <w:p w14:paraId="3C033BDC"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3.7</w:t>
            </w:r>
          </w:p>
        </w:tc>
        <w:tc>
          <w:tcPr>
            <w:tcW w:w="5103" w:type="dxa"/>
            <w:gridSpan w:val="2"/>
          </w:tcPr>
          <w:p w14:paraId="631C3140"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Опоры</w:t>
            </w:r>
          </w:p>
        </w:tc>
        <w:tc>
          <w:tcPr>
            <w:tcW w:w="3827" w:type="dxa"/>
          </w:tcPr>
          <w:p w14:paraId="4B9A4548"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регулируемые</w:t>
            </w:r>
          </w:p>
        </w:tc>
      </w:tr>
      <w:tr w:rsidR="000A5EEA" w:rsidRPr="000A5EEA" w14:paraId="4001D535" w14:textId="77777777" w:rsidTr="000A5EEA">
        <w:tc>
          <w:tcPr>
            <w:tcW w:w="959" w:type="dxa"/>
            <w:vMerge/>
          </w:tcPr>
          <w:p w14:paraId="3256FD70"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p>
        </w:tc>
        <w:tc>
          <w:tcPr>
            <w:tcW w:w="5103" w:type="dxa"/>
            <w:gridSpan w:val="2"/>
          </w:tcPr>
          <w:p w14:paraId="4E457D97"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 высота регулировки, мм</w:t>
            </w:r>
          </w:p>
        </w:tc>
        <w:tc>
          <w:tcPr>
            <w:tcW w:w="3827" w:type="dxa"/>
          </w:tcPr>
          <w:p w14:paraId="5AEFE3C5"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не менее 25, не более 30</w:t>
            </w:r>
          </w:p>
        </w:tc>
      </w:tr>
      <w:tr w:rsidR="000A5EEA" w:rsidRPr="000A5EEA" w14:paraId="760ABBB2" w14:textId="77777777" w:rsidTr="000A5EEA">
        <w:tc>
          <w:tcPr>
            <w:tcW w:w="959" w:type="dxa"/>
          </w:tcPr>
          <w:p w14:paraId="215D2786"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3.8</w:t>
            </w:r>
          </w:p>
        </w:tc>
        <w:tc>
          <w:tcPr>
            <w:tcW w:w="5103" w:type="dxa"/>
            <w:gridSpan w:val="2"/>
          </w:tcPr>
          <w:p w14:paraId="0DC20E48"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Цвет ручек</w:t>
            </w:r>
          </w:p>
        </w:tc>
        <w:tc>
          <w:tcPr>
            <w:tcW w:w="3827" w:type="dxa"/>
          </w:tcPr>
          <w:p w14:paraId="68AAA863"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хром</w:t>
            </w:r>
          </w:p>
        </w:tc>
      </w:tr>
      <w:tr w:rsidR="000A5EEA" w:rsidRPr="000A5EEA" w14:paraId="7CF17614" w14:textId="77777777" w:rsidTr="000A5EEA">
        <w:tc>
          <w:tcPr>
            <w:tcW w:w="9889" w:type="dxa"/>
            <w:gridSpan w:val="4"/>
          </w:tcPr>
          <w:p w14:paraId="14CFA4C9" w14:textId="77777777" w:rsidR="000A5EEA" w:rsidRPr="000A5EEA" w:rsidRDefault="000A5EEA" w:rsidP="000A5EEA">
            <w:pPr>
              <w:spacing w:after="0" w:line="240" w:lineRule="auto"/>
              <w:jc w:val="center"/>
              <w:rPr>
                <w:rFonts w:ascii="Times New Roman" w:eastAsia="Times New Roman" w:hAnsi="Times New Roman" w:cs="Times New Roman"/>
                <w:b/>
                <w:sz w:val="24"/>
                <w:szCs w:val="24"/>
                <w:lang w:eastAsia="ru-RU"/>
              </w:rPr>
            </w:pPr>
            <w:r w:rsidRPr="000A5EEA">
              <w:rPr>
                <w:rFonts w:ascii="Times New Roman" w:eastAsia="Times New Roman" w:hAnsi="Times New Roman" w:cs="Times New Roman"/>
                <w:b/>
                <w:sz w:val="24"/>
                <w:szCs w:val="24"/>
                <w:lang w:eastAsia="ru-RU"/>
              </w:rPr>
              <w:t>4. Шкаф для документов высокий</w:t>
            </w:r>
          </w:p>
        </w:tc>
      </w:tr>
      <w:tr w:rsidR="000A5EEA" w:rsidRPr="000A5EEA" w14:paraId="7841E5E9" w14:textId="77777777" w:rsidTr="000A5EEA">
        <w:trPr>
          <w:trHeight w:val="300"/>
        </w:trPr>
        <w:tc>
          <w:tcPr>
            <w:tcW w:w="959" w:type="dxa"/>
            <w:vMerge w:val="restart"/>
          </w:tcPr>
          <w:p w14:paraId="564BCCE8"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4.1</w:t>
            </w:r>
          </w:p>
        </w:tc>
        <w:tc>
          <w:tcPr>
            <w:tcW w:w="5103" w:type="dxa"/>
            <w:gridSpan w:val="2"/>
          </w:tcPr>
          <w:p w14:paraId="3500D2FF"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Габариты, мм:</w:t>
            </w:r>
          </w:p>
        </w:tc>
        <w:tc>
          <w:tcPr>
            <w:tcW w:w="3827" w:type="dxa"/>
          </w:tcPr>
          <w:p w14:paraId="7BAB5DFE"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p>
        </w:tc>
      </w:tr>
      <w:tr w:rsidR="000A5EEA" w:rsidRPr="000A5EEA" w14:paraId="66B552A5" w14:textId="77777777" w:rsidTr="000A5EEA">
        <w:trPr>
          <w:trHeight w:val="240"/>
        </w:trPr>
        <w:tc>
          <w:tcPr>
            <w:tcW w:w="959" w:type="dxa"/>
            <w:vMerge/>
          </w:tcPr>
          <w:p w14:paraId="131E199A"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p>
        </w:tc>
        <w:tc>
          <w:tcPr>
            <w:tcW w:w="5103" w:type="dxa"/>
            <w:gridSpan w:val="2"/>
          </w:tcPr>
          <w:p w14:paraId="04C8E976"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 высота</w:t>
            </w:r>
          </w:p>
        </w:tc>
        <w:tc>
          <w:tcPr>
            <w:tcW w:w="3827" w:type="dxa"/>
          </w:tcPr>
          <w:p w14:paraId="2AB11668"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не менее 1977, не более 1980</w:t>
            </w:r>
          </w:p>
        </w:tc>
      </w:tr>
      <w:tr w:rsidR="000A5EEA" w:rsidRPr="000A5EEA" w14:paraId="12BEE9AC" w14:textId="77777777" w:rsidTr="000A5EEA">
        <w:tc>
          <w:tcPr>
            <w:tcW w:w="959" w:type="dxa"/>
            <w:vMerge/>
          </w:tcPr>
          <w:p w14:paraId="55306CFD"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p>
        </w:tc>
        <w:tc>
          <w:tcPr>
            <w:tcW w:w="5103" w:type="dxa"/>
            <w:gridSpan w:val="2"/>
          </w:tcPr>
          <w:p w14:paraId="3DD21913"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 ширина</w:t>
            </w:r>
          </w:p>
        </w:tc>
        <w:tc>
          <w:tcPr>
            <w:tcW w:w="3827" w:type="dxa"/>
          </w:tcPr>
          <w:p w14:paraId="4018CEB6"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не менее 800, не более 810</w:t>
            </w:r>
          </w:p>
        </w:tc>
      </w:tr>
      <w:tr w:rsidR="000A5EEA" w:rsidRPr="000A5EEA" w14:paraId="74C8B83D" w14:textId="77777777" w:rsidTr="000A5EEA">
        <w:tc>
          <w:tcPr>
            <w:tcW w:w="959" w:type="dxa"/>
            <w:vMerge w:val="restart"/>
          </w:tcPr>
          <w:p w14:paraId="41171EE3"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4.2</w:t>
            </w:r>
          </w:p>
          <w:p w14:paraId="2F08B52B"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p>
        </w:tc>
        <w:tc>
          <w:tcPr>
            <w:tcW w:w="5103" w:type="dxa"/>
            <w:gridSpan w:val="2"/>
          </w:tcPr>
          <w:p w14:paraId="7C1B1021"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 xml:space="preserve">Материал каркаса </w:t>
            </w:r>
          </w:p>
        </w:tc>
        <w:tc>
          <w:tcPr>
            <w:tcW w:w="3827" w:type="dxa"/>
          </w:tcPr>
          <w:p w14:paraId="3546B634"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ДСП</w:t>
            </w:r>
          </w:p>
        </w:tc>
      </w:tr>
      <w:tr w:rsidR="000A5EEA" w:rsidRPr="000A5EEA" w14:paraId="380B927D" w14:textId="77777777" w:rsidTr="000A5EEA">
        <w:tc>
          <w:tcPr>
            <w:tcW w:w="959" w:type="dxa"/>
            <w:vMerge/>
          </w:tcPr>
          <w:p w14:paraId="5350E3B6"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p>
        </w:tc>
        <w:tc>
          <w:tcPr>
            <w:tcW w:w="5103" w:type="dxa"/>
            <w:gridSpan w:val="2"/>
          </w:tcPr>
          <w:p w14:paraId="613C9827"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 толщина топа, мм</w:t>
            </w:r>
          </w:p>
        </w:tc>
        <w:tc>
          <w:tcPr>
            <w:tcW w:w="3827" w:type="dxa"/>
          </w:tcPr>
          <w:p w14:paraId="6CA6049B"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не менее 25</w:t>
            </w:r>
          </w:p>
        </w:tc>
      </w:tr>
      <w:tr w:rsidR="000A5EEA" w:rsidRPr="000A5EEA" w14:paraId="434628D8" w14:textId="77777777" w:rsidTr="000A5EEA">
        <w:tc>
          <w:tcPr>
            <w:tcW w:w="959" w:type="dxa"/>
            <w:vMerge/>
          </w:tcPr>
          <w:p w14:paraId="2EFF99B5"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p>
        </w:tc>
        <w:tc>
          <w:tcPr>
            <w:tcW w:w="5103" w:type="dxa"/>
            <w:gridSpan w:val="2"/>
          </w:tcPr>
          <w:p w14:paraId="1EB8757F"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 покрытие каркаса из матовой меламиновой пленки с древесной структурой</w:t>
            </w:r>
          </w:p>
        </w:tc>
        <w:tc>
          <w:tcPr>
            <w:tcW w:w="3827" w:type="dxa"/>
          </w:tcPr>
          <w:p w14:paraId="25803A37"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наличие</w:t>
            </w:r>
          </w:p>
        </w:tc>
      </w:tr>
      <w:tr w:rsidR="000A5EEA" w:rsidRPr="000A5EEA" w14:paraId="44850159" w14:textId="77777777" w:rsidTr="000A5EEA">
        <w:tc>
          <w:tcPr>
            <w:tcW w:w="959" w:type="dxa"/>
            <w:vMerge/>
          </w:tcPr>
          <w:p w14:paraId="7599D0A4"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p>
        </w:tc>
        <w:tc>
          <w:tcPr>
            <w:tcW w:w="5103" w:type="dxa"/>
            <w:gridSpan w:val="2"/>
          </w:tcPr>
          <w:p w14:paraId="28E60C2E"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 цвет</w:t>
            </w:r>
          </w:p>
        </w:tc>
        <w:tc>
          <w:tcPr>
            <w:tcW w:w="3827" w:type="dxa"/>
          </w:tcPr>
          <w:p w14:paraId="1C6E0A11"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белый</w:t>
            </w:r>
          </w:p>
        </w:tc>
      </w:tr>
      <w:tr w:rsidR="000A5EEA" w:rsidRPr="000A5EEA" w14:paraId="2BBE9620" w14:textId="77777777" w:rsidTr="000A5EEA">
        <w:tc>
          <w:tcPr>
            <w:tcW w:w="959" w:type="dxa"/>
          </w:tcPr>
          <w:p w14:paraId="3D917EA3"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4.3</w:t>
            </w:r>
          </w:p>
        </w:tc>
        <w:tc>
          <w:tcPr>
            <w:tcW w:w="5103" w:type="dxa"/>
            <w:gridSpan w:val="2"/>
          </w:tcPr>
          <w:p w14:paraId="11B3FBC0"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Материал задней стенки</w:t>
            </w:r>
          </w:p>
        </w:tc>
        <w:tc>
          <w:tcPr>
            <w:tcW w:w="3827" w:type="dxa"/>
          </w:tcPr>
          <w:p w14:paraId="40CDA1A2"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ЛХДФ</w:t>
            </w:r>
          </w:p>
        </w:tc>
      </w:tr>
      <w:tr w:rsidR="000A5EEA" w:rsidRPr="000A5EEA" w14:paraId="11904AF0" w14:textId="77777777" w:rsidTr="000A5EEA">
        <w:tc>
          <w:tcPr>
            <w:tcW w:w="959" w:type="dxa"/>
            <w:vMerge w:val="restart"/>
          </w:tcPr>
          <w:p w14:paraId="49920E09"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4.4</w:t>
            </w:r>
          </w:p>
        </w:tc>
        <w:tc>
          <w:tcPr>
            <w:tcW w:w="5103" w:type="dxa"/>
            <w:gridSpan w:val="2"/>
          </w:tcPr>
          <w:p w14:paraId="033142E5"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Распашные двери</w:t>
            </w:r>
          </w:p>
        </w:tc>
        <w:tc>
          <w:tcPr>
            <w:tcW w:w="3827" w:type="dxa"/>
          </w:tcPr>
          <w:p w14:paraId="13DFF395"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наличие</w:t>
            </w:r>
          </w:p>
        </w:tc>
      </w:tr>
      <w:tr w:rsidR="000A5EEA" w:rsidRPr="000A5EEA" w14:paraId="5F5FCD68" w14:textId="77777777" w:rsidTr="000A5EEA">
        <w:tc>
          <w:tcPr>
            <w:tcW w:w="959" w:type="dxa"/>
            <w:vMerge/>
          </w:tcPr>
          <w:p w14:paraId="67979F51"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p>
        </w:tc>
        <w:tc>
          <w:tcPr>
            <w:tcW w:w="5103" w:type="dxa"/>
            <w:gridSpan w:val="2"/>
          </w:tcPr>
          <w:p w14:paraId="3EC7E73A"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 материал дверей</w:t>
            </w:r>
          </w:p>
        </w:tc>
        <w:tc>
          <w:tcPr>
            <w:tcW w:w="3827" w:type="dxa"/>
          </w:tcPr>
          <w:p w14:paraId="15FE7F21"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ЛДСП</w:t>
            </w:r>
          </w:p>
        </w:tc>
      </w:tr>
      <w:tr w:rsidR="000A5EEA" w:rsidRPr="000A5EEA" w14:paraId="2F093F13" w14:textId="77777777" w:rsidTr="000A5EEA">
        <w:tc>
          <w:tcPr>
            <w:tcW w:w="959" w:type="dxa"/>
          </w:tcPr>
          <w:p w14:paraId="7958065D"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4.5</w:t>
            </w:r>
          </w:p>
        </w:tc>
        <w:tc>
          <w:tcPr>
            <w:tcW w:w="5103" w:type="dxa"/>
            <w:gridSpan w:val="2"/>
          </w:tcPr>
          <w:p w14:paraId="40F91A17"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Полки, штука</w:t>
            </w:r>
          </w:p>
        </w:tc>
        <w:tc>
          <w:tcPr>
            <w:tcW w:w="3827" w:type="dxa"/>
          </w:tcPr>
          <w:p w14:paraId="2F6ACB62"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не менее 4</w:t>
            </w:r>
          </w:p>
        </w:tc>
      </w:tr>
      <w:tr w:rsidR="000A5EEA" w:rsidRPr="000A5EEA" w14:paraId="6524C0D3" w14:textId="77777777" w:rsidTr="000A5EEA">
        <w:tc>
          <w:tcPr>
            <w:tcW w:w="959" w:type="dxa"/>
          </w:tcPr>
          <w:p w14:paraId="10C598E4"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4.6</w:t>
            </w:r>
          </w:p>
        </w:tc>
        <w:tc>
          <w:tcPr>
            <w:tcW w:w="5103" w:type="dxa"/>
            <w:gridSpan w:val="2"/>
          </w:tcPr>
          <w:p w14:paraId="07872644"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Штанга для вешалок</w:t>
            </w:r>
          </w:p>
        </w:tc>
        <w:tc>
          <w:tcPr>
            <w:tcW w:w="3827" w:type="dxa"/>
          </w:tcPr>
          <w:p w14:paraId="66D3C476"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наличие</w:t>
            </w:r>
          </w:p>
        </w:tc>
      </w:tr>
      <w:tr w:rsidR="000A5EEA" w:rsidRPr="000A5EEA" w14:paraId="50ED76C3" w14:textId="77777777" w:rsidTr="000A5EEA">
        <w:tc>
          <w:tcPr>
            <w:tcW w:w="959" w:type="dxa"/>
            <w:vMerge w:val="restart"/>
          </w:tcPr>
          <w:p w14:paraId="4E065650"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4.7</w:t>
            </w:r>
          </w:p>
        </w:tc>
        <w:tc>
          <w:tcPr>
            <w:tcW w:w="5103" w:type="dxa"/>
            <w:gridSpan w:val="2"/>
          </w:tcPr>
          <w:p w14:paraId="642A17F9"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Опоры</w:t>
            </w:r>
          </w:p>
        </w:tc>
        <w:tc>
          <w:tcPr>
            <w:tcW w:w="3827" w:type="dxa"/>
          </w:tcPr>
          <w:p w14:paraId="3DE68E4A"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регулируемые</w:t>
            </w:r>
          </w:p>
        </w:tc>
      </w:tr>
      <w:tr w:rsidR="000A5EEA" w:rsidRPr="000A5EEA" w14:paraId="4B408923" w14:textId="77777777" w:rsidTr="000A5EEA">
        <w:tc>
          <w:tcPr>
            <w:tcW w:w="959" w:type="dxa"/>
            <w:vMerge/>
          </w:tcPr>
          <w:p w14:paraId="40F1F46D"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p>
        </w:tc>
        <w:tc>
          <w:tcPr>
            <w:tcW w:w="5103" w:type="dxa"/>
            <w:gridSpan w:val="2"/>
          </w:tcPr>
          <w:p w14:paraId="1D3ACE6B"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 высота регулировки, мм</w:t>
            </w:r>
          </w:p>
        </w:tc>
        <w:tc>
          <w:tcPr>
            <w:tcW w:w="3827" w:type="dxa"/>
          </w:tcPr>
          <w:p w14:paraId="740DAA05"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не менее 25, не более 30</w:t>
            </w:r>
          </w:p>
        </w:tc>
      </w:tr>
      <w:tr w:rsidR="000A5EEA" w:rsidRPr="000A5EEA" w14:paraId="3BB7043E" w14:textId="77777777" w:rsidTr="000A5EEA">
        <w:tc>
          <w:tcPr>
            <w:tcW w:w="959" w:type="dxa"/>
          </w:tcPr>
          <w:p w14:paraId="05D9DF5B"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4.8</w:t>
            </w:r>
          </w:p>
        </w:tc>
        <w:tc>
          <w:tcPr>
            <w:tcW w:w="5103" w:type="dxa"/>
            <w:gridSpan w:val="2"/>
          </w:tcPr>
          <w:p w14:paraId="125A5F28"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Цвет ручек</w:t>
            </w:r>
          </w:p>
        </w:tc>
        <w:tc>
          <w:tcPr>
            <w:tcW w:w="3827" w:type="dxa"/>
          </w:tcPr>
          <w:p w14:paraId="300144BE"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хром</w:t>
            </w:r>
          </w:p>
        </w:tc>
      </w:tr>
      <w:tr w:rsidR="000A5EEA" w:rsidRPr="000A5EEA" w14:paraId="34DC9F39" w14:textId="77777777" w:rsidTr="000A5EEA">
        <w:tc>
          <w:tcPr>
            <w:tcW w:w="9889" w:type="dxa"/>
            <w:gridSpan w:val="4"/>
          </w:tcPr>
          <w:p w14:paraId="772A827B" w14:textId="77777777" w:rsidR="000A5EEA" w:rsidRPr="000A5EEA" w:rsidRDefault="000A5EEA" w:rsidP="000A5EEA">
            <w:pPr>
              <w:spacing w:after="0" w:line="240" w:lineRule="auto"/>
              <w:jc w:val="center"/>
              <w:rPr>
                <w:rFonts w:ascii="Times New Roman" w:eastAsia="Times New Roman" w:hAnsi="Times New Roman" w:cs="Times New Roman"/>
                <w:b/>
                <w:sz w:val="24"/>
                <w:szCs w:val="24"/>
                <w:lang w:eastAsia="ru-RU"/>
              </w:rPr>
            </w:pPr>
            <w:r w:rsidRPr="000A5EEA">
              <w:rPr>
                <w:rFonts w:ascii="Times New Roman" w:eastAsia="Times New Roman" w:hAnsi="Times New Roman" w:cs="Times New Roman"/>
                <w:b/>
                <w:sz w:val="24"/>
                <w:szCs w:val="24"/>
                <w:lang w:eastAsia="ru-RU"/>
              </w:rPr>
              <w:t>5. Гардероб широкий зеркальный</w:t>
            </w:r>
          </w:p>
        </w:tc>
      </w:tr>
      <w:tr w:rsidR="000A5EEA" w:rsidRPr="000A5EEA" w14:paraId="15D99ED4" w14:textId="77777777" w:rsidTr="000A5EEA">
        <w:trPr>
          <w:trHeight w:val="255"/>
        </w:trPr>
        <w:tc>
          <w:tcPr>
            <w:tcW w:w="959" w:type="dxa"/>
            <w:vMerge w:val="restart"/>
          </w:tcPr>
          <w:p w14:paraId="0ED50EF9"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5.1</w:t>
            </w:r>
          </w:p>
        </w:tc>
        <w:tc>
          <w:tcPr>
            <w:tcW w:w="5103" w:type="dxa"/>
            <w:gridSpan w:val="2"/>
          </w:tcPr>
          <w:p w14:paraId="1EAC21F4"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Габариты, мм:</w:t>
            </w:r>
          </w:p>
        </w:tc>
        <w:tc>
          <w:tcPr>
            <w:tcW w:w="3827" w:type="dxa"/>
          </w:tcPr>
          <w:p w14:paraId="4C9F49A8"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p>
        </w:tc>
      </w:tr>
      <w:tr w:rsidR="000A5EEA" w:rsidRPr="000A5EEA" w14:paraId="5E8B111C" w14:textId="77777777" w:rsidTr="000A5EEA">
        <w:trPr>
          <w:trHeight w:val="300"/>
        </w:trPr>
        <w:tc>
          <w:tcPr>
            <w:tcW w:w="959" w:type="dxa"/>
            <w:vMerge/>
          </w:tcPr>
          <w:p w14:paraId="58AEFAF7"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p>
        </w:tc>
        <w:tc>
          <w:tcPr>
            <w:tcW w:w="5103" w:type="dxa"/>
            <w:gridSpan w:val="2"/>
          </w:tcPr>
          <w:p w14:paraId="4BDEA84D"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 xml:space="preserve">- высота </w:t>
            </w:r>
          </w:p>
        </w:tc>
        <w:tc>
          <w:tcPr>
            <w:tcW w:w="3827" w:type="dxa"/>
          </w:tcPr>
          <w:p w14:paraId="37EB7242"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не менее 2000, не более 2010</w:t>
            </w:r>
          </w:p>
        </w:tc>
      </w:tr>
      <w:tr w:rsidR="000A5EEA" w:rsidRPr="000A5EEA" w14:paraId="6F35FE85" w14:textId="77777777" w:rsidTr="000A5EEA">
        <w:tc>
          <w:tcPr>
            <w:tcW w:w="959" w:type="dxa"/>
            <w:vMerge/>
          </w:tcPr>
          <w:p w14:paraId="181C55C9"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p>
        </w:tc>
        <w:tc>
          <w:tcPr>
            <w:tcW w:w="5103" w:type="dxa"/>
            <w:gridSpan w:val="2"/>
          </w:tcPr>
          <w:p w14:paraId="1213C81B"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 ширина</w:t>
            </w:r>
          </w:p>
        </w:tc>
        <w:tc>
          <w:tcPr>
            <w:tcW w:w="3827" w:type="dxa"/>
          </w:tcPr>
          <w:p w14:paraId="1BF05D3F"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не менее 2200, не более 2250</w:t>
            </w:r>
          </w:p>
        </w:tc>
      </w:tr>
      <w:tr w:rsidR="000A5EEA" w:rsidRPr="000A5EEA" w14:paraId="0C229405" w14:textId="77777777" w:rsidTr="000A5EEA">
        <w:tc>
          <w:tcPr>
            <w:tcW w:w="959" w:type="dxa"/>
            <w:vMerge/>
          </w:tcPr>
          <w:p w14:paraId="05721CD8"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p>
        </w:tc>
        <w:tc>
          <w:tcPr>
            <w:tcW w:w="5103" w:type="dxa"/>
            <w:gridSpan w:val="2"/>
          </w:tcPr>
          <w:p w14:paraId="05C94CEF"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 глубина</w:t>
            </w:r>
          </w:p>
        </w:tc>
        <w:tc>
          <w:tcPr>
            <w:tcW w:w="3827" w:type="dxa"/>
          </w:tcPr>
          <w:p w14:paraId="169924B9"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не менее 600, не более 610</w:t>
            </w:r>
          </w:p>
        </w:tc>
      </w:tr>
      <w:tr w:rsidR="000A5EEA" w:rsidRPr="000A5EEA" w14:paraId="6DBED3C4" w14:textId="77777777" w:rsidTr="000A5EEA">
        <w:tc>
          <w:tcPr>
            <w:tcW w:w="959" w:type="dxa"/>
            <w:vMerge w:val="restart"/>
          </w:tcPr>
          <w:p w14:paraId="259529E2"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5.2</w:t>
            </w:r>
          </w:p>
        </w:tc>
        <w:tc>
          <w:tcPr>
            <w:tcW w:w="5103" w:type="dxa"/>
            <w:gridSpan w:val="2"/>
          </w:tcPr>
          <w:p w14:paraId="66748111"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 xml:space="preserve">Материал каркаса </w:t>
            </w:r>
          </w:p>
        </w:tc>
        <w:tc>
          <w:tcPr>
            <w:tcW w:w="3827" w:type="dxa"/>
          </w:tcPr>
          <w:p w14:paraId="1E884B56"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ДСП</w:t>
            </w:r>
          </w:p>
        </w:tc>
      </w:tr>
      <w:tr w:rsidR="000A5EEA" w:rsidRPr="000A5EEA" w14:paraId="27C7F253" w14:textId="77777777" w:rsidTr="000A5EEA">
        <w:tc>
          <w:tcPr>
            <w:tcW w:w="959" w:type="dxa"/>
            <w:vMerge/>
          </w:tcPr>
          <w:p w14:paraId="4CCF08E1"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p>
        </w:tc>
        <w:tc>
          <w:tcPr>
            <w:tcW w:w="5103" w:type="dxa"/>
            <w:gridSpan w:val="2"/>
          </w:tcPr>
          <w:p w14:paraId="3D947130"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 покрытие каркаса из матовой меламиновой пленки с древесной структурой</w:t>
            </w:r>
          </w:p>
        </w:tc>
        <w:tc>
          <w:tcPr>
            <w:tcW w:w="3827" w:type="dxa"/>
          </w:tcPr>
          <w:p w14:paraId="02C702ED"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наличие</w:t>
            </w:r>
          </w:p>
        </w:tc>
      </w:tr>
      <w:tr w:rsidR="000A5EEA" w:rsidRPr="000A5EEA" w14:paraId="515C12D5" w14:textId="77777777" w:rsidTr="000A5EEA">
        <w:tc>
          <w:tcPr>
            <w:tcW w:w="959" w:type="dxa"/>
            <w:vMerge/>
          </w:tcPr>
          <w:p w14:paraId="3CA824C9"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p>
        </w:tc>
        <w:tc>
          <w:tcPr>
            <w:tcW w:w="5103" w:type="dxa"/>
            <w:gridSpan w:val="2"/>
          </w:tcPr>
          <w:p w14:paraId="1997FA34"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 цвет</w:t>
            </w:r>
          </w:p>
        </w:tc>
        <w:tc>
          <w:tcPr>
            <w:tcW w:w="3827" w:type="dxa"/>
          </w:tcPr>
          <w:p w14:paraId="766665CB"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бежевый</w:t>
            </w:r>
          </w:p>
        </w:tc>
      </w:tr>
      <w:tr w:rsidR="000A5EEA" w:rsidRPr="000A5EEA" w14:paraId="7D3C2344" w14:textId="77777777" w:rsidTr="000A5EEA">
        <w:tc>
          <w:tcPr>
            <w:tcW w:w="959" w:type="dxa"/>
          </w:tcPr>
          <w:p w14:paraId="544B5968"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5.3</w:t>
            </w:r>
          </w:p>
        </w:tc>
        <w:tc>
          <w:tcPr>
            <w:tcW w:w="5103" w:type="dxa"/>
            <w:gridSpan w:val="2"/>
          </w:tcPr>
          <w:p w14:paraId="69B1D76D"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Материал задней стенки</w:t>
            </w:r>
          </w:p>
        </w:tc>
        <w:tc>
          <w:tcPr>
            <w:tcW w:w="3827" w:type="dxa"/>
          </w:tcPr>
          <w:p w14:paraId="66A258F9"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ЛХДФ</w:t>
            </w:r>
          </w:p>
        </w:tc>
      </w:tr>
      <w:tr w:rsidR="000A5EEA" w:rsidRPr="000A5EEA" w14:paraId="642A3C6E" w14:textId="77777777" w:rsidTr="000A5EEA">
        <w:tc>
          <w:tcPr>
            <w:tcW w:w="959" w:type="dxa"/>
            <w:vMerge w:val="restart"/>
          </w:tcPr>
          <w:p w14:paraId="0721ED9B"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5.4</w:t>
            </w:r>
          </w:p>
        </w:tc>
        <w:tc>
          <w:tcPr>
            <w:tcW w:w="5103" w:type="dxa"/>
            <w:gridSpan w:val="2"/>
          </w:tcPr>
          <w:p w14:paraId="3BA4F733"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Двери-купе</w:t>
            </w:r>
          </w:p>
        </w:tc>
        <w:tc>
          <w:tcPr>
            <w:tcW w:w="3827" w:type="dxa"/>
          </w:tcPr>
          <w:p w14:paraId="42AC3997"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наличие</w:t>
            </w:r>
          </w:p>
        </w:tc>
      </w:tr>
      <w:tr w:rsidR="000A5EEA" w:rsidRPr="000A5EEA" w14:paraId="4604E1BF" w14:textId="77777777" w:rsidTr="000A5EEA">
        <w:tc>
          <w:tcPr>
            <w:tcW w:w="959" w:type="dxa"/>
            <w:vMerge/>
          </w:tcPr>
          <w:p w14:paraId="435D3B5A"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p>
        </w:tc>
        <w:tc>
          <w:tcPr>
            <w:tcW w:w="5103" w:type="dxa"/>
            <w:gridSpan w:val="2"/>
          </w:tcPr>
          <w:p w14:paraId="6ABABB0B"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 материал</w:t>
            </w:r>
          </w:p>
        </w:tc>
        <w:tc>
          <w:tcPr>
            <w:tcW w:w="3827" w:type="dxa"/>
          </w:tcPr>
          <w:p w14:paraId="18A67C8D"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 xml:space="preserve">ЛДСП </w:t>
            </w:r>
          </w:p>
        </w:tc>
      </w:tr>
      <w:tr w:rsidR="000A5EEA" w:rsidRPr="000A5EEA" w14:paraId="55638D00" w14:textId="77777777" w:rsidTr="000A5EEA">
        <w:tc>
          <w:tcPr>
            <w:tcW w:w="959" w:type="dxa"/>
            <w:vMerge/>
          </w:tcPr>
          <w:p w14:paraId="445542E4"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p>
        </w:tc>
        <w:tc>
          <w:tcPr>
            <w:tcW w:w="5103" w:type="dxa"/>
            <w:gridSpan w:val="2"/>
          </w:tcPr>
          <w:p w14:paraId="15F3EAE4"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 зеркало с внешней стороны дверей</w:t>
            </w:r>
          </w:p>
        </w:tc>
        <w:tc>
          <w:tcPr>
            <w:tcW w:w="3827" w:type="dxa"/>
          </w:tcPr>
          <w:p w14:paraId="4986D9EF"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наличие</w:t>
            </w:r>
          </w:p>
        </w:tc>
      </w:tr>
      <w:tr w:rsidR="000A5EEA" w:rsidRPr="000A5EEA" w14:paraId="3502AE2B" w14:textId="77777777" w:rsidTr="000A5EEA">
        <w:tc>
          <w:tcPr>
            <w:tcW w:w="959" w:type="dxa"/>
          </w:tcPr>
          <w:p w14:paraId="67251768"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5.5</w:t>
            </w:r>
          </w:p>
        </w:tc>
        <w:tc>
          <w:tcPr>
            <w:tcW w:w="5103" w:type="dxa"/>
            <w:gridSpan w:val="2"/>
          </w:tcPr>
          <w:p w14:paraId="14FFEBE4"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Полка для головных уборов, штука</w:t>
            </w:r>
          </w:p>
        </w:tc>
        <w:tc>
          <w:tcPr>
            <w:tcW w:w="3827" w:type="dxa"/>
          </w:tcPr>
          <w:p w14:paraId="39094E03"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не менее 2</w:t>
            </w:r>
          </w:p>
        </w:tc>
      </w:tr>
      <w:tr w:rsidR="000A5EEA" w:rsidRPr="000A5EEA" w14:paraId="7E074659" w14:textId="77777777" w:rsidTr="000A5EEA">
        <w:tc>
          <w:tcPr>
            <w:tcW w:w="959" w:type="dxa"/>
          </w:tcPr>
          <w:p w14:paraId="42E082BC"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5.6</w:t>
            </w:r>
          </w:p>
        </w:tc>
        <w:tc>
          <w:tcPr>
            <w:tcW w:w="5103" w:type="dxa"/>
            <w:gridSpan w:val="2"/>
          </w:tcPr>
          <w:p w14:paraId="3A043B57"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Цвет ручек</w:t>
            </w:r>
          </w:p>
        </w:tc>
        <w:tc>
          <w:tcPr>
            <w:tcW w:w="3827" w:type="dxa"/>
          </w:tcPr>
          <w:p w14:paraId="4F6558AA"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хром</w:t>
            </w:r>
          </w:p>
        </w:tc>
      </w:tr>
      <w:tr w:rsidR="000A5EEA" w:rsidRPr="000A5EEA" w14:paraId="3B5B91A6" w14:textId="77777777" w:rsidTr="000A5EEA">
        <w:tc>
          <w:tcPr>
            <w:tcW w:w="959" w:type="dxa"/>
          </w:tcPr>
          <w:p w14:paraId="7822C74E"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5.7</w:t>
            </w:r>
          </w:p>
        </w:tc>
        <w:tc>
          <w:tcPr>
            <w:tcW w:w="5103" w:type="dxa"/>
            <w:gridSpan w:val="2"/>
          </w:tcPr>
          <w:p w14:paraId="6944E8A7"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Перекладина для вешалок</w:t>
            </w:r>
          </w:p>
        </w:tc>
        <w:tc>
          <w:tcPr>
            <w:tcW w:w="3827" w:type="dxa"/>
          </w:tcPr>
          <w:p w14:paraId="139E4F79"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наличие</w:t>
            </w:r>
          </w:p>
        </w:tc>
      </w:tr>
      <w:tr w:rsidR="000A5EEA" w:rsidRPr="000A5EEA" w14:paraId="76127F93" w14:textId="77777777" w:rsidTr="000A5EEA">
        <w:tc>
          <w:tcPr>
            <w:tcW w:w="9889" w:type="dxa"/>
            <w:gridSpan w:val="4"/>
          </w:tcPr>
          <w:p w14:paraId="42EF6C17" w14:textId="77777777" w:rsidR="000A5EEA" w:rsidRPr="000A5EEA" w:rsidRDefault="000A5EEA" w:rsidP="000A5EEA">
            <w:pPr>
              <w:spacing w:after="0" w:line="240" w:lineRule="auto"/>
              <w:jc w:val="center"/>
              <w:rPr>
                <w:rFonts w:ascii="Times New Roman" w:eastAsia="Times New Roman" w:hAnsi="Times New Roman" w:cs="Times New Roman"/>
                <w:b/>
                <w:sz w:val="24"/>
                <w:szCs w:val="24"/>
                <w:lang w:eastAsia="ru-RU"/>
              </w:rPr>
            </w:pPr>
            <w:r w:rsidRPr="000A5EEA">
              <w:rPr>
                <w:rFonts w:ascii="Times New Roman" w:eastAsia="Times New Roman" w:hAnsi="Times New Roman" w:cs="Times New Roman"/>
                <w:b/>
                <w:sz w:val="24"/>
                <w:szCs w:val="24"/>
                <w:lang w:eastAsia="ru-RU"/>
              </w:rPr>
              <w:t>6. Кресло офисное</w:t>
            </w:r>
          </w:p>
        </w:tc>
      </w:tr>
      <w:tr w:rsidR="000A5EEA" w:rsidRPr="000A5EEA" w14:paraId="3D8747FA" w14:textId="77777777" w:rsidTr="000A5EEA">
        <w:tc>
          <w:tcPr>
            <w:tcW w:w="959" w:type="dxa"/>
          </w:tcPr>
          <w:p w14:paraId="3EB526B5"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6.1</w:t>
            </w:r>
          </w:p>
        </w:tc>
        <w:tc>
          <w:tcPr>
            <w:tcW w:w="5103" w:type="dxa"/>
            <w:gridSpan w:val="2"/>
          </w:tcPr>
          <w:p w14:paraId="469AD4C8"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Обивка сиденья из сетчатого акрила</w:t>
            </w:r>
          </w:p>
        </w:tc>
        <w:tc>
          <w:tcPr>
            <w:tcW w:w="3827" w:type="dxa"/>
          </w:tcPr>
          <w:p w14:paraId="3CE1CD21"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наличие</w:t>
            </w:r>
          </w:p>
        </w:tc>
      </w:tr>
      <w:tr w:rsidR="000A5EEA" w:rsidRPr="000A5EEA" w14:paraId="43582146" w14:textId="77777777" w:rsidTr="000A5EEA">
        <w:tc>
          <w:tcPr>
            <w:tcW w:w="959" w:type="dxa"/>
          </w:tcPr>
          <w:p w14:paraId="09E10542"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6.2</w:t>
            </w:r>
          </w:p>
        </w:tc>
        <w:tc>
          <w:tcPr>
            <w:tcW w:w="5103" w:type="dxa"/>
            <w:gridSpan w:val="2"/>
          </w:tcPr>
          <w:p w14:paraId="18937ABD"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Обивка спинки из сетчатого акрила</w:t>
            </w:r>
          </w:p>
        </w:tc>
        <w:tc>
          <w:tcPr>
            <w:tcW w:w="3827" w:type="dxa"/>
          </w:tcPr>
          <w:p w14:paraId="6CD85C41"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наличие</w:t>
            </w:r>
          </w:p>
        </w:tc>
      </w:tr>
      <w:tr w:rsidR="000A5EEA" w:rsidRPr="000A5EEA" w14:paraId="5E6DF18A" w14:textId="77777777" w:rsidTr="000A5EEA">
        <w:tc>
          <w:tcPr>
            <w:tcW w:w="959" w:type="dxa"/>
          </w:tcPr>
          <w:p w14:paraId="2701576B"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6.3</w:t>
            </w:r>
          </w:p>
        </w:tc>
        <w:tc>
          <w:tcPr>
            <w:tcW w:w="5103" w:type="dxa"/>
            <w:gridSpan w:val="2"/>
          </w:tcPr>
          <w:p w14:paraId="7983674E"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Подлокотники</w:t>
            </w:r>
          </w:p>
        </w:tc>
        <w:tc>
          <w:tcPr>
            <w:tcW w:w="3827" w:type="dxa"/>
          </w:tcPr>
          <w:p w14:paraId="411F0775"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наличие</w:t>
            </w:r>
          </w:p>
        </w:tc>
      </w:tr>
      <w:tr w:rsidR="000A5EEA" w:rsidRPr="000A5EEA" w14:paraId="7CC09834" w14:textId="77777777" w:rsidTr="000A5EEA">
        <w:tc>
          <w:tcPr>
            <w:tcW w:w="959" w:type="dxa"/>
          </w:tcPr>
          <w:p w14:paraId="3AD81366"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6.4</w:t>
            </w:r>
          </w:p>
        </w:tc>
        <w:tc>
          <w:tcPr>
            <w:tcW w:w="5103" w:type="dxa"/>
            <w:gridSpan w:val="2"/>
          </w:tcPr>
          <w:p w14:paraId="0E6D08D9"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Регулировка угла наклона</w:t>
            </w:r>
          </w:p>
        </w:tc>
        <w:tc>
          <w:tcPr>
            <w:tcW w:w="3827" w:type="dxa"/>
          </w:tcPr>
          <w:p w14:paraId="07F929AD"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наличие</w:t>
            </w:r>
          </w:p>
        </w:tc>
      </w:tr>
      <w:tr w:rsidR="000A5EEA" w:rsidRPr="000A5EEA" w14:paraId="6DE6613A" w14:textId="77777777" w:rsidTr="000A5EEA">
        <w:tc>
          <w:tcPr>
            <w:tcW w:w="959" w:type="dxa"/>
          </w:tcPr>
          <w:p w14:paraId="039BF23D"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6.5</w:t>
            </w:r>
          </w:p>
        </w:tc>
        <w:tc>
          <w:tcPr>
            <w:tcW w:w="5103" w:type="dxa"/>
            <w:gridSpan w:val="2"/>
          </w:tcPr>
          <w:p w14:paraId="10A8BEA4"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Регулировка по высоте</w:t>
            </w:r>
          </w:p>
        </w:tc>
        <w:tc>
          <w:tcPr>
            <w:tcW w:w="3827" w:type="dxa"/>
          </w:tcPr>
          <w:p w14:paraId="34A66110"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наличие</w:t>
            </w:r>
          </w:p>
        </w:tc>
      </w:tr>
      <w:tr w:rsidR="000A5EEA" w:rsidRPr="000A5EEA" w14:paraId="2C135AFD" w14:textId="77777777" w:rsidTr="000A5EEA">
        <w:tc>
          <w:tcPr>
            <w:tcW w:w="959" w:type="dxa"/>
          </w:tcPr>
          <w:p w14:paraId="3A2CD3AC"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6.6</w:t>
            </w:r>
          </w:p>
        </w:tc>
        <w:tc>
          <w:tcPr>
            <w:tcW w:w="5103" w:type="dxa"/>
            <w:gridSpan w:val="2"/>
          </w:tcPr>
          <w:p w14:paraId="64C15303"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Тип каркаса</w:t>
            </w:r>
          </w:p>
        </w:tc>
        <w:tc>
          <w:tcPr>
            <w:tcW w:w="3827" w:type="dxa"/>
          </w:tcPr>
          <w:p w14:paraId="679A78A6"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металлический</w:t>
            </w:r>
          </w:p>
        </w:tc>
      </w:tr>
      <w:tr w:rsidR="000A5EEA" w:rsidRPr="000A5EEA" w14:paraId="3F6D6751" w14:textId="77777777" w:rsidTr="000A5EEA">
        <w:tc>
          <w:tcPr>
            <w:tcW w:w="959" w:type="dxa"/>
          </w:tcPr>
          <w:p w14:paraId="7D9657D9"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6.7</w:t>
            </w:r>
          </w:p>
        </w:tc>
        <w:tc>
          <w:tcPr>
            <w:tcW w:w="5103" w:type="dxa"/>
            <w:gridSpan w:val="2"/>
          </w:tcPr>
          <w:p w14:paraId="0BB52C07"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Максимальная нагрузка, кг</w:t>
            </w:r>
          </w:p>
        </w:tc>
        <w:tc>
          <w:tcPr>
            <w:tcW w:w="3827" w:type="dxa"/>
          </w:tcPr>
          <w:p w14:paraId="4066B653"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не менее 120</w:t>
            </w:r>
          </w:p>
        </w:tc>
      </w:tr>
      <w:tr w:rsidR="000A5EEA" w:rsidRPr="000A5EEA" w14:paraId="0095D4C0" w14:textId="77777777" w:rsidTr="000A5EEA">
        <w:tc>
          <w:tcPr>
            <w:tcW w:w="959" w:type="dxa"/>
          </w:tcPr>
          <w:p w14:paraId="63216E1B"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6.8</w:t>
            </w:r>
          </w:p>
        </w:tc>
        <w:tc>
          <w:tcPr>
            <w:tcW w:w="5103" w:type="dxa"/>
            <w:gridSpan w:val="2"/>
          </w:tcPr>
          <w:p w14:paraId="148A004A"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Максимальная высота, мм</w:t>
            </w:r>
          </w:p>
        </w:tc>
        <w:tc>
          <w:tcPr>
            <w:tcW w:w="3827" w:type="dxa"/>
          </w:tcPr>
          <w:p w14:paraId="0D39E1BD"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не менее 1200, не более 1210</w:t>
            </w:r>
          </w:p>
        </w:tc>
      </w:tr>
      <w:tr w:rsidR="000A5EEA" w:rsidRPr="000A5EEA" w14:paraId="315AA32C" w14:textId="77777777" w:rsidTr="000A5EEA">
        <w:tc>
          <w:tcPr>
            <w:tcW w:w="959" w:type="dxa"/>
          </w:tcPr>
          <w:p w14:paraId="0F0F6900"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6.9</w:t>
            </w:r>
          </w:p>
        </w:tc>
        <w:tc>
          <w:tcPr>
            <w:tcW w:w="5103" w:type="dxa"/>
            <w:gridSpan w:val="2"/>
          </w:tcPr>
          <w:p w14:paraId="5D3BCEA9"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color w:val="000000"/>
                <w:sz w:val="24"/>
                <w:szCs w:val="24"/>
                <w:lang w:eastAsia="ru-RU"/>
              </w:rPr>
              <w:t>Ширина спинки, мм</w:t>
            </w:r>
          </w:p>
        </w:tc>
        <w:tc>
          <w:tcPr>
            <w:tcW w:w="3827" w:type="dxa"/>
          </w:tcPr>
          <w:p w14:paraId="5A740E6F"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не менее 420, не более 425</w:t>
            </w:r>
          </w:p>
        </w:tc>
      </w:tr>
      <w:tr w:rsidR="000A5EEA" w:rsidRPr="000A5EEA" w14:paraId="06F381C1" w14:textId="77777777" w:rsidTr="000A5EEA">
        <w:tc>
          <w:tcPr>
            <w:tcW w:w="959" w:type="dxa"/>
          </w:tcPr>
          <w:p w14:paraId="7D32A992"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6.10</w:t>
            </w:r>
          </w:p>
        </w:tc>
        <w:tc>
          <w:tcPr>
            <w:tcW w:w="5103" w:type="dxa"/>
            <w:gridSpan w:val="2"/>
          </w:tcPr>
          <w:p w14:paraId="1BA03709"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color w:val="000000"/>
                <w:sz w:val="24"/>
                <w:szCs w:val="24"/>
                <w:lang w:eastAsia="ru-RU"/>
              </w:rPr>
              <w:t>Высота спинки, мм</w:t>
            </w:r>
          </w:p>
        </w:tc>
        <w:tc>
          <w:tcPr>
            <w:tcW w:w="3827" w:type="dxa"/>
          </w:tcPr>
          <w:p w14:paraId="6C6C0472"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не менее 700, не более 710</w:t>
            </w:r>
          </w:p>
        </w:tc>
      </w:tr>
      <w:tr w:rsidR="000A5EEA" w:rsidRPr="000A5EEA" w14:paraId="6AE68559" w14:textId="77777777" w:rsidTr="000A5EEA">
        <w:tc>
          <w:tcPr>
            <w:tcW w:w="959" w:type="dxa"/>
          </w:tcPr>
          <w:p w14:paraId="46C571CD"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6.11</w:t>
            </w:r>
          </w:p>
        </w:tc>
        <w:tc>
          <w:tcPr>
            <w:tcW w:w="5103" w:type="dxa"/>
            <w:gridSpan w:val="2"/>
          </w:tcPr>
          <w:p w14:paraId="1FAB9127"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color w:val="000000"/>
                <w:sz w:val="24"/>
                <w:szCs w:val="24"/>
                <w:lang w:eastAsia="ru-RU"/>
              </w:rPr>
              <w:t>Высота сиденья, мм</w:t>
            </w:r>
          </w:p>
        </w:tc>
        <w:tc>
          <w:tcPr>
            <w:tcW w:w="3827" w:type="dxa"/>
          </w:tcPr>
          <w:p w14:paraId="13EC4A2E"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не менее 560, не более 565</w:t>
            </w:r>
          </w:p>
        </w:tc>
      </w:tr>
      <w:tr w:rsidR="000A5EEA" w:rsidRPr="000A5EEA" w14:paraId="498B23C2" w14:textId="77777777" w:rsidTr="000A5EEA">
        <w:tc>
          <w:tcPr>
            <w:tcW w:w="959" w:type="dxa"/>
          </w:tcPr>
          <w:p w14:paraId="2896A1D7"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6.12</w:t>
            </w:r>
          </w:p>
        </w:tc>
        <w:tc>
          <w:tcPr>
            <w:tcW w:w="5103" w:type="dxa"/>
            <w:gridSpan w:val="2"/>
          </w:tcPr>
          <w:p w14:paraId="35CB8E59"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color w:val="000000"/>
                <w:sz w:val="24"/>
                <w:szCs w:val="24"/>
                <w:lang w:eastAsia="ru-RU"/>
              </w:rPr>
              <w:t>Глубина сиденья, мм</w:t>
            </w:r>
          </w:p>
        </w:tc>
        <w:tc>
          <w:tcPr>
            <w:tcW w:w="3827" w:type="dxa"/>
          </w:tcPr>
          <w:p w14:paraId="5D20AC9E"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не менее 450, не более 455</w:t>
            </w:r>
          </w:p>
        </w:tc>
      </w:tr>
      <w:tr w:rsidR="000A5EEA" w:rsidRPr="000A5EEA" w14:paraId="13EF7C84" w14:textId="77777777" w:rsidTr="000A5EEA">
        <w:tc>
          <w:tcPr>
            <w:tcW w:w="959" w:type="dxa"/>
          </w:tcPr>
          <w:p w14:paraId="79E794B4" w14:textId="77777777" w:rsidR="000A5EEA" w:rsidRPr="000A5EEA" w:rsidRDefault="000A5EEA" w:rsidP="000A5EEA">
            <w:pPr>
              <w:spacing w:after="0" w:line="240" w:lineRule="auto"/>
              <w:ind w:left="34" w:right="-2"/>
              <w:jc w:val="center"/>
              <w:rPr>
                <w:rFonts w:ascii="Times New Roman" w:eastAsia="Calibri" w:hAnsi="Times New Roman" w:cs="Times New Roman"/>
                <w:sz w:val="24"/>
                <w:szCs w:val="24"/>
              </w:rPr>
            </w:pPr>
            <w:r w:rsidRPr="000A5EEA">
              <w:rPr>
                <w:rFonts w:ascii="Times New Roman" w:eastAsia="Calibri" w:hAnsi="Times New Roman" w:cs="Times New Roman"/>
                <w:sz w:val="24"/>
                <w:szCs w:val="24"/>
              </w:rPr>
              <w:t>6.13</w:t>
            </w:r>
          </w:p>
        </w:tc>
        <w:tc>
          <w:tcPr>
            <w:tcW w:w="5103" w:type="dxa"/>
            <w:gridSpan w:val="2"/>
          </w:tcPr>
          <w:p w14:paraId="4440A551" w14:textId="77777777" w:rsidR="000A5EEA" w:rsidRPr="000A5EEA" w:rsidRDefault="000A5EEA" w:rsidP="000A5EEA">
            <w:pPr>
              <w:spacing w:after="0" w:line="240" w:lineRule="auto"/>
              <w:rPr>
                <w:rFonts w:ascii="Times New Roman" w:eastAsia="Times New Roman" w:hAnsi="Times New Roman" w:cs="Times New Roman"/>
                <w:color w:val="000000"/>
                <w:sz w:val="24"/>
                <w:szCs w:val="24"/>
                <w:lang w:eastAsia="ru-RU"/>
              </w:rPr>
            </w:pPr>
            <w:r w:rsidRPr="000A5EEA">
              <w:rPr>
                <w:rFonts w:ascii="Times New Roman" w:eastAsia="Times New Roman" w:hAnsi="Times New Roman" w:cs="Times New Roman"/>
                <w:color w:val="000000"/>
                <w:sz w:val="24"/>
                <w:szCs w:val="24"/>
                <w:lang w:eastAsia="ru-RU"/>
              </w:rPr>
              <w:t>Материал крестовины</w:t>
            </w:r>
          </w:p>
        </w:tc>
        <w:tc>
          <w:tcPr>
            <w:tcW w:w="3827" w:type="dxa"/>
          </w:tcPr>
          <w:p w14:paraId="7F12EBDD" w14:textId="77777777" w:rsidR="000A5EEA" w:rsidRPr="000A5EEA" w:rsidRDefault="000A5EEA" w:rsidP="000A5EEA">
            <w:pPr>
              <w:spacing w:after="0" w:line="240" w:lineRule="auto"/>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хромированный металл</w:t>
            </w:r>
          </w:p>
        </w:tc>
      </w:tr>
    </w:tbl>
    <w:p w14:paraId="658897E9" w14:textId="77777777" w:rsidR="000A5EEA" w:rsidRPr="000A5EEA" w:rsidRDefault="000A5EEA" w:rsidP="000A5EEA">
      <w:pPr>
        <w:spacing w:after="0" w:line="240" w:lineRule="auto"/>
        <w:jc w:val="both"/>
        <w:rPr>
          <w:rFonts w:ascii="Times New Roman" w:eastAsia="Times New Roman" w:hAnsi="Times New Roman" w:cs="Times New Roman"/>
          <w:color w:val="000000"/>
          <w:spacing w:val="-2"/>
          <w:sz w:val="20"/>
          <w:szCs w:val="20"/>
          <w:lang w:eastAsia="ru-RU"/>
        </w:rPr>
      </w:pPr>
    </w:p>
    <w:p w14:paraId="4438BC2E" w14:textId="77777777" w:rsidR="000A5EEA" w:rsidRPr="000A5EEA" w:rsidRDefault="000A5EEA" w:rsidP="000A5EEA">
      <w:pPr>
        <w:spacing w:after="0" w:line="240" w:lineRule="auto"/>
        <w:jc w:val="both"/>
        <w:rPr>
          <w:rFonts w:ascii="Times New Roman" w:eastAsia="Arial Unicode MS" w:hAnsi="Times New Roman" w:cs="Times New Roman"/>
          <w:color w:val="000000"/>
          <w:kern w:val="2"/>
          <w:szCs w:val="24"/>
          <w:lang w:eastAsia="hi-IN" w:bidi="hi-IN"/>
        </w:rPr>
      </w:pPr>
      <w:r w:rsidRPr="000A5EEA">
        <w:rPr>
          <w:rFonts w:ascii="Times New Roman" w:eastAsia="Times New Roman" w:hAnsi="Times New Roman" w:cs="Times New Roman"/>
          <w:bCs/>
          <w:color w:val="000000"/>
          <w:szCs w:val="24"/>
          <w:lang w:eastAsia="ru-RU"/>
        </w:rPr>
        <w:t>Поставка осуществляется</w:t>
      </w:r>
      <w:r w:rsidRPr="000A5EEA">
        <w:rPr>
          <w:rFonts w:ascii="Times New Roman" w:eastAsia="Times New Roman" w:hAnsi="Times New Roman" w:cs="Times New Roman"/>
          <w:color w:val="000000"/>
          <w:szCs w:val="24"/>
          <w:lang w:eastAsia="ru-RU"/>
        </w:rPr>
        <w:t xml:space="preserve"> по адресу г. Калининград, ул. Томская, 19</w:t>
      </w:r>
      <w:r w:rsidRPr="000A5EEA">
        <w:rPr>
          <w:rFonts w:ascii="Times New Roman" w:eastAsia="Arial Unicode MS" w:hAnsi="Times New Roman" w:cs="Times New Roman"/>
          <w:color w:val="000000"/>
          <w:kern w:val="2"/>
          <w:szCs w:val="24"/>
          <w:lang w:eastAsia="hi-IN" w:bidi="hi-IN"/>
        </w:rPr>
        <w:t>.</w:t>
      </w:r>
    </w:p>
    <w:p w14:paraId="4F981830" w14:textId="77777777" w:rsidR="000A5EEA" w:rsidRPr="000A5EEA" w:rsidRDefault="000A5EEA" w:rsidP="000A5EEA">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r w:rsidRPr="000A5EEA">
        <w:rPr>
          <w:rFonts w:ascii="Times New Roman" w:eastAsia="Arial Unicode MS" w:hAnsi="Times New Roman" w:cs="Times New Roman"/>
          <w:color w:val="000000"/>
          <w:kern w:val="2"/>
          <w:szCs w:val="24"/>
          <w:lang w:eastAsia="hi-IN" w:bidi="hi-IN"/>
        </w:rPr>
        <w:t>Срок поставки: 30 календарных дней со дня заключения договора</w:t>
      </w:r>
    </w:p>
    <w:p w14:paraId="18E4BD5C" w14:textId="77777777" w:rsidR="000A5EEA" w:rsidRPr="000A5EEA" w:rsidRDefault="000A5EEA" w:rsidP="000A5EEA">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14:paraId="1A4136AF" w14:textId="77777777" w:rsidR="000A5EEA" w:rsidRPr="000A5EEA" w:rsidRDefault="000A5EEA" w:rsidP="000A5EE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0A5EEA">
        <w:rPr>
          <w:rFonts w:ascii="Times New Roman" w:eastAsia="Times New Roman" w:hAnsi="Times New Roman" w:cs="Times New Roman"/>
          <w:b/>
          <w:bCs/>
          <w:color w:val="000000"/>
          <w:sz w:val="24"/>
          <w:szCs w:val="24"/>
          <w:lang w:eastAsia="ru-RU"/>
        </w:rPr>
        <w:t>Используемые понятия и определения:</w:t>
      </w:r>
    </w:p>
    <w:p w14:paraId="52DB9D42" w14:textId="77777777" w:rsidR="000A5EEA" w:rsidRPr="000A5EEA" w:rsidRDefault="000A5EEA" w:rsidP="000A5EEA">
      <w:pPr>
        <w:shd w:val="clear" w:color="auto" w:fill="FFFFFF"/>
        <w:spacing w:after="0" w:line="240" w:lineRule="auto"/>
        <w:ind w:firstLine="709"/>
        <w:jc w:val="both"/>
        <w:rPr>
          <w:rFonts w:ascii="Times New Roman" w:eastAsia="Arial Unicode MS" w:hAnsi="Times New Roman" w:cs="Times New Roman"/>
          <w:color w:val="000000"/>
          <w:kern w:val="2"/>
          <w:szCs w:val="24"/>
          <w:lang w:eastAsia="hi-IN" w:bidi="hi-IN"/>
        </w:rPr>
      </w:pPr>
      <w:r w:rsidRPr="000A5EEA">
        <w:rPr>
          <w:rFonts w:ascii="Times New Roman" w:eastAsia="Times New Roman" w:hAnsi="Times New Roman" w:cs="Times New Roman"/>
          <w:bCs/>
          <w:color w:val="000000"/>
          <w:sz w:val="24"/>
          <w:szCs w:val="24"/>
          <w:lang w:eastAsia="ru-RU"/>
        </w:rPr>
        <w:t>К</w:t>
      </w:r>
      <w:r w:rsidRPr="000A5EEA">
        <w:rPr>
          <w:rFonts w:ascii="Times New Roman" w:eastAsia="Calibri" w:hAnsi="Times New Roman" w:cs="Times New Roman"/>
          <w:bCs/>
          <w:color w:val="000000"/>
          <w:sz w:val="24"/>
          <w:szCs w:val="24"/>
          <w:lang w:eastAsia="ru-RU"/>
        </w:rPr>
        <w:t xml:space="preserve">ромка ПВХ - </w:t>
      </w:r>
      <w:r w:rsidRPr="000A5EEA">
        <w:rPr>
          <w:rFonts w:ascii="Times New Roman" w:eastAsia="Times New Roman" w:hAnsi="Times New Roman" w:cs="Times New Roman"/>
          <w:color w:val="202124"/>
          <w:szCs w:val="24"/>
          <w:shd w:val="clear" w:color="auto" w:fill="FFFFFF"/>
          <w:lang w:eastAsia="ru-RU"/>
        </w:rPr>
        <w:t xml:space="preserve">элемент, предназначенный для декорирования мебели на торцах. Изготавливается </w:t>
      </w:r>
      <w:r w:rsidRPr="000A5EEA">
        <w:rPr>
          <w:rFonts w:ascii="Times New Roman" w:eastAsia="Times New Roman" w:hAnsi="Times New Roman" w:cs="Times New Roman"/>
          <w:bCs/>
          <w:color w:val="202124"/>
          <w:szCs w:val="24"/>
          <w:shd w:val="clear" w:color="auto" w:fill="FFFFFF"/>
          <w:lang w:eastAsia="ru-RU"/>
        </w:rPr>
        <w:t>кромка</w:t>
      </w:r>
      <w:r w:rsidRPr="000A5EEA">
        <w:rPr>
          <w:rFonts w:ascii="Times New Roman" w:eastAsia="Times New Roman" w:hAnsi="Times New Roman" w:cs="Times New Roman"/>
          <w:color w:val="202124"/>
          <w:szCs w:val="24"/>
          <w:shd w:val="clear" w:color="auto" w:fill="FFFFFF"/>
          <w:lang w:eastAsia="ru-RU"/>
        </w:rPr>
        <w:t xml:space="preserve"> для мебели и поливинилхлорида.</w:t>
      </w:r>
    </w:p>
    <w:p w14:paraId="4E2CC3F8" w14:textId="77777777" w:rsidR="000A5EEA" w:rsidRPr="000A5EEA" w:rsidRDefault="000A5EEA" w:rsidP="000A5EEA">
      <w:pPr>
        <w:shd w:val="clear" w:color="auto" w:fill="FFFFFF"/>
        <w:spacing w:after="0" w:line="240" w:lineRule="auto"/>
        <w:ind w:firstLine="709"/>
        <w:jc w:val="both"/>
        <w:rPr>
          <w:rFonts w:ascii="Times New Roman" w:eastAsia="Calibri" w:hAnsi="Times New Roman" w:cs="Times New Roman"/>
          <w:bCs/>
          <w:color w:val="000000"/>
          <w:sz w:val="24"/>
          <w:szCs w:val="24"/>
          <w:lang w:eastAsia="ru-RU"/>
        </w:rPr>
      </w:pPr>
      <w:r w:rsidRPr="000A5EEA">
        <w:rPr>
          <w:rFonts w:ascii="Times New Roman" w:eastAsia="Calibri" w:hAnsi="Times New Roman" w:cs="Times New Roman"/>
          <w:bCs/>
          <w:color w:val="000000"/>
          <w:sz w:val="24"/>
          <w:szCs w:val="24"/>
          <w:lang w:eastAsia="ru-RU"/>
        </w:rPr>
        <w:t xml:space="preserve">ЛДСП - </w:t>
      </w:r>
      <w:r w:rsidRPr="000A5EEA">
        <w:rPr>
          <w:rFonts w:ascii="Times New Roman" w:eastAsia="Times New Roman" w:hAnsi="Times New Roman" w:cs="Times New Roman"/>
          <w:color w:val="202124"/>
          <w:szCs w:val="24"/>
          <w:shd w:val="clear" w:color="auto" w:fill="FFFFFF"/>
          <w:lang w:eastAsia="ru-RU"/>
        </w:rPr>
        <w:t>ламинированная древесно-стружечная плита. Ее основа — древесные стружки, прочно спрессованные и пропитанные формальдегидной смолой.</w:t>
      </w:r>
    </w:p>
    <w:p w14:paraId="2666D684" w14:textId="77777777" w:rsidR="000A5EEA" w:rsidRPr="000A5EEA" w:rsidRDefault="000A5EEA" w:rsidP="000A5EEA">
      <w:pPr>
        <w:spacing w:after="0" w:line="240" w:lineRule="auto"/>
        <w:ind w:firstLine="709"/>
        <w:jc w:val="both"/>
        <w:rPr>
          <w:rFonts w:ascii="Times New Roman" w:eastAsia="Times New Roman" w:hAnsi="Times New Roman" w:cs="Times New Roman"/>
          <w:spacing w:val="-2"/>
          <w:sz w:val="24"/>
          <w:szCs w:val="24"/>
          <w:lang w:eastAsia="ru-RU"/>
        </w:rPr>
      </w:pPr>
      <w:r w:rsidRPr="000A5EEA">
        <w:rPr>
          <w:rFonts w:ascii="Times New Roman" w:eastAsia="Times New Roman" w:hAnsi="Times New Roman" w:cs="Times New Roman"/>
          <w:sz w:val="24"/>
          <w:szCs w:val="24"/>
          <w:lang w:eastAsia="ru-RU"/>
        </w:rPr>
        <w:t xml:space="preserve">ДСП - </w:t>
      </w:r>
      <w:r w:rsidRPr="000A5EEA">
        <w:rPr>
          <w:rFonts w:ascii="Times New Roman" w:eastAsia="Times New Roman" w:hAnsi="Times New Roman" w:cs="Times New Roman"/>
          <w:sz w:val="24"/>
          <w:szCs w:val="24"/>
          <w:shd w:val="clear" w:color="auto" w:fill="FFFFFF"/>
          <w:lang w:eastAsia="ru-RU"/>
        </w:rPr>
        <w:t>древесно-стружечная плита.</w:t>
      </w:r>
    </w:p>
    <w:p w14:paraId="52403C20" w14:textId="77777777" w:rsidR="000A5EEA" w:rsidRPr="000A5EEA" w:rsidRDefault="000A5EEA" w:rsidP="000A5EEA">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0A5EEA">
        <w:rPr>
          <w:rFonts w:ascii="Times New Roman" w:eastAsia="Times New Roman" w:hAnsi="Times New Roman" w:cs="Times New Roman"/>
          <w:sz w:val="24"/>
          <w:szCs w:val="24"/>
          <w:lang w:eastAsia="ru-RU"/>
        </w:rPr>
        <w:t xml:space="preserve">ЛХДФ - </w:t>
      </w:r>
      <w:r w:rsidRPr="000A5EEA">
        <w:rPr>
          <w:rFonts w:ascii="Times New Roman" w:eastAsia="Times New Roman" w:hAnsi="Times New Roman" w:cs="Times New Roman"/>
          <w:sz w:val="24"/>
          <w:szCs w:val="24"/>
          <w:shd w:val="clear" w:color="auto" w:fill="FFFFFF"/>
          <w:lang w:eastAsia="ru-RU"/>
        </w:rPr>
        <w:t>древесноволокнистая плита высокой плотности, покрытая лаком на водной основе.</w:t>
      </w:r>
    </w:p>
    <w:p w14:paraId="6B4D1A03" w14:textId="77777777" w:rsidR="000A5EEA" w:rsidRDefault="000A5EEA">
      <w:pP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br w:type="page"/>
      </w:r>
    </w:p>
    <w:p w14:paraId="61194A73" w14:textId="02A0BBB1" w:rsidR="00F35011" w:rsidRPr="00431A2B"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lang w:eastAsia="ru-RU"/>
        </w:rPr>
      </w:pPr>
      <w:r w:rsidRPr="00431A2B">
        <w:rPr>
          <w:rFonts w:ascii="Times New Roman" w:eastAsia="Times New Roman" w:hAnsi="Times New Roman" w:cs="Times New Roman"/>
          <w:color w:val="000000"/>
          <w:sz w:val="20"/>
          <w:lang w:eastAsia="ru-RU"/>
        </w:rPr>
        <w:t xml:space="preserve">Приложение </w:t>
      </w:r>
      <w:r w:rsidR="00431A2B" w:rsidRPr="00431A2B">
        <w:rPr>
          <w:rFonts w:ascii="Times New Roman" w:eastAsia="Times New Roman" w:hAnsi="Times New Roman" w:cs="Times New Roman"/>
          <w:color w:val="000000"/>
          <w:sz w:val="20"/>
          <w:lang w:eastAsia="ru-RU"/>
        </w:rPr>
        <w:t xml:space="preserve">№1 </w:t>
      </w:r>
      <w:r w:rsidRPr="00431A2B">
        <w:rPr>
          <w:rFonts w:ascii="Times New Roman" w:eastAsia="Times New Roman" w:hAnsi="Times New Roman" w:cs="Times New Roman"/>
          <w:color w:val="000000"/>
          <w:sz w:val="20"/>
          <w:lang w:eastAsia="ru-RU"/>
        </w:rPr>
        <w:t>к описанию предмета закупки</w:t>
      </w:r>
    </w:p>
    <w:p w14:paraId="2249FA9E" w14:textId="77777777" w:rsidR="00F35011" w:rsidRPr="00F35011"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Cs w:val="24"/>
          <w:lang w:eastAsia="ru-RU"/>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5704"/>
      </w:tblGrid>
      <w:tr w:rsidR="00F35011" w:rsidRPr="00F35011" w14:paraId="7D39AF72" w14:textId="77777777" w:rsidTr="00A93633">
        <w:trPr>
          <w:trHeight w:val="684"/>
        </w:trPr>
        <w:tc>
          <w:tcPr>
            <w:tcW w:w="534" w:type="dxa"/>
            <w:vAlign w:val="center"/>
          </w:tcPr>
          <w:p w14:paraId="0B2034E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пп</w:t>
            </w:r>
          </w:p>
        </w:tc>
        <w:tc>
          <w:tcPr>
            <w:tcW w:w="4394" w:type="dxa"/>
            <w:vAlign w:val="center"/>
          </w:tcPr>
          <w:p w14:paraId="6D9A29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Понятия и определения, используемые заказчиком в описании предмета закупки</w:t>
            </w:r>
          </w:p>
        </w:tc>
        <w:tc>
          <w:tcPr>
            <w:tcW w:w="5704" w:type="dxa"/>
            <w:vAlign w:val="center"/>
          </w:tcPr>
          <w:p w14:paraId="4E3909C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Значения используемых понятий и определений</w:t>
            </w:r>
          </w:p>
        </w:tc>
      </w:tr>
      <w:tr w:rsidR="00F35011" w:rsidRPr="00F35011" w14:paraId="6F422198" w14:textId="77777777" w:rsidTr="00A93633">
        <w:tc>
          <w:tcPr>
            <w:tcW w:w="534" w:type="dxa"/>
          </w:tcPr>
          <w:p w14:paraId="290CAE8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ind w:left="66"/>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w:t>
            </w:r>
          </w:p>
        </w:tc>
        <w:tc>
          <w:tcPr>
            <w:tcW w:w="4394" w:type="dxa"/>
          </w:tcPr>
          <w:p w14:paraId="66909D0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54E404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4A7B8A7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007CA0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481C6BA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0559B1B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5D02AD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4AB62FE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4A57A8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DE6D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330C4DB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7A0E6C6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1662709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5986D06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23F72245"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tc>
        <w:tc>
          <w:tcPr>
            <w:tcW w:w="5704" w:type="dxa"/>
          </w:tcPr>
          <w:p w14:paraId="5AEA72C7"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F35011" w:rsidRPr="00F35011" w14:paraId="0B2A030E" w14:textId="77777777" w:rsidTr="00A93633">
        <w:tc>
          <w:tcPr>
            <w:tcW w:w="534" w:type="dxa"/>
          </w:tcPr>
          <w:p w14:paraId="570FB43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w:t>
            </w:r>
          </w:p>
        </w:tc>
        <w:tc>
          <w:tcPr>
            <w:tcW w:w="4394" w:type="dxa"/>
          </w:tcPr>
          <w:p w14:paraId="108250E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7267092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75D72FC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5B51B77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68F7608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753E621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7546311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20D75C9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0107B6B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FA5F1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631F5E9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457D56C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747813F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3DA309F4"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32C1AF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p w14:paraId="4B64942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сопровождаемые словами «допустимо указывать значение показателя диапазоном значений»</w:t>
            </w:r>
          </w:p>
        </w:tc>
        <w:tc>
          <w:tcPr>
            <w:tcW w:w="5704" w:type="dxa"/>
          </w:tcPr>
          <w:p w14:paraId="6C93A8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77A4DFC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r>
      <w:tr w:rsidR="00F35011" w:rsidRPr="00F35011" w14:paraId="5EF10307" w14:textId="77777777" w:rsidTr="00A93633">
        <w:trPr>
          <w:trHeight w:val="555"/>
        </w:trPr>
        <w:tc>
          <w:tcPr>
            <w:tcW w:w="534" w:type="dxa"/>
          </w:tcPr>
          <w:p w14:paraId="65C3EC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3</w:t>
            </w:r>
          </w:p>
        </w:tc>
        <w:tc>
          <w:tcPr>
            <w:tcW w:w="4394" w:type="dxa"/>
          </w:tcPr>
          <w:p w14:paraId="284B4DF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«Включая диапазон от …  до …»</w:t>
            </w:r>
          </w:p>
          <w:p w14:paraId="6BFB84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«Диапазон включая от … до …» </w:t>
            </w:r>
          </w:p>
          <w:p w14:paraId="2B0D84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«Диапазон включает от … до …»</w:t>
            </w:r>
          </w:p>
          <w:p w14:paraId="40B19E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«Включает диапазон от … до…»</w:t>
            </w:r>
          </w:p>
          <w:p w14:paraId="7909B2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410533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устанавливается диапазон значений показателя для определения соответствия предмета закупки потребностям заказчика</w:t>
            </w:r>
          </w:p>
          <w:p w14:paraId="0155A36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4D69626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F35011" w:rsidRPr="00F35011" w14:paraId="419E58E5" w14:textId="77777777" w:rsidTr="00A93633">
        <w:tc>
          <w:tcPr>
            <w:tcW w:w="534" w:type="dxa"/>
          </w:tcPr>
          <w:p w14:paraId="5F0E014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4</w:t>
            </w:r>
          </w:p>
        </w:tc>
        <w:tc>
          <w:tcPr>
            <w:tcW w:w="4394" w:type="dxa"/>
          </w:tcPr>
          <w:p w14:paraId="3753E3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«Или»</w:t>
            </w:r>
          </w:p>
        </w:tc>
        <w:tc>
          <w:tcPr>
            <w:tcW w:w="5704" w:type="dxa"/>
          </w:tcPr>
          <w:p w14:paraId="284D5B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 одной из нескольких указных в описании предмета закупки характеристик</w:t>
            </w:r>
          </w:p>
          <w:p w14:paraId="3AAE090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этом предмет закупки с двумя и более указанными со словом «или» характеристиками не подходит под требования заказчика</w:t>
            </w:r>
          </w:p>
        </w:tc>
      </w:tr>
      <w:tr w:rsidR="00F35011" w:rsidRPr="00F35011" w14:paraId="6B955C6A" w14:textId="77777777" w:rsidTr="00A93633">
        <w:tc>
          <w:tcPr>
            <w:tcW w:w="534" w:type="dxa"/>
          </w:tcPr>
          <w:p w14:paraId="72C517D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5</w:t>
            </w:r>
          </w:p>
        </w:tc>
        <w:tc>
          <w:tcPr>
            <w:tcW w:w="4394" w:type="dxa"/>
          </w:tcPr>
          <w:p w14:paraId="0E316ED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w:t>
            </w:r>
          </w:p>
        </w:tc>
        <w:tc>
          <w:tcPr>
            <w:tcW w:w="5704" w:type="dxa"/>
          </w:tcPr>
          <w:p w14:paraId="1976548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со всеми указанными в техническом задании характеристиками</w:t>
            </w:r>
          </w:p>
        </w:tc>
      </w:tr>
      <w:tr w:rsidR="00F35011" w:rsidRPr="00F35011" w14:paraId="6C788C50" w14:textId="77777777" w:rsidTr="00A93633">
        <w:tc>
          <w:tcPr>
            <w:tcW w:w="534" w:type="dxa"/>
          </w:tcPr>
          <w:p w14:paraId="5C0730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6</w:t>
            </w:r>
          </w:p>
        </w:tc>
        <w:tc>
          <w:tcPr>
            <w:tcW w:w="4394" w:type="dxa"/>
          </w:tcPr>
          <w:p w14:paraId="1ACEA2A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«И/или» </w:t>
            </w:r>
          </w:p>
        </w:tc>
        <w:tc>
          <w:tcPr>
            <w:tcW w:w="5704" w:type="dxa"/>
          </w:tcPr>
          <w:p w14:paraId="0441D44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F35011" w:rsidRPr="00F35011" w14:paraId="5754444B" w14:textId="77777777" w:rsidTr="00A93633">
        <w:tc>
          <w:tcPr>
            <w:tcW w:w="534" w:type="dxa"/>
          </w:tcPr>
          <w:p w14:paraId="67ABDC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7</w:t>
            </w:r>
          </w:p>
        </w:tc>
        <w:tc>
          <w:tcPr>
            <w:tcW w:w="4394" w:type="dxa"/>
          </w:tcPr>
          <w:p w14:paraId="4747B10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Знаки «+», «-» и «+/-»</w:t>
            </w:r>
          </w:p>
          <w:p w14:paraId="245F9BE9"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2ECF3DE"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погрешностей, точностей (отклонений) вправе использовать слова «не более», «не менее», «менее», «более»</w:t>
            </w:r>
          </w:p>
        </w:tc>
      </w:tr>
      <w:tr w:rsidR="00F35011" w:rsidRPr="00F35011" w14:paraId="4D4CC0B7" w14:textId="77777777" w:rsidTr="00A93633">
        <w:tc>
          <w:tcPr>
            <w:tcW w:w="534" w:type="dxa"/>
          </w:tcPr>
          <w:p w14:paraId="56CCD76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8</w:t>
            </w:r>
          </w:p>
        </w:tc>
        <w:tc>
          <w:tcPr>
            <w:tcW w:w="4394" w:type="dxa"/>
          </w:tcPr>
          <w:p w14:paraId="0B6F5E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«Значение показателя является неизменным»</w:t>
            </w:r>
          </w:p>
        </w:tc>
        <w:tc>
          <w:tcPr>
            <w:tcW w:w="5704" w:type="dxa"/>
          </w:tcPr>
          <w:p w14:paraId="4A878D83"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148A1C6D"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11714350"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41301301"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C55D70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426A37F"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7B333E9E"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77F63C2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C6E1DF3"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77FCA4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2C7F8E7C"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318E60BE" w14:textId="77777777" w:rsidR="00736705" w:rsidRPr="00736705" w:rsidRDefault="00736705" w:rsidP="00736705">
      <w:pPr>
        <w:spacing w:after="60" w:line="240" w:lineRule="auto"/>
        <w:jc w:val="both"/>
        <w:rPr>
          <w:rFonts w:ascii="Times New Roman" w:eastAsia="Times New Roman" w:hAnsi="Times New Roman" w:cs="Times New Roman"/>
          <w:sz w:val="24"/>
          <w:szCs w:val="24"/>
          <w:lang w:eastAsia="ru-RU"/>
        </w:rPr>
      </w:pPr>
    </w:p>
    <w:p w14:paraId="3E058E1B" w14:textId="77777777" w:rsidR="00E1730E" w:rsidRPr="00E1730E" w:rsidRDefault="00E1730E" w:rsidP="00E1730E">
      <w:pPr>
        <w:spacing w:after="60" w:line="240" w:lineRule="auto"/>
        <w:jc w:val="both"/>
        <w:rPr>
          <w:rFonts w:ascii="Times New Roman" w:eastAsia="Times New Roman" w:hAnsi="Times New Roman" w:cs="Times New Roman"/>
          <w:sz w:val="24"/>
          <w:szCs w:val="24"/>
          <w:lang w:eastAsia="ru-RU"/>
        </w:rPr>
      </w:pPr>
    </w:p>
    <w:p w14:paraId="7BCA5B27" w14:textId="77777777" w:rsidR="007462F6" w:rsidRPr="007462F6" w:rsidRDefault="007462F6" w:rsidP="007462F6">
      <w:pPr>
        <w:spacing w:after="60" w:line="240" w:lineRule="auto"/>
        <w:jc w:val="both"/>
        <w:rPr>
          <w:rFonts w:ascii="Times New Roman" w:eastAsia="Times New Roman" w:hAnsi="Times New Roman" w:cs="Times New Roman"/>
          <w:sz w:val="24"/>
          <w:szCs w:val="24"/>
          <w:lang w:eastAsia="ru-RU"/>
        </w:rPr>
      </w:pPr>
    </w:p>
    <w:p w14:paraId="2F2ABF05" w14:textId="77777777" w:rsidR="00244BF6" w:rsidRPr="00244BF6" w:rsidRDefault="00244BF6" w:rsidP="00C67485">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244BF6" w:rsidRPr="00244BF6" w:rsidSect="00C4455C">
          <w:headerReference w:type="even" r:id="rId17"/>
          <w:headerReference w:type="default" r:id="rId18"/>
          <w:footerReference w:type="default" r:id="rId19"/>
          <w:headerReference w:type="first" r:id="rId20"/>
          <w:pgSz w:w="11906" w:h="16838"/>
          <w:pgMar w:top="568" w:right="850" w:bottom="1134" w:left="1701" w:header="708" w:footer="708" w:gutter="0"/>
          <w:cols w:space="708"/>
          <w:docGrid w:linePitch="360"/>
        </w:sectPr>
      </w:pPr>
    </w:p>
    <w:p w14:paraId="602B6530" w14:textId="727C7F1F" w:rsidR="00C86EAE" w:rsidRPr="00DB103D" w:rsidRDefault="00C67485"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00C86EAE" w:rsidRPr="00DB103D">
        <w:rPr>
          <w:rFonts w:ascii="Times New Roman" w:eastAsia="Times New Roman" w:hAnsi="Times New Roman" w:cs="Times New Roman"/>
          <w:bCs/>
          <w:kern w:val="3"/>
          <w:sz w:val="20"/>
          <w:szCs w:val="20"/>
          <w:lang w:eastAsia="zh-CN" w:bidi="hi-IN"/>
        </w:rPr>
        <w:t>риложение №</w:t>
      </w:r>
      <w:r w:rsidR="00A93633">
        <w:rPr>
          <w:rFonts w:ascii="Times New Roman" w:eastAsia="Times New Roman" w:hAnsi="Times New Roman" w:cs="Times New Roman"/>
          <w:bCs/>
          <w:kern w:val="3"/>
          <w:sz w:val="20"/>
          <w:szCs w:val="20"/>
          <w:lang w:eastAsia="zh-CN" w:bidi="hi-IN"/>
        </w:rPr>
        <w:t>2</w:t>
      </w:r>
      <w:r w:rsidR="00C86EAE" w:rsidRPr="00DB103D">
        <w:rPr>
          <w:rFonts w:ascii="Times New Roman" w:eastAsia="Times New Roman" w:hAnsi="Times New Roman" w:cs="Times New Roman"/>
          <w:bCs/>
          <w:kern w:val="3"/>
          <w:sz w:val="20"/>
          <w:szCs w:val="20"/>
          <w:lang w:eastAsia="zh-CN" w:bidi="hi-IN"/>
        </w:rPr>
        <w:t xml:space="preserve"> к документации</w:t>
      </w:r>
    </w:p>
    <w:p w14:paraId="7BD5BB73" w14:textId="21530394" w:rsidR="00C86EAE" w:rsidRDefault="00C86EAE" w:rsidP="00717AE4">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1CD0FCF7" w14:textId="77777777" w:rsidR="001D420A" w:rsidRPr="001D420A" w:rsidRDefault="001D420A" w:rsidP="00F65BCB">
      <w:pPr>
        <w:widowControl w:val="0"/>
        <w:suppressAutoHyphens/>
        <w:autoSpaceDE w:val="0"/>
        <w:spacing w:after="0" w:line="100" w:lineRule="atLeast"/>
        <w:rPr>
          <w:rFonts w:ascii="Times New Roman" w:eastAsia="Times New Roman" w:hAnsi="Times New Roman" w:cs="Times New Roman"/>
          <w:b/>
          <w:kern w:val="1"/>
          <w:sz w:val="27"/>
          <w:szCs w:val="27"/>
          <w:lang w:eastAsia="hi-IN" w:bidi="hi-IN"/>
        </w:rPr>
      </w:pPr>
    </w:p>
    <w:p w14:paraId="10F9B693" w14:textId="77777777" w:rsidR="000A5EEA" w:rsidRPr="000A5EEA" w:rsidRDefault="000A5EEA" w:rsidP="000A5EEA">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p>
    <w:p w14:paraId="56DDEE28" w14:textId="77777777" w:rsidR="000A5EEA" w:rsidRPr="000A5EEA" w:rsidRDefault="000A5EEA" w:rsidP="000A5EEA">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r w:rsidRPr="000A5EEA">
        <w:rPr>
          <w:rFonts w:ascii="Times New Roman" w:eastAsia="Times New Roman" w:hAnsi="Times New Roman" w:cs="Times New Roman"/>
          <w:b/>
          <w:kern w:val="1"/>
          <w:sz w:val="27"/>
          <w:szCs w:val="27"/>
          <w:lang w:eastAsia="hi-IN" w:bidi="hi-IN"/>
        </w:rPr>
        <w:t>ПРОЕКТ</w:t>
      </w:r>
    </w:p>
    <w:p w14:paraId="1B065CAF" w14:textId="77777777" w:rsidR="000A5EEA" w:rsidRPr="000A5EEA" w:rsidRDefault="000A5EEA" w:rsidP="000A5EEA">
      <w:pPr>
        <w:widowControl w:val="0"/>
        <w:suppressAutoHyphens/>
        <w:autoSpaceDE w:val="0"/>
        <w:spacing w:after="0" w:line="100" w:lineRule="atLeast"/>
        <w:jc w:val="center"/>
        <w:rPr>
          <w:rFonts w:ascii="Times New Roman" w:eastAsia="Times New Roman" w:hAnsi="Times New Roman" w:cs="Times New Roman"/>
          <w:b/>
          <w:kern w:val="1"/>
          <w:sz w:val="24"/>
          <w:szCs w:val="24"/>
          <w:lang w:eastAsia="hi-IN" w:bidi="hi-IN"/>
        </w:rPr>
      </w:pPr>
      <w:r w:rsidRPr="000A5EEA">
        <w:rPr>
          <w:rFonts w:ascii="Times New Roman" w:eastAsia="Times New Roman" w:hAnsi="Times New Roman" w:cs="Times New Roman"/>
          <w:b/>
          <w:kern w:val="1"/>
          <w:sz w:val="27"/>
          <w:szCs w:val="27"/>
          <w:lang w:eastAsia="hi-IN" w:bidi="hi-IN"/>
        </w:rPr>
        <w:t>ДОГОВОР № ______</w:t>
      </w:r>
    </w:p>
    <w:p w14:paraId="5E1E6B7B" w14:textId="77777777" w:rsidR="000A5EEA" w:rsidRPr="000A5EEA" w:rsidRDefault="000A5EEA" w:rsidP="000A5EEA">
      <w:pPr>
        <w:suppressAutoHyphens/>
        <w:spacing w:after="0" w:line="100" w:lineRule="atLeast"/>
        <w:jc w:val="center"/>
        <w:rPr>
          <w:rFonts w:ascii="Times New Roman" w:eastAsia="Times New Roman" w:hAnsi="Times New Roman" w:cs="Times New Roman"/>
          <w:b/>
          <w:bCs/>
          <w:kern w:val="1"/>
          <w:sz w:val="24"/>
          <w:szCs w:val="24"/>
          <w:lang w:eastAsia="hi-IN" w:bidi="hi-IN"/>
        </w:rPr>
      </w:pPr>
      <w:r w:rsidRPr="000A5EEA">
        <w:rPr>
          <w:rFonts w:ascii="Times New Roman" w:eastAsia="Times New Roman" w:hAnsi="Times New Roman" w:cs="Times New Roman"/>
          <w:b/>
          <w:sz w:val="24"/>
          <w:szCs w:val="24"/>
          <w:lang w:eastAsia="ru-RU"/>
        </w:rPr>
        <w:t>на поставку мебели</w:t>
      </w:r>
    </w:p>
    <w:p w14:paraId="500E3994" w14:textId="77777777" w:rsidR="000A5EEA" w:rsidRPr="000A5EEA" w:rsidRDefault="000A5EEA" w:rsidP="000A5EEA">
      <w:pPr>
        <w:widowControl w:val="0"/>
        <w:suppressAutoHyphens/>
        <w:snapToGrid w:val="0"/>
        <w:spacing w:after="0" w:line="100" w:lineRule="atLeast"/>
        <w:jc w:val="center"/>
        <w:rPr>
          <w:rFonts w:ascii="Times New Roman" w:eastAsia="Arial Unicode MS" w:hAnsi="Times New Roman" w:cs="Times New Roman"/>
          <w:b/>
          <w:kern w:val="1"/>
          <w:sz w:val="24"/>
          <w:szCs w:val="24"/>
          <w:lang w:eastAsia="hi-IN" w:bidi="hi-IN"/>
        </w:rPr>
      </w:pPr>
    </w:p>
    <w:p w14:paraId="4CC3D22F" w14:textId="77777777" w:rsidR="000A5EEA" w:rsidRPr="000A5EEA" w:rsidRDefault="000A5EEA" w:rsidP="000A5EEA">
      <w:pPr>
        <w:widowControl w:val="0"/>
        <w:suppressAutoHyphens/>
        <w:spacing w:before="120" w:after="60" w:line="192" w:lineRule="auto"/>
        <w:jc w:val="both"/>
        <w:rPr>
          <w:rFonts w:ascii="Times New Roman" w:eastAsia="Arial Unicode MS" w:hAnsi="Times New Roman" w:cs="Times New Roman"/>
          <w:kern w:val="1"/>
          <w:sz w:val="24"/>
          <w:szCs w:val="24"/>
          <w:lang w:eastAsia="hi-IN" w:bidi="hi-IN"/>
        </w:rPr>
      </w:pPr>
      <w:r w:rsidRPr="000A5EEA">
        <w:rPr>
          <w:rFonts w:ascii="Times New Roman" w:eastAsia="Arial Unicode MS" w:hAnsi="Times New Roman" w:cs="Times New Roman"/>
          <w:kern w:val="1"/>
          <w:sz w:val="24"/>
          <w:szCs w:val="24"/>
          <w:lang w:eastAsia="hi-IN" w:bidi="hi-IN"/>
        </w:rPr>
        <w:t xml:space="preserve">г. Калининград </w:t>
      </w:r>
      <w:r w:rsidRPr="000A5EEA">
        <w:rPr>
          <w:rFonts w:ascii="Times New Roman" w:eastAsia="Arial Unicode MS" w:hAnsi="Times New Roman" w:cs="Times New Roman"/>
          <w:kern w:val="1"/>
          <w:sz w:val="24"/>
          <w:szCs w:val="24"/>
          <w:lang w:eastAsia="hi-IN" w:bidi="hi-IN"/>
        </w:rPr>
        <w:tab/>
      </w:r>
      <w:r w:rsidRPr="000A5EEA">
        <w:rPr>
          <w:rFonts w:ascii="Times New Roman" w:eastAsia="Arial Unicode MS" w:hAnsi="Times New Roman" w:cs="Times New Roman"/>
          <w:kern w:val="1"/>
          <w:sz w:val="24"/>
          <w:szCs w:val="24"/>
          <w:lang w:eastAsia="hi-IN" w:bidi="hi-IN"/>
        </w:rPr>
        <w:tab/>
        <w:t xml:space="preserve">    </w:t>
      </w:r>
      <w:r w:rsidRPr="000A5EEA">
        <w:rPr>
          <w:rFonts w:ascii="Times New Roman" w:eastAsia="Arial Unicode MS" w:hAnsi="Times New Roman" w:cs="Times New Roman"/>
          <w:kern w:val="1"/>
          <w:sz w:val="24"/>
          <w:szCs w:val="24"/>
          <w:lang w:eastAsia="hi-IN" w:bidi="hi-IN"/>
        </w:rPr>
        <w:tab/>
        <w:t xml:space="preserve">                              «____»  ___________2021 г.</w:t>
      </w:r>
    </w:p>
    <w:p w14:paraId="0F6332BD" w14:textId="77777777" w:rsidR="000A5EEA" w:rsidRPr="000A5EEA" w:rsidRDefault="000A5EEA" w:rsidP="000A5EEA">
      <w:pPr>
        <w:widowControl w:val="0"/>
        <w:suppressAutoHyphens/>
        <w:spacing w:before="120" w:after="0" w:line="100" w:lineRule="atLeast"/>
        <w:ind w:firstLine="539"/>
        <w:jc w:val="both"/>
        <w:rPr>
          <w:rFonts w:ascii="Times New Roman" w:eastAsia="Times New Roman" w:hAnsi="Times New Roman" w:cs="Calibri"/>
          <w:b/>
          <w:bCs/>
          <w:kern w:val="1"/>
          <w:sz w:val="24"/>
          <w:szCs w:val="24"/>
          <w:lang w:eastAsia="hi-IN" w:bidi="hi-IN"/>
        </w:rPr>
      </w:pPr>
      <w:r w:rsidRPr="000A5EEA">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0A5EEA">
        <w:rPr>
          <w:rFonts w:ascii="Times New Roman" w:eastAsia="Arial Unicode MS" w:hAnsi="Times New Roman" w:cs="Mangal"/>
          <w:color w:val="000000"/>
          <w:kern w:val="1"/>
          <w:sz w:val="24"/>
          <w:szCs w:val="24"/>
          <w:lang w:eastAsia="hi-IN" w:bidi="hi-IN"/>
        </w:rPr>
        <w:t>, именуемое в дальнейшем «Заказчик», в лице ректора Зорькиной Лилии Алексеевны, действующего на основании Устава</w:t>
      </w:r>
      <w:r w:rsidRPr="000A5EEA">
        <w:rPr>
          <w:rFonts w:ascii="Times New Roman" w:eastAsia="Arial Unicode MS" w:hAnsi="Times New Roman" w:cs="Mangal"/>
          <w:kern w:val="1"/>
          <w:sz w:val="24"/>
          <w:szCs w:val="24"/>
          <w:lang w:eastAsia="hi-IN" w:bidi="hi-IN"/>
        </w:rPr>
        <w:t xml:space="preserve">, с одной стороны и </w:t>
      </w:r>
      <w:r w:rsidRPr="000A5EEA">
        <w:rPr>
          <w:rFonts w:ascii="Times New Roman" w:eastAsia="Times New Roman" w:hAnsi="Times New Roman" w:cs="Times New Roman"/>
          <w:sz w:val="24"/>
          <w:szCs w:val="24"/>
          <w:lang w:eastAsia="ru-RU"/>
        </w:rPr>
        <w:t>_______________________</w:t>
      </w:r>
      <w:r w:rsidRPr="000A5EEA">
        <w:rPr>
          <w:rFonts w:ascii="Times New Roman" w:eastAsia="Arial Unicode MS" w:hAnsi="Times New Roman" w:cs="Mangal"/>
          <w:kern w:val="1"/>
          <w:sz w:val="24"/>
          <w:szCs w:val="24"/>
          <w:lang w:eastAsia="hi-IN" w:bidi="hi-IN"/>
        </w:rPr>
        <w:t xml:space="preserve">, именуемое в дальнейшем «Поставщик», в лице </w:t>
      </w:r>
      <w:r w:rsidRPr="000A5EEA">
        <w:rPr>
          <w:rFonts w:ascii="Times New Roman" w:eastAsia="Times New Roman" w:hAnsi="Times New Roman" w:cs="Times New Roman"/>
          <w:sz w:val="24"/>
          <w:szCs w:val="24"/>
          <w:lang w:eastAsia="ru-RU"/>
        </w:rPr>
        <w:t>_______________________</w:t>
      </w:r>
      <w:r w:rsidRPr="000A5EEA">
        <w:rPr>
          <w:rFonts w:ascii="Times New Roman" w:eastAsia="Arial Unicode MS" w:hAnsi="Times New Roman" w:cs="Mangal"/>
          <w:kern w:val="1"/>
          <w:sz w:val="24"/>
          <w:szCs w:val="24"/>
          <w:lang w:eastAsia="hi-IN" w:bidi="hi-IN"/>
        </w:rPr>
        <w:t xml:space="preserve">, действующего на основании ______, с другой стороны, а вместе именуемые в дальнейшем Стороны, </w:t>
      </w:r>
      <w:r w:rsidRPr="000A5EEA">
        <w:rPr>
          <w:rFonts w:ascii="Times New Roman" w:eastAsia="Times New Roman" w:hAnsi="Times New Roman" w:cs="Times New Roman"/>
          <w:iCs/>
          <w:sz w:val="24"/>
          <w:szCs w:val="24"/>
          <w:lang w:eastAsia="ru-RU"/>
        </w:rPr>
        <w:t>с соблюдением требований Федерального закона от 18.07.2011 № 223-ФЗ «</w:t>
      </w:r>
      <w:r w:rsidRPr="000A5EEA">
        <w:rPr>
          <w:rFonts w:ascii="Times New Roman" w:eastAsia="Times New Roman" w:hAnsi="Times New Roman" w:cs="Times New Roman"/>
          <w:sz w:val="24"/>
          <w:szCs w:val="24"/>
          <w:lang w:eastAsia="ru-RU"/>
        </w:rPr>
        <w:t xml:space="preserve">О закупках товаров, работ, услуг отдельными видами юридических лиц» </w:t>
      </w:r>
      <w:r w:rsidRPr="000A5EEA">
        <w:rPr>
          <w:rFonts w:ascii="Times New Roman" w:eastAsia="Arial Unicode MS" w:hAnsi="Times New Roman" w:cs="Mangal"/>
          <w:kern w:val="1"/>
          <w:sz w:val="24"/>
          <w:szCs w:val="24"/>
          <w:lang w:eastAsia="hi-IN" w:bidi="hi-IN"/>
        </w:rPr>
        <w:t>заключили настоящий Договор о нижеследующем:</w:t>
      </w:r>
    </w:p>
    <w:p w14:paraId="6B9E3215" w14:textId="77777777" w:rsidR="000A5EEA" w:rsidRPr="000A5EEA" w:rsidRDefault="000A5EEA" w:rsidP="000A5EEA">
      <w:pPr>
        <w:widowControl w:val="0"/>
        <w:suppressAutoHyphens/>
        <w:autoSpaceDE w:val="0"/>
        <w:spacing w:before="180" w:after="180" w:line="100" w:lineRule="atLeast"/>
        <w:jc w:val="center"/>
        <w:rPr>
          <w:rFonts w:ascii="Times New Roman" w:eastAsia="Arial Unicode MS" w:hAnsi="Times New Roman" w:cs="Calibri"/>
          <w:kern w:val="1"/>
          <w:sz w:val="24"/>
          <w:szCs w:val="24"/>
          <w:lang w:eastAsia="hi-IN" w:bidi="hi-IN"/>
        </w:rPr>
      </w:pPr>
      <w:r w:rsidRPr="000A5EEA">
        <w:rPr>
          <w:rFonts w:ascii="Times New Roman" w:eastAsia="Times New Roman" w:hAnsi="Times New Roman" w:cs="Calibri"/>
          <w:b/>
          <w:bCs/>
          <w:kern w:val="1"/>
          <w:sz w:val="24"/>
          <w:szCs w:val="24"/>
          <w:lang w:eastAsia="hi-IN" w:bidi="hi-IN"/>
        </w:rPr>
        <w:t>Основания заключения договора</w:t>
      </w:r>
    </w:p>
    <w:p w14:paraId="2EF43D07" w14:textId="77777777" w:rsidR="000A5EEA" w:rsidRPr="000A5EEA" w:rsidRDefault="000A5EEA" w:rsidP="000A5EEA">
      <w:pPr>
        <w:widowControl w:val="0"/>
        <w:suppressAutoHyphens/>
        <w:spacing w:after="0" w:line="100" w:lineRule="atLeast"/>
        <w:ind w:right="-144" w:firstLine="708"/>
        <w:jc w:val="both"/>
        <w:rPr>
          <w:rFonts w:ascii="Times New Roman" w:eastAsia="Arial Unicode MS" w:hAnsi="Times New Roman" w:cs="Calibri"/>
          <w:b/>
          <w:bCs/>
          <w:kern w:val="1"/>
          <w:sz w:val="20"/>
          <w:szCs w:val="20"/>
          <w:lang w:eastAsia="hi-IN" w:bidi="hi-IN"/>
        </w:rPr>
      </w:pPr>
      <w:r w:rsidRPr="000A5EEA">
        <w:rPr>
          <w:rFonts w:ascii="Times New Roman" w:eastAsia="Times New Roman" w:hAnsi="Times New Roman" w:cs="Times New Roman"/>
          <w:sz w:val="24"/>
          <w:szCs w:val="24"/>
          <w:lang w:eastAsia="ru-RU"/>
        </w:rPr>
        <w:t>Основанием заключения настоящего Договора является итоговый протокол запроса котировок в электронной форме № ______________ от «___» _____________ 2021 г. / подпункт ___ пункта 333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r w:rsidRPr="000A5EEA">
        <w:rPr>
          <w:rFonts w:ascii="Times New Roman" w:eastAsia="Arial Unicode MS" w:hAnsi="Times New Roman" w:cs="Calibri"/>
          <w:kern w:val="1"/>
          <w:sz w:val="20"/>
          <w:szCs w:val="20"/>
          <w:lang w:eastAsia="hi-IN" w:bidi="hi-IN"/>
        </w:rPr>
        <w:t xml:space="preserve">. </w:t>
      </w:r>
    </w:p>
    <w:p w14:paraId="6AD5F082" w14:textId="77777777" w:rsidR="000A5EEA" w:rsidRPr="000A5EEA" w:rsidRDefault="000A5EEA" w:rsidP="000A5EEA">
      <w:pPr>
        <w:widowControl w:val="0"/>
        <w:suppressAutoHyphens/>
        <w:spacing w:before="120" w:after="120" w:line="100" w:lineRule="atLeast"/>
        <w:jc w:val="center"/>
        <w:rPr>
          <w:rFonts w:ascii="Times New Roman" w:eastAsia="Arial Unicode MS" w:hAnsi="Times New Roman" w:cs="Calibri"/>
          <w:kern w:val="1"/>
          <w:sz w:val="24"/>
          <w:szCs w:val="24"/>
          <w:lang w:eastAsia="hi-IN" w:bidi="hi-IN"/>
        </w:rPr>
      </w:pPr>
      <w:r w:rsidRPr="000A5EEA">
        <w:rPr>
          <w:rFonts w:ascii="Times New Roman" w:eastAsia="Arial Unicode MS" w:hAnsi="Times New Roman" w:cs="Calibri"/>
          <w:b/>
          <w:bCs/>
          <w:kern w:val="1"/>
          <w:sz w:val="24"/>
          <w:szCs w:val="24"/>
          <w:lang w:eastAsia="hi-IN" w:bidi="hi-IN"/>
        </w:rPr>
        <w:t>1. Предмет договора</w:t>
      </w:r>
    </w:p>
    <w:p w14:paraId="2C78A98F" w14:textId="77777777" w:rsidR="000A5EEA" w:rsidRPr="000A5EEA" w:rsidRDefault="000A5EEA" w:rsidP="000A5EEA">
      <w:pPr>
        <w:widowControl w:val="0"/>
        <w:suppressAutoHyphens/>
        <w:spacing w:after="0" w:line="240" w:lineRule="auto"/>
        <w:ind w:firstLine="709"/>
        <w:jc w:val="both"/>
        <w:rPr>
          <w:rFonts w:ascii="Times New Roman" w:eastAsia="Arial Unicode MS" w:hAnsi="Times New Roman" w:cs="Mangal"/>
          <w:kern w:val="1"/>
          <w:sz w:val="24"/>
          <w:szCs w:val="24"/>
          <w:lang w:eastAsia="hi-IN" w:bidi="hi-IN"/>
        </w:rPr>
      </w:pPr>
      <w:r w:rsidRPr="000A5EEA">
        <w:rPr>
          <w:rFonts w:ascii="Times New Roman" w:eastAsia="Arial Unicode MS" w:hAnsi="Times New Roman" w:cs="Mangal"/>
          <w:kern w:val="1"/>
          <w:sz w:val="24"/>
          <w:szCs w:val="24"/>
          <w:lang w:eastAsia="hi-IN" w:bidi="hi-IN"/>
        </w:rPr>
        <w:t xml:space="preserve">1.1. Поставщик в срок, установленный настоящим Договором, обязуется передать, а Заказчик обязуется принять и оплатить </w:t>
      </w:r>
      <w:r w:rsidRPr="000A5EEA">
        <w:rPr>
          <w:rFonts w:ascii="Times New Roman" w:eastAsia="Arial Unicode MS" w:hAnsi="Times New Roman" w:cs="Mangal"/>
          <w:b/>
          <w:kern w:val="1"/>
          <w:sz w:val="24"/>
          <w:szCs w:val="24"/>
          <w:lang w:eastAsia="hi-IN" w:bidi="hi-IN"/>
        </w:rPr>
        <w:t>мебель</w:t>
      </w:r>
      <w:r w:rsidRPr="000A5EEA">
        <w:rPr>
          <w:rFonts w:ascii="Times New Roman" w:eastAsia="Times New Roman" w:hAnsi="Times New Roman" w:cs="Times New Roman"/>
          <w:b/>
          <w:sz w:val="24"/>
          <w:szCs w:val="24"/>
          <w:lang w:eastAsia="ru-RU"/>
        </w:rPr>
        <w:t xml:space="preserve"> </w:t>
      </w:r>
      <w:r w:rsidRPr="000A5EEA">
        <w:rPr>
          <w:rFonts w:ascii="Times New Roman" w:eastAsia="Arial Unicode MS" w:hAnsi="Times New Roman" w:cs="Mangal"/>
          <w:kern w:val="1"/>
          <w:sz w:val="24"/>
          <w:szCs w:val="24"/>
          <w:lang w:eastAsia="hi-IN" w:bidi="hi-IN"/>
        </w:rPr>
        <w:t xml:space="preserve"> (далее — Товар), поставленную в соответствии с  техническим заданием (приложение № 1 к настоящему Договору, являющееся его неотъемлемой частью), на условиях настоящего Договора.</w:t>
      </w:r>
    </w:p>
    <w:p w14:paraId="2C0D9004" w14:textId="77777777" w:rsidR="000A5EEA" w:rsidRPr="000A5EEA" w:rsidRDefault="000A5EEA" w:rsidP="000A5EEA">
      <w:pPr>
        <w:widowControl w:val="0"/>
        <w:suppressAutoHyphens/>
        <w:autoSpaceDE w:val="0"/>
        <w:spacing w:after="0" w:line="240" w:lineRule="auto"/>
        <w:ind w:firstLine="708"/>
        <w:jc w:val="both"/>
        <w:rPr>
          <w:rFonts w:ascii="Times New Roman" w:eastAsia="Times New Roman" w:hAnsi="Times New Roman" w:cs="Mangal"/>
          <w:kern w:val="1"/>
          <w:sz w:val="24"/>
          <w:szCs w:val="24"/>
          <w:lang w:eastAsia="hi-IN" w:bidi="hi-IN"/>
        </w:rPr>
      </w:pPr>
      <w:r w:rsidRPr="000A5EEA">
        <w:rPr>
          <w:rFonts w:ascii="Times New Roman" w:eastAsia="Arial Unicode MS" w:hAnsi="Times New Roman" w:cs="Mangal"/>
          <w:kern w:val="1"/>
          <w:sz w:val="24"/>
          <w:szCs w:val="24"/>
          <w:lang w:eastAsia="hi-IN" w:bidi="hi-IN"/>
        </w:rPr>
        <w:t xml:space="preserve">1.2. </w:t>
      </w:r>
      <w:r w:rsidRPr="000A5EEA">
        <w:rPr>
          <w:rFonts w:ascii="Times New Roman" w:eastAsia="Times New Roman" w:hAnsi="Times New Roman" w:cs="Mangal"/>
          <w:kern w:val="1"/>
          <w:sz w:val="24"/>
          <w:szCs w:val="24"/>
          <w:lang w:eastAsia="hi-IN" w:bidi="hi-IN"/>
        </w:rPr>
        <w:t>Характеристики Товара должны соответствовать характеристикам технического задания, содержащего информацию о Товаре (товарный знак и (или) конкретные показатели Товара).</w:t>
      </w:r>
    </w:p>
    <w:p w14:paraId="1F5AC4B8" w14:textId="77777777" w:rsidR="000A5EEA" w:rsidRPr="000A5EEA" w:rsidRDefault="000A5EEA" w:rsidP="000A5EEA">
      <w:pPr>
        <w:widowControl w:val="0"/>
        <w:suppressAutoHyphens/>
        <w:spacing w:after="0" w:line="240" w:lineRule="auto"/>
        <w:ind w:firstLine="709"/>
        <w:jc w:val="both"/>
        <w:rPr>
          <w:rFonts w:ascii="Times New Roman" w:eastAsia="Arial Unicode MS" w:hAnsi="Times New Roman" w:cs="Times New Roman"/>
          <w:kern w:val="1"/>
          <w:sz w:val="24"/>
          <w:szCs w:val="24"/>
          <w:lang w:eastAsia="hi-IN" w:bidi="hi-IN"/>
        </w:rPr>
      </w:pPr>
      <w:r w:rsidRPr="000A5EEA">
        <w:rPr>
          <w:rFonts w:ascii="Times New Roman" w:eastAsia="Arial Unicode MS" w:hAnsi="Times New Roman" w:cs="Mangal"/>
          <w:kern w:val="1"/>
          <w:sz w:val="24"/>
          <w:szCs w:val="24"/>
          <w:lang w:eastAsia="hi-IN" w:bidi="hi-IN"/>
        </w:rPr>
        <w:t xml:space="preserve">1.4. </w:t>
      </w:r>
      <w:r w:rsidRPr="000A5EEA">
        <w:rPr>
          <w:rFonts w:ascii="Times New Roman" w:eastAsia="Arial Unicode MS" w:hAnsi="Times New Roman" w:cs="Times New Roman"/>
          <w:kern w:val="1"/>
          <w:sz w:val="24"/>
          <w:szCs w:val="24"/>
          <w:lang w:eastAsia="hi-IN" w:bidi="hi-IN"/>
        </w:rPr>
        <w:t>В течение срока действия настоящего Договора Стороны не вправе вносить изменения в условия Договора за исключением случаев, предусмотренных законодательством Российской Федерации и настоящим Договором.</w:t>
      </w:r>
    </w:p>
    <w:p w14:paraId="78398375" w14:textId="77777777" w:rsidR="000A5EEA" w:rsidRPr="000A5EEA" w:rsidRDefault="000A5EEA" w:rsidP="000A5EEA">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0A5EEA">
        <w:rPr>
          <w:rFonts w:ascii="Times New Roman" w:eastAsia="Times New Roman" w:hAnsi="Times New Roman" w:cs="Times New Roman"/>
          <w:bCs/>
          <w:sz w:val="24"/>
          <w:szCs w:val="24"/>
          <w:lang w:eastAsia="ru-RU"/>
        </w:rPr>
        <w:t xml:space="preserve">1.5. Источники и основание финансирования: </w:t>
      </w:r>
      <w:r w:rsidRPr="000A5EEA">
        <w:rPr>
          <w:rFonts w:ascii="Times New Roman" w:eastAsia="Times New Roman" w:hAnsi="Times New Roman" w:cs="Times New Roman"/>
          <w:sz w:val="24"/>
          <w:szCs w:val="24"/>
          <w:lang w:eastAsia="ru-RU"/>
        </w:rPr>
        <w:t xml:space="preserve">средства субсидии из областного бюджета, план финансово-хозяйственной деятельности на 2021 год. </w:t>
      </w:r>
    </w:p>
    <w:p w14:paraId="51751DAF" w14:textId="77777777" w:rsidR="000A5EEA" w:rsidRPr="000A5EEA" w:rsidRDefault="000A5EEA" w:rsidP="000A5EEA">
      <w:pPr>
        <w:widowControl w:val="0"/>
        <w:spacing w:after="0" w:line="240" w:lineRule="auto"/>
        <w:ind w:firstLine="709"/>
        <w:jc w:val="both"/>
        <w:rPr>
          <w:rFonts w:ascii="Times New Roman" w:eastAsia="Times New Roman" w:hAnsi="Times New Roman" w:cs="Times New Roman"/>
          <w:sz w:val="24"/>
          <w:szCs w:val="24"/>
          <w:lang w:eastAsia="ru-RU"/>
        </w:rPr>
      </w:pPr>
    </w:p>
    <w:p w14:paraId="150097EC" w14:textId="77777777" w:rsidR="000A5EEA" w:rsidRPr="000A5EEA" w:rsidRDefault="000A5EEA" w:rsidP="000A5EEA">
      <w:pPr>
        <w:suppressAutoHyphens/>
        <w:spacing w:after="0" w:line="240" w:lineRule="auto"/>
        <w:jc w:val="center"/>
        <w:rPr>
          <w:rFonts w:ascii="Times New Roman" w:eastAsia="Times New Roman" w:hAnsi="Times New Roman" w:cs="Times New Roman"/>
          <w:b/>
          <w:sz w:val="24"/>
          <w:szCs w:val="24"/>
          <w:lang w:eastAsia="zh-CN"/>
        </w:rPr>
      </w:pPr>
      <w:r w:rsidRPr="000A5EEA">
        <w:rPr>
          <w:rFonts w:ascii="Times New Roman" w:eastAsia="Times New Roman" w:hAnsi="Times New Roman" w:cs="Times New Roman"/>
          <w:b/>
          <w:sz w:val="24"/>
          <w:szCs w:val="24"/>
          <w:lang w:eastAsia="zh-CN"/>
        </w:rPr>
        <w:t>2. Порядок, условия и сроки поставки Товара, срок действия Договора</w:t>
      </w:r>
    </w:p>
    <w:p w14:paraId="52D0E7F0"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p>
    <w:p w14:paraId="335ECCA9"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 xml:space="preserve">2.1. </w:t>
      </w:r>
      <w:r w:rsidRPr="000A5EEA">
        <w:rPr>
          <w:rFonts w:ascii="Times New Roman" w:eastAsia="Times New Roman" w:hAnsi="Times New Roman" w:cs="Times New Roman"/>
          <w:b/>
          <w:sz w:val="24"/>
          <w:szCs w:val="24"/>
          <w:lang w:eastAsia="zh-CN"/>
        </w:rPr>
        <w:t xml:space="preserve">Поставка Товара осуществляется Поставщиком по адресу: </w:t>
      </w:r>
      <w:r w:rsidRPr="000A5EEA">
        <w:rPr>
          <w:rFonts w:ascii="Times New Roman" w:eastAsia="Times New Roman" w:hAnsi="Times New Roman" w:cs="Times New Roman"/>
          <w:sz w:val="24"/>
          <w:szCs w:val="24"/>
          <w:lang w:eastAsia="zh-CN"/>
        </w:rPr>
        <w:t>Калининградская область, г. Калининград, ул. Томская, д.19.</w:t>
      </w:r>
    </w:p>
    <w:p w14:paraId="56DE4D81"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 xml:space="preserve">2.2. Поставщик производит поставку Товара с соблюдением требований действующего законодательства в ассортименте, по количеству, качеству и по наименованиям, указанным в Техническом задании (приложение № 1 к настоящему Договору, являющееся его неотъемлемой частью). Поставка Товара осуществляется </w:t>
      </w:r>
      <w:r w:rsidRPr="000A5EEA">
        <w:rPr>
          <w:rFonts w:ascii="Times New Roman" w:eastAsia="Times New Roman" w:hAnsi="Times New Roman" w:cs="Times New Roman"/>
          <w:bCs/>
          <w:sz w:val="24"/>
          <w:szCs w:val="24"/>
          <w:lang w:eastAsia="zh-CN"/>
        </w:rPr>
        <w:t>в течение 30 (тридцати) календарных дней с даты</w:t>
      </w:r>
      <w:r w:rsidRPr="000A5EEA">
        <w:rPr>
          <w:rFonts w:ascii="Times New Roman" w:eastAsia="Arial Unicode MS" w:hAnsi="Times New Roman" w:cs="Times New Roman"/>
          <w:kern w:val="1"/>
          <w:sz w:val="24"/>
          <w:szCs w:val="24"/>
          <w:lang w:eastAsia="hi-IN" w:bidi="hi-IN"/>
        </w:rPr>
        <w:t xml:space="preserve"> заключения Договора.</w:t>
      </w:r>
    </w:p>
    <w:p w14:paraId="29502D19"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 xml:space="preserve">2.3. Датой поставки Товара считается дата подписания Сторонами Акта приема-передачи Товара и товарной накладной, после поставки Товара в полном объеме в соответствии с условиями настоящего Договора. </w:t>
      </w:r>
    </w:p>
    <w:p w14:paraId="03DEECC1"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2.4. Переход права собственности, а также рисков случайной гибели и/или случайного повреждения Товара с Поставщика на Заказчика происходит с момента подписания Сторонами Акта приема–передачи Товара.</w:t>
      </w:r>
    </w:p>
    <w:p w14:paraId="1A2D6555"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2.5. Расходы, связанные с обратной транспортировкой некачественного, не соответствующего требованиям настоящего Договора и Технического задания Товара (Приложение № 1 к настоящему Договору, являющееся его неотъемлемой частью) по ассортименту и количеству несет Поставщик.</w:t>
      </w:r>
    </w:p>
    <w:p w14:paraId="5A9530B7"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2.6. Поставщик при поставке Товара предоставляет Заказчику товарно-сопроводительные документы, которые должны находиться отдельно от Товара:</w:t>
      </w:r>
    </w:p>
    <w:p w14:paraId="287AB738"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 Товарную накладную (2 экз.);</w:t>
      </w:r>
    </w:p>
    <w:p w14:paraId="06D3B7EA"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 xml:space="preserve">- Счет (1 экз.), </w:t>
      </w:r>
    </w:p>
    <w:p w14:paraId="034333F3"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 Счет-фактуру (для Поставщика - налогоплательщика налога на добавленную стоимость) – 1 экз.;</w:t>
      </w:r>
    </w:p>
    <w:p w14:paraId="442C9DA3"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 Акт приема-передачи Товара (2 экз.);</w:t>
      </w:r>
    </w:p>
    <w:p w14:paraId="7EA83E12"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 Документы, подтверждающие качество Товара, указанные в п. 4.4.2. Договора;</w:t>
      </w:r>
    </w:p>
    <w:p w14:paraId="176230CD"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Стороны в товарно-сопроводительных документах именуются в соответствии с настоящим Договором.</w:t>
      </w:r>
    </w:p>
    <w:p w14:paraId="2CF6F07B"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2.7. Поставка Товара Заказчику включает все виды погрузочно-разгрузочных работ, включая работы с применением грузоподъемных средств, осуществляются силами и средствами Поставщика.</w:t>
      </w:r>
    </w:p>
    <w:p w14:paraId="18746784"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2.8. Срок действия договора: со дня подписания по 30 ноября 2021 года</w:t>
      </w:r>
    </w:p>
    <w:p w14:paraId="44B3FBB5"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Окончание срока действия Договора влечет за собой прекращение обязательств Сторон по настоящему Договору, но не освобождает Стороны от осуществления взаиморасчетов и ответственности за нарушения в ходе его исполнения. В части гарантийных обязательств Договор действует до их полного исполнения.</w:t>
      </w:r>
    </w:p>
    <w:p w14:paraId="47CC36E7"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ar-SA"/>
        </w:rPr>
      </w:pPr>
      <w:r w:rsidRPr="000A5EEA">
        <w:rPr>
          <w:rFonts w:ascii="Times New Roman" w:eastAsia="Times New Roman" w:hAnsi="Times New Roman" w:cs="Times New Roman"/>
          <w:sz w:val="24"/>
          <w:szCs w:val="24"/>
          <w:lang w:eastAsia="zh-CN"/>
        </w:rPr>
        <w:t>Прекращение обязательств Сторон по настоящему Договору осуществляется в соответствии с гражданским законодательством РФ</w:t>
      </w:r>
      <w:r w:rsidRPr="000A5EEA">
        <w:rPr>
          <w:rFonts w:ascii="Times New Roman" w:eastAsia="Times New Roman" w:hAnsi="Times New Roman" w:cs="Times New Roman"/>
          <w:sz w:val="24"/>
          <w:szCs w:val="24"/>
          <w:lang w:eastAsia="ar-SA"/>
        </w:rPr>
        <w:t>.</w:t>
      </w:r>
    </w:p>
    <w:p w14:paraId="00632832"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ar-SA"/>
        </w:rPr>
        <w:t xml:space="preserve">2.9. Поставляемый </w:t>
      </w:r>
      <w:r w:rsidRPr="000A5EEA">
        <w:rPr>
          <w:rFonts w:ascii="Times New Roman" w:eastAsia="Times New Roman" w:hAnsi="Times New Roman" w:cs="Times New Roman"/>
          <w:sz w:val="24"/>
          <w:szCs w:val="24"/>
          <w:lang w:eastAsia="zh-CN"/>
        </w:rPr>
        <w:t>Товар должен быть свободным от прав третьих лиц, не являться предметом спора, не находиться в залоге, под арестом или иным обременением.</w:t>
      </w:r>
    </w:p>
    <w:p w14:paraId="7709A555" w14:textId="77777777" w:rsidR="000A5EEA" w:rsidRPr="000A5EEA" w:rsidRDefault="000A5EEA" w:rsidP="000A5EE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2.10. Поставщик обязуется поставить Товар в соответствии со сведениями о стране происхождения поставляемого Товара, указанными в заявке на участие в закупке в электронной форме.</w:t>
      </w:r>
    </w:p>
    <w:p w14:paraId="48189D4C" w14:textId="77777777" w:rsidR="000A5EEA" w:rsidRPr="000A5EEA" w:rsidRDefault="000A5EEA" w:rsidP="000A5EE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A5EEA">
        <w:rPr>
          <w:rFonts w:ascii="Times New Roman" w:eastAsia="Times New Roman" w:hAnsi="Times New Roman" w:cs="Times New Roman"/>
          <w:bCs/>
          <w:sz w:val="24"/>
          <w:szCs w:val="24"/>
          <w:lang w:eastAsia="ru-RU"/>
        </w:rPr>
        <w:t>Страна происхождения  товара на основании сведений, содержащихся в заявке Поставщика, указывается в приложении № 1 к Договору, являющемся его неотъемлемой частью.</w:t>
      </w:r>
    </w:p>
    <w:p w14:paraId="735758BA"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p>
    <w:p w14:paraId="78F3DBE4" w14:textId="77777777" w:rsidR="000A5EEA" w:rsidRPr="000A5EEA" w:rsidRDefault="000A5EEA" w:rsidP="000A5EEA">
      <w:pPr>
        <w:suppressAutoHyphens/>
        <w:spacing w:after="0" w:line="240" w:lineRule="auto"/>
        <w:jc w:val="center"/>
        <w:rPr>
          <w:rFonts w:ascii="Times New Roman" w:eastAsia="Times New Roman" w:hAnsi="Times New Roman" w:cs="Times New Roman"/>
          <w:b/>
          <w:sz w:val="24"/>
          <w:szCs w:val="24"/>
          <w:lang w:eastAsia="zh-CN"/>
        </w:rPr>
      </w:pPr>
      <w:r w:rsidRPr="000A5EEA">
        <w:rPr>
          <w:rFonts w:ascii="Times New Roman" w:eastAsia="Times New Roman" w:hAnsi="Times New Roman" w:cs="Times New Roman"/>
          <w:b/>
          <w:sz w:val="24"/>
          <w:szCs w:val="24"/>
          <w:lang w:eastAsia="zh-CN"/>
        </w:rPr>
        <w:t>3. Цена Договора и порядок расчетов</w:t>
      </w:r>
    </w:p>
    <w:p w14:paraId="3E47B1A4"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p>
    <w:p w14:paraId="5F76A523" w14:textId="77777777" w:rsidR="000A5EEA" w:rsidRPr="000A5EEA" w:rsidRDefault="000A5EEA" w:rsidP="000A5EEA">
      <w:pPr>
        <w:suppressAutoHyphens/>
        <w:spacing w:after="0" w:line="240" w:lineRule="auto"/>
        <w:ind w:firstLine="709"/>
        <w:jc w:val="both"/>
        <w:rPr>
          <w:rFonts w:ascii="Times New Roman" w:eastAsia="SimSun" w:hAnsi="Times New Roman" w:cs="Times New Roman"/>
          <w:bCs/>
          <w:kern w:val="1"/>
          <w:sz w:val="24"/>
          <w:szCs w:val="24"/>
          <w:lang w:eastAsia="ar-SA"/>
        </w:rPr>
      </w:pPr>
      <w:r w:rsidRPr="000A5EEA">
        <w:rPr>
          <w:rFonts w:ascii="Times New Roman" w:eastAsia="SimSun" w:hAnsi="Times New Roman" w:cs="Times New Roman"/>
          <w:color w:val="000000"/>
          <w:kern w:val="1"/>
          <w:sz w:val="24"/>
          <w:szCs w:val="24"/>
          <w:lang w:eastAsia="ar-SA"/>
        </w:rPr>
        <w:t xml:space="preserve">3.1. </w:t>
      </w:r>
      <w:r w:rsidRPr="000A5EEA">
        <w:rPr>
          <w:rFonts w:ascii="Times New Roman" w:eastAsia="SimSun" w:hAnsi="Times New Roman" w:cs="Times New Roman"/>
          <w:bCs/>
          <w:kern w:val="1"/>
          <w:sz w:val="24"/>
          <w:szCs w:val="24"/>
          <w:lang w:eastAsia="ar-SA"/>
        </w:rPr>
        <w:t xml:space="preserve">Цена настоящего Договора составляет: </w:t>
      </w:r>
      <w:r w:rsidRPr="000A5EEA">
        <w:rPr>
          <w:rFonts w:ascii="Times New Roman" w:eastAsia="SimSun" w:hAnsi="Times New Roman" w:cs="Times New Roman"/>
          <w:b/>
          <w:bCs/>
          <w:kern w:val="1"/>
          <w:sz w:val="24"/>
          <w:szCs w:val="24"/>
          <w:lang w:eastAsia="ar-SA"/>
        </w:rPr>
        <w:t>__________ (_______________________) рубля ___ копеек</w:t>
      </w:r>
      <w:r w:rsidRPr="000A5EEA">
        <w:rPr>
          <w:rFonts w:ascii="Times New Roman" w:eastAsia="SimSun" w:hAnsi="Times New Roman" w:cs="Times New Roman"/>
          <w:bCs/>
          <w:kern w:val="1"/>
          <w:sz w:val="24"/>
          <w:szCs w:val="24"/>
          <w:lang w:eastAsia="ar-SA"/>
        </w:rPr>
        <w:t>.</w:t>
      </w:r>
    </w:p>
    <w:p w14:paraId="65AA1145" w14:textId="77777777" w:rsidR="000A5EEA" w:rsidRPr="000A5EEA" w:rsidRDefault="000A5EEA" w:rsidP="000A5EE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A5EEA">
        <w:rPr>
          <w:rFonts w:ascii="Times New Roman" w:eastAsia="SimSun" w:hAnsi="Times New Roman" w:cs="Times New Roman"/>
          <w:bCs/>
          <w:kern w:val="1"/>
          <w:sz w:val="24"/>
          <w:szCs w:val="24"/>
          <w:lang w:eastAsia="ar-SA"/>
        </w:rPr>
        <w:t xml:space="preserve">Цена Договора включает в себя стоимость Товара, </w:t>
      </w:r>
      <w:r w:rsidRPr="000A5EEA">
        <w:rPr>
          <w:rFonts w:ascii="Times New Roman" w:eastAsia="Arial Unicode MS" w:hAnsi="Times New Roman" w:cs="Times New Roman"/>
          <w:kern w:val="2"/>
          <w:sz w:val="24"/>
          <w:szCs w:val="24"/>
          <w:lang w:eastAsia="hi-IN" w:bidi="hi-IN"/>
        </w:rPr>
        <w:t>расходы на доставку, включая все виды погрузочно-разгрузочных работ</w:t>
      </w:r>
      <w:r w:rsidRPr="000A5EEA">
        <w:rPr>
          <w:rFonts w:ascii="Times New Roman" w:eastAsia="Times New Roman" w:hAnsi="Times New Roman" w:cs="Times New Roman"/>
          <w:sz w:val="24"/>
          <w:szCs w:val="24"/>
          <w:lang w:eastAsia="zh-CN"/>
        </w:rPr>
        <w:t xml:space="preserve">, </w:t>
      </w:r>
      <w:r w:rsidRPr="000A5EEA">
        <w:rPr>
          <w:rFonts w:ascii="Times New Roman" w:eastAsia="Arial Unicode MS" w:hAnsi="Times New Roman" w:cs="Times New Roman"/>
          <w:kern w:val="2"/>
          <w:sz w:val="24"/>
          <w:szCs w:val="24"/>
          <w:lang w:eastAsia="hi-IN" w:bidi="hi-IN"/>
        </w:rPr>
        <w:t>а также уплату всех таможенных пошлин, налогов, сборов и других обязательных платежей, предусмотренных действующим законодательством.</w:t>
      </w:r>
    </w:p>
    <w:p w14:paraId="486570F0" w14:textId="77777777" w:rsidR="000A5EEA" w:rsidRPr="000A5EEA" w:rsidRDefault="000A5EEA" w:rsidP="000A5EE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A5EEA">
        <w:rPr>
          <w:rFonts w:ascii="Times New Roman" w:eastAsia="SimSun" w:hAnsi="Times New Roman" w:cs="Times New Roman"/>
          <w:color w:val="000000"/>
          <w:kern w:val="1"/>
          <w:sz w:val="24"/>
          <w:szCs w:val="24"/>
          <w:lang w:eastAsia="ar-SA"/>
        </w:rPr>
        <w:t>Цена договора является твердой и определяется на весь срок исполнения Договора.</w:t>
      </w:r>
    </w:p>
    <w:p w14:paraId="76AA7E1A" w14:textId="77777777" w:rsidR="000A5EEA" w:rsidRPr="000A5EEA" w:rsidRDefault="000A5EEA" w:rsidP="000A5EEA">
      <w:pPr>
        <w:suppressAutoHyphens/>
        <w:spacing w:after="0" w:line="240" w:lineRule="auto"/>
        <w:ind w:firstLine="709"/>
        <w:jc w:val="both"/>
        <w:rPr>
          <w:rFonts w:ascii="Times New Roman" w:eastAsia="SimSun" w:hAnsi="Times New Roman" w:cs="Times New Roman"/>
          <w:kern w:val="1"/>
          <w:sz w:val="24"/>
          <w:szCs w:val="24"/>
          <w:lang w:eastAsia="ar-SA"/>
        </w:rPr>
      </w:pPr>
      <w:r w:rsidRPr="000A5EEA">
        <w:rPr>
          <w:rFonts w:ascii="Times New Roman" w:eastAsia="SimSun" w:hAnsi="Times New Roman" w:cs="Times New Roman"/>
          <w:kern w:val="1"/>
          <w:sz w:val="24"/>
          <w:szCs w:val="24"/>
          <w:lang w:eastAsia="ar-SA"/>
        </w:rPr>
        <w:t>В случае, если Поставщик является юридическим или физическим лицом, в том числе зарегистрированным в качестве индивидуального предпринимателя, цена Договора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5B4A043" w14:textId="77777777" w:rsidR="000A5EEA" w:rsidRPr="000A5EEA" w:rsidRDefault="000A5EEA" w:rsidP="000A5EEA">
      <w:pPr>
        <w:suppressAutoHyphens/>
        <w:spacing w:after="0" w:line="240" w:lineRule="auto"/>
        <w:ind w:firstLine="709"/>
        <w:jc w:val="both"/>
        <w:rPr>
          <w:rFonts w:ascii="Times New Roman" w:eastAsia="SimSun" w:hAnsi="Times New Roman" w:cs="Times New Roman"/>
          <w:i/>
          <w:color w:val="000000"/>
          <w:kern w:val="1"/>
          <w:sz w:val="24"/>
          <w:szCs w:val="24"/>
          <w:lang w:eastAsia="ar-SA"/>
        </w:rPr>
      </w:pPr>
      <w:r w:rsidRPr="000A5EEA">
        <w:rPr>
          <w:rFonts w:ascii="Times New Roman" w:eastAsia="SimSun" w:hAnsi="Times New Roman" w:cs="Times New Roman"/>
          <w:kern w:val="1"/>
          <w:sz w:val="24"/>
          <w:szCs w:val="24"/>
          <w:lang w:eastAsia="ar-SA"/>
        </w:rPr>
        <w:t>В случае если у Поставщика, работающего по упрощенной системе налогообложения, в течение срока действия Договора возникнет обязанность по уплате налога на добавленную стоимость, то Стороны определили, что расходы, связанные с компенсацией НДС по Договору, включены в цену Договора</w:t>
      </w:r>
      <w:r w:rsidRPr="000A5EEA">
        <w:rPr>
          <w:rFonts w:ascii="Times New Roman" w:eastAsia="SimSun" w:hAnsi="Times New Roman" w:cs="Times New Roman"/>
          <w:i/>
          <w:color w:val="000000"/>
          <w:kern w:val="1"/>
          <w:sz w:val="24"/>
          <w:szCs w:val="24"/>
          <w:lang w:eastAsia="ar-SA"/>
        </w:rPr>
        <w:t>.</w:t>
      </w:r>
    </w:p>
    <w:p w14:paraId="7D74E4B5" w14:textId="77777777" w:rsidR="000A5EEA" w:rsidRPr="000A5EEA" w:rsidRDefault="000A5EEA" w:rsidP="000A5EEA">
      <w:pPr>
        <w:suppressAutoHyphens/>
        <w:spacing w:after="0" w:line="240" w:lineRule="auto"/>
        <w:ind w:firstLine="709"/>
        <w:jc w:val="both"/>
        <w:rPr>
          <w:rFonts w:ascii="Times New Roman" w:eastAsia="SimSun" w:hAnsi="Times New Roman" w:cs="Times New Roman"/>
          <w:bCs/>
          <w:kern w:val="1"/>
          <w:sz w:val="24"/>
          <w:szCs w:val="24"/>
          <w:lang w:eastAsia="ar-SA"/>
        </w:rPr>
      </w:pPr>
      <w:r w:rsidRPr="000A5EEA">
        <w:rPr>
          <w:rFonts w:ascii="Times New Roman" w:eastAsia="SimSun" w:hAnsi="Times New Roman" w:cs="Times New Roman"/>
          <w:color w:val="000000"/>
          <w:kern w:val="1"/>
          <w:sz w:val="24"/>
          <w:szCs w:val="24"/>
          <w:lang w:eastAsia="ar-SA"/>
        </w:rPr>
        <w:t>3.2</w:t>
      </w:r>
      <w:r w:rsidRPr="000A5EEA">
        <w:rPr>
          <w:rFonts w:ascii="Times New Roman" w:eastAsia="SimSun" w:hAnsi="Times New Roman" w:cs="Times New Roman"/>
          <w:bCs/>
          <w:kern w:val="1"/>
          <w:sz w:val="24"/>
          <w:szCs w:val="24"/>
          <w:lang w:eastAsia="ar-SA"/>
        </w:rPr>
        <w:t>. Расчеты по Договору осуществляются в безналичной форме.</w:t>
      </w:r>
    </w:p>
    <w:p w14:paraId="0876E0B4" w14:textId="77777777" w:rsidR="000A5EEA" w:rsidRPr="000A5EEA" w:rsidRDefault="000A5EEA" w:rsidP="000A5EEA">
      <w:pPr>
        <w:suppressAutoHyphens/>
        <w:spacing w:after="0" w:line="240" w:lineRule="auto"/>
        <w:ind w:firstLine="709"/>
        <w:jc w:val="both"/>
        <w:rPr>
          <w:rFonts w:ascii="Times New Roman" w:eastAsia="SimSun" w:hAnsi="Times New Roman" w:cs="Times New Roman"/>
          <w:bCs/>
          <w:kern w:val="1"/>
          <w:sz w:val="24"/>
          <w:szCs w:val="24"/>
          <w:lang w:eastAsia="ar-SA"/>
        </w:rPr>
      </w:pPr>
      <w:r w:rsidRPr="000A5EEA">
        <w:rPr>
          <w:rFonts w:ascii="Times New Roman" w:eastAsia="SimSun" w:hAnsi="Times New Roman" w:cs="Times New Roman"/>
          <w:bCs/>
          <w:kern w:val="1"/>
          <w:sz w:val="24"/>
          <w:szCs w:val="24"/>
          <w:lang w:eastAsia="ar-SA"/>
        </w:rPr>
        <w:t xml:space="preserve">3.3. Оплата поставленного Товара производится Заказчиком на расчетный счет Поставщика в течение </w:t>
      </w:r>
      <w:r w:rsidRPr="000A5EEA">
        <w:rPr>
          <w:rFonts w:ascii="Times New Roman" w:eastAsia="SimSun" w:hAnsi="Times New Roman" w:cs="Times New Roman"/>
          <w:b/>
          <w:color w:val="000000"/>
          <w:kern w:val="1"/>
          <w:sz w:val="24"/>
          <w:szCs w:val="24"/>
          <w:lang w:eastAsia="ar-SA"/>
        </w:rPr>
        <w:t xml:space="preserve">30 (тридцати) календарных дней </w:t>
      </w:r>
      <w:r w:rsidRPr="000A5EEA">
        <w:rPr>
          <w:rFonts w:ascii="Times New Roman" w:eastAsia="SimSun" w:hAnsi="Times New Roman" w:cs="Times New Roman"/>
          <w:bCs/>
          <w:kern w:val="1"/>
          <w:sz w:val="24"/>
          <w:szCs w:val="24"/>
          <w:lang w:eastAsia="ar-SA"/>
        </w:rPr>
        <w:t>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p w14:paraId="53971110" w14:textId="77777777" w:rsidR="000A5EEA" w:rsidRPr="000A5EEA" w:rsidRDefault="000A5EEA" w:rsidP="000A5EEA">
      <w:pPr>
        <w:suppressAutoHyphens/>
        <w:spacing w:after="0" w:line="240" w:lineRule="auto"/>
        <w:ind w:firstLine="709"/>
        <w:jc w:val="both"/>
        <w:rPr>
          <w:rFonts w:ascii="Times New Roman" w:eastAsia="SimSun" w:hAnsi="Times New Roman" w:cs="Times New Roman"/>
          <w:bCs/>
          <w:kern w:val="1"/>
          <w:sz w:val="24"/>
          <w:szCs w:val="24"/>
          <w:lang w:eastAsia="ar-SA"/>
        </w:rPr>
      </w:pPr>
      <w:r w:rsidRPr="000A5EEA">
        <w:rPr>
          <w:rFonts w:ascii="Times New Roman" w:eastAsia="SimSun" w:hAnsi="Times New Roman" w:cs="Times New Roman"/>
          <w:bCs/>
          <w:kern w:val="1"/>
          <w:sz w:val="24"/>
          <w:szCs w:val="24"/>
          <w:lang w:eastAsia="ar-SA"/>
        </w:rPr>
        <w:t>3.4. Авансирование Договора не предусмотрено.</w:t>
      </w:r>
    </w:p>
    <w:p w14:paraId="65766B13"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SimSun" w:hAnsi="Times New Roman" w:cs="Times New Roman"/>
          <w:bCs/>
          <w:kern w:val="1"/>
          <w:sz w:val="24"/>
          <w:szCs w:val="24"/>
          <w:lang w:eastAsia="ar-SA"/>
        </w:rPr>
        <w:t>3.5. Банков</w:t>
      </w:r>
      <w:r w:rsidRPr="000A5EEA">
        <w:rPr>
          <w:rFonts w:ascii="Times New Roman" w:eastAsia="SimSun" w:hAnsi="Times New Roman" w:cs="Times New Roman"/>
          <w:color w:val="000000"/>
          <w:kern w:val="1"/>
          <w:sz w:val="24"/>
          <w:szCs w:val="24"/>
          <w:lang w:eastAsia="ar-SA"/>
        </w:rPr>
        <w:t>ское сопровождение Договора не осуществляется</w:t>
      </w:r>
      <w:r w:rsidRPr="000A5EEA">
        <w:rPr>
          <w:rFonts w:ascii="Times New Roman" w:eastAsia="Times New Roman" w:hAnsi="Times New Roman" w:cs="Times New Roman"/>
          <w:sz w:val="24"/>
          <w:szCs w:val="24"/>
          <w:lang w:eastAsia="zh-CN"/>
        </w:rPr>
        <w:t>.</w:t>
      </w:r>
    </w:p>
    <w:p w14:paraId="0AF6B70F"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p>
    <w:p w14:paraId="35D9774B" w14:textId="77777777" w:rsidR="000A5EEA" w:rsidRPr="000A5EEA" w:rsidRDefault="000A5EEA" w:rsidP="000A5EEA">
      <w:pPr>
        <w:suppressAutoHyphens/>
        <w:spacing w:after="0" w:line="240" w:lineRule="auto"/>
        <w:jc w:val="center"/>
        <w:rPr>
          <w:rFonts w:ascii="Times New Roman" w:eastAsia="Times New Roman" w:hAnsi="Times New Roman" w:cs="Times New Roman"/>
          <w:b/>
          <w:sz w:val="24"/>
          <w:szCs w:val="24"/>
          <w:lang w:eastAsia="zh-CN"/>
        </w:rPr>
      </w:pPr>
      <w:r w:rsidRPr="000A5EEA">
        <w:rPr>
          <w:rFonts w:ascii="Times New Roman" w:eastAsia="Times New Roman" w:hAnsi="Times New Roman" w:cs="Times New Roman"/>
          <w:b/>
          <w:sz w:val="24"/>
          <w:szCs w:val="24"/>
          <w:lang w:eastAsia="zh-CN"/>
        </w:rPr>
        <w:t>4. Права и обязанности Сторон</w:t>
      </w:r>
    </w:p>
    <w:p w14:paraId="72C23E9A"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p>
    <w:p w14:paraId="20E8894A" w14:textId="77777777" w:rsidR="000A5EEA" w:rsidRPr="000A5EEA" w:rsidRDefault="000A5EEA" w:rsidP="000A5EEA">
      <w:pPr>
        <w:suppressAutoHyphens/>
        <w:spacing w:after="0" w:line="240" w:lineRule="auto"/>
        <w:ind w:firstLine="709"/>
        <w:jc w:val="both"/>
        <w:rPr>
          <w:rFonts w:ascii="Times New Roman" w:eastAsia="SimSun" w:hAnsi="Times New Roman" w:cs="Times New Roman"/>
          <w:kern w:val="1"/>
          <w:sz w:val="24"/>
          <w:szCs w:val="24"/>
          <w:lang w:eastAsia="ar-SA"/>
        </w:rPr>
      </w:pPr>
      <w:r w:rsidRPr="000A5EEA">
        <w:rPr>
          <w:rFonts w:ascii="Times New Roman" w:eastAsia="SimSun" w:hAnsi="Times New Roman" w:cs="Times New Roman"/>
          <w:b/>
          <w:bCs/>
          <w:kern w:val="1"/>
          <w:sz w:val="24"/>
          <w:szCs w:val="24"/>
          <w:lang w:eastAsia="ar-SA"/>
        </w:rPr>
        <w:t>4.1. Заказчик вправе:</w:t>
      </w:r>
    </w:p>
    <w:p w14:paraId="13E7B2BA" w14:textId="77777777" w:rsidR="000A5EEA" w:rsidRPr="000A5EEA" w:rsidRDefault="000A5EEA" w:rsidP="000A5EEA">
      <w:pPr>
        <w:suppressAutoHyphens/>
        <w:spacing w:after="0" w:line="240" w:lineRule="auto"/>
        <w:ind w:firstLine="709"/>
        <w:jc w:val="both"/>
        <w:rPr>
          <w:rFonts w:ascii="Times New Roman" w:eastAsia="SimSun" w:hAnsi="Times New Roman" w:cs="Times New Roman"/>
          <w:bCs/>
          <w:kern w:val="1"/>
          <w:sz w:val="24"/>
          <w:szCs w:val="24"/>
          <w:lang w:eastAsia="ar-SA"/>
        </w:rPr>
      </w:pPr>
      <w:r w:rsidRPr="000A5EEA">
        <w:rPr>
          <w:rFonts w:ascii="Times New Roman" w:eastAsia="SimSun" w:hAnsi="Times New Roman" w:cs="Times New Roman"/>
          <w:kern w:val="1"/>
          <w:sz w:val="24"/>
          <w:szCs w:val="24"/>
          <w:lang w:eastAsia="ar-SA"/>
        </w:rPr>
        <w:t>4.1</w:t>
      </w:r>
      <w:r w:rsidRPr="000A5EEA">
        <w:rPr>
          <w:rFonts w:ascii="Times New Roman" w:eastAsia="SimSun" w:hAnsi="Times New Roman" w:cs="Times New Roman"/>
          <w:bCs/>
          <w:kern w:val="1"/>
          <w:sz w:val="24"/>
          <w:szCs w:val="24"/>
          <w:lang w:eastAsia="ar-SA"/>
        </w:rPr>
        <w:t>.1. Требовать от Поставщика передачи Заказчику Товара, предусмотренного настоящим Договором.</w:t>
      </w:r>
    </w:p>
    <w:p w14:paraId="3AC0510D" w14:textId="77777777" w:rsidR="000A5EEA" w:rsidRPr="000A5EEA" w:rsidRDefault="000A5EEA" w:rsidP="000A5EEA">
      <w:pPr>
        <w:suppressAutoHyphens/>
        <w:spacing w:after="0" w:line="240" w:lineRule="auto"/>
        <w:ind w:firstLine="709"/>
        <w:jc w:val="both"/>
        <w:rPr>
          <w:rFonts w:ascii="Times New Roman" w:eastAsia="SimSun" w:hAnsi="Times New Roman" w:cs="Times New Roman"/>
          <w:bCs/>
          <w:kern w:val="1"/>
          <w:sz w:val="24"/>
          <w:szCs w:val="24"/>
          <w:lang w:eastAsia="ar-SA"/>
        </w:rPr>
      </w:pPr>
      <w:r w:rsidRPr="000A5EEA">
        <w:rPr>
          <w:rFonts w:ascii="Times New Roman" w:eastAsia="SimSun" w:hAnsi="Times New Roman" w:cs="Times New Roman"/>
          <w:bCs/>
          <w:kern w:val="1"/>
          <w:sz w:val="24"/>
          <w:szCs w:val="24"/>
          <w:lang w:eastAsia="ar-SA"/>
        </w:rPr>
        <w:t>4.1.2. Требовать расторжения Договора, если Товар заложен, арестован, не свободен от любых требований третьих лиц, а также в случаях нарушения обязательств по Договору.</w:t>
      </w:r>
    </w:p>
    <w:p w14:paraId="7EF2447F" w14:textId="77777777" w:rsidR="000A5EEA" w:rsidRPr="000A5EEA" w:rsidRDefault="000A5EEA" w:rsidP="000A5EEA">
      <w:pPr>
        <w:suppressAutoHyphens/>
        <w:spacing w:after="0" w:line="240" w:lineRule="auto"/>
        <w:ind w:firstLine="709"/>
        <w:jc w:val="both"/>
        <w:rPr>
          <w:rFonts w:ascii="Times New Roman" w:eastAsia="SimSun" w:hAnsi="Times New Roman" w:cs="Times New Roman"/>
          <w:bCs/>
          <w:kern w:val="1"/>
          <w:sz w:val="24"/>
          <w:szCs w:val="24"/>
          <w:lang w:eastAsia="ar-SA"/>
        </w:rPr>
      </w:pPr>
      <w:r w:rsidRPr="000A5EEA">
        <w:rPr>
          <w:rFonts w:ascii="Times New Roman" w:eastAsia="SimSun" w:hAnsi="Times New Roman" w:cs="Times New Roman"/>
          <w:bCs/>
          <w:kern w:val="1"/>
          <w:sz w:val="24"/>
          <w:szCs w:val="24"/>
          <w:lang w:eastAsia="ar-SA"/>
        </w:rPr>
        <w:t>4.1.3. Отказаться от оплаты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 ч. по ассортименту, количеству, качеству и сроку годности (службы) / Гарантийного срока.</w:t>
      </w:r>
    </w:p>
    <w:p w14:paraId="2F3AC81B" w14:textId="77777777" w:rsidR="000A5EEA" w:rsidRPr="000A5EEA" w:rsidRDefault="000A5EEA" w:rsidP="000A5EEA">
      <w:pPr>
        <w:suppressAutoHyphens/>
        <w:spacing w:after="0" w:line="240" w:lineRule="auto"/>
        <w:ind w:firstLine="709"/>
        <w:jc w:val="both"/>
        <w:rPr>
          <w:rFonts w:ascii="Times New Roman" w:eastAsia="SimSun" w:hAnsi="Times New Roman" w:cs="Times New Roman"/>
          <w:bCs/>
          <w:kern w:val="1"/>
          <w:sz w:val="24"/>
          <w:szCs w:val="24"/>
          <w:lang w:eastAsia="ar-SA"/>
        </w:rPr>
      </w:pPr>
      <w:r w:rsidRPr="000A5EEA">
        <w:rPr>
          <w:rFonts w:ascii="Times New Roman" w:eastAsia="SimSun" w:hAnsi="Times New Roman" w:cs="Times New Roman"/>
          <w:bCs/>
          <w:kern w:val="1"/>
          <w:sz w:val="24"/>
          <w:szCs w:val="24"/>
          <w:lang w:eastAsia="ar-SA"/>
        </w:rPr>
        <w:t>4.1.4. Контролировать ход исполнения Договора на поставку Товара.</w:t>
      </w:r>
    </w:p>
    <w:p w14:paraId="7D1B72F8" w14:textId="77777777" w:rsidR="000A5EEA" w:rsidRPr="000A5EEA" w:rsidRDefault="000A5EEA" w:rsidP="000A5EEA">
      <w:pPr>
        <w:suppressAutoHyphens/>
        <w:spacing w:after="0" w:line="240" w:lineRule="auto"/>
        <w:ind w:firstLine="709"/>
        <w:jc w:val="both"/>
        <w:rPr>
          <w:rFonts w:ascii="Times New Roman" w:eastAsia="SimSun" w:hAnsi="Times New Roman" w:cs="Times New Roman"/>
          <w:bCs/>
          <w:kern w:val="1"/>
          <w:sz w:val="24"/>
          <w:szCs w:val="24"/>
          <w:lang w:eastAsia="ar-SA"/>
        </w:rPr>
      </w:pPr>
      <w:r w:rsidRPr="000A5EEA">
        <w:rPr>
          <w:rFonts w:ascii="Times New Roman" w:eastAsia="SimSun" w:hAnsi="Times New Roman" w:cs="Times New Roman"/>
          <w:bCs/>
          <w:kern w:val="1"/>
          <w:sz w:val="24"/>
          <w:szCs w:val="24"/>
          <w:lang w:eastAsia="ar-SA"/>
        </w:rPr>
        <w:t>4.1.5. Отказаться от приема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том числе по ассортименту, качеству, количеству, сроку годности (службы) / Гарантийного срока и др.</w:t>
      </w:r>
    </w:p>
    <w:p w14:paraId="21169905" w14:textId="77777777" w:rsidR="000A5EEA" w:rsidRPr="000A5EEA" w:rsidRDefault="000A5EEA" w:rsidP="000A5EEA">
      <w:pPr>
        <w:suppressAutoHyphens/>
        <w:spacing w:after="0" w:line="240" w:lineRule="auto"/>
        <w:ind w:firstLine="709"/>
        <w:jc w:val="both"/>
        <w:rPr>
          <w:rFonts w:ascii="Times New Roman" w:eastAsia="SimSun" w:hAnsi="Times New Roman" w:cs="Times New Roman"/>
          <w:bCs/>
          <w:kern w:val="1"/>
          <w:sz w:val="24"/>
          <w:szCs w:val="24"/>
          <w:lang w:eastAsia="ar-SA"/>
        </w:rPr>
      </w:pPr>
      <w:r w:rsidRPr="000A5EEA">
        <w:rPr>
          <w:rFonts w:ascii="Times New Roman" w:eastAsia="SimSun" w:hAnsi="Times New Roman" w:cs="Times New Roman"/>
          <w:bCs/>
          <w:kern w:val="1"/>
          <w:sz w:val="24"/>
          <w:szCs w:val="24"/>
          <w:lang w:eastAsia="ar-SA"/>
        </w:rPr>
        <w:t>4.1.6. Принять решение об одностороннем отказе от исполнения Договора по основаниям, предусмотренным Гражданским кодексом Российской Федерации.</w:t>
      </w:r>
    </w:p>
    <w:p w14:paraId="7AF91148" w14:textId="77777777" w:rsidR="000A5EEA" w:rsidRPr="000A5EEA" w:rsidRDefault="000A5EEA" w:rsidP="000A5EEA">
      <w:pPr>
        <w:suppressAutoHyphens/>
        <w:spacing w:after="0" w:line="240" w:lineRule="auto"/>
        <w:ind w:firstLine="709"/>
        <w:jc w:val="both"/>
        <w:rPr>
          <w:rFonts w:ascii="Times New Roman" w:eastAsia="SimSun" w:hAnsi="Times New Roman" w:cs="Times New Roman"/>
          <w:kern w:val="1"/>
          <w:sz w:val="24"/>
          <w:szCs w:val="24"/>
          <w:lang w:eastAsia="ar-SA"/>
        </w:rPr>
      </w:pPr>
      <w:r w:rsidRPr="000A5EEA">
        <w:rPr>
          <w:rFonts w:ascii="Times New Roman" w:eastAsia="SimSun" w:hAnsi="Times New Roman" w:cs="Times New Roman"/>
          <w:bCs/>
          <w:kern w:val="1"/>
          <w:sz w:val="24"/>
          <w:szCs w:val="24"/>
          <w:lang w:eastAsia="ar-SA"/>
        </w:rPr>
        <w:t>4.1.7. Расторжение Договора в связи с односторонним отказом Заказчика от исполнения Договора осуществляется в порядке, предусмотренном Гражданским кодексом Российской Федерации</w:t>
      </w:r>
      <w:r w:rsidRPr="000A5EEA">
        <w:rPr>
          <w:rFonts w:ascii="Times New Roman" w:eastAsia="SimSun" w:hAnsi="Times New Roman" w:cs="Times New Roman"/>
          <w:kern w:val="1"/>
          <w:sz w:val="24"/>
          <w:szCs w:val="24"/>
          <w:lang w:eastAsia="ar-SA"/>
        </w:rPr>
        <w:t>.</w:t>
      </w:r>
    </w:p>
    <w:p w14:paraId="4018E766" w14:textId="77777777" w:rsidR="000A5EEA" w:rsidRPr="000A5EEA" w:rsidRDefault="000A5EEA" w:rsidP="000A5EEA">
      <w:pPr>
        <w:suppressAutoHyphens/>
        <w:spacing w:after="0" w:line="240" w:lineRule="auto"/>
        <w:ind w:firstLine="709"/>
        <w:jc w:val="both"/>
        <w:rPr>
          <w:rFonts w:ascii="Times New Roman" w:eastAsia="SimSun" w:hAnsi="Times New Roman" w:cs="Times New Roman"/>
          <w:kern w:val="1"/>
          <w:sz w:val="24"/>
          <w:szCs w:val="24"/>
          <w:lang w:eastAsia="ar-SA"/>
        </w:rPr>
      </w:pPr>
      <w:r w:rsidRPr="000A5EEA">
        <w:rPr>
          <w:rFonts w:ascii="Times New Roman" w:eastAsia="SimSun" w:hAnsi="Times New Roman" w:cs="Times New Roman"/>
          <w:b/>
          <w:bCs/>
          <w:kern w:val="1"/>
          <w:sz w:val="24"/>
          <w:szCs w:val="24"/>
          <w:lang w:eastAsia="ar-SA"/>
        </w:rPr>
        <w:t>4.2. Заказчик обязан:</w:t>
      </w:r>
    </w:p>
    <w:p w14:paraId="167211CB"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SimSun" w:hAnsi="Times New Roman" w:cs="Times New Roman"/>
          <w:kern w:val="1"/>
          <w:sz w:val="24"/>
          <w:szCs w:val="24"/>
          <w:lang w:eastAsia="ar-SA"/>
        </w:rPr>
        <w:t>4.2</w:t>
      </w:r>
      <w:r w:rsidRPr="000A5EEA">
        <w:rPr>
          <w:rFonts w:ascii="Times New Roman" w:eastAsia="Times New Roman" w:hAnsi="Times New Roman" w:cs="Times New Roman"/>
          <w:sz w:val="24"/>
          <w:szCs w:val="24"/>
          <w:lang w:eastAsia="zh-CN"/>
        </w:rPr>
        <w:t>.1. По требованию Поставщика представить ему информацию, необходимую для выполнения обязательств по настоящему Договору.</w:t>
      </w:r>
    </w:p>
    <w:p w14:paraId="31215524"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 xml:space="preserve">4.2.2. В течение 5 (пяти) рабочих дней со дня передачи Поставщиком Товара и документов в соответствии с п. 2.6. настоящего Договора проверить количество и качество поставляемого Товара, срок годности (службы) / Гарантийного срока Товара. При отсутствии недостатков и несоответствий требований настоящего Договора и Технического задания (приложение № 1 к настоящему Договору, являющееся его неотъемлемой частью), принять поставленный Товар. Приемка Товара осуществляется на соответствие его количества, комплектности, качества, объема, срока годности (службы) / Гарантийного срока согласно требованиям установленным в Договоре и </w:t>
      </w:r>
      <w:r w:rsidRPr="000A5EEA">
        <w:rPr>
          <w:rFonts w:ascii="Times New Roman" w:eastAsia="SimSun" w:hAnsi="Times New Roman" w:cs="Times New Roman"/>
          <w:color w:val="000000"/>
          <w:kern w:val="1"/>
          <w:sz w:val="24"/>
          <w:szCs w:val="24"/>
          <w:lang w:eastAsia="ar-SA"/>
        </w:rPr>
        <w:t>в соответствии с настоящим Федеральным законом</w:t>
      </w:r>
      <w:r w:rsidRPr="000A5EEA">
        <w:rPr>
          <w:rFonts w:ascii="Times New Roman" w:eastAsia="Times New Roman" w:hAnsi="Times New Roman" w:cs="Times New Roman"/>
          <w:sz w:val="24"/>
          <w:szCs w:val="24"/>
          <w:lang w:eastAsia="zh-CN"/>
        </w:rPr>
        <w:t>.</w:t>
      </w:r>
    </w:p>
    <w:p w14:paraId="66CC08FD"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О выявленных недостатках Товара письменно уведомить Поставщика в течение 3 (трех) рабочих дней с даты выявления.</w:t>
      </w:r>
    </w:p>
    <w:p w14:paraId="3C81B39E"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4.2.3. В срок, указанный в п. 4.2.2. настоящего Договора подписать Акт приема–передачи Товара, при отсутствии явных недостатков и несоответствий требованиям, предусмотренным настоящим Договором, Техническим заданием (приложение № 1 к настоящему Договору, являющееся его неотъемлемой частью).</w:t>
      </w:r>
    </w:p>
    <w:p w14:paraId="56D488D7"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4.2.4. Обеспечить сохранность Товара, принятого на ответственное хранение.</w:t>
      </w:r>
    </w:p>
    <w:p w14:paraId="32929525"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4.2.5. Подписать Поставщику экземпляр оформленных надлежащим образом товарно-сопроводительных документов, а также Акт приема-передачи Товара (1 экз.). В случае, если Поставщик не исполнил обязательства надлежащим образом, либо Стороны мотивированно отказались от подписания Акта приема-передачи Товара, то Заказчик в день истечения срока поставки Товара, установленный настоящим Договором или в день мотивированного письменного отказа Сторон от подписания указанного Акта, письменно уведомляет Поставщика с приложением подтверждающих документов.</w:t>
      </w:r>
    </w:p>
    <w:p w14:paraId="3C707BA4"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ar-SA"/>
        </w:rPr>
      </w:pPr>
      <w:r w:rsidRPr="000A5EEA">
        <w:rPr>
          <w:rFonts w:ascii="Times New Roman" w:eastAsia="Times New Roman" w:hAnsi="Times New Roman" w:cs="Times New Roman"/>
          <w:sz w:val="24"/>
          <w:szCs w:val="24"/>
          <w:lang w:eastAsia="zh-CN"/>
        </w:rPr>
        <w:t>4.2.6. Для проверки предоставленных Поставщиком товаров, предусмотренных Договором, в части их соответствия условиям Договора Заказчик может провести экспертизу в срок, указанный в п. 4.2.2. настоящего Договора. Экспертиза результатов, предусмотренных Договором, может проводиться Заказчиком своими силами, при этом к ее проведению могут привлекаться независимые эксперты, экспертные</w:t>
      </w:r>
      <w:r w:rsidRPr="000A5EEA">
        <w:rPr>
          <w:rFonts w:ascii="Times New Roman" w:eastAsia="Times New Roman" w:hAnsi="Times New Roman" w:cs="Times New Roman"/>
          <w:sz w:val="24"/>
          <w:szCs w:val="24"/>
          <w:lang w:eastAsia="ar-SA"/>
        </w:rPr>
        <w:t xml:space="preserve"> организации.</w:t>
      </w:r>
    </w:p>
    <w:p w14:paraId="42441C31"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4.2.7. Осуществлять контроль за исполнением Поставщиком условий Договора в соответствии с законодательством Российской Федерации.</w:t>
      </w:r>
    </w:p>
    <w:p w14:paraId="49FA66EE"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4.2.8.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264B9E37" w14:textId="77777777" w:rsidR="000A5EEA" w:rsidRPr="000A5EEA" w:rsidRDefault="000A5EEA" w:rsidP="000A5EEA">
      <w:pPr>
        <w:suppressAutoHyphens/>
        <w:spacing w:after="0" w:line="240" w:lineRule="auto"/>
        <w:ind w:firstLine="709"/>
        <w:jc w:val="both"/>
        <w:rPr>
          <w:rFonts w:ascii="Times New Roman" w:eastAsia="SimSun" w:hAnsi="Times New Roman" w:cs="Times New Roman"/>
          <w:b/>
          <w:bCs/>
          <w:kern w:val="1"/>
          <w:sz w:val="24"/>
          <w:szCs w:val="24"/>
          <w:lang w:eastAsia="ar-SA"/>
        </w:rPr>
      </w:pPr>
      <w:r w:rsidRPr="000A5EEA">
        <w:rPr>
          <w:rFonts w:ascii="Times New Roman" w:eastAsia="SimSun" w:hAnsi="Times New Roman" w:cs="Times New Roman"/>
          <w:b/>
          <w:bCs/>
          <w:kern w:val="1"/>
          <w:sz w:val="24"/>
          <w:szCs w:val="24"/>
          <w:lang w:eastAsia="ar-SA"/>
        </w:rPr>
        <w:t>4.3. Поставщик вправе:</w:t>
      </w:r>
    </w:p>
    <w:p w14:paraId="3E017115" w14:textId="77777777" w:rsidR="000A5EEA" w:rsidRPr="000A5EEA" w:rsidRDefault="000A5EEA" w:rsidP="000A5EEA">
      <w:pPr>
        <w:suppressAutoHyphens/>
        <w:spacing w:after="0" w:line="240" w:lineRule="auto"/>
        <w:ind w:firstLine="709"/>
        <w:jc w:val="both"/>
        <w:rPr>
          <w:rFonts w:ascii="Times New Roman" w:eastAsia="SimSun" w:hAnsi="Times New Roman" w:cs="Times New Roman"/>
          <w:bCs/>
          <w:kern w:val="1"/>
          <w:sz w:val="24"/>
          <w:szCs w:val="24"/>
          <w:lang w:eastAsia="ar-SA"/>
        </w:rPr>
      </w:pPr>
      <w:r w:rsidRPr="000A5EEA">
        <w:rPr>
          <w:rFonts w:ascii="Times New Roman" w:eastAsia="SimSun" w:hAnsi="Times New Roman" w:cs="Times New Roman"/>
          <w:kern w:val="1"/>
          <w:sz w:val="24"/>
          <w:szCs w:val="24"/>
          <w:lang w:eastAsia="ar-SA"/>
        </w:rPr>
        <w:t xml:space="preserve">4.3.1. Требовать оплаты при условии поставки Товара в соответствии с требованиями Договора и </w:t>
      </w:r>
      <w:r w:rsidRPr="000A5EEA">
        <w:rPr>
          <w:rFonts w:ascii="Times New Roman" w:eastAsia="SimSun" w:hAnsi="Times New Roman" w:cs="Times New Roman"/>
          <w:bCs/>
          <w:kern w:val="1"/>
          <w:sz w:val="24"/>
          <w:szCs w:val="24"/>
          <w:lang w:eastAsia="ar-SA"/>
        </w:rPr>
        <w:t>Технического задания (приложение № 1 к настоящему Договору, являющееся его неотъемлемой частью).</w:t>
      </w:r>
    </w:p>
    <w:p w14:paraId="585C08F2" w14:textId="77777777" w:rsidR="000A5EEA" w:rsidRPr="000A5EEA" w:rsidRDefault="000A5EEA" w:rsidP="000A5EEA">
      <w:pPr>
        <w:suppressAutoHyphens/>
        <w:spacing w:after="0" w:line="240" w:lineRule="auto"/>
        <w:ind w:firstLine="709"/>
        <w:jc w:val="both"/>
        <w:rPr>
          <w:rFonts w:ascii="Times New Roman" w:eastAsia="SimSun" w:hAnsi="Times New Roman" w:cs="Times New Roman"/>
          <w:kern w:val="1"/>
          <w:sz w:val="24"/>
          <w:szCs w:val="24"/>
          <w:lang w:eastAsia="ar-SA"/>
        </w:rPr>
      </w:pPr>
      <w:r w:rsidRPr="000A5EEA">
        <w:rPr>
          <w:rFonts w:ascii="Times New Roman" w:eastAsia="SimSun" w:hAnsi="Times New Roman" w:cs="Times New Roman"/>
          <w:bCs/>
          <w:kern w:val="1"/>
          <w:sz w:val="24"/>
          <w:szCs w:val="24"/>
          <w:lang w:eastAsia="ar-SA"/>
        </w:rPr>
        <w:t>4.3.2. При необходимости привлекать субпоставщиков по настоящему Договору, соответствующих</w:t>
      </w:r>
      <w:r w:rsidRPr="000A5EEA">
        <w:rPr>
          <w:rFonts w:ascii="Times New Roman" w:eastAsia="SimSun" w:hAnsi="Times New Roman" w:cs="Times New Roman"/>
          <w:kern w:val="1"/>
          <w:sz w:val="24"/>
          <w:szCs w:val="24"/>
          <w:lang w:eastAsia="ar-SA"/>
        </w:rPr>
        <w:t xml:space="preserve"> требованиям действующего законодательства. Заказчик не имеет обязательств и не несет ответственности перед субпоставщиками.</w:t>
      </w:r>
    </w:p>
    <w:p w14:paraId="5DD00F58" w14:textId="77777777" w:rsidR="000A5EEA" w:rsidRPr="000A5EEA" w:rsidRDefault="000A5EEA" w:rsidP="000A5EEA">
      <w:pPr>
        <w:suppressAutoHyphens/>
        <w:spacing w:after="0" w:line="240" w:lineRule="auto"/>
        <w:ind w:firstLine="709"/>
        <w:jc w:val="both"/>
        <w:rPr>
          <w:rFonts w:ascii="Times New Roman" w:eastAsia="SimSun" w:hAnsi="Times New Roman" w:cs="Times New Roman"/>
          <w:b/>
          <w:bCs/>
          <w:kern w:val="1"/>
          <w:sz w:val="24"/>
          <w:szCs w:val="24"/>
          <w:lang w:eastAsia="ar-SA"/>
        </w:rPr>
      </w:pPr>
      <w:r w:rsidRPr="000A5EEA">
        <w:rPr>
          <w:rFonts w:ascii="Times New Roman" w:eastAsia="SimSun" w:hAnsi="Times New Roman" w:cs="Times New Roman"/>
          <w:b/>
          <w:bCs/>
          <w:kern w:val="1"/>
          <w:sz w:val="24"/>
          <w:szCs w:val="24"/>
          <w:lang w:eastAsia="ar-SA"/>
        </w:rPr>
        <w:t>4.4. Поставщик обязан:</w:t>
      </w:r>
    </w:p>
    <w:p w14:paraId="11E97E3C" w14:textId="77777777" w:rsidR="000A5EEA" w:rsidRPr="000A5EEA" w:rsidRDefault="000A5EEA" w:rsidP="000A5EE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A5EEA">
        <w:rPr>
          <w:rFonts w:ascii="Times New Roman" w:eastAsia="SimSun" w:hAnsi="Times New Roman" w:cs="Times New Roman"/>
          <w:kern w:val="1"/>
          <w:sz w:val="24"/>
          <w:szCs w:val="24"/>
          <w:lang w:eastAsia="ar-SA"/>
        </w:rPr>
        <w:t>4.4.1. Пр</w:t>
      </w:r>
      <w:r w:rsidRPr="000A5EEA">
        <w:rPr>
          <w:rFonts w:ascii="Times New Roman" w:eastAsia="SimSun" w:hAnsi="Times New Roman" w:cs="Times New Roman"/>
          <w:color w:val="000000"/>
          <w:kern w:val="1"/>
          <w:sz w:val="24"/>
          <w:szCs w:val="24"/>
          <w:lang w:eastAsia="ar-SA"/>
        </w:rPr>
        <w:t>оизвести поставку Товара в соответствии с требованиями Договора и Технического задания (приложение № 1 к настоящему Договору, являющееся его неотъемлемой частью), по адресу, указанному в п. 2.1 настоящего Договора.</w:t>
      </w:r>
    </w:p>
    <w:p w14:paraId="459C806A" w14:textId="77777777" w:rsidR="000A5EEA" w:rsidRPr="000A5EEA" w:rsidRDefault="000A5EEA" w:rsidP="000A5EE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A5EEA">
        <w:rPr>
          <w:rFonts w:ascii="Times New Roman" w:eastAsia="SimSun" w:hAnsi="Times New Roman" w:cs="Times New Roman"/>
          <w:color w:val="000000"/>
          <w:kern w:val="1"/>
          <w:sz w:val="24"/>
          <w:szCs w:val="24"/>
          <w:lang w:eastAsia="ar-SA"/>
        </w:rPr>
        <w:t xml:space="preserve">4.4.2. При поставке Товара, представлять Заказчику Декларацию о соответствия (системы ГОСТ) или сертификат соответствия, или же заверенную копию Поставщиком, нотариусом или органом, выдавшим документ, или иной документ подтверждающий качество товара (при условии, что такой Товар подлежит обязательной сертификации или декларированию). </w:t>
      </w:r>
    </w:p>
    <w:p w14:paraId="1FF73A53" w14:textId="77777777" w:rsidR="000A5EEA" w:rsidRPr="000A5EEA" w:rsidRDefault="000A5EEA" w:rsidP="000A5EE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A5EEA">
        <w:rPr>
          <w:rFonts w:ascii="Times New Roman" w:eastAsia="SimSun" w:hAnsi="Times New Roman" w:cs="Times New Roman"/>
          <w:color w:val="000000"/>
          <w:kern w:val="1"/>
          <w:sz w:val="24"/>
          <w:szCs w:val="24"/>
          <w:lang w:eastAsia="ar-SA"/>
        </w:rPr>
        <w:t xml:space="preserve">4.4.3. Передать Заказчику Товар не заложенный, не арестованный, свободный от любых требований третьих лиц. </w:t>
      </w:r>
    </w:p>
    <w:p w14:paraId="6A85577E" w14:textId="77777777" w:rsidR="000A5EEA" w:rsidRPr="000A5EEA" w:rsidRDefault="000A5EEA" w:rsidP="000A5EE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A5EEA">
        <w:rPr>
          <w:rFonts w:ascii="Times New Roman" w:eastAsia="SimSun" w:hAnsi="Times New Roman" w:cs="Times New Roman"/>
          <w:color w:val="000000"/>
          <w:kern w:val="1"/>
          <w:sz w:val="24"/>
          <w:szCs w:val="24"/>
          <w:lang w:eastAsia="ar-SA"/>
        </w:rPr>
        <w:t>4.4.4. Передать Товар, пригодный для использования в целях, предусмотренных Договором и Техническим заданием (приложение № 1 к настоящему Договору, являющееся его неотъемлемой частью), на условиях, обеспечивающих качество, комплектность, ассортимент и срок годности (службы) / Гарантийного срока.</w:t>
      </w:r>
    </w:p>
    <w:p w14:paraId="187A78B5" w14:textId="77777777" w:rsidR="000A5EEA" w:rsidRPr="000A5EEA" w:rsidRDefault="000A5EEA" w:rsidP="000A5EE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A5EEA">
        <w:rPr>
          <w:rFonts w:ascii="Times New Roman" w:eastAsia="SimSun" w:hAnsi="Times New Roman" w:cs="Times New Roman"/>
          <w:color w:val="000000"/>
          <w:kern w:val="1"/>
          <w:sz w:val="24"/>
          <w:szCs w:val="24"/>
          <w:lang w:eastAsia="ar-SA"/>
        </w:rPr>
        <w:t>4.4.5. Поставить Товар в сроки, указанные в настоящем Договоре.</w:t>
      </w:r>
    </w:p>
    <w:p w14:paraId="2D757BDD" w14:textId="77777777" w:rsidR="000A5EEA" w:rsidRPr="000A5EEA" w:rsidRDefault="000A5EEA" w:rsidP="000A5EE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A5EEA">
        <w:rPr>
          <w:rFonts w:ascii="Times New Roman" w:eastAsia="SimSun" w:hAnsi="Times New Roman" w:cs="Times New Roman"/>
          <w:color w:val="000000"/>
          <w:kern w:val="1"/>
          <w:sz w:val="24"/>
          <w:szCs w:val="24"/>
          <w:lang w:eastAsia="ar-SA"/>
        </w:rPr>
        <w:t>4.4.6. Гарантировать качество поставляемого Товара требованиям ГОСТов (при наличии), условиям настоящего Договора, Технического задания (приложение № 1 к настоящему Договору, являющееся его неотъемлемой частью).</w:t>
      </w:r>
    </w:p>
    <w:p w14:paraId="0F1DAB66" w14:textId="77777777" w:rsidR="000A5EEA" w:rsidRPr="000A5EEA" w:rsidRDefault="000A5EEA" w:rsidP="000A5EEA">
      <w:pPr>
        <w:suppressAutoHyphens/>
        <w:spacing w:after="0" w:line="240" w:lineRule="auto"/>
        <w:ind w:firstLine="709"/>
        <w:jc w:val="both"/>
        <w:rPr>
          <w:rFonts w:ascii="Times New Roman" w:eastAsia="SimSun" w:hAnsi="Times New Roman" w:cs="Times New Roman"/>
          <w:kern w:val="1"/>
          <w:sz w:val="24"/>
          <w:szCs w:val="24"/>
          <w:lang w:eastAsia="ar-SA"/>
        </w:rPr>
      </w:pPr>
      <w:r w:rsidRPr="000A5EEA">
        <w:rPr>
          <w:rFonts w:ascii="Times New Roman" w:eastAsia="SimSun" w:hAnsi="Times New Roman" w:cs="Times New Roman"/>
          <w:color w:val="000000"/>
          <w:kern w:val="1"/>
          <w:sz w:val="24"/>
          <w:szCs w:val="24"/>
          <w:lang w:eastAsia="ar-SA"/>
        </w:rPr>
        <w:t xml:space="preserve">4.4.7. Поставщик обязуется поставить Товар в соответствии со сведениями о стране происхождения </w:t>
      </w:r>
      <w:r w:rsidRPr="000A5EEA">
        <w:rPr>
          <w:rFonts w:ascii="Times New Roman" w:eastAsia="SimSun" w:hAnsi="Times New Roman" w:cs="Times New Roman"/>
          <w:kern w:val="1"/>
          <w:sz w:val="24"/>
          <w:szCs w:val="24"/>
          <w:lang w:eastAsia="ar-SA"/>
        </w:rPr>
        <w:t>поставляемого Товара, указанного в предложении Поставщика.</w:t>
      </w:r>
    </w:p>
    <w:p w14:paraId="004520EE" w14:textId="77777777" w:rsidR="000A5EEA" w:rsidRPr="000A5EEA" w:rsidRDefault="000A5EEA" w:rsidP="000A5EEA">
      <w:pPr>
        <w:suppressAutoHyphens/>
        <w:spacing w:after="0" w:line="240" w:lineRule="auto"/>
        <w:ind w:firstLine="709"/>
        <w:jc w:val="both"/>
        <w:rPr>
          <w:rFonts w:ascii="Times New Roman" w:eastAsia="SimSun" w:hAnsi="Times New Roman" w:cs="Times New Roman"/>
          <w:kern w:val="1"/>
          <w:sz w:val="24"/>
          <w:szCs w:val="24"/>
          <w:lang w:eastAsia="ar-SA"/>
        </w:rPr>
      </w:pPr>
      <w:r w:rsidRPr="000A5EEA">
        <w:rPr>
          <w:rFonts w:ascii="Times New Roman" w:eastAsia="SimSun" w:hAnsi="Times New Roman" w:cs="Times New Roman"/>
          <w:color w:val="000000"/>
          <w:kern w:val="1"/>
          <w:sz w:val="24"/>
          <w:szCs w:val="24"/>
          <w:lang w:eastAsia="ar-SA"/>
        </w:rPr>
        <w:t>Страна</w:t>
      </w:r>
      <w:r w:rsidRPr="000A5EEA">
        <w:rPr>
          <w:rFonts w:ascii="Times New Roman" w:eastAsia="SimSun" w:hAnsi="Times New Roman" w:cs="Times New Roman"/>
          <w:kern w:val="1"/>
          <w:sz w:val="24"/>
          <w:szCs w:val="24"/>
          <w:lang w:eastAsia="ar-SA"/>
        </w:rPr>
        <w:t xml:space="preserve"> происхождения поставляемого Товара на основании сведений, содержащихся в предложении Поставщика: указана в Техническом задании (Приложение № 1 к настоящему Договору, являющееся его неотъемлемой частью).</w:t>
      </w:r>
    </w:p>
    <w:p w14:paraId="770CF8C3"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SimSun" w:hAnsi="Times New Roman" w:cs="Times New Roman"/>
          <w:color w:val="000000"/>
          <w:kern w:val="1"/>
          <w:sz w:val="24"/>
          <w:szCs w:val="24"/>
          <w:lang w:eastAsia="ar-SA"/>
        </w:rPr>
        <w:t>Данные</w:t>
      </w:r>
      <w:r w:rsidRPr="000A5EEA">
        <w:rPr>
          <w:rFonts w:ascii="Times New Roman" w:eastAsia="SimSun" w:hAnsi="Times New Roman" w:cs="Times New Roman"/>
          <w:kern w:val="2"/>
          <w:sz w:val="24"/>
          <w:szCs w:val="24"/>
          <w:lang w:eastAsia="ar-SA"/>
        </w:rPr>
        <w:t xml:space="preserve"> документа, подтверждающего страну происхождения Товара, предоставляются при поставке Товара</w:t>
      </w:r>
      <w:r w:rsidRPr="000A5EEA">
        <w:rPr>
          <w:rFonts w:ascii="Times New Roman" w:eastAsia="Times New Roman" w:hAnsi="Times New Roman" w:cs="Times New Roman"/>
          <w:sz w:val="24"/>
          <w:szCs w:val="24"/>
          <w:lang w:eastAsia="zh-CN"/>
        </w:rPr>
        <w:t>.</w:t>
      </w:r>
    </w:p>
    <w:p w14:paraId="47B05AC9" w14:textId="77777777" w:rsidR="000A5EEA" w:rsidRPr="000A5EEA" w:rsidRDefault="000A5EEA" w:rsidP="000A5EEA">
      <w:pPr>
        <w:suppressAutoHyphens/>
        <w:spacing w:after="0" w:line="240" w:lineRule="auto"/>
        <w:ind w:firstLine="709"/>
        <w:jc w:val="both"/>
        <w:rPr>
          <w:rFonts w:ascii="Times New Roman" w:eastAsia="SimSun" w:hAnsi="Times New Roman" w:cs="Times New Roman"/>
          <w:b/>
          <w:color w:val="000000"/>
          <w:kern w:val="1"/>
          <w:sz w:val="24"/>
          <w:szCs w:val="24"/>
          <w:lang w:eastAsia="ar-SA"/>
        </w:rPr>
      </w:pPr>
      <w:r w:rsidRPr="000A5EEA">
        <w:rPr>
          <w:rFonts w:ascii="Times New Roman" w:eastAsia="SimSun" w:hAnsi="Times New Roman" w:cs="Times New Roman"/>
          <w:color w:val="000000"/>
          <w:kern w:val="1"/>
          <w:sz w:val="24"/>
          <w:szCs w:val="24"/>
          <w:lang w:eastAsia="ar-SA"/>
        </w:rPr>
        <w:t>4.4.8. Поставщик обязуется соблюдать режим конфиденциальности в отношении персональных данных Заказчика, переданных для обработки, обеспечить сохранность документов, предоставляемых Заказчиком по Договору, не передавать их ни частично, ни полностью третьим лицам, или использовать каким-либо иным способом с участием третьих лиц (кроме случаев, установленных законодательством Российской Федерации).</w:t>
      </w:r>
    </w:p>
    <w:p w14:paraId="5397A251"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p>
    <w:p w14:paraId="7B3ADA55" w14:textId="77777777" w:rsidR="000A5EEA" w:rsidRPr="000A5EEA" w:rsidRDefault="000A5EEA" w:rsidP="000A5EEA">
      <w:pPr>
        <w:suppressAutoHyphens/>
        <w:spacing w:after="0" w:line="240" w:lineRule="auto"/>
        <w:jc w:val="center"/>
        <w:rPr>
          <w:rFonts w:ascii="Times New Roman" w:eastAsia="Times New Roman" w:hAnsi="Times New Roman" w:cs="Times New Roman"/>
          <w:b/>
          <w:sz w:val="24"/>
          <w:szCs w:val="24"/>
          <w:lang w:eastAsia="zh-CN"/>
        </w:rPr>
      </w:pPr>
      <w:r w:rsidRPr="000A5EEA">
        <w:rPr>
          <w:rFonts w:ascii="Times New Roman" w:eastAsia="Times New Roman" w:hAnsi="Times New Roman" w:cs="Times New Roman"/>
          <w:b/>
          <w:sz w:val="24"/>
          <w:szCs w:val="24"/>
          <w:lang w:eastAsia="zh-CN"/>
        </w:rPr>
        <w:t>5. Качество, комплектность и ассортимент Товара. Порядок приемки Товара. Возврат и сроки возврата Товара. Упаковка и маркировка</w:t>
      </w:r>
    </w:p>
    <w:p w14:paraId="1BD6F813"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p>
    <w:p w14:paraId="20F7BADC" w14:textId="77777777" w:rsidR="000A5EEA" w:rsidRPr="000A5EEA" w:rsidRDefault="000A5EEA" w:rsidP="000A5EE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A5EEA">
        <w:rPr>
          <w:rFonts w:ascii="Times New Roman" w:eastAsia="SimSun" w:hAnsi="Times New Roman" w:cs="Times New Roman"/>
          <w:color w:val="000000"/>
          <w:kern w:val="1"/>
          <w:sz w:val="24"/>
          <w:szCs w:val="24"/>
          <w:lang w:eastAsia="ar-SA"/>
        </w:rPr>
        <w:t>5.1. Качество поставляемого Товара должно удостоверяться сертификатом соответствия (системы ГОСТ Р) или декларацией о соответствии, или копией сертификата соответствия (декларации о соответствии), заверенной Поставщиком, нотариусом или органом, выдавшим документ. Действие сертификатов (декларации о соответствии) должно распространяться на территорию Калининградской области.</w:t>
      </w:r>
    </w:p>
    <w:p w14:paraId="5AC8481C" w14:textId="77777777" w:rsidR="000A5EEA" w:rsidRPr="000A5EEA" w:rsidRDefault="000A5EEA" w:rsidP="000A5EE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A5EEA">
        <w:rPr>
          <w:rFonts w:ascii="Times New Roman" w:eastAsia="SimSun" w:hAnsi="Times New Roman" w:cs="Times New Roman"/>
          <w:color w:val="000000"/>
          <w:kern w:val="1"/>
          <w:sz w:val="24"/>
          <w:szCs w:val="24"/>
          <w:lang w:eastAsia="ar-SA"/>
        </w:rPr>
        <w:t>5.2. Приемка Товара осуществляется Заказчиком в течение 5 (пяти) рабочих дней со дня передачи Товара Поставщиком на месте поставки и включает в себя следующие этапы:</w:t>
      </w:r>
    </w:p>
    <w:p w14:paraId="5083513B" w14:textId="77777777" w:rsidR="000A5EEA" w:rsidRPr="000A5EEA" w:rsidRDefault="000A5EEA" w:rsidP="000A5EE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A5EEA">
        <w:rPr>
          <w:rFonts w:ascii="Times New Roman" w:eastAsia="SimSun" w:hAnsi="Times New Roman" w:cs="Times New Roman"/>
          <w:color w:val="000000"/>
          <w:kern w:val="1"/>
          <w:sz w:val="24"/>
          <w:szCs w:val="24"/>
          <w:lang w:eastAsia="ar-SA"/>
        </w:rPr>
        <w:t>• проверка по товарной накладной номенклатуры поставляемого Товара на соответствие требованиям Технического задания (приложение № 1 к настоящему Договору, являющееся его неотъемлемой частью) по ассортименту и количеству, проверка полноты и правильности оформления комплекта сопроводительных документов, в соответствии с условиями настоящего Договора, документы должны находиться отдельно от Товара, нахождение документов в коробках с Товаром не допускается;</w:t>
      </w:r>
    </w:p>
    <w:p w14:paraId="58D03653" w14:textId="77777777" w:rsidR="000A5EEA" w:rsidRPr="000A5EEA" w:rsidRDefault="000A5EEA" w:rsidP="000A5EE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A5EEA">
        <w:rPr>
          <w:rFonts w:ascii="Times New Roman" w:eastAsia="SimSun" w:hAnsi="Times New Roman" w:cs="Times New Roman"/>
          <w:color w:val="000000"/>
          <w:kern w:val="1"/>
          <w:sz w:val="24"/>
          <w:szCs w:val="24"/>
          <w:lang w:eastAsia="ar-SA"/>
        </w:rPr>
        <w:t>• в случае отсутствия документов на поставленный Товар, или несоответствие их требованию Технического задания (приложение № 1 к настоящему Договору, являющееся его неотъемлемой частью) по ассортименту, количеству и качеству приемка Товара не производится;</w:t>
      </w:r>
    </w:p>
    <w:p w14:paraId="46C0EB96" w14:textId="77777777" w:rsidR="000A5EEA" w:rsidRPr="000A5EEA" w:rsidRDefault="000A5EEA" w:rsidP="000A5EE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A5EEA">
        <w:rPr>
          <w:rFonts w:ascii="Times New Roman" w:eastAsia="SimSun" w:hAnsi="Times New Roman" w:cs="Times New Roman"/>
          <w:color w:val="000000"/>
          <w:kern w:val="1"/>
          <w:sz w:val="24"/>
          <w:szCs w:val="24"/>
          <w:lang w:eastAsia="ar-SA"/>
        </w:rPr>
        <w:t>• контроль наличия/отсутствия внешних повреждений оригинальной упаковки;</w:t>
      </w:r>
    </w:p>
    <w:p w14:paraId="721AC6BC" w14:textId="77777777" w:rsidR="000A5EEA" w:rsidRPr="000A5EEA" w:rsidRDefault="000A5EEA" w:rsidP="000A5EE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A5EEA">
        <w:rPr>
          <w:rFonts w:ascii="Times New Roman" w:eastAsia="SimSun" w:hAnsi="Times New Roman" w:cs="Times New Roman"/>
          <w:color w:val="000000"/>
          <w:kern w:val="1"/>
          <w:sz w:val="24"/>
          <w:szCs w:val="24"/>
          <w:lang w:eastAsia="ar-SA"/>
        </w:rPr>
        <w:t>• проверка наличия необходимых сертификатов соответствия или декларации соответствия;</w:t>
      </w:r>
    </w:p>
    <w:p w14:paraId="0847140F" w14:textId="77777777" w:rsidR="000A5EEA" w:rsidRPr="000A5EEA" w:rsidRDefault="000A5EEA" w:rsidP="000A5EE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A5EEA">
        <w:rPr>
          <w:rFonts w:ascii="Times New Roman" w:eastAsia="SimSun" w:hAnsi="Times New Roman" w:cs="Times New Roman"/>
          <w:color w:val="000000"/>
          <w:kern w:val="1"/>
          <w:sz w:val="24"/>
          <w:szCs w:val="24"/>
          <w:lang w:eastAsia="ar-SA"/>
        </w:rPr>
        <w:t>• проверка количества и номенклатуры поставляемого Товара;</w:t>
      </w:r>
    </w:p>
    <w:p w14:paraId="29D93D5F" w14:textId="77777777" w:rsidR="000A5EEA" w:rsidRPr="000A5EEA" w:rsidRDefault="000A5EEA" w:rsidP="000A5EE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A5EEA">
        <w:rPr>
          <w:rFonts w:ascii="Times New Roman" w:eastAsia="SimSun" w:hAnsi="Times New Roman" w:cs="Times New Roman"/>
          <w:color w:val="000000"/>
          <w:kern w:val="1"/>
          <w:sz w:val="24"/>
          <w:szCs w:val="24"/>
          <w:lang w:eastAsia="ar-SA"/>
        </w:rPr>
        <w:t>• подписание Акта приема-передачи Товара по форме, согласно приложению № 2 к настоящему Договору, являющегося его неотъемлемой частью.</w:t>
      </w:r>
    </w:p>
    <w:p w14:paraId="0E1428A7" w14:textId="77777777" w:rsidR="000A5EEA" w:rsidRPr="000A5EEA" w:rsidRDefault="000A5EEA" w:rsidP="000A5EE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A5EEA">
        <w:rPr>
          <w:rFonts w:ascii="Times New Roman" w:eastAsia="SimSun" w:hAnsi="Times New Roman" w:cs="Times New Roman"/>
          <w:color w:val="000000"/>
          <w:kern w:val="1"/>
          <w:sz w:val="24"/>
          <w:szCs w:val="24"/>
          <w:lang w:eastAsia="ar-SA"/>
        </w:rPr>
        <w:t>5.3. Приемка Товара осуществляется в соответствии с действующим законодательством Российской Федерации и с Инструкциями № П-6 (утвержденной постановлением Госарбитража при Совете Министров СССР от 15 июня 1965 г.) и № П-7 (утвержденной постановлением Госарбитража при Совете Министров СССР от 25 апреля 1966 г.), если иное не предусмотрено настоящим Договором.</w:t>
      </w:r>
    </w:p>
    <w:p w14:paraId="3668388E" w14:textId="77777777" w:rsidR="000A5EEA" w:rsidRPr="000A5EEA" w:rsidRDefault="000A5EEA" w:rsidP="000A5EE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A5EEA">
        <w:rPr>
          <w:rFonts w:ascii="Times New Roman" w:eastAsia="SimSun" w:hAnsi="Times New Roman" w:cs="Times New Roman"/>
          <w:color w:val="000000"/>
          <w:kern w:val="1"/>
          <w:sz w:val="24"/>
          <w:szCs w:val="24"/>
          <w:lang w:eastAsia="ar-SA"/>
        </w:rPr>
        <w:t>5.4. Акт приема-передачи Товара подписывается по факту приема Товара в соответствии с п. 5.1 Договора уполномоченными на это представителями Поставщика и Заказчика и скрепляется печатями, при этом уполномоченный представитель Поставщика обязан предъявить документы, подтверждающие его полномочия на подписание Акта приема-передачи Товара. Товарная накладная оформляется в установленном порядке.</w:t>
      </w:r>
    </w:p>
    <w:p w14:paraId="574E67AA" w14:textId="77777777" w:rsidR="000A5EEA" w:rsidRPr="000A5EEA" w:rsidRDefault="000A5EEA" w:rsidP="000A5EE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A5EEA">
        <w:rPr>
          <w:rFonts w:ascii="Times New Roman" w:eastAsia="SimSun" w:hAnsi="Times New Roman" w:cs="Times New Roman"/>
          <w:color w:val="000000"/>
          <w:kern w:val="1"/>
          <w:sz w:val="24"/>
          <w:szCs w:val="24"/>
          <w:lang w:eastAsia="ar-SA"/>
        </w:rPr>
        <w:t>5.5. С момента подписания Акта приема-передачи Товара Сторонами после поставки Товара в полном объеме все риски случайной гибели, утраты или повреждения Товара переходят к Заказчику.</w:t>
      </w:r>
    </w:p>
    <w:p w14:paraId="75EBDAEB" w14:textId="77777777" w:rsidR="000A5EEA" w:rsidRPr="000A5EEA" w:rsidRDefault="000A5EEA" w:rsidP="000A5EE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A5EEA">
        <w:rPr>
          <w:rFonts w:ascii="Times New Roman" w:eastAsia="SimSun" w:hAnsi="Times New Roman" w:cs="Times New Roman"/>
          <w:color w:val="000000"/>
          <w:kern w:val="1"/>
          <w:sz w:val="24"/>
          <w:szCs w:val="24"/>
          <w:lang w:eastAsia="ar-SA"/>
        </w:rPr>
        <w:t xml:space="preserve">5.6. </w:t>
      </w:r>
      <w:r w:rsidRPr="000A5EEA">
        <w:rPr>
          <w:rFonts w:ascii="Times New Roman" w:eastAsia="SimSun" w:hAnsi="Times New Roman" w:cs="Times New Roman"/>
          <w:b/>
          <w:color w:val="000000"/>
          <w:kern w:val="1"/>
          <w:sz w:val="24"/>
          <w:szCs w:val="24"/>
          <w:lang w:eastAsia="ar-SA"/>
        </w:rPr>
        <w:t xml:space="preserve">Гарантийный срок поставляемого Товара: </w:t>
      </w:r>
      <w:r w:rsidRPr="000A5EEA">
        <w:rPr>
          <w:rFonts w:ascii="Times New Roman" w:eastAsia="SimSun" w:hAnsi="Times New Roman" w:cs="Times New Roman"/>
          <w:color w:val="000000"/>
          <w:kern w:val="1"/>
          <w:sz w:val="24"/>
          <w:szCs w:val="24"/>
          <w:lang w:eastAsia="ar-SA"/>
        </w:rPr>
        <w:t>на поставляемый Товар устанавливается гарантийный срок не менее гарантийного срока, установленного производителем Товара.</w:t>
      </w:r>
    </w:p>
    <w:p w14:paraId="743A545E" w14:textId="77777777" w:rsidR="000A5EEA" w:rsidRPr="000A5EEA" w:rsidRDefault="000A5EEA" w:rsidP="000A5EE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A5EEA">
        <w:rPr>
          <w:rFonts w:ascii="Times New Roman" w:eastAsia="SimSun" w:hAnsi="Times New Roman" w:cs="Times New Roman"/>
          <w:color w:val="000000"/>
          <w:kern w:val="1"/>
          <w:sz w:val="24"/>
          <w:szCs w:val="24"/>
          <w:lang w:eastAsia="ar-SA"/>
        </w:rPr>
        <w:t>5.7. Порядок возврата Товара:</w:t>
      </w:r>
    </w:p>
    <w:p w14:paraId="7CC382AC" w14:textId="77777777" w:rsidR="000A5EEA" w:rsidRPr="000A5EEA" w:rsidRDefault="000A5EEA" w:rsidP="000A5EE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A5EEA">
        <w:rPr>
          <w:rFonts w:ascii="Times New Roman" w:eastAsia="SimSun" w:hAnsi="Times New Roman" w:cs="Times New Roman"/>
          <w:color w:val="000000"/>
          <w:kern w:val="1"/>
          <w:sz w:val="24"/>
          <w:szCs w:val="24"/>
          <w:lang w:eastAsia="ar-SA"/>
        </w:rPr>
        <w:t>• в случае поставки некачественного, не соответствующего требованиям Договора и Технического задания (приложение № 1 к настоящему Договору, являющееся его неотъемлемой частью) по ассортименту, сроку годности (службы) / Гарантийного срока Товара и (или) несвоевременно поставленного Товара Поставщик обязан в течение 2 (двух) рабочих дней, следующих за днем поступления от Заказчика уведомления или Акта, обеспечить за свой счет, согласно п. 2.5. обратную транспортировку такого Товара (вывезти Товар со склада/помещения Заказчика);</w:t>
      </w:r>
    </w:p>
    <w:p w14:paraId="7378E94E" w14:textId="77777777" w:rsidR="000A5EEA" w:rsidRPr="000A5EEA" w:rsidRDefault="000A5EEA" w:rsidP="000A5EE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A5EEA">
        <w:rPr>
          <w:rFonts w:ascii="Times New Roman" w:eastAsia="SimSun" w:hAnsi="Times New Roman" w:cs="Times New Roman"/>
          <w:color w:val="000000"/>
          <w:kern w:val="1"/>
          <w:sz w:val="24"/>
          <w:szCs w:val="24"/>
          <w:lang w:eastAsia="ar-SA"/>
        </w:rPr>
        <w:t>• в случае необеспечения в течение 2 (двух) рабочих дней, следующих за днем поступления от Заказчика уведомления или Акта, обратной транспортировки вышеуказанного Товара (вывоза Товара со склада/помещения Заказчика) он помещается на ответственное хранение Заказчиком. Поставщик оплачивает документально-подтвержденные расходы по ответственному хранению Заказчику за каждые календарные сутки до момента обратной транспортировки Товара (вывоза Товара со склада/помещения Заказчика).</w:t>
      </w:r>
    </w:p>
    <w:p w14:paraId="009B5A0A" w14:textId="77777777" w:rsidR="000A5EEA" w:rsidRPr="000A5EEA" w:rsidRDefault="000A5EEA" w:rsidP="000A5EE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A5EEA">
        <w:rPr>
          <w:rFonts w:ascii="Times New Roman" w:eastAsia="SimSun" w:hAnsi="Times New Roman" w:cs="Times New Roman"/>
          <w:color w:val="000000"/>
          <w:kern w:val="1"/>
          <w:sz w:val="24"/>
          <w:szCs w:val="24"/>
          <w:lang w:eastAsia="ar-SA"/>
        </w:rPr>
        <w:t>5.8. В случае поставки Товара, несоответствующего требованиям Технического задания (приложение № 1 к настоящему Договору, являющееся его неотъемлемой частью) по количеству, он помещается на ответственное хранение Заказчиком.</w:t>
      </w:r>
    </w:p>
    <w:p w14:paraId="62D9D91E" w14:textId="77777777" w:rsidR="000A5EEA" w:rsidRPr="000A5EEA" w:rsidRDefault="000A5EEA" w:rsidP="000A5EE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A5EEA">
        <w:rPr>
          <w:rFonts w:ascii="Times New Roman" w:eastAsia="SimSun" w:hAnsi="Times New Roman" w:cs="Times New Roman"/>
          <w:color w:val="000000"/>
          <w:kern w:val="1"/>
          <w:sz w:val="24"/>
          <w:szCs w:val="24"/>
          <w:lang w:eastAsia="ar-SA"/>
        </w:rPr>
        <w:t>Поставщик оплачивает Заказчику расходы по ответственному хранению до момента окончательной поставки Товара, осуществления приемки и подписания акта приема-передачи Товара.</w:t>
      </w:r>
    </w:p>
    <w:p w14:paraId="5A6B4989" w14:textId="77777777" w:rsidR="000A5EEA" w:rsidRPr="000A5EEA" w:rsidRDefault="000A5EEA" w:rsidP="000A5EE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A5EEA">
        <w:rPr>
          <w:rFonts w:ascii="Times New Roman" w:eastAsia="SimSun" w:hAnsi="Times New Roman" w:cs="Times New Roman"/>
          <w:color w:val="000000"/>
          <w:kern w:val="1"/>
          <w:sz w:val="24"/>
          <w:szCs w:val="24"/>
          <w:lang w:eastAsia="ar-SA"/>
        </w:rPr>
        <w:t>5.9. Упаковка и маркировка:</w:t>
      </w:r>
    </w:p>
    <w:p w14:paraId="60F0F8D0" w14:textId="77777777" w:rsidR="000A5EEA" w:rsidRPr="000A5EEA" w:rsidRDefault="000A5EEA" w:rsidP="000A5EE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A5EEA">
        <w:rPr>
          <w:rFonts w:ascii="Times New Roman" w:eastAsia="SimSun" w:hAnsi="Times New Roman" w:cs="Times New Roman"/>
          <w:color w:val="000000"/>
          <w:kern w:val="1"/>
          <w:sz w:val="24"/>
          <w:szCs w:val="24"/>
          <w:lang w:eastAsia="ar-SA"/>
        </w:rPr>
        <w:t xml:space="preserve">5.9.1.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Упаковка Товара должна полностью обеспечивать условия транспортировки, предъявляемые к данному виду Товара. </w:t>
      </w:r>
    </w:p>
    <w:p w14:paraId="178640EC" w14:textId="77777777" w:rsidR="000A5EEA" w:rsidRPr="000A5EEA" w:rsidRDefault="000A5EEA" w:rsidP="000A5EE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A5EEA">
        <w:rPr>
          <w:rFonts w:ascii="Times New Roman" w:eastAsia="SimSun" w:hAnsi="Times New Roman" w:cs="Times New Roman"/>
          <w:color w:val="000000"/>
          <w:kern w:val="1"/>
          <w:sz w:val="24"/>
          <w:szCs w:val="24"/>
          <w:lang w:eastAsia="ar-SA"/>
        </w:rPr>
        <w:t>5.9.2. Вся упаковка должна соответствовать требованиям действующих нормативных актов Российской Федерации, на упаковках и транспортной таре должна содержаться информация на русском языке.</w:t>
      </w:r>
    </w:p>
    <w:p w14:paraId="14754CCB" w14:textId="77777777" w:rsidR="000A5EEA" w:rsidRPr="000A5EEA" w:rsidRDefault="000A5EEA" w:rsidP="000A5EEA">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A5EEA">
        <w:rPr>
          <w:rFonts w:ascii="Times New Roman" w:eastAsia="SimSun" w:hAnsi="Times New Roman" w:cs="Times New Roman"/>
          <w:color w:val="000000"/>
          <w:kern w:val="1"/>
          <w:sz w:val="24"/>
          <w:szCs w:val="24"/>
          <w:lang w:eastAsia="ar-SA"/>
        </w:rPr>
        <w:t>5.9.3. Поставщик обязуется обеспечить надлежащий температурный режим, необходимый для соблюдения соответствующих условий транспортировки Товара.</w:t>
      </w:r>
    </w:p>
    <w:p w14:paraId="730FBDEB"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SimSun" w:hAnsi="Times New Roman" w:cs="Times New Roman"/>
          <w:color w:val="000000"/>
          <w:kern w:val="1"/>
          <w:sz w:val="24"/>
          <w:szCs w:val="24"/>
          <w:lang w:eastAsia="ar-SA"/>
        </w:rPr>
        <w:t>5.9.4. Поставщик несет ответственность за ненадлежащую упаковку, не обеспечивающую сохранность Товара при его хранении и транспортировании до Заказчика</w:t>
      </w:r>
      <w:r w:rsidRPr="000A5EEA">
        <w:rPr>
          <w:rFonts w:ascii="Times New Roman" w:eastAsia="Times New Roman" w:hAnsi="Times New Roman" w:cs="Times New Roman"/>
          <w:sz w:val="24"/>
          <w:szCs w:val="24"/>
          <w:lang w:eastAsia="zh-CN"/>
        </w:rPr>
        <w:t>.</w:t>
      </w:r>
    </w:p>
    <w:p w14:paraId="3DF5C6B9"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5.10. В случае поставки Товара ненадлежащего качества, Поставщик обязуется заменить такой Товар на Товар надлежащего качества, в том числе в гарантийный период, в сроки, согласованные с Заказчиком, а в случае несогласования сроков замены Товара с Заказчиком, в срок не более 2 (двух) календарных дней с момента выявления поставки некачественного товара и/или выявления гарантийного случая в гарантийный период. Замена некачественного Товара на качественный, в том числе в гарантийный период, производится силами и средствами Поставщика.</w:t>
      </w:r>
    </w:p>
    <w:p w14:paraId="18D585D8"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p>
    <w:p w14:paraId="527C72C1" w14:textId="77777777" w:rsidR="000A5EEA" w:rsidRPr="000A5EEA" w:rsidRDefault="000A5EEA" w:rsidP="000A5EEA">
      <w:pPr>
        <w:suppressAutoHyphens/>
        <w:spacing w:after="0" w:line="240" w:lineRule="auto"/>
        <w:jc w:val="center"/>
        <w:rPr>
          <w:rFonts w:ascii="Times New Roman" w:eastAsia="Times New Roman" w:hAnsi="Times New Roman" w:cs="Times New Roman"/>
          <w:b/>
          <w:sz w:val="24"/>
          <w:szCs w:val="24"/>
          <w:lang w:eastAsia="zh-CN"/>
        </w:rPr>
      </w:pPr>
      <w:r w:rsidRPr="000A5EEA">
        <w:rPr>
          <w:rFonts w:ascii="Times New Roman" w:eastAsia="Times New Roman" w:hAnsi="Times New Roman" w:cs="Times New Roman"/>
          <w:b/>
          <w:sz w:val="24"/>
          <w:szCs w:val="24"/>
          <w:lang w:eastAsia="zh-CN"/>
        </w:rPr>
        <w:t>6. Ответственность Сторон</w:t>
      </w:r>
    </w:p>
    <w:p w14:paraId="0B4B344D"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p>
    <w:p w14:paraId="5F222DCF"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6.1. 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14:paraId="3D44551C"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0A5EEA">
        <w:rPr>
          <w:rFonts w:ascii="Times New Roman" w:eastAsia="Times New Roman" w:hAnsi="Times New Roman" w:cs="Times New Roman"/>
          <w:b/>
          <w:sz w:val="24"/>
          <w:szCs w:val="24"/>
          <w:lang w:eastAsia="zh-CN"/>
        </w:rPr>
        <w:t>0,1 %</w:t>
      </w:r>
      <w:r w:rsidRPr="000A5EEA">
        <w:rPr>
          <w:rFonts w:ascii="Times New Roman" w:eastAsia="Times New Roman" w:hAnsi="Times New Roman" w:cs="Times New Roman"/>
          <w:sz w:val="24"/>
          <w:szCs w:val="24"/>
          <w:lang w:eastAsia="zh-CN"/>
        </w:rPr>
        <w:t xml:space="preserve"> от цены Договора, а именно: </w:t>
      </w:r>
      <w:r w:rsidRPr="000A5EEA">
        <w:rPr>
          <w:rFonts w:ascii="Times New Roman" w:eastAsia="Times New Roman" w:hAnsi="Times New Roman" w:cs="Times New Roman"/>
          <w:b/>
          <w:sz w:val="24"/>
          <w:szCs w:val="24"/>
          <w:u w:val="single"/>
          <w:lang w:eastAsia="zh-CN"/>
        </w:rPr>
        <w:t>_____</w:t>
      </w:r>
      <w:r w:rsidRPr="000A5EEA">
        <w:rPr>
          <w:rFonts w:ascii="Times New Roman" w:eastAsia="Times New Roman" w:hAnsi="Times New Roman" w:cs="Times New Roman"/>
          <w:b/>
          <w:sz w:val="24"/>
          <w:szCs w:val="24"/>
          <w:lang w:eastAsia="zh-CN"/>
        </w:rPr>
        <w:t xml:space="preserve"> руб</w:t>
      </w:r>
      <w:r w:rsidRPr="000A5EEA">
        <w:rPr>
          <w:rFonts w:ascii="Times New Roman" w:eastAsia="Times New Roman" w:hAnsi="Times New Roman" w:cs="Times New Roman"/>
          <w:sz w:val="24"/>
          <w:szCs w:val="24"/>
          <w:lang w:eastAsia="zh-CN"/>
        </w:rPr>
        <w:t>.</w:t>
      </w:r>
    </w:p>
    <w:p w14:paraId="0181F721"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 xml:space="preserve">6.3. 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Штрафы начисляются за ненадлежащее исполнение Поставщиком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0A5EEA">
        <w:rPr>
          <w:rFonts w:ascii="Times New Roman" w:eastAsia="Times New Roman" w:hAnsi="Times New Roman" w:cs="Times New Roman"/>
          <w:b/>
          <w:sz w:val="24"/>
          <w:szCs w:val="24"/>
          <w:lang w:eastAsia="zh-CN"/>
        </w:rPr>
        <w:t>0,1 %</w:t>
      </w:r>
      <w:r w:rsidRPr="000A5EEA">
        <w:rPr>
          <w:rFonts w:ascii="Times New Roman" w:eastAsia="Times New Roman" w:hAnsi="Times New Roman" w:cs="Times New Roman"/>
          <w:sz w:val="24"/>
          <w:szCs w:val="24"/>
          <w:lang w:eastAsia="zh-CN"/>
        </w:rPr>
        <w:t xml:space="preserve"> от цены Договора, а именно: </w:t>
      </w:r>
      <w:r w:rsidRPr="000A5EEA">
        <w:rPr>
          <w:rFonts w:ascii="Times New Roman" w:eastAsia="Times New Roman" w:hAnsi="Times New Roman" w:cs="Times New Roman"/>
          <w:b/>
          <w:sz w:val="24"/>
          <w:szCs w:val="24"/>
          <w:u w:val="single"/>
          <w:lang w:eastAsia="zh-CN"/>
        </w:rPr>
        <w:t xml:space="preserve">______ </w:t>
      </w:r>
      <w:r w:rsidRPr="000A5EEA">
        <w:rPr>
          <w:rFonts w:ascii="Times New Roman" w:eastAsia="Times New Roman" w:hAnsi="Times New Roman" w:cs="Times New Roman"/>
          <w:b/>
          <w:sz w:val="24"/>
          <w:szCs w:val="24"/>
          <w:lang w:eastAsia="zh-CN"/>
        </w:rPr>
        <w:t>руб</w:t>
      </w:r>
      <w:r w:rsidRPr="000A5EEA">
        <w:rPr>
          <w:rFonts w:ascii="Times New Roman" w:eastAsia="Times New Roman" w:hAnsi="Times New Roman" w:cs="Times New Roman"/>
          <w:sz w:val="24"/>
          <w:szCs w:val="24"/>
          <w:lang w:eastAsia="zh-CN"/>
        </w:rPr>
        <w:t>.</w:t>
      </w:r>
    </w:p>
    <w:p w14:paraId="71F26C4D"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6.4. Поставщик несет перед Заказчиком всю ответственность за качество и сроки поставки товара привлеченными субпоставщиками. Заказчик не имеет обязательств перед соисполнителями.</w:t>
      </w:r>
    </w:p>
    <w:p w14:paraId="7C31B277"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6.5. В случае прекращения поставки товара, предусмотренных настоящим Договором, по вине Поставщика, последний обязан возместить Заказчику понесенные убытки.</w:t>
      </w:r>
    </w:p>
    <w:p w14:paraId="19988B93"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6.6. В случае прекращения поставки товара предусмотренных настоящим Договором, по вине Заказчика, он несет ответственность в соответствии с требованиями действующего законодательства РФ и обязан возместить Поставщику понесенные убытки.</w:t>
      </w:r>
    </w:p>
    <w:p w14:paraId="0C2F4220"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6.7. Применение штрафных санкций не освобождает Стороны от выполнения принятых ими обязательств.</w:t>
      </w:r>
    </w:p>
    <w:p w14:paraId="0C087030"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6.8.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3AC49B82"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6.9. В случае возникновения споров Стороны обязуются принять все меры для их разрешения путем переговоров, в рамках действующего законодательства РФ.</w:t>
      </w:r>
    </w:p>
    <w:p w14:paraId="238E9B4D"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p>
    <w:p w14:paraId="30E8A0FB" w14:textId="77777777" w:rsidR="000A5EEA" w:rsidRPr="000A5EEA" w:rsidRDefault="000A5EEA" w:rsidP="000A5EEA">
      <w:pPr>
        <w:suppressAutoHyphens/>
        <w:spacing w:after="0" w:line="240" w:lineRule="auto"/>
        <w:jc w:val="center"/>
        <w:rPr>
          <w:rFonts w:ascii="Times New Roman" w:eastAsia="Times New Roman" w:hAnsi="Times New Roman" w:cs="Times New Roman"/>
          <w:b/>
          <w:sz w:val="24"/>
          <w:szCs w:val="24"/>
          <w:lang w:eastAsia="zh-CN"/>
        </w:rPr>
      </w:pPr>
      <w:r w:rsidRPr="000A5EEA">
        <w:rPr>
          <w:rFonts w:ascii="Times New Roman" w:eastAsia="Times New Roman" w:hAnsi="Times New Roman" w:cs="Times New Roman"/>
          <w:b/>
          <w:sz w:val="24"/>
          <w:szCs w:val="24"/>
          <w:lang w:eastAsia="zh-CN"/>
        </w:rPr>
        <w:t>7. Обстоятельства непреодолимой силы</w:t>
      </w:r>
    </w:p>
    <w:p w14:paraId="67748603"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14:paraId="7C461035"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7.2. Сторона, которая не исполняет своего обязательства вследствие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Договору в срок до 5 (пяти) дней и в срок до 15 (пятнадцати) дней представить доказательства возникновения данных обстоятельств в письменном виде, подтвержденные компетентными органами.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14:paraId="26E8A968"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p>
    <w:p w14:paraId="46B7C0D7"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p>
    <w:p w14:paraId="126DCB94" w14:textId="77777777" w:rsidR="000A5EEA" w:rsidRPr="000A5EEA" w:rsidRDefault="000A5EEA" w:rsidP="000A5EEA">
      <w:pPr>
        <w:suppressAutoHyphens/>
        <w:spacing w:after="0" w:line="240" w:lineRule="auto"/>
        <w:jc w:val="center"/>
        <w:rPr>
          <w:rFonts w:ascii="Times New Roman" w:eastAsia="Times New Roman" w:hAnsi="Times New Roman" w:cs="Times New Roman"/>
          <w:b/>
          <w:sz w:val="24"/>
          <w:szCs w:val="24"/>
          <w:lang w:eastAsia="zh-CN"/>
        </w:rPr>
      </w:pPr>
      <w:r w:rsidRPr="000A5EEA">
        <w:rPr>
          <w:rFonts w:ascii="Times New Roman" w:eastAsia="Times New Roman" w:hAnsi="Times New Roman" w:cs="Times New Roman"/>
          <w:b/>
          <w:sz w:val="24"/>
          <w:szCs w:val="24"/>
          <w:lang w:eastAsia="zh-CN"/>
        </w:rPr>
        <w:t>8. Изменение, расторжение Договора. Порядок разрешения споров</w:t>
      </w:r>
    </w:p>
    <w:p w14:paraId="1927AD95"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8.1.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223AE52D"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8.2.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4876C417"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8.3. При неисполнении, несвоевременном либо некачественном исполнении Поставщиком принятых на себя обязательств Заказчик после установления факта неисполнения, несвоевременного либо некачественного исполнения условий настоящего Договора направляет в адрес Поставщика претензию об уплате неустойки, расторжении Договора и других требований (при необходимости) в установленном порядке.</w:t>
      </w:r>
    </w:p>
    <w:p w14:paraId="0F4D90E8"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8.4. При расторжении Договора по совместному решению Сторон Заказчик оплачивает Поставщику стоимость поставленного Товара в объеме, определяемом актом приема-передачи поставленного Товара, подписанным Сторонами.</w:t>
      </w:r>
    </w:p>
    <w:p w14:paraId="2DBCD2FF"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8.5. Споры и разногласия, которые могут возникнуть в процессе исполнения настоящего Договора, решаются путем переговоров, в случае не достижения согласия путем переговоров, споры и разногласия подлежат разрешению в Арбитражном суде Калининградской области.</w:t>
      </w:r>
    </w:p>
    <w:p w14:paraId="3FF75BC0" w14:textId="77777777" w:rsidR="000A5EEA" w:rsidRPr="000A5EEA" w:rsidRDefault="000A5EEA" w:rsidP="000A5EEA">
      <w:pPr>
        <w:suppressAutoHyphens/>
        <w:spacing w:after="0" w:line="240" w:lineRule="auto"/>
        <w:ind w:firstLine="709"/>
        <w:jc w:val="both"/>
        <w:rPr>
          <w:rFonts w:ascii="Times New Roman" w:eastAsia="SimSun" w:hAnsi="Times New Roman" w:cs="Times New Roman"/>
          <w:bCs/>
          <w:kern w:val="1"/>
          <w:sz w:val="24"/>
          <w:szCs w:val="24"/>
          <w:lang w:eastAsia="ar-SA"/>
        </w:rPr>
      </w:pPr>
      <w:r w:rsidRPr="000A5EEA">
        <w:rPr>
          <w:rFonts w:ascii="Times New Roman" w:eastAsia="SimSun" w:hAnsi="Times New Roman" w:cs="Times New Roman"/>
          <w:color w:val="000000"/>
          <w:kern w:val="1"/>
          <w:sz w:val="24"/>
          <w:szCs w:val="24"/>
          <w:lang w:eastAsia="ar-SA"/>
        </w:rPr>
        <w:t xml:space="preserve">8.6. </w:t>
      </w:r>
      <w:r w:rsidRPr="000A5EEA">
        <w:rPr>
          <w:rFonts w:ascii="Times New Roman" w:eastAsia="SimSun" w:hAnsi="Times New Roman" w:cs="Times New Roman"/>
          <w:bCs/>
          <w:kern w:val="1"/>
          <w:sz w:val="24"/>
          <w:szCs w:val="24"/>
          <w:lang w:eastAsia="ar-SA"/>
        </w:rPr>
        <w:t>Изменение существенных условий Договора при его исполнении не допускается, за исключением их изменения по соглашению Сторон в случаях:</w:t>
      </w:r>
    </w:p>
    <w:p w14:paraId="0F87A9CC" w14:textId="77777777" w:rsidR="000A5EEA" w:rsidRPr="000A5EEA" w:rsidRDefault="000A5EEA" w:rsidP="000A5EE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A5EEA">
        <w:rPr>
          <w:rFonts w:ascii="Times New Roman" w:eastAsia="Times New Roman" w:hAnsi="Times New Roman" w:cs="Times New Roman"/>
          <w:color w:val="000000"/>
          <w:sz w:val="24"/>
          <w:szCs w:val="24"/>
          <w:lang w:eastAsia="ru-RU"/>
        </w:rPr>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14:paraId="6289B0CD" w14:textId="77777777" w:rsidR="000A5EEA" w:rsidRPr="000A5EEA" w:rsidRDefault="000A5EEA" w:rsidP="000A5EE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A5EEA">
        <w:rPr>
          <w:rFonts w:ascii="Times New Roman" w:eastAsia="Times New Roman" w:hAnsi="Times New Roman" w:cs="Times New Roman"/>
          <w:color w:val="000000"/>
          <w:sz w:val="24"/>
          <w:szCs w:val="24"/>
          <w:lang w:eastAsia="ru-RU"/>
        </w:rPr>
        <w:t xml:space="preserve">б) если по предложению заказчика предусмотренные договором количество товара, объем работы или услуги увеличиваются не более чем на 20 % или уменьшаются не более чем на 20 %;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5750A36E" w14:textId="77777777" w:rsidR="000A5EEA" w:rsidRPr="000A5EEA" w:rsidRDefault="000A5EEA" w:rsidP="000A5EE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A5EEA">
        <w:rPr>
          <w:rFonts w:ascii="Times New Roman" w:eastAsia="Times New Roman" w:hAnsi="Times New Roman" w:cs="Times New Roman"/>
          <w:color w:val="000000"/>
          <w:sz w:val="24"/>
          <w:szCs w:val="24"/>
          <w:lang w:eastAsia="ru-RU"/>
        </w:rPr>
        <w:t xml:space="preserve"> в)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4B9A8F92"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p>
    <w:p w14:paraId="0382C15D" w14:textId="77777777" w:rsidR="000A5EEA" w:rsidRPr="000A5EEA" w:rsidRDefault="000A5EEA" w:rsidP="000A5EEA">
      <w:pPr>
        <w:widowControl w:val="0"/>
        <w:spacing w:after="0" w:line="240" w:lineRule="auto"/>
        <w:contextualSpacing/>
        <w:jc w:val="center"/>
        <w:rPr>
          <w:rFonts w:ascii="Times New Roman" w:eastAsia="Times New Roman" w:hAnsi="Times New Roman" w:cs="Times New Roman"/>
          <w:b/>
          <w:sz w:val="24"/>
          <w:szCs w:val="24"/>
          <w:lang w:eastAsia="zh-CN"/>
        </w:rPr>
      </w:pPr>
      <w:r w:rsidRPr="000A5EEA">
        <w:rPr>
          <w:rFonts w:ascii="Times New Roman" w:eastAsia="Times New Roman" w:hAnsi="Times New Roman" w:cs="Times New Roman"/>
          <w:b/>
          <w:sz w:val="24"/>
          <w:szCs w:val="24"/>
          <w:lang w:eastAsia="zh-CN"/>
        </w:rPr>
        <w:t>9. Обеспечения исполнения обязательств</w:t>
      </w:r>
    </w:p>
    <w:p w14:paraId="4A40C0C9" w14:textId="77777777" w:rsidR="000A5EEA" w:rsidRPr="000A5EEA" w:rsidRDefault="000A5EEA" w:rsidP="000A5EEA">
      <w:pPr>
        <w:widowControl w:val="0"/>
        <w:spacing w:after="0" w:line="240" w:lineRule="auto"/>
        <w:ind w:firstLine="708"/>
        <w:jc w:val="both"/>
        <w:rPr>
          <w:rFonts w:ascii="Times New Roman" w:eastAsia="Times New Roman" w:hAnsi="Times New Roman" w:cs="Times New Roman"/>
          <w:sz w:val="24"/>
          <w:szCs w:val="24"/>
          <w:lang w:eastAsia="ar-SA"/>
        </w:rPr>
      </w:pPr>
      <w:r w:rsidRPr="000A5EEA">
        <w:rPr>
          <w:rFonts w:ascii="Times New Roman" w:eastAsia="Times New Roman" w:hAnsi="Times New Roman" w:cs="Times New Roman"/>
          <w:sz w:val="24"/>
          <w:szCs w:val="24"/>
          <w:lang w:eastAsia="zh-CN"/>
        </w:rPr>
        <w:t xml:space="preserve">9.1. </w:t>
      </w:r>
      <w:r w:rsidRPr="000A5EEA">
        <w:rPr>
          <w:rFonts w:ascii="Times New Roman" w:eastAsia="Times New Roman" w:hAnsi="Times New Roman" w:cs="Times New Roman"/>
          <w:sz w:val="24"/>
          <w:szCs w:val="24"/>
          <w:lang w:eastAsia="ar-SA"/>
        </w:rPr>
        <w:t>Обеспечение исполнения договора не предусмотрено.</w:t>
      </w:r>
    </w:p>
    <w:p w14:paraId="3130BB1C" w14:textId="77777777" w:rsidR="000A5EEA" w:rsidRPr="000A5EEA" w:rsidRDefault="000A5EEA" w:rsidP="000A5EEA">
      <w:pPr>
        <w:widowControl w:val="0"/>
        <w:spacing w:after="0" w:line="240" w:lineRule="auto"/>
        <w:ind w:firstLine="708"/>
        <w:jc w:val="both"/>
        <w:rPr>
          <w:rFonts w:ascii="Times New Roman" w:eastAsia="Times New Roman" w:hAnsi="Times New Roman" w:cs="Times New Roman"/>
          <w:sz w:val="24"/>
          <w:szCs w:val="24"/>
          <w:lang w:eastAsia="ru-RU"/>
        </w:rPr>
      </w:pPr>
    </w:p>
    <w:p w14:paraId="3586DDB7" w14:textId="77777777" w:rsidR="000A5EEA" w:rsidRPr="000A5EEA" w:rsidRDefault="000A5EEA" w:rsidP="000A5EEA">
      <w:pPr>
        <w:suppressAutoHyphens/>
        <w:spacing w:after="0" w:line="240" w:lineRule="auto"/>
        <w:jc w:val="center"/>
        <w:rPr>
          <w:rFonts w:ascii="Times New Roman" w:eastAsia="Times New Roman" w:hAnsi="Times New Roman" w:cs="Times New Roman"/>
          <w:b/>
          <w:sz w:val="24"/>
          <w:szCs w:val="24"/>
          <w:lang w:eastAsia="zh-CN"/>
        </w:rPr>
      </w:pPr>
      <w:r w:rsidRPr="000A5EEA">
        <w:rPr>
          <w:rFonts w:ascii="Times New Roman" w:eastAsia="Times New Roman" w:hAnsi="Times New Roman" w:cs="Times New Roman"/>
          <w:b/>
          <w:sz w:val="24"/>
          <w:szCs w:val="24"/>
          <w:lang w:eastAsia="zh-CN"/>
        </w:rPr>
        <w:t>10. Дополнительные условия</w:t>
      </w:r>
    </w:p>
    <w:p w14:paraId="11F48655"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10.1. Любые изменения и дополнения к настоящему Договору, не противоречащие действующему законодательству РФ и законным интересам Сторон, оформляются дополнительными соглашениями в письменной форме, подписанными Сторонами.</w:t>
      </w:r>
    </w:p>
    <w:p w14:paraId="6CD21DFA"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10.2.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(Адреса и банковские реквизиты Сторон)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53D4FB60"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10.3. Поставщик представляет в соответствии с запросом Заказчика в течение 3 (трех) рабочих дней информацию о ходе исполнения обязательств по настоящему Договору.</w:t>
      </w:r>
    </w:p>
    <w:p w14:paraId="2CBC7FF2"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 xml:space="preserve">10.4. </w:t>
      </w:r>
      <w:r w:rsidRPr="000A5EEA">
        <w:rPr>
          <w:rFonts w:ascii="Times New Roman" w:eastAsia="Times New Roman" w:hAnsi="Times New Roman" w:cs="Times New Roman"/>
          <w:b/>
          <w:sz w:val="24"/>
          <w:szCs w:val="24"/>
          <w:lang w:eastAsia="zh-CN"/>
        </w:rPr>
        <w:t>Ответственными за исполнение настоящего Договора являются:</w:t>
      </w:r>
    </w:p>
    <w:p w14:paraId="56853A3C"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 xml:space="preserve">• со стороны Заказчика: Понявина Ольга Александровна, </w:t>
      </w:r>
      <w:r w:rsidRPr="000A5EEA">
        <w:rPr>
          <w:rFonts w:ascii="Times New Roman" w:eastAsia="Times New Roman" w:hAnsi="Times New Roman" w:cs="Times New Roman"/>
          <w:color w:val="333333"/>
          <w:sz w:val="24"/>
          <w:szCs w:val="24"/>
          <w:shd w:val="clear" w:color="auto" w:fill="FFFFFF"/>
          <w:lang w:eastAsia="zh-CN"/>
        </w:rPr>
        <w:t>тел. 89114579048</w:t>
      </w:r>
      <w:r w:rsidRPr="000A5EEA">
        <w:rPr>
          <w:rFonts w:ascii="Times New Roman" w:eastAsia="Times New Roman" w:hAnsi="Times New Roman" w:cs="Times New Roman"/>
          <w:color w:val="333333"/>
          <w:sz w:val="24"/>
          <w:szCs w:val="24"/>
          <w:lang w:eastAsia="zh-CN"/>
        </w:rPr>
        <w:t xml:space="preserve">, </w:t>
      </w:r>
      <w:hyperlink r:id="rId21" w:history="1">
        <w:r w:rsidRPr="000A5EEA">
          <w:rPr>
            <w:rFonts w:ascii="Times New Roman" w:eastAsia="Times New Roman" w:hAnsi="Times New Roman" w:cs="Times New Roman"/>
            <w:color w:val="005BD1"/>
            <w:sz w:val="24"/>
            <w:szCs w:val="24"/>
            <w:u w:val="single"/>
            <w:lang w:eastAsia="zh-CN"/>
          </w:rPr>
          <w:t>olga-poniavina@mail.ru</w:t>
        </w:r>
      </w:hyperlink>
      <w:r w:rsidRPr="000A5EEA">
        <w:rPr>
          <w:rFonts w:ascii="Times New Roman" w:eastAsia="Times New Roman" w:hAnsi="Times New Roman" w:cs="Times New Roman"/>
          <w:sz w:val="24"/>
          <w:szCs w:val="24"/>
          <w:lang w:eastAsia="zh-CN"/>
        </w:rPr>
        <w:t>.</w:t>
      </w:r>
    </w:p>
    <w:p w14:paraId="5017E909"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 со стороны Поставщика: (фамилия, имя, отчество, телефон, электронная почта).</w:t>
      </w:r>
    </w:p>
    <w:p w14:paraId="4053E4EC"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0A5EEA">
        <w:rPr>
          <w:rFonts w:ascii="Times New Roman" w:eastAsia="Times New Roman" w:hAnsi="Times New Roman" w:cs="Times New Roman"/>
          <w:sz w:val="24"/>
          <w:szCs w:val="24"/>
          <w:lang w:eastAsia="zh-CN"/>
        </w:rPr>
        <w:t>10.5. Во всем, что не было предусмотрено настоящим Договором, Стороны руководствуются действующим законодательством Российской Федерации</w:t>
      </w:r>
      <w:r w:rsidRPr="000A5EEA">
        <w:rPr>
          <w:rFonts w:ascii="Times New Roman" w:eastAsia="Times New Roman" w:hAnsi="Times New Roman" w:cs="Times New Roman"/>
          <w:color w:val="000000"/>
          <w:sz w:val="24"/>
          <w:szCs w:val="24"/>
          <w:lang w:eastAsia="zh-CN"/>
        </w:rPr>
        <w:t>.</w:t>
      </w:r>
    </w:p>
    <w:p w14:paraId="6D8205BA"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0A5EEA">
        <w:rPr>
          <w:rFonts w:ascii="Times New Roman" w:eastAsia="Times New Roman" w:hAnsi="Times New Roman" w:cs="Times New Roman"/>
          <w:color w:val="000000"/>
          <w:sz w:val="24"/>
          <w:szCs w:val="24"/>
          <w:lang w:eastAsia="zh-CN"/>
        </w:rPr>
        <w:t>10.6. Настоящий Договор подписан Сторонами путем обмена электронными документами на электронной площадке.</w:t>
      </w:r>
    </w:p>
    <w:p w14:paraId="3022A22A"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0A5EEA">
        <w:rPr>
          <w:rFonts w:ascii="Times New Roman" w:eastAsia="Times New Roman" w:hAnsi="Times New Roman" w:cs="Times New Roman"/>
          <w:color w:val="000000"/>
          <w:sz w:val="24"/>
          <w:szCs w:val="24"/>
          <w:lang w:eastAsia="zh-CN"/>
        </w:rPr>
        <w:t>10.7. Приложения к Договору является его неотъемлемой частью.</w:t>
      </w:r>
    </w:p>
    <w:p w14:paraId="3BB3E6D2"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b/>
          <w:color w:val="000000"/>
          <w:sz w:val="24"/>
          <w:szCs w:val="24"/>
          <w:lang w:eastAsia="zh-CN"/>
        </w:rPr>
      </w:pPr>
      <w:r w:rsidRPr="000A5EEA">
        <w:rPr>
          <w:rFonts w:ascii="Times New Roman" w:eastAsia="Times New Roman" w:hAnsi="Times New Roman" w:cs="Times New Roman"/>
          <w:b/>
          <w:color w:val="000000"/>
          <w:sz w:val="24"/>
          <w:szCs w:val="24"/>
          <w:lang w:eastAsia="zh-CN"/>
        </w:rPr>
        <w:t>Приложения:</w:t>
      </w:r>
    </w:p>
    <w:p w14:paraId="7FAADDA7"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0A5EEA">
        <w:rPr>
          <w:rFonts w:ascii="Times New Roman" w:eastAsia="Times New Roman" w:hAnsi="Times New Roman" w:cs="Times New Roman"/>
          <w:color w:val="000000"/>
          <w:sz w:val="24"/>
          <w:szCs w:val="24"/>
          <w:lang w:eastAsia="zh-CN"/>
        </w:rPr>
        <w:t>Приложение № 1 – Техническое задание;</w:t>
      </w:r>
    </w:p>
    <w:p w14:paraId="590647ED"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0A5EEA">
        <w:rPr>
          <w:rFonts w:ascii="Times New Roman" w:eastAsia="Times New Roman" w:hAnsi="Times New Roman" w:cs="Times New Roman"/>
          <w:color w:val="000000"/>
          <w:sz w:val="24"/>
          <w:szCs w:val="24"/>
          <w:lang w:eastAsia="zh-CN"/>
        </w:rPr>
        <w:t>Приложение № 2 – Форма Акта приема-передачи товара.</w:t>
      </w:r>
    </w:p>
    <w:p w14:paraId="61023D77" w14:textId="77777777" w:rsidR="000A5EEA" w:rsidRPr="000A5EEA" w:rsidRDefault="000A5EEA" w:rsidP="000A5EEA">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r w:rsidRPr="000A5EEA">
        <w:rPr>
          <w:rFonts w:ascii="Times New Roman" w:eastAsia="Times New Roman" w:hAnsi="Times New Roman" w:cs="Times New Roman"/>
          <w:b/>
          <w:kern w:val="1"/>
          <w:sz w:val="24"/>
          <w:szCs w:val="24"/>
          <w:lang w:eastAsia="hi-IN" w:bidi="hi-IN"/>
        </w:rPr>
        <w:t xml:space="preserve">11. </w:t>
      </w:r>
      <w:r w:rsidRPr="000A5EEA">
        <w:rPr>
          <w:rFonts w:ascii="Times New Roman" w:eastAsia="Times New Roman" w:hAnsi="Times New Roman" w:cs="Times New Roman"/>
          <w:b/>
          <w:bCs/>
          <w:kern w:val="1"/>
          <w:sz w:val="24"/>
          <w:szCs w:val="24"/>
          <w:lang w:eastAsia="hi-IN" w:bidi="hi-IN"/>
        </w:rPr>
        <w:t>Адреса и банковские реквизиты Сторон</w:t>
      </w:r>
    </w:p>
    <w:p w14:paraId="2DFCED6D" w14:textId="77777777" w:rsidR="000A5EEA" w:rsidRPr="000A5EEA" w:rsidRDefault="000A5EEA" w:rsidP="000A5EEA">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p>
    <w:tbl>
      <w:tblPr>
        <w:tblW w:w="0" w:type="auto"/>
        <w:tblLayout w:type="fixed"/>
        <w:tblLook w:val="0000" w:firstRow="0" w:lastRow="0" w:firstColumn="0" w:lastColumn="0" w:noHBand="0" w:noVBand="0"/>
      </w:tblPr>
      <w:tblGrid>
        <w:gridCol w:w="4950"/>
        <w:gridCol w:w="4904"/>
      </w:tblGrid>
      <w:tr w:rsidR="000A5EEA" w:rsidRPr="000A5EEA" w14:paraId="5FB6CDBD" w14:textId="77777777" w:rsidTr="000A5EEA">
        <w:tc>
          <w:tcPr>
            <w:tcW w:w="4950" w:type="dxa"/>
            <w:shd w:val="clear" w:color="auto" w:fill="auto"/>
          </w:tcPr>
          <w:p w14:paraId="5B2D375A" w14:textId="77777777" w:rsidR="000A5EEA" w:rsidRPr="000A5EEA" w:rsidRDefault="000A5EEA" w:rsidP="000A5EEA">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0A5EEA">
              <w:rPr>
                <w:rFonts w:ascii="Times New Roman" w:eastAsia="Times New Roman" w:hAnsi="Times New Roman" w:cs="Times New Roman"/>
                <w:b/>
                <w:bCs/>
                <w:kern w:val="1"/>
                <w:sz w:val="24"/>
                <w:szCs w:val="24"/>
                <w:lang w:eastAsia="hi-IN" w:bidi="hi-IN"/>
              </w:rPr>
              <w:t>Заказчик:</w:t>
            </w:r>
          </w:p>
        </w:tc>
        <w:tc>
          <w:tcPr>
            <w:tcW w:w="4904" w:type="dxa"/>
            <w:shd w:val="clear" w:color="auto" w:fill="auto"/>
          </w:tcPr>
          <w:p w14:paraId="70B15FD8" w14:textId="77777777" w:rsidR="000A5EEA" w:rsidRPr="000A5EEA" w:rsidRDefault="000A5EEA" w:rsidP="000A5EEA">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0A5EEA">
              <w:rPr>
                <w:rFonts w:ascii="Times New Roman" w:eastAsia="Times New Roman" w:hAnsi="Times New Roman" w:cs="Times New Roman"/>
                <w:b/>
                <w:bCs/>
                <w:kern w:val="1"/>
                <w:sz w:val="24"/>
                <w:szCs w:val="24"/>
                <w:lang w:eastAsia="hi-IN" w:bidi="hi-IN"/>
              </w:rPr>
              <w:t>Поставщик:</w:t>
            </w:r>
          </w:p>
        </w:tc>
      </w:tr>
      <w:tr w:rsidR="000A5EEA" w:rsidRPr="000A5EEA" w14:paraId="048581C5" w14:textId="77777777" w:rsidTr="000A5EEA">
        <w:trPr>
          <w:trHeight w:val="2835"/>
        </w:trPr>
        <w:tc>
          <w:tcPr>
            <w:tcW w:w="4950" w:type="dxa"/>
            <w:shd w:val="clear" w:color="auto" w:fill="auto"/>
          </w:tcPr>
          <w:p w14:paraId="02FFB7A3" w14:textId="77777777" w:rsidR="000A5EEA" w:rsidRPr="000A5EEA" w:rsidRDefault="000A5EEA" w:rsidP="000A5EEA">
            <w:pPr>
              <w:tabs>
                <w:tab w:val="left" w:pos="1206"/>
              </w:tabs>
              <w:spacing w:after="0" w:line="307" w:lineRule="exact"/>
              <w:ind w:right="20"/>
              <w:rPr>
                <w:rFonts w:ascii="Times New Roman" w:eastAsia="Arial Unicode MS" w:hAnsi="Times New Roman" w:cs="Times New Roman"/>
                <w:b/>
                <w:bCs/>
                <w:kern w:val="1"/>
                <w:sz w:val="24"/>
                <w:szCs w:val="24"/>
                <w:lang w:eastAsia="hi-IN" w:bidi="hi-IN"/>
              </w:rPr>
            </w:pPr>
            <w:r w:rsidRPr="000A5EEA">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273491E0" w14:textId="77777777" w:rsidR="000A5EEA" w:rsidRPr="000A5EEA" w:rsidRDefault="000A5EEA" w:rsidP="000A5EEA">
            <w:pPr>
              <w:tabs>
                <w:tab w:val="left" w:pos="1206"/>
              </w:tabs>
              <w:spacing w:after="0" w:line="307" w:lineRule="exact"/>
              <w:ind w:right="20"/>
              <w:rPr>
                <w:rFonts w:ascii="Times New Roman" w:eastAsia="Times New Roman" w:hAnsi="Times New Roman" w:cs="Times New Roman"/>
                <w:sz w:val="24"/>
                <w:szCs w:val="24"/>
                <w:lang w:eastAsia="ru-RU"/>
              </w:rPr>
            </w:pPr>
            <w:r w:rsidRPr="000A5EEA">
              <w:rPr>
                <w:rFonts w:ascii="Times New Roman" w:eastAsia="Times New Roman" w:hAnsi="Times New Roman" w:cs="Times New Roman"/>
                <w:lang w:eastAsia="ru-RU"/>
              </w:rPr>
              <w:t xml:space="preserve">Юридический адрес: </w:t>
            </w:r>
            <w:smartTag w:uri="urn:schemas-microsoft-com:office:smarttags" w:element="metricconverter">
              <w:smartTagPr>
                <w:attr w:name="ProductID" w:val="236016, г"/>
              </w:smartTagPr>
              <w:r w:rsidRPr="000A5EEA">
                <w:rPr>
                  <w:rFonts w:ascii="Times New Roman" w:eastAsia="Times New Roman" w:hAnsi="Times New Roman" w:cs="Times New Roman"/>
                  <w:lang w:eastAsia="ru-RU"/>
                </w:rPr>
                <w:t>236016, г</w:t>
              </w:r>
            </w:smartTag>
            <w:r w:rsidRPr="000A5EEA">
              <w:rPr>
                <w:rFonts w:ascii="Times New Roman" w:eastAsia="Times New Roman" w:hAnsi="Times New Roman" w:cs="Times New Roman"/>
                <w:lang w:eastAsia="ru-RU"/>
              </w:rPr>
              <w:t>. Калининград, ул. Томская, 19</w:t>
            </w:r>
          </w:p>
          <w:p w14:paraId="26CD17EB" w14:textId="77777777" w:rsidR="000A5EEA" w:rsidRPr="000A5EEA" w:rsidRDefault="000A5EEA" w:rsidP="000A5EEA">
            <w:pPr>
              <w:tabs>
                <w:tab w:val="left" w:pos="1206"/>
              </w:tabs>
              <w:spacing w:after="0" w:line="307" w:lineRule="exact"/>
              <w:ind w:right="20"/>
              <w:rPr>
                <w:rFonts w:ascii="Times New Roman" w:eastAsia="Times New Roman" w:hAnsi="Times New Roman" w:cs="Times New Roman"/>
                <w:sz w:val="24"/>
                <w:szCs w:val="24"/>
                <w:lang w:eastAsia="ru-RU"/>
              </w:rPr>
            </w:pPr>
            <w:r w:rsidRPr="000A5EEA">
              <w:rPr>
                <w:rFonts w:ascii="Times New Roman" w:eastAsia="Times New Roman" w:hAnsi="Times New Roman" w:cs="Times New Roman"/>
                <w:lang w:eastAsia="ru-RU"/>
              </w:rPr>
              <w:t xml:space="preserve">Почтовый адрес: </w:t>
            </w:r>
            <w:smartTag w:uri="urn:schemas-microsoft-com:office:smarttags" w:element="metricconverter">
              <w:smartTagPr>
                <w:attr w:name="ProductID" w:val="236016, г"/>
              </w:smartTagPr>
              <w:r w:rsidRPr="000A5EEA">
                <w:rPr>
                  <w:rFonts w:ascii="Times New Roman" w:eastAsia="Times New Roman" w:hAnsi="Times New Roman" w:cs="Times New Roman"/>
                  <w:lang w:eastAsia="ru-RU"/>
                </w:rPr>
                <w:t>236016, г</w:t>
              </w:r>
            </w:smartTag>
            <w:r w:rsidRPr="000A5EEA">
              <w:rPr>
                <w:rFonts w:ascii="Times New Roman" w:eastAsia="Times New Roman" w:hAnsi="Times New Roman" w:cs="Times New Roman"/>
                <w:lang w:eastAsia="ru-RU"/>
              </w:rPr>
              <w:t>. Калининград, ул. Томская, 19</w:t>
            </w:r>
          </w:p>
          <w:p w14:paraId="251B5F2D" w14:textId="77777777" w:rsidR="000A5EEA" w:rsidRPr="000A5EEA" w:rsidRDefault="000A5EEA" w:rsidP="000A5EEA">
            <w:pPr>
              <w:tabs>
                <w:tab w:val="left" w:pos="1206"/>
              </w:tabs>
              <w:spacing w:after="0" w:line="307" w:lineRule="exact"/>
              <w:ind w:right="20"/>
              <w:rPr>
                <w:rFonts w:ascii="Times New Roman" w:eastAsia="Times New Roman" w:hAnsi="Times New Roman" w:cs="Times New Roman"/>
                <w:sz w:val="24"/>
                <w:szCs w:val="24"/>
                <w:lang w:eastAsia="ru-RU"/>
              </w:rPr>
            </w:pPr>
            <w:r w:rsidRPr="000A5EEA">
              <w:rPr>
                <w:rFonts w:ascii="Times New Roman" w:eastAsia="Times New Roman" w:hAnsi="Times New Roman" w:cs="Times New Roman"/>
                <w:lang w:eastAsia="ru-RU"/>
              </w:rPr>
              <w:t>ИНН 3906020548, КПП 390601001</w:t>
            </w:r>
          </w:p>
          <w:p w14:paraId="261EFBCB" w14:textId="77777777" w:rsidR="000A5EEA" w:rsidRPr="000A5EEA" w:rsidRDefault="000A5EEA" w:rsidP="000A5EEA">
            <w:pPr>
              <w:tabs>
                <w:tab w:val="left" w:pos="1206"/>
              </w:tabs>
              <w:spacing w:after="0" w:line="307" w:lineRule="exact"/>
              <w:ind w:right="20"/>
              <w:rPr>
                <w:rFonts w:ascii="Times New Roman" w:eastAsia="Times New Roman" w:hAnsi="Times New Roman" w:cs="Times New Roman"/>
                <w:sz w:val="24"/>
                <w:szCs w:val="24"/>
                <w:lang w:eastAsia="ru-RU"/>
              </w:rPr>
            </w:pPr>
            <w:r w:rsidRPr="000A5EEA">
              <w:rPr>
                <w:rFonts w:ascii="Times New Roman" w:eastAsia="Times New Roman" w:hAnsi="Times New Roman" w:cs="Times New Roman"/>
                <w:lang w:eastAsia="ru-RU"/>
              </w:rPr>
              <w:t>ОГРН 1023901014323</w:t>
            </w:r>
          </w:p>
          <w:p w14:paraId="0DAE684D" w14:textId="77777777" w:rsidR="000A5EEA" w:rsidRPr="000A5EEA" w:rsidRDefault="000A5EEA" w:rsidP="000A5EEA">
            <w:pPr>
              <w:autoSpaceDE w:val="0"/>
              <w:autoSpaceDN w:val="0"/>
              <w:adjustRightInd w:val="0"/>
              <w:spacing w:after="0" w:line="240" w:lineRule="auto"/>
              <w:ind w:right="-72"/>
              <w:jc w:val="both"/>
              <w:rPr>
                <w:rFonts w:ascii="Times New Roman" w:eastAsia="Times New Roman" w:hAnsi="Times New Roman" w:cs="Times New Roman"/>
                <w:lang w:eastAsia="ru-RU"/>
              </w:rPr>
            </w:pPr>
            <w:r w:rsidRPr="000A5EEA">
              <w:rPr>
                <w:rFonts w:ascii="Times New Roman" w:eastAsia="Times New Roman" w:hAnsi="Times New Roman" w:cs="Times New Roman"/>
                <w:lang w:eastAsia="ru-RU"/>
              </w:rPr>
              <w:t>Получатель: Министерство финансов Калининградской области (Калининградский областной институт развития образования л/с 30356</w:t>
            </w:r>
            <w:r w:rsidRPr="000A5EEA">
              <w:rPr>
                <w:rFonts w:ascii="Times New Roman" w:eastAsia="Times New Roman" w:hAnsi="Times New Roman" w:cs="Times New Roman"/>
                <w:lang w:val="en-US" w:eastAsia="ru-RU"/>
              </w:rPr>
              <w:t>U</w:t>
            </w:r>
            <w:r w:rsidRPr="000A5EEA">
              <w:rPr>
                <w:rFonts w:ascii="Times New Roman" w:eastAsia="Times New Roman" w:hAnsi="Times New Roman" w:cs="Times New Roman"/>
                <w:lang w:eastAsia="ru-RU"/>
              </w:rPr>
              <w:t>25010)</w:t>
            </w:r>
          </w:p>
          <w:p w14:paraId="76E4055F" w14:textId="77777777" w:rsidR="000A5EEA" w:rsidRPr="000A5EEA" w:rsidRDefault="000A5EEA" w:rsidP="000A5EEA">
            <w:pPr>
              <w:autoSpaceDE w:val="0"/>
              <w:autoSpaceDN w:val="0"/>
              <w:adjustRightInd w:val="0"/>
              <w:spacing w:after="0" w:line="240" w:lineRule="auto"/>
              <w:ind w:right="-72"/>
              <w:jc w:val="both"/>
              <w:rPr>
                <w:rFonts w:ascii="Times New Roman" w:eastAsia="Times New Roman" w:hAnsi="Times New Roman" w:cs="Times New Roman"/>
                <w:lang w:eastAsia="ru-RU"/>
              </w:rPr>
            </w:pPr>
            <w:r w:rsidRPr="000A5EEA">
              <w:rPr>
                <w:rFonts w:ascii="Times New Roman" w:eastAsia="Times New Roman" w:hAnsi="Times New Roman" w:cs="Times New Roman"/>
                <w:lang w:eastAsia="ru-RU"/>
              </w:rPr>
              <w:t>Банк: ОТДЕЛЕНИЕ КАЛИНИНГРАД БАНКА РОССИИ//УФК по Калининградской области г. Калининград</w:t>
            </w:r>
          </w:p>
          <w:p w14:paraId="24AEFE95" w14:textId="77777777" w:rsidR="000A5EEA" w:rsidRPr="000A5EEA" w:rsidRDefault="000A5EEA" w:rsidP="000A5EEA">
            <w:pPr>
              <w:autoSpaceDE w:val="0"/>
              <w:autoSpaceDN w:val="0"/>
              <w:adjustRightInd w:val="0"/>
              <w:spacing w:after="0" w:line="240" w:lineRule="auto"/>
              <w:ind w:right="-72"/>
              <w:jc w:val="both"/>
              <w:rPr>
                <w:rFonts w:ascii="Times New Roman" w:eastAsia="Times New Roman" w:hAnsi="Times New Roman" w:cs="Times New Roman"/>
                <w:lang w:eastAsia="ru-RU"/>
              </w:rPr>
            </w:pPr>
            <w:r w:rsidRPr="000A5EEA">
              <w:rPr>
                <w:rFonts w:ascii="Times New Roman" w:eastAsia="Times New Roman" w:hAnsi="Times New Roman" w:cs="Times New Roman"/>
                <w:lang w:eastAsia="ru-RU"/>
              </w:rPr>
              <w:t>БИК 012748051</w:t>
            </w:r>
          </w:p>
          <w:p w14:paraId="68695159" w14:textId="77777777" w:rsidR="000A5EEA" w:rsidRPr="000A5EEA" w:rsidRDefault="000A5EEA" w:rsidP="000A5EEA">
            <w:pPr>
              <w:autoSpaceDE w:val="0"/>
              <w:autoSpaceDN w:val="0"/>
              <w:adjustRightInd w:val="0"/>
              <w:spacing w:after="0" w:line="240" w:lineRule="auto"/>
              <w:ind w:right="-72"/>
              <w:jc w:val="both"/>
              <w:rPr>
                <w:rFonts w:ascii="Times New Roman" w:eastAsia="Times New Roman" w:hAnsi="Times New Roman" w:cs="Times New Roman"/>
                <w:lang w:eastAsia="ru-RU"/>
              </w:rPr>
            </w:pPr>
            <w:r w:rsidRPr="000A5EEA">
              <w:rPr>
                <w:rFonts w:ascii="Times New Roman" w:eastAsia="Times New Roman" w:hAnsi="Times New Roman" w:cs="Times New Roman"/>
                <w:lang w:eastAsia="ru-RU"/>
              </w:rPr>
              <w:t>К/счет 40102810545370000028</w:t>
            </w:r>
          </w:p>
          <w:p w14:paraId="2B62BE84" w14:textId="77777777" w:rsidR="000A5EEA" w:rsidRPr="000A5EEA" w:rsidRDefault="000A5EEA" w:rsidP="000A5EEA">
            <w:pPr>
              <w:widowControl w:val="0"/>
              <w:suppressAutoHyphens/>
              <w:spacing w:after="0" w:line="200" w:lineRule="atLeast"/>
              <w:jc w:val="both"/>
              <w:rPr>
                <w:rFonts w:ascii="Times New Roman" w:eastAsia="Times New Roman" w:hAnsi="Times New Roman" w:cs="Times New Roman"/>
                <w:kern w:val="1"/>
                <w:sz w:val="24"/>
                <w:szCs w:val="24"/>
                <w:lang w:eastAsia="hi-IN" w:bidi="hi-IN"/>
              </w:rPr>
            </w:pPr>
            <w:r w:rsidRPr="000A5EEA">
              <w:rPr>
                <w:rFonts w:ascii="Times New Roman" w:eastAsia="Times New Roman" w:hAnsi="Times New Roman" w:cs="Times New Roman"/>
                <w:lang w:eastAsia="ru-RU"/>
              </w:rPr>
              <w:t>Р/с 03224643270000003500</w:t>
            </w:r>
          </w:p>
        </w:tc>
        <w:tc>
          <w:tcPr>
            <w:tcW w:w="4904" w:type="dxa"/>
            <w:shd w:val="clear" w:color="auto" w:fill="auto"/>
          </w:tcPr>
          <w:p w14:paraId="0633991C" w14:textId="77777777" w:rsidR="000A5EEA" w:rsidRPr="000A5EEA" w:rsidRDefault="000A5EEA" w:rsidP="000A5EEA">
            <w:pPr>
              <w:spacing w:after="0" w:line="240" w:lineRule="auto"/>
              <w:jc w:val="both"/>
              <w:rPr>
                <w:rFonts w:ascii="Times New Roman" w:eastAsia="Times New Roman" w:hAnsi="Times New Roman" w:cs="Times New Roman"/>
                <w:b/>
                <w:bCs/>
                <w:sz w:val="24"/>
                <w:szCs w:val="24"/>
                <w:lang w:eastAsia="ru-RU"/>
              </w:rPr>
            </w:pPr>
          </w:p>
        </w:tc>
      </w:tr>
      <w:tr w:rsidR="000A5EEA" w:rsidRPr="000A5EEA" w14:paraId="18DA6C7C" w14:textId="77777777" w:rsidTr="000A5EEA">
        <w:trPr>
          <w:trHeight w:val="1635"/>
        </w:trPr>
        <w:tc>
          <w:tcPr>
            <w:tcW w:w="4950" w:type="dxa"/>
            <w:shd w:val="clear" w:color="auto" w:fill="auto"/>
          </w:tcPr>
          <w:p w14:paraId="10D017B2" w14:textId="77777777" w:rsidR="000A5EEA" w:rsidRPr="000A5EEA" w:rsidRDefault="000A5EEA" w:rsidP="000A5EEA">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1A29B2D3" w14:textId="77777777" w:rsidR="000A5EEA" w:rsidRPr="000A5EEA" w:rsidRDefault="000A5EEA" w:rsidP="000A5EEA">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0A5EEA">
              <w:rPr>
                <w:rFonts w:ascii="Times New Roman" w:eastAsia="Times New Roman" w:hAnsi="Times New Roman" w:cs="Times New Roman"/>
                <w:color w:val="000000"/>
                <w:kern w:val="1"/>
                <w:sz w:val="24"/>
                <w:szCs w:val="24"/>
                <w:lang w:eastAsia="hi-IN" w:bidi="hi-IN"/>
              </w:rPr>
              <w:t xml:space="preserve">Ректор </w:t>
            </w:r>
          </w:p>
          <w:p w14:paraId="4CBE141B" w14:textId="77777777" w:rsidR="000A5EEA" w:rsidRPr="000A5EEA" w:rsidRDefault="000A5EEA" w:rsidP="000A5EEA">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33162647" w14:textId="77777777" w:rsidR="000A5EEA" w:rsidRPr="000A5EEA" w:rsidRDefault="000A5EEA" w:rsidP="000A5EEA">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0A5EEA">
              <w:rPr>
                <w:rFonts w:ascii="Times New Roman" w:eastAsia="Times New Roman" w:hAnsi="Times New Roman" w:cs="Times New Roman"/>
                <w:color w:val="000000"/>
                <w:kern w:val="1"/>
                <w:sz w:val="24"/>
                <w:szCs w:val="24"/>
                <w:lang w:eastAsia="hi-IN" w:bidi="hi-IN"/>
              </w:rPr>
              <w:t>_________________ Л.А. Зорькина</w:t>
            </w:r>
          </w:p>
          <w:p w14:paraId="73C73CCB" w14:textId="77777777" w:rsidR="000A5EEA" w:rsidRPr="000A5EEA" w:rsidRDefault="000A5EEA" w:rsidP="000A5EEA">
            <w:pPr>
              <w:widowControl w:val="0"/>
              <w:suppressAutoHyphens/>
              <w:spacing w:after="0" w:line="100" w:lineRule="atLeast"/>
              <w:jc w:val="center"/>
              <w:rPr>
                <w:rFonts w:ascii="Times New Roman" w:eastAsia="Times New Roman" w:hAnsi="Times New Roman" w:cs="Times New Roman"/>
                <w:bCs/>
                <w:color w:val="000000"/>
                <w:kern w:val="1"/>
                <w:sz w:val="24"/>
                <w:szCs w:val="24"/>
                <w:lang w:eastAsia="hi-IN" w:bidi="hi-IN"/>
              </w:rPr>
            </w:pPr>
            <w:r w:rsidRPr="000A5EEA">
              <w:rPr>
                <w:rFonts w:ascii="Times New Roman" w:eastAsia="Times New Roman" w:hAnsi="Times New Roman" w:cs="Times New Roman"/>
                <w:bCs/>
                <w:color w:val="000000"/>
                <w:kern w:val="1"/>
                <w:sz w:val="24"/>
                <w:szCs w:val="24"/>
                <w:lang w:eastAsia="hi-IN" w:bidi="hi-IN"/>
              </w:rPr>
              <w:t>ЭП</w:t>
            </w:r>
          </w:p>
        </w:tc>
        <w:tc>
          <w:tcPr>
            <w:tcW w:w="4904" w:type="dxa"/>
            <w:shd w:val="clear" w:color="auto" w:fill="auto"/>
          </w:tcPr>
          <w:p w14:paraId="3D743121" w14:textId="77777777" w:rsidR="000A5EEA" w:rsidRPr="000A5EEA" w:rsidRDefault="000A5EEA" w:rsidP="000A5EEA">
            <w:pPr>
              <w:widowControl w:val="0"/>
              <w:suppressAutoHyphens/>
              <w:snapToGrid w:val="0"/>
              <w:spacing w:after="0" w:line="100" w:lineRule="atLeast"/>
              <w:jc w:val="both"/>
              <w:rPr>
                <w:rFonts w:ascii="Times New Roman" w:eastAsia="Times New Roman" w:hAnsi="Times New Roman" w:cs="Times New Roman"/>
                <w:bCs/>
                <w:color w:val="000000"/>
                <w:kern w:val="1"/>
                <w:sz w:val="24"/>
                <w:szCs w:val="24"/>
                <w:lang w:eastAsia="hi-IN" w:bidi="hi-IN"/>
              </w:rPr>
            </w:pPr>
          </w:p>
          <w:p w14:paraId="2D8DA2B8" w14:textId="77777777" w:rsidR="000A5EEA" w:rsidRPr="000A5EEA" w:rsidRDefault="000A5EEA" w:rsidP="000A5EEA">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2DA83D9E" w14:textId="77777777" w:rsidR="000A5EEA" w:rsidRPr="000A5EEA" w:rsidRDefault="000A5EEA" w:rsidP="000A5EEA">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2A50A8E5" w14:textId="77777777" w:rsidR="000A5EEA" w:rsidRPr="000A5EEA" w:rsidRDefault="000A5EEA" w:rsidP="000A5EEA">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0A5EEA">
              <w:rPr>
                <w:rFonts w:ascii="Times New Roman" w:eastAsia="Times New Roman" w:hAnsi="Times New Roman" w:cs="Times New Roman"/>
                <w:b/>
                <w:bCs/>
                <w:color w:val="000000"/>
                <w:kern w:val="1"/>
                <w:sz w:val="24"/>
                <w:szCs w:val="24"/>
                <w:lang w:eastAsia="hi-IN" w:bidi="hi-IN"/>
              </w:rPr>
              <w:t>_________________</w:t>
            </w:r>
            <w:r w:rsidRPr="000A5EEA">
              <w:rPr>
                <w:rFonts w:ascii="Times New Roman" w:eastAsia="Times New Roman" w:hAnsi="Times New Roman" w:cs="Times New Roman"/>
                <w:bCs/>
                <w:color w:val="000000"/>
                <w:kern w:val="1"/>
                <w:sz w:val="24"/>
                <w:szCs w:val="24"/>
                <w:lang w:eastAsia="hi-IN" w:bidi="hi-IN"/>
              </w:rPr>
              <w:t xml:space="preserve"> </w:t>
            </w:r>
          </w:p>
          <w:p w14:paraId="736C3281" w14:textId="77777777" w:rsidR="000A5EEA" w:rsidRPr="000A5EEA" w:rsidRDefault="000A5EEA" w:rsidP="000A5EEA">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0A5EEA">
              <w:rPr>
                <w:rFonts w:ascii="Times New Roman" w:eastAsia="Times New Roman" w:hAnsi="Times New Roman" w:cs="Times New Roman"/>
                <w:bCs/>
                <w:color w:val="000000"/>
                <w:kern w:val="1"/>
                <w:sz w:val="24"/>
                <w:szCs w:val="24"/>
                <w:lang w:eastAsia="hi-IN" w:bidi="hi-IN"/>
              </w:rPr>
              <w:t>ЭП</w:t>
            </w:r>
          </w:p>
        </w:tc>
      </w:tr>
    </w:tbl>
    <w:p w14:paraId="0E80A100" w14:textId="77777777" w:rsidR="000A5EEA" w:rsidRPr="000A5EEA" w:rsidRDefault="000A5EEA" w:rsidP="000A5E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sectPr w:rsidR="000A5EEA" w:rsidRPr="000A5EEA">
          <w:pgSz w:w="11906" w:h="16838"/>
          <w:pgMar w:top="1134" w:right="850" w:bottom="1134" w:left="1701" w:header="708" w:footer="708" w:gutter="0"/>
          <w:cols w:space="708"/>
          <w:docGrid w:linePitch="360"/>
        </w:sectPr>
      </w:pPr>
    </w:p>
    <w:p w14:paraId="77AD2934" w14:textId="77777777" w:rsidR="000A5EEA" w:rsidRPr="000A5EEA" w:rsidRDefault="000A5EEA" w:rsidP="000A5EE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14:paraId="4912B689" w14:textId="77777777" w:rsidR="000A5EEA" w:rsidRPr="000A5EEA" w:rsidRDefault="000A5EEA" w:rsidP="000A5EEA">
      <w:pPr>
        <w:suppressAutoHyphens/>
        <w:spacing w:after="0" w:line="240" w:lineRule="auto"/>
        <w:jc w:val="right"/>
        <w:rPr>
          <w:rFonts w:ascii="Times New Roman" w:eastAsia="Times New Roman" w:hAnsi="Times New Roman" w:cs="Times New Roman"/>
          <w:b/>
          <w:sz w:val="24"/>
          <w:szCs w:val="24"/>
          <w:lang w:eastAsia="zh-CN"/>
        </w:rPr>
      </w:pPr>
      <w:r w:rsidRPr="000A5EEA">
        <w:rPr>
          <w:rFonts w:ascii="Times New Roman" w:eastAsia="Times New Roman" w:hAnsi="Times New Roman" w:cs="Times New Roman"/>
          <w:b/>
          <w:sz w:val="24"/>
          <w:szCs w:val="24"/>
          <w:lang w:eastAsia="zh-CN"/>
        </w:rPr>
        <w:t>Приложение № 1</w:t>
      </w:r>
    </w:p>
    <w:p w14:paraId="6DF18F57" w14:textId="77777777" w:rsidR="000A5EEA" w:rsidRPr="000A5EEA" w:rsidRDefault="000A5EEA" w:rsidP="000A5EEA">
      <w:pPr>
        <w:suppressAutoHyphens/>
        <w:spacing w:after="0" w:line="240" w:lineRule="auto"/>
        <w:jc w:val="right"/>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к Договору № _______от _________</w:t>
      </w:r>
    </w:p>
    <w:p w14:paraId="6714FA2F"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p>
    <w:p w14:paraId="2ACEC766" w14:textId="77777777" w:rsidR="000A5EEA" w:rsidRPr="000A5EEA" w:rsidRDefault="000A5EEA" w:rsidP="000A5EEA">
      <w:pPr>
        <w:suppressAutoHyphens/>
        <w:spacing w:after="0" w:line="240" w:lineRule="auto"/>
        <w:jc w:val="center"/>
        <w:rPr>
          <w:rFonts w:ascii="Times New Roman" w:eastAsia="Times New Roman" w:hAnsi="Times New Roman" w:cs="Times New Roman"/>
          <w:b/>
          <w:sz w:val="24"/>
          <w:szCs w:val="24"/>
          <w:lang w:eastAsia="zh-CN"/>
        </w:rPr>
      </w:pPr>
      <w:r w:rsidRPr="000A5EEA">
        <w:rPr>
          <w:rFonts w:ascii="Times New Roman" w:eastAsia="Times New Roman" w:hAnsi="Times New Roman" w:cs="Times New Roman"/>
          <w:b/>
          <w:sz w:val="24"/>
          <w:szCs w:val="24"/>
          <w:lang w:eastAsia="zh-CN"/>
        </w:rPr>
        <w:t>ТЕХНИЧЕСКОЕ ЗАДАНИЕ</w:t>
      </w:r>
    </w:p>
    <w:p w14:paraId="59C4643A" w14:textId="77777777" w:rsidR="000A5EEA" w:rsidRPr="000A5EEA" w:rsidRDefault="000A5EEA" w:rsidP="000A5EEA">
      <w:pPr>
        <w:suppressAutoHyphens/>
        <w:spacing w:after="0" w:line="240" w:lineRule="auto"/>
        <w:jc w:val="center"/>
        <w:rPr>
          <w:rFonts w:ascii="Times New Roman" w:eastAsia="Times New Roman" w:hAnsi="Times New Roman" w:cs="Times New Roman"/>
          <w:b/>
          <w:sz w:val="24"/>
          <w:szCs w:val="24"/>
          <w:lang w:eastAsia="zh-CN"/>
        </w:rPr>
      </w:pPr>
      <w:r w:rsidRPr="000A5EEA">
        <w:rPr>
          <w:rFonts w:ascii="Times New Roman" w:eastAsia="Times New Roman" w:hAnsi="Times New Roman" w:cs="Times New Roman"/>
          <w:b/>
          <w:sz w:val="24"/>
          <w:szCs w:val="24"/>
          <w:lang w:eastAsia="zh-CN"/>
        </w:rPr>
        <w:t>на поставку мебели</w:t>
      </w:r>
    </w:p>
    <w:p w14:paraId="5E45EC8B" w14:textId="77777777" w:rsidR="000A5EEA" w:rsidRPr="000A5EEA" w:rsidRDefault="000A5EEA" w:rsidP="000A5EEA">
      <w:pPr>
        <w:suppressAutoHyphens/>
        <w:spacing w:after="0" w:line="240" w:lineRule="auto"/>
        <w:jc w:val="center"/>
        <w:rPr>
          <w:rFonts w:ascii="Times New Roman" w:eastAsia="Times New Roman" w:hAnsi="Times New Roman" w:cs="Times New Roman"/>
          <w:sz w:val="20"/>
          <w:szCs w:val="20"/>
          <w:lang w:eastAsia="zh-CN"/>
        </w:rPr>
      </w:pPr>
      <w:r w:rsidRPr="000A5EEA">
        <w:rPr>
          <w:rFonts w:ascii="Times New Roman" w:eastAsia="Times New Roman" w:hAnsi="Times New Roman" w:cs="Times New Roman"/>
          <w:sz w:val="20"/>
          <w:szCs w:val="20"/>
          <w:lang w:eastAsia="zh-CN"/>
        </w:rPr>
        <w:t>(Включается информация о Товаре (товарном знаке и (или) конкретных показателях товара), указанная в заявке на участие / предложении Поставщика)</w:t>
      </w:r>
    </w:p>
    <w:tbl>
      <w:tblPr>
        <w:tblW w:w="15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2126"/>
        <w:gridCol w:w="5753"/>
        <w:gridCol w:w="974"/>
        <w:gridCol w:w="1418"/>
        <w:gridCol w:w="1275"/>
        <w:gridCol w:w="1694"/>
        <w:gridCol w:w="1900"/>
      </w:tblGrid>
      <w:tr w:rsidR="000A5EEA" w:rsidRPr="000A5EEA" w14:paraId="549CE2F8" w14:textId="77777777" w:rsidTr="000A5EEA">
        <w:trPr>
          <w:trHeight w:val="850"/>
          <w:jc w:val="center"/>
        </w:trPr>
        <w:tc>
          <w:tcPr>
            <w:tcW w:w="584" w:type="dxa"/>
            <w:vAlign w:val="center"/>
          </w:tcPr>
          <w:p w14:paraId="3B908AC8"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 п/п</w:t>
            </w:r>
          </w:p>
        </w:tc>
        <w:tc>
          <w:tcPr>
            <w:tcW w:w="2126" w:type="dxa"/>
            <w:vAlign w:val="center"/>
          </w:tcPr>
          <w:p w14:paraId="3328DEEB"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Наименование товара</w:t>
            </w:r>
          </w:p>
        </w:tc>
        <w:tc>
          <w:tcPr>
            <w:tcW w:w="5753" w:type="dxa"/>
            <w:vAlign w:val="center"/>
          </w:tcPr>
          <w:p w14:paraId="41FCA30E"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Описание, функциональные, технические, качественные, эксплуатационные характеристики объекта закупки. Значения показателей</w:t>
            </w:r>
          </w:p>
        </w:tc>
        <w:tc>
          <w:tcPr>
            <w:tcW w:w="974" w:type="dxa"/>
            <w:vAlign w:val="center"/>
          </w:tcPr>
          <w:p w14:paraId="14082715"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Ед. изм.</w:t>
            </w:r>
          </w:p>
        </w:tc>
        <w:tc>
          <w:tcPr>
            <w:tcW w:w="1418" w:type="dxa"/>
            <w:shd w:val="clear" w:color="auto" w:fill="auto"/>
            <w:vAlign w:val="center"/>
          </w:tcPr>
          <w:p w14:paraId="17CFFFB0"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Количество (объём)</w:t>
            </w:r>
          </w:p>
        </w:tc>
        <w:tc>
          <w:tcPr>
            <w:tcW w:w="1275" w:type="dxa"/>
            <w:shd w:val="clear" w:color="auto" w:fill="auto"/>
            <w:vAlign w:val="center"/>
          </w:tcPr>
          <w:p w14:paraId="2190B91D"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Цена за единицу, руб.</w:t>
            </w:r>
          </w:p>
        </w:tc>
        <w:tc>
          <w:tcPr>
            <w:tcW w:w="1694" w:type="dxa"/>
            <w:shd w:val="clear" w:color="auto" w:fill="auto"/>
            <w:vAlign w:val="center"/>
          </w:tcPr>
          <w:p w14:paraId="481A4D86"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Сумма, руб.</w:t>
            </w:r>
          </w:p>
        </w:tc>
        <w:tc>
          <w:tcPr>
            <w:tcW w:w="1900" w:type="dxa"/>
            <w:shd w:val="clear" w:color="auto" w:fill="auto"/>
            <w:vAlign w:val="center"/>
          </w:tcPr>
          <w:p w14:paraId="341CEC2A"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Производитель, страна происхождения</w:t>
            </w:r>
          </w:p>
        </w:tc>
      </w:tr>
      <w:tr w:rsidR="000A5EEA" w:rsidRPr="000A5EEA" w14:paraId="697878C6" w14:textId="77777777" w:rsidTr="000A5EEA">
        <w:trPr>
          <w:trHeight w:val="611"/>
          <w:jc w:val="center"/>
        </w:trPr>
        <w:tc>
          <w:tcPr>
            <w:tcW w:w="584" w:type="dxa"/>
            <w:vAlign w:val="center"/>
          </w:tcPr>
          <w:p w14:paraId="21BC2A86"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1</w:t>
            </w:r>
          </w:p>
        </w:tc>
        <w:tc>
          <w:tcPr>
            <w:tcW w:w="2126" w:type="dxa"/>
            <w:vAlign w:val="center"/>
          </w:tcPr>
          <w:p w14:paraId="4AB815C5"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 xml:space="preserve"> </w:t>
            </w:r>
          </w:p>
        </w:tc>
        <w:tc>
          <w:tcPr>
            <w:tcW w:w="5753" w:type="dxa"/>
            <w:vAlign w:val="center"/>
          </w:tcPr>
          <w:p w14:paraId="1327FE29"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p>
        </w:tc>
        <w:tc>
          <w:tcPr>
            <w:tcW w:w="974" w:type="dxa"/>
            <w:vAlign w:val="center"/>
          </w:tcPr>
          <w:p w14:paraId="004E2B56" w14:textId="77777777" w:rsidR="000A5EEA" w:rsidRPr="000A5EEA" w:rsidRDefault="000A5EEA" w:rsidP="000A5EEA">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418" w:type="dxa"/>
            <w:shd w:val="clear" w:color="auto" w:fill="auto"/>
            <w:vAlign w:val="center"/>
          </w:tcPr>
          <w:p w14:paraId="51E13DCF" w14:textId="77777777" w:rsidR="000A5EEA" w:rsidRPr="000A5EEA" w:rsidRDefault="000A5EEA" w:rsidP="000A5EEA">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275" w:type="dxa"/>
            <w:shd w:val="clear" w:color="auto" w:fill="auto"/>
            <w:vAlign w:val="center"/>
          </w:tcPr>
          <w:p w14:paraId="490D178D" w14:textId="77777777" w:rsidR="000A5EEA" w:rsidRPr="000A5EEA" w:rsidRDefault="000A5EEA" w:rsidP="000A5EEA">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694" w:type="dxa"/>
            <w:shd w:val="clear" w:color="auto" w:fill="auto"/>
            <w:vAlign w:val="center"/>
          </w:tcPr>
          <w:p w14:paraId="164D4CEC" w14:textId="77777777" w:rsidR="000A5EEA" w:rsidRPr="000A5EEA" w:rsidRDefault="000A5EEA" w:rsidP="000A5EEA">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900" w:type="dxa"/>
            <w:shd w:val="clear" w:color="auto" w:fill="auto"/>
            <w:vAlign w:val="center"/>
          </w:tcPr>
          <w:p w14:paraId="2E8CC543" w14:textId="77777777" w:rsidR="000A5EEA" w:rsidRPr="000A5EEA" w:rsidRDefault="000A5EEA" w:rsidP="000A5EEA">
            <w:pPr>
              <w:suppressAutoHyphens/>
              <w:spacing w:after="0" w:line="240" w:lineRule="auto"/>
              <w:jc w:val="center"/>
              <w:rPr>
                <w:rFonts w:ascii="Times New Roman" w:eastAsia="Times New Roman" w:hAnsi="Times New Roman" w:cs="Times New Roman"/>
                <w:color w:val="000000"/>
                <w:sz w:val="24"/>
                <w:szCs w:val="24"/>
                <w:lang w:eastAsia="zh-CN"/>
              </w:rPr>
            </w:pPr>
          </w:p>
        </w:tc>
      </w:tr>
      <w:tr w:rsidR="000A5EEA" w:rsidRPr="000A5EEA" w14:paraId="5C4C7F3B" w14:textId="77777777" w:rsidTr="000A5EEA">
        <w:trPr>
          <w:trHeight w:val="346"/>
          <w:jc w:val="center"/>
        </w:trPr>
        <w:tc>
          <w:tcPr>
            <w:tcW w:w="12130" w:type="dxa"/>
            <w:gridSpan w:val="6"/>
            <w:shd w:val="clear" w:color="auto" w:fill="auto"/>
            <w:vAlign w:val="center"/>
          </w:tcPr>
          <w:p w14:paraId="4DBE312D" w14:textId="77777777" w:rsidR="000A5EEA" w:rsidRPr="000A5EEA" w:rsidRDefault="000A5EEA" w:rsidP="000A5EEA">
            <w:pPr>
              <w:suppressAutoHyphens/>
              <w:spacing w:after="0" w:line="240" w:lineRule="auto"/>
              <w:jc w:val="right"/>
              <w:rPr>
                <w:rFonts w:ascii="Times New Roman" w:eastAsia="Times New Roman" w:hAnsi="Times New Roman" w:cs="Times New Roman"/>
                <w:b/>
                <w:color w:val="000000"/>
                <w:sz w:val="24"/>
                <w:szCs w:val="24"/>
                <w:lang w:eastAsia="zh-CN"/>
              </w:rPr>
            </w:pPr>
            <w:r w:rsidRPr="000A5EEA">
              <w:rPr>
                <w:rFonts w:ascii="Times New Roman" w:eastAsia="Times New Roman" w:hAnsi="Times New Roman" w:cs="Times New Roman"/>
                <w:b/>
                <w:color w:val="000000"/>
                <w:sz w:val="24"/>
                <w:szCs w:val="24"/>
                <w:lang w:eastAsia="zh-CN"/>
              </w:rPr>
              <w:t>Итого:</w:t>
            </w:r>
          </w:p>
        </w:tc>
        <w:tc>
          <w:tcPr>
            <w:tcW w:w="3594" w:type="dxa"/>
            <w:gridSpan w:val="2"/>
            <w:shd w:val="clear" w:color="auto" w:fill="auto"/>
            <w:vAlign w:val="center"/>
          </w:tcPr>
          <w:p w14:paraId="14715EBF" w14:textId="77777777" w:rsidR="000A5EEA" w:rsidRPr="000A5EEA" w:rsidRDefault="000A5EEA" w:rsidP="000A5EEA">
            <w:pPr>
              <w:suppressAutoHyphens/>
              <w:spacing w:after="0" w:line="240" w:lineRule="auto"/>
              <w:jc w:val="center"/>
              <w:rPr>
                <w:rFonts w:ascii="Times New Roman" w:eastAsia="Times New Roman" w:hAnsi="Times New Roman" w:cs="Times New Roman"/>
                <w:color w:val="000000"/>
                <w:sz w:val="24"/>
                <w:szCs w:val="24"/>
                <w:lang w:eastAsia="zh-CN"/>
              </w:rPr>
            </w:pPr>
          </w:p>
        </w:tc>
      </w:tr>
    </w:tbl>
    <w:p w14:paraId="7DB9DCF6" w14:textId="77777777" w:rsidR="000A5EEA" w:rsidRPr="000A5EEA" w:rsidRDefault="000A5EEA" w:rsidP="000A5E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E5EC419" w14:textId="77777777" w:rsidR="000A5EEA" w:rsidRPr="000A5EEA" w:rsidRDefault="000A5EEA" w:rsidP="000A5E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Товар должен быть новым (не ранее 2021 года выпуска), не бывшим в эксплуатации или ремонте.</w:t>
      </w:r>
    </w:p>
    <w:p w14:paraId="7495E14C" w14:textId="77777777" w:rsidR="000A5EEA" w:rsidRPr="000A5EEA" w:rsidRDefault="000A5EEA" w:rsidP="000A5EEA">
      <w:pPr>
        <w:spacing w:after="0" w:line="240" w:lineRule="auto"/>
        <w:ind w:firstLine="720"/>
        <w:jc w:val="both"/>
        <w:rPr>
          <w:rFonts w:ascii="Times New Roman" w:eastAsia="Times New Roman" w:hAnsi="Times New Roman" w:cs="Times New Roman"/>
          <w:b/>
          <w:sz w:val="24"/>
          <w:szCs w:val="24"/>
          <w:lang w:eastAsia="ru-RU"/>
        </w:rPr>
      </w:pPr>
    </w:p>
    <w:p w14:paraId="34F1283B" w14:textId="77777777" w:rsidR="000A5EEA" w:rsidRPr="000A5EEA" w:rsidRDefault="000A5EEA" w:rsidP="000A5E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5276" w:type="dxa"/>
        <w:tblLayout w:type="fixed"/>
        <w:tblLook w:val="0000" w:firstRow="0" w:lastRow="0" w:firstColumn="0" w:lastColumn="0" w:noHBand="0" w:noVBand="0"/>
      </w:tblPr>
      <w:tblGrid>
        <w:gridCol w:w="7196"/>
        <w:gridCol w:w="8080"/>
      </w:tblGrid>
      <w:tr w:rsidR="000A5EEA" w:rsidRPr="000A5EEA" w14:paraId="2F053785" w14:textId="77777777" w:rsidTr="000A5EEA">
        <w:tc>
          <w:tcPr>
            <w:tcW w:w="7196" w:type="dxa"/>
            <w:shd w:val="clear" w:color="auto" w:fill="auto"/>
          </w:tcPr>
          <w:p w14:paraId="22A13095" w14:textId="77777777" w:rsidR="000A5EEA" w:rsidRPr="000A5EEA" w:rsidRDefault="000A5EEA" w:rsidP="000A5EEA">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0A5EEA">
              <w:rPr>
                <w:rFonts w:ascii="Times New Roman" w:eastAsia="Times New Roman" w:hAnsi="Times New Roman" w:cs="Times New Roman"/>
                <w:b/>
                <w:bCs/>
                <w:kern w:val="1"/>
                <w:sz w:val="24"/>
                <w:szCs w:val="24"/>
                <w:lang w:eastAsia="hi-IN" w:bidi="hi-IN"/>
              </w:rPr>
              <w:t>Заказчик:</w:t>
            </w:r>
          </w:p>
        </w:tc>
        <w:tc>
          <w:tcPr>
            <w:tcW w:w="8080" w:type="dxa"/>
            <w:shd w:val="clear" w:color="auto" w:fill="auto"/>
          </w:tcPr>
          <w:p w14:paraId="1CD1931B" w14:textId="77777777" w:rsidR="000A5EEA" w:rsidRPr="000A5EEA" w:rsidRDefault="000A5EEA" w:rsidP="000A5EEA">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sidRPr="000A5EEA">
              <w:rPr>
                <w:rFonts w:ascii="Times New Roman" w:eastAsia="Times New Roman" w:hAnsi="Times New Roman" w:cs="Times New Roman"/>
                <w:b/>
                <w:bCs/>
                <w:kern w:val="1"/>
                <w:sz w:val="24"/>
                <w:szCs w:val="24"/>
                <w:lang w:eastAsia="hi-IN" w:bidi="hi-IN"/>
              </w:rPr>
              <w:t>Поставщик:</w:t>
            </w:r>
          </w:p>
        </w:tc>
      </w:tr>
      <w:tr w:rsidR="000A5EEA" w:rsidRPr="000A5EEA" w14:paraId="6AC74BBC" w14:textId="77777777" w:rsidTr="000A5EEA">
        <w:trPr>
          <w:trHeight w:val="2835"/>
        </w:trPr>
        <w:tc>
          <w:tcPr>
            <w:tcW w:w="7196" w:type="dxa"/>
            <w:shd w:val="clear" w:color="auto" w:fill="auto"/>
          </w:tcPr>
          <w:p w14:paraId="762FB272" w14:textId="77777777" w:rsidR="000A5EEA" w:rsidRPr="000A5EEA" w:rsidRDefault="000A5EEA" w:rsidP="000A5EEA">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0A5EEA">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1EDDA40C" w14:textId="77777777" w:rsidR="000A5EEA" w:rsidRPr="000A5EEA" w:rsidRDefault="000A5EEA" w:rsidP="000A5EEA">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p>
          <w:p w14:paraId="37EB11BD" w14:textId="77777777" w:rsidR="000A5EEA" w:rsidRPr="000A5EEA" w:rsidRDefault="000A5EEA" w:rsidP="000A5EEA">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0A5EEA">
              <w:rPr>
                <w:rFonts w:ascii="Times New Roman" w:eastAsia="Times New Roman" w:hAnsi="Times New Roman" w:cs="Times New Roman"/>
                <w:color w:val="000000"/>
                <w:kern w:val="1"/>
                <w:sz w:val="24"/>
                <w:szCs w:val="24"/>
                <w:lang w:eastAsia="hi-IN" w:bidi="hi-IN"/>
              </w:rPr>
              <w:t>Ректор</w:t>
            </w:r>
          </w:p>
          <w:p w14:paraId="50144E09" w14:textId="77777777" w:rsidR="000A5EEA" w:rsidRPr="000A5EEA" w:rsidRDefault="000A5EEA" w:rsidP="000A5EEA">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360288F6" w14:textId="77777777" w:rsidR="000A5EEA" w:rsidRPr="000A5EEA" w:rsidRDefault="000A5EEA" w:rsidP="000A5EEA">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0A5EEA">
              <w:rPr>
                <w:rFonts w:ascii="Times New Roman" w:eastAsia="Times New Roman" w:hAnsi="Times New Roman" w:cs="Times New Roman"/>
                <w:color w:val="000000"/>
                <w:kern w:val="1"/>
                <w:sz w:val="24"/>
                <w:szCs w:val="24"/>
                <w:lang w:eastAsia="hi-IN" w:bidi="hi-IN"/>
              </w:rPr>
              <w:t>_________________ Л.А. Зорькина</w:t>
            </w:r>
          </w:p>
          <w:p w14:paraId="1A4D091B" w14:textId="77777777" w:rsidR="000A5EEA" w:rsidRPr="000A5EEA" w:rsidRDefault="000A5EEA" w:rsidP="000A5EEA">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0A5EEA">
              <w:rPr>
                <w:rFonts w:ascii="Times New Roman" w:eastAsia="Times New Roman" w:hAnsi="Times New Roman" w:cs="Times New Roman"/>
                <w:bCs/>
                <w:kern w:val="1"/>
                <w:sz w:val="24"/>
                <w:szCs w:val="24"/>
                <w:lang w:eastAsia="hi-IN" w:bidi="hi-IN"/>
              </w:rPr>
              <w:t>ЭП</w:t>
            </w:r>
          </w:p>
        </w:tc>
        <w:tc>
          <w:tcPr>
            <w:tcW w:w="8080" w:type="dxa"/>
            <w:shd w:val="clear" w:color="auto" w:fill="auto"/>
          </w:tcPr>
          <w:p w14:paraId="18630C14" w14:textId="77777777" w:rsidR="000A5EEA" w:rsidRPr="000A5EEA" w:rsidRDefault="000A5EEA" w:rsidP="000A5EEA">
            <w:pPr>
              <w:widowControl w:val="0"/>
              <w:suppressAutoHyphens/>
              <w:snapToGrid w:val="0"/>
              <w:spacing w:before="120" w:after="0" w:line="100" w:lineRule="atLeast"/>
              <w:jc w:val="both"/>
              <w:rPr>
                <w:rFonts w:ascii="Times New Roman" w:eastAsia="Times New Roman" w:hAnsi="Times New Roman" w:cs="Times New Roman"/>
                <w:b/>
                <w:kern w:val="1"/>
                <w:sz w:val="24"/>
                <w:szCs w:val="24"/>
                <w:lang w:eastAsia="hi-IN" w:bidi="hi-IN"/>
              </w:rPr>
            </w:pPr>
          </w:p>
          <w:p w14:paraId="2AD328BE" w14:textId="77777777" w:rsidR="000A5EEA" w:rsidRPr="000A5EEA" w:rsidRDefault="000A5EEA" w:rsidP="000A5EEA">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p>
          <w:p w14:paraId="01CED3D3" w14:textId="77777777" w:rsidR="000A5EEA" w:rsidRPr="000A5EEA" w:rsidRDefault="000A5EEA" w:rsidP="000A5EEA">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76A0EE1C" w14:textId="77777777" w:rsidR="000A5EEA" w:rsidRPr="000A5EEA" w:rsidRDefault="000A5EEA" w:rsidP="000A5EEA">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16DBABAD" w14:textId="77777777" w:rsidR="000A5EEA" w:rsidRPr="000A5EEA" w:rsidRDefault="000A5EEA" w:rsidP="000A5EEA">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0A5EEA">
              <w:rPr>
                <w:rFonts w:ascii="Times New Roman" w:eastAsia="Times New Roman" w:hAnsi="Times New Roman" w:cs="Times New Roman"/>
                <w:b/>
                <w:bCs/>
                <w:color w:val="000000"/>
                <w:kern w:val="1"/>
                <w:sz w:val="24"/>
                <w:szCs w:val="24"/>
                <w:lang w:eastAsia="hi-IN" w:bidi="hi-IN"/>
              </w:rPr>
              <w:t>_________________</w:t>
            </w:r>
            <w:r w:rsidRPr="000A5EEA">
              <w:rPr>
                <w:rFonts w:ascii="Times New Roman" w:eastAsia="Times New Roman" w:hAnsi="Times New Roman" w:cs="Times New Roman"/>
                <w:bCs/>
                <w:color w:val="000000"/>
                <w:kern w:val="1"/>
                <w:sz w:val="24"/>
                <w:szCs w:val="24"/>
                <w:lang w:eastAsia="hi-IN" w:bidi="hi-IN"/>
              </w:rPr>
              <w:t xml:space="preserve"> </w:t>
            </w:r>
          </w:p>
          <w:p w14:paraId="0455CDDD" w14:textId="77777777" w:rsidR="000A5EEA" w:rsidRPr="000A5EEA" w:rsidRDefault="000A5EEA" w:rsidP="000A5EEA">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0A5EEA">
              <w:rPr>
                <w:rFonts w:ascii="Times New Roman" w:eastAsia="Times New Roman" w:hAnsi="Times New Roman" w:cs="Times New Roman"/>
                <w:bCs/>
                <w:color w:val="000000"/>
                <w:kern w:val="1"/>
                <w:sz w:val="24"/>
                <w:szCs w:val="24"/>
                <w:lang w:eastAsia="hi-IN" w:bidi="hi-IN"/>
              </w:rPr>
              <w:t>ЭП</w:t>
            </w:r>
          </w:p>
        </w:tc>
      </w:tr>
    </w:tbl>
    <w:p w14:paraId="7AB14AD4" w14:textId="77777777" w:rsidR="000A5EEA" w:rsidRPr="000A5EEA" w:rsidRDefault="000A5EEA" w:rsidP="000A5EEA">
      <w:pPr>
        <w:suppressAutoHyphens/>
        <w:spacing w:after="0" w:line="240" w:lineRule="auto"/>
        <w:jc w:val="right"/>
        <w:rPr>
          <w:rFonts w:ascii="Times New Roman" w:eastAsia="Times New Roman" w:hAnsi="Times New Roman" w:cs="Times New Roman"/>
          <w:sz w:val="24"/>
          <w:szCs w:val="24"/>
          <w:lang w:eastAsia="zh-CN"/>
        </w:rPr>
        <w:sectPr w:rsidR="000A5EEA" w:rsidRPr="000A5EEA" w:rsidSect="000A5EEA">
          <w:pgSz w:w="16838" w:h="11906" w:orient="landscape"/>
          <w:pgMar w:top="1701" w:right="709" w:bottom="850" w:left="851" w:header="708" w:footer="708" w:gutter="0"/>
          <w:pgNumType w:start="0"/>
          <w:cols w:space="708"/>
          <w:titlePg/>
          <w:docGrid w:linePitch="360"/>
        </w:sectPr>
      </w:pPr>
    </w:p>
    <w:p w14:paraId="7E9097A1" w14:textId="77777777" w:rsidR="000A5EEA" w:rsidRPr="000A5EEA" w:rsidRDefault="000A5EEA" w:rsidP="000A5EEA">
      <w:pPr>
        <w:suppressAutoHyphens/>
        <w:spacing w:after="0" w:line="240" w:lineRule="auto"/>
        <w:jc w:val="right"/>
        <w:rPr>
          <w:rFonts w:ascii="Times New Roman" w:eastAsia="Times New Roman" w:hAnsi="Times New Roman" w:cs="Times New Roman"/>
          <w:b/>
          <w:sz w:val="24"/>
          <w:szCs w:val="24"/>
          <w:lang w:eastAsia="zh-CN"/>
        </w:rPr>
      </w:pPr>
      <w:r w:rsidRPr="000A5EEA">
        <w:rPr>
          <w:rFonts w:ascii="Times New Roman" w:eastAsia="Times New Roman" w:hAnsi="Times New Roman" w:cs="Times New Roman"/>
          <w:b/>
          <w:sz w:val="24"/>
          <w:szCs w:val="24"/>
          <w:lang w:eastAsia="zh-CN"/>
        </w:rPr>
        <w:t>Приложение № 2</w:t>
      </w:r>
    </w:p>
    <w:p w14:paraId="0C15FBFE" w14:textId="77777777" w:rsidR="000A5EEA" w:rsidRPr="000A5EEA" w:rsidRDefault="000A5EEA" w:rsidP="000A5EEA">
      <w:pPr>
        <w:suppressAutoHyphens/>
        <w:spacing w:after="0" w:line="240" w:lineRule="auto"/>
        <w:jc w:val="right"/>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к Договору № __________</w:t>
      </w:r>
    </w:p>
    <w:p w14:paraId="42710688" w14:textId="77777777" w:rsidR="000A5EEA" w:rsidRPr="000A5EEA" w:rsidRDefault="000A5EEA" w:rsidP="000A5EEA">
      <w:pPr>
        <w:suppressAutoHyphens/>
        <w:spacing w:after="0" w:line="240" w:lineRule="auto"/>
        <w:jc w:val="right"/>
        <w:rPr>
          <w:rFonts w:ascii="Times New Roman" w:eastAsia="Times New Roman" w:hAnsi="Times New Roman" w:cs="Times New Roman"/>
          <w:iCs/>
          <w:sz w:val="24"/>
          <w:szCs w:val="24"/>
          <w:lang w:eastAsia="zh-CN"/>
        </w:rPr>
      </w:pPr>
      <w:r w:rsidRPr="000A5EEA">
        <w:rPr>
          <w:rFonts w:ascii="Times New Roman" w:eastAsia="Times New Roman" w:hAnsi="Times New Roman" w:cs="Times New Roman"/>
          <w:iCs/>
          <w:sz w:val="24"/>
          <w:szCs w:val="24"/>
          <w:lang w:eastAsia="zh-CN"/>
        </w:rPr>
        <w:t>от __________________</w:t>
      </w:r>
    </w:p>
    <w:p w14:paraId="05145F49"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p>
    <w:p w14:paraId="799818C1" w14:textId="77777777" w:rsidR="000A5EEA" w:rsidRPr="000A5EEA" w:rsidRDefault="000A5EEA" w:rsidP="000A5EEA">
      <w:pPr>
        <w:suppressAutoHyphens/>
        <w:spacing w:after="0" w:line="240" w:lineRule="auto"/>
        <w:jc w:val="center"/>
        <w:rPr>
          <w:rFonts w:ascii="Times New Roman" w:eastAsia="Times New Roman" w:hAnsi="Times New Roman" w:cs="Times New Roman"/>
          <w:b/>
          <w:sz w:val="24"/>
          <w:szCs w:val="24"/>
          <w:lang w:eastAsia="zh-CN"/>
        </w:rPr>
      </w:pPr>
      <w:r w:rsidRPr="000A5EEA">
        <w:rPr>
          <w:rFonts w:ascii="Times New Roman" w:eastAsia="Times New Roman" w:hAnsi="Times New Roman" w:cs="Times New Roman"/>
          <w:b/>
          <w:sz w:val="24"/>
          <w:szCs w:val="24"/>
          <w:lang w:eastAsia="zh-CN"/>
        </w:rPr>
        <w:t>Форма акта приема-передачи Товара</w:t>
      </w:r>
    </w:p>
    <w:p w14:paraId="5AFAAEE1"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p>
    <w:p w14:paraId="5E13D6DC" w14:textId="77777777" w:rsidR="000A5EEA" w:rsidRPr="000A5EEA" w:rsidRDefault="000A5EEA" w:rsidP="000A5EEA">
      <w:pPr>
        <w:suppressAutoHyphens/>
        <w:spacing w:after="0" w:line="240" w:lineRule="auto"/>
        <w:jc w:val="center"/>
        <w:rPr>
          <w:rFonts w:ascii="Times New Roman" w:eastAsia="Times New Roman" w:hAnsi="Times New Roman" w:cs="Times New Roman"/>
          <w:b/>
          <w:sz w:val="24"/>
          <w:szCs w:val="24"/>
          <w:lang w:eastAsia="zh-CN"/>
        </w:rPr>
      </w:pPr>
      <w:r w:rsidRPr="000A5EEA">
        <w:rPr>
          <w:rFonts w:ascii="Times New Roman" w:eastAsia="Times New Roman" w:hAnsi="Times New Roman" w:cs="Times New Roman"/>
          <w:b/>
          <w:sz w:val="24"/>
          <w:szCs w:val="24"/>
          <w:lang w:eastAsia="zh-CN"/>
        </w:rPr>
        <w:t>Акт приема-передачи Товара</w:t>
      </w:r>
    </w:p>
    <w:p w14:paraId="3A26B00E"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p>
    <w:p w14:paraId="793CE5C5" w14:textId="77777777" w:rsidR="000A5EEA" w:rsidRPr="000A5EEA" w:rsidRDefault="000A5EEA" w:rsidP="000A5EEA">
      <w:pPr>
        <w:suppressAutoHyphens/>
        <w:spacing w:after="0" w:line="240" w:lineRule="auto"/>
        <w:jc w:val="center"/>
        <w:rPr>
          <w:rFonts w:ascii="Times New Roman" w:eastAsia="Times New Roman" w:hAnsi="Times New Roman" w:cs="Times New Roman"/>
          <w:b/>
          <w:sz w:val="24"/>
          <w:szCs w:val="24"/>
          <w:lang w:eastAsia="zh-CN"/>
        </w:rPr>
      </w:pPr>
      <w:r w:rsidRPr="000A5EEA">
        <w:rPr>
          <w:rFonts w:ascii="Times New Roman" w:eastAsia="Times New Roman" w:hAnsi="Times New Roman" w:cs="Times New Roman"/>
          <w:b/>
          <w:sz w:val="24"/>
          <w:szCs w:val="24"/>
          <w:lang w:eastAsia="zh-CN"/>
        </w:rPr>
        <w:t>по Договору № ________ от «__» __________ 20_ года.</w:t>
      </w:r>
    </w:p>
    <w:p w14:paraId="3047AADB" w14:textId="77777777" w:rsidR="000A5EEA" w:rsidRPr="000A5EEA" w:rsidRDefault="000A5EEA" w:rsidP="000A5EEA">
      <w:pPr>
        <w:suppressAutoHyphens/>
        <w:spacing w:after="0" w:line="240" w:lineRule="auto"/>
        <w:jc w:val="center"/>
        <w:rPr>
          <w:rFonts w:ascii="Times New Roman" w:eastAsia="Times New Roman" w:hAnsi="Times New Roman" w:cs="Times New Roman"/>
          <w:b/>
          <w:sz w:val="24"/>
          <w:szCs w:val="24"/>
          <w:lang w:eastAsia="zh-CN"/>
        </w:rPr>
      </w:pPr>
      <w:r w:rsidRPr="000A5EEA">
        <w:rPr>
          <w:rFonts w:ascii="Times New Roman" w:eastAsia="Times New Roman" w:hAnsi="Times New Roman" w:cs="Times New Roman"/>
          <w:b/>
          <w:sz w:val="24"/>
          <w:szCs w:val="24"/>
          <w:lang w:eastAsia="zh-CN"/>
        </w:rPr>
        <w:t>на поставку мебели</w:t>
      </w:r>
    </w:p>
    <w:p w14:paraId="487269CD"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p>
    <w:p w14:paraId="6851B9EF"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 xml:space="preserve">г. Калининград </w:t>
      </w:r>
      <w:r w:rsidRPr="000A5EEA">
        <w:rPr>
          <w:rFonts w:ascii="Times New Roman" w:eastAsia="Times New Roman" w:hAnsi="Times New Roman" w:cs="Times New Roman"/>
          <w:sz w:val="24"/>
          <w:szCs w:val="24"/>
          <w:lang w:eastAsia="zh-CN"/>
        </w:rPr>
        <w:tab/>
      </w:r>
      <w:r w:rsidRPr="000A5EEA">
        <w:rPr>
          <w:rFonts w:ascii="Times New Roman" w:eastAsia="Times New Roman" w:hAnsi="Times New Roman" w:cs="Times New Roman"/>
          <w:sz w:val="24"/>
          <w:szCs w:val="24"/>
          <w:lang w:eastAsia="zh-CN"/>
        </w:rPr>
        <w:tab/>
      </w:r>
      <w:r w:rsidRPr="000A5EEA">
        <w:rPr>
          <w:rFonts w:ascii="Times New Roman" w:eastAsia="Times New Roman" w:hAnsi="Times New Roman" w:cs="Times New Roman"/>
          <w:sz w:val="24"/>
          <w:szCs w:val="24"/>
          <w:lang w:eastAsia="zh-CN"/>
        </w:rPr>
        <w:tab/>
      </w:r>
      <w:r w:rsidRPr="000A5EEA">
        <w:rPr>
          <w:rFonts w:ascii="Times New Roman" w:eastAsia="Times New Roman" w:hAnsi="Times New Roman" w:cs="Times New Roman"/>
          <w:sz w:val="24"/>
          <w:szCs w:val="24"/>
          <w:lang w:eastAsia="zh-CN"/>
        </w:rPr>
        <w:tab/>
      </w:r>
      <w:r w:rsidRPr="000A5EEA">
        <w:rPr>
          <w:rFonts w:ascii="Times New Roman" w:eastAsia="Times New Roman" w:hAnsi="Times New Roman" w:cs="Times New Roman"/>
          <w:sz w:val="24"/>
          <w:szCs w:val="24"/>
          <w:lang w:eastAsia="zh-CN"/>
        </w:rPr>
        <w:tab/>
      </w:r>
      <w:r w:rsidRPr="000A5EEA">
        <w:rPr>
          <w:rFonts w:ascii="Times New Roman" w:eastAsia="Times New Roman" w:hAnsi="Times New Roman" w:cs="Times New Roman"/>
          <w:sz w:val="24"/>
          <w:szCs w:val="24"/>
          <w:lang w:eastAsia="zh-CN"/>
        </w:rPr>
        <w:tab/>
        <w:t xml:space="preserve"> «____» ______________ 20__ года</w:t>
      </w:r>
    </w:p>
    <w:p w14:paraId="2256E536"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p>
    <w:p w14:paraId="7AA404DB"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0A5EEA">
        <w:rPr>
          <w:rFonts w:ascii="Times New Roman" w:eastAsia="Arial Unicode MS" w:hAnsi="Times New Roman" w:cs="Mangal"/>
          <w:color w:val="000000"/>
          <w:kern w:val="1"/>
          <w:sz w:val="24"/>
          <w:szCs w:val="24"/>
          <w:lang w:eastAsia="hi-IN" w:bidi="hi-IN"/>
        </w:rPr>
        <w:t>, именуемое в дальнейшем «Заказчик», в лице ректора Зорькиной Лилии Алексеевны, действующей на основании Устава</w:t>
      </w:r>
      <w:r w:rsidRPr="000A5EEA">
        <w:rPr>
          <w:rFonts w:ascii="Times New Roman" w:eastAsia="Times New Roman" w:hAnsi="Times New Roman" w:cs="Times New Roman"/>
          <w:sz w:val="24"/>
          <w:szCs w:val="24"/>
          <w:lang w:eastAsia="zh-CN"/>
        </w:rPr>
        <w:t>, с одной стороны, и</w:t>
      </w:r>
    </w:p>
    <w:p w14:paraId="015B4743"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b/>
          <w:sz w:val="24"/>
          <w:szCs w:val="24"/>
          <w:lang w:eastAsia="zh-CN"/>
        </w:rPr>
        <w:t>________________________</w:t>
      </w:r>
      <w:r w:rsidRPr="000A5EEA">
        <w:rPr>
          <w:rFonts w:ascii="Times New Roman" w:eastAsia="Times New Roman" w:hAnsi="Times New Roman" w:cs="Times New Roman"/>
          <w:sz w:val="24"/>
          <w:szCs w:val="24"/>
          <w:lang w:eastAsia="zh-CN"/>
        </w:rPr>
        <w:t xml:space="preserve">, именуемое в дальнейшем </w:t>
      </w:r>
      <w:r w:rsidRPr="000A5EEA">
        <w:rPr>
          <w:rFonts w:ascii="Times New Roman" w:eastAsia="Times New Roman" w:hAnsi="Times New Roman" w:cs="Times New Roman"/>
          <w:b/>
          <w:sz w:val="24"/>
          <w:szCs w:val="24"/>
          <w:lang w:eastAsia="zh-CN"/>
        </w:rPr>
        <w:t>«Поставщик»</w:t>
      </w:r>
      <w:r w:rsidRPr="000A5EEA">
        <w:rPr>
          <w:rFonts w:ascii="Times New Roman" w:eastAsia="Times New Roman" w:hAnsi="Times New Roman" w:cs="Times New Roman"/>
          <w:sz w:val="24"/>
          <w:szCs w:val="24"/>
          <w:lang w:eastAsia="zh-CN"/>
        </w:rPr>
        <w:t xml:space="preserve">, в лице ___________________, действующего на основании ______________, с другой стороны, а вместе именуемые в дальнейшем </w:t>
      </w:r>
      <w:r w:rsidRPr="000A5EEA">
        <w:rPr>
          <w:rFonts w:ascii="Times New Roman" w:eastAsia="Times New Roman" w:hAnsi="Times New Roman" w:cs="Times New Roman"/>
          <w:b/>
          <w:sz w:val="24"/>
          <w:szCs w:val="24"/>
          <w:lang w:eastAsia="zh-CN"/>
        </w:rPr>
        <w:t>«Стороны»</w:t>
      </w:r>
      <w:r w:rsidRPr="000A5EEA">
        <w:rPr>
          <w:rFonts w:ascii="Times New Roman" w:eastAsia="Times New Roman" w:hAnsi="Times New Roman" w:cs="Times New Roman"/>
          <w:iCs/>
          <w:sz w:val="24"/>
          <w:szCs w:val="24"/>
          <w:lang w:eastAsia="zh-CN"/>
        </w:rPr>
        <w:t xml:space="preserve">, </w:t>
      </w:r>
      <w:r w:rsidRPr="000A5EEA">
        <w:rPr>
          <w:rFonts w:ascii="Times New Roman" w:eastAsia="Times New Roman" w:hAnsi="Times New Roman" w:cs="Times New Roman"/>
          <w:noProof/>
          <w:sz w:val="24"/>
          <w:szCs w:val="24"/>
          <w:lang w:eastAsia="zh-CN"/>
        </w:rPr>
        <w:t>составили и подписали настоящий Акт приема-передачи Товара о нижеследующем</w:t>
      </w:r>
      <w:r w:rsidRPr="000A5EEA">
        <w:rPr>
          <w:rFonts w:ascii="Times New Roman" w:eastAsia="Times New Roman" w:hAnsi="Times New Roman" w:cs="Times New Roman"/>
          <w:sz w:val="24"/>
          <w:szCs w:val="24"/>
          <w:lang w:eastAsia="zh-CN"/>
        </w:rPr>
        <w:t>:</w:t>
      </w:r>
    </w:p>
    <w:p w14:paraId="25C99901"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noProof/>
          <w:sz w:val="24"/>
          <w:szCs w:val="24"/>
          <w:lang w:eastAsia="zh-CN"/>
        </w:rPr>
      </w:pPr>
      <w:r w:rsidRPr="000A5EEA">
        <w:rPr>
          <w:rFonts w:ascii="Times New Roman" w:eastAsia="Times New Roman" w:hAnsi="Times New Roman" w:cs="Times New Roman"/>
          <w:sz w:val="24"/>
          <w:szCs w:val="24"/>
          <w:lang w:eastAsia="zh-CN"/>
        </w:rPr>
        <w:t>Поставщик</w:t>
      </w:r>
      <w:r w:rsidRPr="000A5EEA">
        <w:rPr>
          <w:rFonts w:ascii="Times New Roman" w:eastAsia="Times New Roman" w:hAnsi="Times New Roman" w:cs="Times New Roman"/>
          <w:noProof/>
          <w:sz w:val="24"/>
          <w:szCs w:val="24"/>
          <w:lang w:eastAsia="zh-CN"/>
        </w:rPr>
        <w:t xml:space="preserve"> в соответствии с </w:t>
      </w:r>
      <w:r w:rsidRPr="000A5EEA">
        <w:rPr>
          <w:rFonts w:ascii="Times New Roman" w:eastAsia="Times New Roman" w:hAnsi="Times New Roman" w:cs="Times New Roman"/>
          <w:sz w:val="24"/>
          <w:szCs w:val="24"/>
          <w:lang w:eastAsia="zh-CN"/>
        </w:rPr>
        <w:t xml:space="preserve">Договором № ________ от </w:t>
      </w:r>
      <w:r w:rsidRPr="000A5EEA">
        <w:rPr>
          <w:rFonts w:ascii="Times New Roman" w:eastAsia="Times New Roman" w:hAnsi="Times New Roman" w:cs="Times New Roman"/>
          <w:iCs/>
          <w:sz w:val="24"/>
          <w:szCs w:val="24"/>
          <w:lang w:eastAsia="zh-CN"/>
        </w:rPr>
        <w:t xml:space="preserve">«__» __________ 20_ года </w:t>
      </w:r>
      <w:r w:rsidRPr="000A5EEA">
        <w:rPr>
          <w:rFonts w:ascii="Times New Roman" w:eastAsia="Times New Roman" w:hAnsi="Times New Roman" w:cs="Times New Roman"/>
          <w:noProof/>
          <w:sz w:val="24"/>
          <w:szCs w:val="24"/>
          <w:lang w:eastAsia="zh-CN"/>
        </w:rPr>
        <w:t>передал Заказчику, а Заказчик принял от Поставщика следующий Товар: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5056"/>
        <w:gridCol w:w="1478"/>
        <w:gridCol w:w="1819"/>
        <w:gridCol w:w="1519"/>
      </w:tblGrid>
      <w:tr w:rsidR="000A5EEA" w:rsidRPr="000A5EEA" w14:paraId="50D9A143" w14:textId="77777777" w:rsidTr="000A5EEA">
        <w:trPr>
          <w:jc w:val="center"/>
        </w:trPr>
        <w:tc>
          <w:tcPr>
            <w:tcW w:w="224" w:type="pct"/>
            <w:vAlign w:val="center"/>
          </w:tcPr>
          <w:p w14:paraId="41FF6FAA"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w:t>
            </w:r>
          </w:p>
        </w:tc>
        <w:tc>
          <w:tcPr>
            <w:tcW w:w="2446" w:type="pct"/>
            <w:vAlign w:val="center"/>
          </w:tcPr>
          <w:p w14:paraId="7F6BA9DA"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Наименование Товара</w:t>
            </w:r>
          </w:p>
        </w:tc>
        <w:tc>
          <w:tcPr>
            <w:tcW w:w="715" w:type="pct"/>
            <w:vAlign w:val="center"/>
          </w:tcPr>
          <w:p w14:paraId="606017AA"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Количество</w:t>
            </w:r>
          </w:p>
        </w:tc>
        <w:tc>
          <w:tcPr>
            <w:tcW w:w="880" w:type="pct"/>
            <w:vAlign w:val="center"/>
          </w:tcPr>
          <w:p w14:paraId="6178BE2E"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Цена за единицу</w:t>
            </w:r>
          </w:p>
        </w:tc>
        <w:tc>
          <w:tcPr>
            <w:tcW w:w="735" w:type="pct"/>
            <w:vAlign w:val="center"/>
          </w:tcPr>
          <w:p w14:paraId="7024DA5A"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Общая сумма</w:t>
            </w:r>
          </w:p>
        </w:tc>
      </w:tr>
      <w:tr w:rsidR="000A5EEA" w:rsidRPr="000A5EEA" w14:paraId="5C53AEF7" w14:textId="77777777" w:rsidTr="000A5EEA">
        <w:trPr>
          <w:jc w:val="center"/>
        </w:trPr>
        <w:tc>
          <w:tcPr>
            <w:tcW w:w="224" w:type="pct"/>
            <w:vAlign w:val="center"/>
          </w:tcPr>
          <w:p w14:paraId="480C56D7"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1</w:t>
            </w:r>
          </w:p>
        </w:tc>
        <w:tc>
          <w:tcPr>
            <w:tcW w:w="2446" w:type="pct"/>
            <w:vAlign w:val="center"/>
          </w:tcPr>
          <w:p w14:paraId="1C6C453B"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p>
        </w:tc>
        <w:tc>
          <w:tcPr>
            <w:tcW w:w="715" w:type="pct"/>
            <w:vAlign w:val="center"/>
          </w:tcPr>
          <w:p w14:paraId="00A8BB15"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p>
        </w:tc>
        <w:tc>
          <w:tcPr>
            <w:tcW w:w="880" w:type="pct"/>
            <w:vAlign w:val="center"/>
          </w:tcPr>
          <w:p w14:paraId="641DD584"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p>
        </w:tc>
        <w:tc>
          <w:tcPr>
            <w:tcW w:w="735" w:type="pct"/>
            <w:vAlign w:val="center"/>
          </w:tcPr>
          <w:p w14:paraId="67950E55"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p>
        </w:tc>
      </w:tr>
      <w:tr w:rsidR="000A5EEA" w:rsidRPr="000A5EEA" w14:paraId="6158C146" w14:textId="77777777" w:rsidTr="000A5EEA">
        <w:trPr>
          <w:jc w:val="center"/>
        </w:trPr>
        <w:tc>
          <w:tcPr>
            <w:tcW w:w="4265" w:type="pct"/>
            <w:gridSpan w:val="4"/>
            <w:vAlign w:val="center"/>
          </w:tcPr>
          <w:p w14:paraId="116C1CA4" w14:textId="77777777" w:rsidR="000A5EEA" w:rsidRPr="000A5EEA" w:rsidRDefault="000A5EEA" w:rsidP="000A5EEA">
            <w:pPr>
              <w:suppressAutoHyphens/>
              <w:spacing w:after="0" w:line="240" w:lineRule="auto"/>
              <w:jc w:val="right"/>
              <w:rPr>
                <w:rFonts w:ascii="Times New Roman" w:eastAsia="Times New Roman" w:hAnsi="Times New Roman" w:cs="Times New Roman"/>
                <w:sz w:val="20"/>
                <w:szCs w:val="20"/>
                <w:lang w:eastAsia="zh-CN"/>
              </w:rPr>
            </w:pPr>
            <w:r w:rsidRPr="000A5EEA">
              <w:rPr>
                <w:rFonts w:ascii="Times New Roman" w:eastAsia="Times New Roman" w:hAnsi="Times New Roman" w:cs="Times New Roman"/>
                <w:sz w:val="20"/>
                <w:szCs w:val="20"/>
                <w:lang w:eastAsia="zh-CN"/>
              </w:rPr>
              <w:t>(НДС / НДС не предусмотрен):</w:t>
            </w:r>
          </w:p>
        </w:tc>
        <w:tc>
          <w:tcPr>
            <w:tcW w:w="735" w:type="pct"/>
            <w:vAlign w:val="center"/>
          </w:tcPr>
          <w:p w14:paraId="7B936A0F"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p>
        </w:tc>
      </w:tr>
      <w:tr w:rsidR="000A5EEA" w:rsidRPr="000A5EEA" w14:paraId="50E7BEA1" w14:textId="77777777" w:rsidTr="000A5EEA">
        <w:trPr>
          <w:jc w:val="center"/>
        </w:trPr>
        <w:tc>
          <w:tcPr>
            <w:tcW w:w="4265" w:type="pct"/>
            <w:gridSpan w:val="4"/>
            <w:vAlign w:val="center"/>
          </w:tcPr>
          <w:p w14:paraId="24FB9623" w14:textId="77777777" w:rsidR="000A5EEA" w:rsidRPr="000A5EEA" w:rsidRDefault="000A5EEA" w:rsidP="000A5EEA">
            <w:pPr>
              <w:suppressAutoHyphens/>
              <w:spacing w:after="0" w:line="240" w:lineRule="auto"/>
              <w:jc w:val="right"/>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Итого:</w:t>
            </w:r>
          </w:p>
        </w:tc>
        <w:tc>
          <w:tcPr>
            <w:tcW w:w="735" w:type="pct"/>
            <w:vAlign w:val="center"/>
          </w:tcPr>
          <w:p w14:paraId="62BB9248"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p>
        </w:tc>
      </w:tr>
    </w:tbl>
    <w:p w14:paraId="65890499" w14:textId="77777777" w:rsidR="000A5EEA" w:rsidRPr="000A5EEA" w:rsidRDefault="000A5EEA" w:rsidP="000A5EEA">
      <w:pPr>
        <w:suppressAutoHyphens/>
        <w:spacing w:after="0" w:line="240" w:lineRule="auto"/>
        <w:ind w:firstLine="709"/>
        <w:jc w:val="both"/>
        <w:rPr>
          <w:rFonts w:ascii="Times New Roman" w:eastAsia="Times New Roman" w:hAnsi="Times New Roman" w:cs="Times New Roman"/>
          <w:noProof/>
          <w:sz w:val="24"/>
          <w:szCs w:val="24"/>
          <w:lang w:eastAsia="zh-CN"/>
        </w:rPr>
      </w:pPr>
      <w:r w:rsidRPr="000A5EEA">
        <w:rPr>
          <w:rFonts w:ascii="Times New Roman" w:eastAsia="Times New Roman" w:hAnsi="Times New Roman" w:cs="Times New Roman"/>
          <w:sz w:val="24"/>
          <w:szCs w:val="24"/>
          <w:lang w:eastAsia="zh-CN"/>
        </w:rPr>
        <w:t xml:space="preserve">Претензий к Товару на соответствие требованиям Технического задания (Приложение №1 к Договору) по количеству, качеству, ассортименту, сроку годности (службы) / Гарантийного срока, Заказчик: </w:t>
      </w:r>
      <w:r w:rsidRPr="000A5EEA">
        <w:rPr>
          <w:rFonts w:ascii="Times New Roman" w:eastAsia="Times New Roman" w:hAnsi="Times New Roman" w:cs="Times New Roman"/>
          <w:b/>
          <w:sz w:val="24"/>
          <w:szCs w:val="24"/>
          <w:lang w:eastAsia="zh-CN"/>
        </w:rPr>
        <w:t>имеет / не имеет</w:t>
      </w:r>
      <w:r w:rsidRPr="000A5EEA">
        <w:rPr>
          <w:rFonts w:ascii="Times New Roman" w:eastAsia="Times New Roman" w:hAnsi="Times New Roman" w:cs="Times New Roman"/>
          <w:sz w:val="24"/>
          <w:szCs w:val="24"/>
          <w:lang w:eastAsia="zh-CN"/>
        </w:rPr>
        <w:t xml:space="preserve"> (нужное подчеркнуть)</w:t>
      </w:r>
      <w:r w:rsidRPr="000A5EEA">
        <w:rPr>
          <w:rFonts w:ascii="Times New Roman" w:eastAsia="Times New Roman" w:hAnsi="Times New Roman" w:cs="Times New Roman"/>
          <w:noProof/>
          <w:sz w:val="24"/>
          <w:szCs w:val="24"/>
          <w:lang w:eastAsia="zh-CN"/>
        </w:rPr>
        <w:t>.</w:t>
      </w:r>
    </w:p>
    <w:p w14:paraId="548240D1"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p>
    <w:p w14:paraId="23FD6699" w14:textId="77777777" w:rsidR="000A5EEA" w:rsidRPr="000A5EEA" w:rsidRDefault="000A5EEA" w:rsidP="000A5EEA">
      <w:pPr>
        <w:spacing w:after="0" w:line="240" w:lineRule="auto"/>
        <w:jc w:val="both"/>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Исполнителю назначен штраф в соответствии с п.__ Договора в сумме:  _____.</w:t>
      </w:r>
    </w:p>
    <w:p w14:paraId="4B55B8CC" w14:textId="77777777" w:rsidR="000A5EEA" w:rsidRPr="000A5EEA" w:rsidRDefault="000A5EEA" w:rsidP="000A5EEA">
      <w:pPr>
        <w:spacing w:after="0" w:line="240" w:lineRule="auto"/>
        <w:jc w:val="both"/>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Исполнителю начислены пени в соответствии с п.__ Договора в сумме: _____.</w:t>
      </w:r>
    </w:p>
    <w:p w14:paraId="329F534F" w14:textId="77777777" w:rsidR="000A5EEA" w:rsidRPr="000A5EEA" w:rsidRDefault="000A5EEA" w:rsidP="000A5EEA">
      <w:pPr>
        <w:spacing w:after="0" w:line="240" w:lineRule="auto"/>
        <w:jc w:val="both"/>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Заказчику назначен штраф в соответствии с п.__ Договора в сумме: _____.</w:t>
      </w:r>
    </w:p>
    <w:p w14:paraId="254BD870" w14:textId="77777777" w:rsidR="000A5EEA" w:rsidRPr="000A5EEA" w:rsidRDefault="000A5EEA" w:rsidP="000A5EEA">
      <w:pPr>
        <w:spacing w:after="0" w:line="240" w:lineRule="auto"/>
        <w:jc w:val="both"/>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Заказчик начислены пени в соответствии с п.__ Договора в сумме: _____.</w:t>
      </w:r>
    </w:p>
    <w:p w14:paraId="69BB1940" w14:textId="77777777" w:rsidR="000A5EEA" w:rsidRPr="000A5EEA" w:rsidRDefault="000A5EEA" w:rsidP="000A5EEA">
      <w:pPr>
        <w:spacing w:after="0" w:line="240" w:lineRule="auto"/>
        <w:jc w:val="both"/>
        <w:rPr>
          <w:rFonts w:ascii="Times New Roman" w:eastAsia="Times New Roman" w:hAnsi="Times New Roman" w:cs="Times New Roman"/>
          <w:sz w:val="24"/>
          <w:szCs w:val="24"/>
          <w:lang w:eastAsia="ru-RU"/>
        </w:rPr>
      </w:pPr>
    </w:p>
    <w:p w14:paraId="49C4A0EA" w14:textId="77777777" w:rsidR="000A5EEA" w:rsidRPr="000A5EEA" w:rsidRDefault="000A5EEA" w:rsidP="000A5EEA">
      <w:pPr>
        <w:spacing w:after="0" w:line="240" w:lineRule="auto"/>
        <w:jc w:val="both"/>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Всего оплате подлежит _______________________ (_________________________) руб. ____ коп.</w:t>
      </w:r>
    </w:p>
    <w:p w14:paraId="175E03BB"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p>
    <w:p w14:paraId="0CC1E4CB" w14:textId="77777777" w:rsidR="000A5EEA" w:rsidRPr="000A5EEA" w:rsidRDefault="000A5EEA" w:rsidP="000A5EEA">
      <w:pPr>
        <w:suppressAutoHyphens/>
        <w:spacing w:after="0" w:line="240" w:lineRule="auto"/>
        <w:jc w:val="center"/>
        <w:rPr>
          <w:rFonts w:ascii="Times New Roman" w:eastAsia="Times New Roman" w:hAnsi="Times New Roman" w:cs="Times New Roman"/>
          <w:b/>
          <w:sz w:val="24"/>
          <w:szCs w:val="24"/>
          <w:lang w:eastAsia="zh-CN"/>
        </w:rPr>
      </w:pPr>
      <w:r w:rsidRPr="000A5EEA">
        <w:rPr>
          <w:rFonts w:ascii="Times New Roman" w:eastAsia="Times New Roman" w:hAnsi="Times New Roman" w:cs="Times New Roman"/>
          <w:b/>
          <w:sz w:val="24"/>
          <w:szCs w:val="24"/>
          <w:lang w:eastAsia="zh-CN"/>
        </w:rPr>
        <w:t>Подписи Сторон:</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4536"/>
      </w:tblGrid>
      <w:tr w:rsidR="000A5EEA" w:rsidRPr="000A5EEA" w14:paraId="75A1FDB6" w14:textId="77777777" w:rsidTr="000A5EEA">
        <w:trPr>
          <w:trHeight w:val="795"/>
          <w:jc w:val="center"/>
        </w:trPr>
        <w:tc>
          <w:tcPr>
            <w:tcW w:w="4520" w:type="dxa"/>
            <w:tcBorders>
              <w:top w:val="single" w:sz="4" w:space="0" w:color="auto"/>
              <w:left w:val="single" w:sz="4" w:space="0" w:color="auto"/>
              <w:bottom w:val="single" w:sz="4" w:space="0" w:color="auto"/>
              <w:right w:val="single" w:sz="4" w:space="0" w:color="auto"/>
            </w:tcBorders>
          </w:tcPr>
          <w:p w14:paraId="0572FAA5" w14:textId="77777777" w:rsidR="000A5EEA" w:rsidRPr="000A5EEA" w:rsidRDefault="000A5EEA" w:rsidP="000A5EEA">
            <w:pPr>
              <w:suppressAutoHyphens/>
              <w:spacing w:after="0" w:line="240" w:lineRule="auto"/>
              <w:jc w:val="both"/>
              <w:rPr>
                <w:rFonts w:ascii="Times New Roman" w:eastAsia="Times New Roman" w:hAnsi="Times New Roman" w:cs="Times New Roman"/>
                <w:b/>
                <w:sz w:val="24"/>
                <w:szCs w:val="24"/>
                <w:lang w:eastAsia="zh-CN"/>
              </w:rPr>
            </w:pPr>
            <w:r w:rsidRPr="000A5EEA">
              <w:rPr>
                <w:rFonts w:ascii="Times New Roman" w:eastAsia="Times New Roman" w:hAnsi="Times New Roman" w:cs="Times New Roman"/>
                <w:b/>
                <w:sz w:val="24"/>
                <w:szCs w:val="24"/>
                <w:lang w:eastAsia="zh-CN"/>
              </w:rPr>
              <w:t>Заказчик</w:t>
            </w:r>
          </w:p>
          <w:p w14:paraId="27063694" w14:textId="77777777" w:rsidR="000A5EEA" w:rsidRPr="000A5EEA" w:rsidRDefault="000A5EEA" w:rsidP="000A5EEA">
            <w:pPr>
              <w:suppressAutoHyphens/>
              <w:spacing w:after="0" w:line="240" w:lineRule="auto"/>
              <w:jc w:val="both"/>
              <w:rPr>
                <w:rFonts w:ascii="Times New Roman" w:eastAsia="Times New Roman" w:hAnsi="Times New Roman" w:cs="Times New Roman"/>
                <w:bCs/>
                <w:sz w:val="24"/>
                <w:szCs w:val="24"/>
                <w:lang w:eastAsia="zh-CN"/>
              </w:rPr>
            </w:pPr>
          </w:p>
          <w:p w14:paraId="34688CCE" w14:textId="77777777" w:rsidR="000A5EEA" w:rsidRPr="000A5EEA" w:rsidRDefault="000A5EEA" w:rsidP="000A5EEA">
            <w:pPr>
              <w:suppressAutoHyphens/>
              <w:spacing w:after="0" w:line="240" w:lineRule="auto"/>
              <w:jc w:val="both"/>
              <w:rPr>
                <w:rFonts w:ascii="Times New Roman" w:eastAsia="Times New Roman" w:hAnsi="Times New Roman" w:cs="Times New Roman"/>
                <w:bCs/>
                <w:sz w:val="24"/>
                <w:szCs w:val="24"/>
                <w:lang w:eastAsia="zh-CN"/>
              </w:rPr>
            </w:pPr>
          </w:p>
          <w:p w14:paraId="29EE87CA" w14:textId="77777777" w:rsidR="000A5EEA" w:rsidRPr="000A5EEA" w:rsidRDefault="000A5EEA" w:rsidP="000A5EEA">
            <w:pPr>
              <w:suppressAutoHyphens/>
              <w:spacing w:after="0" w:line="240" w:lineRule="auto"/>
              <w:jc w:val="both"/>
              <w:rPr>
                <w:rFonts w:ascii="Times New Roman" w:eastAsia="Times New Roman" w:hAnsi="Times New Roman" w:cs="Times New Roman"/>
                <w:bCs/>
                <w:sz w:val="24"/>
                <w:szCs w:val="24"/>
                <w:lang w:eastAsia="zh-CN"/>
              </w:rPr>
            </w:pPr>
            <w:r w:rsidRPr="000A5EEA">
              <w:rPr>
                <w:rFonts w:ascii="Times New Roman" w:eastAsia="Times New Roman" w:hAnsi="Times New Roman" w:cs="Times New Roman"/>
                <w:bCs/>
                <w:sz w:val="24"/>
                <w:szCs w:val="24"/>
                <w:lang w:eastAsia="zh-CN"/>
              </w:rPr>
              <w:t xml:space="preserve">_____________________ </w:t>
            </w:r>
          </w:p>
          <w:p w14:paraId="3EDC18C4" w14:textId="77777777" w:rsidR="000A5EEA" w:rsidRPr="000A5EEA" w:rsidRDefault="000A5EEA" w:rsidP="000A5EEA">
            <w:pPr>
              <w:suppressAutoHyphens/>
              <w:spacing w:after="0" w:line="240" w:lineRule="auto"/>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bCs/>
                <w:sz w:val="24"/>
                <w:szCs w:val="24"/>
                <w:lang w:eastAsia="zh-CN"/>
              </w:rPr>
              <w:t>М.П.</w:t>
            </w:r>
          </w:p>
        </w:tc>
        <w:tc>
          <w:tcPr>
            <w:tcW w:w="4536" w:type="dxa"/>
            <w:tcBorders>
              <w:top w:val="single" w:sz="4" w:space="0" w:color="auto"/>
              <w:left w:val="single" w:sz="4" w:space="0" w:color="auto"/>
              <w:bottom w:val="single" w:sz="4" w:space="0" w:color="auto"/>
              <w:right w:val="single" w:sz="4" w:space="0" w:color="auto"/>
            </w:tcBorders>
          </w:tcPr>
          <w:p w14:paraId="1CAEDC84" w14:textId="77777777" w:rsidR="000A5EEA" w:rsidRPr="000A5EEA" w:rsidRDefault="000A5EEA" w:rsidP="000A5EEA">
            <w:pPr>
              <w:suppressAutoHyphens/>
              <w:spacing w:after="0" w:line="240" w:lineRule="auto"/>
              <w:jc w:val="both"/>
              <w:rPr>
                <w:rFonts w:ascii="Times New Roman" w:eastAsia="Times New Roman" w:hAnsi="Times New Roman" w:cs="Times New Roman"/>
                <w:bCs/>
                <w:sz w:val="24"/>
                <w:szCs w:val="24"/>
                <w:lang w:eastAsia="zh-CN"/>
              </w:rPr>
            </w:pPr>
            <w:r w:rsidRPr="000A5EEA">
              <w:rPr>
                <w:rFonts w:ascii="Times New Roman" w:eastAsia="Times New Roman" w:hAnsi="Times New Roman" w:cs="Times New Roman"/>
                <w:b/>
                <w:sz w:val="24"/>
                <w:szCs w:val="24"/>
                <w:lang w:eastAsia="zh-CN"/>
              </w:rPr>
              <w:t>Поставщик</w:t>
            </w:r>
          </w:p>
          <w:p w14:paraId="7B4E681A" w14:textId="77777777" w:rsidR="000A5EEA" w:rsidRPr="000A5EEA" w:rsidRDefault="000A5EEA" w:rsidP="000A5EEA">
            <w:pPr>
              <w:suppressAutoHyphens/>
              <w:spacing w:after="0" w:line="240" w:lineRule="auto"/>
              <w:jc w:val="both"/>
              <w:rPr>
                <w:rFonts w:ascii="Times New Roman" w:eastAsia="Times New Roman" w:hAnsi="Times New Roman" w:cs="Times New Roman"/>
                <w:bCs/>
                <w:sz w:val="24"/>
                <w:szCs w:val="24"/>
                <w:lang w:eastAsia="zh-CN"/>
              </w:rPr>
            </w:pPr>
          </w:p>
          <w:p w14:paraId="09FC9779" w14:textId="77777777" w:rsidR="000A5EEA" w:rsidRPr="000A5EEA" w:rsidRDefault="000A5EEA" w:rsidP="000A5EEA">
            <w:pPr>
              <w:suppressAutoHyphens/>
              <w:spacing w:after="0" w:line="240" w:lineRule="auto"/>
              <w:jc w:val="both"/>
              <w:rPr>
                <w:rFonts w:ascii="Times New Roman" w:eastAsia="Times New Roman" w:hAnsi="Times New Roman" w:cs="Times New Roman"/>
                <w:bCs/>
                <w:sz w:val="24"/>
                <w:szCs w:val="24"/>
                <w:lang w:eastAsia="zh-CN"/>
              </w:rPr>
            </w:pPr>
          </w:p>
          <w:p w14:paraId="3A4BB155" w14:textId="77777777" w:rsidR="000A5EEA" w:rsidRPr="000A5EEA" w:rsidRDefault="000A5EEA" w:rsidP="000A5EEA">
            <w:pPr>
              <w:suppressAutoHyphens/>
              <w:spacing w:after="0" w:line="240" w:lineRule="auto"/>
              <w:jc w:val="both"/>
              <w:rPr>
                <w:rFonts w:ascii="Times New Roman" w:eastAsia="Times New Roman" w:hAnsi="Times New Roman" w:cs="Times New Roman"/>
                <w:bCs/>
                <w:sz w:val="24"/>
                <w:szCs w:val="24"/>
                <w:lang w:eastAsia="zh-CN"/>
              </w:rPr>
            </w:pPr>
            <w:r w:rsidRPr="000A5EEA">
              <w:rPr>
                <w:rFonts w:ascii="Times New Roman" w:eastAsia="Times New Roman" w:hAnsi="Times New Roman" w:cs="Times New Roman"/>
                <w:bCs/>
                <w:sz w:val="24"/>
                <w:szCs w:val="24"/>
                <w:lang w:eastAsia="zh-CN"/>
              </w:rPr>
              <w:t xml:space="preserve">_____________________ </w:t>
            </w:r>
          </w:p>
          <w:p w14:paraId="04DEE273" w14:textId="77777777" w:rsidR="000A5EEA" w:rsidRPr="000A5EEA" w:rsidRDefault="000A5EEA" w:rsidP="000A5EEA">
            <w:pPr>
              <w:suppressAutoHyphens/>
              <w:spacing w:after="0" w:line="240" w:lineRule="auto"/>
              <w:jc w:val="both"/>
              <w:rPr>
                <w:rFonts w:ascii="Times New Roman" w:eastAsia="Times New Roman" w:hAnsi="Times New Roman" w:cs="Times New Roman"/>
                <w:sz w:val="24"/>
                <w:szCs w:val="24"/>
                <w:lang w:eastAsia="zh-CN"/>
              </w:rPr>
            </w:pPr>
            <w:r w:rsidRPr="000A5EEA">
              <w:rPr>
                <w:rFonts w:ascii="Times New Roman" w:eastAsia="Times New Roman" w:hAnsi="Times New Roman" w:cs="Times New Roman"/>
                <w:bCs/>
                <w:sz w:val="24"/>
                <w:szCs w:val="24"/>
                <w:lang w:eastAsia="zh-CN"/>
              </w:rPr>
              <w:t>М.П.</w:t>
            </w:r>
          </w:p>
        </w:tc>
      </w:tr>
    </w:tbl>
    <w:p w14:paraId="628F2833" w14:textId="77777777" w:rsidR="000A5EEA" w:rsidRPr="000A5EEA" w:rsidRDefault="000A5EEA" w:rsidP="000A5EEA">
      <w:pPr>
        <w:suppressAutoHyphens/>
        <w:spacing w:after="0" w:line="240" w:lineRule="auto"/>
        <w:rPr>
          <w:rFonts w:ascii="Times New Roman" w:eastAsia="Times New Roman" w:hAnsi="Times New Roman" w:cs="Times New Roman"/>
          <w:sz w:val="24"/>
          <w:szCs w:val="24"/>
          <w:lang w:eastAsia="zh-CN"/>
        </w:rPr>
      </w:pPr>
    </w:p>
    <w:p w14:paraId="29061AC0" w14:textId="77777777" w:rsidR="000A5EEA" w:rsidRPr="000A5EEA" w:rsidRDefault="000A5EEA" w:rsidP="000A5EEA">
      <w:pPr>
        <w:suppressAutoHyphens/>
        <w:spacing w:after="0" w:line="240" w:lineRule="auto"/>
        <w:jc w:val="center"/>
        <w:rPr>
          <w:rFonts w:ascii="Times New Roman" w:eastAsia="Times New Roman" w:hAnsi="Times New Roman" w:cs="Times New Roman"/>
          <w:b/>
          <w:sz w:val="24"/>
          <w:szCs w:val="24"/>
          <w:lang w:eastAsia="zh-CN"/>
        </w:rPr>
      </w:pPr>
      <w:r w:rsidRPr="000A5EEA">
        <w:rPr>
          <w:rFonts w:ascii="Times New Roman" w:eastAsia="Times New Roman" w:hAnsi="Times New Roman" w:cs="Times New Roman"/>
          <w:b/>
          <w:sz w:val="24"/>
          <w:szCs w:val="24"/>
          <w:lang w:eastAsia="zh-CN"/>
        </w:rPr>
        <w:t>Подписи Сторон:</w:t>
      </w:r>
    </w:p>
    <w:p w14:paraId="6A3CF2A4" w14:textId="77777777" w:rsidR="000A5EEA" w:rsidRPr="000A5EEA" w:rsidRDefault="000A5EEA" w:rsidP="000A5EEA">
      <w:pPr>
        <w:suppressAutoHyphens/>
        <w:spacing w:after="0" w:line="240" w:lineRule="auto"/>
        <w:jc w:val="center"/>
        <w:rPr>
          <w:rFonts w:ascii="Times New Roman" w:eastAsia="Times New Roman" w:hAnsi="Times New Roman" w:cs="Times New Roman"/>
          <w:sz w:val="24"/>
          <w:szCs w:val="24"/>
          <w:lang w:eastAsia="zh-CN"/>
        </w:rPr>
      </w:pPr>
    </w:p>
    <w:tbl>
      <w:tblPr>
        <w:tblW w:w="10382" w:type="dxa"/>
        <w:jc w:val="center"/>
        <w:tblLook w:val="01E0" w:firstRow="1" w:lastRow="1" w:firstColumn="1" w:lastColumn="1" w:noHBand="0" w:noVBand="0"/>
      </w:tblPr>
      <w:tblGrid>
        <w:gridCol w:w="5050"/>
        <w:gridCol w:w="5332"/>
      </w:tblGrid>
      <w:tr w:rsidR="000A5EEA" w:rsidRPr="000A5EEA" w14:paraId="6D11D59A" w14:textId="77777777" w:rsidTr="000A5EEA">
        <w:trPr>
          <w:trHeight w:val="914"/>
          <w:jc w:val="center"/>
        </w:trPr>
        <w:tc>
          <w:tcPr>
            <w:tcW w:w="5050" w:type="dxa"/>
          </w:tcPr>
          <w:p w14:paraId="3F3574F0" w14:textId="77777777" w:rsidR="000A5EEA" w:rsidRPr="000A5EEA" w:rsidRDefault="000A5EEA" w:rsidP="000A5EEA">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0A5EEA">
              <w:rPr>
                <w:rFonts w:ascii="Times New Roman" w:eastAsia="Arial Unicode MS" w:hAnsi="Times New Roman" w:cs="Times New Roman"/>
                <w:b/>
                <w:bCs/>
                <w:kern w:val="1"/>
                <w:sz w:val="24"/>
                <w:szCs w:val="24"/>
                <w:lang w:eastAsia="hi-IN" w:bidi="hi-IN"/>
              </w:rPr>
              <w:t>Заказчик</w:t>
            </w:r>
          </w:p>
          <w:p w14:paraId="00D40298" w14:textId="77777777" w:rsidR="000A5EEA" w:rsidRPr="000A5EEA" w:rsidRDefault="000A5EEA" w:rsidP="000A5EEA">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0A5EEA">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607427CE" w14:textId="77777777" w:rsidR="000A5EEA" w:rsidRPr="000A5EEA" w:rsidRDefault="000A5EEA" w:rsidP="000A5EEA">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p>
          <w:p w14:paraId="6327F894" w14:textId="77777777" w:rsidR="000A5EEA" w:rsidRPr="000A5EEA" w:rsidRDefault="000A5EEA" w:rsidP="000A5EEA">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0A5EEA">
              <w:rPr>
                <w:rFonts w:ascii="Times New Roman" w:eastAsia="Times New Roman" w:hAnsi="Times New Roman" w:cs="Times New Roman"/>
                <w:color w:val="000000"/>
                <w:kern w:val="1"/>
                <w:sz w:val="24"/>
                <w:szCs w:val="24"/>
                <w:lang w:eastAsia="hi-IN" w:bidi="hi-IN"/>
              </w:rPr>
              <w:t xml:space="preserve">Ректор </w:t>
            </w:r>
          </w:p>
          <w:p w14:paraId="0F783CE8" w14:textId="77777777" w:rsidR="000A5EEA" w:rsidRPr="000A5EEA" w:rsidRDefault="000A5EEA" w:rsidP="000A5EEA">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12C53C6B" w14:textId="77777777" w:rsidR="000A5EEA" w:rsidRPr="000A5EEA" w:rsidRDefault="000A5EEA" w:rsidP="000A5EEA">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0A5EEA">
              <w:rPr>
                <w:rFonts w:ascii="Times New Roman" w:eastAsia="Times New Roman" w:hAnsi="Times New Roman" w:cs="Times New Roman"/>
                <w:color w:val="000000"/>
                <w:kern w:val="1"/>
                <w:sz w:val="24"/>
                <w:szCs w:val="24"/>
                <w:lang w:eastAsia="hi-IN" w:bidi="hi-IN"/>
              </w:rPr>
              <w:t>_________________ Л.А. Зорькина</w:t>
            </w:r>
          </w:p>
          <w:p w14:paraId="33AB87D3" w14:textId="77777777" w:rsidR="000A5EEA" w:rsidRPr="000A5EEA" w:rsidRDefault="000A5EEA" w:rsidP="000A5EEA">
            <w:pPr>
              <w:suppressAutoHyphens/>
              <w:spacing w:after="0" w:line="240" w:lineRule="auto"/>
              <w:rPr>
                <w:rFonts w:ascii="Times New Roman" w:eastAsia="Times New Roman" w:hAnsi="Times New Roman" w:cs="Times New Roman"/>
                <w:sz w:val="24"/>
                <w:szCs w:val="24"/>
                <w:lang w:eastAsia="zh-CN"/>
              </w:rPr>
            </w:pPr>
            <w:r w:rsidRPr="000A5EEA">
              <w:rPr>
                <w:rFonts w:ascii="Times New Roman" w:eastAsia="Times New Roman" w:hAnsi="Times New Roman" w:cs="Times New Roman"/>
                <w:bCs/>
                <w:color w:val="000000"/>
                <w:kern w:val="1"/>
                <w:sz w:val="24"/>
                <w:szCs w:val="24"/>
                <w:lang w:eastAsia="hi-IN" w:bidi="hi-IN"/>
              </w:rPr>
              <w:t>ЭП</w:t>
            </w:r>
          </w:p>
        </w:tc>
        <w:tc>
          <w:tcPr>
            <w:tcW w:w="5332" w:type="dxa"/>
          </w:tcPr>
          <w:p w14:paraId="568670E8" w14:textId="77777777" w:rsidR="000A5EEA" w:rsidRPr="000A5EEA" w:rsidRDefault="000A5EEA" w:rsidP="000A5EEA">
            <w:pPr>
              <w:suppressAutoHyphens/>
              <w:spacing w:after="0" w:line="240" w:lineRule="auto"/>
              <w:rPr>
                <w:rFonts w:ascii="Times New Roman" w:eastAsia="Times New Roman" w:hAnsi="Times New Roman" w:cs="Times New Roman"/>
                <w:b/>
                <w:sz w:val="24"/>
                <w:szCs w:val="24"/>
                <w:lang w:eastAsia="zh-CN"/>
              </w:rPr>
            </w:pPr>
            <w:r w:rsidRPr="000A5EEA">
              <w:rPr>
                <w:rFonts w:ascii="Times New Roman" w:eastAsia="Times New Roman" w:hAnsi="Times New Roman" w:cs="Times New Roman"/>
                <w:b/>
                <w:sz w:val="24"/>
                <w:szCs w:val="24"/>
                <w:lang w:eastAsia="zh-CN"/>
              </w:rPr>
              <w:t>Поставщик</w:t>
            </w:r>
          </w:p>
          <w:p w14:paraId="7EA66A84" w14:textId="77777777" w:rsidR="000A5EEA" w:rsidRPr="000A5EEA" w:rsidRDefault="000A5EEA" w:rsidP="000A5EEA">
            <w:pPr>
              <w:widowControl w:val="0"/>
              <w:suppressAutoHyphens/>
              <w:snapToGrid w:val="0"/>
              <w:spacing w:before="120" w:after="0" w:line="100" w:lineRule="atLeast"/>
              <w:jc w:val="both"/>
              <w:rPr>
                <w:rFonts w:ascii="Times New Roman" w:eastAsia="Times New Roman" w:hAnsi="Times New Roman" w:cs="Times New Roman"/>
                <w:b/>
                <w:kern w:val="1"/>
                <w:sz w:val="24"/>
                <w:szCs w:val="24"/>
                <w:lang w:eastAsia="hi-IN" w:bidi="hi-IN"/>
              </w:rPr>
            </w:pPr>
          </w:p>
          <w:p w14:paraId="51513BEB" w14:textId="77777777" w:rsidR="000A5EEA" w:rsidRPr="000A5EEA" w:rsidRDefault="000A5EEA" w:rsidP="000A5EEA">
            <w:pPr>
              <w:suppressAutoHyphens/>
              <w:spacing w:after="0" w:line="240" w:lineRule="auto"/>
              <w:rPr>
                <w:rFonts w:ascii="Times New Roman" w:eastAsia="Times New Roman" w:hAnsi="Times New Roman" w:cs="Times New Roman"/>
                <w:sz w:val="24"/>
                <w:szCs w:val="24"/>
                <w:lang w:eastAsia="zh-CN"/>
              </w:rPr>
            </w:pPr>
          </w:p>
          <w:p w14:paraId="34748ADA" w14:textId="77777777" w:rsidR="000A5EEA" w:rsidRPr="000A5EEA" w:rsidRDefault="000A5EEA" w:rsidP="000A5EEA">
            <w:pPr>
              <w:suppressAutoHyphens/>
              <w:spacing w:after="0" w:line="240" w:lineRule="auto"/>
              <w:rPr>
                <w:rFonts w:ascii="Times New Roman" w:eastAsia="Times New Roman" w:hAnsi="Times New Roman" w:cs="Times New Roman"/>
                <w:sz w:val="24"/>
                <w:szCs w:val="24"/>
                <w:lang w:eastAsia="zh-CN"/>
              </w:rPr>
            </w:pPr>
          </w:p>
          <w:p w14:paraId="75FF96EC" w14:textId="77777777" w:rsidR="000A5EEA" w:rsidRPr="000A5EEA" w:rsidRDefault="000A5EEA" w:rsidP="000A5EEA">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694DD1BF" w14:textId="77777777" w:rsidR="000A5EEA" w:rsidRPr="000A5EEA" w:rsidRDefault="000A5EEA" w:rsidP="000A5EEA">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69746985" w14:textId="77777777" w:rsidR="000A5EEA" w:rsidRPr="000A5EEA" w:rsidRDefault="000A5EEA" w:rsidP="000A5EEA">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0A5EEA">
              <w:rPr>
                <w:rFonts w:ascii="Times New Roman" w:eastAsia="Times New Roman" w:hAnsi="Times New Roman" w:cs="Times New Roman"/>
                <w:b/>
                <w:bCs/>
                <w:color w:val="000000"/>
                <w:kern w:val="1"/>
                <w:sz w:val="24"/>
                <w:szCs w:val="24"/>
                <w:lang w:eastAsia="hi-IN" w:bidi="hi-IN"/>
              </w:rPr>
              <w:t>_________________</w:t>
            </w:r>
            <w:r w:rsidRPr="000A5EEA">
              <w:rPr>
                <w:rFonts w:ascii="Times New Roman" w:eastAsia="Times New Roman" w:hAnsi="Times New Roman" w:cs="Times New Roman"/>
                <w:bCs/>
                <w:color w:val="000000"/>
                <w:kern w:val="1"/>
                <w:sz w:val="24"/>
                <w:szCs w:val="24"/>
                <w:lang w:eastAsia="hi-IN" w:bidi="hi-IN"/>
              </w:rPr>
              <w:t xml:space="preserve"> </w:t>
            </w:r>
          </w:p>
          <w:p w14:paraId="32010B0E" w14:textId="77777777" w:rsidR="000A5EEA" w:rsidRPr="000A5EEA" w:rsidRDefault="000A5EEA" w:rsidP="000A5EEA">
            <w:pPr>
              <w:suppressAutoHyphens/>
              <w:spacing w:after="0" w:line="240" w:lineRule="auto"/>
              <w:rPr>
                <w:rFonts w:ascii="Times New Roman" w:eastAsia="Times New Roman" w:hAnsi="Times New Roman" w:cs="Times New Roman"/>
                <w:sz w:val="24"/>
                <w:szCs w:val="24"/>
                <w:lang w:eastAsia="zh-CN"/>
              </w:rPr>
            </w:pPr>
            <w:r w:rsidRPr="000A5EEA">
              <w:rPr>
                <w:rFonts w:ascii="Times New Roman" w:eastAsia="Times New Roman" w:hAnsi="Times New Roman" w:cs="Times New Roman"/>
                <w:sz w:val="24"/>
                <w:szCs w:val="24"/>
                <w:lang w:eastAsia="zh-CN"/>
              </w:rPr>
              <w:t>ЭП</w:t>
            </w:r>
          </w:p>
        </w:tc>
      </w:tr>
    </w:tbl>
    <w:p w14:paraId="603C53A7" w14:textId="77777777" w:rsidR="000A5EEA" w:rsidRPr="000A5EEA" w:rsidRDefault="000A5EEA" w:rsidP="000A5EEA">
      <w:pPr>
        <w:spacing w:after="60" w:line="240" w:lineRule="auto"/>
        <w:jc w:val="both"/>
        <w:rPr>
          <w:rFonts w:ascii="Times New Roman" w:eastAsia="Times New Roman" w:hAnsi="Times New Roman" w:cs="Times New Roman"/>
          <w:sz w:val="24"/>
          <w:szCs w:val="24"/>
          <w:lang w:eastAsia="ru-RU"/>
        </w:rPr>
      </w:pPr>
    </w:p>
    <w:p w14:paraId="4556E00A" w14:textId="77777777" w:rsidR="00EA6B94" w:rsidRPr="00EA6B94" w:rsidRDefault="00EA6B94" w:rsidP="00EA6B94">
      <w:pPr>
        <w:spacing w:after="60" w:line="240" w:lineRule="auto"/>
        <w:jc w:val="both"/>
        <w:rPr>
          <w:rFonts w:ascii="Times New Roman" w:eastAsia="Times New Roman" w:hAnsi="Times New Roman" w:cs="Times New Roman"/>
          <w:sz w:val="24"/>
          <w:szCs w:val="24"/>
          <w:lang w:eastAsia="ru-RU"/>
        </w:rPr>
      </w:pPr>
    </w:p>
    <w:p w14:paraId="6813E643" w14:textId="77777777" w:rsidR="00F345FD" w:rsidRPr="00F345FD" w:rsidRDefault="00F345FD" w:rsidP="00F345FD">
      <w:pPr>
        <w:spacing w:after="60" w:line="240" w:lineRule="auto"/>
        <w:jc w:val="both"/>
        <w:rPr>
          <w:rFonts w:ascii="Times New Roman" w:eastAsia="Times New Roman" w:hAnsi="Times New Roman" w:cs="Times New Roman"/>
          <w:sz w:val="24"/>
          <w:szCs w:val="24"/>
          <w:lang w:eastAsia="ru-RU"/>
        </w:rPr>
      </w:pPr>
    </w:p>
    <w:p w14:paraId="3763EB4A" w14:textId="77777777" w:rsidR="0093269F" w:rsidRPr="0093269F" w:rsidRDefault="0093269F" w:rsidP="0093269F">
      <w:pPr>
        <w:spacing w:after="60" w:line="240" w:lineRule="auto"/>
        <w:jc w:val="both"/>
        <w:rPr>
          <w:rFonts w:ascii="Times New Roman" w:eastAsia="Times New Roman" w:hAnsi="Times New Roman" w:cs="Times New Roman"/>
          <w:sz w:val="24"/>
          <w:szCs w:val="24"/>
          <w:lang w:eastAsia="ru-RU"/>
        </w:rPr>
      </w:pPr>
    </w:p>
    <w:p w14:paraId="7244754B" w14:textId="77777777" w:rsidR="005A3F17" w:rsidRPr="005A3F17" w:rsidRDefault="005A3F17" w:rsidP="005A3F17">
      <w:pPr>
        <w:spacing w:after="60" w:line="240" w:lineRule="auto"/>
        <w:jc w:val="both"/>
        <w:rPr>
          <w:rFonts w:ascii="Times New Roman" w:eastAsia="Times New Roman" w:hAnsi="Times New Roman" w:cs="Times New Roman"/>
          <w:sz w:val="24"/>
          <w:szCs w:val="24"/>
          <w:lang w:eastAsia="ru-RU"/>
        </w:rPr>
      </w:pPr>
    </w:p>
    <w:p w14:paraId="17E27697" w14:textId="77777777" w:rsidR="001D420A" w:rsidRPr="001D420A" w:rsidRDefault="001D420A" w:rsidP="001D420A">
      <w:pPr>
        <w:spacing w:after="60" w:line="240" w:lineRule="auto"/>
        <w:jc w:val="both"/>
        <w:rPr>
          <w:rFonts w:ascii="Times New Roman" w:eastAsia="Times New Roman" w:hAnsi="Times New Roman" w:cs="Times New Roman"/>
          <w:sz w:val="24"/>
          <w:szCs w:val="24"/>
          <w:lang w:eastAsia="ru-RU"/>
        </w:rPr>
      </w:pPr>
    </w:p>
    <w:p w14:paraId="3F9FE033" w14:textId="4EC178D6" w:rsidR="00A93633" w:rsidRDefault="00A93633" w:rsidP="00A93633">
      <w:pPr>
        <w:spacing w:after="60" w:line="240" w:lineRule="auto"/>
        <w:jc w:val="both"/>
        <w:rPr>
          <w:rFonts w:ascii="Times New Roman" w:eastAsia="Times New Roman" w:hAnsi="Times New Roman" w:cs="Times New Roman"/>
          <w:sz w:val="24"/>
          <w:szCs w:val="24"/>
          <w:lang w:eastAsia="ru-RU"/>
        </w:rPr>
      </w:pPr>
    </w:p>
    <w:p w14:paraId="4DCC4D2C" w14:textId="77777777" w:rsidR="00A93633" w:rsidRDefault="00A93633">
      <w:pPr>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br w:type="page"/>
      </w:r>
    </w:p>
    <w:p w14:paraId="56D05414" w14:textId="1F9C649B" w:rsidR="00A93633" w:rsidRPr="00DB103D" w:rsidRDefault="00A93633" w:rsidP="00A93633">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Pr="00DB103D">
        <w:rPr>
          <w:rFonts w:ascii="Times New Roman" w:eastAsia="Times New Roman" w:hAnsi="Times New Roman" w:cs="Times New Roman"/>
          <w:bCs/>
          <w:kern w:val="3"/>
          <w:sz w:val="20"/>
          <w:szCs w:val="20"/>
          <w:lang w:eastAsia="zh-CN" w:bidi="hi-IN"/>
        </w:rPr>
        <w:t>риложение №</w:t>
      </w:r>
      <w:r>
        <w:rPr>
          <w:rFonts w:ascii="Times New Roman" w:eastAsia="Times New Roman" w:hAnsi="Times New Roman" w:cs="Times New Roman"/>
          <w:bCs/>
          <w:kern w:val="3"/>
          <w:sz w:val="20"/>
          <w:szCs w:val="20"/>
          <w:lang w:eastAsia="zh-CN" w:bidi="hi-IN"/>
        </w:rPr>
        <w:t xml:space="preserve">3 </w:t>
      </w:r>
      <w:r w:rsidRPr="00DB103D">
        <w:rPr>
          <w:rFonts w:ascii="Times New Roman" w:eastAsia="Times New Roman" w:hAnsi="Times New Roman" w:cs="Times New Roman"/>
          <w:bCs/>
          <w:kern w:val="3"/>
          <w:sz w:val="20"/>
          <w:szCs w:val="20"/>
          <w:lang w:eastAsia="zh-CN" w:bidi="hi-IN"/>
        </w:rPr>
        <w:t>к документации</w:t>
      </w:r>
    </w:p>
    <w:p w14:paraId="518522E3" w14:textId="2927C00A" w:rsidR="00B047FF" w:rsidRPr="005A3F17" w:rsidRDefault="00A93633" w:rsidP="005A3F17">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53CF7BF3" w14:textId="77777777" w:rsidR="007462F6" w:rsidRPr="007462F6" w:rsidRDefault="007462F6" w:rsidP="007462F6">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390F0165" w14:textId="77777777" w:rsidR="00F345FD" w:rsidRPr="00F345FD" w:rsidRDefault="00F345FD" w:rsidP="00F345FD">
      <w:pPr>
        <w:widowControl w:val="0"/>
        <w:tabs>
          <w:tab w:val="left" w:pos="-3261"/>
          <w:tab w:val="left" w:pos="0"/>
        </w:tabs>
        <w:suppressAutoHyphens/>
        <w:autoSpaceDN w:val="0"/>
        <w:snapToGrid w:val="0"/>
        <w:spacing w:after="0" w:line="240" w:lineRule="auto"/>
        <w:textAlignment w:val="baseline"/>
        <w:rPr>
          <w:rFonts w:ascii="Times New Roman" w:eastAsia="Times New Roman" w:hAnsi="Times New Roman" w:cs="Mangal"/>
          <w:b/>
          <w:kern w:val="3"/>
          <w:lang w:eastAsia="zh-CN" w:bidi="hi-IN"/>
        </w:rPr>
      </w:pPr>
    </w:p>
    <w:p w14:paraId="0FB56359" w14:textId="77777777" w:rsidR="00F345FD" w:rsidRPr="00F345FD" w:rsidRDefault="00F345FD" w:rsidP="00F345FD">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3CB11723" w14:textId="77777777" w:rsidR="00F345FD" w:rsidRPr="00F345FD" w:rsidRDefault="00F345FD" w:rsidP="00F345FD">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F345FD">
        <w:rPr>
          <w:rFonts w:ascii="Times New Roman" w:eastAsia="Times New Roman" w:hAnsi="Times New Roman" w:cs="Times New Roman"/>
          <w:b/>
          <w:kern w:val="3"/>
          <w:sz w:val="20"/>
          <w:szCs w:val="20"/>
          <w:lang w:eastAsia="zh-CN" w:bidi="hi-IN"/>
        </w:rPr>
        <w:t>(</w:t>
      </w:r>
      <w:r w:rsidRPr="00F345FD">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F345FD">
        <w:rPr>
          <w:rFonts w:ascii="Times New Roman" w:eastAsia="Times New Roman" w:hAnsi="Times New Roman" w:cs="Times New Roman"/>
          <w:b/>
          <w:kern w:val="3"/>
          <w:sz w:val="20"/>
          <w:szCs w:val="20"/>
          <w:lang w:eastAsia="zh-CN" w:bidi="hi-IN"/>
        </w:rPr>
        <w:t>)</w:t>
      </w:r>
    </w:p>
    <w:p w14:paraId="70D17054" w14:textId="77777777" w:rsidR="00F345FD" w:rsidRPr="00F345FD" w:rsidRDefault="00F345FD" w:rsidP="00F345FD">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F345FD">
        <w:rPr>
          <w:rFonts w:ascii="Times New Roman" w:eastAsia="Calibri" w:hAnsi="Times New Roman" w:cs="Times New Roman"/>
          <w:sz w:val="20"/>
          <w:szCs w:val="20"/>
        </w:rPr>
        <w:t>На бланке организации</w:t>
      </w:r>
    </w:p>
    <w:p w14:paraId="2DCF45D2" w14:textId="77777777" w:rsidR="00F345FD" w:rsidRPr="00F345FD" w:rsidRDefault="00F345FD" w:rsidP="00F345FD">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F345FD">
        <w:rPr>
          <w:rFonts w:ascii="Times New Roman" w:eastAsia="Calibri" w:hAnsi="Times New Roman" w:cs="Times New Roman"/>
          <w:sz w:val="20"/>
          <w:szCs w:val="20"/>
        </w:rPr>
        <w:t>Дата, исх.номер</w:t>
      </w:r>
      <w:r w:rsidRPr="00F345FD">
        <w:rPr>
          <w:rFonts w:ascii="Times New Roman" w:eastAsia="Calibri" w:hAnsi="Times New Roman" w:cs="Times New Roman"/>
          <w:b/>
          <w:sz w:val="20"/>
          <w:szCs w:val="20"/>
        </w:rPr>
        <w:t xml:space="preserve">                                                                                              Заказчику:  </w:t>
      </w:r>
    </w:p>
    <w:p w14:paraId="03B65425"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345FD">
        <w:rPr>
          <w:rFonts w:ascii="Times New Roman" w:eastAsia="Calibri" w:hAnsi="Times New Roman" w:cs="Times New Roman"/>
          <w:b/>
          <w:sz w:val="20"/>
          <w:szCs w:val="20"/>
        </w:rPr>
        <w:t xml:space="preserve">ЗАЯВКА </w:t>
      </w:r>
    </w:p>
    <w:p w14:paraId="04C6D487"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345FD">
        <w:rPr>
          <w:rFonts w:ascii="Times New Roman" w:eastAsia="Calibri" w:hAnsi="Times New Roman" w:cs="Times New Roman"/>
          <w:b/>
          <w:sz w:val="20"/>
          <w:szCs w:val="20"/>
        </w:rPr>
        <w:t>на участие в запросе котировок</w:t>
      </w:r>
    </w:p>
    <w:p w14:paraId="5AD404A6"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12C34AB2"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345FD">
        <w:rPr>
          <w:rFonts w:ascii="Times New Roman" w:eastAsia="Calibri" w:hAnsi="Times New Roman" w:cs="Times New Roman"/>
          <w:b/>
          <w:sz w:val="20"/>
          <w:szCs w:val="20"/>
        </w:rPr>
        <w:t>часть 1</w:t>
      </w:r>
    </w:p>
    <w:p w14:paraId="691541D7" w14:textId="77777777" w:rsidR="00F345FD" w:rsidRPr="00F345FD" w:rsidRDefault="00F345FD" w:rsidP="00F345FD">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6F8BB144"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sz w:val="20"/>
          <w:szCs w:val="20"/>
        </w:rPr>
      </w:pPr>
      <w:r w:rsidRPr="00F345FD">
        <w:rPr>
          <w:rFonts w:ascii="Times New Roman" w:eastAsia="Calibri" w:hAnsi="Times New Roman" w:cs="Times New Roman"/>
          <w:spacing w:val="-4"/>
          <w:sz w:val="20"/>
          <w:szCs w:val="20"/>
        </w:rPr>
        <w:t>АНКЕТА УЧАСТНИКА ЗАКУПКИ</w:t>
      </w:r>
    </w:p>
    <w:p w14:paraId="5D1C6793"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b/>
          <w:sz w:val="20"/>
          <w:szCs w:val="20"/>
        </w:rPr>
      </w:pPr>
      <w:r w:rsidRPr="00F345FD">
        <w:rPr>
          <w:rFonts w:ascii="Times New Roman" w:eastAsia="Calibri" w:hAnsi="Times New Roman" w:cs="Times New Roman"/>
          <w:b/>
          <w:sz w:val="20"/>
          <w:szCs w:val="20"/>
        </w:rPr>
        <w:t>А) для участника запроса котировок в электронной форме -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F345FD" w:rsidRPr="00F345FD" w14:paraId="58510D58" w14:textId="77777777" w:rsidTr="00F345FD">
        <w:tc>
          <w:tcPr>
            <w:tcW w:w="805" w:type="dxa"/>
            <w:vAlign w:val="center"/>
          </w:tcPr>
          <w:p w14:paraId="25BE6592"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b/>
                <w:sz w:val="20"/>
                <w:szCs w:val="20"/>
              </w:rPr>
            </w:pPr>
            <w:r w:rsidRPr="00F345FD">
              <w:rPr>
                <w:rFonts w:ascii="Times New Roman" w:eastAsia="Calibri" w:hAnsi="Times New Roman" w:cs="Times New Roman"/>
                <w:b/>
                <w:sz w:val="20"/>
                <w:szCs w:val="20"/>
              </w:rPr>
              <w:t>№ п</w:t>
            </w:r>
            <w:r w:rsidRPr="00F345FD">
              <w:rPr>
                <w:rFonts w:ascii="Times New Roman" w:eastAsia="Calibri" w:hAnsi="Times New Roman" w:cs="Times New Roman"/>
                <w:b/>
                <w:sz w:val="20"/>
                <w:szCs w:val="20"/>
                <w:lang w:val="en-US"/>
              </w:rPr>
              <w:t>/</w:t>
            </w:r>
            <w:r w:rsidRPr="00F345FD">
              <w:rPr>
                <w:rFonts w:ascii="Times New Roman" w:eastAsia="Calibri" w:hAnsi="Times New Roman" w:cs="Times New Roman"/>
                <w:b/>
                <w:sz w:val="20"/>
                <w:szCs w:val="20"/>
              </w:rPr>
              <w:t>п</w:t>
            </w:r>
          </w:p>
        </w:tc>
        <w:tc>
          <w:tcPr>
            <w:tcW w:w="4973" w:type="dxa"/>
            <w:vAlign w:val="center"/>
          </w:tcPr>
          <w:p w14:paraId="144B4C7C"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b/>
                <w:sz w:val="20"/>
                <w:szCs w:val="20"/>
              </w:rPr>
            </w:pPr>
            <w:r w:rsidRPr="00F345FD">
              <w:rPr>
                <w:rFonts w:ascii="Times New Roman" w:eastAsia="Calibri" w:hAnsi="Times New Roman" w:cs="Times New Roman"/>
                <w:b/>
                <w:sz w:val="20"/>
                <w:szCs w:val="20"/>
              </w:rPr>
              <w:t>Наименование</w:t>
            </w:r>
          </w:p>
        </w:tc>
        <w:tc>
          <w:tcPr>
            <w:tcW w:w="4852" w:type="dxa"/>
            <w:vAlign w:val="center"/>
          </w:tcPr>
          <w:p w14:paraId="27C1FE99"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b/>
                <w:sz w:val="20"/>
                <w:szCs w:val="20"/>
              </w:rPr>
            </w:pPr>
            <w:r w:rsidRPr="00F345FD">
              <w:rPr>
                <w:rFonts w:ascii="Times New Roman" w:eastAsia="Calibri" w:hAnsi="Times New Roman" w:cs="Times New Roman"/>
                <w:b/>
                <w:sz w:val="20"/>
                <w:szCs w:val="20"/>
              </w:rPr>
              <w:t>Сведения об участнике закупки</w:t>
            </w:r>
          </w:p>
        </w:tc>
      </w:tr>
      <w:tr w:rsidR="00F345FD" w:rsidRPr="00F345FD" w14:paraId="53C5E080" w14:textId="77777777" w:rsidTr="00F345FD">
        <w:tc>
          <w:tcPr>
            <w:tcW w:w="805" w:type="dxa"/>
            <w:vAlign w:val="center"/>
          </w:tcPr>
          <w:p w14:paraId="3879DA09"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1</w:t>
            </w:r>
          </w:p>
        </w:tc>
        <w:tc>
          <w:tcPr>
            <w:tcW w:w="4973" w:type="dxa"/>
          </w:tcPr>
          <w:p w14:paraId="35AE68C8"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Полное и сокращенное наименование организации и ее организационно-правовая форма </w:t>
            </w:r>
            <w:r w:rsidRPr="00F345FD">
              <w:rPr>
                <w:rFonts w:ascii="Times New Roman" w:eastAsia="Calibri" w:hAnsi="Times New Roman" w:cs="Times New Roman"/>
                <w:b/>
                <w:color w:val="000000"/>
                <w:sz w:val="20"/>
                <w:szCs w:val="20"/>
                <w:u w:val="single"/>
              </w:rPr>
              <w:t>(обязательно для заполнения)</w:t>
            </w:r>
          </w:p>
        </w:tc>
        <w:tc>
          <w:tcPr>
            <w:tcW w:w="4852" w:type="dxa"/>
          </w:tcPr>
          <w:p w14:paraId="7EF68E81"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091F0FF5" w14:textId="77777777" w:rsidTr="00F345FD">
        <w:tc>
          <w:tcPr>
            <w:tcW w:w="805" w:type="dxa"/>
            <w:vAlign w:val="center"/>
          </w:tcPr>
          <w:p w14:paraId="69426F3B"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2</w:t>
            </w:r>
          </w:p>
        </w:tc>
        <w:tc>
          <w:tcPr>
            <w:tcW w:w="4973" w:type="dxa"/>
          </w:tcPr>
          <w:p w14:paraId="34B21761"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Фирменное наименование (при наличии) </w:t>
            </w:r>
            <w:r w:rsidRPr="00F345FD">
              <w:rPr>
                <w:rFonts w:ascii="Times New Roman" w:eastAsia="Calibri" w:hAnsi="Times New Roman" w:cs="Times New Roman"/>
                <w:b/>
                <w:color w:val="000000"/>
                <w:sz w:val="20"/>
                <w:szCs w:val="20"/>
                <w:u w:val="single"/>
              </w:rPr>
              <w:t>(обязательно для заполнения)</w:t>
            </w:r>
          </w:p>
        </w:tc>
        <w:tc>
          <w:tcPr>
            <w:tcW w:w="4852" w:type="dxa"/>
          </w:tcPr>
          <w:p w14:paraId="2F37C220"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0EB7BA79" w14:textId="77777777" w:rsidTr="00F345FD">
        <w:tc>
          <w:tcPr>
            <w:tcW w:w="805" w:type="dxa"/>
            <w:vAlign w:val="center"/>
          </w:tcPr>
          <w:p w14:paraId="07B3E4AD"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3</w:t>
            </w:r>
          </w:p>
        </w:tc>
        <w:tc>
          <w:tcPr>
            <w:tcW w:w="4973" w:type="dxa"/>
          </w:tcPr>
          <w:p w14:paraId="1B587CF1"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ИНН </w:t>
            </w:r>
            <w:r w:rsidRPr="00F345FD">
              <w:rPr>
                <w:rFonts w:ascii="Times New Roman" w:eastAsia="Calibri" w:hAnsi="Times New Roman" w:cs="Times New Roman"/>
                <w:color w:val="000000"/>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F345FD">
              <w:rPr>
                <w:rFonts w:ascii="Times New Roman" w:eastAsia="Calibri" w:hAnsi="Times New Roman" w:cs="Times New Roman"/>
                <w:b/>
                <w:color w:val="000000"/>
                <w:sz w:val="20"/>
                <w:szCs w:val="20"/>
                <w:u w:val="single"/>
              </w:rPr>
              <w:t>(обязательно для заполнения)</w:t>
            </w:r>
          </w:p>
        </w:tc>
        <w:tc>
          <w:tcPr>
            <w:tcW w:w="4852" w:type="dxa"/>
          </w:tcPr>
          <w:p w14:paraId="2CBDF6F4"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p>
        </w:tc>
      </w:tr>
      <w:tr w:rsidR="00F345FD" w:rsidRPr="00F345FD" w14:paraId="136B261E" w14:textId="77777777" w:rsidTr="00F345FD">
        <w:tc>
          <w:tcPr>
            <w:tcW w:w="805" w:type="dxa"/>
            <w:vAlign w:val="center"/>
          </w:tcPr>
          <w:p w14:paraId="3979608A"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4</w:t>
            </w:r>
          </w:p>
        </w:tc>
        <w:tc>
          <w:tcPr>
            <w:tcW w:w="4973" w:type="dxa"/>
          </w:tcPr>
          <w:p w14:paraId="00796AE6"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КПП</w:t>
            </w:r>
          </w:p>
        </w:tc>
        <w:tc>
          <w:tcPr>
            <w:tcW w:w="4852" w:type="dxa"/>
          </w:tcPr>
          <w:p w14:paraId="4D06A816"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p>
        </w:tc>
      </w:tr>
      <w:tr w:rsidR="00F345FD" w:rsidRPr="00F345FD" w14:paraId="054AB49D" w14:textId="77777777" w:rsidTr="00F345FD">
        <w:tc>
          <w:tcPr>
            <w:tcW w:w="805" w:type="dxa"/>
            <w:vAlign w:val="center"/>
          </w:tcPr>
          <w:p w14:paraId="10A20ED7"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5</w:t>
            </w:r>
          </w:p>
        </w:tc>
        <w:tc>
          <w:tcPr>
            <w:tcW w:w="4973" w:type="dxa"/>
          </w:tcPr>
          <w:p w14:paraId="341FFB97"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ОГРН</w:t>
            </w:r>
          </w:p>
        </w:tc>
        <w:tc>
          <w:tcPr>
            <w:tcW w:w="4852" w:type="dxa"/>
          </w:tcPr>
          <w:p w14:paraId="4A038D26"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p>
        </w:tc>
      </w:tr>
      <w:tr w:rsidR="00F345FD" w:rsidRPr="00F345FD" w14:paraId="5C293397" w14:textId="77777777" w:rsidTr="00F345FD">
        <w:tc>
          <w:tcPr>
            <w:tcW w:w="805" w:type="dxa"/>
            <w:vAlign w:val="center"/>
          </w:tcPr>
          <w:p w14:paraId="1DFF9B4B"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6</w:t>
            </w:r>
          </w:p>
        </w:tc>
        <w:tc>
          <w:tcPr>
            <w:tcW w:w="4973" w:type="dxa"/>
          </w:tcPr>
          <w:p w14:paraId="71F53ED2"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ОКПО</w:t>
            </w:r>
          </w:p>
        </w:tc>
        <w:tc>
          <w:tcPr>
            <w:tcW w:w="4852" w:type="dxa"/>
          </w:tcPr>
          <w:p w14:paraId="6877EF6E"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p>
        </w:tc>
      </w:tr>
      <w:tr w:rsidR="00F345FD" w:rsidRPr="00F345FD" w14:paraId="5FF23E32" w14:textId="77777777" w:rsidTr="00F345FD">
        <w:tc>
          <w:tcPr>
            <w:tcW w:w="805" w:type="dxa"/>
            <w:vAlign w:val="center"/>
          </w:tcPr>
          <w:p w14:paraId="33ACFF86"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7</w:t>
            </w:r>
          </w:p>
        </w:tc>
        <w:tc>
          <w:tcPr>
            <w:tcW w:w="4973" w:type="dxa"/>
          </w:tcPr>
          <w:p w14:paraId="0ED37F17"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ОКТМО</w:t>
            </w:r>
          </w:p>
        </w:tc>
        <w:tc>
          <w:tcPr>
            <w:tcW w:w="4852" w:type="dxa"/>
          </w:tcPr>
          <w:p w14:paraId="62BF4CCD"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p>
        </w:tc>
      </w:tr>
      <w:tr w:rsidR="00F345FD" w:rsidRPr="00F345FD" w14:paraId="54E3881B" w14:textId="77777777" w:rsidTr="00F345FD">
        <w:tc>
          <w:tcPr>
            <w:tcW w:w="805" w:type="dxa"/>
            <w:vAlign w:val="center"/>
          </w:tcPr>
          <w:p w14:paraId="6B48E951"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8</w:t>
            </w:r>
          </w:p>
        </w:tc>
        <w:tc>
          <w:tcPr>
            <w:tcW w:w="4973" w:type="dxa"/>
          </w:tcPr>
          <w:p w14:paraId="672BAA81"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Место нахождения участника закупки (страна, адрес) </w:t>
            </w:r>
            <w:r w:rsidRPr="00F345FD">
              <w:rPr>
                <w:rFonts w:ascii="Times New Roman" w:eastAsia="Calibri" w:hAnsi="Times New Roman" w:cs="Times New Roman"/>
                <w:b/>
                <w:color w:val="000000"/>
                <w:sz w:val="20"/>
                <w:szCs w:val="20"/>
                <w:u w:val="single"/>
              </w:rPr>
              <w:t>(обязательно для заполнения)</w:t>
            </w:r>
          </w:p>
        </w:tc>
        <w:tc>
          <w:tcPr>
            <w:tcW w:w="4852" w:type="dxa"/>
          </w:tcPr>
          <w:p w14:paraId="11390E3A"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5B91F4C8" w14:textId="77777777" w:rsidTr="00F345FD">
        <w:tc>
          <w:tcPr>
            <w:tcW w:w="805" w:type="dxa"/>
            <w:vAlign w:val="center"/>
          </w:tcPr>
          <w:p w14:paraId="37E96720"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9</w:t>
            </w:r>
          </w:p>
        </w:tc>
        <w:tc>
          <w:tcPr>
            <w:tcW w:w="4973" w:type="dxa"/>
          </w:tcPr>
          <w:p w14:paraId="1025FF02"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Почтовый адрес участника закупки (страна, адрес) </w:t>
            </w:r>
            <w:r w:rsidRPr="00F345FD">
              <w:rPr>
                <w:rFonts w:ascii="Times New Roman" w:eastAsia="Calibri" w:hAnsi="Times New Roman" w:cs="Times New Roman"/>
                <w:b/>
                <w:color w:val="000000"/>
                <w:sz w:val="20"/>
                <w:szCs w:val="20"/>
                <w:u w:val="single"/>
              </w:rPr>
              <w:t>(обязательно для заполнения)</w:t>
            </w:r>
          </w:p>
        </w:tc>
        <w:tc>
          <w:tcPr>
            <w:tcW w:w="4852" w:type="dxa"/>
          </w:tcPr>
          <w:p w14:paraId="1CB4B50A"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655FDD15" w14:textId="77777777" w:rsidTr="00F345FD">
        <w:tc>
          <w:tcPr>
            <w:tcW w:w="805" w:type="dxa"/>
            <w:vAlign w:val="center"/>
          </w:tcPr>
          <w:p w14:paraId="096886AF"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10</w:t>
            </w:r>
          </w:p>
        </w:tc>
        <w:tc>
          <w:tcPr>
            <w:tcW w:w="4973" w:type="dxa"/>
          </w:tcPr>
          <w:p w14:paraId="0A039BE1"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Номер контактного телефона </w:t>
            </w:r>
            <w:r w:rsidRPr="00F345FD">
              <w:rPr>
                <w:rFonts w:ascii="Times New Roman" w:eastAsia="Calibri" w:hAnsi="Times New Roman" w:cs="Times New Roman"/>
                <w:b/>
                <w:color w:val="000000"/>
                <w:sz w:val="20"/>
                <w:szCs w:val="20"/>
                <w:u w:val="single"/>
              </w:rPr>
              <w:t>(обязательно для заполнения)</w:t>
            </w:r>
          </w:p>
          <w:p w14:paraId="477FB1F9"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 Факс участника закупки </w:t>
            </w:r>
          </w:p>
        </w:tc>
        <w:tc>
          <w:tcPr>
            <w:tcW w:w="4852" w:type="dxa"/>
          </w:tcPr>
          <w:p w14:paraId="08DB6FE2"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1E4156A1" w14:textId="77777777" w:rsidTr="00F345FD">
        <w:tc>
          <w:tcPr>
            <w:tcW w:w="805" w:type="dxa"/>
            <w:vAlign w:val="center"/>
          </w:tcPr>
          <w:p w14:paraId="29B1605F"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11</w:t>
            </w:r>
          </w:p>
        </w:tc>
        <w:tc>
          <w:tcPr>
            <w:tcW w:w="4973" w:type="dxa"/>
          </w:tcPr>
          <w:p w14:paraId="14CAEC03"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Адрес электронной почты участника закупки</w:t>
            </w:r>
          </w:p>
        </w:tc>
        <w:tc>
          <w:tcPr>
            <w:tcW w:w="4852" w:type="dxa"/>
          </w:tcPr>
          <w:p w14:paraId="47CCFE37"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770E82FE" w14:textId="77777777" w:rsidTr="00F345FD">
        <w:tc>
          <w:tcPr>
            <w:tcW w:w="805" w:type="dxa"/>
            <w:vAlign w:val="center"/>
          </w:tcPr>
          <w:p w14:paraId="4BA51F60"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12</w:t>
            </w:r>
          </w:p>
        </w:tc>
        <w:tc>
          <w:tcPr>
            <w:tcW w:w="4973" w:type="dxa"/>
          </w:tcPr>
          <w:p w14:paraId="18B18B41"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Банковские реквизиты </w:t>
            </w:r>
          </w:p>
          <w:p w14:paraId="6E380D3C"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Наименование обслуживающего банка</w:t>
            </w:r>
          </w:p>
          <w:p w14:paraId="7760A1B7"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Расчетный счет</w:t>
            </w:r>
          </w:p>
          <w:p w14:paraId="5128F179"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Корреспондентский счет</w:t>
            </w:r>
          </w:p>
          <w:p w14:paraId="2AC4A2DF"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Код БИК</w:t>
            </w:r>
          </w:p>
        </w:tc>
        <w:tc>
          <w:tcPr>
            <w:tcW w:w="4852" w:type="dxa"/>
          </w:tcPr>
          <w:p w14:paraId="54A91EC6"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7A5B70EB" w14:textId="77777777" w:rsidTr="00F345FD">
        <w:tc>
          <w:tcPr>
            <w:tcW w:w="805" w:type="dxa"/>
            <w:vAlign w:val="center"/>
          </w:tcPr>
          <w:p w14:paraId="02C44E27"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13</w:t>
            </w:r>
          </w:p>
        </w:tc>
        <w:tc>
          <w:tcPr>
            <w:tcW w:w="4973" w:type="dxa"/>
          </w:tcPr>
          <w:p w14:paraId="3FF6D5A8"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color w:val="000000"/>
                <w:sz w:val="20"/>
                <w:szCs w:val="20"/>
              </w:rPr>
              <w:t xml:space="preserve">Идентификационный номер налогоплательщика (при наличии) учредителей </w:t>
            </w:r>
            <w:r w:rsidRPr="00F345FD">
              <w:rPr>
                <w:rFonts w:ascii="Times New Roman" w:eastAsia="Calibri" w:hAnsi="Times New Roman" w:cs="Times New Roman"/>
                <w:b/>
                <w:color w:val="000000"/>
                <w:sz w:val="20"/>
                <w:szCs w:val="20"/>
                <w:u w:val="single"/>
              </w:rPr>
              <w:t>(обязательно для заполнения)</w:t>
            </w:r>
          </w:p>
        </w:tc>
        <w:tc>
          <w:tcPr>
            <w:tcW w:w="4852" w:type="dxa"/>
          </w:tcPr>
          <w:p w14:paraId="7B6F5D4E"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2D2EB8D2" w14:textId="77777777" w:rsidTr="00F345FD">
        <w:tc>
          <w:tcPr>
            <w:tcW w:w="805" w:type="dxa"/>
            <w:vAlign w:val="center"/>
          </w:tcPr>
          <w:p w14:paraId="2107E3AE"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14</w:t>
            </w:r>
          </w:p>
        </w:tc>
        <w:tc>
          <w:tcPr>
            <w:tcW w:w="4973" w:type="dxa"/>
          </w:tcPr>
          <w:p w14:paraId="46B64AE0"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color w:val="000000"/>
                <w:sz w:val="20"/>
                <w:szCs w:val="20"/>
              </w:rPr>
              <w:t xml:space="preserve">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 </w:t>
            </w:r>
            <w:r w:rsidRPr="00F345FD">
              <w:rPr>
                <w:rFonts w:ascii="Times New Roman" w:eastAsia="Calibri" w:hAnsi="Times New Roman" w:cs="Times New Roman"/>
                <w:b/>
                <w:color w:val="000000"/>
                <w:sz w:val="20"/>
                <w:szCs w:val="20"/>
                <w:u w:val="single"/>
              </w:rPr>
              <w:t>(обязательно для заполнения)</w:t>
            </w:r>
          </w:p>
        </w:tc>
        <w:tc>
          <w:tcPr>
            <w:tcW w:w="4852" w:type="dxa"/>
          </w:tcPr>
          <w:p w14:paraId="5A6343D9"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1075097E" w14:textId="77777777" w:rsidTr="00F345FD">
        <w:tc>
          <w:tcPr>
            <w:tcW w:w="805" w:type="dxa"/>
            <w:vAlign w:val="center"/>
          </w:tcPr>
          <w:p w14:paraId="747513B9"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15</w:t>
            </w:r>
          </w:p>
        </w:tc>
        <w:tc>
          <w:tcPr>
            <w:tcW w:w="4973" w:type="dxa"/>
          </w:tcPr>
          <w:p w14:paraId="4A828C54"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Применяемая система налогообложения (с указанием пункта, статьи, главы Налогового кодекса)</w:t>
            </w:r>
          </w:p>
        </w:tc>
        <w:tc>
          <w:tcPr>
            <w:tcW w:w="4852" w:type="dxa"/>
          </w:tcPr>
          <w:p w14:paraId="0D4E508E"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bl>
    <w:p w14:paraId="74F9D933"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b/>
          <w:sz w:val="20"/>
          <w:szCs w:val="20"/>
        </w:rPr>
      </w:pPr>
      <w:r w:rsidRPr="00F345FD">
        <w:rPr>
          <w:rFonts w:ascii="Times New Roman" w:eastAsia="Calibri" w:hAnsi="Times New Roman" w:cs="Times New Roman"/>
          <w:b/>
          <w:sz w:val="20"/>
          <w:szCs w:val="20"/>
        </w:rPr>
        <w:t>Б) для участника запроса котировок в электронной форме - физического 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F345FD" w:rsidRPr="00F345FD" w14:paraId="325375C8" w14:textId="77777777" w:rsidTr="00F345FD">
        <w:tc>
          <w:tcPr>
            <w:tcW w:w="817" w:type="dxa"/>
          </w:tcPr>
          <w:p w14:paraId="300E5CBC" w14:textId="77777777" w:rsidR="00F345FD" w:rsidRPr="00F345FD" w:rsidRDefault="00F345FD" w:rsidP="00F345FD">
            <w:pPr>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 п/п</w:t>
            </w:r>
          </w:p>
        </w:tc>
        <w:tc>
          <w:tcPr>
            <w:tcW w:w="4961" w:type="dxa"/>
          </w:tcPr>
          <w:p w14:paraId="32085EA8" w14:textId="77777777" w:rsidR="00F345FD" w:rsidRPr="00F345FD" w:rsidRDefault="00F345FD" w:rsidP="00F345FD">
            <w:pPr>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Наименование</w:t>
            </w:r>
          </w:p>
        </w:tc>
        <w:tc>
          <w:tcPr>
            <w:tcW w:w="4820" w:type="dxa"/>
          </w:tcPr>
          <w:p w14:paraId="06241C04" w14:textId="77777777" w:rsidR="00F345FD" w:rsidRPr="00F345FD" w:rsidRDefault="00F345FD" w:rsidP="00F345FD">
            <w:pPr>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Информация об участнике закупки</w:t>
            </w:r>
          </w:p>
        </w:tc>
      </w:tr>
      <w:tr w:rsidR="00F345FD" w:rsidRPr="00F345FD" w14:paraId="1A7E7582" w14:textId="77777777" w:rsidTr="00F345FD">
        <w:tc>
          <w:tcPr>
            <w:tcW w:w="817" w:type="dxa"/>
          </w:tcPr>
          <w:p w14:paraId="46DA5990"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1.</w:t>
            </w:r>
          </w:p>
        </w:tc>
        <w:tc>
          <w:tcPr>
            <w:tcW w:w="4961" w:type="dxa"/>
          </w:tcPr>
          <w:p w14:paraId="41AAD655"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Фамилия, имя, отчество (при наличии) </w:t>
            </w:r>
            <w:r w:rsidRPr="00F345FD">
              <w:rPr>
                <w:rFonts w:ascii="Times New Roman" w:eastAsia="Calibri" w:hAnsi="Times New Roman" w:cs="Times New Roman"/>
                <w:color w:val="000000"/>
                <w:sz w:val="20"/>
                <w:szCs w:val="20"/>
                <w:u w:val="single"/>
              </w:rPr>
              <w:t>(обязательно для заполнения)</w:t>
            </w:r>
          </w:p>
        </w:tc>
        <w:tc>
          <w:tcPr>
            <w:tcW w:w="4820" w:type="dxa"/>
          </w:tcPr>
          <w:p w14:paraId="51ED5FBB" w14:textId="77777777" w:rsidR="00F345FD" w:rsidRPr="00F345FD" w:rsidRDefault="00F345FD" w:rsidP="00F345FD">
            <w:pPr>
              <w:spacing w:after="0" w:line="240" w:lineRule="auto"/>
              <w:jc w:val="both"/>
              <w:rPr>
                <w:rFonts w:ascii="Times New Roman" w:eastAsia="Calibri" w:hAnsi="Times New Roman" w:cs="Times New Roman"/>
                <w:sz w:val="20"/>
                <w:szCs w:val="20"/>
              </w:rPr>
            </w:pPr>
          </w:p>
        </w:tc>
      </w:tr>
      <w:tr w:rsidR="00F345FD" w:rsidRPr="00F345FD" w14:paraId="6012FA18" w14:textId="77777777" w:rsidTr="00F345FD">
        <w:tc>
          <w:tcPr>
            <w:tcW w:w="817" w:type="dxa"/>
          </w:tcPr>
          <w:p w14:paraId="006EB746"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2.</w:t>
            </w:r>
          </w:p>
        </w:tc>
        <w:tc>
          <w:tcPr>
            <w:tcW w:w="4961" w:type="dxa"/>
          </w:tcPr>
          <w:p w14:paraId="3279B100"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Паспортные данные </w:t>
            </w:r>
            <w:r w:rsidRPr="00F345FD">
              <w:rPr>
                <w:rFonts w:ascii="Times New Roman" w:eastAsia="Calibri" w:hAnsi="Times New Roman" w:cs="Times New Roman"/>
                <w:color w:val="000000"/>
                <w:sz w:val="20"/>
                <w:szCs w:val="20"/>
                <w:u w:val="single"/>
              </w:rPr>
              <w:t>(обязательно для заполнения)</w:t>
            </w:r>
          </w:p>
        </w:tc>
        <w:tc>
          <w:tcPr>
            <w:tcW w:w="4820" w:type="dxa"/>
          </w:tcPr>
          <w:p w14:paraId="01882C2A" w14:textId="77777777" w:rsidR="00F345FD" w:rsidRPr="00F345FD" w:rsidRDefault="00F345FD" w:rsidP="00F345FD">
            <w:pPr>
              <w:spacing w:after="0" w:line="240" w:lineRule="auto"/>
              <w:jc w:val="both"/>
              <w:rPr>
                <w:rFonts w:ascii="Times New Roman" w:eastAsia="Calibri" w:hAnsi="Times New Roman" w:cs="Times New Roman"/>
                <w:sz w:val="20"/>
                <w:szCs w:val="20"/>
              </w:rPr>
            </w:pPr>
          </w:p>
        </w:tc>
      </w:tr>
      <w:tr w:rsidR="00F345FD" w:rsidRPr="00F345FD" w14:paraId="6F15FDC3" w14:textId="77777777" w:rsidTr="00F345FD">
        <w:tc>
          <w:tcPr>
            <w:tcW w:w="817" w:type="dxa"/>
          </w:tcPr>
          <w:p w14:paraId="53116111"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3.</w:t>
            </w:r>
          </w:p>
        </w:tc>
        <w:tc>
          <w:tcPr>
            <w:tcW w:w="4961" w:type="dxa"/>
          </w:tcPr>
          <w:p w14:paraId="5CC5BDEA"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Место жительства </w:t>
            </w:r>
            <w:r w:rsidRPr="00F345FD">
              <w:rPr>
                <w:rFonts w:ascii="Times New Roman" w:eastAsia="Calibri" w:hAnsi="Times New Roman" w:cs="Times New Roman"/>
                <w:color w:val="000000"/>
                <w:sz w:val="20"/>
                <w:szCs w:val="20"/>
                <w:u w:val="single"/>
              </w:rPr>
              <w:t>(обязательно для заполнения)</w:t>
            </w:r>
          </w:p>
        </w:tc>
        <w:tc>
          <w:tcPr>
            <w:tcW w:w="4820" w:type="dxa"/>
          </w:tcPr>
          <w:p w14:paraId="291393B3" w14:textId="77777777" w:rsidR="00F345FD" w:rsidRPr="00F345FD" w:rsidRDefault="00F345FD" w:rsidP="00F345FD">
            <w:pPr>
              <w:spacing w:after="0" w:line="240" w:lineRule="auto"/>
              <w:jc w:val="both"/>
              <w:rPr>
                <w:rFonts w:ascii="Times New Roman" w:eastAsia="Calibri" w:hAnsi="Times New Roman" w:cs="Times New Roman"/>
                <w:sz w:val="20"/>
                <w:szCs w:val="20"/>
              </w:rPr>
            </w:pPr>
          </w:p>
        </w:tc>
      </w:tr>
      <w:tr w:rsidR="00F345FD" w:rsidRPr="00F345FD" w14:paraId="39071521" w14:textId="77777777" w:rsidTr="00F345FD">
        <w:tc>
          <w:tcPr>
            <w:tcW w:w="817" w:type="dxa"/>
          </w:tcPr>
          <w:p w14:paraId="39B50379"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4.</w:t>
            </w:r>
          </w:p>
        </w:tc>
        <w:tc>
          <w:tcPr>
            <w:tcW w:w="4961" w:type="dxa"/>
          </w:tcPr>
          <w:p w14:paraId="70530681"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Идентификационный номер налогоплательщика (далее – ИНН) участника закупки или </w:t>
            </w:r>
            <w:r w:rsidRPr="00F345FD">
              <w:rPr>
                <w:rFonts w:ascii="Times New Roman" w:eastAsia="Calibri" w:hAnsi="Times New Roman" w:cs="Times New Roman"/>
                <w:bCs/>
                <w:sz w:val="20"/>
                <w:szCs w:val="20"/>
              </w:rPr>
              <w:t>в соответствии с законодательством соответствующего иностранного государства</w:t>
            </w:r>
            <w:r w:rsidRPr="00F345FD">
              <w:rPr>
                <w:rFonts w:ascii="Times New Roman" w:eastAsia="Calibri" w:hAnsi="Times New Roman" w:cs="Times New Roman"/>
                <w:sz w:val="20"/>
                <w:szCs w:val="20"/>
              </w:rPr>
              <w:t xml:space="preserve"> аналог ИНН участника закупки (для иностранного лица) </w:t>
            </w:r>
            <w:r w:rsidRPr="00F345FD">
              <w:rPr>
                <w:rFonts w:ascii="Times New Roman" w:eastAsia="Calibri" w:hAnsi="Times New Roman" w:cs="Times New Roman"/>
                <w:color w:val="000000"/>
                <w:sz w:val="20"/>
                <w:szCs w:val="20"/>
                <w:u w:val="single"/>
              </w:rPr>
              <w:t>(обязательно для заполнения)</w:t>
            </w:r>
          </w:p>
        </w:tc>
        <w:tc>
          <w:tcPr>
            <w:tcW w:w="4820" w:type="dxa"/>
          </w:tcPr>
          <w:p w14:paraId="3C2D82FE" w14:textId="77777777" w:rsidR="00F345FD" w:rsidRPr="00F345FD" w:rsidRDefault="00F345FD" w:rsidP="00F345FD">
            <w:pPr>
              <w:spacing w:after="0" w:line="240" w:lineRule="auto"/>
              <w:jc w:val="both"/>
              <w:rPr>
                <w:rFonts w:ascii="Times New Roman" w:eastAsia="Calibri" w:hAnsi="Times New Roman" w:cs="Times New Roman"/>
                <w:sz w:val="20"/>
                <w:szCs w:val="20"/>
              </w:rPr>
            </w:pPr>
          </w:p>
        </w:tc>
      </w:tr>
      <w:tr w:rsidR="00F345FD" w:rsidRPr="00F345FD" w14:paraId="2B283393" w14:textId="77777777" w:rsidTr="00F345FD">
        <w:tc>
          <w:tcPr>
            <w:tcW w:w="817" w:type="dxa"/>
          </w:tcPr>
          <w:p w14:paraId="5FC25812"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5.</w:t>
            </w:r>
          </w:p>
        </w:tc>
        <w:tc>
          <w:tcPr>
            <w:tcW w:w="4961" w:type="dxa"/>
          </w:tcPr>
          <w:p w14:paraId="3DB99683"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Номер контактного телефона </w:t>
            </w:r>
            <w:r w:rsidRPr="00F345FD">
              <w:rPr>
                <w:rFonts w:ascii="Times New Roman" w:eastAsia="Calibri" w:hAnsi="Times New Roman" w:cs="Times New Roman"/>
                <w:color w:val="000000"/>
                <w:sz w:val="20"/>
                <w:szCs w:val="20"/>
                <w:u w:val="single"/>
              </w:rPr>
              <w:t>(обязательно для заполнения)</w:t>
            </w:r>
          </w:p>
        </w:tc>
        <w:tc>
          <w:tcPr>
            <w:tcW w:w="4820" w:type="dxa"/>
          </w:tcPr>
          <w:p w14:paraId="13CFEF9E" w14:textId="77777777" w:rsidR="00F345FD" w:rsidRPr="00F345FD" w:rsidRDefault="00F345FD" w:rsidP="00F345FD">
            <w:pPr>
              <w:spacing w:after="0" w:line="240" w:lineRule="auto"/>
              <w:jc w:val="both"/>
              <w:rPr>
                <w:rFonts w:ascii="Times New Roman" w:eastAsia="Calibri" w:hAnsi="Times New Roman" w:cs="Times New Roman"/>
                <w:sz w:val="20"/>
                <w:szCs w:val="20"/>
              </w:rPr>
            </w:pPr>
          </w:p>
        </w:tc>
      </w:tr>
      <w:tr w:rsidR="00F345FD" w:rsidRPr="00F345FD" w14:paraId="4584CD1C" w14:textId="77777777" w:rsidTr="00F345FD">
        <w:tc>
          <w:tcPr>
            <w:tcW w:w="817" w:type="dxa"/>
          </w:tcPr>
          <w:p w14:paraId="404F6A90"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6</w:t>
            </w:r>
          </w:p>
        </w:tc>
        <w:tc>
          <w:tcPr>
            <w:tcW w:w="4961" w:type="dxa"/>
          </w:tcPr>
          <w:p w14:paraId="41B80030"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Банковские реквизиты </w:t>
            </w:r>
          </w:p>
          <w:p w14:paraId="4AEBFE2A"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Наименование обслуживающего банка</w:t>
            </w:r>
          </w:p>
          <w:p w14:paraId="5A826B18"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Расчетный счет</w:t>
            </w:r>
          </w:p>
          <w:p w14:paraId="58536FC1"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Корреспондентский счет</w:t>
            </w:r>
          </w:p>
          <w:p w14:paraId="13F31881"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Код БИК</w:t>
            </w:r>
          </w:p>
        </w:tc>
        <w:tc>
          <w:tcPr>
            <w:tcW w:w="4820" w:type="dxa"/>
          </w:tcPr>
          <w:p w14:paraId="6FFFDB16" w14:textId="77777777" w:rsidR="00F345FD" w:rsidRPr="00F345FD" w:rsidRDefault="00F345FD" w:rsidP="00F345FD">
            <w:pPr>
              <w:spacing w:after="0" w:line="240" w:lineRule="auto"/>
              <w:jc w:val="both"/>
              <w:rPr>
                <w:rFonts w:ascii="Times New Roman" w:eastAsia="Calibri" w:hAnsi="Times New Roman" w:cs="Times New Roman"/>
                <w:sz w:val="20"/>
                <w:szCs w:val="20"/>
              </w:rPr>
            </w:pPr>
          </w:p>
        </w:tc>
      </w:tr>
      <w:tr w:rsidR="00F345FD" w:rsidRPr="00F345FD" w14:paraId="2A6A875A" w14:textId="77777777" w:rsidTr="00F345FD">
        <w:tc>
          <w:tcPr>
            <w:tcW w:w="817" w:type="dxa"/>
          </w:tcPr>
          <w:p w14:paraId="12BD773A"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7</w:t>
            </w:r>
          </w:p>
        </w:tc>
        <w:tc>
          <w:tcPr>
            <w:tcW w:w="4961" w:type="dxa"/>
          </w:tcPr>
          <w:p w14:paraId="0993AD90"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color w:val="000000"/>
                <w:sz w:val="20"/>
                <w:szCs w:val="20"/>
              </w:rPr>
              <w:t>Применяемая система налогообложения (с указанием пункта, статьи, главы Налогового кодекса)</w:t>
            </w:r>
          </w:p>
        </w:tc>
        <w:tc>
          <w:tcPr>
            <w:tcW w:w="4820" w:type="dxa"/>
          </w:tcPr>
          <w:p w14:paraId="0176175A" w14:textId="77777777" w:rsidR="00F345FD" w:rsidRPr="00F345FD" w:rsidRDefault="00F345FD" w:rsidP="00F345FD">
            <w:pPr>
              <w:spacing w:after="0" w:line="240" w:lineRule="auto"/>
              <w:jc w:val="both"/>
              <w:rPr>
                <w:rFonts w:ascii="Times New Roman" w:eastAsia="Calibri" w:hAnsi="Times New Roman" w:cs="Times New Roman"/>
                <w:sz w:val="20"/>
                <w:szCs w:val="20"/>
              </w:rPr>
            </w:pPr>
          </w:p>
        </w:tc>
      </w:tr>
    </w:tbl>
    <w:p w14:paraId="53D74F41"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14:paraId="06084181"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F345FD">
        <w:rPr>
          <w:rFonts w:ascii="Times New Roman" w:eastAsia="Calibri" w:hAnsi="Times New Roman" w:cs="Times New Roman"/>
        </w:rPr>
        <w:t xml:space="preserve">1. Изучив извещение о проведении запроса котировок в электронной форме № _________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F345FD">
        <w:rPr>
          <w:rFonts w:ascii="Times New Roman" w:eastAsia="Calibri" w:hAnsi="Times New Roman" w:cs="Times New Roman"/>
          <w:color w:val="000000"/>
        </w:rPr>
        <w:t>поставку товара на условиях, предусмотренных извещением о проведении запроса котировок в электронной форме:</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4902"/>
        <w:gridCol w:w="1559"/>
        <w:gridCol w:w="1418"/>
        <w:gridCol w:w="1559"/>
      </w:tblGrid>
      <w:tr w:rsidR="00F345FD" w:rsidRPr="00F345FD" w14:paraId="0501B9AB" w14:textId="77777777" w:rsidTr="00F345FD">
        <w:trPr>
          <w:trHeight w:hRule="exact" w:val="1412"/>
        </w:trPr>
        <w:tc>
          <w:tcPr>
            <w:tcW w:w="910" w:type="dxa"/>
            <w:shd w:val="clear" w:color="auto" w:fill="FFFFFF"/>
            <w:vAlign w:val="center"/>
          </w:tcPr>
          <w:p w14:paraId="05C5953C" w14:textId="77777777" w:rsidR="00F345FD" w:rsidRPr="00F345FD" w:rsidRDefault="00F345FD" w:rsidP="00F345FD">
            <w:pPr>
              <w:spacing w:after="0" w:line="240" w:lineRule="auto"/>
              <w:jc w:val="center"/>
              <w:rPr>
                <w:rFonts w:ascii="Times New Roman" w:eastAsia="Times New Roman" w:hAnsi="Times New Roman" w:cs="Times New Roman"/>
                <w:b/>
                <w:sz w:val="24"/>
                <w:szCs w:val="24"/>
                <w:lang w:eastAsia="ru-RU"/>
              </w:rPr>
            </w:pPr>
            <w:r w:rsidRPr="00F345FD">
              <w:rPr>
                <w:rFonts w:ascii="Times New Roman" w:eastAsia="Times New Roman" w:hAnsi="Times New Roman" w:cs="Times New Roman"/>
                <w:b/>
                <w:color w:val="000000"/>
                <w:sz w:val="24"/>
                <w:szCs w:val="24"/>
                <w:lang w:eastAsia="ru-RU"/>
              </w:rPr>
              <w:t>№</w:t>
            </w:r>
          </w:p>
        </w:tc>
        <w:tc>
          <w:tcPr>
            <w:tcW w:w="4902" w:type="dxa"/>
            <w:shd w:val="clear" w:color="auto" w:fill="FFFFFF"/>
            <w:vAlign w:val="center"/>
          </w:tcPr>
          <w:p w14:paraId="07FAC816" w14:textId="77777777" w:rsidR="00F345FD" w:rsidRPr="00F345FD" w:rsidRDefault="00F345FD" w:rsidP="00F345FD">
            <w:pPr>
              <w:spacing w:after="0" w:line="240" w:lineRule="auto"/>
              <w:jc w:val="center"/>
              <w:rPr>
                <w:rFonts w:ascii="Times New Roman" w:eastAsia="Calibri" w:hAnsi="Times New Roman" w:cs="Times New Roman"/>
                <w:b/>
                <w:sz w:val="24"/>
                <w:szCs w:val="24"/>
              </w:rPr>
            </w:pPr>
            <w:r w:rsidRPr="00F345FD">
              <w:rPr>
                <w:rFonts w:ascii="Times New Roman" w:eastAsia="Times New Roman" w:hAnsi="Times New Roman" w:cs="Times New Roman"/>
                <w:b/>
                <w:bCs/>
                <w:color w:val="000000"/>
                <w:sz w:val="24"/>
                <w:szCs w:val="24"/>
                <w:lang w:eastAsia="ru-RU"/>
              </w:rPr>
              <w:t xml:space="preserve">Наименование товара, товарный знак. </w:t>
            </w:r>
            <w:r w:rsidRPr="00F345FD">
              <w:rPr>
                <w:rFonts w:ascii="Times New Roman" w:eastAsia="Calibri" w:hAnsi="Times New Roman" w:cs="Times New Roman"/>
                <w:b/>
                <w:sz w:val="24"/>
                <w:szCs w:val="24"/>
              </w:rPr>
              <w:t>Технические, функциональные и качественные, эксплуатационные характеристики товара</w:t>
            </w:r>
          </w:p>
        </w:tc>
        <w:tc>
          <w:tcPr>
            <w:tcW w:w="1559" w:type="dxa"/>
            <w:shd w:val="clear" w:color="auto" w:fill="FFFFFF"/>
            <w:vAlign w:val="center"/>
          </w:tcPr>
          <w:p w14:paraId="3ADAAAB1" w14:textId="77777777" w:rsidR="00F345FD" w:rsidRPr="00F345FD" w:rsidRDefault="00F345FD" w:rsidP="00F345FD">
            <w:pPr>
              <w:spacing w:after="0" w:line="240" w:lineRule="auto"/>
              <w:jc w:val="center"/>
              <w:rPr>
                <w:rFonts w:ascii="Times New Roman" w:eastAsia="Times New Roman" w:hAnsi="Times New Roman" w:cs="Times New Roman"/>
                <w:b/>
                <w:sz w:val="24"/>
                <w:szCs w:val="24"/>
                <w:lang w:eastAsia="ru-RU"/>
              </w:rPr>
            </w:pPr>
            <w:r w:rsidRPr="00F345FD">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71D312B4" w14:textId="77777777" w:rsidR="00F345FD" w:rsidRPr="00F345FD" w:rsidRDefault="00F345FD" w:rsidP="00F345FD">
            <w:pPr>
              <w:spacing w:after="0" w:line="240" w:lineRule="auto"/>
              <w:jc w:val="center"/>
              <w:rPr>
                <w:rFonts w:ascii="Times New Roman" w:eastAsia="Times New Roman" w:hAnsi="Times New Roman" w:cs="Times New Roman"/>
                <w:b/>
                <w:sz w:val="24"/>
                <w:szCs w:val="24"/>
                <w:lang w:eastAsia="ru-RU"/>
              </w:rPr>
            </w:pPr>
            <w:r w:rsidRPr="00F345FD">
              <w:rPr>
                <w:rFonts w:ascii="Times New Roman" w:eastAsia="Times New Roman" w:hAnsi="Times New Roman" w:cs="Times New Roman"/>
                <w:b/>
                <w:bCs/>
                <w:color w:val="000000"/>
                <w:sz w:val="24"/>
                <w:szCs w:val="24"/>
                <w:lang w:eastAsia="ru-RU"/>
              </w:rPr>
              <w:t>Ед. изм.</w:t>
            </w:r>
          </w:p>
        </w:tc>
        <w:tc>
          <w:tcPr>
            <w:tcW w:w="1559" w:type="dxa"/>
            <w:shd w:val="clear" w:color="auto" w:fill="FFFFFF"/>
          </w:tcPr>
          <w:p w14:paraId="49816B64" w14:textId="77777777" w:rsidR="00F345FD" w:rsidRPr="00F345FD" w:rsidRDefault="00F345FD" w:rsidP="00F345FD">
            <w:pPr>
              <w:spacing w:after="0" w:line="240" w:lineRule="auto"/>
              <w:jc w:val="center"/>
              <w:rPr>
                <w:rFonts w:ascii="Times New Roman" w:eastAsia="Times New Roman" w:hAnsi="Times New Roman" w:cs="Times New Roman"/>
                <w:b/>
                <w:bCs/>
                <w:color w:val="000000"/>
                <w:sz w:val="24"/>
                <w:szCs w:val="24"/>
                <w:lang w:eastAsia="ru-RU"/>
              </w:rPr>
            </w:pPr>
            <w:r w:rsidRPr="00F345FD">
              <w:rPr>
                <w:rFonts w:ascii="Times New Roman" w:eastAsia="Times New Roman" w:hAnsi="Times New Roman" w:cs="Times New Roman"/>
                <w:b/>
                <w:bCs/>
                <w:color w:val="000000"/>
                <w:sz w:val="24"/>
                <w:szCs w:val="24"/>
                <w:lang w:eastAsia="ru-RU"/>
              </w:rPr>
              <w:t>Страна происхождения</w:t>
            </w:r>
          </w:p>
        </w:tc>
      </w:tr>
      <w:tr w:rsidR="00F345FD" w:rsidRPr="00F345FD" w14:paraId="4864B2B6" w14:textId="77777777" w:rsidTr="00F345FD">
        <w:trPr>
          <w:trHeight w:hRule="exact" w:val="896"/>
        </w:trPr>
        <w:tc>
          <w:tcPr>
            <w:tcW w:w="910" w:type="dxa"/>
            <w:shd w:val="clear" w:color="auto" w:fill="FFFFFF"/>
            <w:vAlign w:val="center"/>
          </w:tcPr>
          <w:p w14:paraId="2E3C7C89"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c>
          <w:tcPr>
            <w:tcW w:w="4902" w:type="dxa"/>
            <w:shd w:val="clear" w:color="auto" w:fill="FFFFFF"/>
            <w:vAlign w:val="center"/>
          </w:tcPr>
          <w:p w14:paraId="61825C13" w14:textId="77777777" w:rsidR="00F345FD" w:rsidRPr="00F345FD" w:rsidRDefault="00F345FD" w:rsidP="00F345FD">
            <w:pPr>
              <w:spacing w:after="0" w:line="240" w:lineRule="auto"/>
              <w:ind w:firstLine="170"/>
              <w:rPr>
                <w:rFonts w:ascii="Times New Roman" w:eastAsia="Times New Roman" w:hAnsi="Times New Roman" w:cs="Times New Roman"/>
                <w:sz w:val="24"/>
                <w:szCs w:val="24"/>
                <w:lang w:eastAsia="ru-RU"/>
              </w:rPr>
            </w:pPr>
          </w:p>
        </w:tc>
        <w:tc>
          <w:tcPr>
            <w:tcW w:w="1559" w:type="dxa"/>
            <w:shd w:val="clear" w:color="auto" w:fill="FFFFFF"/>
            <w:vAlign w:val="center"/>
          </w:tcPr>
          <w:p w14:paraId="6113299B"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372FFDF2"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FFFFFF"/>
          </w:tcPr>
          <w:p w14:paraId="472DF033"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r>
    </w:tbl>
    <w:p w14:paraId="5A28D651"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6BB2D856" w14:textId="77777777" w:rsidR="00F345FD" w:rsidRPr="00F345FD" w:rsidRDefault="00F345FD" w:rsidP="00F345FD">
      <w:pPr>
        <w:numPr>
          <w:ilvl w:val="12"/>
          <w:numId w:val="0"/>
        </w:numPr>
        <w:spacing w:after="0" w:line="240" w:lineRule="auto"/>
        <w:ind w:firstLine="708"/>
        <w:jc w:val="both"/>
        <w:rPr>
          <w:rFonts w:ascii="Times New Roman" w:eastAsia="Calibri" w:hAnsi="Times New Roman" w:cs="Times New Roman"/>
        </w:rPr>
      </w:pPr>
      <w:r w:rsidRPr="00F345FD">
        <w:rPr>
          <w:rFonts w:ascii="Times New Roman" w:eastAsia="Calibri" w:hAnsi="Times New Roman" w:cs="Times New Roman"/>
        </w:rPr>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47223F32" w14:textId="77777777" w:rsidR="00F345FD" w:rsidRPr="00F345FD" w:rsidRDefault="00F345FD" w:rsidP="00F345FD">
      <w:pPr>
        <w:numPr>
          <w:ilvl w:val="12"/>
          <w:numId w:val="0"/>
        </w:numPr>
        <w:spacing w:after="0" w:line="240" w:lineRule="auto"/>
        <w:ind w:firstLine="708"/>
        <w:jc w:val="both"/>
        <w:rPr>
          <w:rFonts w:ascii="Times New Roman" w:eastAsia="Calibri" w:hAnsi="Times New Roman" w:cs="Times New Roman"/>
        </w:rPr>
      </w:pPr>
      <w:r w:rsidRPr="00F345FD">
        <w:rPr>
          <w:rFonts w:ascii="Times New Roman" w:eastAsia="Calibri" w:hAnsi="Times New Roman" w:cs="Times New Roman"/>
        </w:rPr>
        <w:t>3. Участник закупки гарантирует, что поставленные товары будут являться новыми товарами (товарами, которые не были в употреблении, не прошли ремонт, в том числе восстановление, замену составных частей, восстановление потребительских свойств).</w:t>
      </w:r>
      <w:r w:rsidRPr="00F345FD">
        <w:rPr>
          <w:rFonts w:ascii="Times New Roman" w:eastAsia="Calibri" w:hAnsi="Times New Roman" w:cs="Times New Roman"/>
        </w:rPr>
        <w:tab/>
      </w:r>
    </w:p>
    <w:p w14:paraId="07DF46FF"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rPr>
      </w:pPr>
      <w:r w:rsidRPr="00F345FD">
        <w:rPr>
          <w:rFonts w:ascii="Times New Roman" w:eastAsia="Calibri" w:hAnsi="Times New Roman" w:cs="Times New Roman"/>
        </w:rPr>
        <w:tab/>
        <w:t>4.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1BB35258" w14:textId="77777777" w:rsidR="00F345FD" w:rsidRPr="00F345FD" w:rsidRDefault="00F345FD" w:rsidP="00F345FD">
      <w:pPr>
        <w:numPr>
          <w:ilvl w:val="12"/>
          <w:numId w:val="0"/>
        </w:numPr>
        <w:spacing w:after="0" w:line="240" w:lineRule="auto"/>
        <w:ind w:firstLine="709"/>
        <w:jc w:val="both"/>
        <w:rPr>
          <w:rFonts w:ascii="Times New Roman" w:eastAsia="Calibri" w:hAnsi="Times New Roman" w:cs="Times New Roman"/>
        </w:rPr>
      </w:pPr>
    </w:p>
    <w:p w14:paraId="496ACC2A" w14:textId="77777777" w:rsidR="00F345FD" w:rsidRPr="00F345FD" w:rsidRDefault="00F345FD" w:rsidP="00F345FD">
      <w:pPr>
        <w:numPr>
          <w:ilvl w:val="12"/>
          <w:numId w:val="0"/>
        </w:numPr>
        <w:spacing w:after="0" w:line="240" w:lineRule="auto"/>
        <w:ind w:firstLine="709"/>
        <w:jc w:val="both"/>
        <w:rPr>
          <w:rFonts w:ascii="Times New Roman" w:eastAsia="Calibri" w:hAnsi="Times New Roman" w:cs="Times New Roman"/>
        </w:rPr>
      </w:pPr>
    </w:p>
    <w:p w14:paraId="21274B11" w14:textId="77777777" w:rsidR="00F345FD" w:rsidRPr="00F345FD" w:rsidRDefault="00F345FD" w:rsidP="00F345FD">
      <w:pPr>
        <w:numPr>
          <w:ilvl w:val="12"/>
          <w:numId w:val="0"/>
        </w:numPr>
        <w:spacing w:after="0" w:line="240" w:lineRule="auto"/>
        <w:ind w:firstLine="709"/>
        <w:jc w:val="both"/>
        <w:rPr>
          <w:rFonts w:ascii="Times New Roman" w:eastAsia="Calibri" w:hAnsi="Times New Roman" w:cs="Times New Roman"/>
        </w:rPr>
      </w:pPr>
      <w:r w:rsidRPr="00F345FD">
        <w:rPr>
          <w:rFonts w:ascii="Times New Roman" w:eastAsia="Calibri" w:hAnsi="Times New Roman" w:cs="Times New Roman"/>
        </w:rPr>
        <w:t>К настоящей заявке прилагаются документы на _______ листах.</w:t>
      </w:r>
    </w:p>
    <w:p w14:paraId="7B777C8D" w14:textId="77777777" w:rsidR="00F345FD" w:rsidRPr="00F345FD" w:rsidRDefault="00F345FD" w:rsidP="00F345FD">
      <w:pPr>
        <w:numPr>
          <w:ilvl w:val="12"/>
          <w:numId w:val="0"/>
        </w:numPr>
        <w:spacing w:after="0" w:line="240" w:lineRule="auto"/>
        <w:ind w:firstLine="709"/>
        <w:jc w:val="both"/>
        <w:rPr>
          <w:rFonts w:ascii="Times New Roman" w:eastAsia="Calibri" w:hAnsi="Times New Roman" w:cs="Times New Roman"/>
          <w:sz w:val="20"/>
          <w:szCs w:val="20"/>
        </w:rPr>
      </w:pPr>
    </w:p>
    <w:p w14:paraId="31F221F6" w14:textId="77777777" w:rsidR="00F345FD" w:rsidRPr="00F345FD" w:rsidRDefault="00F345FD" w:rsidP="00F345FD">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F345FD" w:rsidRPr="00F345FD" w14:paraId="36B1FFD5" w14:textId="77777777" w:rsidTr="00F345FD">
        <w:tc>
          <w:tcPr>
            <w:tcW w:w="3267" w:type="dxa"/>
            <w:tcBorders>
              <w:bottom w:val="single" w:sz="4" w:space="0" w:color="auto"/>
            </w:tcBorders>
            <w:shd w:val="clear" w:color="auto" w:fill="auto"/>
          </w:tcPr>
          <w:p w14:paraId="310DB435"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75C726EC"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742D2B7C"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03EA28B7"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4928A0EA"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r>
      <w:tr w:rsidR="00F345FD" w:rsidRPr="00F345FD" w14:paraId="0DD910BC" w14:textId="77777777" w:rsidTr="00F345FD">
        <w:tc>
          <w:tcPr>
            <w:tcW w:w="3267" w:type="dxa"/>
            <w:tcBorders>
              <w:top w:val="single" w:sz="4" w:space="0" w:color="auto"/>
            </w:tcBorders>
            <w:shd w:val="clear" w:color="auto" w:fill="auto"/>
          </w:tcPr>
          <w:p w14:paraId="65B06B83"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должность</w:t>
            </w:r>
          </w:p>
        </w:tc>
        <w:tc>
          <w:tcPr>
            <w:tcW w:w="660" w:type="dxa"/>
            <w:shd w:val="clear" w:color="auto" w:fill="auto"/>
          </w:tcPr>
          <w:p w14:paraId="3C197853"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3829EC08"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подпись</w:t>
            </w:r>
          </w:p>
        </w:tc>
        <w:tc>
          <w:tcPr>
            <w:tcW w:w="664" w:type="dxa"/>
            <w:shd w:val="clear" w:color="auto" w:fill="auto"/>
          </w:tcPr>
          <w:p w14:paraId="3B50CD9E"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25ECF0A7"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расшифровка подписи</w:t>
            </w:r>
          </w:p>
        </w:tc>
      </w:tr>
    </w:tbl>
    <w:p w14:paraId="5B63BC82"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F345FD">
        <w:rPr>
          <w:rFonts w:ascii="Times New Roman" w:eastAsia="Calibri" w:hAnsi="Times New Roman" w:cs="Times New Roman"/>
          <w:sz w:val="20"/>
          <w:szCs w:val="20"/>
        </w:rPr>
        <w:t xml:space="preserve">                                                              МП</w:t>
      </w:r>
    </w:p>
    <w:p w14:paraId="1C43BA9E"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6D5B0EBF"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color w:val="000000"/>
        </w:rPr>
        <w:sectPr w:rsidR="00F345FD" w:rsidRPr="00F345FD" w:rsidSect="007462F6">
          <w:footerReference w:type="default" r:id="rId22"/>
          <w:footnotePr>
            <w:numFmt w:val="chicago"/>
          </w:footnotePr>
          <w:pgSz w:w="11906" w:h="16838" w:code="9"/>
          <w:pgMar w:top="1134" w:right="567" w:bottom="568" w:left="993" w:header="709" w:footer="709" w:gutter="0"/>
          <w:cols w:space="708"/>
          <w:docGrid w:linePitch="360"/>
        </w:sectPr>
      </w:pPr>
    </w:p>
    <w:p w14:paraId="59519CF0" w14:textId="77777777" w:rsidR="00F345FD" w:rsidRPr="00F345FD" w:rsidRDefault="00F345FD" w:rsidP="00F345FD">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F345FD">
        <w:rPr>
          <w:rFonts w:ascii="Times New Roman" w:eastAsia="Times New Roman" w:hAnsi="Times New Roman" w:cs="Times New Roman"/>
          <w:b/>
          <w:kern w:val="3"/>
          <w:sz w:val="20"/>
          <w:szCs w:val="20"/>
          <w:lang w:eastAsia="zh-CN" w:bidi="hi-IN"/>
        </w:rPr>
        <w:t>(</w:t>
      </w:r>
      <w:r w:rsidRPr="00F345FD">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F345FD">
        <w:rPr>
          <w:rFonts w:ascii="Times New Roman" w:eastAsia="Times New Roman" w:hAnsi="Times New Roman" w:cs="Times New Roman"/>
          <w:b/>
          <w:kern w:val="3"/>
          <w:sz w:val="20"/>
          <w:szCs w:val="20"/>
          <w:lang w:eastAsia="zh-CN" w:bidi="hi-IN"/>
        </w:rPr>
        <w:t>)</w:t>
      </w:r>
    </w:p>
    <w:p w14:paraId="2AFE7E3A" w14:textId="77777777" w:rsidR="00F345FD" w:rsidRPr="00F345FD" w:rsidRDefault="00F345FD" w:rsidP="00F345FD">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F345FD">
        <w:rPr>
          <w:rFonts w:ascii="Times New Roman" w:eastAsia="Calibri" w:hAnsi="Times New Roman" w:cs="Times New Roman"/>
          <w:sz w:val="20"/>
          <w:szCs w:val="20"/>
        </w:rPr>
        <w:t>На бланке организации</w:t>
      </w:r>
    </w:p>
    <w:p w14:paraId="003D4526" w14:textId="77777777" w:rsidR="00F345FD" w:rsidRPr="00F345FD" w:rsidRDefault="00F345FD" w:rsidP="00F345FD">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F345FD">
        <w:rPr>
          <w:rFonts w:ascii="Times New Roman" w:eastAsia="Calibri" w:hAnsi="Times New Roman" w:cs="Times New Roman"/>
          <w:sz w:val="20"/>
          <w:szCs w:val="20"/>
        </w:rPr>
        <w:t>Дата, исх.номер</w:t>
      </w:r>
      <w:r w:rsidRPr="00F345FD">
        <w:rPr>
          <w:rFonts w:ascii="Times New Roman" w:eastAsia="Calibri" w:hAnsi="Times New Roman" w:cs="Times New Roman"/>
          <w:b/>
          <w:sz w:val="20"/>
          <w:szCs w:val="20"/>
        </w:rPr>
        <w:t xml:space="preserve">                                                                                              Заказчику:  </w:t>
      </w:r>
    </w:p>
    <w:p w14:paraId="4992809F"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345FD">
        <w:rPr>
          <w:rFonts w:ascii="Times New Roman" w:eastAsia="Calibri" w:hAnsi="Times New Roman" w:cs="Times New Roman"/>
          <w:b/>
          <w:sz w:val="20"/>
          <w:szCs w:val="20"/>
        </w:rPr>
        <w:t xml:space="preserve">ЗАЯВКА </w:t>
      </w:r>
    </w:p>
    <w:p w14:paraId="145D27FC"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345FD">
        <w:rPr>
          <w:rFonts w:ascii="Times New Roman" w:eastAsia="Calibri" w:hAnsi="Times New Roman" w:cs="Times New Roman"/>
          <w:b/>
          <w:sz w:val="20"/>
          <w:szCs w:val="20"/>
        </w:rPr>
        <w:t>на участие в запросе котировок</w:t>
      </w:r>
    </w:p>
    <w:p w14:paraId="54D3B6B4"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5914EE28"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345FD">
        <w:rPr>
          <w:rFonts w:ascii="Times New Roman" w:eastAsia="Calibri" w:hAnsi="Times New Roman" w:cs="Times New Roman"/>
          <w:b/>
          <w:sz w:val="20"/>
          <w:szCs w:val="20"/>
        </w:rPr>
        <w:t>часть 2</w:t>
      </w:r>
    </w:p>
    <w:p w14:paraId="13015B69"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345FD">
        <w:rPr>
          <w:rFonts w:ascii="Times New Roman" w:eastAsia="Calibri" w:hAnsi="Times New Roman" w:cs="Times New Roman"/>
          <w:b/>
          <w:sz w:val="20"/>
          <w:szCs w:val="20"/>
        </w:rPr>
        <w:t>ЦЕНОВОЕ ПРЕДЛОЖЕНИЕ</w:t>
      </w:r>
    </w:p>
    <w:p w14:paraId="361C8DAF" w14:textId="77777777" w:rsidR="00F345FD" w:rsidRPr="00F345FD" w:rsidRDefault="00F345FD" w:rsidP="00F345FD">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00743171"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F345FD">
        <w:rPr>
          <w:rFonts w:ascii="Times New Roman" w:eastAsia="Calibri" w:hAnsi="Times New Roman" w:cs="Times New Roman"/>
          <w:color w:val="000000"/>
        </w:rPr>
        <w:t>В соответствии с извещением о запросе котировок в электронной форме № ___________________ участник закупки __________________________________________ предлагает следующую цену договора</w:t>
      </w:r>
    </w:p>
    <w:p w14:paraId="04997EBE"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F345FD">
        <w:rPr>
          <w:rFonts w:ascii="Times New Roman" w:eastAsia="Calibri" w:hAnsi="Times New Roman" w:cs="Times New Roman"/>
          <w:color w:val="000000"/>
          <w:sz w:val="18"/>
          <w:szCs w:val="18"/>
        </w:rPr>
        <w:t xml:space="preserve">                                               (наименование участника закупки)</w:t>
      </w:r>
    </w:p>
    <w:p w14:paraId="0F9FE577"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F345FD">
        <w:rPr>
          <w:rFonts w:ascii="Times New Roman" w:eastAsia="Calibri" w:hAnsi="Times New Roman" w:cs="Times New Roman"/>
          <w:color w:val="000000"/>
        </w:rPr>
        <w:t xml:space="preserve"> _____________________________ (______________________________________), в том числе:</w:t>
      </w:r>
    </w:p>
    <w:p w14:paraId="0432CC2D"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11"/>
        <w:gridCol w:w="1134"/>
        <w:gridCol w:w="1418"/>
        <w:gridCol w:w="1134"/>
        <w:gridCol w:w="1984"/>
      </w:tblGrid>
      <w:tr w:rsidR="00F345FD" w:rsidRPr="00F345FD" w14:paraId="6428CCD7" w14:textId="77777777" w:rsidTr="00F345FD">
        <w:trPr>
          <w:trHeight w:hRule="exact" w:val="567"/>
        </w:trPr>
        <w:tc>
          <w:tcPr>
            <w:tcW w:w="567" w:type="dxa"/>
            <w:shd w:val="clear" w:color="auto" w:fill="FFFFFF"/>
            <w:vAlign w:val="center"/>
          </w:tcPr>
          <w:p w14:paraId="2BCF8890" w14:textId="77777777" w:rsidR="00F345FD" w:rsidRPr="00F345FD" w:rsidRDefault="00F345FD" w:rsidP="00F345FD">
            <w:pPr>
              <w:spacing w:after="0" w:line="240" w:lineRule="auto"/>
              <w:jc w:val="center"/>
              <w:rPr>
                <w:rFonts w:ascii="Times New Roman" w:eastAsia="Times New Roman" w:hAnsi="Times New Roman" w:cs="Times New Roman"/>
                <w:b/>
                <w:sz w:val="24"/>
                <w:szCs w:val="24"/>
                <w:lang w:eastAsia="ru-RU"/>
              </w:rPr>
            </w:pPr>
            <w:r w:rsidRPr="00F345FD">
              <w:rPr>
                <w:rFonts w:ascii="Times New Roman" w:eastAsia="Times New Roman" w:hAnsi="Times New Roman" w:cs="Times New Roman"/>
                <w:b/>
                <w:color w:val="000000"/>
                <w:sz w:val="24"/>
                <w:szCs w:val="24"/>
                <w:lang w:eastAsia="ru-RU"/>
              </w:rPr>
              <w:t>№</w:t>
            </w:r>
          </w:p>
        </w:tc>
        <w:tc>
          <w:tcPr>
            <w:tcW w:w="4111" w:type="dxa"/>
            <w:shd w:val="clear" w:color="auto" w:fill="FFFFFF"/>
            <w:vAlign w:val="center"/>
          </w:tcPr>
          <w:p w14:paraId="53B6BA69" w14:textId="77777777" w:rsidR="00F345FD" w:rsidRPr="00F345FD" w:rsidRDefault="00F345FD" w:rsidP="00F345FD">
            <w:pPr>
              <w:spacing w:after="0" w:line="240" w:lineRule="auto"/>
              <w:jc w:val="center"/>
              <w:rPr>
                <w:rFonts w:ascii="Times New Roman" w:eastAsia="Times New Roman" w:hAnsi="Times New Roman" w:cs="Times New Roman"/>
                <w:b/>
                <w:sz w:val="24"/>
                <w:szCs w:val="24"/>
                <w:lang w:eastAsia="ru-RU"/>
              </w:rPr>
            </w:pPr>
            <w:r w:rsidRPr="00F345FD">
              <w:rPr>
                <w:rFonts w:ascii="Times New Roman" w:eastAsia="Times New Roman" w:hAnsi="Times New Roman" w:cs="Times New Roman"/>
                <w:b/>
                <w:bCs/>
                <w:color w:val="000000"/>
                <w:sz w:val="24"/>
                <w:szCs w:val="24"/>
                <w:lang w:eastAsia="ru-RU"/>
              </w:rPr>
              <w:t xml:space="preserve">Наименование товара </w:t>
            </w:r>
          </w:p>
        </w:tc>
        <w:tc>
          <w:tcPr>
            <w:tcW w:w="1134" w:type="dxa"/>
            <w:shd w:val="clear" w:color="auto" w:fill="FFFFFF"/>
            <w:vAlign w:val="center"/>
          </w:tcPr>
          <w:p w14:paraId="241A1FBE" w14:textId="77777777" w:rsidR="00F345FD" w:rsidRPr="00F345FD" w:rsidRDefault="00F345FD" w:rsidP="00F345FD">
            <w:pPr>
              <w:spacing w:after="0" w:line="240" w:lineRule="auto"/>
              <w:jc w:val="center"/>
              <w:rPr>
                <w:rFonts w:ascii="Times New Roman" w:eastAsia="Times New Roman" w:hAnsi="Times New Roman" w:cs="Times New Roman"/>
                <w:b/>
                <w:sz w:val="24"/>
                <w:szCs w:val="24"/>
                <w:lang w:eastAsia="ru-RU"/>
              </w:rPr>
            </w:pPr>
            <w:r w:rsidRPr="00F345FD">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19408E72" w14:textId="77777777" w:rsidR="00F345FD" w:rsidRPr="00F345FD" w:rsidRDefault="00F345FD" w:rsidP="00F345FD">
            <w:pPr>
              <w:spacing w:after="0" w:line="240" w:lineRule="auto"/>
              <w:jc w:val="center"/>
              <w:rPr>
                <w:rFonts w:ascii="Times New Roman" w:eastAsia="Times New Roman" w:hAnsi="Times New Roman" w:cs="Times New Roman"/>
                <w:b/>
                <w:sz w:val="24"/>
                <w:szCs w:val="24"/>
                <w:lang w:eastAsia="ru-RU"/>
              </w:rPr>
            </w:pPr>
            <w:r w:rsidRPr="00F345FD">
              <w:rPr>
                <w:rFonts w:ascii="Times New Roman" w:eastAsia="Times New Roman" w:hAnsi="Times New Roman" w:cs="Times New Roman"/>
                <w:b/>
                <w:bCs/>
                <w:color w:val="000000"/>
                <w:sz w:val="24"/>
                <w:szCs w:val="24"/>
                <w:lang w:eastAsia="ru-RU"/>
              </w:rPr>
              <w:t>Ед. изм.</w:t>
            </w:r>
          </w:p>
        </w:tc>
        <w:tc>
          <w:tcPr>
            <w:tcW w:w="1134" w:type="dxa"/>
            <w:shd w:val="clear" w:color="auto" w:fill="FFFFFF"/>
            <w:vAlign w:val="center"/>
          </w:tcPr>
          <w:p w14:paraId="5CA57DC2" w14:textId="77777777" w:rsidR="00F345FD" w:rsidRPr="00F345FD" w:rsidRDefault="00F345FD" w:rsidP="00F345FD">
            <w:pPr>
              <w:spacing w:after="0" w:line="240" w:lineRule="auto"/>
              <w:jc w:val="center"/>
              <w:rPr>
                <w:rFonts w:ascii="Times New Roman" w:eastAsia="Times New Roman" w:hAnsi="Times New Roman" w:cs="Times New Roman"/>
                <w:b/>
                <w:sz w:val="24"/>
                <w:szCs w:val="24"/>
                <w:lang w:eastAsia="ru-RU"/>
              </w:rPr>
            </w:pPr>
            <w:r w:rsidRPr="00F345FD">
              <w:rPr>
                <w:rFonts w:ascii="Times New Roman" w:eastAsia="Times New Roman" w:hAnsi="Times New Roman" w:cs="Times New Roman"/>
                <w:b/>
                <w:bCs/>
                <w:color w:val="000000"/>
                <w:sz w:val="24"/>
                <w:szCs w:val="24"/>
                <w:lang w:eastAsia="ru-RU"/>
              </w:rPr>
              <w:t>Цена, руб.</w:t>
            </w:r>
          </w:p>
        </w:tc>
        <w:tc>
          <w:tcPr>
            <w:tcW w:w="1984" w:type="dxa"/>
            <w:shd w:val="clear" w:color="auto" w:fill="FFFFFF"/>
          </w:tcPr>
          <w:p w14:paraId="53D66D38" w14:textId="77777777" w:rsidR="00F345FD" w:rsidRPr="00F345FD" w:rsidRDefault="00F345FD" w:rsidP="00F345FD">
            <w:pPr>
              <w:spacing w:after="0" w:line="240" w:lineRule="auto"/>
              <w:jc w:val="center"/>
              <w:rPr>
                <w:rFonts w:ascii="Times New Roman" w:eastAsia="Times New Roman" w:hAnsi="Times New Roman" w:cs="Times New Roman"/>
                <w:b/>
                <w:bCs/>
                <w:color w:val="000000"/>
                <w:sz w:val="24"/>
                <w:szCs w:val="24"/>
                <w:lang w:eastAsia="ru-RU"/>
              </w:rPr>
            </w:pPr>
            <w:r w:rsidRPr="00F345FD">
              <w:rPr>
                <w:rFonts w:ascii="Times New Roman" w:eastAsia="Times New Roman" w:hAnsi="Times New Roman" w:cs="Times New Roman"/>
                <w:b/>
                <w:bCs/>
                <w:color w:val="000000"/>
                <w:sz w:val="24"/>
                <w:szCs w:val="24"/>
                <w:lang w:eastAsia="ru-RU"/>
              </w:rPr>
              <w:t>Сумма, руб.</w:t>
            </w:r>
          </w:p>
        </w:tc>
      </w:tr>
      <w:tr w:rsidR="00F345FD" w:rsidRPr="00F345FD" w14:paraId="420487C4" w14:textId="77777777" w:rsidTr="00F345FD">
        <w:trPr>
          <w:trHeight w:hRule="exact" w:val="896"/>
        </w:trPr>
        <w:tc>
          <w:tcPr>
            <w:tcW w:w="567" w:type="dxa"/>
            <w:shd w:val="clear" w:color="auto" w:fill="FFFFFF"/>
            <w:vAlign w:val="center"/>
          </w:tcPr>
          <w:p w14:paraId="0C474999"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c>
          <w:tcPr>
            <w:tcW w:w="4111" w:type="dxa"/>
            <w:shd w:val="clear" w:color="auto" w:fill="FFFFFF"/>
            <w:vAlign w:val="center"/>
          </w:tcPr>
          <w:p w14:paraId="25DF1EDE" w14:textId="77777777" w:rsidR="00F345FD" w:rsidRPr="00F345FD" w:rsidRDefault="00F345FD" w:rsidP="00F345FD">
            <w:pPr>
              <w:spacing w:after="0" w:line="240" w:lineRule="auto"/>
              <w:ind w:firstLine="170"/>
              <w:rPr>
                <w:rFonts w:ascii="Times New Roman" w:eastAsia="Times New Roman" w:hAnsi="Times New Roman" w:cs="Times New Roman"/>
                <w:sz w:val="24"/>
                <w:szCs w:val="24"/>
                <w:lang w:eastAsia="ru-RU"/>
              </w:rPr>
            </w:pPr>
          </w:p>
        </w:tc>
        <w:tc>
          <w:tcPr>
            <w:tcW w:w="1134" w:type="dxa"/>
            <w:shd w:val="clear" w:color="auto" w:fill="FFFFFF"/>
            <w:vAlign w:val="center"/>
          </w:tcPr>
          <w:p w14:paraId="7BAFEB88"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26EBCC26"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vAlign w:val="center"/>
          </w:tcPr>
          <w:p w14:paraId="3F039E81"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FFFFFF"/>
          </w:tcPr>
          <w:p w14:paraId="08E48665"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r>
    </w:tbl>
    <w:p w14:paraId="42D93116" w14:textId="77777777" w:rsidR="00F345FD" w:rsidRPr="00F345FD" w:rsidRDefault="00F345FD" w:rsidP="00F345FD">
      <w:pPr>
        <w:numPr>
          <w:ilvl w:val="12"/>
          <w:numId w:val="0"/>
        </w:numPr>
        <w:autoSpaceDE w:val="0"/>
        <w:autoSpaceDN w:val="0"/>
        <w:adjustRightInd w:val="0"/>
        <w:spacing w:after="0" w:line="240" w:lineRule="auto"/>
        <w:jc w:val="both"/>
        <w:rPr>
          <w:rFonts w:ascii="Times New Roman" w:eastAsia="Calibri" w:hAnsi="Times New Roman" w:cs="Times New Roman"/>
          <w:color w:val="000000"/>
          <w:sz w:val="20"/>
          <w:szCs w:val="20"/>
        </w:rPr>
      </w:pPr>
    </w:p>
    <w:p w14:paraId="213CEC64" w14:textId="77777777" w:rsidR="00F345FD" w:rsidRPr="00F345FD" w:rsidRDefault="00F345FD" w:rsidP="00F345FD">
      <w:pPr>
        <w:numPr>
          <w:ilvl w:val="12"/>
          <w:numId w:val="0"/>
        </w:numPr>
        <w:spacing w:after="0" w:line="240" w:lineRule="auto"/>
        <w:ind w:firstLine="709"/>
        <w:jc w:val="both"/>
        <w:rPr>
          <w:rFonts w:ascii="Times New Roman" w:eastAsia="Calibri" w:hAnsi="Times New Roman" w:cs="Times New Roman"/>
          <w:sz w:val="20"/>
          <w:szCs w:val="20"/>
        </w:rPr>
      </w:pPr>
    </w:p>
    <w:p w14:paraId="3945722C" w14:textId="77777777" w:rsidR="00F345FD" w:rsidRPr="00F345FD" w:rsidRDefault="00F345FD" w:rsidP="00F345FD">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F345FD" w:rsidRPr="00F345FD" w14:paraId="331BBC7E" w14:textId="77777777" w:rsidTr="00F345FD">
        <w:tc>
          <w:tcPr>
            <w:tcW w:w="3267" w:type="dxa"/>
            <w:tcBorders>
              <w:bottom w:val="single" w:sz="4" w:space="0" w:color="auto"/>
            </w:tcBorders>
            <w:shd w:val="clear" w:color="auto" w:fill="auto"/>
          </w:tcPr>
          <w:p w14:paraId="3839E484"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20007053"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4BE1E7DC"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3488B63E"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7BC441C2"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r>
      <w:tr w:rsidR="00F345FD" w:rsidRPr="00F345FD" w14:paraId="5D537076" w14:textId="77777777" w:rsidTr="00F345FD">
        <w:tc>
          <w:tcPr>
            <w:tcW w:w="3267" w:type="dxa"/>
            <w:tcBorders>
              <w:top w:val="single" w:sz="4" w:space="0" w:color="auto"/>
            </w:tcBorders>
            <w:shd w:val="clear" w:color="auto" w:fill="auto"/>
          </w:tcPr>
          <w:p w14:paraId="4A1B01EB"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должность</w:t>
            </w:r>
          </w:p>
        </w:tc>
        <w:tc>
          <w:tcPr>
            <w:tcW w:w="660" w:type="dxa"/>
            <w:shd w:val="clear" w:color="auto" w:fill="auto"/>
          </w:tcPr>
          <w:p w14:paraId="09256D8A"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7BE80073"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подпись</w:t>
            </w:r>
          </w:p>
        </w:tc>
        <w:tc>
          <w:tcPr>
            <w:tcW w:w="664" w:type="dxa"/>
            <w:shd w:val="clear" w:color="auto" w:fill="auto"/>
          </w:tcPr>
          <w:p w14:paraId="0E663A42"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02D5C0D6"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расшифровка подписи</w:t>
            </w:r>
          </w:p>
        </w:tc>
      </w:tr>
    </w:tbl>
    <w:p w14:paraId="650E4AD7" w14:textId="77777777" w:rsidR="00F345FD" w:rsidRPr="00F345FD" w:rsidRDefault="00F345FD" w:rsidP="00F345FD">
      <w:pPr>
        <w:numPr>
          <w:ilvl w:val="12"/>
          <w:numId w:val="0"/>
        </w:num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                                                              МП</w:t>
      </w:r>
    </w:p>
    <w:p w14:paraId="705A0121" w14:textId="77777777" w:rsidR="00F345FD" w:rsidRPr="00F345FD" w:rsidRDefault="00F345FD" w:rsidP="00F345FD">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F345FD" w:rsidRPr="00F345FD" w:rsidSect="007462F6">
          <w:footnotePr>
            <w:numFmt w:val="chicago"/>
          </w:footnotePr>
          <w:pgSz w:w="11906" w:h="16838" w:code="9"/>
          <w:pgMar w:top="1134" w:right="567" w:bottom="568" w:left="993" w:header="709" w:footer="709" w:gutter="0"/>
          <w:cols w:space="708"/>
          <w:docGrid w:linePitch="360"/>
        </w:sectPr>
      </w:pPr>
    </w:p>
    <w:p w14:paraId="47EA45D3" w14:textId="77777777" w:rsidR="00F345FD" w:rsidRPr="00F345FD" w:rsidRDefault="00F345FD" w:rsidP="00F345FD">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01858CCB" w14:textId="77777777" w:rsidR="00F345FD" w:rsidRPr="00F345FD" w:rsidRDefault="00F345FD" w:rsidP="00F345FD">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F345FD">
        <w:rPr>
          <w:rFonts w:ascii="Times New Roman" w:eastAsia="Calibri"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7B76F2C0" w14:textId="77777777" w:rsidR="00F345FD" w:rsidRPr="00F345FD" w:rsidRDefault="00F345FD" w:rsidP="00F345F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1D4BB9FF" w14:textId="77777777" w:rsidR="00F345FD" w:rsidRPr="00F345FD" w:rsidRDefault="00F345FD" w:rsidP="00F345F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7D2B2F98" w14:textId="77777777" w:rsidR="00F345FD" w:rsidRPr="00F345FD" w:rsidRDefault="00F345FD" w:rsidP="00F345F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пунктом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7CCDD0C0" w14:textId="77777777" w:rsidR="00F345FD" w:rsidRPr="00F345FD" w:rsidRDefault="00F345FD" w:rsidP="00F345F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 копии учредительных документов участника закупки – юридического лица;</w:t>
      </w:r>
    </w:p>
    <w:p w14:paraId="7ECE63BC" w14:textId="77777777" w:rsidR="00F345FD" w:rsidRPr="00F345FD" w:rsidRDefault="00F345FD" w:rsidP="00F345F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4ED52B97" w14:textId="77777777" w:rsidR="00F345FD" w:rsidRPr="00F345FD" w:rsidRDefault="00F345FD" w:rsidP="00F345FD">
      <w:pPr>
        <w:spacing w:after="0" w:line="240" w:lineRule="auto"/>
        <w:ind w:firstLine="709"/>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62F62947" w14:textId="77777777" w:rsidR="00F345FD" w:rsidRPr="00F345FD" w:rsidRDefault="00F345FD" w:rsidP="00F345FD">
      <w:pPr>
        <w:spacing w:after="0" w:line="240" w:lineRule="auto"/>
        <w:ind w:firstLine="709"/>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189A7870" w14:textId="77777777" w:rsidR="00F345FD" w:rsidRPr="00F345FD" w:rsidRDefault="00F345FD" w:rsidP="00F345F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90B2CE3" w14:textId="77777777" w:rsidR="00F345FD" w:rsidRPr="00F345FD" w:rsidRDefault="00F345FD" w:rsidP="00F345F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3CC5F641" w14:textId="77777777" w:rsidR="00F345FD" w:rsidRPr="00F345FD" w:rsidRDefault="00F345FD" w:rsidP="00F345FD">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1184E3C6" w14:textId="77777777" w:rsidR="00F345FD" w:rsidRPr="00F345FD" w:rsidRDefault="00F345FD" w:rsidP="00F345FD">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3222D356" w14:textId="77777777" w:rsidR="00F345FD" w:rsidRPr="00F345FD" w:rsidRDefault="00F345FD" w:rsidP="00F345FD">
      <w:pPr>
        <w:spacing w:after="0" w:line="240" w:lineRule="auto"/>
        <w:ind w:firstLine="709"/>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7D124AC1" w14:textId="77777777" w:rsidR="00F345FD" w:rsidRPr="00F345FD" w:rsidRDefault="00F345FD" w:rsidP="00F345FD">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41CAB703"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color w:val="000000"/>
          <w:sz w:val="20"/>
          <w:szCs w:val="20"/>
        </w:rPr>
      </w:pPr>
    </w:p>
    <w:p w14:paraId="18DBD352"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sectPr w:rsidR="00F345FD" w:rsidRPr="00F345FD" w:rsidSect="007462F6">
          <w:footnotePr>
            <w:numFmt w:val="chicago"/>
          </w:footnotePr>
          <w:pgSz w:w="11906" w:h="16838" w:code="9"/>
          <w:pgMar w:top="1134" w:right="567" w:bottom="568" w:left="993" w:header="709" w:footer="709" w:gutter="0"/>
          <w:cols w:space="708"/>
          <w:docGrid w:linePitch="360"/>
        </w:sectPr>
      </w:pPr>
    </w:p>
    <w:p w14:paraId="4446B37A" w14:textId="77777777" w:rsidR="00F345FD" w:rsidRPr="00F345FD" w:rsidRDefault="00F345FD" w:rsidP="00F345FD">
      <w:pPr>
        <w:tabs>
          <w:tab w:val="left" w:pos="360"/>
          <w:tab w:val="left" w:pos="5103"/>
        </w:tabs>
        <w:spacing w:after="0" w:line="240" w:lineRule="auto"/>
        <w:ind w:left="284"/>
        <w:jc w:val="right"/>
        <w:rPr>
          <w:rFonts w:ascii="Times New Roman" w:eastAsia="Calibri" w:hAnsi="Times New Roman" w:cs="Times New Roman"/>
          <w:b/>
          <w:sz w:val="20"/>
          <w:szCs w:val="20"/>
        </w:rPr>
      </w:pPr>
      <w:r w:rsidRPr="00F345FD">
        <w:rPr>
          <w:rFonts w:ascii="Times New Roman" w:eastAsia="Calibri" w:hAnsi="Times New Roman" w:cs="Times New Roman"/>
          <w:b/>
          <w:sz w:val="20"/>
          <w:szCs w:val="20"/>
        </w:rPr>
        <w:t>Рекомендуемая форма</w:t>
      </w:r>
    </w:p>
    <w:p w14:paraId="67601C1F" w14:textId="77777777" w:rsidR="00F345FD" w:rsidRPr="00F345FD" w:rsidRDefault="00F345FD" w:rsidP="00F345FD">
      <w:pPr>
        <w:tabs>
          <w:tab w:val="left" w:pos="360"/>
          <w:tab w:val="left" w:pos="5103"/>
        </w:tabs>
        <w:spacing w:after="0" w:line="240" w:lineRule="auto"/>
        <w:ind w:left="284"/>
        <w:jc w:val="right"/>
        <w:rPr>
          <w:rFonts w:ascii="Times New Roman" w:eastAsia="Calibri" w:hAnsi="Times New Roman" w:cs="Times New Roman"/>
          <w:b/>
          <w:sz w:val="20"/>
          <w:szCs w:val="20"/>
        </w:rPr>
      </w:pPr>
    </w:p>
    <w:p w14:paraId="6D23B211" w14:textId="77777777" w:rsidR="00F345FD" w:rsidRPr="00F345FD" w:rsidRDefault="00F345FD" w:rsidP="00F345FD">
      <w:pPr>
        <w:tabs>
          <w:tab w:val="left" w:pos="360"/>
          <w:tab w:val="left" w:pos="5103"/>
        </w:tabs>
        <w:spacing w:after="0" w:line="240" w:lineRule="auto"/>
        <w:ind w:left="284"/>
        <w:jc w:val="center"/>
        <w:rPr>
          <w:rFonts w:ascii="Times New Roman" w:eastAsia="Calibri" w:hAnsi="Times New Roman" w:cs="Times New Roman"/>
          <w:b/>
          <w:sz w:val="20"/>
          <w:szCs w:val="20"/>
        </w:rPr>
      </w:pPr>
      <w:r w:rsidRPr="00F345FD">
        <w:rPr>
          <w:rFonts w:ascii="Times New Roman" w:eastAsia="Calibri" w:hAnsi="Times New Roman" w:cs="Times New Roman"/>
          <w:b/>
          <w:sz w:val="20"/>
          <w:szCs w:val="20"/>
        </w:rPr>
        <w:t>Декларация о соответствии участника запроса котировок в электронной форме требованиям</w:t>
      </w:r>
    </w:p>
    <w:p w14:paraId="0D732A18" w14:textId="77777777" w:rsidR="00F345FD" w:rsidRPr="00F345FD" w:rsidRDefault="00F345FD" w:rsidP="00F345FD">
      <w:pPr>
        <w:autoSpaceDE w:val="0"/>
        <w:autoSpaceDN w:val="0"/>
        <w:adjustRightInd w:val="0"/>
        <w:spacing w:after="0" w:line="240" w:lineRule="auto"/>
        <w:ind w:firstLine="540"/>
        <w:jc w:val="center"/>
        <w:rPr>
          <w:rFonts w:ascii="Times New Roman" w:eastAsia="Calibri" w:hAnsi="Times New Roman" w:cs="Times New Roman"/>
          <w:b/>
          <w:sz w:val="20"/>
          <w:szCs w:val="20"/>
        </w:rPr>
      </w:pPr>
    </w:p>
    <w:p w14:paraId="16228E33" w14:textId="77777777" w:rsidR="00F345FD" w:rsidRPr="00F345FD" w:rsidRDefault="00F345FD" w:rsidP="00F345FD">
      <w:pPr>
        <w:spacing w:after="0" w:line="240" w:lineRule="auto"/>
        <w:ind w:firstLine="600"/>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F345FD">
        <w:rPr>
          <w:rFonts w:ascii="Times New Roman" w:eastAsia="Calibri" w:hAnsi="Times New Roman" w:cs="Times New Roman"/>
          <w:sz w:val="20"/>
          <w:szCs w:val="20"/>
          <w:vertAlign w:val="superscript"/>
        </w:rPr>
        <w:t>(наименование участника закупки - юридического лица, ф.и.о. физического лица, в т.ч. индивидуального предпринимателя)</w:t>
      </w:r>
    </w:p>
    <w:p w14:paraId="46B5E5D6"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указанным требованиям, а именно:</w:t>
      </w:r>
    </w:p>
    <w:p w14:paraId="4B3F1C22" w14:textId="77777777" w:rsidR="00F345FD" w:rsidRPr="00F345FD" w:rsidRDefault="00F345FD" w:rsidP="00F345FD">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345FD">
        <w:rPr>
          <w:rFonts w:ascii="Times New Roman" w:eastAsia="Times New Roman" w:hAnsi="Times New Roman" w:cs="Times New Roman"/>
          <w:color w:val="000000"/>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4F271293" w14:textId="77777777" w:rsidR="00F345FD" w:rsidRPr="00F345FD" w:rsidRDefault="00F345FD" w:rsidP="00F345FD">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bookmarkStart w:id="3" w:name="P378"/>
      <w:bookmarkEnd w:id="3"/>
      <w:r w:rsidRPr="00F345FD">
        <w:rPr>
          <w:rFonts w:ascii="Times New Roman" w:eastAsia="Times New Roman" w:hAnsi="Times New Roman" w:cs="Times New Roman"/>
          <w:color w:val="000000"/>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9008385" w14:textId="77777777" w:rsidR="00F345FD" w:rsidRPr="00F345FD" w:rsidRDefault="00F345FD" w:rsidP="00F345FD">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345FD">
        <w:rPr>
          <w:rFonts w:ascii="Times New Roman" w:eastAsia="Times New Roman" w:hAnsi="Times New Roman" w:cs="Times New Roman"/>
          <w:color w:val="000000"/>
          <w:sz w:val="20"/>
          <w:szCs w:val="20"/>
          <w:lang w:eastAsia="zh-CN" w:bidi="hi-IN"/>
        </w:rPr>
        <w:t xml:space="preserve">3) неприостановление деятельности участника закупки в порядке, установленном </w:t>
      </w:r>
      <w:hyperlink r:id="rId23" w:history="1">
        <w:r w:rsidRPr="00F345FD">
          <w:rPr>
            <w:rFonts w:ascii="Times New Roman" w:eastAsia="Times New Roman" w:hAnsi="Times New Roman" w:cs="Times New Roman"/>
            <w:color w:val="000000"/>
            <w:sz w:val="20"/>
            <w:szCs w:val="20"/>
            <w:u w:val="single"/>
            <w:lang w:eastAsia="zh-CN" w:bidi="hi-IN"/>
          </w:rPr>
          <w:t>Кодексом</w:t>
        </w:r>
      </w:hyperlink>
      <w:r w:rsidRPr="00F345FD">
        <w:rPr>
          <w:rFonts w:ascii="Times New Roman" w:eastAsia="Times New Roman" w:hAnsi="Times New Roman" w:cs="Times New Roman"/>
          <w:color w:val="000000"/>
          <w:sz w:val="20"/>
          <w:szCs w:val="20"/>
          <w:lang w:eastAsia="zh-CN" w:bidi="hi-IN"/>
        </w:rPr>
        <w:t xml:space="preserve"> Российской Федерации об административных правонарушениях, на день подачи заявки на участие в процедурах закупок;</w:t>
      </w:r>
    </w:p>
    <w:p w14:paraId="13C2514C" w14:textId="77777777" w:rsidR="00F345FD" w:rsidRPr="00F345FD" w:rsidRDefault="00F345FD" w:rsidP="00F345FD">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345FD">
        <w:rPr>
          <w:rFonts w:ascii="Times New Roman" w:eastAsia="Times New Roman" w:hAnsi="Times New Roman" w:cs="Times New Roman"/>
          <w:color w:val="000000"/>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0B58B21" w14:textId="77777777" w:rsidR="00F345FD" w:rsidRPr="00F345FD" w:rsidRDefault="00F345FD" w:rsidP="00F345FD">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345FD">
        <w:rPr>
          <w:rFonts w:ascii="Times New Roman" w:eastAsia="Times New Roman" w:hAnsi="Times New Roman" w:cs="Times New Roman"/>
          <w:color w:val="000000"/>
          <w:sz w:val="20"/>
          <w:szCs w:val="20"/>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4" w:history="1">
        <w:r w:rsidRPr="00F345FD">
          <w:rPr>
            <w:rFonts w:ascii="Times New Roman" w:eastAsia="Times New Roman" w:hAnsi="Times New Roman" w:cs="Times New Roman"/>
            <w:color w:val="000000"/>
            <w:sz w:val="20"/>
            <w:szCs w:val="20"/>
            <w:u w:val="single"/>
            <w:lang w:eastAsia="zh-CN" w:bidi="hi-IN"/>
          </w:rPr>
          <w:t>статьями 289</w:t>
        </w:r>
      </w:hyperlink>
      <w:r w:rsidRPr="00F345FD">
        <w:rPr>
          <w:rFonts w:ascii="Times New Roman" w:eastAsia="Times New Roman" w:hAnsi="Times New Roman" w:cs="Times New Roman"/>
          <w:color w:val="000000"/>
          <w:sz w:val="20"/>
          <w:szCs w:val="20"/>
          <w:lang w:eastAsia="zh-CN" w:bidi="hi-IN"/>
        </w:rPr>
        <w:t xml:space="preserve">, </w:t>
      </w:r>
      <w:hyperlink r:id="rId25" w:history="1">
        <w:r w:rsidRPr="00F345FD">
          <w:rPr>
            <w:rFonts w:ascii="Times New Roman" w:eastAsia="Times New Roman" w:hAnsi="Times New Roman" w:cs="Times New Roman"/>
            <w:color w:val="000000"/>
            <w:sz w:val="20"/>
            <w:szCs w:val="20"/>
            <w:u w:val="single"/>
            <w:lang w:eastAsia="zh-CN" w:bidi="hi-IN"/>
          </w:rPr>
          <w:t>290</w:t>
        </w:r>
      </w:hyperlink>
      <w:r w:rsidRPr="00F345FD">
        <w:rPr>
          <w:rFonts w:ascii="Times New Roman" w:eastAsia="Times New Roman" w:hAnsi="Times New Roman" w:cs="Times New Roman"/>
          <w:color w:val="000000"/>
          <w:sz w:val="20"/>
          <w:szCs w:val="20"/>
          <w:lang w:eastAsia="zh-CN" w:bidi="hi-IN"/>
        </w:rPr>
        <w:t xml:space="preserve">, </w:t>
      </w:r>
      <w:hyperlink r:id="rId26" w:history="1">
        <w:r w:rsidRPr="00F345FD">
          <w:rPr>
            <w:rFonts w:ascii="Times New Roman" w:eastAsia="Times New Roman" w:hAnsi="Times New Roman" w:cs="Times New Roman"/>
            <w:color w:val="000000"/>
            <w:sz w:val="20"/>
            <w:szCs w:val="20"/>
            <w:u w:val="single"/>
            <w:lang w:eastAsia="zh-CN" w:bidi="hi-IN"/>
          </w:rPr>
          <w:t>291</w:t>
        </w:r>
      </w:hyperlink>
      <w:r w:rsidRPr="00F345FD">
        <w:rPr>
          <w:rFonts w:ascii="Times New Roman" w:eastAsia="Times New Roman" w:hAnsi="Times New Roman" w:cs="Times New Roman"/>
          <w:color w:val="000000"/>
          <w:sz w:val="20"/>
          <w:szCs w:val="20"/>
          <w:lang w:eastAsia="zh-CN" w:bidi="hi-IN"/>
        </w:rPr>
        <w:t xml:space="preserve">, </w:t>
      </w:r>
      <w:hyperlink r:id="rId27" w:history="1">
        <w:r w:rsidRPr="00F345FD">
          <w:rPr>
            <w:rFonts w:ascii="Times New Roman" w:eastAsia="Times New Roman" w:hAnsi="Times New Roman" w:cs="Times New Roman"/>
            <w:color w:val="000000"/>
            <w:sz w:val="20"/>
            <w:szCs w:val="20"/>
            <w:u w:val="single"/>
            <w:lang w:eastAsia="zh-CN" w:bidi="hi-IN"/>
          </w:rPr>
          <w:t>291.1</w:t>
        </w:r>
      </w:hyperlink>
      <w:r w:rsidRPr="00F345FD">
        <w:rPr>
          <w:rFonts w:ascii="Times New Roman" w:eastAsia="Times New Roman" w:hAnsi="Times New Roman" w:cs="Times New Roman"/>
          <w:color w:val="000000"/>
          <w:sz w:val="20"/>
          <w:szCs w:val="20"/>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FA74581" w14:textId="77777777" w:rsidR="00F345FD" w:rsidRPr="00F345FD" w:rsidRDefault="00F345FD" w:rsidP="00F345FD">
      <w:pPr>
        <w:shd w:val="clear" w:color="auto" w:fill="FFFFFF"/>
        <w:spacing w:after="0" w:line="240" w:lineRule="auto"/>
        <w:ind w:firstLine="708"/>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F2261DE" w14:textId="77777777" w:rsidR="00F345FD" w:rsidRPr="00F345FD" w:rsidRDefault="00F345FD" w:rsidP="00F345FD">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345FD">
        <w:rPr>
          <w:rFonts w:ascii="Times New Roman" w:eastAsia="Times New Roman" w:hAnsi="Times New Roman" w:cs="Times New Roman"/>
          <w:color w:val="000000"/>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6511732A" w14:textId="77777777" w:rsidR="00F345FD" w:rsidRPr="00F345FD" w:rsidRDefault="00F345FD" w:rsidP="00F345FD">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345FD">
        <w:rPr>
          <w:rFonts w:ascii="Times New Roman" w:eastAsia="Times New Roman" w:hAnsi="Times New Roman" w:cs="Times New Roman"/>
          <w:color w:val="000000"/>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697BF34A" w14:textId="77777777" w:rsidR="00F345FD" w:rsidRPr="00F345FD" w:rsidRDefault="00F345FD" w:rsidP="00F345FD">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345FD">
        <w:rPr>
          <w:rFonts w:ascii="Times New Roman" w:eastAsia="Times New Roman" w:hAnsi="Times New Roman" w:cs="Times New Roman"/>
          <w:color w:val="000000"/>
          <w:sz w:val="20"/>
          <w:szCs w:val="20"/>
          <w:lang w:eastAsia="zh-CN" w:bidi="hi-IN"/>
        </w:rPr>
        <w:t xml:space="preserve">9) </w:t>
      </w:r>
      <w:r w:rsidRPr="00F345FD">
        <w:rPr>
          <w:rFonts w:ascii="Times New Roman" w:eastAsia="Calibri" w:hAnsi="Times New Roman" w:cs="Times New Roman"/>
          <w:color w:val="000000"/>
          <w:sz w:val="20"/>
          <w:szCs w:val="20"/>
        </w:rPr>
        <w:t>отсутствие между участниками закупки заключенного соглашения с целью повлиять на принятие решения по определению победителя закупки, равно как и отсутствие участия отстраняемого в таком соглашении.</w:t>
      </w:r>
    </w:p>
    <w:p w14:paraId="53314056" w14:textId="77777777" w:rsidR="00F345FD" w:rsidRPr="00F345FD" w:rsidRDefault="00F345FD" w:rsidP="00F345FD">
      <w:pPr>
        <w:spacing w:after="0" w:line="240" w:lineRule="auto"/>
        <w:ind w:firstLine="708"/>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Участник закупки так же декларирует:</w:t>
      </w:r>
    </w:p>
    <w:p w14:paraId="237E1702" w14:textId="77777777" w:rsidR="00F345FD" w:rsidRPr="00F345FD" w:rsidRDefault="00F345FD" w:rsidP="00F345FD">
      <w:pPr>
        <w:spacing w:after="0" w:line="240" w:lineRule="auto"/>
        <w:ind w:firstLine="708"/>
        <w:jc w:val="both"/>
        <w:rPr>
          <w:rFonts w:ascii="Times New Roman" w:eastAsia="Times New Roman" w:hAnsi="Times New Roman" w:cs="Times New Roman"/>
          <w:color w:val="000000"/>
          <w:sz w:val="20"/>
          <w:szCs w:val="20"/>
          <w:lang w:eastAsia="zh-CN" w:bidi="hi-IN"/>
        </w:rPr>
      </w:pPr>
      <w:r w:rsidRPr="00F345FD">
        <w:rPr>
          <w:rFonts w:ascii="Times New Roman" w:eastAsia="Times New Roman" w:hAnsi="Times New Roman" w:cs="Times New Roman"/>
          <w:color w:val="000000"/>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Федерального </w:t>
      </w:r>
      <w:hyperlink r:id="rId28" w:history="1">
        <w:r w:rsidRPr="00F345FD">
          <w:rPr>
            <w:rFonts w:ascii="Times New Roman" w:eastAsia="Times New Roman" w:hAnsi="Times New Roman" w:cs="Times New Roman"/>
            <w:color w:val="000000"/>
            <w:sz w:val="20"/>
            <w:szCs w:val="20"/>
            <w:lang w:eastAsia="zh-CN" w:bidi="hi-IN"/>
          </w:rPr>
          <w:t>закона</w:t>
        </w:r>
      </w:hyperlink>
      <w:r w:rsidRPr="00F345FD">
        <w:rPr>
          <w:rFonts w:ascii="Times New Roman" w:eastAsia="Times New Roman" w:hAnsi="Times New Roman" w:cs="Times New Roman"/>
          <w:color w:val="000000"/>
          <w:sz w:val="20"/>
          <w:szCs w:val="20"/>
          <w:lang w:eastAsia="zh-CN" w:bidi="hi-IN"/>
        </w:rPr>
        <w:t xml:space="preserve"> от 18 июля 2011 года № 223-ФЗ «О закупках товаров, работ, услуг отдельными видами юридических лиц»; </w:t>
      </w:r>
    </w:p>
    <w:p w14:paraId="3745738E" w14:textId="77777777" w:rsidR="00F345FD" w:rsidRPr="00F345FD" w:rsidRDefault="00F345FD" w:rsidP="00F345FD">
      <w:pPr>
        <w:spacing w:after="0" w:line="240" w:lineRule="auto"/>
        <w:ind w:firstLine="708"/>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7E6EE187"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F345FD" w:rsidRPr="00F345FD" w14:paraId="133FFB71" w14:textId="77777777" w:rsidTr="00F345FD">
        <w:tc>
          <w:tcPr>
            <w:tcW w:w="3267" w:type="dxa"/>
            <w:tcBorders>
              <w:bottom w:val="single" w:sz="4" w:space="0" w:color="auto"/>
            </w:tcBorders>
            <w:shd w:val="clear" w:color="auto" w:fill="auto"/>
          </w:tcPr>
          <w:p w14:paraId="7ECEFB2A"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658675AA"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725CDAE3"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6F463863"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73EE2CF7"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r>
      <w:tr w:rsidR="00F345FD" w:rsidRPr="00F345FD" w14:paraId="55FFDA1D" w14:textId="77777777" w:rsidTr="00F345FD">
        <w:tc>
          <w:tcPr>
            <w:tcW w:w="3267" w:type="dxa"/>
            <w:tcBorders>
              <w:top w:val="single" w:sz="4" w:space="0" w:color="auto"/>
            </w:tcBorders>
            <w:shd w:val="clear" w:color="auto" w:fill="auto"/>
          </w:tcPr>
          <w:p w14:paraId="189DCD55"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должность</w:t>
            </w:r>
          </w:p>
        </w:tc>
        <w:tc>
          <w:tcPr>
            <w:tcW w:w="660" w:type="dxa"/>
            <w:shd w:val="clear" w:color="auto" w:fill="auto"/>
          </w:tcPr>
          <w:p w14:paraId="78DB00F4"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04C090FF"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подпись</w:t>
            </w:r>
          </w:p>
        </w:tc>
        <w:tc>
          <w:tcPr>
            <w:tcW w:w="664" w:type="dxa"/>
            <w:shd w:val="clear" w:color="auto" w:fill="auto"/>
          </w:tcPr>
          <w:p w14:paraId="6A873FF4"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61AD721E"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расшифровка подписи</w:t>
            </w:r>
          </w:p>
        </w:tc>
      </w:tr>
    </w:tbl>
    <w:p w14:paraId="535F75FB"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ab/>
      </w:r>
      <w:r w:rsidRPr="00F345FD">
        <w:rPr>
          <w:rFonts w:ascii="Times New Roman" w:eastAsia="Calibri" w:hAnsi="Times New Roman" w:cs="Times New Roman"/>
          <w:sz w:val="20"/>
          <w:szCs w:val="20"/>
        </w:rPr>
        <w:tab/>
      </w:r>
      <w:r w:rsidRPr="00F345FD">
        <w:rPr>
          <w:rFonts w:ascii="Times New Roman" w:eastAsia="Calibri" w:hAnsi="Times New Roman" w:cs="Times New Roman"/>
          <w:sz w:val="20"/>
          <w:szCs w:val="20"/>
        </w:rPr>
        <w:tab/>
      </w:r>
      <w:r w:rsidRPr="00F345FD">
        <w:rPr>
          <w:rFonts w:ascii="Times New Roman" w:eastAsia="Calibri" w:hAnsi="Times New Roman" w:cs="Times New Roman"/>
          <w:sz w:val="20"/>
          <w:szCs w:val="20"/>
        </w:rPr>
        <w:tab/>
        <w:t>М.П.</w:t>
      </w:r>
    </w:p>
    <w:p w14:paraId="103E0A29" w14:textId="77777777" w:rsidR="00F345FD" w:rsidRPr="00F345FD" w:rsidRDefault="00F345FD" w:rsidP="00F345FD">
      <w:pPr>
        <w:rPr>
          <w:rFonts w:ascii="Calibri" w:eastAsia="Calibri" w:hAnsi="Calibri" w:cs="Times New Roman"/>
        </w:rPr>
      </w:pPr>
    </w:p>
    <w:p w14:paraId="39DA53D9" w14:textId="77777777" w:rsidR="00FE516E" w:rsidRDefault="00FE516E" w:rsidP="00D66077">
      <w:pPr>
        <w:autoSpaceDE w:val="0"/>
        <w:autoSpaceDN w:val="0"/>
        <w:adjustRightInd w:val="0"/>
        <w:spacing w:after="0" w:line="240" w:lineRule="auto"/>
        <w:jc w:val="both"/>
        <w:rPr>
          <w:rFonts w:ascii="Times New Roman" w:eastAsia="Calibri" w:hAnsi="Times New Roman" w:cs="Times New Roman"/>
          <w:sz w:val="20"/>
          <w:szCs w:val="20"/>
        </w:rPr>
        <w:sectPr w:rsidR="00FE516E" w:rsidSect="00FE516E">
          <w:footerReference w:type="even" r:id="rId29"/>
          <w:pgSz w:w="11906" w:h="16838" w:code="9"/>
          <w:pgMar w:top="646" w:right="567" w:bottom="567" w:left="567" w:header="709" w:footer="709" w:gutter="0"/>
          <w:cols w:space="708"/>
          <w:docGrid w:linePitch="360"/>
        </w:sectPr>
      </w:pPr>
    </w:p>
    <w:p w14:paraId="07CF89F2" w14:textId="77777777" w:rsidR="000A2A63" w:rsidRDefault="000A2A63" w:rsidP="006903C8">
      <w:pPr>
        <w:widowControl w:val="0"/>
        <w:tabs>
          <w:tab w:val="left" w:pos="-3261"/>
          <w:tab w:val="left" w:pos="0"/>
        </w:tabs>
        <w:suppressAutoHyphens/>
        <w:autoSpaceDN w:val="0"/>
        <w:spacing w:after="0" w:line="240" w:lineRule="auto"/>
        <w:textAlignment w:val="baseline"/>
        <w:rPr>
          <w:rFonts w:ascii="Times New Roman" w:eastAsia="Times New Roman" w:hAnsi="Times New Roman" w:cs="Times New Roman"/>
          <w:b/>
          <w:kern w:val="3"/>
          <w:lang w:eastAsia="zh-CN" w:bidi="hi-IN"/>
        </w:rPr>
      </w:pPr>
    </w:p>
    <w:p w14:paraId="3FEBC1C9" w14:textId="77777777" w:rsidR="00BC4B6F" w:rsidRPr="006903C8" w:rsidRDefault="00BC4B6F"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Приложение №4 к документации</w:t>
      </w:r>
    </w:p>
    <w:p w14:paraId="527610B0" w14:textId="4849471A" w:rsidR="00BC4B6F" w:rsidRDefault="00BC4B6F" w:rsidP="00BC4B6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33E644A1" w14:textId="77777777" w:rsidR="000A5EEA" w:rsidRPr="000A5EEA" w:rsidRDefault="000A5EEA" w:rsidP="000A5EEA">
      <w:pPr>
        <w:keepNext/>
        <w:keepLines/>
        <w:spacing w:after="0" w:line="240" w:lineRule="auto"/>
        <w:ind w:left="-567"/>
        <w:jc w:val="center"/>
        <w:outlineLvl w:val="0"/>
        <w:rPr>
          <w:rFonts w:ascii="Times New Roman" w:eastAsia="Times New Roman" w:hAnsi="Times New Roman" w:cs="Times New Roman"/>
          <w:b/>
          <w:sz w:val="24"/>
          <w:szCs w:val="24"/>
          <w:lang w:eastAsia="ru-RU"/>
        </w:rPr>
      </w:pPr>
      <w:r w:rsidRPr="000A5EEA">
        <w:rPr>
          <w:rFonts w:ascii="Times New Roman" w:eastAsia="Times New Roman" w:hAnsi="Times New Roman" w:cs="Times New Roman"/>
          <w:b/>
          <w:sz w:val="24"/>
          <w:szCs w:val="24"/>
          <w:lang w:eastAsia="ru-RU"/>
        </w:rPr>
        <w:t>Обоснование начальной (максимальной) цены договора</w:t>
      </w:r>
    </w:p>
    <w:p w14:paraId="23E39A2C" w14:textId="77777777" w:rsidR="000A5EEA" w:rsidRPr="000A5EEA" w:rsidRDefault="000A5EEA" w:rsidP="000A5EEA">
      <w:pPr>
        <w:spacing w:after="0" w:line="240" w:lineRule="auto"/>
        <w:jc w:val="center"/>
        <w:rPr>
          <w:rFonts w:ascii="Times New Roman" w:eastAsia="Times New Roman" w:hAnsi="Times New Roman" w:cs="Times New Roman"/>
          <w:b/>
          <w:bCs/>
          <w:sz w:val="24"/>
          <w:szCs w:val="24"/>
          <w:lang w:eastAsia="ru-RU"/>
        </w:rPr>
      </w:pPr>
      <w:r w:rsidRPr="000A5EEA">
        <w:rPr>
          <w:rFonts w:ascii="Times New Roman" w:eastAsia="Times New Roman" w:hAnsi="Times New Roman" w:cs="Times New Roman"/>
          <w:b/>
          <w:sz w:val="24"/>
          <w:szCs w:val="24"/>
          <w:lang w:eastAsia="ru-RU"/>
        </w:rPr>
        <w:t>на поставку мебели</w:t>
      </w:r>
    </w:p>
    <w:p w14:paraId="6D9E60F9" w14:textId="77777777" w:rsidR="000A5EEA" w:rsidRPr="000A5EEA" w:rsidRDefault="000A5EEA" w:rsidP="000A5EEA">
      <w:pPr>
        <w:pBdr>
          <w:top w:val="single" w:sz="4" w:space="1" w:color="auto"/>
        </w:pBdr>
        <w:spacing w:after="240" w:line="240" w:lineRule="auto"/>
        <w:jc w:val="center"/>
        <w:rPr>
          <w:rFonts w:ascii="Times New Roman" w:eastAsia="Times New Roman" w:hAnsi="Times New Roman" w:cs="Times New Roman"/>
          <w:iCs/>
          <w:sz w:val="18"/>
          <w:szCs w:val="18"/>
          <w:lang w:eastAsia="ru-RU"/>
        </w:rPr>
      </w:pPr>
      <w:r w:rsidRPr="000A5EEA">
        <w:rPr>
          <w:rFonts w:ascii="Times New Roman" w:eastAsia="Times New Roman" w:hAnsi="Times New Roman" w:cs="Times New Roman"/>
          <w:iCs/>
          <w:sz w:val="18"/>
          <w:szCs w:val="18"/>
          <w:lang w:eastAsia="ru-RU"/>
        </w:rPr>
        <w:t>(указывается предмет договора)</w:t>
      </w:r>
    </w:p>
    <w:tbl>
      <w:tblPr>
        <w:tblW w:w="10490" w:type="dxa"/>
        <w:tblInd w:w="2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2098"/>
      </w:tblGrid>
      <w:tr w:rsidR="000A5EEA" w:rsidRPr="000A5EEA" w14:paraId="65D71F17" w14:textId="77777777" w:rsidTr="000A5EEA">
        <w:tc>
          <w:tcPr>
            <w:tcW w:w="3289" w:type="dxa"/>
          </w:tcPr>
          <w:p w14:paraId="6FFB2C3C" w14:textId="77777777" w:rsidR="000A5EEA" w:rsidRPr="000A5EEA" w:rsidRDefault="000A5EEA" w:rsidP="000A5EEA">
            <w:pPr>
              <w:spacing w:after="0" w:line="240" w:lineRule="auto"/>
              <w:ind w:left="57" w:right="57"/>
              <w:jc w:val="both"/>
              <w:rPr>
                <w:rFonts w:ascii="Times New Roman" w:eastAsia="Times New Roman" w:hAnsi="Times New Roman" w:cs="Times New Roman"/>
                <w:b/>
                <w:bCs/>
                <w:sz w:val="24"/>
                <w:szCs w:val="24"/>
                <w:lang w:eastAsia="ru-RU"/>
              </w:rPr>
            </w:pPr>
            <w:r w:rsidRPr="000A5EEA">
              <w:rPr>
                <w:rFonts w:ascii="Times New Roman" w:eastAsia="Times New Roman" w:hAnsi="Times New Roman" w:cs="Times New Roman"/>
                <w:b/>
                <w:bCs/>
                <w:sz w:val="24"/>
                <w:szCs w:val="24"/>
                <w:lang w:eastAsia="ru-RU"/>
              </w:rPr>
              <w:t>Основные характеристики объекта закупки</w:t>
            </w:r>
          </w:p>
        </w:tc>
        <w:tc>
          <w:tcPr>
            <w:tcW w:w="7201" w:type="dxa"/>
            <w:gridSpan w:val="2"/>
          </w:tcPr>
          <w:p w14:paraId="11DCFCB3" w14:textId="77777777" w:rsidR="000A5EEA" w:rsidRPr="000A5EEA" w:rsidRDefault="000A5EEA" w:rsidP="000A5EEA">
            <w:pPr>
              <w:spacing w:after="0" w:line="240" w:lineRule="auto"/>
              <w:ind w:left="57"/>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В соответствии с проектом договора</w:t>
            </w:r>
          </w:p>
        </w:tc>
      </w:tr>
      <w:tr w:rsidR="000A5EEA" w:rsidRPr="000A5EEA" w14:paraId="503D022F" w14:textId="77777777" w:rsidTr="000A5EEA">
        <w:tc>
          <w:tcPr>
            <w:tcW w:w="3289" w:type="dxa"/>
          </w:tcPr>
          <w:p w14:paraId="08D09AD0" w14:textId="77777777" w:rsidR="000A5EEA" w:rsidRPr="000A5EEA" w:rsidRDefault="000A5EEA" w:rsidP="000A5EEA">
            <w:pPr>
              <w:spacing w:after="0" w:line="240" w:lineRule="auto"/>
              <w:ind w:left="57" w:right="57"/>
              <w:jc w:val="both"/>
              <w:rPr>
                <w:rFonts w:ascii="Times New Roman" w:eastAsia="Times New Roman" w:hAnsi="Times New Roman" w:cs="Times New Roman"/>
                <w:b/>
                <w:bCs/>
                <w:sz w:val="24"/>
                <w:szCs w:val="24"/>
                <w:lang w:eastAsia="ru-RU"/>
              </w:rPr>
            </w:pPr>
            <w:r w:rsidRPr="000A5EEA">
              <w:rPr>
                <w:rFonts w:ascii="Times New Roman" w:eastAsia="Times New Roman" w:hAnsi="Times New Roman" w:cs="Times New Roman"/>
                <w:b/>
                <w:bCs/>
                <w:sz w:val="24"/>
                <w:szCs w:val="24"/>
                <w:lang w:eastAsia="ru-RU"/>
              </w:rPr>
              <w:t xml:space="preserve">Используемый метод определения НМЦД </w:t>
            </w:r>
            <w:r w:rsidRPr="000A5EEA">
              <w:rPr>
                <w:rFonts w:ascii="Times New Roman" w:eastAsia="Times New Roman" w:hAnsi="Times New Roman" w:cs="Times New Roman"/>
                <w:b/>
                <w:bCs/>
                <w:sz w:val="24"/>
                <w:szCs w:val="24"/>
                <w:lang w:eastAsia="ru-RU"/>
              </w:rPr>
              <w:br/>
              <w:t>с обоснованием:</w:t>
            </w:r>
          </w:p>
        </w:tc>
        <w:tc>
          <w:tcPr>
            <w:tcW w:w="7201" w:type="dxa"/>
            <w:gridSpan w:val="2"/>
          </w:tcPr>
          <w:p w14:paraId="45CFCECA" w14:textId="77777777" w:rsidR="000A5EEA" w:rsidRPr="000A5EEA" w:rsidRDefault="000A5EEA" w:rsidP="000A5EEA">
            <w:pPr>
              <w:spacing w:after="0" w:line="240" w:lineRule="auto"/>
              <w:ind w:left="57"/>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метод сопоставимых рыночных цен (анализ рынка)</w:t>
            </w:r>
          </w:p>
        </w:tc>
      </w:tr>
      <w:tr w:rsidR="000A5EEA" w:rsidRPr="000A5EEA" w14:paraId="0B7FC0CC" w14:textId="77777777" w:rsidTr="000A5EEA">
        <w:tc>
          <w:tcPr>
            <w:tcW w:w="3289" w:type="dxa"/>
          </w:tcPr>
          <w:p w14:paraId="4F89A701" w14:textId="77777777" w:rsidR="000A5EEA" w:rsidRPr="000A5EEA" w:rsidRDefault="000A5EEA" w:rsidP="000A5EEA">
            <w:pPr>
              <w:spacing w:after="0" w:line="240" w:lineRule="auto"/>
              <w:ind w:left="57" w:right="57"/>
              <w:jc w:val="both"/>
              <w:rPr>
                <w:rFonts w:ascii="Times New Roman" w:eastAsia="Times New Roman" w:hAnsi="Times New Roman" w:cs="Times New Roman"/>
                <w:b/>
                <w:bCs/>
                <w:sz w:val="24"/>
                <w:szCs w:val="24"/>
                <w:lang w:eastAsia="ru-RU"/>
              </w:rPr>
            </w:pPr>
            <w:r w:rsidRPr="000A5EEA">
              <w:rPr>
                <w:rFonts w:ascii="Times New Roman" w:eastAsia="Times New Roman" w:hAnsi="Times New Roman" w:cs="Times New Roman"/>
                <w:b/>
                <w:bCs/>
                <w:sz w:val="24"/>
                <w:szCs w:val="24"/>
                <w:lang w:eastAsia="ru-RU"/>
              </w:rPr>
              <w:t>Расчет НМЦД</w:t>
            </w:r>
          </w:p>
        </w:tc>
        <w:tc>
          <w:tcPr>
            <w:tcW w:w="7201" w:type="dxa"/>
            <w:gridSpan w:val="2"/>
          </w:tcPr>
          <w:p w14:paraId="6ED8BAB6" w14:textId="77777777" w:rsidR="000A5EEA" w:rsidRPr="000A5EEA" w:rsidRDefault="000A5EEA" w:rsidP="000A5EEA">
            <w:pPr>
              <w:spacing w:after="0" w:line="240" w:lineRule="auto"/>
              <w:ind w:left="57"/>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Прилагается</w:t>
            </w:r>
          </w:p>
        </w:tc>
      </w:tr>
      <w:tr w:rsidR="000A5EEA" w:rsidRPr="000A5EEA" w14:paraId="76EE8F6C" w14:textId="77777777" w:rsidTr="000A5EEA">
        <w:trPr>
          <w:cantSplit/>
        </w:trPr>
        <w:tc>
          <w:tcPr>
            <w:tcW w:w="8392" w:type="dxa"/>
            <w:gridSpan w:val="2"/>
            <w:tcBorders>
              <w:right w:val="nil"/>
            </w:tcBorders>
          </w:tcPr>
          <w:p w14:paraId="3F13FC25" w14:textId="77777777" w:rsidR="000A5EEA" w:rsidRPr="000A5EEA" w:rsidRDefault="000A5EEA" w:rsidP="000A5EEA">
            <w:pPr>
              <w:spacing w:after="0" w:line="240" w:lineRule="auto"/>
              <w:ind w:right="57"/>
              <w:jc w:val="right"/>
              <w:rPr>
                <w:rFonts w:ascii="Times New Roman" w:eastAsia="Times New Roman" w:hAnsi="Times New Roman" w:cs="Times New Roman"/>
                <w:b/>
                <w:bCs/>
                <w:sz w:val="24"/>
                <w:szCs w:val="24"/>
                <w:lang w:val="en-US" w:eastAsia="ru-RU"/>
              </w:rPr>
            </w:pPr>
            <w:r w:rsidRPr="000A5EEA">
              <w:rPr>
                <w:rFonts w:ascii="Times New Roman" w:eastAsia="Times New Roman" w:hAnsi="Times New Roman" w:cs="Times New Roman"/>
                <w:b/>
                <w:bCs/>
                <w:sz w:val="24"/>
                <w:szCs w:val="24"/>
                <w:lang w:eastAsia="ru-RU"/>
              </w:rPr>
              <w:t>Дата подготовки обоснования НМЦД:</w:t>
            </w:r>
          </w:p>
        </w:tc>
        <w:tc>
          <w:tcPr>
            <w:tcW w:w="2098" w:type="dxa"/>
            <w:tcBorders>
              <w:left w:val="nil"/>
            </w:tcBorders>
          </w:tcPr>
          <w:p w14:paraId="7CBCED75" w14:textId="77777777" w:rsidR="000A5EEA" w:rsidRPr="000A5EEA" w:rsidRDefault="000A5EEA" w:rsidP="000A5EEA">
            <w:pPr>
              <w:spacing w:after="0" w:line="240" w:lineRule="auto"/>
              <w:rPr>
                <w:rFonts w:ascii="Times New Roman" w:eastAsia="Times New Roman" w:hAnsi="Times New Roman" w:cs="Times New Roman"/>
                <w:b/>
                <w:bCs/>
                <w:sz w:val="24"/>
                <w:szCs w:val="24"/>
                <w:lang w:eastAsia="ru-RU"/>
              </w:rPr>
            </w:pPr>
            <w:r w:rsidRPr="000A5EEA">
              <w:rPr>
                <w:rFonts w:ascii="Times New Roman" w:eastAsia="Times New Roman" w:hAnsi="Times New Roman" w:cs="Times New Roman"/>
                <w:b/>
                <w:bCs/>
                <w:sz w:val="24"/>
                <w:szCs w:val="24"/>
                <w:lang w:eastAsia="ru-RU"/>
              </w:rPr>
              <w:t xml:space="preserve"> 18.08.2021</w:t>
            </w:r>
          </w:p>
        </w:tc>
      </w:tr>
    </w:tbl>
    <w:p w14:paraId="39010E0F" w14:textId="77777777" w:rsidR="000A5EEA" w:rsidRPr="000A5EEA" w:rsidRDefault="000A5EEA" w:rsidP="000A5EEA">
      <w:pPr>
        <w:widowControl w:val="0"/>
        <w:spacing w:after="0" w:line="240" w:lineRule="auto"/>
        <w:jc w:val="center"/>
        <w:rPr>
          <w:rFonts w:ascii="Times New Roman" w:eastAsia="Times New Roman" w:hAnsi="Times New Roman" w:cs="Times New Roman"/>
          <w:b/>
          <w:sz w:val="24"/>
          <w:szCs w:val="24"/>
          <w:lang w:eastAsia="ru-RU"/>
        </w:rPr>
      </w:pPr>
    </w:p>
    <w:tbl>
      <w:tblPr>
        <w:tblW w:w="15451" w:type="dxa"/>
        <w:tblInd w:w="-5" w:type="dxa"/>
        <w:tblLayout w:type="fixed"/>
        <w:tblLook w:val="04A0" w:firstRow="1" w:lastRow="0" w:firstColumn="1" w:lastColumn="0" w:noHBand="0" w:noVBand="1"/>
      </w:tblPr>
      <w:tblGrid>
        <w:gridCol w:w="1030"/>
        <w:gridCol w:w="4215"/>
        <w:gridCol w:w="2127"/>
        <w:gridCol w:w="992"/>
        <w:gridCol w:w="1134"/>
        <w:gridCol w:w="1134"/>
        <w:gridCol w:w="1134"/>
        <w:gridCol w:w="1134"/>
        <w:gridCol w:w="1134"/>
        <w:gridCol w:w="1417"/>
      </w:tblGrid>
      <w:tr w:rsidR="000A5EEA" w:rsidRPr="000A5EEA" w14:paraId="63EBCA28" w14:textId="77777777" w:rsidTr="000A5EEA">
        <w:trPr>
          <w:trHeight w:val="315"/>
        </w:trPr>
        <w:tc>
          <w:tcPr>
            <w:tcW w:w="10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85179C" w14:textId="77777777" w:rsidR="000A5EEA" w:rsidRPr="000A5EEA" w:rsidRDefault="000A5EEA" w:rsidP="000A5EEA">
            <w:pPr>
              <w:spacing w:after="0" w:line="240" w:lineRule="auto"/>
              <w:jc w:val="center"/>
              <w:rPr>
                <w:rFonts w:ascii="Times New Roman" w:eastAsia="Times New Roman" w:hAnsi="Times New Roman" w:cs="Times New Roman"/>
                <w:bCs/>
                <w:sz w:val="20"/>
                <w:szCs w:val="20"/>
                <w:lang w:eastAsia="ru-RU"/>
              </w:rPr>
            </w:pPr>
            <w:r w:rsidRPr="000A5EEA">
              <w:rPr>
                <w:rFonts w:ascii="Times New Roman" w:eastAsia="Times New Roman" w:hAnsi="Times New Roman" w:cs="Times New Roman"/>
                <w:bCs/>
                <w:sz w:val="20"/>
                <w:szCs w:val="20"/>
                <w:lang w:eastAsia="ru-RU"/>
              </w:rPr>
              <w:t>№ позиции</w:t>
            </w:r>
          </w:p>
        </w:tc>
        <w:tc>
          <w:tcPr>
            <w:tcW w:w="42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E7A46C" w14:textId="77777777" w:rsidR="000A5EEA" w:rsidRPr="000A5EEA" w:rsidRDefault="000A5EEA" w:rsidP="000A5EEA">
            <w:pPr>
              <w:spacing w:after="0" w:line="240" w:lineRule="auto"/>
              <w:rPr>
                <w:rFonts w:ascii="Times New Roman" w:eastAsia="Times New Roman" w:hAnsi="Times New Roman" w:cs="Times New Roman"/>
                <w:sz w:val="20"/>
                <w:szCs w:val="20"/>
                <w:lang w:eastAsia="ru-RU"/>
              </w:rPr>
            </w:pPr>
            <w:r w:rsidRPr="000A5EEA">
              <w:rPr>
                <w:rFonts w:ascii="Times New Roman" w:eastAsia="Times New Roman" w:hAnsi="Times New Roman" w:cs="Times New Roman"/>
                <w:sz w:val="20"/>
                <w:szCs w:val="20"/>
                <w:lang w:eastAsia="ru-RU"/>
              </w:rPr>
              <w:t>Наименование товара (работ, услуг)</w:t>
            </w:r>
          </w:p>
        </w:tc>
        <w:tc>
          <w:tcPr>
            <w:tcW w:w="2127" w:type="dxa"/>
            <w:vMerge w:val="restart"/>
            <w:tcBorders>
              <w:top w:val="single" w:sz="4" w:space="0" w:color="auto"/>
              <w:left w:val="single" w:sz="4" w:space="0" w:color="auto"/>
              <w:right w:val="single" w:sz="4" w:space="0" w:color="auto"/>
            </w:tcBorders>
            <w:vAlign w:val="center"/>
          </w:tcPr>
          <w:p w14:paraId="659B9AAC" w14:textId="77777777" w:rsidR="000A5EEA" w:rsidRPr="000A5EEA" w:rsidRDefault="000A5EEA" w:rsidP="000A5EEA">
            <w:pPr>
              <w:spacing w:after="0" w:line="240" w:lineRule="auto"/>
              <w:jc w:val="center"/>
              <w:rPr>
                <w:rFonts w:ascii="Times New Roman" w:eastAsia="Times New Roman" w:hAnsi="Times New Roman" w:cs="Times New Roman"/>
                <w:sz w:val="20"/>
                <w:szCs w:val="20"/>
                <w:lang w:eastAsia="ru-RU"/>
              </w:rPr>
            </w:pPr>
            <w:r w:rsidRPr="000A5EEA">
              <w:rPr>
                <w:rFonts w:ascii="Times New Roman" w:eastAsia="Times New Roman" w:hAnsi="Times New Roman" w:cs="Times New Roman"/>
                <w:sz w:val="20"/>
                <w:szCs w:val="20"/>
                <w:lang w:eastAsia="ru-RU"/>
              </w:rPr>
              <w:t>Характеристики товара (работ, услуг)</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89B7B7" w14:textId="77777777" w:rsidR="000A5EEA" w:rsidRPr="000A5EEA" w:rsidRDefault="000A5EEA" w:rsidP="000A5EEA">
            <w:pPr>
              <w:spacing w:after="0" w:line="240" w:lineRule="auto"/>
              <w:rPr>
                <w:rFonts w:ascii="Times New Roman" w:eastAsia="Times New Roman" w:hAnsi="Times New Roman" w:cs="Times New Roman"/>
                <w:sz w:val="20"/>
                <w:szCs w:val="20"/>
                <w:lang w:eastAsia="ru-RU"/>
              </w:rPr>
            </w:pPr>
            <w:r w:rsidRPr="000A5EEA">
              <w:rPr>
                <w:rFonts w:ascii="Times New Roman" w:eastAsia="Times New Roman" w:hAnsi="Times New Roman" w:cs="Times New Roman"/>
                <w:sz w:val="20"/>
                <w:szCs w:val="20"/>
                <w:lang w:eastAsia="ru-RU"/>
              </w:rPr>
              <w:t>Кол-во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59AB4A" w14:textId="77777777" w:rsidR="000A5EEA" w:rsidRPr="000A5EEA" w:rsidRDefault="000A5EEA" w:rsidP="000A5EEA">
            <w:pPr>
              <w:spacing w:after="0" w:line="240" w:lineRule="auto"/>
              <w:rPr>
                <w:rFonts w:ascii="Times New Roman" w:eastAsia="Times New Roman" w:hAnsi="Times New Roman" w:cs="Times New Roman"/>
                <w:sz w:val="20"/>
                <w:szCs w:val="20"/>
                <w:lang w:eastAsia="ru-RU"/>
              </w:rPr>
            </w:pPr>
            <w:r w:rsidRPr="000A5EEA">
              <w:rPr>
                <w:rFonts w:ascii="Times New Roman" w:eastAsia="Times New Roman" w:hAnsi="Times New Roman" w:cs="Times New Roman"/>
                <w:sz w:val="20"/>
                <w:szCs w:val="20"/>
                <w:lang w:eastAsia="ru-RU"/>
              </w:rPr>
              <w:t>Ед. изм.</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14:paraId="560D1E7B" w14:textId="77777777" w:rsidR="000A5EEA" w:rsidRPr="000A5EEA" w:rsidRDefault="000A5EEA" w:rsidP="000A5EEA">
            <w:pPr>
              <w:spacing w:after="0" w:line="240" w:lineRule="auto"/>
              <w:rPr>
                <w:rFonts w:ascii="Times New Roman" w:eastAsia="Times New Roman" w:hAnsi="Times New Roman" w:cs="Times New Roman"/>
                <w:sz w:val="20"/>
                <w:szCs w:val="20"/>
                <w:lang w:eastAsia="ru-RU"/>
              </w:rPr>
            </w:pPr>
            <w:r w:rsidRPr="000A5EEA">
              <w:rPr>
                <w:rFonts w:ascii="Times New Roman" w:eastAsia="Times New Roman" w:hAnsi="Times New Roman" w:cs="Times New Roman"/>
                <w:sz w:val="20"/>
                <w:szCs w:val="20"/>
                <w:lang w:eastAsia="ru-RU"/>
              </w:rPr>
              <w:t>Цена за единицу, рублей</w:t>
            </w:r>
          </w:p>
        </w:tc>
        <w:tc>
          <w:tcPr>
            <w:tcW w:w="1134" w:type="dxa"/>
            <w:vMerge w:val="restart"/>
            <w:tcBorders>
              <w:top w:val="single" w:sz="4" w:space="0" w:color="auto"/>
              <w:left w:val="nil"/>
              <w:right w:val="single" w:sz="4" w:space="0" w:color="000000"/>
            </w:tcBorders>
          </w:tcPr>
          <w:p w14:paraId="50574467" w14:textId="77777777" w:rsidR="000A5EEA" w:rsidRPr="000A5EEA" w:rsidRDefault="000A5EEA" w:rsidP="000A5EEA">
            <w:pPr>
              <w:spacing w:after="0" w:line="240" w:lineRule="auto"/>
              <w:jc w:val="center"/>
              <w:rPr>
                <w:rFonts w:ascii="Times New Roman" w:eastAsia="Times New Roman" w:hAnsi="Times New Roman" w:cs="Times New Roman"/>
                <w:sz w:val="20"/>
                <w:szCs w:val="20"/>
                <w:lang w:eastAsia="ru-RU"/>
              </w:rPr>
            </w:pPr>
            <w:r w:rsidRPr="000A5EEA">
              <w:rPr>
                <w:rFonts w:ascii="Times New Roman" w:eastAsia="Times New Roman" w:hAnsi="Times New Roman" w:cs="Times New Roman"/>
                <w:sz w:val="20"/>
                <w:szCs w:val="20"/>
                <w:lang w:eastAsia="ru-RU"/>
              </w:rPr>
              <w:t>Средняя цена единицы, руб.</w:t>
            </w:r>
          </w:p>
        </w:tc>
        <w:tc>
          <w:tcPr>
            <w:tcW w:w="1417" w:type="dxa"/>
            <w:vMerge w:val="restart"/>
            <w:tcBorders>
              <w:top w:val="single" w:sz="4" w:space="0" w:color="auto"/>
              <w:left w:val="nil"/>
              <w:right w:val="single" w:sz="4" w:space="0" w:color="000000"/>
            </w:tcBorders>
          </w:tcPr>
          <w:p w14:paraId="3EE7F697" w14:textId="77777777" w:rsidR="000A5EEA" w:rsidRPr="000A5EEA" w:rsidRDefault="000A5EEA" w:rsidP="000A5EEA">
            <w:pPr>
              <w:spacing w:after="0" w:line="240" w:lineRule="auto"/>
              <w:jc w:val="center"/>
              <w:rPr>
                <w:rFonts w:ascii="Times New Roman" w:eastAsia="Times New Roman" w:hAnsi="Times New Roman" w:cs="Times New Roman"/>
                <w:sz w:val="20"/>
                <w:szCs w:val="20"/>
                <w:lang w:eastAsia="ru-RU"/>
              </w:rPr>
            </w:pPr>
            <w:r w:rsidRPr="000A5EEA">
              <w:rPr>
                <w:rFonts w:ascii="Times New Roman" w:eastAsia="Times New Roman" w:hAnsi="Times New Roman" w:cs="Times New Roman"/>
                <w:sz w:val="20"/>
                <w:szCs w:val="20"/>
                <w:lang w:eastAsia="ru-RU"/>
              </w:rPr>
              <w:t>Итого, руб.</w:t>
            </w:r>
          </w:p>
        </w:tc>
      </w:tr>
      <w:tr w:rsidR="000A5EEA" w:rsidRPr="000A5EEA" w14:paraId="7D2B3586" w14:textId="77777777" w:rsidTr="000A5EEA">
        <w:trPr>
          <w:trHeight w:val="644"/>
        </w:trPr>
        <w:tc>
          <w:tcPr>
            <w:tcW w:w="1030" w:type="dxa"/>
            <w:vMerge/>
            <w:tcBorders>
              <w:top w:val="single" w:sz="4" w:space="0" w:color="auto"/>
              <w:left w:val="single" w:sz="4" w:space="0" w:color="auto"/>
              <w:bottom w:val="single" w:sz="4" w:space="0" w:color="000000"/>
              <w:right w:val="single" w:sz="4" w:space="0" w:color="auto"/>
            </w:tcBorders>
            <w:vAlign w:val="center"/>
            <w:hideMark/>
          </w:tcPr>
          <w:p w14:paraId="67B74F6C" w14:textId="77777777" w:rsidR="000A5EEA" w:rsidRPr="000A5EEA" w:rsidRDefault="000A5EEA" w:rsidP="000A5EEA">
            <w:pPr>
              <w:spacing w:after="0" w:line="240" w:lineRule="auto"/>
              <w:rPr>
                <w:rFonts w:ascii="Times New Roman" w:eastAsia="Times New Roman" w:hAnsi="Times New Roman" w:cs="Times New Roman"/>
                <w:b/>
                <w:bCs/>
                <w:sz w:val="20"/>
                <w:szCs w:val="20"/>
                <w:lang w:eastAsia="ru-RU"/>
              </w:rPr>
            </w:pPr>
          </w:p>
        </w:tc>
        <w:tc>
          <w:tcPr>
            <w:tcW w:w="4215" w:type="dxa"/>
            <w:vMerge/>
            <w:tcBorders>
              <w:top w:val="single" w:sz="4" w:space="0" w:color="auto"/>
              <w:left w:val="single" w:sz="4" w:space="0" w:color="auto"/>
              <w:bottom w:val="single" w:sz="4" w:space="0" w:color="000000"/>
              <w:right w:val="single" w:sz="4" w:space="0" w:color="auto"/>
            </w:tcBorders>
            <w:vAlign w:val="center"/>
            <w:hideMark/>
          </w:tcPr>
          <w:p w14:paraId="7E6EDBD7" w14:textId="77777777" w:rsidR="000A5EEA" w:rsidRPr="000A5EEA" w:rsidRDefault="000A5EEA" w:rsidP="000A5EEA">
            <w:pPr>
              <w:spacing w:after="0" w:line="240" w:lineRule="auto"/>
              <w:rPr>
                <w:rFonts w:ascii="Times New Roman" w:eastAsia="Times New Roman" w:hAnsi="Times New Roman" w:cs="Times New Roman"/>
                <w:sz w:val="20"/>
                <w:szCs w:val="20"/>
                <w:lang w:eastAsia="ru-RU"/>
              </w:rPr>
            </w:pPr>
          </w:p>
        </w:tc>
        <w:tc>
          <w:tcPr>
            <w:tcW w:w="2127" w:type="dxa"/>
            <w:vMerge/>
            <w:tcBorders>
              <w:left w:val="single" w:sz="4" w:space="0" w:color="auto"/>
              <w:bottom w:val="single" w:sz="4" w:space="0" w:color="auto"/>
              <w:right w:val="single" w:sz="4" w:space="0" w:color="auto"/>
            </w:tcBorders>
          </w:tcPr>
          <w:p w14:paraId="7DF4BFBD" w14:textId="77777777" w:rsidR="000A5EEA" w:rsidRPr="000A5EEA" w:rsidRDefault="000A5EEA" w:rsidP="000A5EEA">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16CA096" w14:textId="77777777" w:rsidR="000A5EEA" w:rsidRPr="000A5EEA" w:rsidRDefault="000A5EEA" w:rsidP="000A5EEA">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F5955C3" w14:textId="77777777" w:rsidR="000A5EEA" w:rsidRPr="000A5EEA" w:rsidRDefault="000A5EEA" w:rsidP="000A5EEA">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113BE752" w14:textId="77777777" w:rsidR="000A5EEA" w:rsidRPr="000A5EEA" w:rsidRDefault="000A5EEA" w:rsidP="000A5EEA">
            <w:pPr>
              <w:spacing w:after="0" w:line="240" w:lineRule="auto"/>
              <w:jc w:val="center"/>
              <w:rPr>
                <w:rFonts w:ascii="Times New Roman" w:eastAsia="Times New Roman" w:hAnsi="Times New Roman" w:cs="Times New Roman"/>
                <w:sz w:val="20"/>
                <w:szCs w:val="20"/>
                <w:lang w:eastAsia="ru-RU"/>
              </w:rPr>
            </w:pPr>
            <w:r w:rsidRPr="000A5EEA">
              <w:rPr>
                <w:rFonts w:ascii="Times New Roman" w:eastAsia="Times New Roman" w:hAnsi="Times New Roman" w:cs="Times New Roman"/>
                <w:sz w:val="20"/>
                <w:szCs w:val="20"/>
                <w:lang w:eastAsia="ru-RU"/>
              </w:rPr>
              <w:t>кп 1</w:t>
            </w:r>
          </w:p>
        </w:tc>
        <w:tc>
          <w:tcPr>
            <w:tcW w:w="1134" w:type="dxa"/>
            <w:tcBorders>
              <w:top w:val="nil"/>
              <w:left w:val="nil"/>
              <w:bottom w:val="single" w:sz="4" w:space="0" w:color="auto"/>
              <w:right w:val="single" w:sz="4" w:space="0" w:color="auto"/>
            </w:tcBorders>
            <w:shd w:val="clear" w:color="auto" w:fill="auto"/>
            <w:vAlign w:val="center"/>
            <w:hideMark/>
          </w:tcPr>
          <w:p w14:paraId="4225E139" w14:textId="77777777" w:rsidR="000A5EEA" w:rsidRPr="000A5EEA" w:rsidRDefault="000A5EEA" w:rsidP="000A5EEA">
            <w:pPr>
              <w:spacing w:after="0" w:line="240" w:lineRule="auto"/>
              <w:jc w:val="center"/>
              <w:rPr>
                <w:rFonts w:ascii="Times New Roman" w:eastAsia="Times New Roman" w:hAnsi="Times New Roman" w:cs="Times New Roman"/>
                <w:sz w:val="20"/>
                <w:szCs w:val="20"/>
                <w:lang w:eastAsia="ru-RU"/>
              </w:rPr>
            </w:pPr>
            <w:r w:rsidRPr="000A5EEA">
              <w:rPr>
                <w:rFonts w:ascii="Times New Roman" w:eastAsia="Times New Roman" w:hAnsi="Times New Roman" w:cs="Times New Roman"/>
                <w:sz w:val="20"/>
                <w:szCs w:val="20"/>
                <w:lang w:eastAsia="ru-RU"/>
              </w:rPr>
              <w:t>кп 2</w:t>
            </w:r>
          </w:p>
        </w:tc>
        <w:tc>
          <w:tcPr>
            <w:tcW w:w="1134" w:type="dxa"/>
            <w:tcBorders>
              <w:top w:val="nil"/>
              <w:left w:val="nil"/>
              <w:bottom w:val="single" w:sz="4" w:space="0" w:color="auto"/>
              <w:right w:val="single" w:sz="4" w:space="0" w:color="auto"/>
            </w:tcBorders>
            <w:shd w:val="clear" w:color="auto" w:fill="auto"/>
            <w:vAlign w:val="center"/>
            <w:hideMark/>
          </w:tcPr>
          <w:p w14:paraId="423E1688" w14:textId="77777777" w:rsidR="000A5EEA" w:rsidRPr="000A5EEA" w:rsidRDefault="000A5EEA" w:rsidP="000A5EEA">
            <w:pPr>
              <w:spacing w:after="0" w:line="240" w:lineRule="auto"/>
              <w:jc w:val="center"/>
              <w:rPr>
                <w:rFonts w:ascii="Times New Roman" w:eastAsia="Times New Roman" w:hAnsi="Times New Roman" w:cs="Times New Roman"/>
                <w:sz w:val="20"/>
                <w:szCs w:val="20"/>
                <w:lang w:eastAsia="ru-RU"/>
              </w:rPr>
            </w:pPr>
            <w:r w:rsidRPr="000A5EEA">
              <w:rPr>
                <w:rFonts w:ascii="Times New Roman" w:eastAsia="Times New Roman" w:hAnsi="Times New Roman" w:cs="Times New Roman"/>
                <w:sz w:val="20"/>
                <w:szCs w:val="20"/>
                <w:lang w:eastAsia="ru-RU"/>
              </w:rPr>
              <w:t>кп 3</w:t>
            </w:r>
          </w:p>
        </w:tc>
        <w:tc>
          <w:tcPr>
            <w:tcW w:w="1134" w:type="dxa"/>
            <w:vMerge/>
            <w:tcBorders>
              <w:left w:val="nil"/>
              <w:bottom w:val="single" w:sz="4" w:space="0" w:color="auto"/>
              <w:right w:val="single" w:sz="4" w:space="0" w:color="000000"/>
            </w:tcBorders>
          </w:tcPr>
          <w:p w14:paraId="62F33C8A" w14:textId="77777777" w:rsidR="000A5EEA" w:rsidRPr="000A5EEA" w:rsidRDefault="000A5EEA" w:rsidP="000A5EEA">
            <w:pPr>
              <w:spacing w:after="0" w:line="240" w:lineRule="auto"/>
              <w:jc w:val="center"/>
              <w:rPr>
                <w:rFonts w:ascii="Times New Roman" w:eastAsia="Times New Roman" w:hAnsi="Times New Roman" w:cs="Times New Roman"/>
                <w:sz w:val="20"/>
                <w:szCs w:val="20"/>
                <w:lang w:eastAsia="ru-RU"/>
              </w:rPr>
            </w:pPr>
          </w:p>
        </w:tc>
        <w:tc>
          <w:tcPr>
            <w:tcW w:w="1417" w:type="dxa"/>
            <w:vMerge/>
            <w:tcBorders>
              <w:left w:val="nil"/>
              <w:bottom w:val="single" w:sz="4" w:space="0" w:color="auto"/>
              <w:right w:val="single" w:sz="4" w:space="0" w:color="000000"/>
            </w:tcBorders>
          </w:tcPr>
          <w:p w14:paraId="286671DF" w14:textId="77777777" w:rsidR="000A5EEA" w:rsidRPr="000A5EEA" w:rsidRDefault="000A5EEA" w:rsidP="000A5EEA">
            <w:pPr>
              <w:spacing w:after="0" w:line="240" w:lineRule="auto"/>
              <w:jc w:val="center"/>
              <w:rPr>
                <w:rFonts w:ascii="Times New Roman" w:eastAsia="Times New Roman" w:hAnsi="Times New Roman" w:cs="Times New Roman"/>
                <w:sz w:val="20"/>
                <w:szCs w:val="20"/>
                <w:lang w:eastAsia="ru-RU"/>
              </w:rPr>
            </w:pPr>
          </w:p>
        </w:tc>
      </w:tr>
      <w:tr w:rsidR="000A5EEA" w:rsidRPr="000A5EEA" w14:paraId="4DA50A0A" w14:textId="77777777" w:rsidTr="000A5EEA">
        <w:trPr>
          <w:trHeight w:val="497"/>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7DB15AC0" w14:textId="77777777" w:rsidR="000A5EEA" w:rsidRPr="000A5EEA" w:rsidRDefault="000A5EEA" w:rsidP="000A5EEA">
            <w:pPr>
              <w:spacing w:after="0" w:line="240" w:lineRule="auto"/>
              <w:jc w:val="center"/>
              <w:rPr>
                <w:rFonts w:ascii="Times New Roman" w:eastAsia="Times New Roman" w:hAnsi="Times New Roman" w:cs="Times New Roman"/>
                <w:sz w:val="20"/>
                <w:szCs w:val="20"/>
                <w:lang w:eastAsia="ru-RU"/>
              </w:rPr>
            </w:pPr>
            <w:r w:rsidRPr="000A5EEA">
              <w:rPr>
                <w:rFonts w:ascii="Times New Roman" w:eastAsia="Times New Roman" w:hAnsi="Times New Roman" w:cs="Times New Roman"/>
                <w:sz w:val="20"/>
                <w:szCs w:val="20"/>
                <w:lang w:eastAsia="ru-RU"/>
              </w:rPr>
              <w:t>1</w:t>
            </w:r>
          </w:p>
        </w:tc>
        <w:tc>
          <w:tcPr>
            <w:tcW w:w="4215" w:type="dxa"/>
            <w:tcBorders>
              <w:top w:val="nil"/>
              <w:left w:val="nil"/>
              <w:bottom w:val="single" w:sz="4" w:space="0" w:color="auto"/>
              <w:right w:val="single" w:sz="4" w:space="0" w:color="auto"/>
            </w:tcBorders>
            <w:shd w:val="clear" w:color="auto" w:fill="auto"/>
            <w:hideMark/>
          </w:tcPr>
          <w:p w14:paraId="17F3685F" w14:textId="77777777" w:rsidR="000A5EEA" w:rsidRPr="000A5EEA" w:rsidRDefault="000A5EEA" w:rsidP="000A5EEA">
            <w:pPr>
              <w:spacing w:after="0" w:line="240" w:lineRule="auto"/>
              <w:rPr>
                <w:rFonts w:ascii="Times New Roman" w:eastAsia="Calibri" w:hAnsi="Times New Roman" w:cs="Times New Roman"/>
                <w:sz w:val="24"/>
                <w:szCs w:val="20"/>
              </w:rPr>
            </w:pPr>
            <w:r w:rsidRPr="000A5EEA">
              <w:rPr>
                <w:rFonts w:ascii="Times New Roman" w:eastAsia="Calibri" w:hAnsi="Times New Roman" w:cs="Times New Roman"/>
                <w:sz w:val="24"/>
                <w:szCs w:val="20"/>
              </w:rPr>
              <w:t>Гардероб широкий тип 1</w:t>
            </w:r>
          </w:p>
        </w:tc>
        <w:tc>
          <w:tcPr>
            <w:tcW w:w="2127" w:type="dxa"/>
            <w:tcBorders>
              <w:top w:val="single" w:sz="4" w:space="0" w:color="auto"/>
              <w:left w:val="nil"/>
              <w:bottom w:val="single" w:sz="4" w:space="0" w:color="auto"/>
              <w:right w:val="single" w:sz="4" w:space="0" w:color="auto"/>
            </w:tcBorders>
            <w:vAlign w:val="center"/>
          </w:tcPr>
          <w:p w14:paraId="6FF7B849" w14:textId="77777777" w:rsidR="000A5EEA" w:rsidRPr="000A5EEA" w:rsidRDefault="000A5EEA" w:rsidP="000A5EEA">
            <w:pPr>
              <w:spacing w:after="0" w:line="240" w:lineRule="auto"/>
              <w:jc w:val="center"/>
              <w:rPr>
                <w:rFonts w:ascii="Times New Roman" w:eastAsia="Times New Roman" w:hAnsi="Times New Roman" w:cs="Times New Roman"/>
                <w:color w:val="000000"/>
                <w:sz w:val="20"/>
                <w:szCs w:val="20"/>
                <w:lang w:eastAsia="ru-RU"/>
              </w:rPr>
            </w:pPr>
            <w:r w:rsidRPr="000A5EEA">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hideMark/>
          </w:tcPr>
          <w:p w14:paraId="0D65B611" w14:textId="77777777" w:rsidR="000A5EEA" w:rsidRPr="000A5EEA" w:rsidRDefault="000A5EEA" w:rsidP="000A5EEA">
            <w:pPr>
              <w:spacing w:after="0" w:line="240" w:lineRule="auto"/>
              <w:jc w:val="center"/>
              <w:rPr>
                <w:rFonts w:ascii="Times New Roman" w:eastAsia="Calibri" w:hAnsi="Times New Roman" w:cs="Times New Roman"/>
                <w:sz w:val="24"/>
                <w:szCs w:val="20"/>
                <w:lang w:val="en-US"/>
              </w:rPr>
            </w:pPr>
            <w:r w:rsidRPr="000A5EEA">
              <w:rPr>
                <w:rFonts w:ascii="Times New Roman" w:eastAsia="Times New Roman" w:hAnsi="Times New Roman" w:cs="Times New Roman"/>
                <w:bCs/>
                <w:sz w:val="24"/>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14:paraId="1206733C" w14:textId="77777777" w:rsidR="000A5EEA" w:rsidRPr="000A5EEA" w:rsidRDefault="000A5EEA" w:rsidP="000A5EEA">
            <w:pPr>
              <w:spacing w:after="0" w:line="240" w:lineRule="auto"/>
              <w:jc w:val="center"/>
              <w:rPr>
                <w:rFonts w:ascii="Times New Roman" w:eastAsia="Times New Roman" w:hAnsi="Times New Roman" w:cs="Times New Roman"/>
                <w:sz w:val="20"/>
                <w:szCs w:val="20"/>
                <w:lang w:eastAsia="ru-RU"/>
              </w:rPr>
            </w:pPr>
            <w:r w:rsidRPr="000A5EEA">
              <w:rPr>
                <w:rFonts w:ascii="Times New Roman" w:eastAsia="Times New Roman" w:hAnsi="Times New Roman" w:cs="Times New Roman"/>
                <w:sz w:val="20"/>
                <w:szCs w:val="20"/>
                <w:lang w:eastAsia="ru-RU"/>
              </w:rPr>
              <w:t>штука</w:t>
            </w:r>
          </w:p>
        </w:tc>
        <w:tc>
          <w:tcPr>
            <w:tcW w:w="1134" w:type="dxa"/>
            <w:tcBorders>
              <w:top w:val="nil"/>
              <w:left w:val="nil"/>
              <w:bottom w:val="single" w:sz="4" w:space="0" w:color="auto"/>
              <w:right w:val="single" w:sz="4" w:space="0" w:color="auto"/>
            </w:tcBorders>
            <w:shd w:val="clear" w:color="auto" w:fill="auto"/>
            <w:vAlign w:val="center"/>
            <w:hideMark/>
          </w:tcPr>
          <w:p w14:paraId="1C7F7C19" w14:textId="77777777" w:rsidR="000A5EEA" w:rsidRPr="000A5EEA" w:rsidRDefault="000A5EEA" w:rsidP="000A5EEA">
            <w:pPr>
              <w:spacing w:after="0" w:line="240" w:lineRule="auto"/>
              <w:jc w:val="center"/>
              <w:rPr>
                <w:rFonts w:ascii="Times New Roman" w:eastAsia="Times New Roman" w:hAnsi="Times New Roman" w:cs="Times New Roman"/>
                <w:color w:val="000000"/>
                <w:sz w:val="20"/>
                <w:szCs w:val="20"/>
                <w:lang w:eastAsia="ru-RU"/>
              </w:rPr>
            </w:pPr>
            <w:r w:rsidRPr="000A5EEA">
              <w:rPr>
                <w:rFonts w:ascii="Times New Roman" w:eastAsia="Times New Roman" w:hAnsi="Times New Roman" w:cs="Times New Roman"/>
                <w:color w:val="000000"/>
                <w:sz w:val="20"/>
                <w:szCs w:val="20"/>
                <w:lang w:eastAsia="ru-RU"/>
              </w:rPr>
              <w:t>18 500,00</w:t>
            </w:r>
          </w:p>
        </w:tc>
        <w:tc>
          <w:tcPr>
            <w:tcW w:w="1134" w:type="dxa"/>
            <w:tcBorders>
              <w:top w:val="nil"/>
              <w:left w:val="nil"/>
              <w:bottom w:val="single" w:sz="4" w:space="0" w:color="auto"/>
              <w:right w:val="single" w:sz="4" w:space="0" w:color="auto"/>
            </w:tcBorders>
            <w:shd w:val="clear" w:color="auto" w:fill="auto"/>
            <w:vAlign w:val="center"/>
            <w:hideMark/>
          </w:tcPr>
          <w:p w14:paraId="61C88081" w14:textId="77777777" w:rsidR="000A5EEA" w:rsidRPr="000A5EEA" w:rsidRDefault="000A5EEA" w:rsidP="000A5EEA">
            <w:pPr>
              <w:spacing w:after="0" w:line="240" w:lineRule="auto"/>
              <w:jc w:val="center"/>
              <w:rPr>
                <w:rFonts w:ascii="Times New Roman" w:eastAsia="Times New Roman" w:hAnsi="Times New Roman" w:cs="Times New Roman"/>
                <w:sz w:val="20"/>
                <w:szCs w:val="20"/>
                <w:lang w:eastAsia="ru-RU"/>
              </w:rPr>
            </w:pPr>
            <w:r w:rsidRPr="000A5EEA">
              <w:rPr>
                <w:rFonts w:ascii="Times New Roman" w:eastAsia="Times New Roman" w:hAnsi="Times New Roman" w:cs="Times New Roman"/>
                <w:sz w:val="20"/>
                <w:szCs w:val="20"/>
                <w:lang w:eastAsia="ru-RU"/>
              </w:rPr>
              <w:t>18 000,00</w:t>
            </w:r>
          </w:p>
        </w:tc>
        <w:tc>
          <w:tcPr>
            <w:tcW w:w="1134" w:type="dxa"/>
            <w:tcBorders>
              <w:top w:val="nil"/>
              <w:left w:val="nil"/>
              <w:bottom w:val="single" w:sz="4" w:space="0" w:color="auto"/>
              <w:right w:val="single" w:sz="4" w:space="0" w:color="auto"/>
            </w:tcBorders>
            <w:shd w:val="clear" w:color="auto" w:fill="auto"/>
            <w:vAlign w:val="center"/>
            <w:hideMark/>
          </w:tcPr>
          <w:p w14:paraId="63F6C242" w14:textId="77777777" w:rsidR="000A5EEA" w:rsidRPr="000A5EEA" w:rsidRDefault="000A5EEA" w:rsidP="000A5EEA">
            <w:pPr>
              <w:spacing w:after="0" w:line="240" w:lineRule="auto"/>
              <w:jc w:val="center"/>
              <w:rPr>
                <w:rFonts w:ascii="Times New Roman" w:eastAsia="Times New Roman" w:hAnsi="Times New Roman" w:cs="Times New Roman"/>
                <w:color w:val="000000"/>
                <w:sz w:val="20"/>
                <w:szCs w:val="20"/>
                <w:lang w:eastAsia="ru-RU"/>
              </w:rPr>
            </w:pPr>
            <w:r w:rsidRPr="000A5EEA">
              <w:rPr>
                <w:rFonts w:ascii="Times New Roman" w:eastAsia="Times New Roman" w:hAnsi="Times New Roman" w:cs="Times New Roman"/>
                <w:color w:val="000000"/>
                <w:sz w:val="20"/>
                <w:szCs w:val="20"/>
                <w:lang w:eastAsia="ru-RU"/>
              </w:rPr>
              <w:t>18 000,00</w:t>
            </w:r>
          </w:p>
        </w:tc>
        <w:tc>
          <w:tcPr>
            <w:tcW w:w="1134" w:type="dxa"/>
            <w:tcBorders>
              <w:top w:val="nil"/>
              <w:left w:val="nil"/>
              <w:bottom w:val="single" w:sz="4" w:space="0" w:color="auto"/>
              <w:right w:val="single" w:sz="4" w:space="0" w:color="auto"/>
            </w:tcBorders>
            <w:vAlign w:val="center"/>
          </w:tcPr>
          <w:p w14:paraId="0C873F50" w14:textId="77777777" w:rsidR="000A5EEA" w:rsidRPr="000A5EEA" w:rsidRDefault="000A5EEA" w:rsidP="000A5EEA">
            <w:pPr>
              <w:spacing w:after="0" w:line="240" w:lineRule="auto"/>
              <w:jc w:val="center"/>
              <w:rPr>
                <w:rFonts w:ascii="Times New Roman" w:eastAsia="Times New Roman" w:hAnsi="Times New Roman" w:cs="Times New Roman"/>
                <w:sz w:val="20"/>
                <w:szCs w:val="20"/>
                <w:lang w:eastAsia="ru-RU"/>
              </w:rPr>
            </w:pPr>
            <w:r w:rsidRPr="000A5EEA">
              <w:rPr>
                <w:rFonts w:ascii="Times New Roman" w:eastAsia="Times New Roman" w:hAnsi="Times New Roman" w:cs="Times New Roman"/>
                <w:sz w:val="20"/>
                <w:szCs w:val="20"/>
                <w:lang w:eastAsia="ru-RU"/>
              </w:rPr>
              <w:t>18 166,66</w:t>
            </w:r>
          </w:p>
        </w:tc>
        <w:tc>
          <w:tcPr>
            <w:tcW w:w="1417" w:type="dxa"/>
            <w:tcBorders>
              <w:top w:val="nil"/>
              <w:left w:val="nil"/>
              <w:bottom w:val="single" w:sz="4" w:space="0" w:color="auto"/>
              <w:right w:val="single" w:sz="4" w:space="0" w:color="auto"/>
            </w:tcBorders>
            <w:vAlign w:val="center"/>
          </w:tcPr>
          <w:p w14:paraId="3B9491AA" w14:textId="77777777" w:rsidR="000A5EEA" w:rsidRPr="000A5EEA" w:rsidRDefault="000A5EEA" w:rsidP="000A5EEA">
            <w:pPr>
              <w:spacing w:after="0" w:line="240" w:lineRule="auto"/>
              <w:jc w:val="center"/>
              <w:rPr>
                <w:rFonts w:ascii="Times New Roman" w:eastAsia="Times New Roman" w:hAnsi="Times New Roman" w:cs="Times New Roman"/>
                <w:sz w:val="20"/>
                <w:szCs w:val="20"/>
                <w:lang w:eastAsia="ru-RU"/>
              </w:rPr>
            </w:pPr>
            <w:r w:rsidRPr="000A5EEA">
              <w:rPr>
                <w:rFonts w:ascii="Times New Roman" w:eastAsia="Times New Roman" w:hAnsi="Times New Roman" w:cs="Times New Roman"/>
                <w:sz w:val="20"/>
                <w:szCs w:val="20"/>
                <w:lang w:eastAsia="ru-RU"/>
              </w:rPr>
              <w:t>18 166,66</w:t>
            </w:r>
          </w:p>
        </w:tc>
      </w:tr>
      <w:tr w:rsidR="000A5EEA" w:rsidRPr="000A5EEA" w14:paraId="3CC53A71" w14:textId="77777777" w:rsidTr="000A5EEA">
        <w:trPr>
          <w:trHeight w:val="497"/>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4F7EEEF5" w14:textId="77777777" w:rsidR="000A5EEA" w:rsidRPr="000A5EEA" w:rsidRDefault="000A5EEA" w:rsidP="000A5EEA">
            <w:pPr>
              <w:spacing w:after="0" w:line="240" w:lineRule="auto"/>
              <w:jc w:val="center"/>
              <w:rPr>
                <w:rFonts w:ascii="Times New Roman" w:eastAsia="Times New Roman" w:hAnsi="Times New Roman" w:cs="Times New Roman"/>
                <w:sz w:val="20"/>
                <w:szCs w:val="20"/>
                <w:lang w:eastAsia="ru-RU"/>
              </w:rPr>
            </w:pPr>
            <w:r w:rsidRPr="000A5EEA">
              <w:rPr>
                <w:rFonts w:ascii="Times New Roman" w:eastAsia="Times New Roman" w:hAnsi="Times New Roman" w:cs="Times New Roman"/>
                <w:sz w:val="20"/>
                <w:szCs w:val="20"/>
                <w:lang w:eastAsia="ru-RU"/>
              </w:rPr>
              <w:t>2</w:t>
            </w:r>
          </w:p>
        </w:tc>
        <w:tc>
          <w:tcPr>
            <w:tcW w:w="4215" w:type="dxa"/>
            <w:tcBorders>
              <w:top w:val="nil"/>
              <w:left w:val="nil"/>
              <w:bottom w:val="single" w:sz="4" w:space="0" w:color="auto"/>
              <w:right w:val="single" w:sz="4" w:space="0" w:color="auto"/>
            </w:tcBorders>
            <w:shd w:val="clear" w:color="auto" w:fill="auto"/>
            <w:hideMark/>
          </w:tcPr>
          <w:p w14:paraId="53A2183A" w14:textId="77777777" w:rsidR="000A5EEA" w:rsidRPr="000A5EEA" w:rsidRDefault="000A5EEA" w:rsidP="000A5EEA">
            <w:pPr>
              <w:spacing w:after="0" w:line="240" w:lineRule="auto"/>
              <w:rPr>
                <w:rFonts w:ascii="Times New Roman" w:eastAsia="Calibri" w:hAnsi="Times New Roman" w:cs="Times New Roman"/>
                <w:sz w:val="24"/>
                <w:szCs w:val="20"/>
              </w:rPr>
            </w:pPr>
            <w:r w:rsidRPr="000A5EEA">
              <w:rPr>
                <w:rFonts w:ascii="Times New Roman" w:eastAsia="Calibri" w:hAnsi="Times New Roman" w:cs="Times New Roman"/>
                <w:sz w:val="24"/>
                <w:szCs w:val="20"/>
              </w:rPr>
              <w:t>Гардероб широкий глубокий</w:t>
            </w:r>
          </w:p>
        </w:tc>
        <w:tc>
          <w:tcPr>
            <w:tcW w:w="2127" w:type="dxa"/>
            <w:tcBorders>
              <w:top w:val="single" w:sz="4" w:space="0" w:color="auto"/>
              <w:left w:val="nil"/>
              <w:bottom w:val="single" w:sz="4" w:space="0" w:color="auto"/>
              <w:right w:val="single" w:sz="4" w:space="0" w:color="auto"/>
            </w:tcBorders>
            <w:vAlign w:val="center"/>
          </w:tcPr>
          <w:p w14:paraId="0C884024" w14:textId="77777777" w:rsidR="000A5EEA" w:rsidRPr="000A5EEA" w:rsidRDefault="000A5EEA" w:rsidP="000A5EEA">
            <w:pPr>
              <w:spacing w:after="0" w:line="240" w:lineRule="auto"/>
              <w:jc w:val="center"/>
              <w:rPr>
                <w:rFonts w:ascii="Times New Roman" w:eastAsia="Times New Roman" w:hAnsi="Times New Roman" w:cs="Times New Roman"/>
                <w:sz w:val="20"/>
                <w:szCs w:val="20"/>
                <w:lang w:eastAsia="ru-RU"/>
              </w:rPr>
            </w:pPr>
            <w:r w:rsidRPr="000A5EEA">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hideMark/>
          </w:tcPr>
          <w:p w14:paraId="62115B1A" w14:textId="77777777" w:rsidR="000A5EEA" w:rsidRPr="000A5EEA" w:rsidRDefault="000A5EEA" w:rsidP="000A5EEA">
            <w:pPr>
              <w:spacing w:after="0" w:line="240" w:lineRule="auto"/>
              <w:jc w:val="center"/>
              <w:rPr>
                <w:rFonts w:ascii="Times New Roman" w:eastAsia="Calibri" w:hAnsi="Times New Roman" w:cs="Times New Roman"/>
                <w:sz w:val="24"/>
                <w:szCs w:val="20"/>
              </w:rPr>
            </w:pPr>
            <w:r w:rsidRPr="000A5EEA">
              <w:rPr>
                <w:rFonts w:ascii="Times New Roman" w:eastAsia="Calibri" w:hAnsi="Times New Roman" w:cs="Times New Roman"/>
                <w:sz w:val="24"/>
                <w:szCs w:val="20"/>
              </w:rPr>
              <w:t>2</w:t>
            </w:r>
          </w:p>
        </w:tc>
        <w:tc>
          <w:tcPr>
            <w:tcW w:w="1134" w:type="dxa"/>
            <w:tcBorders>
              <w:top w:val="nil"/>
              <w:left w:val="nil"/>
              <w:bottom w:val="single" w:sz="4" w:space="0" w:color="auto"/>
              <w:right w:val="single" w:sz="4" w:space="0" w:color="auto"/>
            </w:tcBorders>
            <w:shd w:val="clear" w:color="auto" w:fill="auto"/>
            <w:vAlign w:val="center"/>
            <w:hideMark/>
          </w:tcPr>
          <w:p w14:paraId="4EE0CCDC" w14:textId="77777777" w:rsidR="000A5EEA" w:rsidRPr="000A5EEA" w:rsidRDefault="000A5EEA" w:rsidP="000A5EEA">
            <w:pPr>
              <w:spacing w:after="0" w:line="240" w:lineRule="auto"/>
              <w:jc w:val="center"/>
              <w:rPr>
                <w:rFonts w:ascii="Times New Roman" w:eastAsia="Times New Roman" w:hAnsi="Times New Roman" w:cs="Times New Roman"/>
                <w:sz w:val="20"/>
                <w:szCs w:val="20"/>
                <w:lang w:eastAsia="ru-RU"/>
              </w:rPr>
            </w:pPr>
            <w:r w:rsidRPr="000A5EEA">
              <w:rPr>
                <w:rFonts w:ascii="Times New Roman" w:eastAsia="Times New Roman" w:hAnsi="Times New Roman" w:cs="Times New Roman"/>
                <w:sz w:val="20"/>
                <w:szCs w:val="20"/>
                <w:lang w:eastAsia="ru-RU"/>
              </w:rPr>
              <w:t>штука</w:t>
            </w:r>
          </w:p>
        </w:tc>
        <w:tc>
          <w:tcPr>
            <w:tcW w:w="1134" w:type="dxa"/>
            <w:tcBorders>
              <w:top w:val="nil"/>
              <w:left w:val="nil"/>
              <w:bottom w:val="single" w:sz="4" w:space="0" w:color="auto"/>
              <w:right w:val="single" w:sz="4" w:space="0" w:color="auto"/>
            </w:tcBorders>
            <w:shd w:val="clear" w:color="auto" w:fill="auto"/>
            <w:vAlign w:val="center"/>
            <w:hideMark/>
          </w:tcPr>
          <w:p w14:paraId="211FFAA7" w14:textId="77777777" w:rsidR="000A5EEA" w:rsidRPr="000A5EEA" w:rsidRDefault="000A5EEA" w:rsidP="000A5EEA">
            <w:pPr>
              <w:spacing w:after="0" w:line="240" w:lineRule="auto"/>
              <w:jc w:val="center"/>
              <w:rPr>
                <w:rFonts w:ascii="Times New Roman" w:eastAsia="Times New Roman" w:hAnsi="Times New Roman" w:cs="Times New Roman"/>
                <w:color w:val="000000"/>
                <w:sz w:val="20"/>
                <w:szCs w:val="20"/>
                <w:lang w:eastAsia="ru-RU"/>
              </w:rPr>
            </w:pPr>
            <w:r w:rsidRPr="000A5EEA">
              <w:rPr>
                <w:rFonts w:ascii="Times New Roman" w:eastAsia="Times New Roman" w:hAnsi="Times New Roman" w:cs="Times New Roman"/>
                <w:color w:val="000000"/>
                <w:sz w:val="20"/>
                <w:szCs w:val="20"/>
                <w:lang w:eastAsia="ru-RU"/>
              </w:rPr>
              <w:t>15 000,00</w:t>
            </w:r>
          </w:p>
        </w:tc>
        <w:tc>
          <w:tcPr>
            <w:tcW w:w="1134" w:type="dxa"/>
            <w:tcBorders>
              <w:top w:val="nil"/>
              <w:left w:val="nil"/>
              <w:bottom w:val="single" w:sz="4" w:space="0" w:color="auto"/>
              <w:right w:val="single" w:sz="4" w:space="0" w:color="auto"/>
            </w:tcBorders>
            <w:shd w:val="clear" w:color="auto" w:fill="auto"/>
            <w:vAlign w:val="center"/>
            <w:hideMark/>
          </w:tcPr>
          <w:p w14:paraId="62DF8D44" w14:textId="77777777" w:rsidR="000A5EEA" w:rsidRPr="000A5EEA" w:rsidRDefault="000A5EEA" w:rsidP="000A5EEA">
            <w:pPr>
              <w:spacing w:after="0" w:line="240" w:lineRule="auto"/>
              <w:jc w:val="center"/>
              <w:rPr>
                <w:rFonts w:ascii="Times New Roman" w:eastAsia="Times New Roman" w:hAnsi="Times New Roman" w:cs="Times New Roman"/>
                <w:color w:val="000000"/>
                <w:sz w:val="20"/>
                <w:szCs w:val="20"/>
                <w:lang w:eastAsia="ru-RU"/>
              </w:rPr>
            </w:pPr>
            <w:r w:rsidRPr="000A5EEA">
              <w:rPr>
                <w:rFonts w:ascii="Times New Roman" w:eastAsia="Times New Roman" w:hAnsi="Times New Roman" w:cs="Times New Roman"/>
                <w:color w:val="000000"/>
                <w:sz w:val="20"/>
                <w:szCs w:val="20"/>
                <w:lang w:eastAsia="ru-RU"/>
              </w:rPr>
              <w:t>15 000,00</w:t>
            </w:r>
          </w:p>
        </w:tc>
        <w:tc>
          <w:tcPr>
            <w:tcW w:w="1134" w:type="dxa"/>
            <w:tcBorders>
              <w:top w:val="nil"/>
              <w:left w:val="nil"/>
              <w:bottom w:val="single" w:sz="4" w:space="0" w:color="auto"/>
              <w:right w:val="single" w:sz="4" w:space="0" w:color="auto"/>
            </w:tcBorders>
            <w:shd w:val="clear" w:color="auto" w:fill="auto"/>
            <w:vAlign w:val="center"/>
            <w:hideMark/>
          </w:tcPr>
          <w:p w14:paraId="353B572D" w14:textId="77777777" w:rsidR="000A5EEA" w:rsidRPr="000A5EEA" w:rsidRDefault="000A5EEA" w:rsidP="000A5EEA">
            <w:pPr>
              <w:spacing w:after="0" w:line="240" w:lineRule="auto"/>
              <w:jc w:val="center"/>
              <w:rPr>
                <w:rFonts w:ascii="Times New Roman" w:eastAsia="Times New Roman" w:hAnsi="Times New Roman" w:cs="Times New Roman"/>
                <w:color w:val="000000"/>
                <w:sz w:val="20"/>
                <w:szCs w:val="20"/>
                <w:lang w:eastAsia="ru-RU"/>
              </w:rPr>
            </w:pPr>
            <w:r w:rsidRPr="000A5EEA">
              <w:rPr>
                <w:rFonts w:ascii="Times New Roman" w:eastAsia="Times New Roman" w:hAnsi="Times New Roman" w:cs="Times New Roman"/>
                <w:color w:val="000000"/>
                <w:sz w:val="20"/>
                <w:szCs w:val="20"/>
                <w:lang w:eastAsia="ru-RU"/>
              </w:rPr>
              <w:t>15 000,00</w:t>
            </w:r>
          </w:p>
        </w:tc>
        <w:tc>
          <w:tcPr>
            <w:tcW w:w="1134" w:type="dxa"/>
            <w:tcBorders>
              <w:top w:val="nil"/>
              <w:left w:val="nil"/>
              <w:bottom w:val="single" w:sz="4" w:space="0" w:color="auto"/>
              <w:right w:val="single" w:sz="4" w:space="0" w:color="auto"/>
            </w:tcBorders>
            <w:vAlign w:val="center"/>
          </w:tcPr>
          <w:p w14:paraId="408C1B49" w14:textId="77777777" w:rsidR="000A5EEA" w:rsidRPr="000A5EEA" w:rsidRDefault="000A5EEA" w:rsidP="000A5EEA">
            <w:pPr>
              <w:spacing w:after="0" w:line="240" w:lineRule="auto"/>
              <w:jc w:val="center"/>
              <w:rPr>
                <w:rFonts w:ascii="Times New Roman" w:eastAsia="Times New Roman" w:hAnsi="Times New Roman" w:cs="Times New Roman"/>
                <w:color w:val="000000"/>
                <w:sz w:val="20"/>
                <w:szCs w:val="20"/>
                <w:lang w:eastAsia="ru-RU"/>
              </w:rPr>
            </w:pPr>
            <w:r w:rsidRPr="000A5EEA">
              <w:rPr>
                <w:rFonts w:ascii="Times New Roman" w:eastAsia="Times New Roman" w:hAnsi="Times New Roman" w:cs="Times New Roman"/>
                <w:color w:val="000000"/>
                <w:sz w:val="20"/>
                <w:szCs w:val="20"/>
                <w:lang w:eastAsia="ru-RU"/>
              </w:rPr>
              <w:t>15 000,00</w:t>
            </w:r>
          </w:p>
        </w:tc>
        <w:tc>
          <w:tcPr>
            <w:tcW w:w="1417" w:type="dxa"/>
            <w:tcBorders>
              <w:top w:val="nil"/>
              <w:left w:val="nil"/>
              <w:bottom w:val="single" w:sz="4" w:space="0" w:color="auto"/>
              <w:right w:val="single" w:sz="4" w:space="0" w:color="auto"/>
            </w:tcBorders>
            <w:vAlign w:val="center"/>
          </w:tcPr>
          <w:p w14:paraId="59FF935D" w14:textId="77777777" w:rsidR="000A5EEA" w:rsidRPr="000A5EEA" w:rsidRDefault="000A5EEA" w:rsidP="000A5EEA">
            <w:pPr>
              <w:spacing w:after="0" w:line="240" w:lineRule="auto"/>
              <w:jc w:val="center"/>
              <w:rPr>
                <w:rFonts w:ascii="Times New Roman" w:eastAsia="Times New Roman" w:hAnsi="Times New Roman" w:cs="Times New Roman"/>
                <w:color w:val="000000"/>
                <w:sz w:val="20"/>
                <w:szCs w:val="20"/>
                <w:lang w:eastAsia="ru-RU"/>
              </w:rPr>
            </w:pPr>
            <w:r w:rsidRPr="000A5EEA">
              <w:rPr>
                <w:rFonts w:ascii="Times New Roman" w:eastAsia="Times New Roman" w:hAnsi="Times New Roman" w:cs="Times New Roman"/>
                <w:color w:val="000000"/>
                <w:sz w:val="20"/>
                <w:szCs w:val="20"/>
                <w:lang w:eastAsia="ru-RU"/>
              </w:rPr>
              <w:t>30 000,00</w:t>
            </w:r>
          </w:p>
        </w:tc>
      </w:tr>
      <w:tr w:rsidR="000A5EEA" w:rsidRPr="000A5EEA" w14:paraId="773DC3F5" w14:textId="77777777" w:rsidTr="000A5EEA">
        <w:trPr>
          <w:trHeight w:val="497"/>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755FCADA" w14:textId="77777777" w:rsidR="000A5EEA" w:rsidRPr="000A5EEA" w:rsidRDefault="000A5EEA" w:rsidP="000A5EEA">
            <w:pPr>
              <w:spacing w:after="0" w:line="240" w:lineRule="auto"/>
              <w:jc w:val="center"/>
              <w:rPr>
                <w:rFonts w:ascii="Times New Roman" w:eastAsia="Times New Roman" w:hAnsi="Times New Roman" w:cs="Times New Roman"/>
                <w:sz w:val="20"/>
                <w:szCs w:val="20"/>
                <w:lang w:eastAsia="ru-RU"/>
              </w:rPr>
            </w:pPr>
            <w:r w:rsidRPr="000A5EEA">
              <w:rPr>
                <w:rFonts w:ascii="Times New Roman" w:eastAsia="Times New Roman" w:hAnsi="Times New Roman" w:cs="Times New Roman"/>
                <w:sz w:val="20"/>
                <w:szCs w:val="20"/>
                <w:lang w:eastAsia="ru-RU"/>
              </w:rPr>
              <w:t>3</w:t>
            </w:r>
          </w:p>
        </w:tc>
        <w:tc>
          <w:tcPr>
            <w:tcW w:w="4215" w:type="dxa"/>
            <w:tcBorders>
              <w:top w:val="nil"/>
              <w:left w:val="nil"/>
              <w:bottom w:val="single" w:sz="4" w:space="0" w:color="auto"/>
              <w:right w:val="single" w:sz="4" w:space="0" w:color="auto"/>
            </w:tcBorders>
            <w:shd w:val="clear" w:color="auto" w:fill="auto"/>
            <w:hideMark/>
          </w:tcPr>
          <w:p w14:paraId="76F60A2C" w14:textId="77777777" w:rsidR="000A5EEA" w:rsidRPr="000A5EEA" w:rsidRDefault="000A5EEA" w:rsidP="000A5EEA">
            <w:pPr>
              <w:spacing w:after="0" w:line="240" w:lineRule="auto"/>
              <w:rPr>
                <w:rFonts w:ascii="Times New Roman" w:eastAsia="Calibri" w:hAnsi="Times New Roman" w:cs="Times New Roman"/>
                <w:sz w:val="24"/>
                <w:szCs w:val="20"/>
              </w:rPr>
            </w:pPr>
            <w:r w:rsidRPr="000A5EEA">
              <w:rPr>
                <w:rFonts w:ascii="Times New Roman" w:eastAsia="Calibri" w:hAnsi="Times New Roman" w:cs="Times New Roman"/>
                <w:sz w:val="24"/>
                <w:szCs w:val="20"/>
              </w:rPr>
              <w:t>Гардероб широкий тип 2</w:t>
            </w:r>
          </w:p>
        </w:tc>
        <w:tc>
          <w:tcPr>
            <w:tcW w:w="2127" w:type="dxa"/>
            <w:tcBorders>
              <w:top w:val="single" w:sz="4" w:space="0" w:color="auto"/>
              <w:left w:val="nil"/>
              <w:bottom w:val="single" w:sz="4" w:space="0" w:color="auto"/>
              <w:right w:val="single" w:sz="4" w:space="0" w:color="auto"/>
            </w:tcBorders>
            <w:vAlign w:val="center"/>
          </w:tcPr>
          <w:p w14:paraId="57F13949" w14:textId="77777777" w:rsidR="000A5EEA" w:rsidRPr="000A5EEA" w:rsidRDefault="000A5EEA" w:rsidP="000A5EEA">
            <w:pPr>
              <w:spacing w:after="0" w:line="240" w:lineRule="auto"/>
              <w:jc w:val="center"/>
              <w:rPr>
                <w:rFonts w:ascii="Times New Roman" w:eastAsia="Times New Roman" w:hAnsi="Times New Roman" w:cs="Times New Roman"/>
                <w:sz w:val="20"/>
                <w:szCs w:val="20"/>
                <w:lang w:eastAsia="ru-RU"/>
              </w:rPr>
            </w:pPr>
            <w:r w:rsidRPr="000A5EEA">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FFFFFF"/>
            <w:hideMark/>
          </w:tcPr>
          <w:p w14:paraId="5C2F96BC" w14:textId="77777777" w:rsidR="000A5EEA" w:rsidRPr="000A5EEA" w:rsidRDefault="000A5EEA" w:rsidP="000A5EEA">
            <w:pPr>
              <w:spacing w:after="0" w:line="240" w:lineRule="auto"/>
              <w:jc w:val="center"/>
              <w:rPr>
                <w:rFonts w:ascii="Times New Roman" w:eastAsia="Calibri" w:hAnsi="Times New Roman" w:cs="Times New Roman"/>
                <w:sz w:val="24"/>
                <w:szCs w:val="20"/>
              </w:rPr>
            </w:pPr>
            <w:r w:rsidRPr="000A5EEA">
              <w:rPr>
                <w:rFonts w:ascii="Times New Roman" w:eastAsia="Calibri" w:hAnsi="Times New Roman" w:cs="Times New Roman"/>
                <w:sz w:val="24"/>
                <w:szCs w:val="20"/>
              </w:rPr>
              <w:t>3</w:t>
            </w:r>
          </w:p>
        </w:tc>
        <w:tc>
          <w:tcPr>
            <w:tcW w:w="1134" w:type="dxa"/>
            <w:tcBorders>
              <w:top w:val="nil"/>
              <w:left w:val="nil"/>
              <w:bottom w:val="single" w:sz="4" w:space="0" w:color="auto"/>
              <w:right w:val="single" w:sz="4" w:space="0" w:color="auto"/>
            </w:tcBorders>
            <w:shd w:val="clear" w:color="auto" w:fill="auto"/>
            <w:vAlign w:val="center"/>
            <w:hideMark/>
          </w:tcPr>
          <w:p w14:paraId="28B695BF" w14:textId="77777777" w:rsidR="000A5EEA" w:rsidRPr="000A5EEA" w:rsidRDefault="000A5EEA" w:rsidP="000A5EEA">
            <w:pPr>
              <w:spacing w:after="0" w:line="240" w:lineRule="auto"/>
              <w:jc w:val="center"/>
              <w:rPr>
                <w:rFonts w:ascii="Times New Roman" w:eastAsia="Times New Roman" w:hAnsi="Times New Roman" w:cs="Times New Roman"/>
                <w:sz w:val="20"/>
                <w:szCs w:val="20"/>
                <w:lang w:eastAsia="ru-RU"/>
              </w:rPr>
            </w:pPr>
            <w:r w:rsidRPr="000A5EEA">
              <w:rPr>
                <w:rFonts w:ascii="Times New Roman" w:eastAsia="Times New Roman" w:hAnsi="Times New Roman" w:cs="Times New Roman"/>
                <w:sz w:val="20"/>
                <w:szCs w:val="20"/>
                <w:lang w:eastAsia="ru-RU"/>
              </w:rPr>
              <w:t>штука</w:t>
            </w:r>
          </w:p>
        </w:tc>
        <w:tc>
          <w:tcPr>
            <w:tcW w:w="1134" w:type="dxa"/>
            <w:tcBorders>
              <w:top w:val="nil"/>
              <w:left w:val="nil"/>
              <w:bottom w:val="single" w:sz="4" w:space="0" w:color="auto"/>
              <w:right w:val="single" w:sz="4" w:space="0" w:color="auto"/>
            </w:tcBorders>
            <w:shd w:val="clear" w:color="auto" w:fill="auto"/>
            <w:vAlign w:val="center"/>
            <w:hideMark/>
          </w:tcPr>
          <w:p w14:paraId="7F9B85FE" w14:textId="77777777" w:rsidR="000A5EEA" w:rsidRPr="000A5EEA" w:rsidRDefault="000A5EEA" w:rsidP="000A5EEA">
            <w:pPr>
              <w:spacing w:after="0" w:line="240" w:lineRule="auto"/>
              <w:jc w:val="center"/>
              <w:rPr>
                <w:rFonts w:ascii="Times New Roman" w:eastAsia="Times New Roman" w:hAnsi="Times New Roman" w:cs="Times New Roman"/>
                <w:color w:val="000000"/>
                <w:sz w:val="20"/>
                <w:szCs w:val="20"/>
                <w:lang w:eastAsia="ru-RU"/>
              </w:rPr>
            </w:pPr>
            <w:r w:rsidRPr="000A5EEA">
              <w:rPr>
                <w:rFonts w:ascii="Times New Roman" w:eastAsia="Times New Roman" w:hAnsi="Times New Roman" w:cs="Times New Roman"/>
                <w:color w:val="000000"/>
                <w:sz w:val="20"/>
                <w:szCs w:val="20"/>
                <w:lang w:eastAsia="ru-RU"/>
              </w:rPr>
              <w:t>16 000,00</w:t>
            </w:r>
          </w:p>
        </w:tc>
        <w:tc>
          <w:tcPr>
            <w:tcW w:w="1134" w:type="dxa"/>
            <w:tcBorders>
              <w:top w:val="nil"/>
              <w:left w:val="nil"/>
              <w:bottom w:val="single" w:sz="4" w:space="0" w:color="auto"/>
              <w:right w:val="single" w:sz="4" w:space="0" w:color="auto"/>
            </w:tcBorders>
            <w:shd w:val="clear" w:color="auto" w:fill="auto"/>
            <w:vAlign w:val="center"/>
            <w:hideMark/>
          </w:tcPr>
          <w:p w14:paraId="0C7057AA" w14:textId="77777777" w:rsidR="000A5EEA" w:rsidRPr="000A5EEA" w:rsidRDefault="000A5EEA" w:rsidP="000A5EEA">
            <w:pPr>
              <w:spacing w:after="0" w:line="240" w:lineRule="auto"/>
              <w:jc w:val="center"/>
              <w:rPr>
                <w:rFonts w:ascii="Times New Roman" w:eastAsia="Times New Roman" w:hAnsi="Times New Roman" w:cs="Times New Roman"/>
                <w:color w:val="000000"/>
                <w:sz w:val="20"/>
                <w:szCs w:val="20"/>
                <w:lang w:eastAsia="ru-RU"/>
              </w:rPr>
            </w:pPr>
            <w:r w:rsidRPr="000A5EEA">
              <w:rPr>
                <w:rFonts w:ascii="Times New Roman" w:eastAsia="Times New Roman" w:hAnsi="Times New Roman" w:cs="Times New Roman"/>
                <w:color w:val="000000"/>
                <w:sz w:val="20"/>
                <w:szCs w:val="20"/>
                <w:lang w:eastAsia="ru-RU"/>
              </w:rPr>
              <w:t>15 500,00</w:t>
            </w:r>
          </w:p>
        </w:tc>
        <w:tc>
          <w:tcPr>
            <w:tcW w:w="1134" w:type="dxa"/>
            <w:tcBorders>
              <w:top w:val="nil"/>
              <w:left w:val="nil"/>
              <w:bottom w:val="single" w:sz="4" w:space="0" w:color="auto"/>
              <w:right w:val="single" w:sz="4" w:space="0" w:color="auto"/>
            </w:tcBorders>
            <w:shd w:val="clear" w:color="auto" w:fill="auto"/>
            <w:vAlign w:val="center"/>
            <w:hideMark/>
          </w:tcPr>
          <w:p w14:paraId="4CDFC7EF" w14:textId="77777777" w:rsidR="000A5EEA" w:rsidRPr="000A5EEA" w:rsidRDefault="000A5EEA" w:rsidP="000A5EEA">
            <w:pPr>
              <w:spacing w:after="0" w:line="240" w:lineRule="auto"/>
              <w:jc w:val="center"/>
              <w:rPr>
                <w:rFonts w:ascii="Times New Roman" w:eastAsia="Times New Roman" w:hAnsi="Times New Roman" w:cs="Times New Roman"/>
                <w:color w:val="000000"/>
                <w:sz w:val="20"/>
                <w:szCs w:val="20"/>
                <w:lang w:eastAsia="ru-RU"/>
              </w:rPr>
            </w:pPr>
            <w:r w:rsidRPr="000A5EEA">
              <w:rPr>
                <w:rFonts w:ascii="Times New Roman" w:eastAsia="Times New Roman" w:hAnsi="Times New Roman" w:cs="Times New Roman"/>
                <w:color w:val="000000"/>
                <w:sz w:val="20"/>
                <w:szCs w:val="20"/>
                <w:lang w:eastAsia="ru-RU"/>
              </w:rPr>
              <w:t>15 000,00</w:t>
            </w:r>
          </w:p>
        </w:tc>
        <w:tc>
          <w:tcPr>
            <w:tcW w:w="1134" w:type="dxa"/>
            <w:tcBorders>
              <w:top w:val="nil"/>
              <w:left w:val="nil"/>
              <w:bottom w:val="single" w:sz="4" w:space="0" w:color="auto"/>
              <w:right w:val="single" w:sz="4" w:space="0" w:color="auto"/>
            </w:tcBorders>
            <w:vAlign w:val="center"/>
          </w:tcPr>
          <w:p w14:paraId="4005F7FD" w14:textId="77777777" w:rsidR="000A5EEA" w:rsidRPr="000A5EEA" w:rsidRDefault="000A5EEA" w:rsidP="000A5EEA">
            <w:pPr>
              <w:spacing w:after="0" w:line="240" w:lineRule="auto"/>
              <w:jc w:val="center"/>
              <w:rPr>
                <w:rFonts w:ascii="Times New Roman" w:eastAsia="Times New Roman" w:hAnsi="Times New Roman" w:cs="Times New Roman"/>
                <w:color w:val="000000"/>
                <w:sz w:val="20"/>
                <w:szCs w:val="20"/>
                <w:lang w:eastAsia="ru-RU"/>
              </w:rPr>
            </w:pPr>
            <w:r w:rsidRPr="000A5EEA">
              <w:rPr>
                <w:rFonts w:ascii="Times New Roman" w:eastAsia="Times New Roman" w:hAnsi="Times New Roman" w:cs="Times New Roman"/>
                <w:color w:val="000000"/>
                <w:sz w:val="20"/>
                <w:szCs w:val="20"/>
                <w:lang w:eastAsia="ru-RU"/>
              </w:rPr>
              <w:t>15 500,00</w:t>
            </w:r>
          </w:p>
        </w:tc>
        <w:tc>
          <w:tcPr>
            <w:tcW w:w="1417" w:type="dxa"/>
            <w:tcBorders>
              <w:top w:val="nil"/>
              <w:left w:val="nil"/>
              <w:bottom w:val="single" w:sz="4" w:space="0" w:color="auto"/>
              <w:right w:val="single" w:sz="4" w:space="0" w:color="auto"/>
            </w:tcBorders>
            <w:shd w:val="clear" w:color="auto" w:fill="FFFFFF"/>
            <w:vAlign w:val="center"/>
          </w:tcPr>
          <w:p w14:paraId="4007686C" w14:textId="77777777" w:rsidR="000A5EEA" w:rsidRPr="000A5EEA" w:rsidRDefault="000A5EEA" w:rsidP="000A5EEA">
            <w:pPr>
              <w:spacing w:after="0" w:line="240" w:lineRule="auto"/>
              <w:jc w:val="center"/>
              <w:rPr>
                <w:rFonts w:ascii="Times New Roman" w:eastAsia="Times New Roman" w:hAnsi="Times New Roman" w:cs="Times New Roman"/>
                <w:color w:val="000000"/>
                <w:sz w:val="20"/>
                <w:szCs w:val="20"/>
                <w:lang w:eastAsia="ru-RU"/>
              </w:rPr>
            </w:pPr>
            <w:r w:rsidRPr="000A5EEA">
              <w:rPr>
                <w:rFonts w:ascii="Times New Roman" w:eastAsia="Times New Roman" w:hAnsi="Times New Roman" w:cs="Times New Roman"/>
                <w:color w:val="000000"/>
                <w:sz w:val="20"/>
                <w:szCs w:val="20"/>
                <w:lang w:eastAsia="ru-RU"/>
              </w:rPr>
              <w:t>46 500,00</w:t>
            </w:r>
          </w:p>
        </w:tc>
      </w:tr>
      <w:tr w:rsidR="000A5EEA" w:rsidRPr="000A5EEA" w14:paraId="098D7A35" w14:textId="77777777" w:rsidTr="000A5EEA">
        <w:trPr>
          <w:trHeight w:val="497"/>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17938E36" w14:textId="77777777" w:rsidR="000A5EEA" w:rsidRPr="000A5EEA" w:rsidRDefault="000A5EEA" w:rsidP="000A5EEA">
            <w:pPr>
              <w:spacing w:after="0" w:line="240" w:lineRule="auto"/>
              <w:jc w:val="center"/>
              <w:rPr>
                <w:rFonts w:ascii="Times New Roman" w:eastAsia="Times New Roman" w:hAnsi="Times New Roman" w:cs="Times New Roman"/>
                <w:sz w:val="20"/>
                <w:szCs w:val="20"/>
                <w:lang w:eastAsia="ru-RU"/>
              </w:rPr>
            </w:pPr>
            <w:r w:rsidRPr="000A5EEA">
              <w:rPr>
                <w:rFonts w:ascii="Times New Roman" w:eastAsia="Times New Roman" w:hAnsi="Times New Roman" w:cs="Times New Roman"/>
                <w:sz w:val="20"/>
                <w:szCs w:val="20"/>
                <w:lang w:eastAsia="ru-RU"/>
              </w:rPr>
              <w:t>4</w:t>
            </w:r>
          </w:p>
        </w:tc>
        <w:tc>
          <w:tcPr>
            <w:tcW w:w="4215" w:type="dxa"/>
            <w:tcBorders>
              <w:top w:val="nil"/>
              <w:left w:val="nil"/>
              <w:bottom w:val="single" w:sz="4" w:space="0" w:color="auto"/>
              <w:right w:val="single" w:sz="4" w:space="0" w:color="auto"/>
            </w:tcBorders>
            <w:shd w:val="clear" w:color="auto" w:fill="auto"/>
            <w:hideMark/>
          </w:tcPr>
          <w:p w14:paraId="12C35901" w14:textId="77777777" w:rsidR="000A5EEA" w:rsidRPr="000A5EEA" w:rsidRDefault="000A5EEA" w:rsidP="000A5EEA">
            <w:pPr>
              <w:spacing w:after="0" w:line="240" w:lineRule="auto"/>
              <w:rPr>
                <w:rFonts w:ascii="Times New Roman" w:eastAsia="Calibri" w:hAnsi="Times New Roman" w:cs="Times New Roman"/>
                <w:sz w:val="24"/>
                <w:szCs w:val="20"/>
              </w:rPr>
            </w:pPr>
            <w:r w:rsidRPr="000A5EEA">
              <w:rPr>
                <w:rFonts w:ascii="Times New Roman" w:eastAsia="Calibri" w:hAnsi="Times New Roman" w:cs="Times New Roman"/>
                <w:sz w:val="24"/>
                <w:szCs w:val="20"/>
              </w:rPr>
              <w:t>Шкаф для документов высокий</w:t>
            </w:r>
          </w:p>
        </w:tc>
        <w:tc>
          <w:tcPr>
            <w:tcW w:w="2127" w:type="dxa"/>
            <w:tcBorders>
              <w:top w:val="single" w:sz="4" w:space="0" w:color="auto"/>
              <w:left w:val="nil"/>
              <w:bottom w:val="single" w:sz="4" w:space="0" w:color="auto"/>
              <w:right w:val="single" w:sz="4" w:space="0" w:color="auto"/>
            </w:tcBorders>
            <w:vAlign w:val="center"/>
          </w:tcPr>
          <w:p w14:paraId="6B3A355B" w14:textId="77777777" w:rsidR="000A5EEA" w:rsidRPr="000A5EEA" w:rsidRDefault="000A5EEA" w:rsidP="000A5EEA">
            <w:pPr>
              <w:spacing w:after="0" w:line="240" w:lineRule="auto"/>
              <w:jc w:val="center"/>
              <w:rPr>
                <w:rFonts w:ascii="Times New Roman" w:eastAsia="Times New Roman" w:hAnsi="Times New Roman" w:cs="Times New Roman"/>
                <w:color w:val="000000"/>
                <w:sz w:val="20"/>
                <w:szCs w:val="20"/>
                <w:lang w:eastAsia="ru-RU"/>
              </w:rPr>
            </w:pPr>
            <w:r w:rsidRPr="000A5EEA">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FFFFFF"/>
            <w:hideMark/>
          </w:tcPr>
          <w:p w14:paraId="331DD487" w14:textId="77777777" w:rsidR="000A5EEA" w:rsidRPr="000A5EEA" w:rsidRDefault="000A5EEA" w:rsidP="000A5EEA">
            <w:pPr>
              <w:spacing w:after="0" w:line="240" w:lineRule="auto"/>
              <w:jc w:val="center"/>
              <w:rPr>
                <w:rFonts w:ascii="Times New Roman" w:eastAsia="Calibri" w:hAnsi="Times New Roman" w:cs="Times New Roman"/>
                <w:sz w:val="24"/>
                <w:szCs w:val="20"/>
              </w:rPr>
            </w:pPr>
            <w:r w:rsidRPr="000A5EEA">
              <w:rPr>
                <w:rFonts w:ascii="Times New Roman" w:eastAsia="Calibri" w:hAnsi="Times New Roman" w:cs="Times New Roman"/>
                <w:sz w:val="24"/>
                <w:szCs w:val="20"/>
              </w:rPr>
              <w:t>10</w:t>
            </w:r>
          </w:p>
        </w:tc>
        <w:tc>
          <w:tcPr>
            <w:tcW w:w="1134" w:type="dxa"/>
            <w:tcBorders>
              <w:top w:val="nil"/>
              <w:left w:val="nil"/>
              <w:bottom w:val="single" w:sz="4" w:space="0" w:color="auto"/>
              <w:right w:val="single" w:sz="4" w:space="0" w:color="auto"/>
            </w:tcBorders>
            <w:shd w:val="clear" w:color="auto" w:fill="auto"/>
            <w:vAlign w:val="center"/>
            <w:hideMark/>
          </w:tcPr>
          <w:p w14:paraId="1A6F0B3F" w14:textId="77777777" w:rsidR="000A5EEA" w:rsidRPr="000A5EEA" w:rsidRDefault="000A5EEA" w:rsidP="000A5EEA">
            <w:pPr>
              <w:spacing w:after="0" w:line="240" w:lineRule="auto"/>
              <w:jc w:val="center"/>
              <w:rPr>
                <w:rFonts w:ascii="Times New Roman" w:eastAsia="Times New Roman" w:hAnsi="Times New Roman" w:cs="Times New Roman"/>
                <w:sz w:val="20"/>
                <w:szCs w:val="20"/>
                <w:lang w:eastAsia="ru-RU"/>
              </w:rPr>
            </w:pPr>
            <w:r w:rsidRPr="000A5EEA">
              <w:rPr>
                <w:rFonts w:ascii="Times New Roman" w:eastAsia="Times New Roman" w:hAnsi="Times New Roman" w:cs="Times New Roman"/>
                <w:sz w:val="20"/>
                <w:szCs w:val="20"/>
                <w:lang w:eastAsia="ru-RU"/>
              </w:rPr>
              <w:t>штука</w:t>
            </w:r>
          </w:p>
        </w:tc>
        <w:tc>
          <w:tcPr>
            <w:tcW w:w="1134" w:type="dxa"/>
            <w:tcBorders>
              <w:top w:val="nil"/>
              <w:left w:val="nil"/>
              <w:bottom w:val="single" w:sz="4" w:space="0" w:color="auto"/>
              <w:right w:val="single" w:sz="4" w:space="0" w:color="auto"/>
            </w:tcBorders>
            <w:shd w:val="clear" w:color="auto" w:fill="auto"/>
            <w:vAlign w:val="center"/>
            <w:hideMark/>
          </w:tcPr>
          <w:p w14:paraId="310F3F50" w14:textId="77777777" w:rsidR="000A5EEA" w:rsidRPr="000A5EEA" w:rsidRDefault="000A5EEA" w:rsidP="000A5EEA">
            <w:pPr>
              <w:spacing w:after="0" w:line="240" w:lineRule="auto"/>
              <w:jc w:val="center"/>
              <w:rPr>
                <w:rFonts w:ascii="Times New Roman" w:eastAsia="Times New Roman" w:hAnsi="Times New Roman" w:cs="Times New Roman"/>
                <w:color w:val="000000"/>
                <w:sz w:val="20"/>
                <w:szCs w:val="20"/>
                <w:lang w:eastAsia="ru-RU"/>
              </w:rPr>
            </w:pPr>
            <w:r w:rsidRPr="000A5EEA">
              <w:rPr>
                <w:rFonts w:ascii="Times New Roman" w:eastAsia="Times New Roman" w:hAnsi="Times New Roman" w:cs="Times New Roman"/>
                <w:color w:val="000000"/>
                <w:sz w:val="20"/>
                <w:szCs w:val="20"/>
                <w:lang w:eastAsia="ru-RU"/>
              </w:rPr>
              <w:t>11 000,00</w:t>
            </w:r>
          </w:p>
        </w:tc>
        <w:tc>
          <w:tcPr>
            <w:tcW w:w="1134" w:type="dxa"/>
            <w:tcBorders>
              <w:top w:val="nil"/>
              <w:left w:val="nil"/>
              <w:bottom w:val="single" w:sz="4" w:space="0" w:color="auto"/>
              <w:right w:val="single" w:sz="4" w:space="0" w:color="auto"/>
            </w:tcBorders>
            <w:shd w:val="clear" w:color="auto" w:fill="auto"/>
            <w:vAlign w:val="center"/>
            <w:hideMark/>
          </w:tcPr>
          <w:p w14:paraId="30FCA838" w14:textId="77777777" w:rsidR="000A5EEA" w:rsidRPr="000A5EEA" w:rsidRDefault="000A5EEA" w:rsidP="000A5EEA">
            <w:pPr>
              <w:spacing w:after="0" w:line="240" w:lineRule="auto"/>
              <w:jc w:val="center"/>
              <w:rPr>
                <w:rFonts w:ascii="Times New Roman" w:eastAsia="Times New Roman" w:hAnsi="Times New Roman" w:cs="Times New Roman"/>
                <w:color w:val="000000"/>
                <w:sz w:val="20"/>
                <w:szCs w:val="20"/>
                <w:lang w:eastAsia="ru-RU"/>
              </w:rPr>
            </w:pPr>
            <w:r w:rsidRPr="000A5EEA">
              <w:rPr>
                <w:rFonts w:ascii="Times New Roman" w:eastAsia="Times New Roman" w:hAnsi="Times New Roman" w:cs="Times New Roman"/>
                <w:color w:val="000000"/>
                <w:sz w:val="20"/>
                <w:szCs w:val="20"/>
                <w:lang w:eastAsia="ru-RU"/>
              </w:rPr>
              <w:t>11 000,00</w:t>
            </w:r>
          </w:p>
        </w:tc>
        <w:tc>
          <w:tcPr>
            <w:tcW w:w="1134" w:type="dxa"/>
            <w:tcBorders>
              <w:top w:val="nil"/>
              <w:left w:val="nil"/>
              <w:bottom w:val="single" w:sz="4" w:space="0" w:color="auto"/>
              <w:right w:val="single" w:sz="4" w:space="0" w:color="auto"/>
            </w:tcBorders>
            <w:shd w:val="clear" w:color="auto" w:fill="auto"/>
            <w:vAlign w:val="center"/>
            <w:hideMark/>
          </w:tcPr>
          <w:p w14:paraId="67CE431C" w14:textId="77777777" w:rsidR="000A5EEA" w:rsidRPr="000A5EEA" w:rsidRDefault="000A5EEA" w:rsidP="000A5EEA">
            <w:pPr>
              <w:spacing w:after="0" w:line="240" w:lineRule="auto"/>
              <w:jc w:val="center"/>
              <w:rPr>
                <w:rFonts w:ascii="Times New Roman" w:eastAsia="Times New Roman" w:hAnsi="Times New Roman" w:cs="Times New Roman"/>
                <w:color w:val="000000"/>
                <w:sz w:val="20"/>
                <w:szCs w:val="20"/>
                <w:lang w:eastAsia="ru-RU"/>
              </w:rPr>
            </w:pPr>
            <w:r w:rsidRPr="000A5EEA">
              <w:rPr>
                <w:rFonts w:ascii="Times New Roman" w:eastAsia="Times New Roman" w:hAnsi="Times New Roman" w:cs="Times New Roman"/>
                <w:color w:val="000000"/>
                <w:sz w:val="20"/>
                <w:szCs w:val="20"/>
                <w:lang w:eastAsia="ru-RU"/>
              </w:rPr>
              <w:t>10 500,00</w:t>
            </w:r>
          </w:p>
        </w:tc>
        <w:tc>
          <w:tcPr>
            <w:tcW w:w="1134" w:type="dxa"/>
            <w:tcBorders>
              <w:top w:val="nil"/>
              <w:left w:val="nil"/>
              <w:bottom w:val="single" w:sz="4" w:space="0" w:color="auto"/>
              <w:right w:val="single" w:sz="4" w:space="0" w:color="auto"/>
            </w:tcBorders>
            <w:vAlign w:val="center"/>
          </w:tcPr>
          <w:p w14:paraId="6EF1700C" w14:textId="77777777" w:rsidR="000A5EEA" w:rsidRPr="000A5EEA" w:rsidRDefault="000A5EEA" w:rsidP="000A5EEA">
            <w:pPr>
              <w:spacing w:after="0" w:line="240" w:lineRule="auto"/>
              <w:jc w:val="center"/>
              <w:rPr>
                <w:rFonts w:ascii="Times New Roman" w:eastAsia="Times New Roman" w:hAnsi="Times New Roman" w:cs="Times New Roman"/>
                <w:color w:val="000000"/>
                <w:sz w:val="20"/>
                <w:szCs w:val="20"/>
                <w:lang w:eastAsia="ru-RU"/>
              </w:rPr>
            </w:pPr>
            <w:r w:rsidRPr="000A5EEA">
              <w:rPr>
                <w:rFonts w:ascii="Times New Roman" w:eastAsia="Times New Roman" w:hAnsi="Times New Roman" w:cs="Times New Roman"/>
                <w:color w:val="000000"/>
                <w:sz w:val="20"/>
                <w:szCs w:val="20"/>
                <w:lang w:eastAsia="ru-RU"/>
              </w:rPr>
              <w:t>10 833,33</w:t>
            </w:r>
          </w:p>
        </w:tc>
        <w:tc>
          <w:tcPr>
            <w:tcW w:w="1417" w:type="dxa"/>
            <w:tcBorders>
              <w:top w:val="nil"/>
              <w:left w:val="nil"/>
              <w:bottom w:val="single" w:sz="4" w:space="0" w:color="auto"/>
              <w:right w:val="single" w:sz="4" w:space="0" w:color="auto"/>
            </w:tcBorders>
            <w:shd w:val="clear" w:color="auto" w:fill="FFFFFF"/>
            <w:vAlign w:val="center"/>
          </w:tcPr>
          <w:p w14:paraId="3F646542" w14:textId="77777777" w:rsidR="000A5EEA" w:rsidRPr="000A5EEA" w:rsidRDefault="000A5EEA" w:rsidP="000A5EEA">
            <w:pPr>
              <w:spacing w:after="0" w:line="240" w:lineRule="auto"/>
              <w:jc w:val="center"/>
              <w:rPr>
                <w:rFonts w:ascii="Times New Roman" w:eastAsia="Times New Roman" w:hAnsi="Times New Roman" w:cs="Times New Roman"/>
                <w:color w:val="000000"/>
                <w:sz w:val="20"/>
                <w:szCs w:val="20"/>
                <w:lang w:eastAsia="ru-RU"/>
              </w:rPr>
            </w:pPr>
            <w:r w:rsidRPr="000A5EEA">
              <w:rPr>
                <w:rFonts w:ascii="Times New Roman" w:eastAsia="Times New Roman" w:hAnsi="Times New Roman" w:cs="Times New Roman"/>
                <w:color w:val="000000"/>
                <w:sz w:val="20"/>
                <w:szCs w:val="20"/>
                <w:lang w:eastAsia="ru-RU"/>
              </w:rPr>
              <w:t>108 333,30</w:t>
            </w:r>
          </w:p>
        </w:tc>
      </w:tr>
      <w:tr w:rsidR="000A5EEA" w:rsidRPr="000A5EEA" w14:paraId="06B96A4E" w14:textId="77777777" w:rsidTr="000A5EEA">
        <w:trPr>
          <w:trHeight w:val="497"/>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139605F1" w14:textId="77777777" w:rsidR="000A5EEA" w:rsidRPr="000A5EEA" w:rsidRDefault="000A5EEA" w:rsidP="000A5EEA">
            <w:pPr>
              <w:spacing w:after="0" w:line="240" w:lineRule="auto"/>
              <w:jc w:val="center"/>
              <w:rPr>
                <w:rFonts w:ascii="Times New Roman" w:eastAsia="Times New Roman" w:hAnsi="Times New Roman" w:cs="Times New Roman"/>
                <w:sz w:val="20"/>
                <w:szCs w:val="20"/>
                <w:lang w:eastAsia="ru-RU"/>
              </w:rPr>
            </w:pPr>
            <w:r w:rsidRPr="000A5EEA">
              <w:rPr>
                <w:rFonts w:ascii="Times New Roman" w:eastAsia="Times New Roman" w:hAnsi="Times New Roman" w:cs="Times New Roman"/>
                <w:sz w:val="20"/>
                <w:szCs w:val="20"/>
                <w:lang w:eastAsia="ru-RU"/>
              </w:rPr>
              <w:t>5</w:t>
            </w:r>
          </w:p>
        </w:tc>
        <w:tc>
          <w:tcPr>
            <w:tcW w:w="4215" w:type="dxa"/>
            <w:tcBorders>
              <w:top w:val="nil"/>
              <w:left w:val="nil"/>
              <w:bottom w:val="single" w:sz="4" w:space="0" w:color="auto"/>
              <w:right w:val="single" w:sz="4" w:space="0" w:color="auto"/>
            </w:tcBorders>
            <w:shd w:val="clear" w:color="auto" w:fill="auto"/>
            <w:hideMark/>
          </w:tcPr>
          <w:p w14:paraId="7D6EBB59" w14:textId="77777777" w:rsidR="000A5EEA" w:rsidRPr="000A5EEA" w:rsidRDefault="000A5EEA" w:rsidP="000A5EEA">
            <w:pPr>
              <w:spacing w:after="0" w:line="240" w:lineRule="auto"/>
              <w:rPr>
                <w:rFonts w:ascii="Times New Roman" w:eastAsia="Calibri" w:hAnsi="Times New Roman" w:cs="Times New Roman"/>
                <w:sz w:val="24"/>
                <w:szCs w:val="20"/>
              </w:rPr>
            </w:pPr>
            <w:r w:rsidRPr="000A5EEA">
              <w:rPr>
                <w:rFonts w:ascii="Times New Roman" w:eastAsia="Calibri" w:hAnsi="Times New Roman" w:cs="Times New Roman"/>
                <w:sz w:val="24"/>
                <w:szCs w:val="20"/>
              </w:rPr>
              <w:t>Гардероб широкий зеркальный</w:t>
            </w:r>
          </w:p>
        </w:tc>
        <w:tc>
          <w:tcPr>
            <w:tcW w:w="2127" w:type="dxa"/>
            <w:tcBorders>
              <w:top w:val="single" w:sz="4" w:space="0" w:color="auto"/>
              <w:left w:val="nil"/>
              <w:bottom w:val="single" w:sz="4" w:space="0" w:color="auto"/>
              <w:right w:val="single" w:sz="4" w:space="0" w:color="auto"/>
            </w:tcBorders>
            <w:vAlign w:val="center"/>
          </w:tcPr>
          <w:p w14:paraId="1C164C81" w14:textId="77777777" w:rsidR="000A5EEA" w:rsidRPr="000A5EEA" w:rsidRDefault="000A5EEA" w:rsidP="000A5EEA">
            <w:pPr>
              <w:spacing w:after="0" w:line="240" w:lineRule="auto"/>
              <w:jc w:val="center"/>
              <w:rPr>
                <w:rFonts w:ascii="Times New Roman" w:eastAsia="Times New Roman" w:hAnsi="Times New Roman" w:cs="Times New Roman"/>
                <w:color w:val="000000"/>
                <w:sz w:val="20"/>
                <w:szCs w:val="20"/>
                <w:lang w:eastAsia="ru-RU"/>
              </w:rPr>
            </w:pPr>
            <w:r w:rsidRPr="000A5EEA">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FFFFFF"/>
            <w:hideMark/>
          </w:tcPr>
          <w:p w14:paraId="1E81BE6B" w14:textId="77777777" w:rsidR="000A5EEA" w:rsidRPr="000A5EEA" w:rsidRDefault="000A5EEA" w:rsidP="000A5EEA">
            <w:pPr>
              <w:spacing w:after="0" w:line="240" w:lineRule="auto"/>
              <w:jc w:val="center"/>
              <w:rPr>
                <w:rFonts w:ascii="Times New Roman" w:eastAsia="Calibri" w:hAnsi="Times New Roman" w:cs="Times New Roman"/>
                <w:sz w:val="24"/>
                <w:szCs w:val="20"/>
              </w:rPr>
            </w:pPr>
            <w:r w:rsidRPr="000A5EEA">
              <w:rPr>
                <w:rFonts w:ascii="Times New Roman" w:eastAsia="Calibri" w:hAnsi="Times New Roman" w:cs="Times New Roman"/>
                <w:sz w:val="24"/>
                <w:szCs w:val="20"/>
              </w:rPr>
              <w:t>1</w:t>
            </w:r>
          </w:p>
        </w:tc>
        <w:tc>
          <w:tcPr>
            <w:tcW w:w="1134" w:type="dxa"/>
            <w:tcBorders>
              <w:top w:val="nil"/>
              <w:left w:val="nil"/>
              <w:bottom w:val="single" w:sz="4" w:space="0" w:color="auto"/>
              <w:right w:val="single" w:sz="4" w:space="0" w:color="auto"/>
            </w:tcBorders>
            <w:shd w:val="clear" w:color="auto" w:fill="auto"/>
            <w:vAlign w:val="center"/>
            <w:hideMark/>
          </w:tcPr>
          <w:p w14:paraId="7272C245" w14:textId="77777777" w:rsidR="000A5EEA" w:rsidRPr="000A5EEA" w:rsidRDefault="000A5EEA" w:rsidP="000A5EEA">
            <w:pPr>
              <w:spacing w:after="0" w:line="240" w:lineRule="auto"/>
              <w:jc w:val="center"/>
              <w:rPr>
                <w:rFonts w:ascii="Times New Roman" w:eastAsia="Times New Roman" w:hAnsi="Times New Roman" w:cs="Times New Roman"/>
                <w:sz w:val="20"/>
                <w:szCs w:val="20"/>
                <w:lang w:eastAsia="ru-RU"/>
              </w:rPr>
            </w:pPr>
            <w:r w:rsidRPr="000A5EEA">
              <w:rPr>
                <w:rFonts w:ascii="Times New Roman" w:eastAsia="Times New Roman" w:hAnsi="Times New Roman" w:cs="Times New Roman"/>
                <w:sz w:val="20"/>
                <w:szCs w:val="20"/>
                <w:lang w:eastAsia="ru-RU"/>
              </w:rPr>
              <w:t>штука</w:t>
            </w:r>
          </w:p>
        </w:tc>
        <w:tc>
          <w:tcPr>
            <w:tcW w:w="1134" w:type="dxa"/>
            <w:tcBorders>
              <w:top w:val="nil"/>
              <w:left w:val="nil"/>
              <w:bottom w:val="single" w:sz="4" w:space="0" w:color="auto"/>
              <w:right w:val="single" w:sz="4" w:space="0" w:color="auto"/>
            </w:tcBorders>
            <w:shd w:val="clear" w:color="auto" w:fill="auto"/>
            <w:vAlign w:val="center"/>
            <w:hideMark/>
          </w:tcPr>
          <w:p w14:paraId="3793C222" w14:textId="77777777" w:rsidR="000A5EEA" w:rsidRPr="000A5EEA" w:rsidRDefault="000A5EEA" w:rsidP="000A5EEA">
            <w:pPr>
              <w:spacing w:after="0" w:line="240" w:lineRule="auto"/>
              <w:jc w:val="center"/>
              <w:rPr>
                <w:rFonts w:ascii="Times New Roman" w:eastAsia="Times New Roman" w:hAnsi="Times New Roman" w:cs="Times New Roman"/>
                <w:color w:val="000000"/>
                <w:sz w:val="20"/>
                <w:szCs w:val="20"/>
                <w:lang w:eastAsia="ru-RU"/>
              </w:rPr>
            </w:pPr>
            <w:r w:rsidRPr="000A5EEA">
              <w:rPr>
                <w:rFonts w:ascii="Times New Roman" w:eastAsia="Times New Roman" w:hAnsi="Times New Roman" w:cs="Times New Roman"/>
                <w:color w:val="000000"/>
                <w:sz w:val="20"/>
                <w:szCs w:val="20"/>
                <w:lang w:eastAsia="ru-RU"/>
              </w:rPr>
              <w:t>53 000,00</w:t>
            </w:r>
          </w:p>
        </w:tc>
        <w:tc>
          <w:tcPr>
            <w:tcW w:w="1134" w:type="dxa"/>
            <w:tcBorders>
              <w:top w:val="nil"/>
              <w:left w:val="nil"/>
              <w:bottom w:val="single" w:sz="4" w:space="0" w:color="auto"/>
              <w:right w:val="single" w:sz="4" w:space="0" w:color="auto"/>
            </w:tcBorders>
            <w:shd w:val="clear" w:color="auto" w:fill="auto"/>
            <w:vAlign w:val="center"/>
            <w:hideMark/>
          </w:tcPr>
          <w:p w14:paraId="3A8B6FF0" w14:textId="77777777" w:rsidR="000A5EEA" w:rsidRPr="000A5EEA" w:rsidRDefault="000A5EEA" w:rsidP="000A5EEA">
            <w:pPr>
              <w:spacing w:after="0" w:line="240" w:lineRule="auto"/>
              <w:jc w:val="center"/>
              <w:rPr>
                <w:rFonts w:ascii="Times New Roman" w:eastAsia="Times New Roman" w:hAnsi="Times New Roman" w:cs="Times New Roman"/>
                <w:color w:val="000000"/>
                <w:sz w:val="20"/>
                <w:szCs w:val="20"/>
                <w:lang w:eastAsia="ru-RU"/>
              </w:rPr>
            </w:pPr>
            <w:r w:rsidRPr="000A5EEA">
              <w:rPr>
                <w:rFonts w:ascii="Times New Roman" w:eastAsia="Times New Roman" w:hAnsi="Times New Roman" w:cs="Times New Roman"/>
                <w:color w:val="000000"/>
                <w:sz w:val="20"/>
                <w:szCs w:val="20"/>
                <w:lang w:eastAsia="ru-RU"/>
              </w:rPr>
              <w:t>52 500,00</w:t>
            </w:r>
          </w:p>
        </w:tc>
        <w:tc>
          <w:tcPr>
            <w:tcW w:w="1134" w:type="dxa"/>
            <w:tcBorders>
              <w:top w:val="nil"/>
              <w:left w:val="nil"/>
              <w:bottom w:val="single" w:sz="4" w:space="0" w:color="auto"/>
              <w:right w:val="single" w:sz="4" w:space="0" w:color="auto"/>
            </w:tcBorders>
            <w:shd w:val="clear" w:color="auto" w:fill="auto"/>
            <w:vAlign w:val="center"/>
            <w:hideMark/>
          </w:tcPr>
          <w:p w14:paraId="12521F02" w14:textId="77777777" w:rsidR="000A5EEA" w:rsidRPr="000A5EEA" w:rsidRDefault="000A5EEA" w:rsidP="000A5EEA">
            <w:pPr>
              <w:spacing w:after="0" w:line="240" w:lineRule="auto"/>
              <w:jc w:val="center"/>
              <w:rPr>
                <w:rFonts w:ascii="Times New Roman" w:eastAsia="Times New Roman" w:hAnsi="Times New Roman" w:cs="Times New Roman"/>
                <w:color w:val="000000"/>
                <w:sz w:val="20"/>
                <w:szCs w:val="20"/>
                <w:lang w:eastAsia="ru-RU"/>
              </w:rPr>
            </w:pPr>
            <w:r w:rsidRPr="000A5EEA">
              <w:rPr>
                <w:rFonts w:ascii="Times New Roman" w:eastAsia="Times New Roman" w:hAnsi="Times New Roman" w:cs="Times New Roman"/>
                <w:color w:val="000000"/>
                <w:sz w:val="20"/>
                <w:szCs w:val="20"/>
                <w:lang w:eastAsia="ru-RU"/>
              </w:rPr>
              <w:t>52 000,00</w:t>
            </w:r>
          </w:p>
        </w:tc>
        <w:tc>
          <w:tcPr>
            <w:tcW w:w="1134" w:type="dxa"/>
            <w:tcBorders>
              <w:top w:val="nil"/>
              <w:left w:val="nil"/>
              <w:bottom w:val="single" w:sz="4" w:space="0" w:color="auto"/>
              <w:right w:val="single" w:sz="4" w:space="0" w:color="auto"/>
            </w:tcBorders>
            <w:vAlign w:val="center"/>
          </w:tcPr>
          <w:p w14:paraId="737C5AE0" w14:textId="77777777" w:rsidR="000A5EEA" w:rsidRPr="000A5EEA" w:rsidRDefault="000A5EEA" w:rsidP="000A5EEA">
            <w:pPr>
              <w:spacing w:after="0" w:line="240" w:lineRule="auto"/>
              <w:jc w:val="center"/>
              <w:rPr>
                <w:rFonts w:ascii="Times New Roman" w:eastAsia="Times New Roman" w:hAnsi="Times New Roman" w:cs="Times New Roman"/>
                <w:color w:val="000000"/>
                <w:sz w:val="20"/>
                <w:szCs w:val="20"/>
                <w:lang w:eastAsia="ru-RU"/>
              </w:rPr>
            </w:pPr>
            <w:r w:rsidRPr="000A5EEA">
              <w:rPr>
                <w:rFonts w:ascii="Times New Roman" w:eastAsia="Times New Roman" w:hAnsi="Times New Roman" w:cs="Times New Roman"/>
                <w:color w:val="000000"/>
                <w:sz w:val="20"/>
                <w:szCs w:val="20"/>
                <w:lang w:eastAsia="ru-RU"/>
              </w:rPr>
              <w:t>52 500,00</w:t>
            </w:r>
          </w:p>
        </w:tc>
        <w:tc>
          <w:tcPr>
            <w:tcW w:w="1417" w:type="dxa"/>
            <w:tcBorders>
              <w:top w:val="nil"/>
              <w:left w:val="nil"/>
              <w:bottom w:val="single" w:sz="4" w:space="0" w:color="auto"/>
              <w:right w:val="single" w:sz="4" w:space="0" w:color="auto"/>
            </w:tcBorders>
            <w:shd w:val="clear" w:color="auto" w:fill="FFFFFF"/>
            <w:vAlign w:val="center"/>
          </w:tcPr>
          <w:p w14:paraId="04B74AB3" w14:textId="77777777" w:rsidR="000A5EEA" w:rsidRPr="000A5EEA" w:rsidRDefault="000A5EEA" w:rsidP="000A5EEA">
            <w:pPr>
              <w:spacing w:after="0" w:line="240" w:lineRule="auto"/>
              <w:jc w:val="center"/>
              <w:rPr>
                <w:rFonts w:ascii="Times New Roman" w:eastAsia="Times New Roman" w:hAnsi="Times New Roman" w:cs="Times New Roman"/>
                <w:color w:val="000000"/>
                <w:sz w:val="20"/>
                <w:szCs w:val="20"/>
                <w:lang w:eastAsia="ru-RU"/>
              </w:rPr>
            </w:pPr>
            <w:r w:rsidRPr="000A5EEA">
              <w:rPr>
                <w:rFonts w:ascii="Times New Roman" w:eastAsia="Times New Roman" w:hAnsi="Times New Roman" w:cs="Times New Roman"/>
                <w:color w:val="000000"/>
                <w:sz w:val="20"/>
                <w:szCs w:val="20"/>
                <w:lang w:eastAsia="ru-RU"/>
              </w:rPr>
              <w:t>52 500,00</w:t>
            </w:r>
          </w:p>
        </w:tc>
      </w:tr>
      <w:tr w:rsidR="000A5EEA" w:rsidRPr="000A5EEA" w14:paraId="68F8109C" w14:textId="77777777" w:rsidTr="000A5EEA">
        <w:trPr>
          <w:trHeight w:val="497"/>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122FEB6F" w14:textId="77777777" w:rsidR="000A5EEA" w:rsidRPr="000A5EEA" w:rsidRDefault="000A5EEA" w:rsidP="000A5EEA">
            <w:pPr>
              <w:spacing w:after="0" w:line="240" w:lineRule="auto"/>
              <w:jc w:val="center"/>
              <w:rPr>
                <w:rFonts w:ascii="Times New Roman" w:eastAsia="Times New Roman" w:hAnsi="Times New Roman" w:cs="Times New Roman"/>
                <w:sz w:val="20"/>
                <w:szCs w:val="20"/>
                <w:lang w:eastAsia="ru-RU"/>
              </w:rPr>
            </w:pPr>
            <w:r w:rsidRPr="000A5EEA">
              <w:rPr>
                <w:rFonts w:ascii="Times New Roman" w:eastAsia="Times New Roman" w:hAnsi="Times New Roman" w:cs="Times New Roman"/>
                <w:sz w:val="20"/>
                <w:szCs w:val="20"/>
                <w:lang w:eastAsia="ru-RU"/>
              </w:rPr>
              <w:t>6</w:t>
            </w:r>
          </w:p>
        </w:tc>
        <w:tc>
          <w:tcPr>
            <w:tcW w:w="4215" w:type="dxa"/>
            <w:tcBorders>
              <w:top w:val="nil"/>
              <w:left w:val="nil"/>
              <w:bottom w:val="single" w:sz="4" w:space="0" w:color="auto"/>
              <w:right w:val="single" w:sz="4" w:space="0" w:color="auto"/>
            </w:tcBorders>
            <w:shd w:val="clear" w:color="auto" w:fill="auto"/>
            <w:hideMark/>
          </w:tcPr>
          <w:p w14:paraId="5367C489" w14:textId="77777777" w:rsidR="000A5EEA" w:rsidRPr="000A5EEA" w:rsidRDefault="000A5EEA" w:rsidP="000A5EEA">
            <w:pPr>
              <w:spacing w:after="0" w:line="240" w:lineRule="auto"/>
              <w:rPr>
                <w:rFonts w:ascii="Times New Roman" w:eastAsia="Calibri" w:hAnsi="Times New Roman" w:cs="Times New Roman"/>
                <w:sz w:val="24"/>
                <w:szCs w:val="20"/>
              </w:rPr>
            </w:pPr>
            <w:r w:rsidRPr="000A5EEA">
              <w:rPr>
                <w:rFonts w:ascii="Times New Roman" w:eastAsia="Calibri" w:hAnsi="Times New Roman" w:cs="Times New Roman"/>
                <w:sz w:val="24"/>
                <w:szCs w:val="20"/>
              </w:rPr>
              <w:t>Кресло офисное</w:t>
            </w:r>
          </w:p>
        </w:tc>
        <w:tc>
          <w:tcPr>
            <w:tcW w:w="2127" w:type="dxa"/>
            <w:tcBorders>
              <w:top w:val="single" w:sz="4" w:space="0" w:color="auto"/>
              <w:left w:val="nil"/>
              <w:bottom w:val="single" w:sz="4" w:space="0" w:color="auto"/>
              <w:right w:val="single" w:sz="4" w:space="0" w:color="auto"/>
            </w:tcBorders>
            <w:vAlign w:val="center"/>
          </w:tcPr>
          <w:p w14:paraId="4EEB92FC" w14:textId="77777777" w:rsidR="000A5EEA" w:rsidRPr="000A5EEA" w:rsidRDefault="000A5EEA" w:rsidP="000A5EEA">
            <w:pPr>
              <w:spacing w:after="0" w:line="240" w:lineRule="auto"/>
              <w:jc w:val="center"/>
              <w:rPr>
                <w:rFonts w:ascii="Times New Roman" w:eastAsia="Times New Roman" w:hAnsi="Times New Roman" w:cs="Times New Roman"/>
                <w:color w:val="000000"/>
                <w:sz w:val="20"/>
                <w:szCs w:val="20"/>
                <w:lang w:eastAsia="ru-RU"/>
              </w:rPr>
            </w:pPr>
            <w:r w:rsidRPr="000A5EEA">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FFFFFF"/>
            <w:hideMark/>
          </w:tcPr>
          <w:p w14:paraId="3E72B7DF" w14:textId="77777777" w:rsidR="000A5EEA" w:rsidRPr="000A5EEA" w:rsidRDefault="000A5EEA" w:rsidP="000A5EEA">
            <w:pPr>
              <w:spacing w:after="0" w:line="240" w:lineRule="auto"/>
              <w:jc w:val="center"/>
              <w:rPr>
                <w:rFonts w:ascii="Times New Roman" w:eastAsia="Calibri" w:hAnsi="Times New Roman" w:cs="Times New Roman"/>
                <w:sz w:val="24"/>
                <w:szCs w:val="20"/>
              </w:rPr>
            </w:pPr>
            <w:r w:rsidRPr="000A5EEA">
              <w:rPr>
                <w:rFonts w:ascii="Times New Roman" w:eastAsia="Calibri" w:hAnsi="Times New Roman" w:cs="Times New Roman"/>
                <w:sz w:val="24"/>
                <w:szCs w:val="20"/>
              </w:rPr>
              <w:t>9</w:t>
            </w:r>
          </w:p>
        </w:tc>
        <w:tc>
          <w:tcPr>
            <w:tcW w:w="1134" w:type="dxa"/>
            <w:tcBorders>
              <w:top w:val="nil"/>
              <w:left w:val="nil"/>
              <w:bottom w:val="single" w:sz="4" w:space="0" w:color="auto"/>
              <w:right w:val="single" w:sz="4" w:space="0" w:color="auto"/>
            </w:tcBorders>
            <w:shd w:val="clear" w:color="auto" w:fill="auto"/>
            <w:vAlign w:val="center"/>
            <w:hideMark/>
          </w:tcPr>
          <w:p w14:paraId="5204B62F" w14:textId="77777777" w:rsidR="000A5EEA" w:rsidRPr="000A5EEA" w:rsidRDefault="000A5EEA" w:rsidP="000A5EEA">
            <w:pPr>
              <w:spacing w:after="0" w:line="240" w:lineRule="auto"/>
              <w:jc w:val="center"/>
              <w:rPr>
                <w:rFonts w:ascii="Times New Roman" w:eastAsia="Times New Roman" w:hAnsi="Times New Roman" w:cs="Times New Roman"/>
                <w:sz w:val="20"/>
                <w:szCs w:val="20"/>
                <w:lang w:eastAsia="ru-RU"/>
              </w:rPr>
            </w:pPr>
            <w:r w:rsidRPr="000A5EEA">
              <w:rPr>
                <w:rFonts w:ascii="Times New Roman" w:eastAsia="Times New Roman" w:hAnsi="Times New Roman" w:cs="Times New Roman"/>
                <w:sz w:val="20"/>
                <w:szCs w:val="20"/>
                <w:lang w:eastAsia="ru-RU"/>
              </w:rPr>
              <w:t>штука</w:t>
            </w:r>
          </w:p>
        </w:tc>
        <w:tc>
          <w:tcPr>
            <w:tcW w:w="1134" w:type="dxa"/>
            <w:tcBorders>
              <w:top w:val="nil"/>
              <w:left w:val="nil"/>
              <w:bottom w:val="single" w:sz="4" w:space="0" w:color="auto"/>
              <w:right w:val="single" w:sz="4" w:space="0" w:color="auto"/>
            </w:tcBorders>
            <w:shd w:val="clear" w:color="auto" w:fill="auto"/>
            <w:vAlign w:val="center"/>
            <w:hideMark/>
          </w:tcPr>
          <w:p w14:paraId="19CE108E" w14:textId="77777777" w:rsidR="000A5EEA" w:rsidRPr="000A5EEA" w:rsidRDefault="000A5EEA" w:rsidP="000A5EEA">
            <w:pPr>
              <w:spacing w:after="0" w:line="240" w:lineRule="auto"/>
              <w:jc w:val="center"/>
              <w:rPr>
                <w:rFonts w:ascii="Times New Roman" w:eastAsia="Times New Roman" w:hAnsi="Times New Roman" w:cs="Times New Roman"/>
                <w:color w:val="000000"/>
                <w:sz w:val="20"/>
                <w:szCs w:val="20"/>
                <w:lang w:eastAsia="ru-RU"/>
              </w:rPr>
            </w:pPr>
            <w:r w:rsidRPr="000A5EEA">
              <w:rPr>
                <w:rFonts w:ascii="Times New Roman" w:eastAsia="Times New Roman" w:hAnsi="Times New Roman" w:cs="Times New Roman"/>
                <w:color w:val="000000"/>
                <w:sz w:val="20"/>
                <w:szCs w:val="20"/>
                <w:lang w:eastAsia="ru-RU"/>
              </w:rPr>
              <w:t>8 300,00</w:t>
            </w:r>
          </w:p>
        </w:tc>
        <w:tc>
          <w:tcPr>
            <w:tcW w:w="1134" w:type="dxa"/>
            <w:tcBorders>
              <w:top w:val="nil"/>
              <w:left w:val="nil"/>
              <w:bottom w:val="single" w:sz="4" w:space="0" w:color="auto"/>
              <w:right w:val="single" w:sz="4" w:space="0" w:color="auto"/>
            </w:tcBorders>
            <w:shd w:val="clear" w:color="auto" w:fill="auto"/>
            <w:vAlign w:val="center"/>
            <w:hideMark/>
          </w:tcPr>
          <w:p w14:paraId="115DC525" w14:textId="77777777" w:rsidR="000A5EEA" w:rsidRPr="000A5EEA" w:rsidRDefault="000A5EEA" w:rsidP="000A5EEA">
            <w:pPr>
              <w:spacing w:after="0" w:line="240" w:lineRule="auto"/>
              <w:jc w:val="center"/>
              <w:rPr>
                <w:rFonts w:ascii="Times New Roman" w:eastAsia="Times New Roman" w:hAnsi="Times New Roman" w:cs="Times New Roman"/>
                <w:color w:val="000000"/>
                <w:sz w:val="20"/>
                <w:szCs w:val="20"/>
                <w:lang w:eastAsia="ru-RU"/>
              </w:rPr>
            </w:pPr>
            <w:r w:rsidRPr="000A5EEA">
              <w:rPr>
                <w:rFonts w:ascii="Times New Roman" w:eastAsia="Times New Roman" w:hAnsi="Times New Roman" w:cs="Times New Roman"/>
                <w:color w:val="000000"/>
                <w:sz w:val="20"/>
                <w:szCs w:val="20"/>
                <w:lang w:eastAsia="ru-RU"/>
              </w:rPr>
              <w:t>8 600,00</w:t>
            </w:r>
          </w:p>
        </w:tc>
        <w:tc>
          <w:tcPr>
            <w:tcW w:w="1134" w:type="dxa"/>
            <w:tcBorders>
              <w:top w:val="nil"/>
              <w:left w:val="nil"/>
              <w:bottom w:val="single" w:sz="4" w:space="0" w:color="auto"/>
              <w:right w:val="single" w:sz="4" w:space="0" w:color="auto"/>
            </w:tcBorders>
            <w:shd w:val="clear" w:color="auto" w:fill="auto"/>
            <w:vAlign w:val="center"/>
            <w:hideMark/>
          </w:tcPr>
          <w:p w14:paraId="5560E0B3" w14:textId="77777777" w:rsidR="000A5EEA" w:rsidRPr="000A5EEA" w:rsidRDefault="000A5EEA" w:rsidP="000A5EEA">
            <w:pPr>
              <w:spacing w:after="0" w:line="240" w:lineRule="auto"/>
              <w:jc w:val="center"/>
              <w:rPr>
                <w:rFonts w:ascii="Times New Roman" w:eastAsia="Times New Roman" w:hAnsi="Times New Roman" w:cs="Times New Roman"/>
                <w:color w:val="000000"/>
                <w:sz w:val="20"/>
                <w:szCs w:val="20"/>
                <w:lang w:eastAsia="ru-RU"/>
              </w:rPr>
            </w:pPr>
            <w:r w:rsidRPr="000A5EEA">
              <w:rPr>
                <w:rFonts w:ascii="Times New Roman" w:eastAsia="Times New Roman" w:hAnsi="Times New Roman" w:cs="Times New Roman"/>
                <w:color w:val="000000"/>
                <w:sz w:val="20"/>
                <w:szCs w:val="20"/>
                <w:lang w:eastAsia="ru-RU"/>
              </w:rPr>
              <w:t>8 250,00</w:t>
            </w:r>
          </w:p>
        </w:tc>
        <w:tc>
          <w:tcPr>
            <w:tcW w:w="1134" w:type="dxa"/>
            <w:tcBorders>
              <w:top w:val="nil"/>
              <w:left w:val="nil"/>
              <w:bottom w:val="single" w:sz="4" w:space="0" w:color="auto"/>
              <w:right w:val="single" w:sz="4" w:space="0" w:color="auto"/>
            </w:tcBorders>
            <w:vAlign w:val="center"/>
          </w:tcPr>
          <w:p w14:paraId="00991F14" w14:textId="77777777" w:rsidR="000A5EEA" w:rsidRPr="000A5EEA" w:rsidRDefault="000A5EEA" w:rsidP="000A5EEA">
            <w:pPr>
              <w:spacing w:after="0" w:line="240" w:lineRule="auto"/>
              <w:jc w:val="center"/>
              <w:rPr>
                <w:rFonts w:ascii="Times New Roman" w:eastAsia="Times New Roman" w:hAnsi="Times New Roman" w:cs="Times New Roman"/>
                <w:color w:val="000000"/>
                <w:sz w:val="20"/>
                <w:szCs w:val="20"/>
                <w:lang w:eastAsia="ru-RU"/>
              </w:rPr>
            </w:pPr>
            <w:r w:rsidRPr="000A5EEA">
              <w:rPr>
                <w:rFonts w:ascii="Times New Roman" w:eastAsia="Times New Roman" w:hAnsi="Times New Roman" w:cs="Times New Roman"/>
                <w:color w:val="000000"/>
                <w:sz w:val="20"/>
                <w:szCs w:val="20"/>
                <w:lang w:eastAsia="ru-RU"/>
              </w:rPr>
              <w:t>8 383,33</w:t>
            </w:r>
          </w:p>
        </w:tc>
        <w:tc>
          <w:tcPr>
            <w:tcW w:w="1417" w:type="dxa"/>
            <w:tcBorders>
              <w:top w:val="nil"/>
              <w:left w:val="nil"/>
              <w:bottom w:val="single" w:sz="4" w:space="0" w:color="auto"/>
              <w:right w:val="single" w:sz="4" w:space="0" w:color="auto"/>
            </w:tcBorders>
            <w:shd w:val="clear" w:color="auto" w:fill="FFFFFF"/>
            <w:vAlign w:val="center"/>
          </w:tcPr>
          <w:p w14:paraId="0D49F2E6" w14:textId="77777777" w:rsidR="000A5EEA" w:rsidRPr="000A5EEA" w:rsidRDefault="000A5EEA" w:rsidP="000A5EEA">
            <w:pPr>
              <w:spacing w:after="0" w:line="240" w:lineRule="auto"/>
              <w:jc w:val="center"/>
              <w:rPr>
                <w:rFonts w:ascii="Times New Roman" w:eastAsia="Times New Roman" w:hAnsi="Times New Roman" w:cs="Times New Roman"/>
                <w:color w:val="000000"/>
                <w:sz w:val="20"/>
                <w:szCs w:val="20"/>
                <w:lang w:eastAsia="ru-RU"/>
              </w:rPr>
            </w:pPr>
            <w:r w:rsidRPr="000A5EEA">
              <w:rPr>
                <w:rFonts w:ascii="Times New Roman" w:eastAsia="Times New Roman" w:hAnsi="Times New Roman" w:cs="Times New Roman"/>
                <w:color w:val="000000"/>
                <w:sz w:val="20"/>
                <w:szCs w:val="20"/>
                <w:lang w:eastAsia="ru-RU"/>
              </w:rPr>
              <w:t>75 449,97</w:t>
            </w:r>
          </w:p>
        </w:tc>
      </w:tr>
      <w:tr w:rsidR="000A5EEA" w:rsidRPr="000A5EEA" w14:paraId="72A75B87" w14:textId="77777777" w:rsidTr="000A5EEA">
        <w:trPr>
          <w:trHeight w:val="497"/>
        </w:trPr>
        <w:tc>
          <w:tcPr>
            <w:tcW w:w="14034" w:type="dxa"/>
            <w:gridSpan w:val="9"/>
            <w:tcBorders>
              <w:top w:val="single" w:sz="4" w:space="0" w:color="auto"/>
              <w:left w:val="single" w:sz="4" w:space="0" w:color="auto"/>
              <w:bottom w:val="single" w:sz="4" w:space="0" w:color="auto"/>
              <w:right w:val="single" w:sz="4" w:space="0" w:color="auto"/>
            </w:tcBorders>
            <w:shd w:val="clear" w:color="auto" w:fill="auto"/>
            <w:hideMark/>
          </w:tcPr>
          <w:p w14:paraId="0FA218B7" w14:textId="77777777" w:rsidR="000A5EEA" w:rsidRPr="000A5EEA" w:rsidRDefault="000A5EEA" w:rsidP="000A5EEA">
            <w:pPr>
              <w:spacing w:after="0" w:line="240" w:lineRule="auto"/>
              <w:jc w:val="center"/>
              <w:rPr>
                <w:rFonts w:ascii="Times New Roman" w:eastAsia="Times New Roman" w:hAnsi="Times New Roman" w:cs="Times New Roman"/>
                <w:color w:val="000000"/>
                <w:sz w:val="20"/>
                <w:szCs w:val="20"/>
                <w:lang w:eastAsia="ru-RU"/>
              </w:rPr>
            </w:pPr>
            <w:r w:rsidRPr="000A5EEA">
              <w:rPr>
                <w:rFonts w:ascii="Times New Roman" w:eastAsia="Times New Roman" w:hAnsi="Times New Roman" w:cs="Times New Roman"/>
                <w:color w:val="000000"/>
                <w:sz w:val="20"/>
                <w:szCs w:val="20"/>
                <w:lang w:eastAsia="ru-RU"/>
              </w:rPr>
              <w:t xml:space="preserve"> </w:t>
            </w:r>
          </w:p>
          <w:p w14:paraId="589ACCCA" w14:textId="77777777" w:rsidR="000A5EEA" w:rsidRPr="000A5EEA" w:rsidRDefault="000A5EEA" w:rsidP="000A5EEA">
            <w:pPr>
              <w:spacing w:after="0" w:line="240" w:lineRule="auto"/>
              <w:jc w:val="center"/>
              <w:rPr>
                <w:rFonts w:ascii="Times New Roman" w:eastAsia="Times New Roman" w:hAnsi="Times New Roman" w:cs="Times New Roman"/>
                <w:color w:val="000000"/>
                <w:sz w:val="20"/>
                <w:szCs w:val="20"/>
                <w:lang w:eastAsia="ru-RU"/>
              </w:rPr>
            </w:pPr>
            <w:r w:rsidRPr="000A5EEA">
              <w:rPr>
                <w:rFonts w:ascii="Times New Roman" w:eastAsia="Times New Roman" w:hAnsi="Times New Roman" w:cs="Times New Roman"/>
                <w:color w:val="000000"/>
                <w:sz w:val="20"/>
                <w:szCs w:val="20"/>
                <w:lang w:eastAsia="ru-RU"/>
              </w:rPr>
              <w:t>ИТОГО</w:t>
            </w:r>
          </w:p>
        </w:tc>
        <w:tc>
          <w:tcPr>
            <w:tcW w:w="1417" w:type="dxa"/>
            <w:tcBorders>
              <w:top w:val="single" w:sz="4" w:space="0" w:color="auto"/>
              <w:left w:val="nil"/>
              <w:bottom w:val="single" w:sz="4" w:space="0" w:color="auto"/>
              <w:right w:val="single" w:sz="4" w:space="0" w:color="auto"/>
            </w:tcBorders>
            <w:vAlign w:val="center"/>
          </w:tcPr>
          <w:p w14:paraId="45AF56F2" w14:textId="77777777" w:rsidR="000A5EEA" w:rsidRPr="000A5EEA" w:rsidRDefault="000A5EEA" w:rsidP="000A5EEA">
            <w:pPr>
              <w:spacing w:after="0" w:line="240" w:lineRule="auto"/>
              <w:jc w:val="center"/>
              <w:rPr>
                <w:rFonts w:ascii="Times New Roman" w:eastAsia="Times New Roman" w:hAnsi="Times New Roman" w:cs="Times New Roman"/>
                <w:color w:val="000000"/>
                <w:sz w:val="20"/>
                <w:szCs w:val="20"/>
                <w:lang w:eastAsia="ru-RU"/>
              </w:rPr>
            </w:pPr>
            <w:r w:rsidRPr="000A5EEA">
              <w:rPr>
                <w:rFonts w:ascii="Times New Roman" w:eastAsia="Times New Roman" w:hAnsi="Times New Roman" w:cs="Times New Roman"/>
                <w:color w:val="000000"/>
                <w:sz w:val="20"/>
                <w:szCs w:val="20"/>
                <w:lang w:eastAsia="ru-RU"/>
              </w:rPr>
              <w:t>330 949,93</w:t>
            </w:r>
          </w:p>
        </w:tc>
      </w:tr>
    </w:tbl>
    <w:p w14:paraId="196F2D2D" w14:textId="77777777" w:rsidR="000A5EEA" w:rsidRPr="000A5EEA" w:rsidRDefault="000A5EEA" w:rsidP="000A5EEA">
      <w:pPr>
        <w:spacing w:after="0" w:line="240" w:lineRule="auto"/>
        <w:rPr>
          <w:rFonts w:ascii="Times New Roman" w:eastAsia="Times New Roman" w:hAnsi="Times New Roman" w:cs="Times New Roman"/>
          <w:sz w:val="20"/>
          <w:szCs w:val="20"/>
          <w:lang w:eastAsia="ru-RU"/>
        </w:rPr>
      </w:pPr>
    </w:p>
    <w:p w14:paraId="5924D6D0" w14:textId="77777777" w:rsidR="000A5EEA" w:rsidRPr="000A5EEA" w:rsidRDefault="000A5EEA" w:rsidP="000A5EEA">
      <w:pPr>
        <w:spacing w:after="0" w:line="240" w:lineRule="auto"/>
        <w:ind w:firstLine="720"/>
        <w:jc w:val="both"/>
        <w:rPr>
          <w:rFonts w:ascii="Times New Roman" w:eastAsia="Times New Roman" w:hAnsi="Times New Roman" w:cs="Times New Roman"/>
          <w:sz w:val="24"/>
          <w:szCs w:val="24"/>
          <w:lang w:eastAsia="ru-RU"/>
        </w:rPr>
      </w:pPr>
      <w:r w:rsidRPr="000A5EEA">
        <w:rPr>
          <w:rFonts w:ascii="Times New Roman" w:eastAsia="Times New Roman" w:hAnsi="Times New Roman" w:cs="Times New Roman"/>
          <w:sz w:val="24"/>
          <w:szCs w:val="24"/>
          <w:lang w:eastAsia="ru-RU"/>
        </w:rPr>
        <w:t>Расчет начальной (максимальной) цены договора осуществлялся по формуле</w:t>
      </w:r>
    </w:p>
    <w:p w14:paraId="7551BDA1" w14:textId="77777777" w:rsidR="000A5EEA" w:rsidRPr="000A5EEA" w:rsidRDefault="000A5EEA" w:rsidP="000A5EEA">
      <w:pPr>
        <w:spacing w:after="0" w:line="240" w:lineRule="auto"/>
        <w:ind w:firstLine="720"/>
        <w:jc w:val="both"/>
        <w:rPr>
          <w:rFonts w:ascii="Times New Roman" w:eastAsia="Times New Roman" w:hAnsi="Times New Roman" w:cs="Times New Roman"/>
          <w:sz w:val="20"/>
          <w:szCs w:val="20"/>
          <w:lang w:eastAsia="ru-RU"/>
        </w:rPr>
      </w:pPr>
      <w:r w:rsidRPr="000A5EEA">
        <w:rPr>
          <w:rFonts w:ascii="Times New Roman" w:eastAsia="Times New Roman" w:hAnsi="Times New Roman" w:cs="Times New Roman"/>
          <w:sz w:val="28"/>
          <w:szCs w:val="28"/>
          <w:lang w:eastAsia="ru-RU"/>
        </w:rPr>
        <w:t>НМЦД</w:t>
      </w:r>
      <w:r w:rsidRPr="000A5EEA">
        <w:rPr>
          <w:rFonts w:ascii="Times New Roman" w:eastAsia="Times New Roman" w:hAnsi="Times New Roman" w:cs="Times New Roman"/>
          <w:sz w:val="28"/>
          <w:szCs w:val="28"/>
          <w:vertAlign w:val="superscript"/>
          <w:lang w:eastAsia="ru-RU"/>
        </w:rPr>
        <w:t>рын</w:t>
      </w:r>
      <w:r w:rsidRPr="000A5EEA">
        <w:rPr>
          <w:rFonts w:ascii="Times New Roman" w:eastAsia="Times New Roman" w:hAnsi="Times New Roman" w:cs="Times New Roman"/>
          <w:sz w:val="28"/>
          <w:szCs w:val="28"/>
          <w:lang w:eastAsia="ru-RU"/>
        </w:rPr>
        <w:t>=</w:t>
      </w:r>
      <w:r w:rsidRPr="000A5EEA">
        <w:rPr>
          <w:rFonts w:ascii="Times New Roman" w:eastAsia="Times New Roman" w:hAnsi="Times New Roman" w:cs="Times New Roman"/>
          <w:sz w:val="28"/>
          <w:szCs w:val="28"/>
          <w:lang w:val="en-US" w:eastAsia="ru-RU"/>
        </w:rPr>
        <w:t>v</w:t>
      </w:r>
      <w:r w:rsidRPr="000A5EEA">
        <w:rPr>
          <w:rFonts w:ascii="Times New Roman" w:eastAsia="Times New Roman" w:hAnsi="Times New Roman" w:cs="Times New Roman"/>
          <w:sz w:val="28"/>
          <w:szCs w:val="28"/>
          <w:lang w:eastAsia="ru-RU"/>
        </w:rPr>
        <w:t>/</w:t>
      </w:r>
      <w:r w:rsidRPr="000A5EEA">
        <w:rPr>
          <w:rFonts w:ascii="Times New Roman" w:eastAsia="Times New Roman" w:hAnsi="Times New Roman" w:cs="Times New Roman"/>
          <w:sz w:val="28"/>
          <w:szCs w:val="28"/>
          <w:lang w:val="en-US" w:eastAsia="ru-RU"/>
        </w:rPr>
        <w:t>n</w:t>
      </w:r>
      <w:r w:rsidRPr="000A5EEA">
        <w:rPr>
          <w:rFonts w:ascii="Times New Roman" w:eastAsia="Times New Roman" w:hAnsi="Times New Roman" w:cs="Times New Roman"/>
          <w:sz w:val="28"/>
          <w:szCs w:val="28"/>
          <w:lang w:eastAsia="ru-RU"/>
        </w:rPr>
        <w:t>*</w:t>
      </w:r>
      <m:oMath>
        <m:nary>
          <m:naryPr>
            <m:chr m:val="∑"/>
            <m:limLoc m:val="undOvr"/>
            <m:ctrlPr>
              <w:rPr>
                <w:rFonts w:ascii="Cambria Math" w:eastAsia="Calibri" w:hAnsi="Cambria Math" w:cs="Times New Roman"/>
                <w:i/>
                <w:sz w:val="20"/>
                <w:szCs w:val="20"/>
                <w:lang w:val="en-US" w:eastAsia="ru-RU"/>
              </w:rPr>
            </m:ctrlPr>
          </m:naryPr>
          <m:sub>
            <m:r>
              <w:rPr>
                <w:rFonts w:ascii="Cambria Math" w:eastAsia="Times New Roman" w:hAnsi="Cambria Math" w:cs="Times New Roman"/>
                <w:sz w:val="20"/>
                <w:szCs w:val="20"/>
                <w:lang w:val="en-US" w:eastAsia="ru-RU"/>
              </w:rPr>
              <m:t>i</m:t>
            </m:r>
            <m:r>
              <w:rPr>
                <w:rFonts w:ascii="Cambria Math" w:eastAsia="Times New Roman" w:hAnsi="Times New Roman" w:cs="Times New Roman"/>
                <w:sz w:val="20"/>
                <w:szCs w:val="20"/>
                <w:lang w:eastAsia="ru-RU"/>
              </w:rPr>
              <m:t>=1</m:t>
            </m:r>
          </m:sub>
          <m:sup>
            <m:r>
              <w:rPr>
                <w:rFonts w:ascii="Cambria Math" w:eastAsia="Times New Roman" w:hAnsi="Cambria Math" w:cs="Times New Roman"/>
                <w:sz w:val="20"/>
                <w:szCs w:val="20"/>
                <w:lang w:val="en-US" w:eastAsia="ru-RU"/>
              </w:rPr>
              <m:t>n</m:t>
            </m:r>
          </m:sup>
          <m:e>
            <m:r>
              <m:rPr>
                <m:sty m:val="p"/>
              </m:rPr>
              <w:rPr>
                <w:rFonts w:ascii="Cambria Math" w:eastAsia="Times New Roman" w:hAnsi="Times New Roman" w:cs="Times New Roman"/>
                <w:sz w:val="20"/>
                <w:szCs w:val="20"/>
                <w:lang w:eastAsia="ru-RU"/>
              </w:rPr>
              <m:t>Ц</m:t>
            </m:r>
            <m:r>
              <w:rPr>
                <w:rFonts w:ascii="Cambria Math" w:eastAsia="Times New Roman" w:hAnsi="Cambria Math" w:cs="Times New Roman"/>
                <w:smallCaps/>
                <w:sz w:val="20"/>
                <w:szCs w:val="20"/>
                <w:lang w:val="en-US" w:eastAsia="ru-RU"/>
              </w:rPr>
              <m:t>i</m:t>
            </m:r>
          </m:e>
        </m:nary>
      </m:oMath>
    </w:p>
    <w:p w14:paraId="5BE4C20C" w14:textId="77777777" w:rsidR="000A5EEA" w:rsidRPr="000A5EEA" w:rsidRDefault="000A5EEA" w:rsidP="000A5EEA">
      <w:pPr>
        <w:spacing w:after="0" w:line="240" w:lineRule="auto"/>
        <w:rPr>
          <w:rFonts w:ascii="Times New Roman" w:eastAsia="Times New Roman" w:hAnsi="Times New Roman" w:cs="Times New Roman"/>
          <w:bCs/>
          <w:color w:val="000000"/>
          <w:sz w:val="24"/>
          <w:szCs w:val="24"/>
          <w:lang w:eastAsia="ru-RU"/>
        </w:rPr>
      </w:pPr>
      <w:r w:rsidRPr="000A5EEA">
        <w:rPr>
          <w:rFonts w:ascii="Times New Roman" w:eastAsia="Times New Roman" w:hAnsi="Times New Roman" w:cs="Times New Roman"/>
          <w:bCs/>
          <w:color w:val="000000"/>
          <w:sz w:val="24"/>
          <w:szCs w:val="24"/>
          <w:lang w:eastAsia="ru-RU"/>
        </w:rPr>
        <w:t>где:</w:t>
      </w:r>
    </w:p>
    <w:p w14:paraId="71F52A3C" w14:textId="77777777" w:rsidR="000A5EEA" w:rsidRPr="000A5EEA" w:rsidRDefault="000A5EEA" w:rsidP="000A5EEA">
      <w:pPr>
        <w:spacing w:after="0" w:line="240" w:lineRule="auto"/>
        <w:rPr>
          <w:rFonts w:ascii="Times New Roman" w:eastAsia="Times New Roman" w:hAnsi="Times New Roman" w:cs="Times New Roman"/>
          <w:bCs/>
          <w:color w:val="000000"/>
          <w:sz w:val="24"/>
          <w:szCs w:val="24"/>
          <w:lang w:eastAsia="ru-RU"/>
        </w:rPr>
      </w:pPr>
      <w:r w:rsidRPr="000A5EEA">
        <w:rPr>
          <w:rFonts w:ascii="Times New Roman" w:eastAsia="Times New Roman" w:hAnsi="Times New Roman" w:cs="Times New Roman"/>
          <w:sz w:val="28"/>
          <w:szCs w:val="28"/>
          <w:lang w:eastAsia="ru-RU"/>
        </w:rPr>
        <w:t>НМЦД</w:t>
      </w:r>
      <w:r w:rsidRPr="000A5EEA">
        <w:rPr>
          <w:rFonts w:ascii="Times New Roman" w:eastAsia="Times New Roman" w:hAnsi="Times New Roman" w:cs="Times New Roman"/>
          <w:sz w:val="28"/>
          <w:szCs w:val="28"/>
          <w:vertAlign w:val="superscript"/>
          <w:lang w:eastAsia="ru-RU"/>
        </w:rPr>
        <w:t>рын</w:t>
      </w:r>
      <w:r w:rsidRPr="000A5EEA">
        <w:rPr>
          <w:rFonts w:ascii="Times New Roman" w:eastAsia="Times New Roman" w:hAnsi="Times New Roman" w:cs="Times New Roman"/>
          <w:bCs/>
          <w:color w:val="000000"/>
          <w:sz w:val="24"/>
          <w:szCs w:val="24"/>
          <w:lang w:eastAsia="ru-RU"/>
        </w:rPr>
        <w:t> - начальная (максимальная) цена договора, определяемая методом сопоставимых рыночных цен (анализа рынка);</w:t>
      </w:r>
    </w:p>
    <w:p w14:paraId="656244DE" w14:textId="77777777" w:rsidR="000A5EEA" w:rsidRPr="000A5EEA" w:rsidRDefault="000A5EEA" w:rsidP="000A5EEA">
      <w:pPr>
        <w:spacing w:after="0" w:line="240" w:lineRule="auto"/>
        <w:rPr>
          <w:rFonts w:ascii="Times New Roman" w:eastAsia="Times New Roman" w:hAnsi="Times New Roman" w:cs="Times New Roman"/>
          <w:bCs/>
          <w:color w:val="000000"/>
          <w:sz w:val="24"/>
          <w:szCs w:val="24"/>
          <w:lang w:eastAsia="ru-RU"/>
        </w:rPr>
      </w:pPr>
      <w:r w:rsidRPr="000A5EEA">
        <w:rPr>
          <w:rFonts w:ascii="Times New Roman" w:eastAsia="Times New Roman" w:hAnsi="Times New Roman" w:cs="Times New Roman"/>
          <w:bCs/>
          <w:color w:val="000000"/>
          <w:sz w:val="24"/>
          <w:szCs w:val="24"/>
          <w:lang w:eastAsia="ru-RU"/>
        </w:rPr>
        <w:t>v - количество (объем) закупаемого товара (работы, услуги);</w:t>
      </w:r>
    </w:p>
    <w:p w14:paraId="05F8E945" w14:textId="77777777" w:rsidR="000A5EEA" w:rsidRPr="000A5EEA" w:rsidRDefault="000A5EEA" w:rsidP="000A5EEA">
      <w:pPr>
        <w:spacing w:after="0" w:line="240" w:lineRule="auto"/>
        <w:rPr>
          <w:rFonts w:ascii="Times New Roman" w:eastAsia="Times New Roman" w:hAnsi="Times New Roman" w:cs="Times New Roman"/>
          <w:bCs/>
          <w:color w:val="000000"/>
          <w:sz w:val="24"/>
          <w:szCs w:val="24"/>
          <w:lang w:eastAsia="ru-RU"/>
        </w:rPr>
      </w:pPr>
      <w:r w:rsidRPr="000A5EEA">
        <w:rPr>
          <w:rFonts w:ascii="Times New Roman" w:eastAsia="Times New Roman" w:hAnsi="Times New Roman" w:cs="Times New Roman"/>
          <w:bCs/>
          <w:color w:val="000000"/>
          <w:sz w:val="24"/>
          <w:szCs w:val="24"/>
          <w:lang w:eastAsia="ru-RU"/>
        </w:rPr>
        <w:t>n - количество значений, используемых в расчете;</w:t>
      </w:r>
    </w:p>
    <w:p w14:paraId="3919AFC5" w14:textId="77777777" w:rsidR="000A5EEA" w:rsidRPr="000A5EEA" w:rsidRDefault="000A5EEA" w:rsidP="000A5EEA">
      <w:pPr>
        <w:spacing w:after="0" w:line="240" w:lineRule="auto"/>
        <w:rPr>
          <w:rFonts w:ascii="Times New Roman" w:eastAsia="Times New Roman" w:hAnsi="Times New Roman" w:cs="Times New Roman"/>
          <w:bCs/>
          <w:color w:val="000000"/>
          <w:sz w:val="24"/>
          <w:szCs w:val="24"/>
          <w:lang w:eastAsia="ru-RU"/>
        </w:rPr>
      </w:pPr>
      <w:r w:rsidRPr="000A5EEA">
        <w:rPr>
          <w:rFonts w:ascii="Times New Roman" w:eastAsia="Times New Roman" w:hAnsi="Times New Roman" w:cs="Times New Roman"/>
          <w:bCs/>
          <w:color w:val="000000"/>
          <w:sz w:val="24"/>
          <w:szCs w:val="24"/>
          <w:lang w:eastAsia="ru-RU"/>
        </w:rPr>
        <w:t>i - номер источника ценовой информации;</w:t>
      </w:r>
    </w:p>
    <w:p w14:paraId="2978D8C8" w14:textId="77777777" w:rsidR="000A5EEA" w:rsidRPr="000A5EEA" w:rsidRDefault="000A5EEA" w:rsidP="000A5EEA">
      <w:pPr>
        <w:spacing w:after="0" w:line="240" w:lineRule="auto"/>
        <w:rPr>
          <w:rFonts w:ascii="Times New Roman" w:eastAsia="Times New Roman" w:hAnsi="Times New Roman" w:cs="Times New Roman"/>
          <w:bCs/>
          <w:color w:val="000000"/>
          <w:sz w:val="24"/>
          <w:szCs w:val="24"/>
          <w:lang w:eastAsia="ru-RU"/>
        </w:rPr>
      </w:pPr>
      <m:oMath>
        <m:r>
          <m:rPr>
            <m:sty m:val="p"/>
          </m:rPr>
          <w:rPr>
            <w:rFonts w:ascii="Cambria Math" w:eastAsia="Times New Roman" w:hAnsi="Times New Roman" w:cs="Times New Roman"/>
            <w:sz w:val="24"/>
            <w:szCs w:val="24"/>
            <w:lang w:eastAsia="ru-RU"/>
          </w:rPr>
          <m:t>Ц</m:t>
        </m:r>
        <m:r>
          <w:rPr>
            <w:rFonts w:ascii="Cambria Math" w:eastAsia="Times New Roman" w:hAnsi="Cambria Math" w:cs="Times New Roman"/>
            <w:smallCaps/>
            <w:sz w:val="24"/>
            <w:szCs w:val="24"/>
            <w:lang w:val="en-US" w:eastAsia="ru-RU"/>
          </w:rPr>
          <m:t>i</m:t>
        </m:r>
      </m:oMath>
      <w:r w:rsidRPr="000A5EEA">
        <w:rPr>
          <w:rFonts w:ascii="Times New Roman" w:eastAsia="Times New Roman" w:hAnsi="Times New Roman" w:cs="Times New Roman"/>
          <w:bCs/>
          <w:color w:val="000000"/>
          <w:sz w:val="24"/>
          <w:szCs w:val="24"/>
          <w:lang w:eastAsia="ru-RU"/>
        </w:rPr>
        <w:t> - цена единицы товара, работы, услуги, представленная в источнике с номером i.</w:t>
      </w:r>
    </w:p>
    <w:p w14:paraId="1C213DAF" w14:textId="77777777" w:rsidR="000A5EEA" w:rsidRPr="000A5EEA" w:rsidRDefault="000A5EEA" w:rsidP="000A5EEA">
      <w:pPr>
        <w:spacing w:after="0" w:line="240" w:lineRule="auto"/>
        <w:rPr>
          <w:rFonts w:ascii="Times New Roman" w:eastAsia="Times New Roman" w:hAnsi="Times New Roman" w:cs="Times New Roman"/>
          <w:bCs/>
          <w:color w:val="000000"/>
          <w:sz w:val="24"/>
          <w:szCs w:val="24"/>
          <w:lang w:eastAsia="ru-RU"/>
        </w:rPr>
      </w:pPr>
    </w:p>
    <w:p w14:paraId="424831EC" w14:textId="77777777" w:rsidR="000A5EEA" w:rsidRPr="000A5EEA" w:rsidRDefault="000A5EEA" w:rsidP="000A5EEA">
      <w:pPr>
        <w:spacing w:after="0" w:line="240" w:lineRule="auto"/>
        <w:rPr>
          <w:rFonts w:ascii="Times New Roman" w:eastAsia="Times New Roman" w:hAnsi="Times New Roman" w:cs="Times New Roman"/>
          <w:bCs/>
          <w:color w:val="000000"/>
          <w:sz w:val="24"/>
          <w:szCs w:val="24"/>
          <w:lang w:eastAsia="ru-RU"/>
        </w:rPr>
      </w:pPr>
      <w:r w:rsidRPr="000A5EEA">
        <w:rPr>
          <w:rFonts w:ascii="Times New Roman" w:eastAsia="Times New Roman" w:hAnsi="Times New Roman" w:cs="Times New Roman"/>
          <w:bCs/>
          <w:color w:val="000000"/>
          <w:sz w:val="24"/>
          <w:szCs w:val="24"/>
          <w:lang w:eastAsia="ru-RU"/>
        </w:rPr>
        <w:t>Расчет начальной (максимальной) цены по позиции № 1 в рублях:</w:t>
      </w:r>
    </w:p>
    <w:p w14:paraId="66B01249" w14:textId="77777777" w:rsidR="000A5EEA" w:rsidRPr="000A5EEA" w:rsidRDefault="000A5EEA" w:rsidP="000A5EEA">
      <w:pPr>
        <w:shd w:val="clear" w:color="auto" w:fill="FFFFFF"/>
        <w:spacing w:after="0" w:line="240" w:lineRule="auto"/>
        <w:rPr>
          <w:rFonts w:ascii="Times New Roman" w:eastAsia="Times New Roman" w:hAnsi="Times New Roman" w:cs="Times New Roman"/>
          <w:bCs/>
          <w:color w:val="000000"/>
          <w:sz w:val="24"/>
          <w:szCs w:val="24"/>
          <w:lang w:eastAsia="ru-RU"/>
        </w:rPr>
      </w:pPr>
      <w:r w:rsidRPr="000A5EEA">
        <w:rPr>
          <w:rFonts w:ascii="Times New Roman" w:eastAsia="Times New Roman" w:hAnsi="Times New Roman" w:cs="Times New Roman"/>
          <w:sz w:val="24"/>
          <w:szCs w:val="24"/>
          <w:lang w:eastAsia="ru-RU"/>
        </w:rPr>
        <w:t>НМЦД</w:t>
      </w:r>
      <w:r w:rsidRPr="000A5EEA">
        <w:rPr>
          <w:rFonts w:ascii="Times New Roman" w:eastAsia="Times New Roman" w:hAnsi="Times New Roman" w:cs="Times New Roman"/>
          <w:sz w:val="24"/>
          <w:szCs w:val="24"/>
          <w:vertAlign w:val="superscript"/>
          <w:lang w:eastAsia="ru-RU"/>
        </w:rPr>
        <w:t>рын</w:t>
      </w:r>
      <w:r w:rsidRPr="000A5EEA">
        <w:rPr>
          <w:rFonts w:ascii="Times New Roman" w:eastAsia="Times New Roman" w:hAnsi="Times New Roman" w:cs="Times New Roman"/>
          <w:bCs/>
          <w:color w:val="000000"/>
          <w:sz w:val="24"/>
          <w:szCs w:val="24"/>
          <w:lang w:eastAsia="ru-RU"/>
        </w:rPr>
        <w:t xml:space="preserve"> = 1/3 * (18 500,00+18 000,00+18 0000,00) = 18 166,66</w:t>
      </w:r>
    </w:p>
    <w:p w14:paraId="0BBA5569" w14:textId="77777777" w:rsidR="000A5EEA" w:rsidRPr="000A5EEA" w:rsidRDefault="000A5EEA" w:rsidP="000A5EEA">
      <w:pPr>
        <w:spacing w:after="0" w:line="240" w:lineRule="auto"/>
        <w:rPr>
          <w:rFonts w:ascii="Times New Roman" w:eastAsia="Times New Roman" w:hAnsi="Times New Roman" w:cs="Times New Roman"/>
          <w:bCs/>
          <w:color w:val="000000"/>
          <w:sz w:val="24"/>
          <w:szCs w:val="24"/>
          <w:lang w:eastAsia="ru-RU"/>
        </w:rPr>
      </w:pPr>
    </w:p>
    <w:p w14:paraId="066B5D49" w14:textId="77777777" w:rsidR="000A5EEA" w:rsidRPr="000A5EEA" w:rsidRDefault="000A5EEA" w:rsidP="000A5EEA">
      <w:pPr>
        <w:spacing w:after="0" w:line="240" w:lineRule="auto"/>
        <w:rPr>
          <w:rFonts w:ascii="Times New Roman" w:eastAsia="Times New Roman" w:hAnsi="Times New Roman" w:cs="Times New Roman"/>
          <w:bCs/>
          <w:color w:val="000000"/>
          <w:sz w:val="24"/>
          <w:szCs w:val="24"/>
          <w:lang w:eastAsia="ru-RU"/>
        </w:rPr>
      </w:pPr>
      <w:r w:rsidRPr="000A5EEA">
        <w:rPr>
          <w:rFonts w:ascii="Times New Roman" w:eastAsia="Times New Roman" w:hAnsi="Times New Roman" w:cs="Times New Roman"/>
          <w:bCs/>
          <w:color w:val="000000"/>
          <w:sz w:val="24"/>
          <w:szCs w:val="24"/>
          <w:lang w:eastAsia="ru-RU"/>
        </w:rPr>
        <w:t>Расчет начальной (максимальной) цены по позиции № 2 в рублях:</w:t>
      </w:r>
    </w:p>
    <w:p w14:paraId="5FE67F93" w14:textId="77777777" w:rsidR="000A5EEA" w:rsidRPr="000A5EEA" w:rsidRDefault="000A5EEA" w:rsidP="000A5EEA">
      <w:pPr>
        <w:spacing w:after="0" w:line="240" w:lineRule="auto"/>
        <w:rPr>
          <w:rFonts w:ascii="Times New Roman" w:eastAsia="Times New Roman" w:hAnsi="Times New Roman" w:cs="Times New Roman"/>
          <w:bCs/>
          <w:color w:val="000000"/>
          <w:sz w:val="24"/>
          <w:szCs w:val="24"/>
          <w:lang w:eastAsia="ru-RU"/>
        </w:rPr>
      </w:pPr>
      <w:r w:rsidRPr="000A5EEA">
        <w:rPr>
          <w:rFonts w:ascii="Times New Roman" w:eastAsia="Times New Roman" w:hAnsi="Times New Roman" w:cs="Times New Roman"/>
          <w:sz w:val="24"/>
          <w:szCs w:val="24"/>
          <w:lang w:eastAsia="ru-RU"/>
        </w:rPr>
        <w:t>НМЦД</w:t>
      </w:r>
      <w:r w:rsidRPr="000A5EEA">
        <w:rPr>
          <w:rFonts w:ascii="Times New Roman" w:eastAsia="Times New Roman" w:hAnsi="Times New Roman" w:cs="Times New Roman"/>
          <w:sz w:val="24"/>
          <w:szCs w:val="24"/>
          <w:vertAlign w:val="superscript"/>
          <w:lang w:eastAsia="ru-RU"/>
        </w:rPr>
        <w:t>рын</w:t>
      </w:r>
      <w:r w:rsidRPr="000A5EEA">
        <w:rPr>
          <w:rFonts w:ascii="Times New Roman" w:eastAsia="Times New Roman" w:hAnsi="Times New Roman" w:cs="Times New Roman"/>
          <w:bCs/>
          <w:color w:val="000000"/>
          <w:sz w:val="24"/>
          <w:szCs w:val="24"/>
          <w:lang w:eastAsia="ru-RU"/>
        </w:rPr>
        <w:t xml:space="preserve"> = 2/3 * (15 000,00+15 000,00+15 000,00) = 30 000,00</w:t>
      </w:r>
    </w:p>
    <w:p w14:paraId="28B9243D" w14:textId="77777777" w:rsidR="000A5EEA" w:rsidRPr="000A5EEA" w:rsidRDefault="000A5EEA" w:rsidP="000A5EEA">
      <w:pPr>
        <w:spacing w:after="0" w:line="240" w:lineRule="auto"/>
        <w:rPr>
          <w:rFonts w:ascii="Times New Roman" w:eastAsia="Times New Roman" w:hAnsi="Times New Roman" w:cs="Times New Roman"/>
          <w:bCs/>
          <w:color w:val="000000"/>
          <w:sz w:val="24"/>
          <w:szCs w:val="24"/>
          <w:lang w:eastAsia="ru-RU"/>
        </w:rPr>
      </w:pPr>
    </w:p>
    <w:p w14:paraId="61AFF8F9" w14:textId="77777777" w:rsidR="000A5EEA" w:rsidRPr="000A5EEA" w:rsidRDefault="000A5EEA" w:rsidP="000A5EEA">
      <w:pPr>
        <w:spacing w:after="0" w:line="240" w:lineRule="auto"/>
        <w:rPr>
          <w:rFonts w:ascii="Times New Roman" w:eastAsia="Times New Roman" w:hAnsi="Times New Roman" w:cs="Times New Roman"/>
          <w:bCs/>
          <w:color w:val="000000"/>
          <w:sz w:val="24"/>
          <w:szCs w:val="24"/>
          <w:lang w:eastAsia="ru-RU"/>
        </w:rPr>
      </w:pPr>
      <w:r w:rsidRPr="000A5EEA">
        <w:rPr>
          <w:rFonts w:ascii="Times New Roman" w:eastAsia="Times New Roman" w:hAnsi="Times New Roman" w:cs="Times New Roman"/>
          <w:bCs/>
          <w:color w:val="000000"/>
          <w:sz w:val="24"/>
          <w:szCs w:val="24"/>
          <w:lang w:eastAsia="ru-RU"/>
        </w:rPr>
        <w:t>Расчет начальной (максимальной) цены по позиции № 3 в рублях:</w:t>
      </w:r>
    </w:p>
    <w:p w14:paraId="36EF46DE" w14:textId="77777777" w:rsidR="000A5EEA" w:rsidRPr="000A5EEA" w:rsidRDefault="000A5EEA" w:rsidP="000A5EEA">
      <w:pPr>
        <w:shd w:val="clear" w:color="auto" w:fill="FFFFFF"/>
        <w:spacing w:after="0" w:line="240" w:lineRule="auto"/>
        <w:rPr>
          <w:rFonts w:ascii="Times New Roman" w:eastAsia="Times New Roman" w:hAnsi="Times New Roman" w:cs="Times New Roman"/>
          <w:bCs/>
          <w:color w:val="000000"/>
          <w:sz w:val="24"/>
          <w:szCs w:val="24"/>
          <w:lang w:eastAsia="ru-RU"/>
        </w:rPr>
      </w:pPr>
      <w:r w:rsidRPr="000A5EEA">
        <w:rPr>
          <w:rFonts w:ascii="Times New Roman" w:eastAsia="Times New Roman" w:hAnsi="Times New Roman" w:cs="Times New Roman"/>
          <w:sz w:val="24"/>
          <w:szCs w:val="24"/>
          <w:lang w:eastAsia="ru-RU"/>
        </w:rPr>
        <w:t>НМЦД</w:t>
      </w:r>
      <w:r w:rsidRPr="000A5EEA">
        <w:rPr>
          <w:rFonts w:ascii="Times New Roman" w:eastAsia="Times New Roman" w:hAnsi="Times New Roman" w:cs="Times New Roman"/>
          <w:sz w:val="24"/>
          <w:szCs w:val="24"/>
          <w:vertAlign w:val="superscript"/>
          <w:lang w:eastAsia="ru-RU"/>
        </w:rPr>
        <w:t>рын</w:t>
      </w:r>
      <w:r w:rsidRPr="000A5EEA">
        <w:rPr>
          <w:rFonts w:ascii="Times New Roman" w:eastAsia="Times New Roman" w:hAnsi="Times New Roman" w:cs="Times New Roman"/>
          <w:bCs/>
          <w:color w:val="000000"/>
          <w:sz w:val="24"/>
          <w:szCs w:val="24"/>
          <w:lang w:eastAsia="ru-RU"/>
        </w:rPr>
        <w:t xml:space="preserve"> = 3/3 * (16 000,00+15 500,00+15 000,00) = 46 500,00</w:t>
      </w:r>
    </w:p>
    <w:p w14:paraId="147E8765" w14:textId="77777777" w:rsidR="000A5EEA" w:rsidRPr="000A5EEA" w:rsidRDefault="000A5EEA" w:rsidP="000A5EEA">
      <w:pPr>
        <w:spacing w:after="0" w:line="240" w:lineRule="auto"/>
        <w:rPr>
          <w:rFonts w:ascii="Times New Roman" w:eastAsia="Times New Roman" w:hAnsi="Times New Roman" w:cs="Times New Roman"/>
          <w:bCs/>
          <w:color w:val="000000"/>
          <w:sz w:val="24"/>
          <w:szCs w:val="24"/>
          <w:lang w:eastAsia="ru-RU"/>
        </w:rPr>
      </w:pPr>
    </w:p>
    <w:p w14:paraId="551CF1E0" w14:textId="77777777" w:rsidR="000A5EEA" w:rsidRPr="000A5EEA" w:rsidRDefault="000A5EEA" w:rsidP="000A5EEA">
      <w:pPr>
        <w:spacing w:after="0" w:line="240" w:lineRule="auto"/>
        <w:rPr>
          <w:rFonts w:ascii="Times New Roman" w:eastAsia="Times New Roman" w:hAnsi="Times New Roman" w:cs="Times New Roman"/>
          <w:bCs/>
          <w:color w:val="000000"/>
          <w:sz w:val="24"/>
          <w:szCs w:val="24"/>
          <w:lang w:eastAsia="ru-RU"/>
        </w:rPr>
      </w:pPr>
      <w:r w:rsidRPr="000A5EEA">
        <w:rPr>
          <w:rFonts w:ascii="Times New Roman" w:eastAsia="Times New Roman" w:hAnsi="Times New Roman" w:cs="Times New Roman"/>
          <w:bCs/>
          <w:color w:val="000000"/>
          <w:sz w:val="24"/>
          <w:szCs w:val="24"/>
          <w:lang w:eastAsia="ru-RU"/>
        </w:rPr>
        <w:t>Расчет начальной (максимальной) цены по позиции № 4 в рублях:</w:t>
      </w:r>
    </w:p>
    <w:p w14:paraId="52780374" w14:textId="77777777" w:rsidR="000A5EEA" w:rsidRPr="000A5EEA" w:rsidRDefault="000A5EEA" w:rsidP="000A5EEA">
      <w:pPr>
        <w:shd w:val="clear" w:color="auto" w:fill="FFFFFF"/>
        <w:spacing w:after="0" w:line="240" w:lineRule="auto"/>
        <w:rPr>
          <w:rFonts w:ascii="Times New Roman" w:eastAsia="Times New Roman" w:hAnsi="Times New Roman" w:cs="Times New Roman"/>
          <w:bCs/>
          <w:color w:val="000000"/>
          <w:sz w:val="24"/>
          <w:szCs w:val="24"/>
          <w:lang w:eastAsia="ru-RU"/>
        </w:rPr>
      </w:pPr>
      <w:r w:rsidRPr="000A5EEA">
        <w:rPr>
          <w:rFonts w:ascii="Times New Roman" w:eastAsia="Times New Roman" w:hAnsi="Times New Roman" w:cs="Times New Roman"/>
          <w:sz w:val="24"/>
          <w:szCs w:val="24"/>
          <w:lang w:eastAsia="ru-RU"/>
        </w:rPr>
        <w:t>НМЦД</w:t>
      </w:r>
      <w:r w:rsidRPr="000A5EEA">
        <w:rPr>
          <w:rFonts w:ascii="Times New Roman" w:eastAsia="Times New Roman" w:hAnsi="Times New Roman" w:cs="Times New Roman"/>
          <w:sz w:val="24"/>
          <w:szCs w:val="24"/>
          <w:vertAlign w:val="superscript"/>
          <w:lang w:eastAsia="ru-RU"/>
        </w:rPr>
        <w:t>рын</w:t>
      </w:r>
      <w:r w:rsidRPr="000A5EEA">
        <w:rPr>
          <w:rFonts w:ascii="Times New Roman" w:eastAsia="Times New Roman" w:hAnsi="Times New Roman" w:cs="Times New Roman"/>
          <w:bCs/>
          <w:color w:val="000000"/>
          <w:sz w:val="24"/>
          <w:szCs w:val="24"/>
          <w:lang w:eastAsia="ru-RU"/>
        </w:rPr>
        <w:t xml:space="preserve"> = 10/3 * (11 000,00+11 000,00+10 500,00) = </w:t>
      </w:r>
      <w:r w:rsidRPr="000A5EEA">
        <w:rPr>
          <w:rFonts w:ascii="Times New Roman" w:eastAsia="Times New Roman" w:hAnsi="Times New Roman" w:cs="Times New Roman"/>
          <w:color w:val="000000"/>
          <w:sz w:val="24"/>
          <w:szCs w:val="24"/>
          <w:lang w:eastAsia="ru-RU"/>
        </w:rPr>
        <w:t>108 333,30</w:t>
      </w:r>
    </w:p>
    <w:p w14:paraId="61295440" w14:textId="77777777" w:rsidR="000A5EEA" w:rsidRPr="000A5EEA" w:rsidRDefault="000A5EEA" w:rsidP="000A5EEA">
      <w:pPr>
        <w:spacing w:after="0" w:line="240" w:lineRule="auto"/>
        <w:rPr>
          <w:rFonts w:ascii="Times New Roman" w:eastAsia="Times New Roman" w:hAnsi="Times New Roman" w:cs="Times New Roman"/>
          <w:bCs/>
          <w:color w:val="000000"/>
          <w:sz w:val="24"/>
          <w:szCs w:val="24"/>
          <w:lang w:eastAsia="ru-RU"/>
        </w:rPr>
      </w:pPr>
    </w:p>
    <w:p w14:paraId="099216A9" w14:textId="77777777" w:rsidR="000A5EEA" w:rsidRPr="000A5EEA" w:rsidRDefault="000A5EEA" w:rsidP="000A5EEA">
      <w:pPr>
        <w:spacing w:after="0" w:line="240" w:lineRule="auto"/>
        <w:rPr>
          <w:rFonts w:ascii="Times New Roman" w:eastAsia="Times New Roman" w:hAnsi="Times New Roman" w:cs="Times New Roman"/>
          <w:bCs/>
          <w:color w:val="000000"/>
          <w:sz w:val="24"/>
          <w:szCs w:val="24"/>
          <w:lang w:eastAsia="ru-RU"/>
        </w:rPr>
      </w:pPr>
      <w:r w:rsidRPr="000A5EEA">
        <w:rPr>
          <w:rFonts w:ascii="Times New Roman" w:eastAsia="Times New Roman" w:hAnsi="Times New Roman" w:cs="Times New Roman"/>
          <w:bCs/>
          <w:color w:val="000000"/>
          <w:sz w:val="24"/>
          <w:szCs w:val="24"/>
          <w:lang w:eastAsia="ru-RU"/>
        </w:rPr>
        <w:t>Расчет начальной (максимальной) цены по позиции № 5 в рублях:</w:t>
      </w:r>
    </w:p>
    <w:p w14:paraId="447C0B17" w14:textId="77777777" w:rsidR="000A5EEA" w:rsidRPr="000A5EEA" w:rsidRDefault="000A5EEA" w:rsidP="000A5EEA">
      <w:pPr>
        <w:shd w:val="clear" w:color="auto" w:fill="FFFFFF"/>
        <w:spacing w:after="0" w:line="240" w:lineRule="auto"/>
        <w:rPr>
          <w:rFonts w:ascii="Times New Roman" w:eastAsia="Times New Roman" w:hAnsi="Times New Roman" w:cs="Times New Roman"/>
          <w:bCs/>
          <w:color w:val="000000"/>
          <w:sz w:val="24"/>
          <w:szCs w:val="24"/>
          <w:lang w:eastAsia="ru-RU"/>
        </w:rPr>
      </w:pPr>
      <w:r w:rsidRPr="000A5EEA">
        <w:rPr>
          <w:rFonts w:ascii="Times New Roman" w:eastAsia="Times New Roman" w:hAnsi="Times New Roman" w:cs="Times New Roman"/>
          <w:sz w:val="24"/>
          <w:szCs w:val="24"/>
          <w:lang w:eastAsia="ru-RU"/>
        </w:rPr>
        <w:t>НМЦД</w:t>
      </w:r>
      <w:r w:rsidRPr="000A5EEA">
        <w:rPr>
          <w:rFonts w:ascii="Times New Roman" w:eastAsia="Times New Roman" w:hAnsi="Times New Roman" w:cs="Times New Roman"/>
          <w:sz w:val="24"/>
          <w:szCs w:val="24"/>
          <w:vertAlign w:val="superscript"/>
          <w:lang w:eastAsia="ru-RU"/>
        </w:rPr>
        <w:t>рын</w:t>
      </w:r>
      <w:r w:rsidRPr="000A5EEA">
        <w:rPr>
          <w:rFonts w:ascii="Times New Roman" w:eastAsia="Times New Roman" w:hAnsi="Times New Roman" w:cs="Times New Roman"/>
          <w:bCs/>
          <w:color w:val="000000"/>
          <w:sz w:val="24"/>
          <w:szCs w:val="24"/>
          <w:lang w:eastAsia="ru-RU"/>
        </w:rPr>
        <w:t xml:space="preserve"> = 1/3 * (53 000,00+52 500,00+52 000,00) = </w:t>
      </w:r>
      <w:r w:rsidRPr="000A5EEA">
        <w:rPr>
          <w:rFonts w:ascii="Times New Roman" w:eastAsia="Times New Roman" w:hAnsi="Times New Roman" w:cs="Times New Roman"/>
          <w:color w:val="000000"/>
          <w:sz w:val="24"/>
          <w:szCs w:val="24"/>
          <w:lang w:eastAsia="ru-RU"/>
        </w:rPr>
        <w:t>52 500,00</w:t>
      </w:r>
    </w:p>
    <w:p w14:paraId="65C245F3" w14:textId="77777777" w:rsidR="000A5EEA" w:rsidRPr="000A5EEA" w:rsidRDefault="000A5EEA" w:rsidP="000A5EEA">
      <w:pPr>
        <w:spacing w:after="0" w:line="240" w:lineRule="auto"/>
        <w:rPr>
          <w:rFonts w:ascii="Times New Roman" w:eastAsia="Times New Roman" w:hAnsi="Times New Roman" w:cs="Times New Roman"/>
          <w:bCs/>
          <w:color w:val="000000"/>
          <w:sz w:val="24"/>
          <w:szCs w:val="24"/>
          <w:lang w:eastAsia="ru-RU"/>
        </w:rPr>
      </w:pPr>
    </w:p>
    <w:p w14:paraId="690257E3" w14:textId="77777777" w:rsidR="000A5EEA" w:rsidRPr="000A5EEA" w:rsidRDefault="000A5EEA" w:rsidP="000A5EEA">
      <w:pPr>
        <w:spacing w:after="0" w:line="240" w:lineRule="auto"/>
        <w:rPr>
          <w:rFonts w:ascii="Times New Roman" w:eastAsia="Times New Roman" w:hAnsi="Times New Roman" w:cs="Times New Roman"/>
          <w:bCs/>
          <w:color w:val="000000"/>
          <w:sz w:val="24"/>
          <w:szCs w:val="24"/>
          <w:lang w:eastAsia="ru-RU"/>
        </w:rPr>
      </w:pPr>
      <w:r w:rsidRPr="000A5EEA">
        <w:rPr>
          <w:rFonts w:ascii="Times New Roman" w:eastAsia="Times New Roman" w:hAnsi="Times New Roman" w:cs="Times New Roman"/>
          <w:bCs/>
          <w:color w:val="000000"/>
          <w:sz w:val="24"/>
          <w:szCs w:val="24"/>
          <w:lang w:eastAsia="ru-RU"/>
        </w:rPr>
        <w:t>Расчет начальной (максимальной) цены по позиции № 6 в рублях:</w:t>
      </w:r>
    </w:p>
    <w:p w14:paraId="19F28CCA" w14:textId="77777777" w:rsidR="000A5EEA" w:rsidRPr="000A5EEA" w:rsidRDefault="000A5EEA" w:rsidP="000A5EEA">
      <w:pPr>
        <w:shd w:val="clear" w:color="auto" w:fill="FFFFFF"/>
        <w:spacing w:after="0" w:line="240" w:lineRule="auto"/>
        <w:rPr>
          <w:rFonts w:ascii="Times New Roman" w:eastAsia="Times New Roman" w:hAnsi="Times New Roman" w:cs="Times New Roman"/>
          <w:bCs/>
          <w:color w:val="000000"/>
          <w:sz w:val="24"/>
          <w:szCs w:val="24"/>
          <w:lang w:eastAsia="ru-RU"/>
        </w:rPr>
      </w:pPr>
      <w:r w:rsidRPr="000A5EEA">
        <w:rPr>
          <w:rFonts w:ascii="Times New Roman" w:eastAsia="Times New Roman" w:hAnsi="Times New Roman" w:cs="Times New Roman"/>
          <w:sz w:val="24"/>
          <w:szCs w:val="24"/>
          <w:lang w:eastAsia="ru-RU"/>
        </w:rPr>
        <w:t>НМЦД</w:t>
      </w:r>
      <w:r w:rsidRPr="000A5EEA">
        <w:rPr>
          <w:rFonts w:ascii="Times New Roman" w:eastAsia="Times New Roman" w:hAnsi="Times New Roman" w:cs="Times New Roman"/>
          <w:sz w:val="24"/>
          <w:szCs w:val="24"/>
          <w:vertAlign w:val="superscript"/>
          <w:lang w:eastAsia="ru-RU"/>
        </w:rPr>
        <w:t>рын</w:t>
      </w:r>
      <w:r w:rsidRPr="000A5EEA">
        <w:rPr>
          <w:rFonts w:ascii="Times New Roman" w:eastAsia="Times New Roman" w:hAnsi="Times New Roman" w:cs="Times New Roman"/>
          <w:bCs/>
          <w:color w:val="000000"/>
          <w:sz w:val="24"/>
          <w:szCs w:val="24"/>
          <w:lang w:eastAsia="ru-RU"/>
        </w:rPr>
        <w:t xml:space="preserve"> = 9/3 * (8 300,00+8 600,00+8 250,00) = 75 499,97</w:t>
      </w:r>
    </w:p>
    <w:p w14:paraId="090FD563" w14:textId="77777777" w:rsidR="000A5EEA" w:rsidRPr="000A5EEA" w:rsidRDefault="000A5EEA" w:rsidP="000A5EEA">
      <w:pPr>
        <w:spacing w:after="0" w:line="240" w:lineRule="auto"/>
        <w:ind w:firstLine="708"/>
        <w:jc w:val="both"/>
        <w:rPr>
          <w:rFonts w:ascii="Times New Roman" w:eastAsia="Times New Roman" w:hAnsi="Times New Roman" w:cs="Times New Roman"/>
          <w:bCs/>
          <w:color w:val="000000"/>
          <w:sz w:val="24"/>
          <w:szCs w:val="24"/>
          <w:lang w:eastAsia="ru-RU"/>
        </w:rPr>
      </w:pPr>
    </w:p>
    <w:p w14:paraId="3F79ECB0" w14:textId="414640BC" w:rsidR="000A5EEA" w:rsidRPr="000A5EEA" w:rsidRDefault="000A5EEA" w:rsidP="000A5EEA">
      <w:pPr>
        <w:spacing w:after="0" w:line="240" w:lineRule="auto"/>
        <w:ind w:firstLine="708"/>
        <w:jc w:val="both"/>
        <w:rPr>
          <w:rFonts w:ascii="Times New Roman" w:eastAsia="Times New Roman" w:hAnsi="Times New Roman" w:cs="Times New Roman"/>
          <w:bCs/>
          <w:color w:val="000000"/>
          <w:sz w:val="24"/>
          <w:szCs w:val="24"/>
          <w:lang w:eastAsia="ru-RU"/>
        </w:rPr>
      </w:pPr>
      <w:r w:rsidRPr="000A5EEA">
        <w:rPr>
          <w:rFonts w:ascii="Times New Roman" w:eastAsia="Times New Roman" w:hAnsi="Times New Roman" w:cs="Times New Roman"/>
          <w:bCs/>
          <w:color w:val="000000"/>
          <w:sz w:val="24"/>
          <w:szCs w:val="24"/>
          <w:lang w:eastAsia="ru-RU"/>
        </w:rPr>
        <w:t xml:space="preserve">Начальная (максимальная) цена договора составляет </w:t>
      </w:r>
      <w:r w:rsidRPr="000A5EEA">
        <w:rPr>
          <w:rFonts w:ascii="Times New Roman" w:eastAsia="Times New Roman" w:hAnsi="Times New Roman" w:cs="Times New Roman"/>
          <w:color w:val="000000"/>
          <w:sz w:val="24"/>
          <w:szCs w:val="24"/>
          <w:lang w:eastAsia="ru-RU"/>
        </w:rPr>
        <w:t xml:space="preserve">330 949 </w:t>
      </w:r>
      <w:r w:rsidRPr="000A5EEA">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Т</w:t>
      </w:r>
      <w:r w:rsidRPr="000A5EEA">
        <w:rPr>
          <w:rFonts w:ascii="Times New Roman" w:eastAsia="Times New Roman" w:hAnsi="Times New Roman" w:cs="Times New Roman"/>
          <w:bCs/>
          <w:color w:val="000000"/>
          <w:sz w:val="24"/>
          <w:szCs w:val="24"/>
          <w:lang w:eastAsia="ru-RU"/>
        </w:rPr>
        <w:t xml:space="preserve">риста тридцать тысяч девятьсот сорок девять) рубля 93 копейки </w:t>
      </w:r>
      <w:r w:rsidRPr="000A5EEA">
        <w:rPr>
          <w:rFonts w:ascii="Times New Roman" w:eastAsia="Times New Roman" w:hAnsi="Times New Roman" w:cs="Times New Roman"/>
          <w:sz w:val="24"/>
          <w:szCs w:val="24"/>
          <w:lang w:eastAsia="ru-RU"/>
        </w:rPr>
        <w:t xml:space="preserve">с учетом </w:t>
      </w:r>
      <w:r w:rsidRPr="000A5EEA">
        <w:rPr>
          <w:rFonts w:ascii="Times New Roman" w:eastAsia="Arial Unicode MS" w:hAnsi="Times New Roman" w:cs="Times New Roman"/>
          <w:kern w:val="2"/>
          <w:sz w:val="24"/>
          <w:szCs w:val="24"/>
          <w:lang w:eastAsia="hi-IN" w:bidi="hi-IN"/>
        </w:rPr>
        <w:t>стоимости товара, расходов на доставку, включая все виды погрузочно-разгрузочных работ</w:t>
      </w:r>
      <w:r w:rsidRPr="000A5EEA">
        <w:rPr>
          <w:rFonts w:ascii="Times New Roman" w:eastAsia="Times New Roman" w:hAnsi="Times New Roman" w:cs="Times New Roman"/>
          <w:sz w:val="24"/>
          <w:szCs w:val="24"/>
          <w:lang w:eastAsia="ru-RU"/>
        </w:rPr>
        <w:t xml:space="preserve">, </w:t>
      </w:r>
      <w:r w:rsidRPr="000A5EEA">
        <w:rPr>
          <w:rFonts w:ascii="Times New Roman" w:eastAsia="Arial Unicode MS" w:hAnsi="Times New Roman" w:cs="Times New Roman"/>
          <w:kern w:val="2"/>
          <w:sz w:val="24"/>
          <w:szCs w:val="24"/>
          <w:lang w:eastAsia="hi-IN" w:bidi="hi-IN"/>
        </w:rPr>
        <w:t>а также уплату всех таможенных пошлин, налогов, сборов и других обязательных платежей, предусмотренных действующим законодательством.</w:t>
      </w:r>
    </w:p>
    <w:p w14:paraId="55C68F23" w14:textId="118840F5" w:rsidR="00F65BCB" w:rsidRPr="00F345FD" w:rsidRDefault="00F65BCB" w:rsidP="000A5EEA">
      <w:pPr>
        <w:keepNext/>
        <w:keepLines/>
        <w:spacing w:after="0" w:line="240" w:lineRule="auto"/>
        <w:ind w:left="-567"/>
        <w:jc w:val="center"/>
        <w:outlineLvl w:val="0"/>
        <w:rPr>
          <w:rFonts w:ascii="Times New Roman" w:eastAsia="Times New Roman" w:hAnsi="Times New Roman" w:cs="Times New Roman"/>
          <w:bCs/>
          <w:color w:val="000000"/>
          <w:sz w:val="24"/>
          <w:szCs w:val="24"/>
          <w:lang w:eastAsia="ru-RU"/>
        </w:rPr>
      </w:pPr>
    </w:p>
    <w:sectPr w:rsidR="00F65BCB" w:rsidRPr="00F345FD" w:rsidSect="00030159">
      <w:pgSz w:w="16838" w:h="11906" w:orient="landscape" w:code="9"/>
      <w:pgMar w:top="567" w:right="82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31D15" w14:textId="77777777" w:rsidR="00F95214" w:rsidRDefault="00F95214" w:rsidP="00D14B8C">
      <w:pPr>
        <w:spacing w:after="0" w:line="240" w:lineRule="auto"/>
      </w:pPr>
      <w:r>
        <w:separator/>
      </w:r>
    </w:p>
  </w:endnote>
  <w:endnote w:type="continuationSeparator" w:id="0">
    <w:p w14:paraId="545EEEFD" w14:textId="77777777" w:rsidR="00F95214" w:rsidRDefault="00F95214"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7EA4E" w14:textId="77777777" w:rsidR="000A5EEA" w:rsidRDefault="000A5EEA">
    <w:pPr>
      <w:pStyle w:val="afe"/>
      <w:jc w:val="right"/>
    </w:pPr>
  </w:p>
  <w:p w14:paraId="006497CB" w14:textId="77777777" w:rsidR="000A5EEA" w:rsidRDefault="000A5EEA">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2D120" w14:textId="77777777" w:rsidR="000A5EEA" w:rsidRDefault="000A5EEA">
    <w:pPr>
      <w:pStyle w:val="afe"/>
      <w:jc w:val="right"/>
    </w:pPr>
  </w:p>
  <w:p w14:paraId="643D94C9" w14:textId="77777777" w:rsidR="000A5EEA" w:rsidRDefault="000A5EEA">
    <w:pPr>
      <w:pStyle w:val="a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BB94" w14:textId="77777777" w:rsidR="000A5EEA" w:rsidRDefault="000A5EEA" w:rsidP="00D14B8C">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6D2F0357" w14:textId="77777777" w:rsidR="000A5EEA" w:rsidRDefault="000A5EEA" w:rsidP="00D14B8C">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8B88C" w14:textId="77777777" w:rsidR="00F95214" w:rsidRDefault="00F95214" w:rsidP="00D14B8C">
      <w:pPr>
        <w:spacing w:after="0" w:line="240" w:lineRule="auto"/>
      </w:pPr>
      <w:r>
        <w:separator/>
      </w:r>
    </w:p>
  </w:footnote>
  <w:footnote w:type="continuationSeparator" w:id="0">
    <w:p w14:paraId="27012BF8" w14:textId="77777777" w:rsidR="00F95214" w:rsidRDefault="00F95214" w:rsidP="00D1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A0796" w14:textId="77777777" w:rsidR="000A5EEA" w:rsidRDefault="000A5EEA">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1DE2C" w14:textId="77777777" w:rsidR="000A5EEA" w:rsidRDefault="000A5EEA">
    <w:pPr>
      <w:pStyle w:val="af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8F243" w14:textId="77777777" w:rsidR="000A5EEA" w:rsidRDefault="000A5EEA">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F69"/>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C13EE"/>
    <w:multiLevelType w:val="hybridMultilevel"/>
    <w:tmpl w:val="CC487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3" w15:restartNumberingAfterBreak="0">
    <w:nsid w:val="0E3416A5"/>
    <w:multiLevelType w:val="multilevel"/>
    <w:tmpl w:val="01D481A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0EC72A86"/>
    <w:multiLevelType w:val="hybridMultilevel"/>
    <w:tmpl w:val="3E0A914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15:restartNumberingAfterBreak="0">
    <w:nsid w:val="11A11064"/>
    <w:multiLevelType w:val="hybridMultilevel"/>
    <w:tmpl w:val="1FFA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95899"/>
    <w:multiLevelType w:val="multilevel"/>
    <w:tmpl w:val="77A44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1C7E31"/>
    <w:multiLevelType w:val="hybridMultilevel"/>
    <w:tmpl w:val="D88C2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400956"/>
    <w:multiLevelType w:val="hybridMultilevel"/>
    <w:tmpl w:val="98F0C7D4"/>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8F3F53"/>
    <w:multiLevelType w:val="hybridMultilevel"/>
    <w:tmpl w:val="40823EFC"/>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6E24D0"/>
    <w:multiLevelType w:val="multilevel"/>
    <w:tmpl w:val="CDF0F432"/>
    <w:lvl w:ilvl="0">
      <w:start w:val="1"/>
      <w:numFmt w:val="decimal"/>
      <w:lvlText w:val="%1."/>
      <w:lvlJc w:val="left"/>
      <w:pPr>
        <w:ind w:left="644"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4A162A3"/>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3" w15:restartNumberingAfterBreak="0">
    <w:nsid w:val="29746E9E"/>
    <w:multiLevelType w:val="hybridMultilevel"/>
    <w:tmpl w:val="AB0A3E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15:restartNumberingAfterBreak="0">
    <w:nsid w:val="2AF36811"/>
    <w:multiLevelType w:val="hybridMultilevel"/>
    <w:tmpl w:val="699E5D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15:restartNumberingAfterBreak="0">
    <w:nsid w:val="2CC54E97"/>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15:restartNumberingAfterBreak="0">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17" w15:restartNumberingAfterBreak="0">
    <w:nsid w:val="33FA4738"/>
    <w:multiLevelType w:val="hybridMultilevel"/>
    <w:tmpl w:val="8C7C0EE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BD4A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CB734E"/>
    <w:multiLevelType w:val="hybridMultilevel"/>
    <w:tmpl w:val="5086BCB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15:restartNumberingAfterBreak="0">
    <w:nsid w:val="424753F7"/>
    <w:multiLevelType w:val="multilevel"/>
    <w:tmpl w:val="DB32A214"/>
    <w:lvl w:ilvl="0">
      <w:start w:val="1"/>
      <w:numFmt w:val="bullet"/>
      <w:lvlText w:val=""/>
      <w:lvlJc w:val="left"/>
      <w:pPr>
        <w:tabs>
          <w:tab w:val="num" w:pos="1991"/>
        </w:tabs>
        <w:ind w:left="1991" w:hanging="360"/>
      </w:pPr>
      <w:rPr>
        <w:rFonts w:ascii="Symbol" w:hAnsi="Symbol"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1" w15:restartNumberingAfterBreak="0">
    <w:nsid w:val="45D96B4E"/>
    <w:multiLevelType w:val="hybridMultilevel"/>
    <w:tmpl w:val="696A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EA0DEA"/>
    <w:multiLevelType w:val="multilevel"/>
    <w:tmpl w:val="DDE4F8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3" w15:restartNumberingAfterBreak="0">
    <w:nsid w:val="49336AB3"/>
    <w:multiLevelType w:val="multilevel"/>
    <w:tmpl w:val="9490C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B675C4"/>
    <w:multiLevelType w:val="hybridMultilevel"/>
    <w:tmpl w:val="4C746CC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15:restartNumberingAfterBreak="0">
    <w:nsid w:val="4B787FD9"/>
    <w:multiLevelType w:val="hybridMultilevel"/>
    <w:tmpl w:val="47EECD98"/>
    <w:lvl w:ilvl="0" w:tplc="2CE4B0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E4C069F"/>
    <w:multiLevelType w:val="hybridMultilevel"/>
    <w:tmpl w:val="2B48B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F47A91"/>
    <w:multiLevelType w:val="hybridMultilevel"/>
    <w:tmpl w:val="5B567A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9" w15:restartNumberingAfterBreak="0">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30" w15:restartNumberingAfterBreak="0">
    <w:nsid w:val="5D3876C1"/>
    <w:multiLevelType w:val="multilevel"/>
    <w:tmpl w:val="58D43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34A4E7D"/>
    <w:multiLevelType w:val="hybridMultilevel"/>
    <w:tmpl w:val="B3AEC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B370D1"/>
    <w:multiLevelType w:val="hybridMultilevel"/>
    <w:tmpl w:val="CEC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43709C"/>
    <w:multiLevelType w:val="hybridMultilevel"/>
    <w:tmpl w:val="7AE65066"/>
    <w:lvl w:ilvl="0" w:tplc="50868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1"/>
  </w:num>
  <w:num w:numId="3">
    <w:abstractNumId w:val="11"/>
  </w:num>
  <w:num w:numId="4">
    <w:abstractNumId w:val="28"/>
  </w:num>
  <w:num w:numId="5">
    <w:abstractNumId w:val="2"/>
  </w:num>
  <w:num w:numId="6">
    <w:abstractNumId w:val="16"/>
  </w:num>
  <w:num w:numId="7">
    <w:abstractNumId w:val="29"/>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9"/>
  </w:num>
  <w:num w:numId="14">
    <w:abstractNumId w:val="10"/>
  </w:num>
  <w:num w:numId="15">
    <w:abstractNumId w:val="1"/>
  </w:num>
  <w:num w:numId="16">
    <w:abstractNumId w:val="12"/>
  </w:num>
  <w:num w:numId="17">
    <w:abstractNumId w:val="15"/>
  </w:num>
  <w:num w:numId="18">
    <w:abstractNumId w:val="20"/>
  </w:num>
  <w:num w:numId="19">
    <w:abstractNumId w:val="22"/>
  </w:num>
  <w:num w:numId="20">
    <w:abstractNumId w:val="32"/>
  </w:num>
  <w:num w:numId="21">
    <w:abstractNumId w:val="13"/>
  </w:num>
  <w:num w:numId="22">
    <w:abstractNumId w:val="4"/>
  </w:num>
  <w:num w:numId="23">
    <w:abstractNumId w:val="19"/>
  </w:num>
  <w:num w:numId="24">
    <w:abstractNumId w:val="14"/>
  </w:num>
  <w:num w:numId="25">
    <w:abstractNumId w:val="21"/>
  </w:num>
  <w:num w:numId="26">
    <w:abstractNumId w:val="27"/>
  </w:num>
  <w:num w:numId="27">
    <w:abstractNumId w:val="6"/>
  </w:num>
  <w:num w:numId="28">
    <w:abstractNumId w:val="7"/>
  </w:num>
  <w:num w:numId="29">
    <w:abstractNumId w:val="25"/>
  </w:num>
  <w:num w:numId="30">
    <w:abstractNumId w:val="8"/>
  </w:num>
  <w:num w:numId="31">
    <w:abstractNumId w:val="34"/>
  </w:num>
  <w:num w:numId="32">
    <w:abstractNumId w:val="23"/>
  </w:num>
  <w:num w:numId="33">
    <w:abstractNumId w:val="0"/>
  </w:num>
  <w:num w:numId="34">
    <w:abstractNumId w:val="26"/>
  </w:num>
  <w:num w:numId="35">
    <w:abstractNumId w:val="18"/>
  </w:num>
  <w:num w:numId="3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E5"/>
    <w:rsid w:val="0000140C"/>
    <w:rsid w:val="00004582"/>
    <w:rsid w:val="00005DA7"/>
    <w:rsid w:val="00011557"/>
    <w:rsid w:val="00013420"/>
    <w:rsid w:val="00030159"/>
    <w:rsid w:val="000306D3"/>
    <w:rsid w:val="000353DD"/>
    <w:rsid w:val="00063077"/>
    <w:rsid w:val="00064DFB"/>
    <w:rsid w:val="00067B2C"/>
    <w:rsid w:val="00085FCA"/>
    <w:rsid w:val="0009090C"/>
    <w:rsid w:val="0009102E"/>
    <w:rsid w:val="00091FFD"/>
    <w:rsid w:val="000A07CA"/>
    <w:rsid w:val="000A15E1"/>
    <w:rsid w:val="000A2A63"/>
    <w:rsid w:val="000A31DA"/>
    <w:rsid w:val="000A5EEA"/>
    <w:rsid w:val="000A7257"/>
    <w:rsid w:val="000B29AF"/>
    <w:rsid w:val="000B2EE5"/>
    <w:rsid w:val="000B73FC"/>
    <w:rsid w:val="000C3744"/>
    <w:rsid w:val="000D56EA"/>
    <w:rsid w:val="000D7F56"/>
    <w:rsid w:val="000F23F4"/>
    <w:rsid w:val="0010006D"/>
    <w:rsid w:val="0011270D"/>
    <w:rsid w:val="001609FB"/>
    <w:rsid w:val="00165229"/>
    <w:rsid w:val="0017689F"/>
    <w:rsid w:val="00176BB0"/>
    <w:rsid w:val="00181DFE"/>
    <w:rsid w:val="00183302"/>
    <w:rsid w:val="001962B9"/>
    <w:rsid w:val="001A1445"/>
    <w:rsid w:val="001A5D57"/>
    <w:rsid w:val="001A7C3C"/>
    <w:rsid w:val="001B1074"/>
    <w:rsid w:val="001B4D0C"/>
    <w:rsid w:val="001B6EF7"/>
    <w:rsid w:val="001C1F02"/>
    <w:rsid w:val="001D420A"/>
    <w:rsid w:val="001E260E"/>
    <w:rsid w:val="001E63AB"/>
    <w:rsid w:val="001F02C6"/>
    <w:rsid w:val="001F348C"/>
    <w:rsid w:val="001F7C32"/>
    <w:rsid w:val="00205B48"/>
    <w:rsid w:val="002173DE"/>
    <w:rsid w:val="0023304C"/>
    <w:rsid w:val="00235F32"/>
    <w:rsid w:val="00237CD8"/>
    <w:rsid w:val="00244BF6"/>
    <w:rsid w:val="00250F11"/>
    <w:rsid w:val="002647E2"/>
    <w:rsid w:val="00266A3F"/>
    <w:rsid w:val="00275F2F"/>
    <w:rsid w:val="00281809"/>
    <w:rsid w:val="00291F5C"/>
    <w:rsid w:val="002966CC"/>
    <w:rsid w:val="002A0E99"/>
    <w:rsid w:val="002B3953"/>
    <w:rsid w:val="002B4B5A"/>
    <w:rsid w:val="002C7AF7"/>
    <w:rsid w:val="002E043C"/>
    <w:rsid w:val="002E5DAD"/>
    <w:rsid w:val="002E72F4"/>
    <w:rsid w:val="003022A6"/>
    <w:rsid w:val="00317E87"/>
    <w:rsid w:val="003312AB"/>
    <w:rsid w:val="00333CCC"/>
    <w:rsid w:val="0033423B"/>
    <w:rsid w:val="003450ED"/>
    <w:rsid w:val="00353D7D"/>
    <w:rsid w:val="0036153C"/>
    <w:rsid w:val="00364A64"/>
    <w:rsid w:val="00373D03"/>
    <w:rsid w:val="00373E3C"/>
    <w:rsid w:val="00374D26"/>
    <w:rsid w:val="00380B28"/>
    <w:rsid w:val="00382FC6"/>
    <w:rsid w:val="003A2181"/>
    <w:rsid w:val="003A4374"/>
    <w:rsid w:val="003A657B"/>
    <w:rsid w:val="003C7392"/>
    <w:rsid w:val="003E3947"/>
    <w:rsid w:val="003E5841"/>
    <w:rsid w:val="0040148B"/>
    <w:rsid w:val="00406486"/>
    <w:rsid w:val="00427517"/>
    <w:rsid w:val="00431A2B"/>
    <w:rsid w:val="00433CA3"/>
    <w:rsid w:val="004348D7"/>
    <w:rsid w:val="00440ED8"/>
    <w:rsid w:val="0045197A"/>
    <w:rsid w:val="004673FB"/>
    <w:rsid w:val="004734E8"/>
    <w:rsid w:val="004776A7"/>
    <w:rsid w:val="0048381B"/>
    <w:rsid w:val="004A1422"/>
    <w:rsid w:val="004A2DB0"/>
    <w:rsid w:val="004A7375"/>
    <w:rsid w:val="005072B5"/>
    <w:rsid w:val="00507BF0"/>
    <w:rsid w:val="00511DE0"/>
    <w:rsid w:val="0051604C"/>
    <w:rsid w:val="00517476"/>
    <w:rsid w:val="005447D1"/>
    <w:rsid w:val="005567D7"/>
    <w:rsid w:val="00566042"/>
    <w:rsid w:val="00572C97"/>
    <w:rsid w:val="005801F3"/>
    <w:rsid w:val="00591374"/>
    <w:rsid w:val="005A199F"/>
    <w:rsid w:val="005A3F17"/>
    <w:rsid w:val="005B4E18"/>
    <w:rsid w:val="005C7DE1"/>
    <w:rsid w:val="0060472B"/>
    <w:rsid w:val="006148DA"/>
    <w:rsid w:val="00615558"/>
    <w:rsid w:val="00616DB6"/>
    <w:rsid w:val="00622ECE"/>
    <w:rsid w:val="0062383C"/>
    <w:rsid w:val="00624EB8"/>
    <w:rsid w:val="006254DE"/>
    <w:rsid w:val="00630957"/>
    <w:rsid w:val="00637727"/>
    <w:rsid w:val="00652CE4"/>
    <w:rsid w:val="00654DBE"/>
    <w:rsid w:val="0065619D"/>
    <w:rsid w:val="006574C5"/>
    <w:rsid w:val="00661069"/>
    <w:rsid w:val="006655EA"/>
    <w:rsid w:val="00676A9F"/>
    <w:rsid w:val="006903C8"/>
    <w:rsid w:val="00691D12"/>
    <w:rsid w:val="00693A77"/>
    <w:rsid w:val="006A5144"/>
    <w:rsid w:val="006B38A5"/>
    <w:rsid w:val="006D7601"/>
    <w:rsid w:val="006D7ED9"/>
    <w:rsid w:val="006E35ED"/>
    <w:rsid w:val="006E3821"/>
    <w:rsid w:val="007012AF"/>
    <w:rsid w:val="00710B47"/>
    <w:rsid w:val="00713D6C"/>
    <w:rsid w:val="0071531E"/>
    <w:rsid w:val="00717AE4"/>
    <w:rsid w:val="00725831"/>
    <w:rsid w:val="00734FD5"/>
    <w:rsid w:val="00736705"/>
    <w:rsid w:val="0074117C"/>
    <w:rsid w:val="00742FC8"/>
    <w:rsid w:val="007462F6"/>
    <w:rsid w:val="007506F7"/>
    <w:rsid w:val="00751C91"/>
    <w:rsid w:val="00780486"/>
    <w:rsid w:val="007811A4"/>
    <w:rsid w:val="00784A0E"/>
    <w:rsid w:val="00797EBA"/>
    <w:rsid w:val="007A099C"/>
    <w:rsid w:val="007A0E58"/>
    <w:rsid w:val="007A6FA6"/>
    <w:rsid w:val="007A7DC1"/>
    <w:rsid w:val="007B3552"/>
    <w:rsid w:val="007B384A"/>
    <w:rsid w:val="007C0BB0"/>
    <w:rsid w:val="007D19CC"/>
    <w:rsid w:val="007E2F64"/>
    <w:rsid w:val="00806304"/>
    <w:rsid w:val="00811033"/>
    <w:rsid w:val="0081434B"/>
    <w:rsid w:val="008147BC"/>
    <w:rsid w:val="00821B86"/>
    <w:rsid w:val="00822872"/>
    <w:rsid w:val="008410AE"/>
    <w:rsid w:val="00842E44"/>
    <w:rsid w:val="00847884"/>
    <w:rsid w:val="00850332"/>
    <w:rsid w:val="00856F55"/>
    <w:rsid w:val="0085707C"/>
    <w:rsid w:val="00860D0C"/>
    <w:rsid w:val="00883446"/>
    <w:rsid w:val="008941FF"/>
    <w:rsid w:val="00897C7E"/>
    <w:rsid w:val="008A469F"/>
    <w:rsid w:val="008B31BD"/>
    <w:rsid w:val="008F046E"/>
    <w:rsid w:val="008F65C7"/>
    <w:rsid w:val="008F6A7D"/>
    <w:rsid w:val="0090586A"/>
    <w:rsid w:val="00906D03"/>
    <w:rsid w:val="00906F57"/>
    <w:rsid w:val="009070A2"/>
    <w:rsid w:val="0091704E"/>
    <w:rsid w:val="009233B5"/>
    <w:rsid w:val="00924C69"/>
    <w:rsid w:val="00925EFE"/>
    <w:rsid w:val="0093011B"/>
    <w:rsid w:val="0093269F"/>
    <w:rsid w:val="00942522"/>
    <w:rsid w:val="00943C55"/>
    <w:rsid w:val="009460E9"/>
    <w:rsid w:val="009625D4"/>
    <w:rsid w:val="009B2EC1"/>
    <w:rsid w:val="009D4D0D"/>
    <w:rsid w:val="009D7DD5"/>
    <w:rsid w:val="009E2464"/>
    <w:rsid w:val="009E75F5"/>
    <w:rsid w:val="009F0075"/>
    <w:rsid w:val="009F1306"/>
    <w:rsid w:val="009F303E"/>
    <w:rsid w:val="00A05B81"/>
    <w:rsid w:val="00A348CC"/>
    <w:rsid w:val="00A35B61"/>
    <w:rsid w:val="00A44F65"/>
    <w:rsid w:val="00A47DB3"/>
    <w:rsid w:val="00A50C10"/>
    <w:rsid w:val="00A61265"/>
    <w:rsid w:val="00A62008"/>
    <w:rsid w:val="00A71563"/>
    <w:rsid w:val="00A837BC"/>
    <w:rsid w:val="00A862AC"/>
    <w:rsid w:val="00A92BC7"/>
    <w:rsid w:val="00A93633"/>
    <w:rsid w:val="00A95538"/>
    <w:rsid w:val="00AA723D"/>
    <w:rsid w:val="00AC16C9"/>
    <w:rsid w:val="00AD0728"/>
    <w:rsid w:val="00AD6DE5"/>
    <w:rsid w:val="00AE0D04"/>
    <w:rsid w:val="00AF3D78"/>
    <w:rsid w:val="00B011BB"/>
    <w:rsid w:val="00B047FF"/>
    <w:rsid w:val="00B07477"/>
    <w:rsid w:val="00B12A61"/>
    <w:rsid w:val="00B15908"/>
    <w:rsid w:val="00B21E65"/>
    <w:rsid w:val="00B24B0A"/>
    <w:rsid w:val="00B266AD"/>
    <w:rsid w:val="00B47CA9"/>
    <w:rsid w:val="00B7073C"/>
    <w:rsid w:val="00B73F9C"/>
    <w:rsid w:val="00B808B9"/>
    <w:rsid w:val="00B82771"/>
    <w:rsid w:val="00B8723C"/>
    <w:rsid w:val="00B97453"/>
    <w:rsid w:val="00BB13C4"/>
    <w:rsid w:val="00BB21A2"/>
    <w:rsid w:val="00BC0394"/>
    <w:rsid w:val="00BC4B6F"/>
    <w:rsid w:val="00BD4068"/>
    <w:rsid w:val="00BE119B"/>
    <w:rsid w:val="00BF1B27"/>
    <w:rsid w:val="00C0593B"/>
    <w:rsid w:val="00C11BB9"/>
    <w:rsid w:val="00C13F19"/>
    <w:rsid w:val="00C14DA1"/>
    <w:rsid w:val="00C16346"/>
    <w:rsid w:val="00C1711F"/>
    <w:rsid w:val="00C23344"/>
    <w:rsid w:val="00C26F48"/>
    <w:rsid w:val="00C3386B"/>
    <w:rsid w:val="00C4455C"/>
    <w:rsid w:val="00C631D6"/>
    <w:rsid w:val="00C67485"/>
    <w:rsid w:val="00C83DC0"/>
    <w:rsid w:val="00C86EAE"/>
    <w:rsid w:val="00CA1D40"/>
    <w:rsid w:val="00CA2D22"/>
    <w:rsid w:val="00CA47A6"/>
    <w:rsid w:val="00CA59F6"/>
    <w:rsid w:val="00CC40BE"/>
    <w:rsid w:val="00CC7AE7"/>
    <w:rsid w:val="00CD2520"/>
    <w:rsid w:val="00CE152F"/>
    <w:rsid w:val="00CE1832"/>
    <w:rsid w:val="00CF6EA2"/>
    <w:rsid w:val="00D019E9"/>
    <w:rsid w:val="00D12A6E"/>
    <w:rsid w:val="00D14B8C"/>
    <w:rsid w:val="00D30C91"/>
    <w:rsid w:val="00D37ABA"/>
    <w:rsid w:val="00D40291"/>
    <w:rsid w:val="00D45860"/>
    <w:rsid w:val="00D541D0"/>
    <w:rsid w:val="00D57593"/>
    <w:rsid w:val="00D66077"/>
    <w:rsid w:val="00D66E1A"/>
    <w:rsid w:val="00D7667A"/>
    <w:rsid w:val="00D76ADD"/>
    <w:rsid w:val="00D77BA7"/>
    <w:rsid w:val="00D840A5"/>
    <w:rsid w:val="00D87BB1"/>
    <w:rsid w:val="00D9428C"/>
    <w:rsid w:val="00DB103D"/>
    <w:rsid w:val="00DB2921"/>
    <w:rsid w:val="00DB4D95"/>
    <w:rsid w:val="00DB590B"/>
    <w:rsid w:val="00DC2C71"/>
    <w:rsid w:val="00DD39D6"/>
    <w:rsid w:val="00DD3E44"/>
    <w:rsid w:val="00DE6EC6"/>
    <w:rsid w:val="00DE7312"/>
    <w:rsid w:val="00DF1171"/>
    <w:rsid w:val="00DF51C7"/>
    <w:rsid w:val="00E117EA"/>
    <w:rsid w:val="00E13B63"/>
    <w:rsid w:val="00E1730E"/>
    <w:rsid w:val="00E307A7"/>
    <w:rsid w:val="00E32F99"/>
    <w:rsid w:val="00E36692"/>
    <w:rsid w:val="00E5177B"/>
    <w:rsid w:val="00E540A3"/>
    <w:rsid w:val="00E616DB"/>
    <w:rsid w:val="00E66712"/>
    <w:rsid w:val="00E703F6"/>
    <w:rsid w:val="00E72D72"/>
    <w:rsid w:val="00E92B3C"/>
    <w:rsid w:val="00E95AAE"/>
    <w:rsid w:val="00EA660C"/>
    <w:rsid w:val="00EA6B94"/>
    <w:rsid w:val="00EC1044"/>
    <w:rsid w:val="00ED3CB1"/>
    <w:rsid w:val="00EE7AF9"/>
    <w:rsid w:val="00EF35A6"/>
    <w:rsid w:val="00EF576A"/>
    <w:rsid w:val="00EF6A44"/>
    <w:rsid w:val="00F0573C"/>
    <w:rsid w:val="00F06166"/>
    <w:rsid w:val="00F07B93"/>
    <w:rsid w:val="00F11D10"/>
    <w:rsid w:val="00F12672"/>
    <w:rsid w:val="00F1489E"/>
    <w:rsid w:val="00F2229D"/>
    <w:rsid w:val="00F345FD"/>
    <w:rsid w:val="00F35011"/>
    <w:rsid w:val="00F36FE2"/>
    <w:rsid w:val="00F4295E"/>
    <w:rsid w:val="00F50FD5"/>
    <w:rsid w:val="00F65BCB"/>
    <w:rsid w:val="00F77FEE"/>
    <w:rsid w:val="00F818B9"/>
    <w:rsid w:val="00F8252B"/>
    <w:rsid w:val="00F835DD"/>
    <w:rsid w:val="00F9145C"/>
    <w:rsid w:val="00F95214"/>
    <w:rsid w:val="00F96E75"/>
    <w:rsid w:val="00FA19D2"/>
    <w:rsid w:val="00FA4F4A"/>
    <w:rsid w:val="00FB0AF1"/>
    <w:rsid w:val="00FB205B"/>
    <w:rsid w:val="00FB2CB7"/>
    <w:rsid w:val="00FE516E"/>
    <w:rsid w:val="00FF0881"/>
    <w:rsid w:val="00FF19D9"/>
    <w:rsid w:val="00FF634C"/>
    <w:rsid w:val="00FF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7ECC24"/>
  <w15:docId w15:val="{45A534F8-8494-4D4A-B4ED-20EFE88B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F02"/>
  </w:style>
  <w:style w:type="paragraph" w:styleId="1">
    <w:name w:val="heading 1"/>
    <w:basedOn w:val="a"/>
    <w:link w:val="10"/>
    <w:uiPriority w:val="9"/>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link w:val="20"/>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DE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3">
    <w:name w:val="footnote reference"/>
    <w:basedOn w:val="a0"/>
    <w:uiPriority w:val="99"/>
    <w:qFormat/>
    <w:rsid w:val="00AD6DE5"/>
    <w:rPr>
      <w:vertAlign w:val="superscript"/>
    </w:rPr>
  </w:style>
  <w:style w:type="character" w:customStyle="1" w:styleId="a4">
    <w:name w:val="Привязка сноски"/>
    <w:rsid w:val="00AD6DE5"/>
    <w:rPr>
      <w:vertAlign w:val="superscript"/>
    </w:rPr>
  </w:style>
  <w:style w:type="paragraph" w:styleId="a5">
    <w:name w:val="Body Text"/>
    <w:basedOn w:val="a"/>
    <w:link w:val="a6"/>
    <w:uiPriority w:val="99"/>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basedOn w:val="a0"/>
    <w:link w:val="a5"/>
    <w:uiPriority w:val="9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7">
    <w:name w:val="Содержимое таблицы"/>
    <w:basedOn w:val="a"/>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basedOn w:val="Standar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9">
    <w:name w:val="Normal (Web)"/>
    <w:basedOn w:val="a"/>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a">
    <w:name w:val="footnote text"/>
    <w:basedOn w:val="a"/>
    <w:link w:val="ab"/>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b">
    <w:name w:val="Текст сноски Знак"/>
    <w:basedOn w:val="a0"/>
    <w:link w:val="aa"/>
    <w:uiPriority w:val="99"/>
    <w:rsid w:val="00AD6DE5"/>
    <w:rPr>
      <w:rFonts w:ascii="Times New Roman" w:eastAsia="SimSun" w:hAnsi="Times New Roman" w:cs="Mangal"/>
      <w:sz w:val="24"/>
      <w:szCs w:val="24"/>
      <w:lang w:eastAsia="zh-CN" w:bidi="hi-IN"/>
    </w:rPr>
  </w:style>
  <w:style w:type="table" w:styleId="ac">
    <w:name w:val="Table Grid"/>
    <w:basedOn w:val="a1"/>
    <w:uiPriority w:val="39"/>
    <w:rsid w:val="00AD6D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D6DE5"/>
    <w:rPr>
      <w:b/>
    </w:rPr>
  </w:style>
  <w:style w:type="paragraph" w:customStyle="1" w:styleId="ae">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
    <w:name w:val="No Spacing"/>
    <w:aliases w:val="Бес интервала,No Spacing"/>
    <w:link w:val="af0"/>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1">
    <w:name w:val="annotation reference"/>
    <w:basedOn w:val="a0"/>
    <w:uiPriority w:val="99"/>
    <w:unhideWhenUsed/>
    <w:rsid w:val="00AD6DE5"/>
    <w:rPr>
      <w:sz w:val="16"/>
      <w:szCs w:val="16"/>
    </w:rPr>
  </w:style>
  <w:style w:type="paragraph" w:styleId="af2">
    <w:name w:val="annotation text"/>
    <w:basedOn w:val="a"/>
    <w:link w:val="af3"/>
    <w:unhideWhenUsed/>
    <w:rsid w:val="00AD6DE5"/>
    <w:pPr>
      <w:spacing w:line="240" w:lineRule="auto"/>
    </w:pPr>
    <w:rPr>
      <w:sz w:val="20"/>
      <w:szCs w:val="20"/>
    </w:rPr>
  </w:style>
  <w:style w:type="character" w:customStyle="1" w:styleId="af3">
    <w:name w:val="Текст примечания Знак"/>
    <w:basedOn w:val="a0"/>
    <w:link w:val="af2"/>
    <w:rsid w:val="00AD6DE5"/>
    <w:rPr>
      <w:sz w:val="20"/>
      <w:szCs w:val="20"/>
    </w:rPr>
  </w:style>
  <w:style w:type="paragraph" w:styleId="af4">
    <w:name w:val="annotation subject"/>
    <w:basedOn w:val="af2"/>
    <w:next w:val="af2"/>
    <w:link w:val="af5"/>
    <w:uiPriority w:val="99"/>
    <w:semiHidden/>
    <w:unhideWhenUsed/>
    <w:rsid w:val="00AD6DE5"/>
    <w:rPr>
      <w:b/>
      <w:bCs/>
    </w:rPr>
  </w:style>
  <w:style w:type="character" w:customStyle="1" w:styleId="af5">
    <w:name w:val="Тема примечания Знак"/>
    <w:basedOn w:val="af3"/>
    <w:link w:val="af4"/>
    <w:uiPriority w:val="99"/>
    <w:semiHidden/>
    <w:rsid w:val="00AD6DE5"/>
    <w:rPr>
      <w:b/>
      <w:bCs/>
      <w:sz w:val="20"/>
      <w:szCs w:val="20"/>
    </w:rPr>
  </w:style>
  <w:style w:type="paragraph" w:styleId="af6">
    <w:name w:val="Balloon Text"/>
    <w:basedOn w:val="a"/>
    <w:link w:val="af7"/>
    <w:unhideWhenUsed/>
    <w:rsid w:val="00AD6DE5"/>
    <w:pPr>
      <w:spacing w:after="0" w:line="240" w:lineRule="auto"/>
    </w:pPr>
    <w:rPr>
      <w:rFonts w:ascii="Segoe UI" w:hAnsi="Segoe UI" w:cs="Segoe UI"/>
      <w:sz w:val="18"/>
      <w:szCs w:val="18"/>
    </w:rPr>
  </w:style>
  <w:style w:type="character" w:customStyle="1" w:styleId="af7">
    <w:name w:val="Текст выноски Знак"/>
    <w:basedOn w:val="a0"/>
    <w:link w:val="af6"/>
    <w:rsid w:val="00AD6DE5"/>
    <w:rPr>
      <w:rFonts w:ascii="Segoe UI" w:hAnsi="Segoe UI" w:cs="Segoe UI"/>
      <w:sz w:val="18"/>
      <w:szCs w:val="18"/>
    </w:rPr>
  </w:style>
  <w:style w:type="character" w:styleId="af8">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9">
    <w:name w:val="Body Text Indent"/>
    <w:basedOn w:val="a"/>
    <w:link w:val="afa"/>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064DFB"/>
    <w:rPr>
      <w:rFonts w:ascii="Times New Roman" w:eastAsia="Times New Roman" w:hAnsi="Times New Roman" w:cs="Times New Roman"/>
      <w:sz w:val="20"/>
      <w:szCs w:val="20"/>
      <w:lang w:eastAsia="ru-RU"/>
    </w:rPr>
  </w:style>
  <w:style w:type="paragraph" w:customStyle="1" w:styleId="afb">
    <w:name w:val="МФ РТ"/>
    <w:basedOn w:val="a"/>
    <w:link w:val="afc"/>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c">
    <w:name w:val="МФ РТ Знак"/>
    <w:link w:val="afb"/>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d">
    <w:name w:val="Placeholder Text"/>
    <w:basedOn w:val="a0"/>
    <w:uiPriority w:val="99"/>
    <w:semiHidden/>
    <w:rsid w:val="002E72F4"/>
    <w:rPr>
      <w:color w:val="808080"/>
    </w:rPr>
  </w:style>
  <w:style w:type="paragraph" w:customStyle="1" w:styleId="s1">
    <w:name w:val="s_1"/>
    <w:basedOn w:val="a"/>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e">
    <w:name w:val="footer"/>
    <w:basedOn w:val="a"/>
    <w:link w:val="aff"/>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14B8C"/>
    <w:rPr>
      <w:rFonts w:ascii="Times New Roman" w:eastAsia="Times New Roman" w:hAnsi="Times New Roman" w:cs="Times New Roman"/>
      <w:sz w:val="24"/>
      <w:szCs w:val="24"/>
      <w:lang w:eastAsia="ru-RU"/>
    </w:rPr>
  </w:style>
  <w:style w:type="character" w:styleId="aff0">
    <w:name w:val="page number"/>
    <w:basedOn w:val="a0"/>
    <w:rsid w:val="00D14B8C"/>
  </w:style>
  <w:style w:type="paragraph" w:styleId="aff1">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0">
    <w:name w:val="Без интервала Знак"/>
    <w:aliases w:val="Бес интервала Знак,No Spacing Знак"/>
    <w:link w:val="af"/>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
    <w:link w:val="aff3"/>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
    <w:name w:val="Body Text 3"/>
    <w:basedOn w:val="a"/>
    <w:link w:val="30"/>
    <w:rsid w:val="003A657B"/>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B73F9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spacing w:after="200" w:line="276" w:lineRule="auto"/>
      <w:jc w:val="right"/>
    </w:pPr>
    <w:rPr>
      <w:rFonts w:eastAsiaTheme="minorEastAsia"/>
      <w:lang w:eastAsia="ru-RU"/>
    </w:rPr>
  </w:style>
  <w:style w:type="paragraph" w:customStyle="1" w:styleId="1CStyle17">
    <w:name w:val="1CStyle17"/>
    <w:rsid w:val="00B73F9C"/>
    <w:pPr>
      <w:wordWrap w:val="0"/>
      <w:spacing w:after="200" w:line="276" w:lineRule="auto"/>
      <w:jc w:val="right"/>
    </w:pPr>
    <w:rPr>
      <w:rFonts w:eastAsiaTheme="minorEastAsia"/>
      <w:lang w:eastAsia="ru-RU"/>
    </w:rPr>
  </w:style>
  <w:style w:type="paragraph" w:customStyle="1" w:styleId="1CStyle15">
    <w:name w:val="1CStyle15"/>
    <w:rsid w:val="00B73F9C"/>
    <w:pPr>
      <w:wordWrap w:val="0"/>
      <w:spacing w:after="200" w:line="276" w:lineRule="auto"/>
      <w:jc w:val="right"/>
    </w:pPr>
    <w:rPr>
      <w:rFonts w:eastAsiaTheme="minorEastAsia"/>
      <w:lang w:eastAsia="ru-RU"/>
    </w:rPr>
  </w:style>
  <w:style w:type="paragraph" w:customStyle="1" w:styleId="1CStyle8">
    <w:name w:val="1CStyle8"/>
    <w:rsid w:val="00B73F9C"/>
    <w:pPr>
      <w:wordWrap w:val="0"/>
      <w:spacing w:after="200" w:line="276" w:lineRule="auto"/>
      <w:jc w:val="right"/>
    </w:pPr>
    <w:rPr>
      <w:rFonts w:ascii="Arial" w:eastAsiaTheme="minorEastAsia" w:hAnsi="Arial"/>
      <w:sz w:val="16"/>
      <w:lang w:eastAsia="ru-RU"/>
    </w:rPr>
  </w:style>
  <w:style w:type="paragraph" w:customStyle="1" w:styleId="1CStyle9">
    <w:name w:val="1CStyle9"/>
    <w:rsid w:val="00B73F9C"/>
    <w:pPr>
      <w:wordWrap w:val="0"/>
      <w:spacing w:after="200" w:line="276" w:lineRule="auto"/>
      <w:jc w:val="right"/>
    </w:pPr>
    <w:rPr>
      <w:rFonts w:ascii="Arial" w:eastAsiaTheme="minorEastAsia" w:hAnsi="Arial"/>
      <w:sz w:val="16"/>
      <w:lang w:eastAsia="ru-RU"/>
    </w:rPr>
  </w:style>
  <w:style w:type="paragraph" w:customStyle="1" w:styleId="1CStyle7">
    <w:name w:val="1CStyle7"/>
    <w:rsid w:val="00B73F9C"/>
    <w:pPr>
      <w:wordWrap w:val="0"/>
      <w:spacing w:after="200" w:line="276" w:lineRule="auto"/>
      <w:jc w:val="right"/>
    </w:pPr>
    <w:rPr>
      <w:rFonts w:ascii="Arial" w:eastAsiaTheme="minorEastAsia" w:hAnsi="Arial"/>
      <w:sz w:val="16"/>
      <w:lang w:eastAsia="ru-RU"/>
    </w:rPr>
  </w:style>
  <w:style w:type="paragraph" w:customStyle="1" w:styleId="1CStyle12">
    <w:name w:val="1CStyle12"/>
    <w:rsid w:val="00B73F9C"/>
    <w:pPr>
      <w:wordWrap w:val="0"/>
      <w:spacing w:after="200" w:line="276" w:lineRule="auto"/>
      <w:jc w:val="right"/>
    </w:pPr>
    <w:rPr>
      <w:rFonts w:ascii="Arial" w:eastAsiaTheme="minorEastAsia" w:hAnsi="Arial"/>
      <w:sz w:val="16"/>
      <w:lang w:eastAsia="ru-RU"/>
    </w:rPr>
  </w:style>
  <w:style w:type="paragraph" w:customStyle="1" w:styleId="1CStyle13">
    <w:name w:val="1CStyle13"/>
    <w:rsid w:val="00B73F9C"/>
    <w:pPr>
      <w:wordWrap w:val="0"/>
      <w:spacing w:after="200" w:line="276" w:lineRule="auto"/>
      <w:jc w:val="right"/>
    </w:pPr>
    <w:rPr>
      <w:rFonts w:ascii="Arial" w:eastAsiaTheme="minorEastAsia" w:hAnsi="Arial"/>
      <w:sz w:val="16"/>
      <w:lang w:eastAsia="ru-RU"/>
    </w:rPr>
  </w:style>
  <w:style w:type="paragraph" w:customStyle="1" w:styleId="1CStyle11">
    <w:name w:val="1CStyle11"/>
    <w:rsid w:val="00B73F9C"/>
    <w:pPr>
      <w:wordWrap w:val="0"/>
      <w:spacing w:after="200" w:line="276" w:lineRule="auto"/>
      <w:jc w:val="right"/>
    </w:pPr>
    <w:rPr>
      <w:rFonts w:ascii="Arial" w:eastAsiaTheme="minorEastAsia" w:hAnsi="Arial"/>
      <w:sz w:val="16"/>
      <w:lang w:eastAsia="ru-RU"/>
    </w:rPr>
  </w:style>
  <w:style w:type="paragraph" w:customStyle="1" w:styleId="1CStyle14">
    <w:name w:val="1CStyle14"/>
    <w:rsid w:val="00B73F9C"/>
    <w:pPr>
      <w:spacing w:after="200" w:line="276" w:lineRule="auto"/>
      <w:ind w:left="80"/>
    </w:pPr>
    <w:rPr>
      <w:rFonts w:eastAsiaTheme="minorEastAsia"/>
      <w:lang w:eastAsia="ru-RU"/>
    </w:rPr>
  </w:style>
  <w:style w:type="paragraph" w:customStyle="1" w:styleId="1CStyle6">
    <w:name w:val="1CStyle6"/>
    <w:rsid w:val="00B73F9C"/>
    <w:pPr>
      <w:spacing w:after="200" w:line="276" w:lineRule="auto"/>
    </w:pPr>
    <w:rPr>
      <w:rFonts w:ascii="Arial" w:eastAsiaTheme="minorEastAsia" w:hAnsi="Arial"/>
      <w:sz w:val="16"/>
      <w:lang w:eastAsia="ru-RU"/>
    </w:rPr>
  </w:style>
  <w:style w:type="paragraph" w:customStyle="1" w:styleId="1CStyle10">
    <w:name w:val="1CStyle10"/>
    <w:rsid w:val="00B73F9C"/>
    <w:pPr>
      <w:spacing w:after="200" w:line="276" w:lineRule="auto"/>
      <w:ind w:left="40"/>
    </w:pPr>
    <w:rPr>
      <w:rFonts w:ascii="Arial" w:eastAsiaTheme="minorEastAsia" w:hAnsi="Arial"/>
      <w:sz w:val="16"/>
      <w:lang w:eastAsia="ru-RU"/>
    </w:rPr>
  </w:style>
  <w:style w:type="paragraph" w:customStyle="1" w:styleId="1CStyle2">
    <w:name w:val="1CStyle2"/>
    <w:rsid w:val="00B73F9C"/>
    <w:pPr>
      <w:spacing w:after="200" w:line="276" w:lineRule="auto"/>
    </w:pPr>
    <w:rPr>
      <w:rFonts w:ascii="Arial" w:eastAsiaTheme="minorEastAsia" w:hAnsi="Arial"/>
      <w:sz w:val="20"/>
      <w:lang w:eastAsia="ru-RU"/>
    </w:rPr>
  </w:style>
  <w:style w:type="paragraph" w:customStyle="1" w:styleId="1CStyle4">
    <w:name w:val="1CStyle4"/>
    <w:rsid w:val="00B73F9C"/>
    <w:pPr>
      <w:spacing w:after="200" w:line="276" w:lineRule="auto"/>
    </w:pPr>
    <w:rPr>
      <w:rFonts w:ascii="Arial" w:eastAsiaTheme="minorEastAsia" w:hAnsi="Arial"/>
      <w:sz w:val="20"/>
      <w:lang w:eastAsia="ru-RU"/>
    </w:rPr>
  </w:style>
  <w:style w:type="paragraph" w:customStyle="1" w:styleId="1CStyle5">
    <w:name w:val="1CStyle5"/>
    <w:rsid w:val="00B73F9C"/>
    <w:pPr>
      <w:spacing w:after="200" w:line="276" w:lineRule="auto"/>
    </w:pPr>
    <w:rPr>
      <w:rFonts w:ascii="Arial" w:eastAsiaTheme="minorEastAsia" w:hAnsi="Arial"/>
      <w:sz w:val="20"/>
      <w:lang w:eastAsia="ru-RU"/>
    </w:rPr>
  </w:style>
  <w:style w:type="paragraph" w:customStyle="1" w:styleId="1CStyle3">
    <w:name w:val="1CStyle3"/>
    <w:rsid w:val="00B73F9C"/>
    <w:pPr>
      <w:spacing w:after="200" w:line="276" w:lineRule="auto"/>
    </w:pPr>
    <w:rPr>
      <w:rFonts w:ascii="Arial" w:eastAsiaTheme="minorEastAsia" w:hAnsi="Arial"/>
      <w:sz w:val="20"/>
      <w:lang w:eastAsia="ru-RU"/>
    </w:rPr>
  </w:style>
  <w:style w:type="paragraph" w:styleId="aff4">
    <w:name w:val="endnote text"/>
    <w:basedOn w:val="a"/>
    <w:link w:val="aff5"/>
    <w:uiPriority w:val="99"/>
    <w:semiHidden/>
    <w:unhideWhenUsed/>
    <w:rsid w:val="00652CE4"/>
    <w:pPr>
      <w:spacing w:after="0" w:line="240" w:lineRule="auto"/>
    </w:pPr>
    <w:rPr>
      <w:sz w:val="20"/>
      <w:szCs w:val="20"/>
    </w:rPr>
  </w:style>
  <w:style w:type="character" w:customStyle="1" w:styleId="aff5">
    <w:name w:val="Текст концевой сноски Знак"/>
    <w:basedOn w:val="a0"/>
    <w:link w:val="aff4"/>
    <w:uiPriority w:val="99"/>
    <w:semiHidden/>
    <w:rsid w:val="00652CE4"/>
    <w:rPr>
      <w:sz w:val="20"/>
      <w:szCs w:val="20"/>
    </w:rPr>
  </w:style>
  <w:style w:type="character" w:styleId="aff6">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 w:type="paragraph" w:styleId="26">
    <w:name w:val="Body Text 2"/>
    <w:basedOn w:val="a"/>
    <w:link w:val="27"/>
    <w:semiHidden/>
    <w:unhideWhenUsed/>
    <w:rsid w:val="0006307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063077"/>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630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c"/>
    <w:uiPriority w:val="59"/>
    <w:rsid w:val="0019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rsid w:val="0001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346">
      <w:bodyDiv w:val="1"/>
      <w:marLeft w:val="0"/>
      <w:marRight w:val="0"/>
      <w:marTop w:val="0"/>
      <w:marBottom w:val="0"/>
      <w:divBdr>
        <w:top w:val="none" w:sz="0" w:space="0" w:color="auto"/>
        <w:left w:val="none" w:sz="0" w:space="0" w:color="auto"/>
        <w:bottom w:val="none" w:sz="0" w:space="0" w:color="auto"/>
        <w:right w:val="none" w:sz="0" w:space="0" w:color="auto"/>
      </w:divBdr>
    </w:div>
    <w:div w:id="33577251">
      <w:bodyDiv w:val="1"/>
      <w:marLeft w:val="0"/>
      <w:marRight w:val="0"/>
      <w:marTop w:val="0"/>
      <w:marBottom w:val="0"/>
      <w:divBdr>
        <w:top w:val="none" w:sz="0" w:space="0" w:color="auto"/>
        <w:left w:val="none" w:sz="0" w:space="0" w:color="auto"/>
        <w:bottom w:val="none" w:sz="0" w:space="0" w:color="auto"/>
        <w:right w:val="none" w:sz="0" w:space="0" w:color="auto"/>
      </w:divBdr>
    </w:div>
    <w:div w:id="321156424">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846942384">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http://zakupki.gov.ru" TargetMode="External"/><Relationship Id="rId18" Type="http://schemas.openxmlformats.org/officeDocument/2006/relationships/header" Target="header2.xml"/><Relationship Id="rId26" Type="http://schemas.openxmlformats.org/officeDocument/2006/relationships/hyperlink" Target="consultantplus://offline/ref=DB971956CF7F02FE1949A64FBA6C558BC63D60CFA721D62893C29BE11DF48BB504945E55A425x5m1I" TargetMode="External"/><Relationship Id="rId3" Type="http://schemas.openxmlformats.org/officeDocument/2006/relationships/styles" Target="styles.xml"/><Relationship Id="rId21" Type="http://schemas.openxmlformats.org/officeDocument/2006/relationships/hyperlink" Target="https://e.mail.ru/compose?To=olga%2dponiavina@mail.ru" TargetMode="Externa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header" Target="header1.xml"/><Relationship Id="rId25" Type="http://schemas.openxmlformats.org/officeDocument/2006/relationships/hyperlink" Target="consultantplus://offline/ref=DB971956CF7F02FE1949A64FBA6C558BC63D60CFA721D62893C29BE11DF48BB504945E55A427x5m7I" TargetMode="External"/><Relationship Id="rId2" Type="http://schemas.openxmlformats.org/officeDocument/2006/relationships/numbering" Target="numbering.xml"/><Relationship Id="rId16" Type="http://schemas.openxmlformats.org/officeDocument/2006/relationships/hyperlink" Target="file:///C:\Users\USER\Downloads\torgi@greentau.ru" TargetMode="External"/><Relationship Id="rId20" Type="http://schemas.openxmlformats.org/officeDocument/2006/relationships/header" Target="header3.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ownloads\www.etp.cdtrf.ru" TargetMode="External"/><Relationship Id="rId24" Type="http://schemas.openxmlformats.org/officeDocument/2006/relationships/hyperlink" Target="consultantplus://offline/ref=DB971956CF7F02FE1949A64FBA6C558BC63D60CFA721D62893C29BE11DF48BB504945E56A4235B90x3m8I" TargetMode="External"/><Relationship Id="rId5" Type="http://schemas.openxmlformats.org/officeDocument/2006/relationships/webSettings" Target="webSettings.xml"/><Relationship Id="rId15" Type="http://schemas.openxmlformats.org/officeDocument/2006/relationships/hyperlink" Target="http://zakupki.gov.ru/223/clause/public/order-clause/info/actual-common-info.html?clauseId=6339&amp;clauseInfoId=447319&amp;epz=true&amp;style44=false" TargetMode="External"/><Relationship Id="rId23" Type="http://schemas.openxmlformats.org/officeDocument/2006/relationships/hyperlink" Target="consultantplus://offline/ref=754358845FA9443708A431EB43735FAEEBB0BD331695E51F6142E12C0Cj1u2H" TargetMode="External"/><Relationship Id="rId28" Type="http://schemas.openxmlformats.org/officeDocument/2006/relationships/hyperlink" Target="consultantplus://offline/ref=39E17F5935207933D2FACD37E54E9F0B42A63020D65E0797F9B9A92916N1a3R" TargetMode="External"/><Relationship Id="rId10" Type="http://schemas.openxmlformats.org/officeDocument/2006/relationships/hyperlink" Target="http://zakupki.gov.ru"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consultantplus://offline/ref=39E17F5935207933D2FACD37E54E9F0B42A63020D65E0797F9B9A92916N1a3R" TargetMode="External"/><Relationship Id="rId22" Type="http://schemas.openxmlformats.org/officeDocument/2006/relationships/footer" Target="footer2.xml"/><Relationship Id="rId27" Type="http://schemas.openxmlformats.org/officeDocument/2006/relationships/hyperlink" Target="consultantplus://offline/ref=DB971956CF7F02FE1949A64FBA6C558BC63D60CFA721D62893C29BE11DF48BB504945E55A42Ax5m5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C9B49-A172-4790-B381-3E30A50B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12839</Words>
  <Characters>73187</Characters>
  <Application>Microsoft Office Word</Application>
  <DocSecurity>0</DocSecurity>
  <Lines>609</Lines>
  <Paragraphs>171</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На бланке организации</vt:lpstr>
      <vt:lpstr>ЗАЯВКА </vt:lpstr>
      <vt:lpstr>на участие в запросе котировок</vt:lpstr>
      <vt:lpstr/>
      <vt:lpstr>часть 1</vt:lpstr>
      <vt:lpstr>АНКЕТА УЧАСТНИКА ЗАКУПКИ</vt:lpstr>
      <vt:lpstr>На бланке организации</vt:lpstr>
      <vt:lpstr>ЗАЯВКА </vt:lpstr>
      <vt:lpstr>на участие в запросе котировок</vt:lpstr>
      <vt:lpstr/>
      <vt:lpstr>часть 2</vt:lpstr>
      <vt:lpstr>ЦЕНОВОЕ ПРЕДЛОЖЕНИЕ</vt:lpstr>
      <vt:lpstr>Обоснование начальной (максимальной) цены договора</vt:lpstr>
      <vt:lpstr/>
    </vt:vector>
  </TitlesOfParts>
  <Company/>
  <LinksUpToDate>false</LinksUpToDate>
  <CharactersWithSpaces>85855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User_01</dc:creator>
  <cp:lastModifiedBy>046</cp:lastModifiedBy>
  <cp:revision>13</cp:revision>
  <cp:lastPrinted>2020-12-14T08:03:00Z</cp:lastPrinted>
  <dcterms:created xsi:type="dcterms:W3CDTF">2021-08-19T13:05:00Z</dcterms:created>
  <dcterms:modified xsi:type="dcterms:W3CDTF">2021-08-31T13:03:00Z</dcterms:modified>
</cp:coreProperties>
</file>