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13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387"/>
        <w:gridCol w:w="5528"/>
      </w:tblGrid>
      <w:tr w:rsidR="00AD6DE5" w:rsidRPr="00842E44" w14:paraId="3FCD7DE4" w14:textId="77777777" w:rsidTr="001A5107">
        <w:trPr>
          <w:trHeight w:val="983"/>
        </w:trPr>
        <w:tc>
          <w:tcPr>
            <w:tcW w:w="5387" w:type="dxa"/>
            <w:tcMar>
              <w:left w:w="5" w:type="dxa"/>
            </w:tcMar>
          </w:tcPr>
          <w:p w14:paraId="4702EB17" w14:textId="77777777" w:rsidR="00AD6DE5" w:rsidRPr="00842E44"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842E44">
              <w:rPr>
                <w:rFonts w:ascii="Times New Roman" w:eastAsia="Times New Roman" w:hAnsi="Times New Roman" w:cs="Times New Roman"/>
                <w:color w:val="000000"/>
                <w:sz w:val="20"/>
                <w:lang w:eastAsia="zh-CN"/>
              </w:rPr>
              <w:t>УТВЕРЖДАЮ:</w:t>
            </w:r>
          </w:p>
          <w:p w14:paraId="5601A9D8" w14:textId="77777777" w:rsidR="00AD6DE5" w:rsidRPr="00842E44"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842E44">
              <w:rPr>
                <w:rFonts w:ascii="Times New Roman" w:eastAsia="Times New Roman" w:hAnsi="Times New Roman" w:cs="Times New Roman"/>
                <w:color w:val="000000"/>
                <w:sz w:val="20"/>
                <w:lang w:eastAsia="zh-CN"/>
              </w:rPr>
              <w:t>Генеральный директор ООО «ГринТау»</w:t>
            </w:r>
          </w:p>
          <w:p w14:paraId="18DDB12B" w14:textId="77777777" w:rsidR="00AD6DE5" w:rsidRPr="00842E44" w:rsidRDefault="00AD6DE5" w:rsidP="00AD6DE5">
            <w:pPr>
              <w:tabs>
                <w:tab w:val="left" w:pos="-3261"/>
              </w:tabs>
              <w:suppressAutoHyphens/>
              <w:spacing w:after="0" w:line="240" w:lineRule="auto"/>
              <w:rPr>
                <w:rFonts w:ascii="Times New Roman" w:eastAsia="Times New Roman" w:hAnsi="Times New Roman" w:cs="Times New Roman"/>
                <w:sz w:val="20"/>
                <w:lang w:eastAsia="zh-CN"/>
              </w:rPr>
            </w:pPr>
            <w:r w:rsidRPr="00842E44">
              <w:rPr>
                <w:rFonts w:ascii="Times New Roman" w:eastAsia="Times New Roman" w:hAnsi="Times New Roman" w:cs="Times New Roman"/>
                <w:color w:val="000000"/>
                <w:sz w:val="20"/>
                <w:lang w:eastAsia="zh-CN"/>
              </w:rPr>
              <w:t>_________ Б.Г. Ибатуллин</w:t>
            </w:r>
          </w:p>
          <w:p w14:paraId="0BE26F1A" w14:textId="65DCA2FD" w:rsidR="00AD6DE5" w:rsidRPr="00842E44" w:rsidRDefault="00AD6DE5" w:rsidP="00AD6DE5">
            <w:pPr>
              <w:widowControl w:val="0"/>
              <w:suppressAutoHyphens/>
              <w:spacing w:after="0" w:line="240" w:lineRule="auto"/>
              <w:textAlignment w:val="baseline"/>
              <w:rPr>
                <w:rFonts w:ascii="Times New Roman" w:eastAsia="SimSun" w:hAnsi="Times New Roman" w:cs="Times New Roman"/>
                <w:b/>
                <w:bCs/>
                <w:color w:val="000000"/>
                <w:sz w:val="20"/>
                <w:lang w:eastAsia="zh-CN" w:bidi="hi-IN"/>
              </w:rPr>
            </w:pPr>
            <w:r w:rsidRPr="00842E44">
              <w:rPr>
                <w:rFonts w:ascii="Times New Roman" w:eastAsia="SimSun" w:hAnsi="Times New Roman" w:cs="Times New Roman"/>
                <w:sz w:val="20"/>
                <w:lang w:eastAsia="zh-CN" w:bidi="hi-IN"/>
              </w:rPr>
              <w:t>«___» ________________ 20</w:t>
            </w:r>
            <w:r w:rsidR="0060472B" w:rsidRPr="00842E44">
              <w:rPr>
                <w:rFonts w:ascii="Times New Roman" w:eastAsia="SimSun" w:hAnsi="Times New Roman" w:cs="Times New Roman"/>
                <w:sz w:val="20"/>
                <w:lang w:val="en-US" w:eastAsia="zh-CN" w:bidi="hi-IN"/>
              </w:rPr>
              <w:t>2</w:t>
            </w:r>
            <w:r w:rsidR="00FF4C46">
              <w:rPr>
                <w:rFonts w:ascii="Times New Roman" w:eastAsia="SimSun" w:hAnsi="Times New Roman" w:cs="Times New Roman"/>
                <w:sz w:val="20"/>
                <w:lang w:eastAsia="zh-CN" w:bidi="hi-IN"/>
              </w:rPr>
              <w:t>1</w:t>
            </w:r>
            <w:r w:rsidRPr="00842E44">
              <w:rPr>
                <w:rFonts w:ascii="Times New Roman" w:eastAsia="SimSun" w:hAnsi="Times New Roman" w:cs="Times New Roman"/>
                <w:sz w:val="20"/>
                <w:lang w:eastAsia="zh-CN" w:bidi="hi-IN"/>
              </w:rPr>
              <w:t xml:space="preserve"> г.</w:t>
            </w:r>
          </w:p>
        </w:tc>
        <w:tc>
          <w:tcPr>
            <w:tcW w:w="5528" w:type="dxa"/>
            <w:tcBorders>
              <w:left w:val="single" w:sz="4" w:space="0" w:color="000001"/>
              <w:right w:val="single" w:sz="4" w:space="0" w:color="000001"/>
            </w:tcBorders>
            <w:tcMar>
              <w:left w:w="5" w:type="dxa"/>
            </w:tcMar>
          </w:tcPr>
          <w:p w14:paraId="08CCFFEE" w14:textId="77777777" w:rsidR="00AD6DE5" w:rsidRPr="00842E44" w:rsidRDefault="00AD6DE5" w:rsidP="00AD6DE5">
            <w:pPr>
              <w:widowControl w:val="0"/>
              <w:tabs>
                <w:tab w:val="left" w:pos="-3261"/>
              </w:tabs>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bCs/>
                <w:color w:val="000000"/>
                <w:sz w:val="20"/>
                <w:lang w:eastAsia="zh-CN" w:bidi="hi-IN"/>
              </w:rPr>
              <w:t>Согласовано:</w:t>
            </w:r>
          </w:p>
          <w:p w14:paraId="3B830BE0" w14:textId="77777777" w:rsidR="00AD6DE5" w:rsidRPr="00842E44" w:rsidRDefault="00E616DB" w:rsidP="00AD6DE5">
            <w:pPr>
              <w:widowControl w:val="0"/>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color w:val="000000"/>
                <w:sz w:val="20"/>
                <w:lang w:eastAsia="zh-CN" w:bidi="hi-IN"/>
              </w:rPr>
              <w:t>Р</w:t>
            </w:r>
            <w:r w:rsidR="00D87BB1" w:rsidRPr="00842E44">
              <w:rPr>
                <w:rFonts w:ascii="Times New Roman" w:eastAsia="SimSun" w:hAnsi="Times New Roman" w:cs="Times New Roman"/>
                <w:color w:val="000000"/>
                <w:sz w:val="20"/>
                <w:lang w:eastAsia="zh-CN" w:bidi="hi-IN"/>
              </w:rPr>
              <w:t>ектор</w:t>
            </w:r>
          </w:p>
          <w:p w14:paraId="2D6B75FB"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color w:val="000000"/>
                <w:sz w:val="20"/>
                <w:lang w:eastAsia="zh-CN" w:bidi="hi-IN"/>
              </w:rPr>
              <w:t xml:space="preserve">______________________ Л.А. </w:t>
            </w:r>
            <w:r w:rsidR="00D87BB1" w:rsidRPr="00842E44">
              <w:rPr>
                <w:rFonts w:ascii="Times New Roman" w:eastAsia="SimSun" w:hAnsi="Times New Roman" w:cs="Times New Roman"/>
                <w:color w:val="000000"/>
                <w:sz w:val="20"/>
                <w:lang w:eastAsia="zh-CN" w:bidi="hi-IN"/>
              </w:rPr>
              <w:t>Зорькина</w:t>
            </w:r>
          </w:p>
          <w:p w14:paraId="0E99DD5A" w14:textId="429252B7" w:rsidR="00AD6DE5" w:rsidRPr="00842E44" w:rsidRDefault="00AD6DE5" w:rsidP="00AD6DE5">
            <w:pPr>
              <w:widowControl w:val="0"/>
              <w:tabs>
                <w:tab w:val="left" w:pos="-3261"/>
              </w:tabs>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sz w:val="20"/>
                <w:lang w:eastAsia="zh-CN" w:bidi="hi-IN"/>
              </w:rPr>
              <w:t>«___» ________________ 20</w:t>
            </w:r>
            <w:r w:rsidR="0060472B" w:rsidRPr="00842E44">
              <w:rPr>
                <w:rFonts w:ascii="Times New Roman" w:eastAsia="SimSun" w:hAnsi="Times New Roman" w:cs="Times New Roman"/>
                <w:sz w:val="20"/>
                <w:lang w:eastAsia="zh-CN" w:bidi="hi-IN"/>
              </w:rPr>
              <w:t>2</w:t>
            </w:r>
            <w:r w:rsidR="00FF4C46">
              <w:rPr>
                <w:rFonts w:ascii="Times New Roman" w:eastAsia="SimSun" w:hAnsi="Times New Roman" w:cs="Times New Roman"/>
                <w:sz w:val="20"/>
                <w:lang w:eastAsia="zh-CN" w:bidi="hi-IN"/>
              </w:rPr>
              <w:t>1</w:t>
            </w:r>
            <w:r w:rsidRPr="00842E44">
              <w:rPr>
                <w:rFonts w:ascii="Times New Roman" w:eastAsia="SimSun" w:hAnsi="Times New Roman" w:cs="Times New Roman"/>
                <w:sz w:val="20"/>
                <w:lang w:eastAsia="zh-CN" w:bidi="hi-IN"/>
              </w:rPr>
              <w:t xml:space="preserve"> г.</w:t>
            </w:r>
          </w:p>
        </w:tc>
      </w:tr>
    </w:tbl>
    <w:p w14:paraId="49637682" w14:textId="77777777" w:rsidR="00AD6DE5" w:rsidRPr="00842E44" w:rsidRDefault="00AD6DE5" w:rsidP="00AD6DE5">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842E44">
        <w:rPr>
          <w:rFonts w:ascii="Times New Roman" w:eastAsia="SimSun" w:hAnsi="Times New Roman" w:cs="Times New Roman"/>
          <w:b/>
          <w:color w:val="000000"/>
          <w:lang w:eastAsia="zh-CN" w:bidi="hi-IN"/>
        </w:rPr>
        <w:t>ИЗВЕЩЕНИЕ</w:t>
      </w:r>
    </w:p>
    <w:p w14:paraId="07C63B89" w14:textId="77777777" w:rsidR="00AD6DE5" w:rsidRPr="00842E44" w:rsidRDefault="00AD6DE5" w:rsidP="00AD6DE5">
      <w:pPr>
        <w:widowControl w:val="0"/>
        <w:tabs>
          <w:tab w:val="left" w:pos="-3261"/>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b/>
          <w:color w:val="000000"/>
          <w:lang w:eastAsia="zh-CN" w:bidi="hi-IN"/>
        </w:rPr>
        <w:t>о проведении процедуры закупки в электронной форме</w:t>
      </w:r>
    </w:p>
    <w:tbl>
      <w:tblPr>
        <w:tblW w:w="10915" w:type="dxa"/>
        <w:tblInd w:w="-1137"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499"/>
        <w:gridCol w:w="63"/>
        <w:gridCol w:w="421"/>
        <w:gridCol w:w="141"/>
        <w:gridCol w:w="281"/>
        <w:gridCol w:w="561"/>
        <w:gridCol w:w="328"/>
        <w:gridCol w:w="192"/>
        <w:gridCol w:w="92"/>
        <w:gridCol w:w="650"/>
        <w:gridCol w:w="5728"/>
      </w:tblGrid>
      <w:tr w:rsidR="00AD6DE5" w:rsidRPr="00842E44" w14:paraId="274EE746" w14:textId="77777777" w:rsidTr="001A5107">
        <w:tc>
          <w:tcPr>
            <w:tcW w:w="336" w:type="dxa"/>
            <w:tcMar>
              <w:left w:w="7" w:type="dxa"/>
            </w:tcMar>
          </w:tcPr>
          <w:p w14:paraId="5AE6B63C"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9"/>
            <w:tcBorders>
              <w:left w:val="single" w:sz="2" w:space="0" w:color="000001"/>
            </w:tcBorders>
            <w:tcMar>
              <w:left w:w="7" w:type="dxa"/>
            </w:tcMar>
          </w:tcPr>
          <w:p w14:paraId="5FE9EFDD"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Организатор торгов</w:t>
            </w:r>
          </w:p>
        </w:tc>
        <w:tc>
          <w:tcPr>
            <w:tcW w:w="6470" w:type="dxa"/>
            <w:gridSpan w:val="3"/>
            <w:tcBorders>
              <w:left w:val="single" w:sz="2" w:space="0" w:color="000001"/>
              <w:right w:val="single" w:sz="2" w:space="0" w:color="000001"/>
            </w:tcBorders>
            <w:tcMar>
              <w:left w:w="7" w:type="dxa"/>
            </w:tcMar>
          </w:tcPr>
          <w:p w14:paraId="2CA3E9D9"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ООО «ГринТау»</w:t>
            </w:r>
          </w:p>
        </w:tc>
      </w:tr>
      <w:tr w:rsidR="00AD6DE5" w:rsidRPr="00842E44" w14:paraId="37588CA9" w14:textId="77777777" w:rsidTr="001A5107">
        <w:trPr>
          <w:trHeight w:val="94"/>
        </w:trPr>
        <w:tc>
          <w:tcPr>
            <w:tcW w:w="336" w:type="dxa"/>
            <w:tcMar>
              <w:left w:w="7" w:type="dxa"/>
            </w:tcMar>
          </w:tcPr>
          <w:p w14:paraId="190B402C"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5"/>
            <w:tcBorders>
              <w:left w:val="single" w:sz="2" w:space="0" w:color="000001"/>
            </w:tcBorders>
            <w:tcMar>
              <w:left w:w="7" w:type="dxa"/>
            </w:tcMar>
          </w:tcPr>
          <w:p w14:paraId="5FA9A65C"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832" w:type="dxa"/>
            <w:gridSpan w:val="7"/>
            <w:tcBorders>
              <w:left w:val="single" w:sz="2" w:space="0" w:color="000001"/>
              <w:right w:val="single" w:sz="2" w:space="0" w:color="000001"/>
            </w:tcBorders>
            <w:tcMar>
              <w:left w:w="7" w:type="dxa"/>
            </w:tcMar>
          </w:tcPr>
          <w:p w14:paraId="0A5FF11D"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DB1A946"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4"/>
                <w:szCs w:val="24"/>
                <w:lang w:val="en-US" w:eastAsia="zh-CN" w:bidi="hi-IN"/>
              </w:rPr>
            </w:pPr>
            <w:r w:rsidRPr="00842E44">
              <w:rPr>
                <w:rFonts w:ascii="Times New Roman" w:eastAsia="SimSun" w:hAnsi="Times New Roman" w:cs="Times New Roman"/>
                <w:sz w:val="20"/>
                <w:szCs w:val="20"/>
                <w:lang w:eastAsia="zh-CN" w:bidi="hi-IN"/>
              </w:rPr>
              <w:t>Е</w:t>
            </w:r>
            <w:r w:rsidRPr="00842E44">
              <w:rPr>
                <w:rFonts w:ascii="Times New Roman" w:eastAsia="SimSun" w:hAnsi="Times New Roman" w:cs="Times New Roman"/>
                <w:sz w:val="20"/>
                <w:szCs w:val="20"/>
                <w:lang w:val="en-US" w:eastAsia="zh-CN" w:bidi="hi-IN"/>
              </w:rPr>
              <w:t xml:space="preserve">-mail: </w:t>
            </w:r>
            <w:r w:rsidRPr="00842E44">
              <w:rPr>
                <w:rFonts w:ascii="Times New Roman" w:eastAsia="SimSun" w:hAnsi="Times New Roman" w:cs="Times New Roman"/>
                <w:color w:val="0000FF"/>
                <w:sz w:val="20"/>
                <w:szCs w:val="20"/>
                <w:u w:val="single"/>
                <w:lang w:val="en-US" w:eastAsia="zh-CN" w:bidi="hi-IN"/>
              </w:rPr>
              <w:t>info@koiro.edu.ru</w:t>
            </w:r>
          </w:p>
          <w:p w14:paraId="43B79DB3"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lang w:eastAsia="zh-CN" w:bidi="hi-IN"/>
              </w:rPr>
              <w:t xml:space="preserve">Адрес: </w:t>
            </w: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629A980" w14:textId="77777777" w:rsidR="00AD6DE5" w:rsidRPr="00842E44" w:rsidRDefault="00AD6DE5" w:rsidP="00AD6DE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shd w:val="clear" w:color="auto" w:fill="FFFFFF"/>
                <w:lang w:eastAsia="zh-CN" w:bidi="hi-IN"/>
              </w:rPr>
              <w:t>Телефон: +7(4012) 578301</w:t>
            </w:r>
          </w:p>
        </w:tc>
      </w:tr>
      <w:tr w:rsidR="00616DB6" w:rsidRPr="00842E44" w14:paraId="37CF8C2B" w14:textId="77777777" w:rsidTr="001A5107">
        <w:tc>
          <w:tcPr>
            <w:tcW w:w="336" w:type="dxa"/>
            <w:tcMar>
              <w:left w:w="7" w:type="dxa"/>
            </w:tcMar>
          </w:tcPr>
          <w:p w14:paraId="5B18FE4B" w14:textId="77777777" w:rsidR="00616DB6" w:rsidRPr="00842E44" w:rsidRDefault="00616DB6" w:rsidP="00616DB6">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68E06759" w14:textId="77777777" w:rsidR="00616DB6" w:rsidRPr="00842E44" w:rsidRDefault="00616DB6" w:rsidP="00616DB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Способ закупки:</w:t>
            </w:r>
          </w:p>
        </w:tc>
        <w:tc>
          <w:tcPr>
            <w:tcW w:w="6470" w:type="dxa"/>
            <w:gridSpan w:val="3"/>
            <w:tcBorders>
              <w:left w:val="single" w:sz="2" w:space="0" w:color="000001"/>
              <w:right w:val="single" w:sz="2" w:space="0" w:color="000001"/>
            </w:tcBorders>
            <w:tcMar>
              <w:left w:w="7" w:type="dxa"/>
            </w:tcMar>
          </w:tcPr>
          <w:p w14:paraId="03E9B4F3" w14:textId="77777777" w:rsidR="00616DB6" w:rsidRPr="00842E44" w:rsidRDefault="00616DB6" w:rsidP="00616DB6">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Запрос котировок в электронной форме</w:t>
            </w:r>
          </w:p>
        </w:tc>
      </w:tr>
      <w:tr w:rsidR="00AD6DE5" w:rsidRPr="00842E44" w14:paraId="77E6D48D" w14:textId="77777777" w:rsidTr="001A5107">
        <w:tc>
          <w:tcPr>
            <w:tcW w:w="336" w:type="dxa"/>
            <w:tcMar>
              <w:left w:w="7" w:type="dxa"/>
            </w:tcMar>
          </w:tcPr>
          <w:p w14:paraId="304128CF"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11"/>
            <w:tcBorders>
              <w:left w:val="single" w:sz="2" w:space="0" w:color="000001"/>
            </w:tcBorders>
            <w:tcMar>
              <w:left w:w="7" w:type="dxa"/>
            </w:tcMar>
          </w:tcPr>
          <w:p w14:paraId="4EC76936"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842E44">
              <w:rPr>
                <w:rFonts w:ascii="Times New Roman" w:eastAsia="SimSun" w:hAnsi="Times New Roman" w:cs="Times New Roman"/>
                <w:sz w:val="20"/>
                <w:szCs w:val="20"/>
                <w:lang w:eastAsia="zh-CN" w:bidi="hi-IN"/>
              </w:rPr>
              <w:t>Наименование электронно-торговой площадки:</w:t>
            </w:r>
          </w:p>
        </w:tc>
        <w:tc>
          <w:tcPr>
            <w:tcW w:w="5728" w:type="dxa"/>
            <w:tcBorders>
              <w:left w:val="single" w:sz="2" w:space="0" w:color="000001"/>
              <w:right w:val="single" w:sz="2" w:space="0" w:color="000001"/>
            </w:tcBorders>
            <w:shd w:val="clear" w:color="auto" w:fill="auto"/>
            <w:tcMar>
              <w:left w:w="7" w:type="dxa"/>
            </w:tcMar>
          </w:tcPr>
          <w:p w14:paraId="531C188E" w14:textId="77777777" w:rsidR="00AD6DE5" w:rsidRPr="00842E44" w:rsidRDefault="00AB2405" w:rsidP="00AD6DE5">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842E44">
                <w:rPr>
                  <w:rStyle w:val="af8"/>
                  <w:rFonts w:ascii="Times New Roman" w:eastAsia="SimSun" w:hAnsi="Times New Roman" w:cs="Times New Roman"/>
                  <w:sz w:val="20"/>
                  <w:szCs w:val="20"/>
                  <w:lang w:val="en-US" w:eastAsia="zh-CN" w:bidi="hi-IN"/>
                </w:rPr>
                <w:t>www.etp.cdtrf.ru</w:t>
              </w:r>
            </w:hyperlink>
          </w:p>
        </w:tc>
      </w:tr>
      <w:tr w:rsidR="00A92BC7" w:rsidRPr="00842E44" w14:paraId="40D94677" w14:textId="77777777" w:rsidTr="001A5107">
        <w:tc>
          <w:tcPr>
            <w:tcW w:w="336" w:type="dxa"/>
            <w:tcMar>
              <w:left w:w="7" w:type="dxa"/>
            </w:tcMar>
          </w:tcPr>
          <w:p w14:paraId="6D7524AC" w14:textId="77777777" w:rsidR="00A92BC7" w:rsidRPr="00842E44" w:rsidRDefault="00A92BC7" w:rsidP="00A92BC7">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7"/>
            <w:tcBorders>
              <w:left w:val="single" w:sz="2" w:space="0" w:color="000001"/>
            </w:tcBorders>
            <w:tcMar>
              <w:left w:w="7" w:type="dxa"/>
            </w:tcMar>
          </w:tcPr>
          <w:p w14:paraId="420CD9A3" w14:textId="77777777" w:rsidR="00A92BC7" w:rsidRPr="00842E44" w:rsidRDefault="00A92BC7" w:rsidP="00A92BC7">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0"/>
                <w:lang w:eastAsia="zh-CN" w:bidi="hi-IN"/>
              </w:rPr>
              <w:t>Наименование (предмет) закупки:</w:t>
            </w:r>
          </w:p>
        </w:tc>
        <w:tc>
          <w:tcPr>
            <w:tcW w:w="6990" w:type="dxa"/>
            <w:gridSpan w:val="5"/>
            <w:tcBorders>
              <w:left w:val="single" w:sz="2" w:space="0" w:color="000001"/>
              <w:right w:val="single" w:sz="2" w:space="0" w:color="000001"/>
            </w:tcBorders>
            <w:tcMar>
              <w:left w:w="7" w:type="dxa"/>
            </w:tcMar>
          </w:tcPr>
          <w:p w14:paraId="02062580" w14:textId="083E1D28" w:rsidR="00A92BC7" w:rsidRPr="00842E44" w:rsidRDefault="00811033"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Times New Roman" w:hAnsi="Times New Roman" w:cs="Times New Roman"/>
                <w:sz w:val="20"/>
                <w:szCs w:val="20"/>
              </w:rPr>
              <w:t xml:space="preserve">Поставка </w:t>
            </w:r>
            <w:r w:rsidR="00CE794A" w:rsidRPr="00CE794A">
              <w:rPr>
                <w:rFonts w:ascii="Times New Roman" w:eastAsia="Times New Roman" w:hAnsi="Times New Roman" w:cs="Times New Roman"/>
                <w:sz w:val="20"/>
                <w:szCs w:val="20"/>
              </w:rPr>
              <w:t xml:space="preserve">цифровых лабораторий по </w:t>
            </w:r>
            <w:r w:rsidR="00852B19">
              <w:rPr>
                <w:rFonts w:ascii="Times New Roman" w:eastAsia="Times New Roman" w:hAnsi="Times New Roman" w:cs="Times New Roman"/>
                <w:sz w:val="20"/>
                <w:szCs w:val="20"/>
              </w:rPr>
              <w:t>химии</w:t>
            </w:r>
            <w:r w:rsidR="00CE794A" w:rsidRPr="00CE794A">
              <w:rPr>
                <w:rFonts w:ascii="Times New Roman" w:eastAsia="Times New Roman" w:hAnsi="Times New Roman" w:cs="Times New Roman"/>
                <w:sz w:val="20"/>
                <w:szCs w:val="20"/>
              </w:rPr>
              <w:t xml:space="preserve"> (ученических)</w:t>
            </w:r>
          </w:p>
        </w:tc>
      </w:tr>
      <w:tr w:rsidR="00AD6DE5" w:rsidRPr="00842E44" w14:paraId="39E8209D" w14:textId="77777777" w:rsidTr="001A5107">
        <w:tc>
          <w:tcPr>
            <w:tcW w:w="336" w:type="dxa"/>
            <w:tcMar>
              <w:left w:w="7" w:type="dxa"/>
            </w:tcMar>
          </w:tcPr>
          <w:p w14:paraId="6A710817"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9"/>
            <w:tcBorders>
              <w:left w:val="single" w:sz="2" w:space="0" w:color="000001"/>
            </w:tcBorders>
            <w:tcMar>
              <w:left w:w="7" w:type="dxa"/>
            </w:tcMar>
          </w:tcPr>
          <w:p w14:paraId="0D50486E" w14:textId="77777777" w:rsidR="00AD6DE5" w:rsidRPr="00842E44" w:rsidRDefault="00811033" w:rsidP="00AD6DE5">
            <w:pPr>
              <w:spacing w:after="0" w:line="240" w:lineRule="auto"/>
              <w:rPr>
                <w:rFonts w:ascii="Times New Roman" w:eastAsia="SimSun" w:hAnsi="Times New Roman" w:cs="Times New Roman"/>
                <w:sz w:val="20"/>
                <w:szCs w:val="24"/>
                <w:lang w:eastAsia="zh-CN" w:bidi="hi-IN"/>
              </w:rPr>
            </w:pPr>
            <w:r w:rsidRPr="00842E44">
              <w:rPr>
                <w:rFonts w:ascii="Times New Roman" w:eastAsia="SimSun" w:hAnsi="Times New Roman" w:cs="Times New Roman"/>
                <w:sz w:val="20"/>
                <w:szCs w:val="20"/>
                <w:lang w:eastAsia="ru-RU"/>
              </w:rPr>
              <w:t>Описание предмета закупки:</w:t>
            </w:r>
          </w:p>
        </w:tc>
        <w:tc>
          <w:tcPr>
            <w:tcW w:w="6470" w:type="dxa"/>
            <w:gridSpan w:val="3"/>
            <w:tcBorders>
              <w:left w:val="single" w:sz="2" w:space="0" w:color="000001"/>
              <w:right w:val="single" w:sz="2" w:space="0" w:color="000001"/>
            </w:tcBorders>
            <w:tcMar>
              <w:left w:w="7" w:type="dxa"/>
            </w:tcMar>
          </w:tcPr>
          <w:p w14:paraId="5BF750EB"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4"/>
                <w:lang w:eastAsia="zh-CN" w:bidi="hi-IN"/>
              </w:rPr>
              <w:t xml:space="preserve">В соответствии с Приложением № 1 к документации </w:t>
            </w:r>
            <w:r w:rsidRPr="00842E44">
              <w:rPr>
                <w:rFonts w:ascii="Times New Roman" w:eastAsia="SimSun" w:hAnsi="Times New Roman" w:cs="Times New Roman"/>
                <w:sz w:val="20"/>
                <w:szCs w:val="20"/>
                <w:lang w:eastAsia="zh-CN" w:bidi="hi-IN"/>
              </w:rPr>
              <w:t>о проведении процедуры закупки в электронной форме</w:t>
            </w:r>
          </w:p>
        </w:tc>
      </w:tr>
      <w:tr w:rsidR="00AD6DE5" w:rsidRPr="00842E44" w14:paraId="68ED6AD4" w14:textId="77777777" w:rsidTr="001A5107">
        <w:tc>
          <w:tcPr>
            <w:tcW w:w="336" w:type="dxa"/>
            <w:tcMar>
              <w:left w:w="7" w:type="dxa"/>
            </w:tcMar>
          </w:tcPr>
          <w:p w14:paraId="1937E754" w14:textId="77777777" w:rsidR="00AD6DE5" w:rsidRPr="00842E44" w:rsidRDefault="00AD6DE5" w:rsidP="003312AB">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7"/>
            <w:tcBorders>
              <w:left w:val="single" w:sz="2" w:space="0" w:color="000001"/>
            </w:tcBorders>
            <w:tcMar>
              <w:left w:w="7" w:type="dxa"/>
            </w:tcMar>
          </w:tcPr>
          <w:p w14:paraId="10B22F26" w14:textId="77777777" w:rsidR="00AD6DE5" w:rsidRPr="00842E44" w:rsidRDefault="00AD6DE5" w:rsidP="00811033">
            <w:pPr>
              <w:spacing w:after="0" w:line="240" w:lineRule="auto"/>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ru-RU"/>
              </w:rPr>
              <w:t xml:space="preserve">Характеристики </w:t>
            </w:r>
            <w:r w:rsidR="00811033" w:rsidRPr="00842E44">
              <w:rPr>
                <w:rFonts w:ascii="Times New Roman" w:eastAsia="SimSun" w:hAnsi="Times New Roman" w:cs="Times New Roman"/>
                <w:sz w:val="20"/>
                <w:szCs w:val="20"/>
                <w:lang w:eastAsia="ru-RU"/>
              </w:rPr>
              <w:t>Товара</w:t>
            </w:r>
            <w:r w:rsidR="00710B47" w:rsidRPr="00842E44">
              <w:rPr>
                <w:rFonts w:ascii="Times New Roman" w:eastAsia="SimSun" w:hAnsi="Times New Roman" w:cs="Times New Roman"/>
                <w:sz w:val="20"/>
                <w:szCs w:val="20"/>
                <w:lang w:eastAsia="ru-RU"/>
              </w:rPr>
              <w:t>:</w:t>
            </w:r>
          </w:p>
        </w:tc>
        <w:tc>
          <w:tcPr>
            <w:tcW w:w="6990" w:type="dxa"/>
            <w:gridSpan w:val="5"/>
            <w:tcBorders>
              <w:left w:val="single" w:sz="2" w:space="0" w:color="000001"/>
              <w:right w:val="single" w:sz="2" w:space="0" w:color="000001"/>
            </w:tcBorders>
            <w:tcMar>
              <w:left w:w="7" w:type="dxa"/>
            </w:tcMar>
          </w:tcPr>
          <w:p w14:paraId="1EC79009"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2A0E99" w:rsidRPr="00842E44" w14:paraId="07EEE8E1" w14:textId="77777777" w:rsidTr="001A5107">
        <w:tc>
          <w:tcPr>
            <w:tcW w:w="336" w:type="dxa"/>
            <w:tcMar>
              <w:left w:w="7" w:type="dxa"/>
            </w:tcMar>
          </w:tcPr>
          <w:p w14:paraId="772844BE" w14:textId="77777777" w:rsidR="002A0E99" w:rsidRPr="00842E44" w:rsidRDefault="002A0E99" w:rsidP="002A0E99">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5EE22548" w14:textId="77777777" w:rsidR="002A0E99" w:rsidRPr="00842E44" w:rsidRDefault="002A0E99"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Место </w:t>
            </w:r>
            <w:r w:rsidR="00811033" w:rsidRPr="00842E44">
              <w:rPr>
                <w:rFonts w:ascii="Times New Roman" w:eastAsia="SimSun" w:hAnsi="Times New Roman" w:cs="Times New Roman"/>
                <w:sz w:val="20"/>
                <w:szCs w:val="20"/>
                <w:lang w:eastAsia="zh-CN" w:bidi="hi-IN"/>
              </w:rPr>
              <w:t>поставки товара</w:t>
            </w:r>
            <w:r w:rsidRPr="00842E44">
              <w:rPr>
                <w:rFonts w:ascii="Times New Roman" w:eastAsia="SimSun" w:hAnsi="Times New Roman" w:cs="Times New Roman"/>
                <w:sz w:val="20"/>
                <w:szCs w:val="20"/>
                <w:lang w:eastAsia="zh-CN" w:bidi="hi-IN"/>
              </w:rPr>
              <w:t>:</w:t>
            </w:r>
          </w:p>
        </w:tc>
        <w:tc>
          <w:tcPr>
            <w:tcW w:w="7973" w:type="dxa"/>
            <w:gridSpan w:val="8"/>
            <w:tcBorders>
              <w:left w:val="single" w:sz="2" w:space="0" w:color="000001"/>
              <w:right w:val="single" w:sz="2" w:space="0" w:color="000001"/>
            </w:tcBorders>
            <w:tcMar>
              <w:left w:w="7" w:type="dxa"/>
            </w:tcMar>
          </w:tcPr>
          <w:p w14:paraId="24BD2987" w14:textId="77777777" w:rsidR="002A0E99" w:rsidRPr="00842E44" w:rsidRDefault="002A0E99" w:rsidP="002A0E99">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tc>
      </w:tr>
      <w:tr w:rsidR="002A0E99" w:rsidRPr="00842E44" w14:paraId="3D9F052F" w14:textId="77777777" w:rsidTr="001A5107">
        <w:tc>
          <w:tcPr>
            <w:tcW w:w="336" w:type="dxa"/>
            <w:tcMar>
              <w:left w:w="7" w:type="dxa"/>
            </w:tcMar>
          </w:tcPr>
          <w:p w14:paraId="7368A221"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left w:val="single" w:sz="2" w:space="0" w:color="000001"/>
            </w:tcBorders>
            <w:tcMar>
              <w:left w:w="7" w:type="dxa"/>
            </w:tcMar>
          </w:tcPr>
          <w:p w14:paraId="1020B424" w14:textId="77777777" w:rsidR="002A0E99" w:rsidRPr="00842E44" w:rsidRDefault="002A0E99" w:rsidP="00811033">
            <w:pPr>
              <w:widowControl w:val="0"/>
              <w:suppressAutoHyphens/>
              <w:spacing w:after="0" w:line="240" w:lineRule="auto"/>
              <w:textAlignment w:val="baseline"/>
              <w:rPr>
                <w:rFonts w:ascii="Times New Roman" w:eastAsia="SimSun" w:hAnsi="Times New Roman" w:cs="Times New Roman"/>
                <w:sz w:val="20"/>
                <w:lang w:eastAsia="zh-CN" w:bidi="hi-IN"/>
              </w:rPr>
            </w:pPr>
            <w:r w:rsidRPr="00842E44">
              <w:rPr>
                <w:rFonts w:ascii="Times New Roman" w:eastAsia="SimSun" w:hAnsi="Times New Roman" w:cs="Times New Roman"/>
                <w:sz w:val="20"/>
                <w:szCs w:val="20"/>
                <w:lang w:eastAsia="zh-CN" w:bidi="hi-IN"/>
              </w:rPr>
              <w:t xml:space="preserve">Срок </w:t>
            </w:r>
            <w:r w:rsidR="00811033" w:rsidRPr="00842E44">
              <w:rPr>
                <w:rFonts w:ascii="Times New Roman" w:eastAsia="SimSun" w:hAnsi="Times New Roman" w:cs="Times New Roman"/>
                <w:sz w:val="20"/>
                <w:szCs w:val="20"/>
                <w:lang w:eastAsia="zh-CN" w:bidi="hi-IN"/>
              </w:rPr>
              <w:t>поставки товара</w:t>
            </w:r>
            <w:r w:rsidRPr="00842E44">
              <w:rPr>
                <w:rFonts w:ascii="Times New Roman" w:eastAsia="SimSun" w:hAnsi="Times New Roman" w:cs="Times New Roman"/>
                <w:sz w:val="20"/>
                <w:szCs w:val="20"/>
                <w:lang w:eastAsia="zh-CN" w:bidi="hi-IN"/>
              </w:rPr>
              <w:t>:</w:t>
            </w:r>
          </w:p>
        </w:tc>
        <w:tc>
          <w:tcPr>
            <w:tcW w:w="7973" w:type="dxa"/>
            <w:gridSpan w:val="8"/>
            <w:tcBorders>
              <w:left w:val="single" w:sz="2" w:space="0" w:color="000001"/>
              <w:right w:val="single" w:sz="2" w:space="0" w:color="000001"/>
            </w:tcBorders>
            <w:tcMar>
              <w:left w:w="7" w:type="dxa"/>
            </w:tcMar>
          </w:tcPr>
          <w:p w14:paraId="51AB8F23" w14:textId="1014C8E0" w:rsidR="00811033" w:rsidRPr="00842E44" w:rsidRDefault="00C47A1F" w:rsidP="00C23344">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hAnsi="Times New Roman" w:cs="Times New Roman"/>
                <w:sz w:val="20"/>
                <w:szCs w:val="20"/>
              </w:rPr>
              <w:t>В</w:t>
            </w:r>
            <w:r w:rsidR="000C674A" w:rsidRPr="000C674A">
              <w:rPr>
                <w:rFonts w:ascii="Times New Roman" w:hAnsi="Times New Roman" w:cs="Times New Roman"/>
                <w:sz w:val="20"/>
                <w:szCs w:val="20"/>
              </w:rPr>
              <w:t xml:space="preserve"> течение 60 (шестьдесят) календарных дней с даты заключения Договора.</w:t>
            </w:r>
          </w:p>
        </w:tc>
      </w:tr>
      <w:tr w:rsidR="002A0E99" w:rsidRPr="00842E44" w14:paraId="422B5D57" w14:textId="77777777" w:rsidTr="001A5107">
        <w:tc>
          <w:tcPr>
            <w:tcW w:w="336" w:type="dxa"/>
            <w:tcMar>
              <w:left w:w="7" w:type="dxa"/>
            </w:tcMar>
          </w:tcPr>
          <w:p w14:paraId="1896C341"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201" w:type="dxa"/>
            <w:gridSpan w:val="10"/>
            <w:tcBorders>
              <w:left w:val="single" w:sz="2" w:space="0" w:color="000001"/>
            </w:tcBorders>
            <w:tcMar>
              <w:left w:w="7" w:type="dxa"/>
            </w:tcMar>
          </w:tcPr>
          <w:p w14:paraId="6ACD4CA8"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Начальная (максимальная) цена договора:</w:t>
            </w:r>
          </w:p>
        </w:tc>
        <w:tc>
          <w:tcPr>
            <w:tcW w:w="6378" w:type="dxa"/>
            <w:gridSpan w:val="2"/>
            <w:tcBorders>
              <w:left w:val="single" w:sz="2" w:space="0" w:color="000001"/>
              <w:right w:val="single" w:sz="2" w:space="0" w:color="000001"/>
            </w:tcBorders>
            <w:tcMar>
              <w:left w:w="7" w:type="dxa"/>
            </w:tcMar>
          </w:tcPr>
          <w:p w14:paraId="6102C423" w14:textId="7E1DAD9D" w:rsidR="002A0E99" w:rsidRPr="00842E44" w:rsidRDefault="000C674A"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C674A">
              <w:rPr>
                <w:rFonts w:ascii="Times New Roman" w:eastAsia="SimSun" w:hAnsi="Times New Roman" w:cs="Times New Roman"/>
                <w:sz w:val="20"/>
                <w:szCs w:val="20"/>
                <w:lang w:eastAsia="zh-CN" w:bidi="hi-IN"/>
              </w:rPr>
              <w:t>173 800,00 (сто семьдесят три тысячи восемьсот) рублей 00 копеек</w:t>
            </w:r>
          </w:p>
        </w:tc>
      </w:tr>
      <w:tr w:rsidR="002A0E99" w:rsidRPr="00842E44" w14:paraId="06F76349" w14:textId="77777777" w:rsidTr="001A5107">
        <w:tc>
          <w:tcPr>
            <w:tcW w:w="336" w:type="dxa"/>
            <w:tcMar>
              <w:left w:w="7" w:type="dxa"/>
            </w:tcMar>
          </w:tcPr>
          <w:p w14:paraId="14A8984B" w14:textId="77777777" w:rsidR="002A0E99" w:rsidRPr="00842E44" w:rsidRDefault="002A0E99" w:rsidP="002A0E99">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917" w:type="dxa"/>
            <w:gridSpan w:val="8"/>
            <w:tcBorders>
              <w:left w:val="single" w:sz="2" w:space="0" w:color="000001"/>
            </w:tcBorders>
            <w:tcMar>
              <w:left w:w="7" w:type="dxa"/>
            </w:tcMar>
          </w:tcPr>
          <w:p w14:paraId="22E725E0" w14:textId="77777777" w:rsidR="002A0E99" w:rsidRPr="00842E44" w:rsidRDefault="002A0E99" w:rsidP="00811033">
            <w:pPr>
              <w:widowControl w:val="0"/>
              <w:suppressAutoHyphens/>
              <w:spacing w:after="0" w:line="240" w:lineRule="auto"/>
              <w:jc w:val="both"/>
              <w:textAlignment w:val="baseline"/>
              <w:rPr>
                <w:rFonts w:ascii="Times New Roman" w:eastAsia="Times New Roman" w:hAnsi="Times New Roman" w:cs="Times New Roman"/>
                <w:sz w:val="20"/>
                <w:szCs w:val="24"/>
                <w:lang w:eastAsia="ru-RU" w:bidi="hi-IN"/>
              </w:rPr>
            </w:pPr>
            <w:r w:rsidRPr="00842E44">
              <w:rPr>
                <w:rFonts w:ascii="Times New Roman" w:eastAsia="SimSun" w:hAnsi="Times New Roman" w:cs="Times New Roman"/>
                <w:sz w:val="20"/>
                <w:szCs w:val="20"/>
                <w:lang w:eastAsia="zh-CN" w:bidi="hi-IN"/>
              </w:rPr>
              <w:t xml:space="preserve">Сведения о включенных (не включенных) в цену </w:t>
            </w:r>
            <w:r w:rsidR="00811033" w:rsidRPr="00842E44">
              <w:rPr>
                <w:rFonts w:ascii="Times New Roman" w:eastAsia="SimSun" w:hAnsi="Times New Roman" w:cs="Times New Roman"/>
                <w:sz w:val="20"/>
                <w:szCs w:val="20"/>
                <w:lang w:eastAsia="zh-CN" w:bidi="hi-IN"/>
              </w:rPr>
              <w:t>Товара</w:t>
            </w:r>
            <w:r w:rsidRPr="00842E44">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662" w:type="dxa"/>
            <w:gridSpan w:val="4"/>
            <w:tcBorders>
              <w:left w:val="single" w:sz="2" w:space="0" w:color="000001"/>
              <w:right w:val="single" w:sz="2" w:space="0" w:color="000001"/>
            </w:tcBorders>
            <w:tcMar>
              <w:left w:w="7" w:type="dxa"/>
            </w:tcMar>
          </w:tcPr>
          <w:p w14:paraId="18A4D7CC" w14:textId="1AA521B3" w:rsidR="002A0E99" w:rsidRPr="00842E44" w:rsidRDefault="00501CA8" w:rsidP="00811033">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501CA8">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 предусмотренных действующим законодательством.</w:t>
            </w:r>
          </w:p>
        </w:tc>
      </w:tr>
      <w:tr w:rsidR="002A0E99" w:rsidRPr="00842E44" w14:paraId="3484CC72" w14:textId="77777777" w:rsidTr="001A5107">
        <w:tc>
          <w:tcPr>
            <w:tcW w:w="336" w:type="dxa"/>
            <w:tcMar>
              <w:left w:w="7" w:type="dxa"/>
            </w:tcMar>
          </w:tcPr>
          <w:p w14:paraId="5BA8A782" w14:textId="77777777" w:rsidR="002A0E99" w:rsidRPr="00842E44" w:rsidRDefault="002A0E99" w:rsidP="002A0E99">
            <w:pPr>
              <w:numPr>
                <w:ilvl w:val="0"/>
                <w:numId w:val="2"/>
              </w:numPr>
              <w:suppressLineNumbers/>
              <w:suppressAutoHyphens/>
              <w:spacing w:after="0" w:line="240" w:lineRule="auto"/>
              <w:ind w:left="0" w:firstLine="50"/>
              <w:rPr>
                <w:rFonts w:ascii="Times New Roman" w:eastAsia="Times New Roman" w:hAnsi="Times New Roman" w:cs="Times New Roman"/>
                <w:sz w:val="20"/>
                <w:szCs w:val="28"/>
                <w:lang w:eastAsia="zh-CN"/>
              </w:rPr>
            </w:pPr>
          </w:p>
        </w:tc>
        <w:tc>
          <w:tcPr>
            <w:tcW w:w="2122" w:type="dxa"/>
            <w:gridSpan w:val="2"/>
            <w:tcBorders>
              <w:left w:val="single" w:sz="2" w:space="0" w:color="000001"/>
            </w:tcBorders>
            <w:tcMar>
              <w:left w:w="7" w:type="dxa"/>
            </w:tcMar>
          </w:tcPr>
          <w:p w14:paraId="702F04B5" w14:textId="77777777" w:rsidR="002A0E99" w:rsidRPr="00842E44" w:rsidRDefault="002A0E99"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8"/>
                <w:lang w:eastAsia="zh-CN" w:bidi="hi-IN"/>
              </w:rPr>
              <w:t xml:space="preserve">Срок и условия оплаты </w:t>
            </w:r>
            <w:r w:rsidR="00811033" w:rsidRPr="00842E44">
              <w:rPr>
                <w:rFonts w:ascii="Times New Roman" w:eastAsia="SimSun" w:hAnsi="Times New Roman" w:cs="Times New Roman"/>
                <w:sz w:val="20"/>
                <w:szCs w:val="28"/>
                <w:lang w:eastAsia="zh-CN" w:bidi="hi-IN"/>
              </w:rPr>
              <w:t>товара</w:t>
            </w:r>
          </w:p>
        </w:tc>
        <w:tc>
          <w:tcPr>
            <w:tcW w:w="8457" w:type="dxa"/>
            <w:gridSpan w:val="10"/>
            <w:tcBorders>
              <w:left w:val="single" w:sz="2" w:space="0" w:color="000001"/>
              <w:right w:val="single" w:sz="2" w:space="0" w:color="000001"/>
            </w:tcBorders>
            <w:tcMar>
              <w:left w:w="7" w:type="dxa"/>
            </w:tcMar>
          </w:tcPr>
          <w:p w14:paraId="56D495D4" w14:textId="114D80C5" w:rsidR="002A0E99" w:rsidRPr="00842E44" w:rsidRDefault="000C674A" w:rsidP="002A0E99">
            <w:pPr>
              <w:widowControl w:val="0"/>
              <w:suppressAutoHyphens/>
              <w:spacing w:after="0" w:line="240" w:lineRule="auto"/>
              <w:jc w:val="both"/>
              <w:textAlignment w:val="baseline"/>
              <w:rPr>
                <w:rFonts w:ascii="Times New Roman" w:eastAsia="Times New Roman" w:hAnsi="Times New Roman" w:cs="Times New Roman"/>
                <w:sz w:val="20"/>
                <w:szCs w:val="20"/>
                <w:lang w:bidi="hi-IN"/>
              </w:rPr>
            </w:pPr>
            <w:r w:rsidRPr="000C674A">
              <w:rPr>
                <w:rFonts w:ascii="Times New Roman" w:eastAsia="Times New Roman" w:hAnsi="Times New Roman" w:cs="Times New Roman"/>
                <w:color w:val="000000"/>
                <w:sz w:val="20"/>
                <w:lang w:eastAsia="ru-RU"/>
              </w:rPr>
              <w:t xml:space="preserve">Оплата поставленного Товара производится Заказчиком на расчетный счет Поставщика </w:t>
            </w:r>
            <w:r w:rsidRPr="000C674A">
              <w:rPr>
                <w:rFonts w:ascii="Times New Roman" w:eastAsia="Times New Roman" w:hAnsi="Times New Roman" w:cs="Times New Roman"/>
                <w:b/>
                <w:color w:val="000000"/>
                <w:sz w:val="20"/>
                <w:lang w:eastAsia="ru-RU"/>
              </w:rPr>
              <w:t>в течение 20 (двадцати) календарных дней</w:t>
            </w:r>
            <w:r w:rsidRPr="000C674A">
              <w:rPr>
                <w:rFonts w:ascii="Times New Roman" w:eastAsia="Times New Roman" w:hAnsi="Times New Roman" w:cs="Times New Roman"/>
                <w:color w:val="000000"/>
                <w:sz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tc>
      </w:tr>
      <w:tr w:rsidR="002A0E99" w:rsidRPr="00842E44" w14:paraId="3453637C" w14:textId="77777777" w:rsidTr="001A5107">
        <w:tc>
          <w:tcPr>
            <w:tcW w:w="336" w:type="dxa"/>
            <w:tcMar>
              <w:left w:w="7" w:type="dxa"/>
            </w:tcMar>
          </w:tcPr>
          <w:p w14:paraId="65A3F08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85" w:type="dxa"/>
            <w:gridSpan w:val="3"/>
            <w:tcBorders>
              <w:left w:val="single" w:sz="2" w:space="0" w:color="000001"/>
            </w:tcBorders>
            <w:tcMar>
              <w:left w:w="7" w:type="dxa"/>
            </w:tcMar>
          </w:tcPr>
          <w:p w14:paraId="5D4E5C74"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394" w:type="dxa"/>
            <w:gridSpan w:val="9"/>
            <w:tcBorders>
              <w:left w:val="single" w:sz="2" w:space="0" w:color="000001"/>
              <w:right w:val="single" w:sz="2" w:space="0" w:color="000001"/>
            </w:tcBorders>
            <w:tcMar>
              <w:left w:w="7" w:type="dxa"/>
            </w:tcMar>
          </w:tcPr>
          <w:p w14:paraId="223DB4F2" w14:textId="4C139DC3" w:rsidR="002A0E99" w:rsidRPr="00842E44" w:rsidRDefault="002A0E99" w:rsidP="002A0E99">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842E44">
                <w:rPr>
                  <w:rStyle w:val="af8"/>
                  <w:rFonts w:ascii="Times New Roman" w:eastAsia="SimSun" w:hAnsi="Times New Roman" w:cs="Times New Roman"/>
                  <w:sz w:val="20"/>
                  <w:szCs w:val="20"/>
                  <w:lang w:val="en-US" w:eastAsia="zh-CN" w:bidi="hi-IN"/>
                </w:rPr>
                <w:t>www</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etp</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cdtrf</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r w:rsidR="00FF4C46" w:rsidRPr="00FF4C46">
              <w:rPr>
                <w:rStyle w:val="af8"/>
                <w:rFonts w:ascii="Times New Roman" w:eastAsia="SimSun" w:hAnsi="Times New Roman" w:cs="Times New Roman"/>
                <w:sz w:val="20"/>
                <w:szCs w:val="20"/>
                <w:u w:val="none"/>
                <w:lang w:eastAsia="zh-CN" w:bidi="hi-IN"/>
              </w:rPr>
              <w:t xml:space="preserve"> </w:t>
            </w:r>
            <w:r w:rsidRPr="00842E44">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842E44">
                <w:rPr>
                  <w:rStyle w:val="af8"/>
                  <w:rFonts w:ascii="Times New Roman" w:eastAsia="SimSun" w:hAnsi="Times New Roman" w:cs="Times New Roman"/>
                  <w:sz w:val="20"/>
                  <w:szCs w:val="20"/>
                  <w:lang w:eastAsia="zh-CN" w:bidi="hi-IN"/>
                </w:rPr>
                <w:t>http://zakupki.gov.ru</w:t>
              </w:r>
            </w:hyperlink>
            <w:r w:rsidRPr="00842E44">
              <w:rPr>
                <w:rFonts w:ascii="Times New Roman" w:eastAsia="SimSun" w:hAnsi="Times New Roman" w:cs="Times New Roman"/>
                <w:sz w:val="20"/>
                <w:szCs w:val="20"/>
                <w:lang w:eastAsia="zh-CN" w:bidi="hi-IN"/>
              </w:rPr>
              <w:t>)</w:t>
            </w:r>
            <w:r w:rsidR="00FF4C46">
              <w:rPr>
                <w:rFonts w:ascii="Times New Roman" w:eastAsia="SimSun" w:hAnsi="Times New Roman" w:cs="Times New Roman"/>
                <w:sz w:val="20"/>
                <w:szCs w:val="20"/>
                <w:lang w:eastAsia="zh-CN" w:bidi="hi-IN"/>
              </w:rPr>
              <w:t xml:space="preserve"> </w:t>
            </w:r>
            <w:r w:rsidRPr="00842E44">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842E44" w14:paraId="0107A460" w14:textId="77777777" w:rsidTr="001A5107">
        <w:tc>
          <w:tcPr>
            <w:tcW w:w="336" w:type="dxa"/>
            <w:tcMar>
              <w:left w:w="7" w:type="dxa"/>
            </w:tcMar>
          </w:tcPr>
          <w:p w14:paraId="7E1C4F08"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bottom w:val="single" w:sz="4" w:space="0" w:color="000001"/>
            </w:tcBorders>
            <w:tcMar>
              <w:left w:w="7" w:type="dxa"/>
            </w:tcMar>
          </w:tcPr>
          <w:p w14:paraId="1F10CE95" w14:textId="12E06313" w:rsidR="002A0E99" w:rsidRPr="00842E44" w:rsidRDefault="00811033"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Дата начала, </w:t>
            </w:r>
            <w:r w:rsidR="00FF4C46" w:rsidRPr="00842E44">
              <w:rPr>
                <w:rFonts w:ascii="Times New Roman" w:eastAsia="SimSun" w:hAnsi="Times New Roman" w:cs="Times New Roman"/>
                <w:sz w:val="20"/>
                <w:szCs w:val="20"/>
                <w:lang w:eastAsia="zh-CN" w:bidi="hi-IN"/>
              </w:rPr>
              <w:t>дата и</w:t>
            </w:r>
            <w:r w:rsidRPr="00842E44">
              <w:rPr>
                <w:rFonts w:ascii="Times New Roman" w:eastAsia="SimSun" w:hAnsi="Times New Roman" w:cs="Times New Roman"/>
                <w:sz w:val="20"/>
                <w:szCs w:val="20"/>
                <w:lang w:eastAsia="zh-CN" w:bidi="hi-IN"/>
              </w:rPr>
              <w:t xml:space="preserve"> время окончания срока подачи заявок на участие в закупке:</w:t>
            </w:r>
          </w:p>
        </w:tc>
        <w:tc>
          <w:tcPr>
            <w:tcW w:w="6470" w:type="dxa"/>
            <w:gridSpan w:val="3"/>
            <w:tcBorders>
              <w:left w:val="single" w:sz="2" w:space="0" w:color="000001"/>
              <w:bottom w:val="single" w:sz="4" w:space="0" w:color="000001"/>
              <w:right w:val="single" w:sz="2" w:space="0" w:color="000001"/>
            </w:tcBorders>
            <w:tcMar>
              <w:left w:w="7" w:type="dxa"/>
            </w:tcMar>
          </w:tcPr>
          <w:p w14:paraId="7E89EFFB" w14:textId="45D3CE78" w:rsidR="00AA129A" w:rsidRDefault="00AA129A" w:rsidP="00AA129A">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Начало подачи заявок: «</w:t>
            </w:r>
            <w:r w:rsidR="000C674A">
              <w:rPr>
                <w:rFonts w:ascii="Times New Roman" w:eastAsia="SimSun" w:hAnsi="Times New Roman" w:cs="Times New Roman"/>
                <w:sz w:val="20"/>
                <w:szCs w:val="20"/>
                <w:lang w:eastAsia="zh-CN" w:bidi="hi-IN"/>
              </w:rPr>
              <w:t>09» 08</w:t>
            </w:r>
            <w:r>
              <w:rPr>
                <w:rFonts w:ascii="Times New Roman" w:eastAsia="SimSun" w:hAnsi="Times New Roman" w:cs="Times New Roman"/>
                <w:sz w:val="20"/>
                <w:szCs w:val="20"/>
                <w:lang w:eastAsia="zh-CN" w:bidi="hi-IN"/>
              </w:rPr>
              <w:t>.2021г. в 1</w:t>
            </w:r>
            <w:r w:rsidR="000C674A">
              <w:rPr>
                <w:rFonts w:ascii="Times New Roman" w:eastAsia="SimSun" w:hAnsi="Times New Roman" w:cs="Times New Roman"/>
                <w:sz w:val="20"/>
                <w:szCs w:val="20"/>
                <w:lang w:eastAsia="zh-CN" w:bidi="hi-IN"/>
              </w:rPr>
              <w:t>6</w:t>
            </w:r>
            <w:r>
              <w:rPr>
                <w:rFonts w:ascii="Times New Roman" w:eastAsia="SimSun" w:hAnsi="Times New Roman" w:cs="Times New Roman"/>
                <w:sz w:val="20"/>
                <w:szCs w:val="20"/>
                <w:lang w:eastAsia="zh-CN" w:bidi="hi-IN"/>
              </w:rPr>
              <w:t>:00 по МСК</w:t>
            </w:r>
          </w:p>
          <w:p w14:paraId="2C84E310" w14:textId="1A9B3E1F" w:rsidR="002A0E99" w:rsidRPr="00842E44" w:rsidRDefault="00AA129A" w:rsidP="000C674A">
            <w:pPr>
              <w:widowControl w:val="0"/>
              <w:suppressAutoHyphens/>
              <w:spacing w:after="0" w:line="240" w:lineRule="auto"/>
              <w:textAlignment w:val="baseline"/>
              <w:rPr>
                <w:rFonts w:ascii="Times New Roman" w:eastAsia="SimSun" w:hAnsi="Times New Roman" w:cs="Times New Roman"/>
                <w:sz w:val="24"/>
                <w:szCs w:val="24"/>
                <w:lang w:eastAsia="zh-CN" w:bidi="hi-IN"/>
              </w:rPr>
            </w:pPr>
            <w:r>
              <w:rPr>
                <w:rFonts w:ascii="Times New Roman" w:eastAsia="SimSun" w:hAnsi="Times New Roman" w:cs="Times New Roman"/>
                <w:sz w:val="20"/>
                <w:szCs w:val="20"/>
                <w:lang w:eastAsia="zh-CN" w:bidi="hi-IN"/>
              </w:rPr>
              <w:t>Окончание приема заявок: «</w:t>
            </w:r>
            <w:r w:rsidR="000C674A">
              <w:rPr>
                <w:rFonts w:ascii="Times New Roman" w:eastAsia="SimSun" w:hAnsi="Times New Roman" w:cs="Times New Roman"/>
                <w:sz w:val="20"/>
                <w:szCs w:val="20"/>
                <w:lang w:eastAsia="zh-CN" w:bidi="hi-IN"/>
              </w:rPr>
              <w:t>17</w:t>
            </w:r>
            <w:r>
              <w:rPr>
                <w:rFonts w:ascii="Times New Roman" w:eastAsia="SimSun" w:hAnsi="Times New Roman" w:cs="Times New Roman"/>
                <w:sz w:val="20"/>
                <w:szCs w:val="20"/>
                <w:lang w:eastAsia="zh-CN" w:bidi="hi-IN"/>
              </w:rPr>
              <w:t>» 0</w:t>
            </w:r>
            <w:r w:rsidR="000C674A">
              <w:rPr>
                <w:rFonts w:ascii="Times New Roman" w:eastAsia="SimSun" w:hAnsi="Times New Roman" w:cs="Times New Roman"/>
                <w:sz w:val="20"/>
                <w:szCs w:val="20"/>
                <w:lang w:eastAsia="zh-CN" w:bidi="hi-IN"/>
              </w:rPr>
              <w:t>8</w:t>
            </w:r>
            <w:r>
              <w:rPr>
                <w:rFonts w:ascii="Times New Roman" w:eastAsia="SimSun" w:hAnsi="Times New Roman" w:cs="Times New Roman"/>
                <w:sz w:val="20"/>
                <w:szCs w:val="20"/>
                <w:lang w:eastAsia="zh-CN" w:bidi="hi-IN"/>
              </w:rPr>
              <w:t>.2021г. в 10:00 по МСК</w:t>
            </w:r>
          </w:p>
        </w:tc>
      </w:tr>
      <w:tr w:rsidR="00DD39D6" w:rsidRPr="00842E44" w14:paraId="12E9941E" w14:textId="77777777" w:rsidTr="001A5107">
        <w:tc>
          <w:tcPr>
            <w:tcW w:w="336" w:type="dxa"/>
            <w:tcMar>
              <w:left w:w="7" w:type="dxa"/>
            </w:tcMar>
          </w:tcPr>
          <w:p w14:paraId="1D3995E6" w14:textId="77777777" w:rsidR="00DD39D6" w:rsidRPr="00842E44" w:rsidRDefault="00DD39D6" w:rsidP="00DD39D6">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453853AD"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551" w:type="dxa"/>
            <w:gridSpan w:val="6"/>
            <w:tcBorders>
              <w:top w:val="single" w:sz="4" w:space="0" w:color="000001"/>
              <w:left w:val="single" w:sz="4" w:space="0" w:color="000001"/>
              <w:bottom w:val="single" w:sz="4" w:space="0" w:color="000001"/>
              <w:right w:val="single" w:sz="4" w:space="0" w:color="000001"/>
            </w:tcBorders>
            <w:tcMar>
              <w:left w:w="7" w:type="dxa"/>
            </w:tcMar>
          </w:tcPr>
          <w:p w14:paraId="1CEEDEE4" w14:textId="307A7208" w:rsidR="00DD39D6" w:rsidRPr="00842E44" w:rsidRDefault="00DD39D6" w:rsidP="00DD39D6">
            <w:pPr>
              <w:suppressLineNumbers/>
              <w:suppressAutoHyphens/>
              <w:spacing w:after="0" w:line="240" w:lineRule="auto"/>
              <w:jc w:val="both"/>
              <w:rPr>
                <w:rFonts w:ascii="Times New Roman" w:eastAsia="Times New Roman" w:hAnsi="Times New Roman" w:cs="Times New Roman"/>
                <w:sz w:val="18"/>
                <w:szCs w:val="18"/>
                <w:lang w:eastAsia="zh-CN"/>
              </w:rPr>
            </w:pPr>
            <w:r w:rsidRPr="00842E44">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0C674A" w:rsidRPr="00842E44">
              <w:rPr>
                <w:rFonts w:ascii="Times New Roman" w:eastAsia="Times New Roman" w:hAnsi="Times New Roman" w:cs="Times New Roman"/>
                <w:sz w:val="20"/>
                <w:szCs w:val="20"/>
                <w:lang w:eastAsia="zh-CN"/>
              </w:rPr>
              <w:t>в сроки,</w:t>
            </w:r>
            <w:r w:rsidRPr="00842E44">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842E44" w14:paraId="4401DE7A" w14:textId="77777777" w:rsidTr="001A5107">
        <w:tc>
          <w:tcPr>
            <w:tcW w:w="336" w:type="dxa"/>
            <w:tcMar>
              <w:left w:w="7" w:type="dxa"/>
            </w:tcMar>
          </w:tcPr>
          <w:p w14:paraId="25E3FAB9"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4"/>
            <w:tcBorders>
              <w:top w:val="single" w:sz="4" w:space="0" w:color="000001"/>
              <w:left w:val="single" w:sz="4" w:space="0" w:color="000001"/>
              <w:bottom w:val="single" w:sz="4" w:space="0" w:color="000001"/>
            </w:tcBorders>
            <w:tcMar>
              <w:left w:w="5" w:type="dxa"/>
            </w:tcMar>
          </w:tcPr>
          <w:p w14:paraId="36164B0C" w14:textId="77777777" w:rsidR="002A0E99" w:rsidRPr="00842E44" w:rsidRDefault="00811033" w:rsidP="002A0E99">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973" w:type="dxa"/>
            <w:gridSpan w:val="8"/>
            <w:tcBorders>
              <w:top w:val="single" w:sz="4" w:space="0" w:color="000001"/>
              <w:left w:val="single" w:sz="4" w:space="0" w:color="000001"/>
              <w:bottom w:val="single" w:sz="4" w:space="0" w:color="000001"/>
              <w:right w:val="single" w:sz="4" w:space="0" w:color="000001"/>
            </w:tcBorders>
            <w:tcMar>
              <w:left w:w="7" w:type="dxa"/>
            </w:tcMar>
          </w:tcPr>
          <w:p w14:paraId="1049DBE9" w14:textId="77777777" w:rsidR="002A0E99" w:rsidRPr="00842E44" w:rsidRDefault="002A0E99" w:rsidP="002A0E99">
            <w:pPr>
              <w:widowControl w:val="0"/>
              <w:suppressAutoHyphens/>
              <w:snapToGrid w:val="0"/>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lang w:eastAsia="zh-CN" w:bidi="hi-IN"/>
              </w:rPr>
              <w:t xml:space="preserve">Место рассмотрения заявок участников закупки: </w:t>
            </w: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C86373B" w14:textId="61593010" w:rsidR="002A0E99" w:rsidRPr="00842E44" w:rsidRDefault="002A0E99" w:rsidP="000C674A">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842E44">
              <w:rPr>
                <w:rFonts w:ascii="Times New Roman" w:eastAsia="Times New Roman" w:hAnsi="Times New Roman" w:cs="Times New Roman"/>
                <w:sz w:val="20"/>
                <w:szCs w:val="20"/>
                <w:lang w:eastAsia="zh-CN" w:bidi="hi-IN"/>
              </w:rPr>
              <w:t>, подведения итогов закупки</w:t>
            </w:r>
            <w:r w:rsidRPr="00842E44">
              <w:rPr>
                <w:rFonts w:ascii="Times New Roman" w:eastAsia="Times New Roman" w:hAnsi="Times New Roman" w:cs="Times New Roman"/>
                <w:sz w:val="20"/>
                <w:szCs w:val="20"/>
                <w:lang w:eastAsia="zh-CN" w:bidi="hi-IN"/>
              </w:rPr>
              <w:t xml:space="preserve"> не позднее: 15:00 по </w:t>
            </w:r>
            <w:r w:rsidR="00FF4C46" w:rsidRPr="00842E44">
              <w:rPr>
                <w:rFonts w:ascii="Times New Roman" w:eastAsia="Times New Roman" w:hAnsi="Times New Roman" w:cs="Times New Roman"/>
                <w:sz w:val="20"/>
                <w:szCs w:val="20"/>
                <w:lang w:eastAsia="zh-CN" w:bidi="hi-IN"/>
              </w:rPr>
              <w:t>МСК «</w:t>
            </w:r>
            <w:r w:rsidR="000C674A">
              <w:rPr>
                <w:rFonts w:ascii="Times New Roman" w:eastAsia="Times New Roman" w:hAnsi="Times New Roman" w:cs="Times New Roman"/>
                <w:sz w:val="20"/>
                <w:szCs w:val="20"/>
                <w:lang w:eastAsia="zh-CN" w:bidi="hi-IN"/>
              </w:rPr>
              <w:t>17</w:t>
            </w:r>
            <w:r w:rsidRPr="00842E44">
              <w:rPr>
                <w:rFonts w:ascii="Times New Roman" w:eastAsia="Times New Roman" w:hAnsi="Times New Roman" w:cs="Times New Roman"/>
                <w:sz w:val="20"/>
                <w:szCs w:val="20"/>
                <w:lang w:eastAsia="zh-CN" w:bidi="hi-IN"/>
              </w:rPr>
              <w:t>» 0</w:t>
            </w:r>
            <w:r w:rsidR="000C674A">
              <w:rPr>
                <w:rFonts w:ascii="Times New Roman" w:eastAsia="Times New Roman" w:hAnsi="Times New Roman" w:cs="Times New Roman"/>
                <w:sz w:val="20"/>
                <w:szCs w:val="20"/>
                <w:lang w:eastAsia="zh-CN" w:bidi="hi-IN"/>
              </w:rPr>
              <w:t>8</w:t>
            </w:r>
            <w:r w:rsidR="00811033" w:rsidRPr="00842E44">
              <w:rPr>
                <w:rFonts w:ascii="Times New Roman" w:eastAsia="Times New Roman" w:hAnsi="Times New Roman" w:cs="Times New Roman"/>
                <w:sz w:val="20"/>
                <w:szCs w:val="20"/>
                <w:lang w:eastAsia="zh-CN" w:bidi="hi-IN"/>
              </w:rPr>
              <w:t xml:space="preserve"> </w:t>
            </w:r>
            <w:r w:rsidRPr="00842E44">
              <w:rPr>
                <w:rFonts w:ascii="Times New Roman" w:eastAsia="Times New Roman" w:hAnsi="Times New Roman" w:cs="Times New Roman"/>
                <w:sz w:val="20"/>
                <w:szCs w:val="20"/>
                <w:lang w:eastAsia="zh-CN" w:bidi="hi-IN"/>
              </w:rPr>
              <w:t>202</w:t>
            </w:r>
            <w:r w:rsidR="00733A27">
              <w:rPr>
                <w:rFonts w:ascii="Times New Roman" w:eastAsia="Times New Roman" w:hAnsi="Times New Roman" w:cs="Times New Roman"/>
                <w:sz w:val="20"/>
                <w:szCs w:val="20"/>
                <w:lang w:eastAsia="zh-CN" w:bidi="hi-IN"/>
              </w:rPr>
              <w:t>1</w:t>
            </w:r>
            <w:r w:rsidRPr="00842E44">
              <w:rPr>
                <w:rFonts w:ascii="Times New Roman" w:eastAsia="Times New Roman" w:hAnsi="Times New Roman" w:cs="Times New Roman"/>
                <w:sz w:val="20"/>
                <w:szCs w:val="20"/>
                <w:lang w:eastAsia="zh-CN" w:bidi="hi-IN"/>
              </w:rPr>
              <w:t xml:space="preserve"> г.</w:t>
            </w:r>
          </w:p>
        </w:tc>
      </w:tr>
      <w:tr w:rsidR="002A0E99" w:rsidRPr="00842E44" w14:paraId="6D46AC5D" w14:textId="77777777" w:rsidTr="001A5107">
        <w:tc>
          <w:tcPr>
            <w:tcW w:w="336" w:type="dxa"/>
            <w:tcMar>
              <w:left w:w="7" w:type="dxa"/>
            </w:tcMar>
          </w:tcPr>
          <w:p w14:paraId="16C0B488"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6"/>
            <w:tcBorders>
              <w:top w:val="single" w:sz="4" w:space="0" w:color="000001"/>
              <w:left w:val="single" w:sz="4" w:space="0" w:color="000001"/>
              <w:bottom w:val="single" w:sz="4" w:space="0" w:color="000001"/>
            </w:tcBorders>
            <w:tcMar>
              <w:left w:w="5" w:type="dxa"/>
            </w:tcMar>
          </w:tcPr>
          <w:p w14:paraId="79DA8072"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551" w:type="dxa"/>
            <w:gridSpan w:val="6"/>
            <w:tcBorders>
              <w:top w:val="single" w:sz="4" w:space="0" w:color="000001"/>
              <w:left w:val="single" w:sz="4" w:space="0" w:color="000001"/>
              <w:bottom w:val="single" w:sz="4" w:space="0" w:color="000001"/>
              <w:right w:val="single" w:sz="4" w:space="0" w:color="000001"/>
            </w:tcBorders>
            <w:tcMar>
              <w:left w:w="7" w:type="dxa"/>
            </w:tcMar>
          </w:tcPr>
          <w:p w14:paraId="4E7E9AB6"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Не требуется</w:t>
            </w:r>
          </w:p>
          <w:p w14:paraId="6A02175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842E44" w14:paraId="3B05BBFA" w14:textId="77777777" w:rsidTr="001A5107">
        <w:tc>
          <w:tcPr>
            <w:tcW w:w="336" w:type="dxa"/>
            <w:tcMar>
              <w:left w:w="7" w:type="dxa"/>
            </w:tcMar>
          </w:tcPr>
          <w:p w14:paraId="4B4F4F5D"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top w:val="single" w:sz="4" w:space="0" w:color="000001"/>
              <w:left w:val="single" w:sz="2" w:space="0" w:color="000001"/>
            </w:tcBorders>
            <w:tcMar>
              <w:left w:w="7" w:type="dxa"/>
            </w:tcMar>
          </w:tcPr>
          <w:p w14:paraId="3CA48C0F"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исполнения договора:</w:t>
            </w:r>
          </w:p>
        </w:tc>
        <w:tc>
          <w:tcPr>
            <w:tcW w:w="6470" w:type="dxa"/>
            <w:gridSpan w:val="3"/>
            <w:tcBorders>
              <w:top w:val="single" w:sz="4" w:space="0" w:color="000001"/>
              <w:left w:val="single" w:sz="2" w:space="0" w:color="000001"/>
              <w:right w:val="single" w:sz="2" w:space="0" w:color="000001"/>
            </w:tcBorders>
            <w:tcMar>
              <w:left w:w="7" w:type="dxa"/>
            </w:tcMar>
          </w:tcPr>
          <w:p w14:paraId="0F9DFD2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Не предусмотрен</w:t>
            </w:r>
          </w:p>
        </w:tc>
      </w:tr>
      <w:tr w:rsidR="002A0E99" w:rsidRPr="00842E44" w14:paraId="06F7D3B1" w14:textId="77777777" w:rsidTr="001A5107">
        <w:tc>
          <w:tcPr>
            <w:tcW w:w="336" w:type="dxa"/>
            <w:tcMar>
              <w:left w:w="7" w:type="dxa"/>
            </w:tcMar>
          </w:tcPr>
          <w:p w14:paraId="6609347E"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8"/>
                <w:lang w:eastAsia="zh-CN"/>
              </w:rPr>
            </w:pPr>
          </w:p>
        </w:tc>
        <w:tc>
          <w:tcPr>
            <w:tcW w:w="1623" w:type="dxa"/>
            <w:tcBorders>
              <w:top w:val="single" w:sz="4" w:space="0" w:color="000001"/>
              <w:left w:val="single" w:sz="2" w:space="0" w:color="000001"/>
            </w:tcBorders>
            <w:tcMar>
              <w:left w:w="7" w:type="dxa"/>
            </w:tcMar>
          </w:tcPr>
          <w:p w14:paraId="0A2FBB57"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8"/>
                <w:lang w:eastAsia="zh-CN" w:bidi="hi-IN"/>
              </w:rPr>
              <w:t>Срок заключения договора</w:t>
            </w:r>
          </w:p>
        </w:tc>
        <w:tc>
          <w:tcPr>
            <w:tcW w:w="8956" w:type="dxa"/>
            <w:gridSpan w:val="11"/>
            <w:tcBorders>
              <w:top w:val="single" w:sz="4" w:space="0" w:color="000001"/>
              <w:left w:val="single" w:sz="2" w:space="0" w:color="000001"/>
              <w:right w:val="single" w:sz="2" w:space="0" w:color="000001"/>
            </w:tcBorders>
            <w:tcMar>
              <w:left w:w="7" w:type="dxa"/>
            </w:tcMar>
          </w:tcPr>
          <w:p w14:paraId="6432ABDB"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C47A1F" w14:paraId="40880FB9" w14:textId="77777777" w:rsidTr="001A5107">
        <w:tc>
          <w:tcPr>
            <w:tcW w:w="336" w:type="dxa"/>
            <w:tcMar>
              <w:left w:w="7" w:type="dxa"/>
            </w:tcMar>
          </w:tcPr>
          <w:p w14:paraId="6C80ECB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9"/>
            <w:tcBorders>
              <w:left w:val="single" w:sz="2" w:space="0" w:color="000001"/>
            </w:tcBorders>
            <w:tcMar>
              <w:left w:w="7" w:type="dxa"/>
            </w:tcMar>
          </w:tcPr>
          <w:p w14:paraId="29050F67"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70" w:type="dxa"/>
            <w:gridSpan w:val="3"/>
            <w:tcBorders>
              <w:left w:val="single" w:sz="2" w:space="0" w:color="000001"/>
              <w:right w:val="single" w:sz="2" w:space="0" w:color="000001"/>
            </w:tcBorders>
            <w:tcMar>
              <w:left w:w="7" w:type="dxa"/>
            </w:tcMar>
          </w:tcPr>
          <w:p w14:paraId="422CB8CF" w14:textId="77777777" w:rsidR="002A0E99" w:rsidRPr="00842E44" w:rsidRDefault="002A0E99" w:rsidP="002A0E9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8BAC799" w14:textId="77777777" w:rsidR="002A0E99" w:rsidRPr="00842E44" w:rsidRDefault="002A0E99" w:rsidP="00EC1044">
            <w:pPr>
              <w:suppressLineNumbers/>
              <w:suppressAutoHyphens/>
              <w:snapToGrid w:val="0"/>
              <w:spacing w:after="0" w:line="240" w:lineRule="auto"/>
              <w:jc w:val="both"/>
              <w:rPr>
                <w:rFonts w:ascii="Times New Roman" w:eastAsia="Times New Roman" w:hAnsi="Times New Roman" w:cs="Times New Roman"/>
                <w:sz w:val="18"/>
                <w:szCs w:val="18"/>
                <w:lang w:val="en-US" w:eastAsia="zh-CN"/>
              </w:rPr>
            </w:pPr>
            <w:r w:rsidRPr="00842E44">
              <w:rPr>
                <w:rFonts w:ascii="Times New Roman" w:eastAsia="Times New Roman" w:hAnsi="Times New Roman" w:cs="Times New Roman"/>
                <w:sz w:val="20"/>
                <w:szCs w:val="20"/>
                <w:lang w:eastAsia="zh-CN"/>
              </w:rPr>
              <w:t>Тел</w:t>
            </w:r>
            <w:r w:rsidRPr="00842E44">
              <w:rPr>
                <w:rFonts w:ascii="Times New Roman" w:eastAsia="Times New Roman" w:hAnsi="Times New Roman" w:cs="Times New Roman"/>
                <w:sz w:val="20"/>
                <w:szCs w:val="20"/>
                <w:lang w:val="en-US" w:eastAsia="zh-CN"/>
              </w:rPr>
              <w:t>.: +7 (4012) 57 83 13</w:t>
            </w:r>
            <w:r w:rsidR="00EC1044" w:rsidRPr="00842E44">
              <w:rPr>
                <w:rFonts w:ascii="Times New Roman" w:eastAsia="Times New Roman" w:hAnsi="Times New Roman" w:cs="Times New Roman"/>
                <w:sz w:val="20"/>
                <w:szCs w:val="20"/>
                <w:lang w:val="en-US" w:eastAsia="zh-CN"/>
              </w:rPr>
              <w:t xml:space="preserve">, </w:t>
            </w:r>
            <w:r w:rsidRPr="00842E44">
              <w:rPr>
                <w:rFonts w:ascii="Times New Roman" w:eastAsia="Times New Roman" w:hAnsi="Times New Roman" w:cs="Times New Roman"/>
                <w:sz w:val="20"/>
                <w:szCs w:val="20"/>
                <w:lang w:val="en-US" w:eastAsia="zh-CN"/>
              </w:rPr>
              <w:t xml:space="preserve">e-mail: </w:t>
            </w:r>
            <w:r w:rsidRPr="00842E44">
              <w:rPr>
                <w:rFonts w:ascii="Times New Roman" w:eastAsia="Times New Roman" w:hAnsi="Times New Roman" w:cs="Times New Roman"/>
                <w:color w:val="0000FF"/>
                <w:sz w:val="20"/>
                <w:szCs w:val="20"/>
                <w:u w:val="single"/>
                <w:lang w:val="en-US" w:eastAsia="zh-CN"/>
              </w:rPr>
              <w:t>a.slisarenko@koiro.edu.ru</w:t>
            </w:r>
          </w:p>
        </w:tc>
      </w:tr>
      <w:tr w:rsidR="002A0E99" w:rsidRPr="00842E44" w14:paraId="5B458F3B" w14:textId="77777777" w:rsidTr="001A5107">
        <w:tc>
          <w:tcPr>
            <w:tcW w:w="336" w:type="dxa"/>
            <w:tcBorders>
              <w:bottom w:val="single" w:sz="4" w:space="0" w:color="000001"/>
            </w:tcBorders>
            <w:tcMar>
              <w:left w:w="7" w:type="dxa"/>
            </w:tcMar>
          </w:tcPr>
          <w:p w14:paraId="3ED00F90" w14:textId="77777777" w:rsidR="002A0E99" w:rsidRPr="00842E44" w:rsidRDefault="002A0E99" w:rsidP="002A0E99">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9"/>
            <w:tcBorders>
              <w:left w:val="single" w:sz="2" w:space="0" w:color="000001"/>
              <w:bottom w:val="single" w:sz="4" w:space="0" w:color="000001"/>
            </w:tcBorders>
            <w:tcMar>
              <w:left w:w="7" w:type="dxa"/>
            </w:tcMar>
          </w:tcPr>
          <w:p w14:paraId="4EF1DB9B"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70" w:type="dxa"/>
            <w:gridSpan w:val="3"/>
            <w:tcBorders>
              <w:left w:val="single" w:sz="2" w:space="0" w:color="000001"/>
              <w:bottom w:val="single" w:sz="4" w:space="0" w:color="000001"/>
              <w:right w:val="single" w:sz="2" w:space="0" w:color="000001"/>
            </w:tcBorders>
            <w:tcMar>
              <w:left w:w="7" w:type="dxa"/>
            </w:tcMar>
          </w:tcPr>
          <w:p w14:paraId="2F82B069"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Наименование: ООО «ГринТау»</w:t>
            </w:r>
          </w:p>
          <w:p w14:paraId="43B68396" w14:textId="77777777"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Б.Г. Ибатуллин</w:t>
            </w:r>
          </w:p>
          <w:p w14:paraId="4BE2EA5B" w14:textId="51D35248" w:rsidR="002A0E99" w:rsidRPr="00842E44" w:rsidRDefault="002A0E99" w:rsidP="002A0E99">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0"/>
                <w:lang w:eastAsia="zh-CN" w:bidi="hi-IN"/>
              </w:rPr>
              <w:t>Тел.: +7 (843) 2102175</w:t>
            </w:r>
            <w:r w:rsidR="000C674A">
              <w:rPr>
                <w:rFonts w:ascii="Times New Roman" w:eastAsia="SimSun" w:hAnsi="Times New Roman" w:cs="Times New Roman"/>
                <w:sz w:val="20"/>
                <w:szCs w:val="20"/>
                <w:lang w:eastAsia="zh-CN" w:bidi="hi-IN"/>
              </w:rPr>
              <w:t xml:space="preserve"> </w:t>
            </w:r>
            <w:r w:rsidRPr="00842E44">
              <w:rPr>
                <w:rFonts w:ascii="Times New Roman" w:eastAsia="SimSun" w:hAnsi="Times New Roman" w:cs="Times New Roman"/>
                <w:sz w:val="20"/>
                <w:szCs w:val="20"/>
                <w:lang w:val="en-US" w:eastAsia="zh-CN" w:bidi="hi-IN"/>
              </w:rPr>
              <w:t>e</w:t>
            </w:r>
            <w:r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val="en-US" w:eastAsia="zh-CN" w:bidi="hi-IN"/>
              </w:rPr>
              <w:t>mail</w:t>
            </w:r>
            <w:r w:rsidRPr="00842E44">
              <w:rPr>
                <w:rFonts w:ascii="Times New Roman" w:eastAsia="SimSun" w:hAnsi="Times New Roman" w:cs="Times New Roman"/>
                <w:sz w:val="20"/>
                <w:szCs w:val="20"/>
                <w:lang w:eastAsia="zh-CN" w:bidi="hi-IN"/>
              </w:rPr>
              <w:t>:</w:t>
            </w:r>
            <w:bookmarkStart w:id="2" w:name="_Hlk519849956"/>
            <w:bookmarkEnd w:id="2"/>
            <w:r w:rsidR="00373D03" w:rsidRPr="00842E44">
              <w:rPr>
                <w:rFonts w:ascii="Times New Roman" w:eastAsia="SimSun" w:hAnsi="Times New Roman" w:cs="Times New Roman"/>
                <w:sz w:val="20"/>
                <w:szCs w:val="20"/>
                <w:lang w:val="en-US" w:eastAsia="zh-CN" w:bidi="hi-IN"/>
              </w:rPr>
              <w:fldChar w:fldCharType="begin"/>
            </w:r>
            <w:r w:rsidRPr="00842E44">
              <w:rPr>
                <w:rFonts w:ascii="Times New Roman" w:eastAsia="SimSun" w:hAnsi="Times New Roman" w:cs="Times New Roman"/>
                <w:sz w:val="20"/>
                <w:szCs w:val="20"/>
                <w:lang w:val="en-US" w:eastAsia="zh-CN" w:bidi="hi-IN"/>
              </w:rPr>
              <w:instrText>HYPERLINK</w:instrText>
            </w:r>
            <w:r w:rsidRPr="00842E44">
              <w:rPr>
                <w:rFonts w:ascii="Times New Roman" w:eastAsia="SimSun" w:hAnsi="Times New Roman" w:cs="Times New Roman"/>
                <w:sz w:val="20"/>
                <w:szCs w:val="20"/>
                <w:lang w:eastAsia="zh-CN" w:bidi="hi-IN"/>
              </w:rPr>
              <w:instrText xml:space="preserve"> "</w:instrText>
            </w:r>
            <w:r w:rsidRPr="00842E44">
              <w:rPr>
                <w:rFonts w:ascii="Times New Roman" w:eastAsia="SimSun" w:hAnsi="Times New Roman" w:cs="Times New Roman"/>
                <w:sz w:val="20"/>
                <w:szCs w:val="20"/>
                <w:lang w:val="en-US" w:eastAsia="zh-CN" w:bidi="hi-IN"/>
              </w:rPr>
              <w:instrText>C</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Users</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USER</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Downloads</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torgi</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greentau</w:instrText>
            </w:r>
            <w:r w:rsidRPr="00842E44">
              <w:rPr>
                <w:rFonts w:ascii="Times New Roman" w:eastAsia="SimSun" w:hAnsi="Times New Roman" w:cs="Times New Roman"/>
                <w:sz w:val="20"/>
                <w:szCs w:val="20"/>
                <w:lang w:eastAsia="zh-CN" w:bidi="hi-IN"/>
              </w:rPr>
              <w:instrText>.</w:instrText>
            </w:r>
            <w:r w:rsidRPr="00842E44">
              <w:rPr>
                <w:rFonts w:ascii="Times New Roman" w:eastAsia="SimSun" w:hAnsi="Times New Roman" w:cs="Times New Roman"/>
                <w:sz w:val="20"/>
                <w:szCs w:val="20"/>
                <w:lang w:val="en-US" w:eastAsia="zh-CN" w:bidi="hi-IN"/>
              </w:rPr>
              <w:instrText>ru</w:instrText>
            </w:r>
            <w:r w:rsidRPr="00842E44">
              <w:rPr>
                <w:rFonts w:ascii="Times New Roman" w:eastAsia="SimSun" w:hAnsi="Times New Roman" w:cs="Times New Roman"/>
                <w:sz w:val="20"/>
                <w:szCs w:val="20"/>
                <w:lang w:eastAsia="zh-CN" w:bidi="hi-IN"/>
              </w:rPr>
              <w:instrText>"</w:instrText>
            </w:r>
            <w:r w:rsidR="00373D03" w:rsidRPr="00842E44">
              <w:rPr>
                <w:rFonts w:ascii="Times New Roman" w:eastAsia="SimSun" w:hAnsi="Times New Roman" w:cs="Times New Roman"/>
                <w:sz w:val="20"/>
                <w:szCs w:val="20"/>
                <w:lang w:val="en-US" w:eastAsia="zh-CN" w:bidi="hi-IN"/>
              </w:rPr>
              <w:fldChar w:fldCharType="separate"/>
            </w:r>
            <w:r w:rsidRPr="00842E44">
              <w:rPr>
                <w:rStyle w:val="af8"/>
                <w:rFonts w:ascii="Times New Roman" w:eastAsia="SimSun" w:hAnsi="Times New Roman" w:cs="Times New Roman"/>
                <w:sz w:val="20"/>
                <w:szCs w:val="20"/>
                <w:lang w:val="en-US" w:eastAsia="zh-CN" w:bidi="hi-IN"/>
              </w:rPr>
              <w:t>torgi</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greentau</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r w:rsidR="00373D03" w:rsidRPr="00842E44">
              <w:rPr>
                <w:rFonts w:ascii="Times New Roman" w:eastAsia="SimSun" w:hAnsi="Times New Roman" w:cs="Times New Roman"/>
                <w:sz w:val="20"/>
                <w:szCs w:val="20"/>
                <w:lang w:val="en-US" w:eastAsia="zh-CN" w:bidi="hi-IN"/>
              </w:rPr>
              <w:fldChar w:fldCharType="end"/>
            </w:r>
          </w:p>
        </w:tc>
      </w:tr>
      <w:bookmarkEnd w:id="0"/>
      <w:bookmarkEnd w:id="1"/>
    </w:tbl>
    <w:p w14:paraId="1694B309" w14:textId="77777777" w:rsidR="00C13F19" w:rsidRDefault="00C13F19"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p>
    <w:p w14:paraId="61A5299F" w14:textId="77777777" w:rsidR="00C13F19" w:rsidRDefault="00C13F19">
      <w:pPr>
        <w:rPr>
          <w:rFonts w:ascii="Times New Roman" w:eastAsia="SimSun" w:hAnsi="Times New Roman" w:cs="Times New Roman"/>
          <w:color w:val="000000"/>
          <w:sz w:val="20"/>
          <w:szCs w:val="20"/>
          <w:lang w:eastAsia="zh-CN" w:bidi="hi-IN"/>
        </w:rPr>
      </w:pPr>
      <w:r>
        <w:rPr>
          <w:rFonts w:ascii="Times New Roman" w:eastAsia="SimSun" w:hAnsi="Times New Roman" w:cs="Times New Roman"/>
          <w:color w:val="000000"/>
          <w:sz w:val="20"/>
          <w:szCs w:val="20"/>
          <w:lang w:eastAsia="zh-CN" w:bidi="hi-IN"/>
        </w:rPr>
        <w:br w:type="page"/>
      </w:r>
    </w:p>
    <w:p w14:paraId="183AB24C" w14:textId="77777777" w:rsidR="00811033" w:rsidRPr="00842E44" w:rsidRDefault="00811033"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842E44">
        <w:rPr>
          <w:rFonts w:ascii="Times New Roman" w:eastAsia="SimSun" w:hAnsi="Times New Roman" w:cs="Times New Roman"/>
          <w:color w:val="000000"/>
          <w:sz w:val="20"/>
          <w:szCs w:val="20"/>
          <w:lang w:eastAsia="zh-CN" w:bidi="hi-IN"/>
        </w:rPr>
        <w:lastRenderedPageBreak/>
        <w:t xml:space="preserve">Приложение 1 </w:t>
      </w:r>
    </w:p>
    <w:p w14:paraId="1ED6D8EA" w14:textId="77777777" w:rsidR="00811033" w:rsidRPr="00842E44" w:rsidRDefault="00811033" w:rsidP="00811033">
      <w:pPr>
        <w:widowControl w:val="0"/>
        <w:tabs>
          <w:tab w:val="left" w:pos="-3261"/>
          <w:tab w:val="left" w:pos="0"/>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842E44">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334C518A" w14:textId="544C76C1" w:rsidR="00AD6DE5" w:rsidRPr="00FF4C46" w:rsidRDefault="00AD6DE5" w:rsidP="00AD6DE5">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FF4C46">
        <w:rPr>
          <w:rFonts w:ascii="Times New Roman" w:eastAsia="SimSun" w:hAnsi="Times New Roman" w:cs="Times New Roman"/>
          <w:b/>
          <w:color w:val="000000"/>
          <w:lang w:eastAsia="zh-CN" w:bidi="hi-IN"/>
        </w:rPr>
        <w:t>Д</w:t>
      </w:r>
      <w:r w:rsidR="001A5107">
        <w:rPr>
          <w:rFonts w:ascii="Times New Roman" w:eastAsia="SimSun" w:hAnsi="Times New Roman" w:cs="Times New Roman"/>
          <w:b/>
          <w:color w:val="000000"/>
          <w:lang w:eastAsia="zh-CN" w:bidi="hi-IN"/>
        </w:rPr>
        <w:t>ОКУМЕНТАЦИЯ</w:t>
      </w:r>
    </w:p>
    <w:p w14:paraId="11E0EE62" w14:textId="77777777" w:rsidR="00AD6DE5" w:rsidRPr="00FF4C46" w:rsidRDefault="00AD6DE5" w:rsidP="00AD6DE5">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FF4C46">
        <w:rPr>
          <w:rFonts w:ascii="Times New Roman" w:eastAsia="SimSun" w:hAnsi="Times New Roman" w:cs="Times New Roman"/>
          <w:b/>
          <w:color w:val="000000"/>
          <w:lang w:eastAsia="zh-CN" w:bidi="hi-IN"/>
        </w:rPr>
        <w:t>о проведении процедуры закупки в электронной форме</w:t>
      </w:r>
    </w:p>
    <w:p w14:paraId="7D25D182" w14:textId="77777777" w:rsidR="00811033" w:rsidRPr="00FF4C46" w:rsidRDefault="00811033" w:rsidP="00811033">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18"/>
          <w:szCs w:val="18"/>
          <w:lang w:eastAsia="zh-CN" w:bidi="hi-IN"/>
        </w:rPr>
      </w:pPr>
      <w:r w:rsidRPr="00FF4C46">
        <w:rPr>
          <w:rFonts w:ascii="Times New Roman" w:eastAsia="SimSun" w:hAnsi="Times New Roman" w:cs="Times New Roman"/>
          <w:color w:val="000000"/>
          <w:sz w:val="18"/>
          <w:szCs w:val="18"/>
          <w:lang w:eastAsia="zh-CN" w:bidi="hi-IN"/>
        </w:rPr>
        <w:t>(настоящая документация является неотъемлемой частью извещения о закупке)</w:t>
      </w:r>
    </w:p>
    <w:tbl>
      <w:tblPr>
        <w:tblW w:w="10915" w:type="dxa"/>
        <w:tblInd w:w="-1137"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142"/>
        <w:gridCol w:w="291"/>
        <w:gridCol w:w="560"/>
        <w:gridCol w:w="142"/>
        <w:gridCol w:w="432"/>
        <w:gridCol w:w="117"/>
        <w:gridCol w:w="851"/>
        <w:gridCol w:w="591"/>
        <w:gridCol w:w="844"/>
        <w:gridCol w:w="290"/>
        <w:gridCol w:w="2267"/>
        <w:gridCol w:w="1819"/>
      </w:tblGrid>
      <w:tr w:rsidR="00AD6DE5" w:rsidRPr="00842E44" w14:paraId="63E305A5" w14:textId="77777777" w:rsidTr="001A5107">
        <w:tc>
          <w:tcPr>
            <w:tcW w:w="313" w:type="dxa"/>
            <w:tcMar>
              <w:left w:w="7" w:type="dxa"/>
            </w:tcMar>
          </w:tcPr>
          <w:p w14:paraId="2EE35300" w14:textId="77777777" w:rsidR="00AD6DE5" w:rsidRPr="00842E44"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61F3FAB1"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Организатор торгов</w:t>
            </w:r>
          </w:p>
        </w:tc>
        <w:tc>
          <w:tcPr>
            <w:tcW w:w="6779" w:type="dxa"/>
            <w:gridSpan w:val="7"/>
            <w:tcBorders>
              <w:left w:val="single" w:sz="2" w:space="0" w:color="000001"/>
              <w:right w:val="single" w:sz="2" w:space="0" w:color="000001"/>
            </w:tcBorders>
            <w:tcMar>
              <w:left w:w="7" w:type="dxa"/>
            </w:tcMar>
          </w:tcPr>
          <w:p w14:paraId="67E55461"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ООО «ГринТау»</w:t>
            </w:r>
          </w:p>
        </w:tc>
      </w:tr>
      <w:tr w:rsidR="00AD6DE5" w:rsidRPr="00842E44" w14:paraId="6FD7E6BF" w14:textId="77777777" w:rsidTr="001A5107">
        <w:tc>
          <w:tcPr>
            <w:tcW w:w="313" w:type="dxa"/>
            <w:tcMar>
              <w:left w:w="7" w:type="dxa"/>
            </w:tcMar>
          </w:tcPr>
          <w:p w14:paraId="175C872D" w14:textId="77777777" w:rsidR="00AD6DE5" w:rsidRPr="00842E44" w:rsidRDefault="00AD6DE5"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53BA82F7" w14:textId="77777777" w:rsidR="00AD6DE5" w:rsidRPr="00842E44" w:rsidRDefault="00AD6DE5" w:rsidP="00AD6DE5">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913" w:type="dxa"/>
            <w:gridSpan w:val="10"/>
            <w:tcBorders>
              <w:left w:val="single" w:sz="2" w:space="0" w:color="000001"/>
              <w:right w:val="single" w:sz="2" w:space="0" w:color="000001"/>
            </w:tcBorders>
            <w:tcMar>
              <w:left w:w="7" w:type="dxa"/>
            </w:tcMar>
          </w:tcPr>
          <w:p w14:paraId="353F31B8" w14:textId="77777777" w:rsidR="006148DA"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54634093" w14:textId="77777777" w:rsidR="006148DA"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4"/>
                <w:szCs w:val="24"/>
                <w:lang w:val="en-US" w:eastAsia="zh-CN" w:bidi="hi-IN"/>
              </w:rPr>
            </w:pPr>
            <w:r w:rsidRPr="00842E44">
              <w:rPr>
                <w:rFonts w:ascii="Times New Roman" w:eastAsia="SimSun" w:hAnsi="Times New Roman" w:cs="Times New Roman"/>
                <w:sz w:val="20"/>
                <w:szCs w:val="20"/>
                <w:lang w:eastAsia="zh-CN" w:bidi="hi-IN"/>
              </w:rPr>
              <w:t>Е</w:t>
            </w:r>
            <w:r w:rsidRPr="00842E44">
              <w:rPr>
                <w:rFonts w:ascii="Times New Roman" w:eastAsia="SimSun" w:hAnsi="Times New Roman" w:cs="Times New Roman"/>
                <w:sz w:val="20"/>
                <w:szCs w:val="20"/>
                <w:lang w:val="en-US" w:eastAsia="zh-CN" w:bidi="hi-IN"/>
              </w:rPr>
              <w:t xml:space="preserve">-mail: </w:t>
            </w:r>
            <w:r w:rsidRPr="00842E44">
              <w:rPr>
                <w:rFonts w:ascii="Times New Roman" w:eastAsia="SimSun" w:hAnsi="Times New Roman" w:cs="Times New Roman"/>
                <w:color w:val="0000FF"/>
                <w:sz w:val="20"/>
                <w:szCs w:val="20"/>
                <w:u w:val="single"/>
                <w:lang w:val="en-US" w:eastAsia="zh-CN" w:bidi="hi-IN"/>
              </w:rPr>
              <w:t>info@koiro.edu.ru</w:t>
            </w:r>
          </w:p>
          <w:p w14:paraId="7EB13458" w14:textId="77777777" w:rsidR="006148DA"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eastAsia="SimSun" w:hAnsi="Times New Roman" w:cs="Times New Roman"/>
                <w:sz w:val="20"/>
                <w:szCs w:val="20"/>
                <w:lang w:eastAsia="zh-CN" w:bidi="hi-IN"/>
              </w:rPr>
              <w:t>Адрес:</w:t>
            </w:r>
            <w:r w:rsidRPr="00842E44">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F321837" w14:textId="77777777" w:rsidR="00AD6DE5" w:rsidRPr="00842E44" w:rsidRDefault="006148DA"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shd w:val="clear" w:color="auto" w:fill="FFFFFF"/>
                <w:lang w:eastAsia="zh-CN" w:bidi="hi-IN"/>
              </w:rPr>
              <w:t>Телефон: +7(4012) 578301</w:t>
            </w:r>
          </w:p>
        </w:tc>
      </w:tr>
      <w:tr w:rsidR="00B73F9C" w:rsidRPr="00842E44" w14:paraId="3536A026" w14:textId="77777777" w:rsidTr="001A5107">
        <w:tc>
          <w:tcPr>
            <w:tcW w:w="313" w:type="dxa"/>
            <w:tcMar>
              <w:left w:w="7" w:type="dxa"/>
            </w:tcMar>
          </w:tcPr>
          <w:p w14:paraId="48BC1576" w14:textId="77777777" w:rsidR="00B73F9C" w:rsidRPr="00842E44" w:rsidRDefault="00B73F9C" w:rsidP="00B73F9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290353E"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Способ закупки:</w:t>
            </w:r>
          </w:p>
        </w:tc>
        <w:tc>
          <w:tcPr>
            <w:tcW w:w="6779" w:type="dxa"/>
            <w:gridSpan w:val="7"/>
            <w:tcBorders>
              <w:left w:val="single" w:sz="2" w:space="0" w:color="000001"/>
              <w:right w:val="single" w:sz="2" w:space="0" w:color="000001"/>
            </w:tcBorders>
            <w:tcMar>
              <w:left w:w="7" w:type="dxa"/>
            </w:tcMar>
          </w:tcPr>
          <w:p w14:paraId="21578283"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Запрос котировок в электронной форме</w:t>
            </w:r>
          </w:p>
        </w:tc>
      </w:tr>
      <w:tr w:rsidR="00B73F9C" w:rsidRPr="00842E44" w14:paraId="6F4EC2B5" w14:textId="77777777" w:rsidTr="001A5107">
        <w:tc>
          <w:tcPr>
            <w:tcW w:w="313" w:type="dxa"/>
            <w:tcMar>
              <w:left w:w="7" w:type="dxa"/>
            </w:tcMar>
          </w:tcPr>
          <w:p w14:paraId="0BAAB35D" w14:textId="77777777" w:rsidR="00B73F9C" w:rsidRPr="00842E44" w:rsidRDefault="00B73F9C" w:rsidP="00B73F9C">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2"/>
            <w:tcBorders>
              <w:left w:val="single" w:sz="2" w:space="0" w:color="000001"/>
            </w:tcBorders>
            <w:tcMar>
              <w:left w:w="7" w:type="dxa"/>
            </w:tcMar>
          </w:tcPr>
          <w:p w14:paraId="2EAFBD4B" w14:textId="77777777" w:rsidR="00B73F9C" w:rsidRPr="00842E44" w:rsidRDefault="00B73F9C" w:rsidP="00B73F9C">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842E44">
              <w:rPr>
                <w:rFonts w:ascii="Times New Roman" w:eastAsia="SimSun" w:hAnsi="Times New Roman" w:cs="Times New Roman"/>
                <w:sz w:val="20"/>
                <w:szCs w:val="20"/>
                <w:lang w:eastAsia="zh-CN" w:bidi="hi-IN"/>
              </w:rPr>
              <w:t>Наименование электронно-торговой площадки:</w:t>
            </w:r>
          </w:p>
        </w:tc>
        <w:tc>
          <w:tcPr>
            <w:tcW w:w="5220" w:type="dxa"/>
            <w:gridSpan w:val="4"/>
            <w:tcBorders>
              <w:left w:val="single" w:sz="2" w:space="0" w:color="000001"/>
              <w:right w:val="single" w:sz="2" w:space="0" w:color="000001"/>
            </w:tcBorders>
            <w:tcMar>
              <w:left w:w="7" w:type="dxa"/>
            </w:tcMar>
          </w:tcPr>
          <w:p w14:paraId="26FDBD2A" w14:textId="77777777" w:rsidR="00B73F9C" w:rsidRPr="00842E44" w:rsidRDefault="00AB2405" w:rsidP="00B73F9C">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842E44">
                <w:rPr>
                  <w:rStyle w:val="af8"/>
                  <w:rFonts w:ascii="Times New Roman" w:eastAsia="SimSun" w:hAnsi="Times New Roman" w:cs="Times New Roman"/>
                  <w:sz w:val="20"/>
                  <w:szCs w:val="20"/>
                  <w:lang w:val="en-US" w:eastAsia="zh-CN" w:bidi="hi-IN"/>
                </w:rPr>
                <w:t>www.etp.cdtrf.ru</w:t>
              </w:r>
            </w:hyperlink>
          </w:p>
        </w:tc>
      </w:tr>
      <w:tr w:rsidR="00811033" w:rsidRPr="00842E44" w14:paraId="494393CD" w14:textId="77777777" w:rsidTr="001A5107">
        <w:tc>
          <w:tcPr>
            <w:tcW w:w="313" w:type="dxa"/>
            <w:tcMar>
              <w:left w:w="7" w:type="dxa"/>
            </w:tcMar>
          </w:tcPr>
          <w:p w14:paraId="3B907A69"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8"/>
            <w:tcBorders>
              <w:left w:val="single" w:sz="2" w:space="0" w:color="000001"/>
            </w:tcBorders>
            <w:tcMar>
              <w:left w:w="7" w:type="dxa"/>
            </w:tcMar>
          </w:tcPr>
          <w:p w14:paraId="30B4F446"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8"/>
                <w:lang w:eastAsia="zh-CN" w:bidi="hi-IN"/>
              </w:rPr>
            </w:pPr>
            <w:r w:rsidRPr="00842E44">
              <w:rPr>
                <w:rFonts w:ascii="Times New Roman" w:eastAsia="SimSun" w:hAnsi="Times New Roman" w:cs="Times New Roman"/>
                <w:sz w:val="20"/>
                <w:szCs w:val="20"/>
                <w:lang w:eastAsia="zh-CN" w:bidi="hi-IN"/>
              </w:rPr>
              <w:t>Наименование (предмет) закупки:</w:t>
            </w:r>
          </w:p>
        </w:tc>
        <w:tc>
          <w:tcPr>
            <w:tcW w:w="7211" w:type="dxa"/>
            <w:gridSpan w:val="8"/>
            <w:tcBorders>
              <w:left w:val="single" w:sz="2" w:space="0" w:color="000001"/>
              <w:right w:val="single" w:sz="2" w:space="0" w:color="000001"/>
            </w:tcBorders>
            <w:tcMar>
              <w:left w:w="7" w:type="dxa"/>
            </w:tcMar>
          </w:tcPr>
          <w:p w14:paraId="290BEB03" w14:textId="76CCDC81" w:rsidR="00811033" w:rsidRPr="00842E44" w:rsidRDefault="00FF4C46"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F4C46">
              <w:rPr>
                <w:rFonts w:ascii="Times New Roman" w:eastAsia="Times New Roman" w:hAnsi="Times New Roman" w:cs="Times New Roman"/>
                <w:sz w:val="20"/>
                <w:szCs w:val="20"/>
              </w:rPr>
              <w:t xml:space="preserve">Поставка </w:t>
            </w:r>
            <w:r w:rsidR="00CE794A" w:rsidRPr="00CE794A">
              <w:rPr>
                <w:rFonts w:ascii="Times New Roman" w:eastAsia="Times New Roman" w:hAnsi="Times New Roman" w:cs="Times New Roman"/>
                <w:sz w:val="20"/>
                <w:szCs w:val="20"/>
              </w:rPr>
              <w:t xml:space="preserve">цифровых лабораторий по </w:t>
            </w:r>
            <w:r w:rsidR="00852B19">
              <w:rPr>
                <w:rFonts w:ascii="Times New Roman" w:eastAsia="Times New Roman" w:hAnsi="Times New Roman" w:cs="Times New Roman"/>
                <w:sz w:val="20"/>
                <w:szCs w:val="20"/>
              </w:rPr>
              <w:t>химии</w:t>
            </w:r>
            <w:r w:rsidR="00CE794A" w:rsidRPr="00CE794A">
              <w:rPr>
                <w:rFonts w:ascii="Times New Roman" w:eastAsia="Times New Roman" w:hAnsi="Times New Roman" w:cs="Times New Roman"/>
                <w:sz w:val="20"/>
                <w:szCs w:val="20"/>
              </w:rPr>
              <w:t xml:space="preserve"> (ученических)</w:t>
            </w:r>
          </w:p>
        </w:tc>
      </w:tr>
      <w:tr w:rsidR="00DC2C71" w:rsidRPr="00842E44" w14:paraId="19318930" w14:textId="77777777" w:rsidTr="001A5107">
        <w:tc>
          <w:tcPr>
            <w:tcW w:w="313" w:type="dxa"/>
            <w:tcMar>
              <w:left w:w="7" w:type="dxa"/>
            </w:tcMar>
          </w:tcPr>
          <w:p w14:paraId="408A04C7" w14:textId="77777777" w:rsidR="00DC2C71" w:rsidRPr="00842E44" w:rsidRDefault="00DC2C71" w:rsidP="00DC2C71">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09E60FF3" w14:textId="77777777" w:rsidR="00DC2C71" w:rsidRPr="00842E44" w:rsidRDefault="00DC2C71" w:rsidP="00F96E75">
            <w:pPr>
              <w:spacing w:after="0" w:line="240" w:lineRule="auto"/>
              <w:rPr>
                <w:rFonts w:ascii="Times New Roman" w:eastAsia="SimSun" w:hAnsi="Times New Roman" w:cs="Times New Roman"/>
                <w:sz w:val="20"/>
                <w:szCs w:val="24"/>
                <w:lang w:eastAsia="zh-CN" w:bidi="hi-IN"/>
              </w:rPr>
            </w:pPr>
            <w:r w:rsidRPr="00842E44">
              <w:rPr>
                <w:rFonts w:ascii="Times New Roman" w:eastAsia="SimSun" w:hAnsi="Times New Roman" w:cs="Times New Roman"/>
                <w:sz w:val="20"/>
                <w:szCs w:val="20"/>
                <w:lang w:eastAsia="ru-RU"/>
              </w:rPr>
              <w:t xml:space="preserve">Описание </w:t>
            </w:r>
            <w:r w:rsidR="00F96E75" w:rsidRPr="00842E44">
              <w:rPr>
                <w:rFonts w:ascii="Times New Roman" w:eastAsia="SimSun" w:hAnsi="Times New Roman" w:cs="Times New Roman"/>
                <w:sz w:val="20"/>
                <w:szCs w:val="20"/>
                <w:lang w:eastAsia="ru-RU"/>
              </w:rPr>
              <w:t>предмета</w:t>
            </w:r>
            <w:r w:rsidRPr="00842E44">
              <w:rPr>
                <w:rFonts w:ascii="Times New Roman" w:eastAsia="SimSun" w:hAnsi="Times New Roman" w:cs="Times New Roman"/>
                <w:sz w:val="20"/>
                <w:szCs w:val="20"/>
                <w:lang w:eastAsia="ru-RU"/>
              </w:rPr>
              <w:t xml:space="preserve"> закупки:</w:t>
            </w:r>
          </w:p>
        </w:tc>
        <w:tc>
          <w:tcPr>
            <w:tcW w:w="6779" w:type="dxa"/>
            <w:gridSpan w:val="7"/>
            <w:tcBorders>
              <w:left w:val="single" w:sz="2" w:space="0" w:color="000001"/>
              <w:right w:val="single" w:sz="2" w:space="0" w:color="000001"/>
            </w:tcBorders>
            <w:tcMar>
              <w:left w:w="7" w:type="dxa"/>
            </w:tcMar>
          </w:tcPr>
          <w:p w14:paraId="59FEA5F5" w14:textId="77777777" w:rsidR="00DC2C71" w:rsidRPr="00842E44" w:rsidRDefault="00DC2C71" w:rsidP="00DC2C71">
            <w:pPr>
              <w:widowControl w:val="0"/>
              <w:suppressAutoHyphens/>
              <w:spacing w:after="0" w:line="240" w:lineRule="auto"/>
              <w:textAlignment w:val="baseline"/>
              <w:rPr>
                <w:rFonts w:ascii="Times New Roman" w:eastAsia="SimSun" w:hAnsi="Times New Roman" w:cs="Times New Roman"/>
                <w:sz w:val="24"/>
                <w:szCs w:val="24"/>
                <w:lang w:eastAsia="zh-CN" w:bidi="hi-IN"/>
              </w:rPr>
            </w:pPr>
            <w:r w:rsidRPr="00842E44">
              <w:rPr>
                <w:rFonts w:ascii="Times New Roman" w:eastAsia="SimSun" w:hAnsi="Times New Roman" w:cs="Times New Roman"/>
                <w:sz w:val="20"/>
                <w:szCs w:val="24"/>
                <w:lang w:eastAsia="zh-CN" w:bidi="hi-IN"/>
              </w:rPr>
              <w:t xml:space="preserve">В соответствии с Приложением № 1 к документации </w:t>
            </w:r>
            <w:r w:rsidRPr="00842E44">
              <w:rPr>
                <w:rFonts w:ascii="Times New Roman" w:eastAsia="SimSun" w:hAnsi="Times New Roman" w:cs="Times New Roman"/>
                <w:sz w:val="20"/>
                <w:szCs w:val="20"/>
                <w:lang w:eastAsia="zh-CN" w:bidi="hi-IN"/>
              </w:rPr>
              <w:t>о проведении процедуры закупки в электронной форме</w:t>
            </w:r>
          </w:p>
        </w:tc>
      </w:tr>
      <w:tr w:rsidR="00C23344" w:rsidRPr="00842E44" w14:paraId="0D8FAA5B" w14:textId="77777777" w:rsidTr="001A5107">
        <w:tc>
          <w:tcPr>
            <w:tcW w:w="313" w:type="dxa"/>
            <w:tcMar>
              <w:left w:w="7" w:type="dxa"/>
            </w:tcMar>
          </w:tcPr>
          <w:p w14:paraId="1C68C078" w14:textId="77777777" w:rsidR="00C23344" w:rsidRPr="00842E44" w:rsidRDefault="00C23344" w:rsidP="00C23344">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9"/>
            <w:tcBorders>
              <w:left w:val="single" w:sz="2" w:space="0" w:color="000001"/>
            </w:tcBorders>
            <w:tcMar>
              <w:left w:w="7" w:type="dxa"/>
            </w:tcMar>
          </w:tcPr>
          <w:p w14:paraId="79AC80C0" w14:textId="77777777" w:rsidR="00C23344" w:rsidRPr="00842E44" w:rsidRDefault="00C23344" w:rsidP="00C23344">
            <w:pPr>
              <w:spacing w:after="0" w:line="240" w:lineRule="auto"/>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Характеристики и объем оказываемых услуг:</w:t>
            </w:r>
          </w:p>
        </w:tc>
        <w:tc>
          <w:tcPr>
            <w:tcW w:w="6779" w:type="dxa"/>
            <w:gridSpan w:val="7"/>
            <w:tcBorders>
              <w:left w:val="single" w:sz="2" w:space="0" w:color="000001"/>
              <w:right w:val="single" w:sz="2" w:space="0" w:color="000001"/>
            </w:tcBorders>
            <w:tcMar>
              <w:left w:w="7" w:type="dxa"/>
            </w:tcMar>
          </w:tcPr>
          <w:p w14:paraId="69D438B0" w14:textId="77777777" w:rsidR="00C23344" w:rsidRPr="00842E44" w:rsidRDefault="00C23344" w:rsidP="00C2334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 xml:space="preserve">В соответствии с Приложением №1 к документации о проведении процедуры закупки в электронной форме </w:t>
            </w:r>
          </w:p>
        </w:tc>
      </w:tr>
      <w:tr w:rsidR="00C23344" w:rsidRPr="00842E44" w14:paraId="38A55432" w14:textId="77777777" w:rsidTr="001A5107">
        <w:tc>
          <w:tcPr>
            <w:tcW w:w="313" w:type="dxa"/>
            <w:tcMar>
              <w:left w:w="7" w:type="dxa"/>
            </w:tcMar>
          </w:tcPr>
          <w:p w14:paraId="5B87268B" w14:textId="77777777" w:rsidR="00C23344" w:rsidRPr="00842E44" w:rsidRDefault="00C23344" w:rsidP="00C23344">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7"/>
            <w:tcBorders>
              <w:left w:val="single" w:sz="2" w:space="0" w:color="000001"/>
            </w:tcBorders>
            <w:tcMar>
              <w:left w:w="7" w:type="dxa"/>
            </w:tcMar>
          </w:tcPr>
          <w:p w14:paraId="6ADE9941" w14:textId="77777777" w:rsidR="00C23344" w:rsidRPr="00842E44" w:rsidRDefault="00C23344" w:rsidP="00C2334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Место оказания услуг:</w:t>
            </w:r>
          </w:p>
        </w:tc>
        <w:tc>
          <w:tcPr>
            <w:tcW w:w="7353" w:type="dxa"/>
            <w:gridSpan w:val="9"/>
            <w:tcBorders>
              <w:left w:val="single" w:sz="2" w:space="0" w:color="000001"/>
              <w:right w:val="single" w:sz="2" w:space="0" w:color="000001"/>
            </w:tcBorders>
            <w:tcMar>
              <w:left w:w="7" w:type="dxa"/>
            </w:tcMar>
          </w:tcPr>
          <w:p w14:paraId="78AA4EFE" w14:textId="77777777" w:rsidR="00C23344" w:rsidRPr="00842E44" w:rsidRDefault="00C23344" w:rsidP="00C2334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842E44">
              <w:rPr>
                <w:rFonts w:ascii="Times New Roman" w:hAnsi="Times New Roman" w:cs="Times New Roman"/>
                <w:sz w:val="20"/>
                <w:szCs w:val="20"/>
              </w:rPr>
              <w:t>236016, Калининградская область, г. Калининград, ул. Томская, д.19</w:t>
            </w:r>
          </w:p>
        </w:tc>
      </w:tr>
      <w:tr w:rsidR="00811033" w:rsidRPr="00842E44" w14:paraId="19D71878" w14:textId="77777777" w:rsidTr="001A5107">
        <w:tc>
          <w:tcPr>
            <w:tcW w:w="313" w:type="dxa"/>
            <w:tcMar>
              <w:left w:w="7" w:type="dxa"/>
            </w:tcMar>
          </w:tcPr>
          <w:p w14:paraId="399BC7A0"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460737"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Срок оказания услуг:</w:t>
            </w:r>
          </w:p>
        </w:tc>
        <w:tc>
          <w:tcPr>
            <w:tcW w:w="8504" w:type="dxa"/>
            <w:gridSpan w:val="13"/>
            <w:tcBorders>
              <w:left w:val="single" w:sz="2" w:space="0" w:color="000001"/>
              <w:right w:val="single" w:sz="2" w:space="0" w:color="000001"/>
            </w:tcBorders>
            <w:tcMar>
              <w:left w:w="7" w:type="dxa"/>
            </w:tcMar>
          </w:tcPr>
          <w:p w14:paraId="218F8467" w14:textId="07A0294C" w:rsidR="00811033" w:rsidRPr="00842E44" w:rsidRDefault="00C47A1F"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Pr>
                <w:rFonts w:ascii="Times New Roman" w:hAnsi="Times New Roman" w:cs="Times New Roman"/>
                <w:sz w:val="20"/>
                <w:szCs w:val="20"/>
              </w:rPr>
              <w:t>В</w:t>
            </w:r>
            <w:bookmarkStart w:id="3" w:name="_GoBack"/>
            <w:bookmarkEnd w:id="3"/>
            <w:r w:rsidR="000C674A" w:rsidRPr="000C674A">
              <w:rPr>
                <w:rFonts w:ascii="Times New Roman" w:hAnsi="Times New Roman" w:cs="Times New Roman"/>
                <w:sz w:val="20"/>
                <w:szCs w:val="20"/>
              </w:rPr>
              <w:t xml:space="preserve"> течение 60 (шестьдесят) календарных дней с даты заключения Договора.</w:t>
            </w:r>
          </w:p>
        </w:tc>
      </w:tr>
      <w:tr w:rsidR="00811033" w:rsidRPr="00842E44" w14:paraId="157B8D26" w14:textId="77777777" w:rsidTr="001A5107">
        <w:tc>
          <w:tcPr>
            <w:tcW w:w="313" w:type="dxa"/>
            <w:tcMar>
              <w:left w:w="7" w:type="dxa"/>
            </w:tcMar>
          </w:tcPr>
          <w:p w14:paraId="6BD27E25"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791" w:type="dxa"/>
            <w:gridSpan w:val="11"/>
            <w:tcBorders>
              <w:left w:val="single" w:sz="2" w:space="0" w:color="000001"/>
            </w:tcBorders>
            <w:tcMar>
              <w:left w:w="7" w:type="dxa"/>
            </w:tcMar>
          </w:tcPr>
          <w:p w14:paraId="053E4762"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Начальная (максимальная) цена договора:</w:t>
            </w:r>
          </w:p>
        </w:tc>
        <w:tc>
          <w:tcPr>
            <w:tcW w:w="5811" w:type="dxa"/>
            <w:gridSpan w:val="5"/>
            <w:tcBorders>
              <w:left w:val="single" w:sz="2" w:space="0" w:color="000001"/>
              <w:right w:val="single" w:sz="2" w:space="0" w:color="000001"/>
            </w:tcBorders>
            <w:tcMar>
              <w:left w:w="7" w:type="dxa"/>
            </w:tcMar>
          </w:tcPr>
          <w:p w14:paraId="41452A7B" w14:textId="0BDC6483" w:rsidR="00811033" w:rsidRPr="00842E44" w:rsidRDefault="000C674A"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0C674A">
              <w:rPr>
                <w:rFonts w:ascii="Times New Roman" w:eastAsia="SimSun" w:hAnsi="Times New Roman" w:cs="Times New Roman"/>
                <w:sz w:val="20"/>
                <w:szCs w:val="20"/>
                <w:lang w:eastAsia="zh-CN" w:bidi="hi-IN"/>
              </w:rPr>
              <w:t>173 800,00 (сто семьдесят три тысячи восемьсот) рублей 00 копеек</w:t>
            </w:r>
          </w:p>
        </w:tc>
      </w:tr>
      <w:tr w:rsidR="00C13F19" w:rsidRPr="00842E44" w14:paraId="6AA9C215" w14:textId="77777777" w:rsidTr="001A5107">
        <w:tc>
          <w:tcPr>
            <w:tcW w:w="313" w:type="dxa"/>
            <w:tcMar>
              <w:left w:w="7" w:type="dxa"/>
            </w:tcMar>
          </w:tcPr>
          <w:p w14:paraId="3FE2A3D3" w14:textId="77777777" w:rsidR="00C13F19" w:rsidRPr="00842E44" w:rsidRDefault="00C13F19" w:rsidP="00C13F1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40" w:type="dxa"/>
            <w:gridSpan w:val="10"/>
            <w:tcBorders>
              <w:left w:val="single" w:sz="2" w:space="0" w:color="000001"/>
            </w:tcBorders>
            <w:tcMar>
              <w:left w:w="7" w:type="dxa"/>
            </w:tcMar>
          </w:tcPr>
          <w:p w14:paraId="74B3B841" w14:textId="77777777" w:rsidR="00C13F19" w:rsidRPr="00842E44" w:rsidRDefault="00C13F19" w:rsidP="00C13F19">
            <w:pPr>
              <w:widowControl w:val="0"/>
              <w:suppressAutoHyphens/>
              <w:spacing w:after="0" w:line="240" w:lineRule="auto"/>
              <w:jc w:val="both"/>
              <w:textAlignment w:val="baseline"/>
              <w:rPr>
                <w:rFonts w:ascii="Times New Roman" w:eastAsia="Times New Roman" w:hAnsi="Times New Roman" w:cs="Times New Roman"/>
                <w:sz w:val="20"/>
                <w:szCs w:val="24"/>
                <w:lang w:eastAsia="ru-RU" w:bidi="hi-IN"/>
              </w:rPr>
            </w:pPr>
            <w:r w:rsidRPr="00842E44">
              <w:rPr>
                <w:rFonts w:ascii="Times New Roman" w:eastAsia="SimSun" w:hAnsi="Times New Roman" w:cs="Times New Roman"/>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6662" w:type="dxa"/>
            <w:gridSpan w:val="6"/>
            <w:tcBorders>
              <w:left w:val="single" w:sz="2" w:space="0" w:color="000001"/>
              <w:right w:val="single" w:sz="2" w:space="0" w:color="000001"/>
            </w:tcBorders>
            <w:tcMar>
              <w:left w:w="7" w:type="dxa"/>
            </w:tcMar>
          </w:tcPr>
          <w:p w14:paraId="2DB09751" w14:textId="3A737711" w:rsidR="00C13F19" w:rsidRPr="00842E44" w:rsidRDefault="001A5107" w:rsidP="00C13F19">
            <w:pPr>
              <w:widowControl w:val="0"/>
              <w:suppressAutoHyphens/>
              <w:spacing w:after="0" w:line="240" w:lineRule="auto"/>
              <w:jc w:val="both"/>
              <w:textAlignment w:val="baseline"/>
              <w:rPr>
                <w:rFonts w:ascii="Times New Roman" w:eastAsia="SimSun" w:hAnsi="Times New Roman" w:cs="Times New Roman"/>
                <w:sz w:val="24"/>
                <w:szCs w:val="24"/>
                <w:lang w:eastAsia="zh-CN" w:bidi="hi-IN"/>
              </w:rPr>
            </w:pPr>
            <w:r w:rsidRPr="001A5107">
              <w:rPr>
                <w:rFonts w:ascii="Times New Roman" w:hAnsi="Times New Roman" w:cs="Times New Roman"/>
                <w:color w:val="000000"/>
                <w:sz w:val="20"/>
                <w:szCs w:val="20"/>
              </w:rPr>
              <w:t>Цена Договора включает в себя стоимость Товара, расходы на доставку,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 предусмотренных действующим законодательством.</w:t>
            </w:r>
          </w:p>
        </w:tc>
      </w:tr>
      <w:tr w:rsidR="00C13F19" w:rsidRPr="00842E44" w14:paraId="6B8834FD" w14:textId="77777777" w:rsidTr="001A5107">
        <w:tc>
          <w:tcPr>
            <w:tcW w:w="313" w:type="dxa"/>
            <w:tcMar>
              <w:left w:w="7" w:type="dxa"/>
            </w:tcMar>
          </w:tcPr>
          <w:p w14:paraId="0D87A0A9" w14:textId="77777777" w:rsidR="00C13F19" w:rsidRPr="00842E44" w:rsidRDefault="00C13F19" w:rsidP="00C13F1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272B1EA1" w14:textId="77777777" w:rsidR="00C13F19" w:rsidRPr="00842E44" w:rsidRDefault="00C13F19" w:rsidP="00C13F1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8"/>
                <w:lang w:eastAsia="zh-CN" w:bidi="hi-IN"/>
              </w:rPr>
              <w:t>Срок и условия оплаты оказанных услуг</w:t>
            </w:r>
          </w:p>
        </w:tc>
        <w:tc>
          <w:tcPr>
            <w:tcW w:w="9197" w:type="dxa"/>
            <w:gridSpan w:val="14"/>
            <w:tcBorders>
              <w:left w:val="single" w:sz="2" w:space="0" w:color="000001"/>
              <w:right w:val="single" w:sz="2" w:space="0" w:color="000001"/>
            </w:tcBorders>
            <w:tcMar>
              <w:left w:w="7" w:type="dxa"/>
            </w:tcMar>
          </w:tcPr>
          <w:p w14:paraId="3C42D8E9" w14:textId="77F92926" w:rsidR="00C13F19" w:rsidRPr="00842E44" w:rsidRDefault="000C674A" w:rsidP="00C13F19">
            <w:pPr>
              <w:widowControl w:val="0"/>
              <w:suppressAutoHyphens/>
              <w:spacing w:after="0" w:line="240" w:lineRule="auto"/>
              <w:jc w:val="both"/>
              <w:textAlignment w:val="baseline"/>
              <w:rPr>
                <w:rFonts w:ascii="Times New Roman" w:eastAsia="Times New Roman" w:hAnsi="Times New Roman" w:cs="Times New Roman"/>
                <w:sz w:val="20"/>
                <w:szCs w:val="20"/>
                <w:lang w:bidi="hi-IN"/>
              </w:rPr>
            </w:pPr>
            <w:r w:rsidRPr="000C674A">
              <w:rPr>
                <w:rFonts w:ascii="Times New Roman" w:eastAsia="Times New Roman" w:hAnsi="Times New Roman" w:cs="Times New Roman"/>
                <w:color w:val="000000"/>
                <w:sz w:val="20"/>
                <w:lang w:eastAsia="ru-RU"/>
              </w:rPr>
              <w:t xml:space="preserve">Оплата поставленного Товара производится Заказчиком на расчетный счет Поставщика </w:t>
            </w:r>
            <w:r w:rsidRPr="000C674A">
              <w:rPr>
                <w:rFonts w:ascii="Times New Roman" w:eastAsia="Times New Roman" w:hAnsi="Times New Roman" w:cs="Times New Roman"/>
                <w:b/>
                <w:color w:val="000000"/>
                <w:sz w:val="20"/>
                <w:lang w:eastAsia="ru-RU"/>
              </w:rPr>
              <w:t>в течение 20 (двадцати) календарных дней</w:t>
            </w:r>
            <w:r w:rsidRPr="000C674A">
              <w:rPr>
                <w:rFonts w:ascii="Times New Roman" w:eastAsia="Times New Roman" w:hAnsi="Times New Roman" w:cs="Times New Roman"/>
                <w:color w:val="000000"/>
                <w:sz w:val="20"/>
                <w:lang w:eastAsia="ru-RU"/>
              </w:rPr>
              <w:t xml:space="preserve">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tc>
      </w:tr>
      <w:tr w:rsidR="006148DA" w:rsidRPr="00842E44" w14:paraId="4DD58190" w14:textId="77777777" w:rsidTr="001A5107">
        <w:tc>
          <w:tcPr>
            <w:tcW w:w="313" w:type="dxa"/>
            <w:tcMar>
              <w:left w:w="7" w:type="dxa"/>
            </w:tcMar>
          </w:tcPr>
          <w:p w14:paraId="6365BFA6"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51763951"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779" w:type="dxa"/>
            <w:gridSpan w:val="7"/>
            <w:tcBorders>
              <w:left w:val="single" w:sz="2" w:space="0" w:color="000001"/>
              <w:right w:val="single" w:sz="2" w:space="0" w:color="000001"/>
            </w:tcBorders>
            <w:tcMar>
              <w:left w:w="7" w:type="dxa"/>
            </w:tcMar>
          </w:tcPr>
          <w:p w14:paraId="3F81B57D"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Не предусмотрен.</w:t>
            </w:r>
          </w:p>
          <w:p w14:paraId="6E1C46D0"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6148DA" w:rsidRPr="00842E44" w14:paraId="3A24F787" w14:textId="77777777" w:rsidTr="001A5107">
        <w:tc>
          <w:tcPr>
            <w:tcW w:w="313" w:type="dxa"/>
            <w:tcMar>
              <w:left w:w="7" w:type="dxa"/>
            </w:tcMar>
          </w:tcPr>
          <w:p w14:paraId="12D84FA6"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F746115" w14:textId="77777777" w:rsidR="006148DA" w:rsidRPr="00842E44" w:rsidRDefault="006148DA" w:rsidP="006148DA">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346" w:type="dxa"/>
            <w:gridSpan w:val="12"/>
            <w:tcBorders>
              <w:left w:val="single" w:sz="2" w:space="0" w:color="000001"/>
              <w:right w:val="single" w:sz="2" w:space="0" w:color="000001"/>
            </w:tcBorders>
            <w:tcMar>
              <w:left w:w="7" w:type="dxa"/>
            </w:tcMar>
          </w:tcPr>
          <w:p w14:paraId="7EBD2AEE" w14:textId="16F0705C" w:rsidR="006148DA" w:rsidRPr="00842E44" w:rsidRDefault="0091704E" w:rsidP="006148DA">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842E44">
                <w:rPr>
                  <w:rStyle w:val="af8"/>
                  <w:rFonts w:ascii="Times New Roman" w:eastAsia="SimSun" w:hAnsi="Times New Roman" w:cs="Times New Roman"/>
                  <w:sz w:val="20"/>
                  <w:szCs w:val="20"/>
                  <w:lang w:val="en-US" w:eastAsia="zh-CN" w:bidi="hi-IN"/>
                </w:rPr>
                <w:t>www</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etp</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cdtrf</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r w:rsidR="00FF4C46" w:rsidRPr="00FF4C46">
              <w:rPr>
                <w:rStyle w:val="af8"/>
                <w:rFonts w:ascii="Times New Roman" w:eastAsia="SimSun" w:hAnsi="Times New Roman" w:cs="Times New Roman"/>
                <w:sz w:val="20"/>
                <w:szCs w:val="20"/>
                <w:u w:val="none"/>
                <w:lang w:eastAsia="zh-CN" w:bidi="hi-IN"/>
              </w:rPr>
              <w:t xml:space="preserve"> </w:t>
            </w:r>
            <w:r w:rsidRPr="00842E44">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842E44">
                <w:rPr>
                  <w:rStyle w:val="af8"/>
                  <w:rFonts w:ascii="Times New Roman" w:eastAsia="SimSun" w:hAnsi="Times New Roman" w:cs="Times New Roman"/>
                  <w:sz w:val="20"/>
                  <w:szCs w:val="20"/>
                  <w:lang w:eastAsia="zh-CN" w:bidi="hi-IN"/>
                </w:rPr>
                <w:t>http://zakupki.gov.ru</w:t>
              </w:r>
            </w:hyperlink>
            <w:r w:rsidRPr="00842E44">
              <w:rPr>
                <w:rFonts w:ascii="Times New Roman" w:eastAsia="SimSun" w:hAnsi="Times New Roman" w:cs="Times New Roman"/>
                <w:sz w:val="20"/>
                <w:szCs w:val="20"/>
                <w:lang w:eastAsia="zh-CN" w:bidi="hi-IN"/>
              </w:rPr>
              <w:t>)</w:t>
            </w:r>
            <w:r w:rsidR="00FF4C46">
              <w:rPr>
                <w:rFonts w:ascii="Times New Roman" w:eastAsia="SimSun" w:hAnsi="Times New Roman" w:cs="Times New Roman"/>
                <w:sz w:val="20"/>
                <w:szCs w:val="20"/>
                <w:lang w:eastAsia="zh-CN" w:bidi="hi-IN"/>
              </w:rPr>
              <w:t xml:space="preserve"> </w:t>
            </w:r>
            <w:r w:rsidR="006148DA" w:rsidRPr="00842E44">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11033" w:rsidRPr="00842E44" w14:paraId="0F0BE7FF" w14:textId="77777777" w:rsidTr="001A5107">
        <w:tc>
          <w:tcPr>
            <w:tcW w:w="313" w:type="dxa"/>
            <w:tcMar>
              <w:left w:w="7" w:type="dxa"/>
            </w:tcMar>
          </w:tcPr>
          <w:p w14:paraId="3738D4AE"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1A43DA80" w14:textId="77777777" w:rsidR="00811033" w:rsidRPr="00842E44" w:rsidRDefault="00811033" w:rsidP="0081103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504" w:type="dxa"/>
            <w:gridSpan w:val="13"/>
            <w:tcBorders>
              <w:left w:val="single" w:sz="2" w:space="0" w:color="000001"/>
              <w:right w:val="single" w:sz="2" w:space="0" w:color="000001"/>
            </w:tcBorders>
            <w:tcMar>
              <w:left w:w="7" w:type="dxa"/>
            </w:tcMar>
          </w:tcPr>
          <w:p w14:paraId="38221853" w14:textId="77777777" w:rsidR="00811033" w:rsidRPr="00842E44" w:rsidRDefault="00811033" w:rsidP="0081103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AC16C9" w:rsidRPr="00842E44" w14:paraId="52FA847D" w14:textId="77777777" w:rsidTr="001A5107">
        <w:tc>
          <w:tcPr>
            <w:tcW w:w="313" w:type="dxa"/>
            <w:tcMar>
              <w:left w:w="7" w:type="dxa"/>
            </w:tcMar>
          </w:tcPr>
          <w:p w14:paraId="56CFCBD2" w14:textId="77777777" w:rsidR="00AC16C9" w:rsidRPr="00842E44" w:rsidRDefault="00AC16C9" w:rsidP="00AC16C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CCB1B3D" w14:textId="4EEC5D9F" w:rsidR="00AC16C9" w:rsidRPr="00842E44" w:rsidRDefault="00AC16C9" w:rsidP="00AC16C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779" w:type="dxa"/>
            <w:gridSpan w:val="7"/>
            <w:tcBorders>
              <w:left w:val="single" w:sz="2" w:space="0" w:color="000001"/>
              <w:right w:val="single" w:sz="2" w:space="0" w:color="000001"/>
            </w:tcBorders>
            <w:tcMar>
              <w:left w:w="7" w:type="dxa"/>
            </w:tcMar>
          </w:tcPr>
          <w:p w14:paraId="5BCC990B" w14:textId="77777777" w:rsidR="000C674A" w:rsidRDefault="000C674A" w:rsidP="000C674A">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Начало подачи заявок: «09» 08.2021г. в 16:00 по МСК</w:t>
            </w:r>
          </w:p>
          <w:p w14:paraId="50AB3419" w14:textId="531833A1" w:rsidR="00AC16C9" w:rsidRPr="00842E44" w:rsidRDefault="000C674A" w:rsidP="000C674A">
            <w:pPr>
              <w:widowControl w:val="0"/>
              <w:suppressAutoHyphens/>
              <w:spacing w:after="0" w:line="240" w:lineRule="auto"/>
              <w:textAlignment w:val="baseline"/>
              <w:rPr>
                <w:rFonts w:ascii="Times New Roman" w:eastAsia="SimSun" w:hAnsi="Times New Roman" w:cs="Times New Roman"/>
                <w:sz w:val="24"/>
                <w:szCs w:val="24"/>
                <w:lang w:eastAsia="zh-CN" w:bidi="hi-IN"/>
              </w:rPr>
            </w:pPr>
            <w:r>
              <w:rPr>
                <w:rFonts w:ascii="Times New Roman" w:eastAsia="SimSun" w:hAnsi="Times New Roman" w:cs="Times New Roman"/>
                <w:sz w:val="20"/>
                <w:szCs w:val="20"/>
                <w:lang w:eastAsia="zh-CN" w:bidi="hi-IN"/>
              </w:rPr>
              <w:t>Окончание приема заявок: «17» 08.2021г. в 10:00 по МСК</w:t>
            </w:r>
          </w:p>
        </w:tc>
      </w:tr>
      <w:tr w:rsidR="00811033" w:rsidRPr="00842E44" w14:paraId="7811F760" w14:textId="77777777" w:rsidTr="001A5107">
        <w:tc>
          <w:tcPr>
            <w:tcW w:w="313" w:type="dxa"/>
            <w:tcMar>
              <w:left w:w="7" w:type="dxa"/>
            </w:tcMar>
          </w:tcPr>
          <w:p w14:paraId="6FB98E57" w14:textId="77777777" w:rsidR="00811033" w:rsidRPr="00842E44" w:rsidRDefault="00811033" w:rsidP="0081103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3C96A521" w14:textId="77777777" w:rsidR="00811033" w:rsidRPr="00842E44" w:rsidRDefault="00811033" w:rsidP="00811033">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779" w:type="dxa"/>
            <w:gridSpan w:val="7"/>
            <w:tcBorders>
              <w:left w:val="single" w:sz="2" w:space="0" w:color="000001"/>
              <w:right w:val="single" w:sz="2" w:space="0" w:color="000001"/>
            </w:tcBorders>
            <w:tcMar>
              <w:left w:w="7" w:type="dxa"/>
            </w:tcMar>
          </w:tcPr>
          <w:p w14:paraId="7A49B0D6" w14:textId="77777777" w:rsidR="00811033" w:rsidRPr="00842E44" w:rsidRDefault="00811033" w:rsidP="00811033">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DD39D6" w:rsidRPr="00842E44" w14:paraId="342C9F2D" w14:textId="77777777" w:rsidTr="001A5107">
        <w:tc>
          <w:tcPr>
            <w:tcW w:w="313" w:type="dxa"/>
            <w:tcMar>
              <w:left w:w="7" w:type="dxa"/>
            </w:tcMar>
          </w:tcPr>
          <w:p w14:paraId="644C24F8"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58332B1D"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204" w:type="dxa"/>
            <w:gridSpan w:val="11"/>
            <w:tcBorders>
              <w:left w:val="single" w:sz="2" w:space="0" w:color="000001"/>
              <w:right w:val="single" w:sz="2" w:space="0" w:color="000001"/>
            </w:tcBorders>
            <w:tcMar>
              <w:left w:w="7" w:type="dxa"/>
            </w:tcMar>
          </w:tcPr>
          <w:p w14:paraId="0B04822E" w14:textId="77777777" w:rsidR="000C674A" w:rsidRPr="000C674A" w:rsidRDefault="000C674A" w:rsidP="000C674A">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0C674A">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1B58AE8A" w14:textId="4702CF30" w:rsidR="00DD39D6" w:rsidRPr="00842E44" w:rsidRDefault="000C674A" w:rsidP="000C674A">
            <w:pPr>
              <w:suppressAutoHyphens/>
              <w:spacing w:after="0" w:line="240" w:lineRule="auto"/>
              <w:jc w:val="both"/>
              <w:rPr>
                <w:rFonts w:ascii="Times New Roman" w:eastAsia="Times New Roman" w:hAnsi="Times New Roman" w:cs="Times New Roman"/>
                <w:sz w:val="20"/>
                <w:szCs w:val="20"/>
                <w:lang w:eastAsia="zh-CN" w:bidi="hi-IN"/>
              </w:rPr>
            </w:pPr>
            <w:r w:rsidRPr="000C674A">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15:00 по МСК «17» 08 2021 г.</w:t>
            </w:r>
          </w:p>
        </w:tc>
      </w:tr>
      <w:tr w:rsidR="006148DA" w:rsidRPr="00842E44" w14:paraId="28B0D154" w14:textId="77777777" w:rsidTr="00852B19">
        <w:tc>
          <w:tcPr>
            <w:tcW w:w="313" w:type="dxa"/>
            <w:tcMar>
              <w:left w:w="7" w:type="dxa"/>
            </w:tcMar>
          </w:tcPr>
          <w:p w14:paraId="2EE36048"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4"/>
            <w:tcBorders>
              <w:left w:val="single" w:sz="2" w:space="0" w:color="000001"/>
              <w:bottom w:val="single" w:sz="2" w:space="0" w:color="000001"/>
            </w:tcBorders>
            <w:tcMar>
              <w:left w:w="7" w:type="dxa"/>
            </w:tcMar>
          </w:tcPr>
          <w:p w14:paraId="63F18950" w14:textId="77777777" w:rsidR="006148DA" w:rsidRPr="00842E44" w:rsidRDefault="006148DA" w:rsidP="006148DA">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086" w:type="dxa"/>
            <w:gridSpan w:val="2"/>
            <w:tcBorders>
              <w:left w:val="single" w:sz="2" w:space="0" w:color="000001"/>
              <w:bottom w:val="single" w:sz="2" w:space="0" w:color="000001"/>
              <w:right w:val="single" w:sz="2" w:space="0" w:color="000001"/>
            </w:tcBorders>
            <w:tcMar>
              <w:left w:w="7" w:type="dxa"/>
            </w:tcMar>
          </w:tcPr>
          <w:p w14:paraId="442DB620" w14:textId="77777777" w:rsidR="006148DA" w:rsidRPr="00842E44" w:rsidRDefault="006148DA" w:rsidP="006148DA">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6148DA" w:rsidRPr="00842E44" w14:paraId="755C07E7" w14:textId="77777777" w:rsidTr="00852B19">
        <w:tc>
          <w:tcPr>
            <w:tcW w:w="313" w:type="dxa"/>
            <w:tcMar>
              <w:left w:w="7" w:type="dxa"/>
            </w:tcMar>
          </w:tcPr>
          <w:p w14:paraId="225B45FB" w14:textId="77777777" w:rsidR="006148DA" w:rsidRPr="00842E44" w:rsidRDefault="006148DA" w:rsidP="003312AB">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71546908" w14:textId="77777777" w:rsidR="00852B19" w:rsidRDefault="006148DA" w:rsidP="006148DA">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 xml:space="preserve">Требования </w:t>
            </w:r>
          </w:p>
          <w:p w14:paraId="22986615" w14:textId="0D7C36F1" w:rsidR="006148DA" w:rsidRPr="00842E44" w:rsidRDefault="006148DA" w:rsidP="006148DA">
            <w:pPr>
              <w:suppressAutoHyphens/>
              <w:spacing w:after="0" w:line="240" w:lineRule="auto"/>
              <w:jc w:val="both"/>
              <w:rPr>
                <w:rFonts w:ascii="Times New Roman" w:eastAsia="Times New Roman" w:hAnsi="Times New Roman" w:cs="Times New Roman"/>
                <w:b/>
                <w:sz w:val="20"/>
                <w:szCs w:val="20"/>
                <w:lang w:eastAsia="zh-CN" w:bidi="hi-IN"/>
              </w:rPr>
            </w:pPr>
            <w:r w:rsidRPr="00842E44">
              <w:rPr>
                <w:rFonts w:ascii="Times New Roman" w:eastAsia="Times New Roman" w:hAnsi="Times New Roman" w:cs="Times New Roman"/>
                <w:sz w:val="20"/>
                <w:szCs w:val="20"/>
                <w:lang w:eastAsia="zh-CN" w:bidi="hi-IN"/>
              </w:rPr>
              <w:t>к Участникам закупки:</w:t>
            </w:r>
          </w:p>
        </w:tc>
        <w:tc>
          <w:tcPr>
            <w:tcW w:w="9338" w:type="dxa"/>
            <w:gridSpan w:val="15"/>
            <w:tcBorders>
              <w:left w:val="single" w:sz="2" w:space="0" w:color="000001"/>
              <w:bottom w:val="single" w:sz="4" w:space="0" w:color="auto"/>
              <w:right w:val="single" w:sz="2" w:space="0" w:color="000001"/>
            </w:tcBorders>
            <w:tcMar>
              <w:left w:w="7" w:type="dxa"/>
            </w:tcMar>
          </w:tcPr>
          <w:p w14:paraId="4B90FA7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13E4671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3C54A7D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842E44">
              <w:rPr>
                <w:rFonts w:ascii="Times New Roman" w:eastAsia="SimSun" w:hAnsi="Times New Roman" w:cs="Times New Roman"/>
                <w:bCs/>
                <w:sz w:val="20"/>
                <w:szCs w:val="20"/>
                <w:lang w:eastAsia="zh-CN" w:bidi="hi-IN"/>
              </w:rPr>
              <w:lastRenderedPageBreak/>
              <w:t>несостоятельным (банкротом) и об открытии конкурсного производства;</w:t>
            </w:r>
          </w:p>
          <w:p w14:paraId="16B8AB72"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4595E5F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2A32AD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8B031B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A70BDC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622D7C3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Cs/>
                <w:sz w:val="20"/>
                <w:szCs w:val="20"/>
                <w:lang w:eastAsia="zh-CN" w:bidi="hi-IN"/>
              </w:rPr>
            </w:pPr>
            <w:r w:rsidRPr="00842E44">
              <w:rPr>
                <w:rFonts w:ascii="Times New Roman" w:eastAsia="SimSun" w:hAnsi="Times New Roman" w:cs="Times New Roman"/>
                <w:bCs/>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6044785"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
                <w:sz w:val="20"/>
                <w:szCs w:val="20"/>
                <w:lang w:eastAsia="zh-CN" w:bidi="hi-IN"/>
              </w:rPr>
            </w:pPr>
            <w:r w:rsidRPr="00842E44">
              <w:rPr>
                <w:rFonts w:ascii="Times New Roman" w:eastAsia="SimSun" w:hAnsi="Times New Roman" w:cs="Times New Roman"/>
                <w:b/>
                <w:sz w:val="20"/>
                <w:szCs w:val="20"/>
                <w:lang w:eastAsia="zh-CN" w:bidi="hi-IN"/>
              </w:rPr>
              <w:t>Дополнительные требования к участникам закупок:</w:t>
            </w:r>
          </w:p>
          <w:p w14:paraId="6D38697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842E44">
              <w:rPr>
                <w:rFonts w:ascii="Times New Roman" w:hAnsi="Times New Roman" w:cs="Times New Roman"/>
                <w:color w:val="000000"/>
                <w:sz w:val="20"/>
                <w:szCs w:val="20"/>
              </w:rPr>
              <w:t xml:space="preserve">Федерального </w:t>
            </w:r>
            <w:hyperlink r:id="rId14" w:history="1">
              <w:r w:rsidRPr="00842E44">
                <w:rPr>
                  <w:rFonts w:ascii="Times New Roman" w:hAnsi="Times New Roman" w:cs="Times New Roman"/>
                  <w:color w:val="000000"/>
                  <w:sz w:val="20"/>
                  <w:szCs w:val="20"/>
                </w:rPr>
                <w:t>закона</w:t>
              </w:r>
            </w:hyperlink>
            <w:r w:rsidRPr="00842E44">
              <w:rPr>
                <w:rFonts w:ascii="Times New Roman" w:hAnsi="Times New Roman" w:cs="Times New Roman"/>
                <w:color w:val="000000"/>
                <w:sz w:val="20"/>
                <w:szCs w:val="20"/>
              </w:rPr>
              <w:t xml:space="preserve"> от 18 июля 2011 года </w:t>
            </w:r>
            <w:r w:rsidRPr="00842E44">
              <w:rPr>
                <w:rFonts w:ascii="Times New Roman" w:hAnsi="Times New Roman" w:cs="Times New Roman"/>
                <w:color w:val="000000"/>
                <w:sz w:val="20"/>
                <w:szCs w:val="20"/>
              </w:rPr>
              <w:br/>
              <w:t>№ 223-ФЗ «О закупках товаров, работ, услуг отдельными видами юридических лиц»</w:t>
            </w:r>
            <w:r w:rsidRPr="00842E44">
              <w:rPr>
                <w:rFonts w:ascii="Times New Roman" w:eastAsia="SimSun" w:hAnsi="Times New Roman" w:cs="Times New Roman"/>
                <w:sz w:val="20"/>
                <w:szCs w:val="20"/>
                <w:lang w:eastAsia="zh-CN" w:bidi="hi-IN"/>
              </w:rPr>
              <w:t>;</w:t>
            </w:r>
          </w:p>
          <w:p w14:paraId="2833FF1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DCEA43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p>
          <w:p w14:paraId="2B7EEA6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u w:val="single"/>
                <w:lang w:eastAsia="zh-CN" w:bidi="hi-IN"/>
              </w:rPr>
            </w:pPr>
            <w:r w:rsidRPr="00842E44">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3EF29D2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7C82A13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3A6F13C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w:t>
            </w:r>
            <w:r w:rsidRPr="00842E44">
              <w:rPr>
                <w:rFonts w:ascii="Times New Roman" w:eastAsia="SimSun" w:hAnsi="Times New Roman" w:cs="Times New Roman"/>
                <w:sz w:val="20"/>
                <w:szCs w:val="20"/>
                <w:lang w:eastAsia="zh-CN" w:bidi="hi-IN"/>
              </w:rPr>
              <w:lastRenderedPageBreak/>
              <w:t>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52572CBC" w14:textId="77777777" w:rsidR="006148DA"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DD39D6" w:rsidRPr="00842E44" w14:paraId="27C85165" w14:textId="77777777" w:rsidTr="00852B19">
        <w:trPr>
          <w:trHeight w:val="2122"/>
        </w:trPr>
        <w:tc>
          <w:tcPr>
            <w:tcW w:w="313" w:type="dxa"/>
            <w:tcMar>
              <w:left w:w="7" w:type="dxa"/>
            </w:tcMar>
          </w:tcPr>
          <w:p w14:paraId="66A8206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AF0EB02" w14:textId="77777777" w:rsidR="00DD39D6" w:rsidRPr="00842E44" w:rsidRDefault="00DD39D6" w:rsidP="00DD39D6">
            <w:pPr>
              <w:suppressAutoHyphens/>
              <w:snapToGrid w:val="0"/>
              <w:spacing w:after="0" w:line="240" w:lineRule="auto"/>
              <w:ind w:left="28"/>
              <w:jc w:val="both"/>
              <w:textAlignment w:val="baseline"/>
              <w:rPr>
                <w:rFonts w:ascii="Times New Roman" w:eastAsia="Times New Roman" w:hAnsi="Times New Roman" w:cs="Times New Roman"/>
                <w:bCs/>
                <w:sz w:val="20"/>
                <w:szCs w:val="20"/>
                <w:lang w:eastAsia="zh-CN"/>
              </w:rPr>
            </w:pPr>
            <w:r w:rsidRPr="00842E44">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346" w:type="dxa"/>
            <w:gridSpan w:val="12"/>
            <w:tcBorders>
              <w:top w:val="single" w:sz="4" w:space="0" w:color="auto"/>
              <w:left w:val="single" w:sz="2" w:space="0" w:color="000001"/>
              <w:right w:val="single" w:sz="2" w:space="0" w:color="000001"/>
            </w:tcBorders>
            <w:tcMar>
              <w:left w:w="7" w:type="dxa"/>
            </w:tcMar>
          </w:tcPr>
          <w:p w14:paraId="67749DC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b/>
                <w:bCs/>
                <w:sz w:val="20"/>
                <w:szCs w:val="20"/>
                <w:lang w:eastAsia="zh-CN" w:bidi="hi-IN"/>
              </w:rPr>
            </w:pPr>
            <w:r w:rsidRPr="00842E44">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7FD55392"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35F41368"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6F9950E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67C26D4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наименование страны происхождения товара;</w:t>
            </w:r>
          </w:p>
          <w:p w14:paraId="28E6832D"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E43150A"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5E8AE33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а) информацию и документы об участнике закупки:</w:t>
            </w:r>
          </w:p>
          <w:p w14:paraId="113CADB9"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E150C5"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842E44">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842E44">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1E4891B"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76CAE19"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lastRenderedPageBreak/>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3F5FAE07"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4A41E2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3726AA2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615B1D3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F7BDE61"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p>
          <w:p w14:paraId="4E0F199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34547990"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DD39D6" w:rsidRPr="00842E44" w14:paraId="384A9016" w14:textId="77777777" w:rsidTr="001A5107">
        <w:tc>
          <w:tcPr>
            <w:tcW w:w="313" w:type="dxa"/>
            <w:tcMar>
              <w:left w:w="7" w:type="dxa"/>
            </w:tcMar>
          </w:tcPr>
          <w:p w14:paraId="4AE75F7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29472969" w14:textId="77777777" w:rsidR="00DD39D6" w:rsidRPr="00842E44" w:rsidRDefault="00DD39D6" w:rsidP="00DD39D6">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779" w:type="dxa"/>
            <w:gridSpan w:val="7"/>
            <w:tcBorders>
              <w:left w:val="single" w:sz="2" w:space="0" w:color="000001"/>
              <w:right w:val="single" w:sz="2" w:space="0" w:color="000001"/>
            </w:tcBorders>
            <w:tcMar>
              <w:left w:w="7" w:type="dxa"/>
            </w:tcMar>
          </w:tcPr>
          <w:p w14:paraId="2A0C634F" w14:textId="77777777" w:rsidR="00DD39D6" w:rsidRPr="00842E44" w:rsidRDefault="00DD39D6" w:rsidP="00DD39D6">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DD39D6" w:rsidRPr="00842E44" w14:paraId="59909460" w14:textId="77777777" w:rsidTr="001A5107">
        <w:tc>
          <w:tcPr>
            <w:tcW w:w="313" w:type="dxa"/>
            <w:tcMar>
              <w:left w:w="7" w:type="dxa"/>
            </w:tcMar>
          </w:tcPr>
          <w:p w14:paraId="1F867349"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4018274"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Условия допуска участника к закупке:</w:t>
            </w:r>
          </w:p>
        </w:tc>
        <w:tc>
          <w:tcPr>
            <w:tcW w:w="9197" w:type="dxa"/>
            <w:gridSpan w:val="14"/>
            <w:tcBorders>
              <w:left w:val="single" w:sz="2" w:space="0" w:color="000001"/>
              <w:right w:val="single" w:sz="2" w:space="0" w:color="000001"/>
            </w:tcBorders>
            <w:tcMar>
              <w:left w:w="7" w:type="dxa"/>
            </w:tcMar>
          </w:tcPr>
          <w:p w14:paraId="48F641D4"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2A4849DE"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2469A0C"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DD39D6" w:rsidRPr="00842E44" w14:paraId="02722D98" w14:textId="77777777" w:rsidTr="001A5107">
        <w:tc>
          <w:tcPr>
            <w:tcW w:w="313" w:type="dxa"/>
            <w:tcMar>
              <w:left w:w="7" w:type="dxa"/>
            </w:tcMar>
          </w:tcPr>
          <w:p w14:paraId="1A9914CC"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5"/>
            <w:tcBorders>
              <w:left w:val="single" w:sz="2" w:space="0" w:color="000001"/>
            </w:tcBorders>
            <w:tcMar>
              <w:left w:w="7" w:type="dxa"/>
            </w:tcMar>
          </w:tcPr>
          <w:p w14:paraId="7DBF9B7D"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819" w:type="dxa"/>
            <w:tcBorders>
              <w:left w:val="single" w:sz="2" w:space="0" w:color="000001"/>
              <w:right w:val="single" w:sz="2" w:space="0" w:color="000001"/>
            </w:tcBorders>
            <w:tcMar>
              <w:left w:w="7" w:type="dxa"/>
            </w:tcMar>
          </w:tcPr>
          <w:p w14:paraId="3ABD1241" w14:textId="77777777" w:rsidR="00DD39D6" w:rsidRPr="00842E44" w:rsidRDefault="00DD39D6" w:rsidP="00DD39D6">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842E44">
              <w:rPr>
                <w:rFonts w:ascii="Times New Roman" w:eastAsia="Times New Roman" w:hAnsi="Times New Roman" w:cs="Times New Roman"/>
                <w:bCs/>
                <w:sz w:val="20"/>
                <w:szCs w:val="20"/>
                <w:lang w:eastAsia="ru-RU"/>
              </w:rPr>
              <w:t>Не требуется</w:t>
            </w:r>
          </w:p>
        </w:tc>
      </w:tr>
      <w:tr w:rsidR="00DD39D6" w:rsidRPr="00842E44" w14:paraId="08B20C7B" w14:textId="77777777" w:rsidTr="001A5107">
        <w:tc>
          <w:tcPr>
            <w:tcW w:w="313" w:type="dxa"/>
            <w:tcMar>
              <w:left w:w="7" w:type="dxa"/>
            </w:tcMar>
          </w:tcPr>
          <w:p w14:paraId="714BDBDC"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3"/>
            <w:tcBorders>
              <w:left w:val="single" w:sz="2" w:space="0" w:color="000001"/>
            </w:tcBorders>
            <w:tcMar>
              <w:left w:w="7" w:type="dxa"/>
            </w:tcMar>
          </w:tcPr>
          <w:p w14:paraId="063E773F"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376" w:type="dxa"/>
            <w:gridSpan w:val="3"/>
            <w:tcBorders>
              <w:left w:val="single" w:sz="2" w:space="0" w:color="000001"/>
              <w:right w:val="single" w:sz="2" w:space="0" w:color="000001"/>
            </w:tcBorders>
            <w:tcMar>
              <w:left w:w="7" w:type="dxa"/>
            </w:tcMar>
          </w:tcPr>
          <w:p w14:paraId="25715AB8" w14:textId="77777777" w:rsidR="00DD39D6" w:rsidRPr="00842E44" w:rsidRDefault="00A44F65" w:rsidP="00DD39D6">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DD39D6" w:rsidRPr="00842E44">
              <w:rPr>
                <w:rFonts w:ascii="Times New Roman" w:eastAsia="Times New Roman" w:hAnsi="Times New Roman" w:cs="Times New Roman"/>
                <w:sz w:val="20"/>
                <w:szCs w:val="20"/>
                <w:lang w:eastAsia="zh-CN" w:bidi="hi-IN"/>
              </w:rPr>
              <w:t xml:space="preserve"> – 100%</w:t>
            </w:r>
          </w:p>
        </w:tc>
      </w:tr>
      <w:tr w:rsidR="00F96E75" w:rsidRPr="00842E44" w14:paraId="2ECB55E8" w14:textId="77777777" w:rsidTr="001A5107">
        <w:tc>
          <w:tcPr>
            <w:tcW w:w="313" w:type="dxa"/>
            <w:tcMar>
              <w:left w:w="7" w:type="dxa"/>
            </w:tcMar>
          </w:tcPr>
          <w:p w14:paraId="319570AC" w14:textId="77777777" w:rsidR="00F96E75" w:rsidRPr="00842E44" w:rsidRDefault="00F96E75"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6"/>
            <w:tcBorders>
              <w:left w:val="single" w:sz="2" w:space="0" w:color="000001"/>
            </w:tcBorders>
            <w:tcMar>
              <w:left w:w="7" w:type="dxa"/>
            </w:tcMar>
          </w:tcPr>
          <w:p w14:paraId="4D1053D8" w14:textId="77777777" w:rsidR="00F96E75" w:rsidRPr="00842E44" w:rsidRDefault="00F96E75" w:rsidP="00AC16C9">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913" w:type="dxa"/>
            <w:gridSpan w:val="10"/>
            <w:tcBorders>
              <w:left w:val="single" w:sz="2" w:space="0" w:color="000001"/>
              <w:right w:val="single" w:sz="2" w:space="0" w:color="000001"/>
            </w:tcBorders>
            <w:tcMar>
              <w:left w:w="7" w:type="dxa"/>
            </w:tcMar>
          </w:tcPr>
          <w:p w14:paraId="066D6BC0" w14:textId="77777777" w:rsidR="00F96E75" w:rsidRPr="00842E44" w:rsidRDefault="00F96E75" w:rsidP="00AC16C9">
            <w:pPr>
              <w:suppressAutoHyphens/>
              <w:snapToGrid w:val="0"/>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DD39D6" w:rsidRPr="00842E44" w14:paraId="6B9C979C" w14:textId="77777777" w:rsidTr="001A5107">
        <w:tc>
          <w:tcPr>
            <w:tcW w:w="313" w:type="dxa"/>
            <w:tcMar>
              <w:left w:w="7" w:type="dxa"/>
            </w:tcMar>
          </w:tcPr>
          <w:p w14:paraId="49AB5EC0"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98" w:type="dxa"/>
            <w:gridSpan w:val="5"/>
            <w:tcBorders>
              <w:left w:val="single" w:sz="2" w:space="0" w:color="000001"/>
            </w:tcBorders>
            <w:tcMar>
              <w:left w:w="7" w:type="dxa"/>
            </w:tcMar>
          </w:tcPr>
          <w:p w14:paraId="4E5ED1CD"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Сведения о предоставлении преференций</w:t>
            </w:r>
          </w:p>
        </w:tc>
        <w:tc>
          <w:tcPr>
            <w:tcW w:w="8204" w:type="dxa"/>
            <w:gridSpan w:val="11"/>
            <w:tcBorders>
              <w:left w:val="single" w:sz="2" w:space="0" w:color="000001"/>
              <w:right w:val="single" w:sz="2" w:space="0" w:color="000001"/>
            </w:tcBorders>
            <w:tcMar>
              <w:left w:w="7" w:type="dxa"/>
            </w:tcMar>
          </w:tcPr>
          <w:p w14:paraId="26A38E73" w14:textId="77777777" w:rsidR="00DD39D6" w:rsidRPr="00842E44" w:rsidRDefault="00DD39D6" w:rsidP="00DD39D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DD39D6" w:rsidRPr="00842E44" w14:paraId="35EEE902" w14:textId="77777777" w:rsidTr="001A5107">
        <w:tc>
          <w:tcPr>
            <w:tcW w:w="313" w:type="dxa"/>
            <w:tcMar>
              <w:left w:w="7" w:type="dxa"/>
            </w:tcMar>
          </w:tcPr>
          <w:p w14:paraId="71712099"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BFC8133"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Срок заключения договора</w:t>
            </w:r>
          </w:p>
        </w:tc>
        <w:tc>
          <w:tcPr>
            <w:tcW w:w="9197" w:type="dxa"/>
            <w:gridSpan w:val="14"/>
            <w:tcBorders>
              <w:left w:val="single" w:sz="2" w:space="0" w:color="000001"/>
              <w:right w:val="single" w:sz="2" w:space="0" w:color="000001"/>
            </w:tcBorders>
            <w:tcMar>
              <w:left w:w="7" w:type="dxa"/>
            </w:tcMar>
          </w:tcPr>
          <w:p w14:paraId="40F53F7E" w14:textId="77777777" w:rsidR="00F96E75" w:rsidRPr="00842E44" w:rsidRDefault="00F96E75" w:rsidP="00F96E7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1B91A6EF" w14:textId="77777777" w:rsidR="00F96E75" w:rsidRPr="00842E44" w:rsidRDefault="00F96E75" w:rsidP="00F96E75">
            <w:pPr>
              <w:tabs>
                <w:tab w:val="left" w:pos="0"/>
              </w:tabs>
              <w:autoSpaceDE w:val="0"/>
              <w:autoSpaceDN w:val="0"/>
              <w:adjustRightInd w:val="0"/>
              <w:spacing w:after="0"/>
              <w:jc w:val="both"/>
              <w:rPr>
                <w:rFonts w:ascii="Times New Roman" w:hAnsi="Times New Roman" w:cs="Times New Roman"/>
                <w:sz w:val="20"/>
                <w:szCs w:val="20"/>
              </w:rPr>
            </w:pPr>
            <w:r w:rsidRPr="00842E44">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842E44">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842E44">
              <w:rPr>
                <w:rFonts w:ascii="Times New Roman" w:hAnsi="Times New Roman" w:cs="Times New Roman"/>
                <w:sz w:val="20"/>
                <w:szCs w:val="20"/>
              </w:rPr>
              <w:t xml:space="preserve">) </w:t>
            </w:r>
            <w:r w:rsidRPr="00842E44">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842E44">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842E44">
              <w:rPr>
                <w:rFonts w:ascii="Times New Roman" w:hAnsi="Times New Roman" w:cs="Times New Roman"/>
                <w:sz w:val="20"/>
                <w:szCs w:val="20"/>
              </w:rPr>
              <w:t>), в проект договора, прилагаемый к извещению и (или) документации о закупке.</w:t>
            </w:r>
          </w:p>
          <w:p w14:paraId="3DBDD05A" w14:textId="77777777" w:rsidR="00DD39D6" w:rsidRPr="00842E44" w:rsidRDefault="00F96E75" w:rsidP="00F96E75">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842E44">
              <w:rPr>
                <w:rFonts w:ascii="Times New Roman" w:hAnsi="Times New Roman" w:cs="Times New Roman"/>
                <w:sz w:val="20"/>
                <w:szCs w:val="20"/>
              </w:rPr>
              <w:t xml:space="preserve">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w:t>
            </w:r>
            <w:r w:rsidRPr="00842E44">
              <w:rPr>
                <w:rFonts w:ascii="Times New Roman" w:hAnsi="Times New Roman" w:cs="Times New Roman"/>
                <w:sz w:val="20"/>
                <w:szCs w:val="20"/>
              </w:rPr>
              <w:lastRenderedPageBreak/>
              <w:t>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w:t>
            </w:r>
            <w:r w:rsidR="00842E44" w:rsidRPr="00842E44">
              <w:rPr>
                <w:rFonts w:ascii="Times New Roman" w:hAnsi="Times New Roman" w:cs="Times New Roman"/>
                <w:sz w:val="20"/>
                <w:szCs w:val="20"/>
              </w:rPr>
              <w:t>ной закупки в электронной форме</w:t>
            </w:r>
            <w:r w:rsidR="00DD39D6" w:rsidRPr="00842E44">
              <w:rPr>
                <w:rFonts w:ascii="Times New Roman" w:eastAsia="SimSun" w:hAnsi="Times New Roman" w:cs="Times New Roman"/>
                <w:sz w:val="20"/>
                <w:szCs w:val="20"/>
                <w:lang w:eastAsia="zh-CN" w:bidi="hi-IN"/>
              </w:rPr>
              <w:t>.</w:t>
            </w:r>
          </w:p>
        </w:tc>
      </w:tr>
      <w:tr w:rsidR="00DD39D6" w:rsidRPr="00842E44" w14:paraId="0F7B66CD" w14:textId="77777777" w:rsidTr="001A5107">
        <w:tc>
          <w:tcPr>
            <w:tcW w:w="313" w:type="dxa"/>
            <w:tcMar>
              <w:left w:w="7" w:type="dxa"/>
            </w:tcMar>
          </w:tcPr>
          <w:p w14:paraId="296DC32D"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602" w:type="dxa"/>
            <w:gridSpan w:val="16"/>
            <w:tcBorders>
              <w:left w:val="single" w:sz="2" w:space="0" w:color="000001"/>
              <w:right w:val="single" w:sz="2" w:space="0" w:color="000001"/>
            </w:tcBorders>
            <w:tcMar>
              <w:left w:w="7" w:type="dxa"/>
            </w:tcMar>
          </w:tcPr>
          <w:p w14:paraId="72E559D4" w14:textId="77777777" w:rsidR="00DD39D6" w:rsidRPr="00842E44" w:rsidRDefault="00DD39D6" w:rsidP="00DD39D6">
            <w:pPr>
              <w:suppressAutoHyphens/>
              <w:spacing w:after="0" w:line="240" w:lineRule="auto"/>
              <w:jc w:val="both"/>
              <w:rPr>
                <w:rFonts w:ascii="Times New Roman" w:eastAsia="Times New Roman" w:hAnsi="Times New Roman" w:cs="Times New Roman"/>
                <w:sz w:val="20"/>
                <w:szCs w:val="20"/>
                <w:lang w:eastAsia="zh-CN" w:bidi="hi-IN"/>
              </w:rPr>
            </w:pPr>
            <w:r w:rsidRPr="00842E44">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63B41AF7" w14:textId="77777777" w:rsidR="00DD39D6" w:rsidRPr="00842E44" w:rsidRDefault="00AB2405" w:rsidP="00DD39D6">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DD39D6" w:rsidRPr="00842E44">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DD39D6" w:rsidRPr="00842E44" w14:paraId="3C97288C" w14:textId="77777777" w:rsidTr="001A5107">
        <w:tc>
          <w:tcPr>
            <w:tcW w:w="313" w:type="dxa"/>
            <w:tcMar>
              <w:left w:w="7" w:type="dxa"/>
            </w:tcMar>
          </w:tcPr>
          <w:p w14:paraId="0C237DA0"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48970A9D" w14:textId="77777777" w:rsidR="00DD39D6" w:rsidRPr="00842E44" w:rsidRDefault="00DD39D6" w:rsidP="00DD39D6">
            <w:pPr>
              <w:suppressLineNumbers/>
              <w:suppressAutoHyphens/>
              <w:spacing w:after="0" w:line="240" w:lineRule="auto"/>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779" w:type="dxa"/>
            <w:gridSpan w:val="7"/>
            <w:tcBorders>
              <w:left w:val="single" w:sz="2" w:space="0" w:color="000001"/>
              <w:right w:val="single" w:sz="2" w:space="0" w:color="000001"/>
            </w:tcBorders>
            <w:tcMar>
              <w:left w:w="7" w:type="dxa"/>
            </w:tcMar>
          </w:tcPr>
          <w:p w14:paraId="657EF84F"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Приложение 1 - Техническое задание;</w:t>
            </w:r>
          </w:p>
          <w:p w14:paraId="5308CF48"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Приложение 2 - Проект договора;</w:t>
            </w:r>
          </w:p>
          <w:p w14:paraId="1404DC2B"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842E44">
              <w:rPr>
                <w:rFonts w:ascii="Times New Roman" w:eastAsia="Times New Roman" w:hAnsi="Times New Roman" w:cs="Times New Roman"/>
                <w:b/>
                <w:bCs/>
                <w:sz w:val="20"/>
                <w:szCs w:val="20"/>
                <w:lang w:eastAsia="zh-CN"/>
              </w:rPr>
              <w:t>Приложение 3 – Форма заявки;</w:t>
            </w:r>
          </w:p>
          <w:p w14:paraId="197F1D63" w14:textId="77777777" w:rsidR="00DD39D6" w:rsidRPr="00842E44" w:rsidRDefault="00DD39D6" w:rsidP="00DD39D6">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842E44">
              <w:rPr>
                <w:rFonts w:ascii="Times New Roman" w:eastAsia="Times New Roman" w:hAnsi="Times New Roman" w:cs="Times New Roman"/>
                <w:b/>
                <w:bCs/>
                <w:sz w:val="20"/>
                <w:szCs w:val="20"/>
                <w:lang w:eastAsia="zh-CN"/>
              </w:rPr>
              <w:t>Приложение 4 – Обоснование НМЦ договора.</w:t>
            </w:r>
          </w:p>
        </w:tc>
      </w:tr>
      <w:tr w:rsidR="00DD39D6" w:rsidRPr="00C47A1F" w14:paraId="39747CBD" w14:textId="77777777" w:rsidTr="001A5107">
        <w:tc>
          <w:tcPr>
            <w:tcW w:w="313" w:type="dxa"/>
            <w:tcMar>
              <w:left w:w="7" w:type="dxa"/>
            </w:tcMar>
          </w:tcPr>
          <w:p w14:paraId="0DFB4493"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9"/>
            <w:tcBorders>
              <w:left w:val="single" w:sz="2" w:space="0" w:color="000001"/>
            </w:tcBorders>
            <w:tcMar>
              <w:left w:w="7" w:type="dxa"/>
            </w:tcMar>
          </w:tcPr>
          <w:p w14:paraId="7B827A57"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779" w:type="dxa"/>
            <w:gridSpan w:val="7"/>
            <w:tcBorders>
              <w:left w:val="single" w:sz="2" w:space="0" w:color="000001"/>
              <w:right w:val="single" w:sz="2" w:space="0" w:color="000001"/>
            </w:tcBorders>
            <w:tcMar>
              <w:left w:w="7" w:type="dxa"/>
            </w:tcMar>
          </w:tcPr>
          <w:p w14:paraId="579C4B9F" w14:textId="77777777" w:rsidR="00DD39D6" w:rsidRPr="00842E44"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842E44">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220E01E2" w14:textId="77777777" w:rsidR="00DD39D6" w:rsidRPr="00842E44"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842E44">
              <w:rPr>
                <w:rFonts w:ascii="Times New Roman" w:eastAsia="Times New Roman" w:hAnsi="Times New Roman" w:cs="Times New Roman"/>
                <w:sz w:val="20"/>
                <w:szCs w:val="20"/>
                <w:lang w:eastAsia="zh-CN"/>
              </w:rPr>
              <w:t>Тел</w:t>
            </w:r>
            <w:r w:rsidRPr="00842E44">
              <w:rPr>
                <w:rFonts w:ascii="Times New Roman" w:eastAsia="Times New Roman" w:hAnsi="Times New Roman" w:cs="Times New Roman"/>
                <w:sz w:val="20"/>
                <w:szCs w:val="20"/>
                <w:lang w:val="en-US" w:eastAsia="zh-CN"/>
              </w:rPr>
              <w:t>.: +7 (4012) 57 83 13</w:t>
            </w:r>
          </w:p>
          <w:p w14:paraId="0E6AFCE4" w14:textId="77777777" w:rsidR="00DD39D6" w:rsidRPr="00842E44" w:rsidRDefault="00DD39D6" w:rsidP="00DD39D6">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842E44">
              <w:rPr>
                <w:rFonts w:ascii="Times New Roman" w:eastAsia="Times New Roman" w:hAnsi="Times New Roman" w:cs="Times New Roman"/>
                <w:sz w:val="20"/>
                <w:szCs w:val="20"/>
                <w:lang w:val="en-US" w:eastAsia="zh-CN"/>
              </w:rPr>
              <w:t xml:space="preserve">e-mail: </w:t>
            </w:r>
            <w:r w:rsidRPr="00842E44">
              <w:rPr>
                <w:rFonts w:ascii="Times New Roman" w:eastAsia="Times New Roman" w:hAnsi="Times New Roman" w:cs="Times New Roman"/>
                <w:color w:val="0000FF"/>
                <w:sz w:val="20"/>
                <w:szCs w:val="20"/>
                <w:u w:val="single"/>
                <w:lang w:val="en-US" w:eastAsia="zh-CN"/>
              </w:rPr>
              <w:t>a.slisarenko@koiro.edu.ru</w:t>
            </w:r>
          </w:p>
        </w:tc>
      </w:tr>
      <w:tr w:rsidR="00DD39D6" w:rsidRPr="00842E44" w14:paraId="435B22E3" w14:textId="77777777" w:rsidTr="001A5107">
        <w:tc>
          <w:tcPr>
            <w:tcW w:w="313" w:type="dxa"/>
            <w:tcMar>
              <w:left w:w="7" w:type="dxa"/>
            </w:tcMar>
          </w:tcPr>
          <w:p w14:paraId="44E22432" w14:textId="77777777" w:rsidR="00DD39D6" w:rsidRPr="00842E44" w:rsidRDefault="00DD39D6" w:rsidP="00DD39D6">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9"/>
            <w:tcBorders>
              <w:left w:val="single" w:sz="2" w:space="0" w:color="000001"/>
            </w:tcBorders>
            <w:tcMar>
              <w:left w:w="7" w:type="dxa"/>
            </w:tcMar>
          </w:tcPr>
          <w:p w14:paraId="32935B38"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779" w:type="dxa"/>
            <w:gridSpan w:val="7"/>
            <w:tcBorders>
              <w:left w:val="single" w:sz="2" w:space="0" w:color="000001"/>
              <w:right w:val="single" w:sz="2" w:space="0" w:color="000001"/>
            </w:tcBorders>
            <w:tcMar>
              <w:left w:w="7" w:type="dxa"/>
            </w:tcMar>
          </w:tcPr>
          <w:p w14:paraId="5A1F5101"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Наименование: ООО «ГринТау»</w:t>
            </w:r>
          </w:p>
          <w:p w14:paraId="7E736F26"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Б.Г. Ибатуллин</w:t>
            </w:r>
          </w:p>
          <w:p w14:paraId="2D7BF234"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eastAsia="zh-CN" w:bidi="hi-IN"/>
              </w:rPr>
              <w:t xml:space="preserve">Тел.: </w:t>
            </w:r>
            <w:r w:rsidR="00842E44" w:rsidRPr="00842E44">
              <w:rPr>
                <w:rFonts w:ascii="Times New Roman" w:eastAsia="SimSun" w:hAnsi="Times New Roman" w:cs="Times New Roman"/>
                <w:sz w:val="20"/>
                <w:szCs w:val="20"/>
                <w:lang w:eastAsia="zh-CN" w:bidi="hi-IN"/>
              </w:rPr>
              <w:t>+7 (</w:t>
            </w:r>
            <w:r w:rsidRPr="00842E44">
              <w:rPr>
                <w:rFonts w:ascii="Times New Roman" w:eastAsia="SimSun" w:hAnsi="Times New Roman" w:cs="Times New Roman"/>
                <w:sz w:val="20"/>
                <w:szCs w:val="20"/>
                <w:lang w:eastAsia="zh-CN" w:bidi="hi-IN"/>
              </w:rPr>
              <w:t>843</w:t>
            </w:r>
            <w:r w:rsidR="00842E44" w:rsidRPr="00842E44">
              <w:rPr>
                <w:rFonts w:ascii="Times New Roman" w:eastAsia="SimSun" w:hAnsi="Times New Roman" w:cs="Times New Roman"/>
                <w:sz w:val="20"/>
                <w:szCs w:val="20"/>
                <w:lang w:eastAsia="zh-CN" w:bidi="hi-IN"/>
              </w:rPr>
              <w:t xml:space="preserve">) </w:t>
            </w:r>
            <w:r w:rsidRPr="00842E44">
              <w:rPr>
                <w:rFonts w:ascii="Times New Roman" w:eastAsia="SimSun" w:hAnsi="Times New Roman" w:cs="Times New Roman"/>
                <w:sz w:val="20"/>
                <w:szCs w:val="20"/>
                <w:lang w:eastAsia="zh-CN" w:bidi="hi-IN"/>
              </w:rPr>
              <w:t>210</w:t>
            </w:r>
            <w:r w:rsidR="00842E44"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eastAsia="zh-CN" w:bidi="hi-IN"/>
              </w:rPr>
              <w:t>21</w:t>
            </w:r>
            <w:r w:rsidR="00842E44"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eastAsia="zh-CN" w:bidi="hi-IN"/>
              </w:rPr>
              <w:t>75</w:t>
            </w:r>
          </w:p>
          <w:p w14:paraId="07076FDD" w14:textId="77777777" w:rsidR="00DD39D6" w:rsidRPr="00842E44" w:rsidRDefault="00DD39D6" w:rsidP="00DD39D6">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42E44">
              <w:rPr>
                <w:rFonts w:ascii="Times New Roman" w:eastAsia="SimSun" w:hAnsi="Times New Roman" w:cs="Times New Roman"/>
                <w:sz w:val="20"/>
                <w:szCs w:val="20"/>
                <w:lang w:val="en-US" w:eastAsia="zh-CN" w:bidi="hi-IN"/>
              </w:rPr>
              <w:t>e</w:t>
            </w:r>
            <w:r w:rsidRPr="00842E44">
              <w:rPr>
                <w:rFonts w:ascii="Times New Roman" w:eastAsia="SimSun" w:hAnsi="Times New Roman" w:cs="Times New Roman"/>
                <w:sz w:val="20"/>
                <w:szCs w:val="20"/>
                <w:lang w:eastAsia="zh-CN" w:bidi="hi-IN"/>
              </w:rPr>
              <w:t>-</w:t>
            </w:r>
            <w:r w:rsidRPr="00842E44">
              <w:rPr>
                <w:rFonts w:ascii="Times New Roman" w:eastAsia="SimSun" w:hAnsi="Times New Roman" w:cs="Times New Roman"/>
                <w:sz w:val="20"/>
                <w:szCs w:val="20"/>
                <w:lang w:val="en-US" w:eastAsia="zh-CN" w:bidi="hi-IN"/>
              </w:rPr>
              <w:t>mail</w:t>
            </w:r>
            <w:r w:rsidRPr="00842E44">
              <w:rPr>
                <w:rFonts w:ascii="Times New Roman" w:eastAsia="SimSun" w:hAnsi="Times New Roman" w:cs="Times New Roman"/>
                <w:sz w:val="20"/>
                <w:szCs w:val="20"/>
                <w:lang w:eastAsia="zh-CN" w:bidi="hi-IN"/>
              </w:rPr>
              <w:t>:</w:t>
            </w:r>
            <w:hyperlink r:id="rId16" w:history="1">
              <w:r w:rsidRPr="00842E44">
                <w:rPr>
                  <w:rStyle w:val="af8"/>
                  <w:rFonts w:ascii="Times New Roman" w:eastAsia="SimSun" w:hAnsi="Times New Roman" w:cs="Times New Roman"/>
                  <w:sz w:val="20"/>
                  <w:szCs w:val="20"/>
                  <w:lang w:val="en-US" w:eastAsia="zh-CN" w:bidi="hi-IN"/>
                </w:rPr>
                <w:t>torgi</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greentau</w:t>
              </w:r>
              <w:r w:rsidRPr="00842E44">
                <w:rPr>
                  <w:rStyle w:val="af8"/>
                  <w:rFonts w:ascii="Times New Roman" w:eastAsia="SimSun" w:hAnsi="Times New Roman" w:cs="Times New Roman"/>
                  <w:sz w:val="20"/>
                  <w:szCs w:val="20"/>
                  <w:lang w:eastAsia="zh-CN" w:bidi="hi-IN"/>
                </w:rPr>
                <w:t>.</w:t>
              </w:r>
              <w:r w:rsidRPr="00842E44">
                <w:rPr>
                  <w:rStyle w:val="af8"/>
                  <w:rFonts w:ascii="Times New Roman" w:eastAsia="SimSun" w:hAnsi="Times New Roman" w:cs="Times New Roman"/>
                  <w:sz w:val="20"/>
                  <w:szCs w:val="20"/>
                  <w:lang w:val="en-US" w:eastAsia="zh-CN" w:bidi="hi-IN"/>
                </w:rPr>
                <w:t>ru</w:t>
              </w:r>
            </w:hyperlink>
          </w:p>
        </w:tc>
      </w:tr>
    </w:tbl>
    <w:p w14:paraId="41890089" w14:textId="77777777" w:rsidR="00825C4C" w:rsidRDefault="00AD6DE5" w:rsidP="00825C4C">
      <w:pPr>
        <w:shd w:val="clear" w:color="auto" w:fill="FFFFFF"/>
        <w:spacing w:after="0" w:line="240" w:lineRule="atLeast"/>
        <w:jc w:val="right"/>
        <w:textAlignment w:val="baseline"/>
        <w:rPr>
          <w:rFonts w:ascii="Times New Roman" w:eastAsia="Times New Roman" w:hAnsi="Times New Roman" w:cs="Times New Roman"/>
          <w:sz w:val="20"/>
          <w:szCs w:val="20"/>
          <w:lang w:eastAsia="ru-RU"/>
        </w:rPr>
      </w:pPr>
      <w:r w:rsidRPr="00842E44">
        <w:rPr>
          <w:rFonts w:ascii="Times New Roman" w:eastAsia="Times New Roman" w:hAnsi="Times New Roman" w:cs="Times New Roman"/>
          <w:sz w:val="24"/>
          <w:szCs w:val="24"/>
          <w:lang w:eastAsia="zh-CN"/>
        </w:rPr>
        <w:br w:type="page"/>
      </w:r>
      <w:r w:rsidRPr="00FF4C46">
        <w:rPr>
          <w:rFonts w:ascii="Times New Roman" w:eastAsia="Times New Roman" w:hAnsi="Times New Roman" w:cs="Times New Roman"/>
          <w:sz w:val="20"/>
          <w:szCs w:val="20"/>
          <w:lang w:eastAsia="ru-RU"/>
        </w:rPr>
        <w:lastRenderedPageBreak/>
        <w:t xml:space="preserve">Приложение №1 к документации </w:t>
      </w:r>
    </w:p>
    <w:p w14:paraId="401333AF" w14:textId="43C63E46" w:rsidR="00CE794A" w:rsidRDefault="00AD6DE5" w:rsidP="00852B19">
      <w:pPr>
        <w:shd w:val="clear" w:color="auto" w:fill="FFFFFF"/>
        <w:spacing w:after="0" w:line="240" w:lineRule="atLeast"/>
        <w:jc w:val="right"/>
        <w:textAlignment w:val="baseline"/>
        <w:rPr>
          <w:rFonts w:ascii="Times New Roman" w:eastAsia="Times New Roman" w:hAnsi="Times New Roman" w:cs="Times New Roman"/>
          <w:sz w:val="20"/>
          <w:szCs w:val="20"/>
          <w:lang w:eastAsia="ru-RU"/>
        </w:rPr>
      </w:pPr>
      <w:r w:rsidRPr="00FF4C46">
        <w:rPr>
          <w:rFonts w:ascii="Times New Roman" w:eastAsia="Times New Roman" w:hAnsi="Times New Roman" w:cs="Times New Roman"/>
          <w:sz w:val="20"/>
          <w:szCs w:val="20"/>
          <w:lang w:eastAsia="ru-RU"/>
        </w:rPr>
        <w:t>о проведении процедуры закупки в электронной форме</w:t>
      </w:r>
    </w:p>
    <w:p w14:paraId="274FD4F4" w14:textId="77777777" w:rsidR="00852B19" w:rsidRPr="00852B19" w:rsidRDefault="00852B19" w:rsidP="00852B19">
      <w:pPr>
        <w:shd w:val="clear" w:color="auto" w:fill="FFFFFF"/>
        <w:spacing w:after="0" w:line="240" w:lineRule="atLeast"/>
        <w:jc w:val="right"/>
        <w:textAlignment w:val="baseline"/>
        <w:rPr>
          <w:rFonts w:ascii="Times New Roman" w:eastAsia="Times New Roman" w:hAnsi="Times New Roman" w:cs="Times New Roman"/>
          <w:sz w:val="20"/>
          <w:szCs w:val="20"/>
          <w:lang w:eastAsia="ru-RU"/>
        </w:rPr>
      </w:pPr>
    </w:p>
    <w:p w14:paraId="2C5FBBD0" w14:textId="77777777" w:rsidR="000C674A" w:rsidRPr="000C674A" w:rsidRDefault="000C674A" w:rsidP="000C674A">
      <w:pPr>
        <w:jc w:val="center"/>
        <w:rPr>
          <w:rFonts w:ascii="Times New Roman" w:eastAsia="Calibri" w:hAnsi="Times New Roman" w:cs="Times New Roman"/>
          <w:b/>
          <w:sz w:val="24"/>
          <w:szCs w:val="24"/>
        </w:rPr>
      </w:pPr>
      <w:r w:rsidRPr="000C674A">
        <w:rPr>
          <w:rFonts w:ascii="Times New Roman" w:eastAsia="Calibri" w:hAnsi="Times New Roman" w:cs="Times New Roman"/>
          <w:b/>
          <w:sz w:val="24"/>
          <w:szCs w:val="24"/>
        </w:rPr>
        <w:t>ОПИСАНИЕ ПРЕДМЕТА ЗАКУПКИ</w:t>
      </w:r>
    </w:p>
    <w:p w14:paraId="6FB4F36D" w14:textId="77777777" w:rsidR="000C674A" w:rsidRPr="000C674A" w:rsidRDefault="000C674A" w:rsidP="000C674A">
      <w:pPr>
        <w:spacing w:after="0" w:line="240" w:lineRule="auto"/>
        <w:jc w:val="center"/>
        <w:rPr>
          <w:rFonts w:ascii="Times New Roman" w:eastAsia="Calibri" w:hAnsi="Times New Roman" w:cs="Times New Roman"/>
          <w:b/>
          <w:sz w:val="24"/>
          <w:szCs w:val="24"/>
        </w:rPr>
      </w:pPr>
      <w:r w:rsidRPr="000C674A">
        <w:rPr>
          <w:rFonts w:ascii="Times New Roman" w:eastAsia="Calibri" w:hAnsi="Times New Roman" w:cs="Times New Roman"/>
          <w:b/>
          <w:sz w:val="24"/>
          <w:szCs w:val="24"/>
        </w:rPr>
        <w:t>Техническое задание на поставку ц</w:t>
      </w:r>
      <w:r w:rsidRPr="000C674A">
        <w:rPr>
          <w:rFonts w:ascii="Times New Roman" w:eastAsia="Calibri" w:hAnsi="Times New Roman" w:cs="Times New Roman"/>
          <w:b/>
          <w:sz w:val="24"/>
        </w:rPr>
        <w:t>ифровых лабораторий по химии (ученических)</w:t>
      </w:r>
    </w:p>
    <w:p w14:paraId="0BEB86C6"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Количество поставляемого товара:</w:t>
      </w:r>
    </w:p>
    <w:p w14:paraId="659E1C3D" w14:textId="77777777" w:rsidR="000C674A" w:rsidRPr="000C674A" w:rsidRDefault="000C674A" w:rsidP="000C674A">
      <w:pPr>
        <w:spacing w:after="0" w:line="240" w:lineRule="auto"/>
        <w:rPr>
          <w:rFonts w:ascii="Times New Roman" w:eastAsia="Calibri" w:hAnsi="Times New Roman" w:cs="Times New Roman"/>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3"/>
        <w:gridCol w:w="2269"/>
        <w:gridCol w:w="2599"/>
      </w:tblGrid>
      <w:tr w:rsidR="000C674A" w:rsidRPr="000C674A" w14:paraId="7494E7A6" w14:textId="77777777" w:rsidTr="000C674A">
        <w:trPr>
          <w:trHeight w:val="201"/>
        </w:trPr>
        <w:tc>
          <w:tcPr>
            <w:tcW w:w="774" w:type="dxa"/>
          </w:tcPr>
          <w:p w14:paraId="7DAE46D8" w14:textId="77777777" w:rsidR="000C674A" w:rsidRPr="000C674A" w:rsidRDefault="000C674A" w:rsidP="000C674A">
            <w:pPr>
              <w:spacing w:after="0" w:line="240" w:lineRule="auto"/>
              <w:jc w:val="center"/>
              <w:rPr>
                <w:rFonts w:ascii="Times New Roman" w:eastAsia="Calibri" w:hAnsi="Times New Roman" w:cs="Times New Roman"/>
                <w:b/>
              </w:rPr>
            </w:pPr>
            <w:r w:rsidRPr="000C674A">
              <w:rPr>
                <w:rFonts w:ascii="Times New Roman" w:eastAsia="Calibri" w:hAnsi="Times New Roman" w:cs="Times New Roman"/>
                <w:b/>
              </w:rPr>
              <w:t>№ п/п</w:t>
            </w:r>
          </w:p>
        </w:tc>
        <w:tc>
          <w:tcPr>
            <w:tcW w:w="3763" w:type="dxa"/>
          </w:tcPr>
          <w:p w14:paraId="21E0C1E2" w14:textId="77777777" w:rsidR="000C674A" w:rsidRPr="000C674A" w:rsidRDefault="000C674A" w:rsidP="000C674A">
            <w:pPr>
              <w:spacing w:after="0" w:line="240" w:lineRule="auto"/>
              <w:jc w:val="center"/>
              <w:rPr>
                <w:rFonts w:ascii="Times New Roman" w:eastAsia="Calibri" w:hAnsi="Times New Roman" w:cs="Times New Roman"/>
                <w:b/>
              </w:rPr>
            </w:pPr>
            <w:r w:rsidRPr="000C674A">
              <w:rPr>
                <w:rFonts w:ascii="Times New Roman" w:eastAsia="Calibri" w:hAnsi="Times New Roman" w:cs="Times New Roman"/>
                <w:b/>
              </w:rPr>
              <w:t>Наименование товара</w:t>
            </w:r>
          </w:p>
        </w:tc>
        <w:tc>
          <w:tcPr>
            <w:tcW w:w="2269" w:type="dxa"/>
          </w:tcPr>
          <w:p w14:paraId="467AC6DB" w14:textId="77777777" w:rsidR="000C674A" w:rsidRPr="000C674A" w:rsidRDefault="000C674A" w:rsidP="000C674A">
            <w:pPr>
              <w:spacing w:after="0" w:line="240" w:lineRule="auto"/>
              <w:jc w:val="center"/>
              <w:rPr>
                <w:rFonts w:ascii="Times New Roman" w:eastAsia="Calibri" w:hAnsi="Times New Roman" w:cs="Times New Roman"/>
                <w:b/>
              </w:rPr>
            </w:pPr>
            <w:r w:rsidRPr="000C674A">
              <w:rPr>
                <w:rFonts w:ascii="Times New Roman" w:eastAsia="Calibri" w:hAnsi="Times New Roman" w:cs="Times New Roman"/>
                <w:b/>
              </w:rPr>
              <w:t>Единицы измерения</w:t>
            </w:r>
          </w:p>
        </w:tc>
        <w:tc>
          <w:tcPr>
            <w:tcW w:w="2599" w:type="dxa"/>
          </w:tcPr>
          <w:p w14:paraId="6F2B8B89" w14:textId="77777777" w:rsidR="000C674A" w:rsidRPr="000C674A" w:rsidRDefault="000C674A" w:rsidP="000C674A">
            <w:pPr>
              <w:spacing w:after="0" w:line="240" w:lineRule="auto"/>
              <w:jc w:val="center"/>
              <w:rPr>
                <w:rFonts w:ascii="Times New Roman" w:eastAsia="Calibri" w:hAnsi="Times New Roman" w:cs="Times New Roman"/>
                <w:b/>
              </w:rPr>
            </w:pPr>
            <w:r w:rsidRPr="000C674A">
              <w:rPr>
                <w:rFonts w:ascii="Times New Roman" w:eastAsia="Calibri" w:hAnsi="Times New Roman" w:cs="Times New Roman"/>
                <w:b/>
              </w:rPr>
              <w:t>Количество</w:t>
            </w:r>
          </w:p>
        </w:tc>
      </w:tr>
      <w:tr w:rsidR="000C674A" w:rsidRPr="000C674A" w14:paraId="05A42E35" w14:textId="77777777" w:rsidTr="000C674A">
        <w:trPr>
          <w:trHeight w:val="390"/>
        </w:trPr>
        <w:tc>
          <w:tcPr>
            <w:tcW w:w="774" w:type="dxa"/>
          </w:tcPr>
          <w:p w14:paraId="0F87C644"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1</w:t>
            </w:r>
          </w:p>
        </w:tc>
        <w:tc>
          <w:tcPr>
            <w:tcW w:w="3763" w:type="dxa"/>
          </w:tcPr>
          <w:p w14:paraId="66CDD506" w14:textId="77777777" w:rsidR="000C674A" w:rsidRPr="000C674A" w:rsidRDefault="000C674A" w:rsidP="000C674A">
            <w:pPr>
              <w:spacing w:after="0" w:line="240" w:lineRule="auto"/>
              <w:jc w:val="center"/>
              <w:rPr>
                <w:rFonts w:ascii="Times New Roman" w:eastAsia="Calibri" w:hAnsi="Times New Roman" w:cs="Times New Roman"/>
                <w:iCs/>
              </w:rPr>
            </w:pPr>
            <w:r w:rsidRPr="000C674A">
              <w:rPr>
                <w:rFonts w:ascii="Times New Roman" w:eastAsia="Calibri" w:hAnsi="Times New Roman" w:cs="Times New Roman"/>
              </w:rPr>
              <w:t>Цифровая лаборатория по химии (ученическая)</w:t>
            </w:r>
          </w:p>
        </w:tc>
        <w:tc>
          <w:tcPr>
            <w:tcW w:w="2269" w:type="dxa"/>
          </w:tcPr>
          <w:p w14:paraId="01723B79"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штука</w:t>
            </w:r>
          </w:p>
        </w:tc>
        <w:tc>
          <w:tcPr>
            <w:tcW w:w="2599" w:type="dxa"/>
          </w:tcPr>
          <w:p w14:paraId="166040D7"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2</w:t>
            </w:r>
          </w:p>
        </w:tc>
      </w:tr>
    </w:tbl>
    <w:p w14:paraId="068D6BC8" w14:textId="77777777" w:rsidR="000C674A" w:rsidRPr="000C674A" w:rsidRDefault="000C674A" w:rsidP="000C674A">
      <w:pPr>
        <w:spacing w:after="0" w:line="240" w:lineRule="auto"/>
        <w:rPr>
          <w:rFonts w:ascii="Times New Roman" w:eastAsia="Calibri" w:hAnsi="Times New Roman" w:cs="Times New Roman"/>
        </w:rPr>
      </w:pPr>
    </w:p>
    <w:p w14:paraId="7A6C7C2E"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Технические характеристики и требования к поставляемому товару:</w:t>
      </w:r>
    </w:p>
    <w:p w14:paraId="2EE4F2D3" w14:textId="77777777" w:rsidR="000C674A" w:rsidRPr="000C674A" w:rsidRDefault="000C674A" w:rsidP="000C674A">
      <w:pPr>
        <w:spacing w:after="0" w:line="240" w:lineRule="auto"/>
        <w:rPr>
          <w:rFonts w:ascii="Times New Roman" w:eastAsia="Calibri" w:hAnsi="Times New Roman" w:cs="Times New Roman"/>
        </w:rPr>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5636"/>
        <w:gridCol w:w="2818"/>
      </w:tblGrid>
      <w:tr w:rsidR="000C674A" w:rsidRPr="000C674A" w14:paraId="02EFA14A" w14:textId="77777777" w:rsidTr="000C674A">
        <w:trPr>
          <w:trHeight w:val="51"/>
        </w:trPr>
        <w:tc>
          <w:tcPr>
            <w:tcW w:w="908" w:type="dxa"/>
            <w:hideMark/>
          </w:tcPr>
          <w:p w14:paraId="20445F7F" w14:textId="77777777" w:rsidR="000C674A" w:rsidRPr="000C674A" w:rsidRDefault="000C674A" w:rsidP="000C674A">
            <w:pPr>
              <w:spacing w:after="0" w:line="240" w:lineRule="auto"/>
              <w:rPr>
                <w:rFonts w:ascii="Times New Roman" w:eastAsia="Calibri" w:hAnsi="Times New Roman" w:cs="Times New Roman"/>
                <w:b/>
              </w:rPr>
            </w:pPr>
            <w:r w:rsidRPr="000C674A">
              <w:rPr>
                <w:rFonts w:ascii="Times New Roman" w:eastAsia="Calibri" w:hAnsi="Times New Roman" w:cs="Times New Roman"/>
                <w:b/>
              </w:rPr>
              <w:t>№ п/п</w:t>
            </w:r>
          </w:p>
        </w:tc>
        <w:tc>
          <w:tcPr>
            <w:tcW w:w="5636" w:type="dxa"/>
            <w:hideMark/>
          </w:tcPr>
          <w:p w14:paraId="7A10529D" w14:textId="77777777" w:rsidR="000C674A" w:rsidRPr="000C674A" w:rsidRDefault="000C674A" w:rsidP="000C674A">
            <w:pPr>
              <w:spacing w:after="0" w:line="240" w:lineRule="auto"/>
              <w:jc w:val="center"/>
              <w:rPr>
                <w:rFonts w:ascii="Times New Roman" w:eastAsia="Calibri" w:hAnsi="Times New Roman" w:cs="Times New Roman"/>
                <w:b/>
              </w:rPr>
            </w:pPr>
            <w:r w:rsidRPr="000C674A">
              <w:rPr>
                <w:rFonts w:ascii="Times New Roman" w:eastAsia="Calibri" w:hAnsi="Times New Roman" w:cs="Times New Roman"/>
                <w:b/>
              </w:rPr>
              <w:t xml:space="preserve">Технические, функциональные и качественные, </w:t>
            </w:r>
          </w:p>
          <w:p w14:paraId="5F3E5C2D" w14:textId="77777777" w:rsidR="000C674A" w:rsidRPr="000C674A" w:rsidRDefault="000C674A" w:rsidP="000C674A">
            <w:pPr>
              <w:spacing w:after="0" w:line="240" w:lineRule="auto"/>
              <w:jc w:val="center"/>
              <w:rPr>
                <w:rFonts w:ascii="Times New Roman" w:eastAsia="Calibri" w:hAnsi="Times New Roman" w:cs="Times New Roman"/>
                <w:b/>
              </w:rPr>
            </w:pPr>
            <w:r w:rsidRPr="000C674A">
              <w:rPr>
                <w:rFonts w:ascii="Times New Roman" w:eastAsia="Calibri" w:hAnsi="Times New Roman" w:cs="Times New Roman"/>
                <w:b/>
              </w:rPr>
              <w:t xml:space="preserve">эксплуатационные характеристики товара </w:t>
            </w:r>
          </w:p>
        </w:tc>
        <w:tc>
          <w:tcPr>
            <w:tcW w:w="2818" w:type="dxa"/>
          </w:tcPr>
          <w:p w14:paraId="76631006" w14:textId="77777777" w:rsidR="000C674A" w:rsidRPr="000C674A" w:rsidRDefault="000C674A" w:rsidP="000C674A">
            <w:pPr>
              <w:spacing w:after="0" w:line="240" w:lineRule="auto"/>
              <w:jc w:val="center"/>
              <w:rPr>
                <w:rFonts w:ascii="Times New Roman" w:eastAsia="Calibri" w:hAnsi="Times New Roman" w:cs="Times New Roman"/>
                <w:b/>
              </w:rPr>
            </w:pPr>
            <w:r w:rsidRPr="000C674A">
              <w:rPr>
                <w:rFonts w:ascii="Times New Roman" w:eastAsia="Calibri" w:hAnsi="Times New Roman" w:cs="Times New Roman"/>
                <w:b/>
              </w:rPr>
              <w:t>Требования к</w:t>
            </w:r>
          </w:p>
          <w:p w14:paraId="516AA2AD" w14:textId="77777777" w:rsidR="000C674A" w:rsidRPr="000C674A" w:rsidRDefault="000C674A" w:rsidP="000C674A">
            <w:pPr>
              <w:spacing w:after="0" w:line="240" w:lineRule="auto"/>
              <w:jc w:val="center"/>
              <w:rPr>
                <w:rFonts w:ascii="Times New Roman" w:eastAsia="Calibri" w:hAnsi="Times New Roman" w:cs="Times New Roman"/>
                <w:b/>
              </w:rPr>
            </w:pPr>
            <w:r w:rsidRPr="000C674A">
              <w:rPr>
                <w:rFonts w:ascii="Times New Roman" w:eastAsia="Calibri" w:hAnsi="Times New Roman" w:cs="Times New Roman"/>
                <w:b/>
              </w:rPr>
              <w:t>показателям</w:t>
            </w:r>
          </w:p>
        </w:tc>
      </w:tr>
      <w:tr w:rsidR="000C674A" w:rsidRPr="000C674A" w14:paraId="161681A3"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3E0B5093"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1.</w:t>
            </w:r>
          </w:p>
        </w:tc>
        <w:tc>
          <w:tcPr>
            <w:tcW w:w="5636" w:type="dxa"/>
            <w:tcBorders>
              <w:top w:val="single" w:sz="4" w:space="0" w:color="auto"/>
              <w:left w:val="single" w:sz="4" w:space="0" w:color="auto"/>
              <w:bottom w:val="single" w:sz="4" w:space="0" w:color="auto"/>
              <w:right w:val="single" w:sz="4" w:space="0" w:color="auto"/>
            </w:tcBorders>
            <w:hideMark/>
          </w:tcPr>
          <w:p w14:paraId="531EF630"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Беспроводной мультидатчик по химии с четырьмя встроенными датчиками:</w:t>
            </w:r>
          </w:p>
        </w:tc>
        <w:tc>
          <w:tcPr>
            <w:tcW w:w="2818" w:type="dxa"/>
            <w:tcBorders>
              <w:top w:val="single" w:sz="4" w:space="0" w:color="auto"/>
              <w:left w:val="single" w:sz="4" w:space="0" w:color="auto"/>
              <w:bottom w:val="single" w:sz="4" w:space="0" w:color="auto"/>
              <w:right w:val="single" w:sz="4" w:space="0" w:color="auto"/>
            </w:tcBorders>
          </w:tcPr>
          <w:p w14:paraId="65D777A9"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4-е встроенных датчика</w:t>
            </w:r>
          </w:p>
        </w:tc>
      </w:tr>
      <w:tr w:rsidR="000C674A" w:rsidRPr="000C674A" w14:paraId="390CBDC6"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78780BA0"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1.1.</w:t>
            </w:r>
          </w:p>
        </w:tc>
        <w:tc>
          <w:tcPr>
            <w:tcW w:w="5636" w:type="dxa"/>
            <w:tcBorders>
              <w:top w:val="single" w:sz="4" w:space="0" w:color="auto"/>
              <w:left w:val="single" w:sz="4" w:space="0" w:color="auto"/>
              <w:bottom w:val="single" w:sz="4" w:space="0" w:color="auto"/>
              <w:right w:val="single" w:sz="4" w:space="0" w:color="auto"/>
            </w:tcBorders>
            <w:hideMark/>
          </w:tcPr>
          <w:p w14:paraId="3062E8EB"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Датчик водородного показателя, включая диапазон, pH</w:t>
            </w:r>
          </w:p>
        </w:tc>
        <w:tc>
          <w:tcPr>
            <w:tcW w:w="2818" w:type="dxa"/>
            <w:tcBorders>
              <w:top w:val="single" w:sz="4" w:space="0" w:color="auto"/>
              <w:left w:val="single" w:sz="4" w:space="0" w:color="auto"/>
              <w:bottom w:val="single" w:sz="4" w:space="0" w:color="auto"/>
              <w:right w:val="single" w:sz="4" w:space="0" w:color="auto"/>
            </w:tcBorders>
          </w:tcPr>
          <w:p w14:paraId="5D8E5982"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от 0 до 14</w:t>
            </w:r>
          </w:p>
        </w:tc>
      </w:tr>
      <w:tr w:rsidR="000C674A" w:rsidRPr="000C674A" w14:paraId="7DF53FB2"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38D91DD6"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1.2.</w:t>
            </w:r>
          </w:p>
        </w:tc>
        <w:tc>
          <w:tcPr>
            <w:tcW w:w="5636" w:type="dxa"/>
            <w:tcBorders>
              <w:top w:val="single" w:sz="4" w:space="0" w:color="auto"/>
              <w:left w:val="single" w:sz="4" w:space="0" w:color="auto"/>
              <w:bottom w:val="single" w:sz="4" w:space="0" w:color="auto"/>
              <w:right w:val="single" w:sz="4" w:space="0" w:color="auto"/>
            </w:tcBorders>
            <w:hideMark/>
          </w:tcPr>
          <w:p w14:paraId="7C5A6A76"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Датчик высокой температуры (термопарный), включая диапазон, °C</w:t>
            </w:r>
          </w:p>
        </w:tc>
        <w:tc>
          <w:tcPr>
            <w:tcW w:w="2818" w:type="dxa"/>
            <w:tcBorders>
              <w:top w:val="single" w:sz="4" w:space="0" w:color="auto"/>
              <w:left w:val="single" w:sz="4" w:space="0" w:color="auto"/>
              <w:bottom w:val="single" w:sz="4" w:space="0" w:color="auto"/>
              <w:right w:val="single" w:sz="4" w:space="0" w:color="auto"/>
            </w:tcBorders>
          </w:tcPr>
          <w:p w14:paraId="33B33B43"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от -100 до +900</w:t>
            </w:r>
          </w:p>
        </w:tc>
      </w:tr>
      <w:tr w:rsidR="000C674A" w:rsidRPr="000C674A" w14:paraId="37720E51"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44997F02"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1.3.</w:t>
            </w:r>
          </w:p>
        </w:tc>
        <w:tc>
          <w:tcPr>
            <w:tcW w:w="5636" w:type="dxa"/>
            <w:tcBorders>
              <w:top w:val="single" w:sz="4" w:space="0" w:color="auto"/>
              <w:left w:val="single" w:sz="4" w:space="0" w:color="auto"/>
              <w:bottom w:val="single" w:sz="4" w:space="0" w:color="auto"/>
              <w:right w:val="single" w:sz="4" w:space="0" w:color="auto"/>
            </w:tcBorders>
            <w:hideMark/>
          </w:tcPr>
          <w:p w14:paraId="4FAA4691"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Датчик электропроводимости, включая диапазон, мкСм</w:t>
            </w:r>
          </w:p>
        </w:tc>
        <w:tc>
          <w:tcPr>
            <w:tcW w:w="2818" w:type="dxa"/>
            <w:tcBorders>
              <w:top w:val="single" w:sz="4" w:space="0" w:color="auto"/>
              <w:left w:val="single" w:sz="4" w:space="0" w:color="auto"/>
              <w:bottom w:val="single" w:sz="4" w:space="0" w:color="auto"/>
              <w:right w:val="single" w:sz="4" w:space="0" w:color="auto"/>
            </w:tcBorders>
          </w:tcPr>
          <w:p w14:paraId="52621685"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 xml:space="preserve">от 0 до 200 </w:t>
            </w:r>
          </w:p>
          <w:p w14:paraId="1806D119"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 xml:space="preserve"> от 0 до 2000 </w:t>
            </w:r>
          </w:p>
          <w:p w14:paraId="58906B52"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 xml:space="preserve">от 0 до 20000 </w:t>
            </w:r>
          </w:p>
        </w:tc>
      </w:tr>
      <w:tr w:rsidR="000C674A" w:rsidRPr="000C674A" w14:paraId="0A1A78B5"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2D9C17FD"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1.4.</w:t>
            </w:r>
          </w:p>
        </w:tc>
        <w:tc>
          <w:tcPr>
            <w:tcW w:w="5636" w:type="dxa"/>
            <w:tcBorders>
              <w:top w:val="single" w:sz="4" w:space="0" w:color="auto"/>
              <w:left w:val="single" w:sz="4" w:space="0" w:color="auto"/>
              <w:bottom w:val="single" w:sz="4" w:space="0" w:color="auto"/>
              <w:right w:val="single" w:sz="4" w:space="0" w:color="auto"/>
            </w:tcBorders>
            <w:hideMark/>
          </w:tcPr>
          <w:p w14:paraId="5851013A"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Датчик температуры платиновый, включая диапазон, °C</w:t>
            </w:r>
          </w:p>
        </w:tc>
        <w:tc>
          <w:tcPr>
            <w:tcW w:w="2818" w:type="dxa"/>
            <w:tcBorders>
              <w:top w:val="single" w:sz="4" w:space="0" w:color="auto"/>
              <w:left w:val="single" w:sz="4" w:space="0" w:color="auto"/>
              <w:bottom w:val="single" w:sz="4" w:space="0" w:color="auto"/>
              <w:right w:val="single" w:sz="4" w:space="0" w:color="auto"/>
            </w:tcBorders>
          </w:tcPr>
          <w:p w14:paraId="36A8F061"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от -30 до +120</w:t>
            </w:r>
          </w:p>
        </w:tc>
      </w:tr>
      <w:tr w:rsidR="000C674A" w:rsidRPr="000C674A" w14:paraId="408B4C24"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34956576"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2.</w:t>
            </w:r>
          </w:p>
        </w:tc>
        <w:tc>
          <w:tcPr>
            <w:tcW w:w="5636" w:type="dxa"/>
            <w:tcBorders>
              <w:top w:val="single" w:sz="4" w:space="0" w:color="auto"/>
              <w:left w:val="single" w:sz="4" w:space="0" w:color="auto"/>
              <w:bottom w:val="single" w:sz="4" w:space="0" w:color="auto"/>
              <w:right w:val="single" w:sz="4" w:space="0" w:color="auto"/>
            </w:tcBorders>
            <w:hideMark/>
          </w:tcPr>
          <w:p w14:paraId="62623210"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Датчик оптической плотности, нм</w:t>
            </w:r>
          </w:p>
        </w:tc>
        <w:tc>
          <w:tcPr>
            <w:tcW w:w="2818" w:type="dxa"/>
            <w:tcBorders>
              <w:top w:val="single" w:sz="4" w:space="0" w:color="auto"/>
              <w:left w:val="single" w:sz="4" w:space="0" w:color="auto"/>
              <w:bottom w:val="single" w:sz="4" w:space="0" w:color="auto"/>
              <w:right w:val="single" w:sz="4" w:space="0" w:color="auto"/>
            </w:tcBorders>
          </w:tcPr>
          <w:p w14:paraId="6C27739D"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 xml:space="preserve">525 </w:t>
            </w:r>
          </w:p>
        </w:tc>
      </w:tr>
      <w:tr w:rsidR="000C674A" w:rsidRPr="000C674A" w14:paraId="465E7B5F"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3AF4CF87"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3.</w:t>
            </w:r>
          </w:p>
        </w:tc>
        <w:tc>
          <w:tcPr>
            <w:tcW w:w="5636" w:type="dxa"/>
            <w:tcBorders>
              <w:top w:val="single" w:sz="4" w:space="0" w:color="auto"/>
              <w:left w:val="single" w:sz="4" w:space="0" w:color="auto"/>
              <w:bottom w:val="single" w:sz="4" w:space="0" w:color="auto"/>
              <w:right w:val="single" w:sz="4" w:space="0" w:color="auto"/>
            </w:tcBorders>
            <w:hideMark/>
          </w:tcPr>
          <w:p w14:paraId="5CCA4EB3"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Кабель USB соединительный</w:t>
            </w:r>
          </w:p>
        </w:tc>
        <w:tc>
          <w:tcPr>
            <w:tcW w:w="2818" w:type="dxa"/>
            <w:tcBorders>
              <w:top w:val="single" w:sz="4" w:space="0" w:color="auto"/>
              <w:left w:val="single" w:sz="4" w:space="0" w:color="auto"/>
              <w:bottom w:val="single" w:sz="4" w:space="0" w:color="auto"/>
              <w:right w:val="single" w:sz="4" w:space="0" w:color="auto"/>
            </w:tcBorders>
          </w:tcPr>
          <w:p w14:paraId="583A0F01"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Наличие</w:t>
            </w:r>
          </w:p>
        </w:tc>
      </w:tr>
      <w:tr w:rsidR="000C674A" w:rsidRPr="000C674A" w14:paraId="46C5FB5F"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31AFB578"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4.</w:t>
            </w:r>
          </w:p>
        </w:tc>
        <w:tc>
          <w:tcPr>
            <w:tcW w:w="5636" w:type="dxa"/>
            <w:tcBorders>
              <w:top w:val="single" w:sz="4" w:space="0" w:color="auto"/>
              <w:left w:val="single" w:sz="4" w:space="0" w:color="auto"/>
              <w:bottom w:val="single" w:sz="4" w:space="0" w:color="auto"/>
              <w:right w:val="single" w:sz="4" w:space="0" w:color="auto"/>
            </w:tcBorders>
            <w:hideMark/>
          </w:tcPr>
          <w:p w14:paraId="3CD17AC9"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 xml:space="preserve">Зарядное устройство с кабелем miniUSB </w:t>
            </w:r>
          </w:p>
        </w:tc>
        <w:tc>
          <w:tcPr>
            <w:tcW w:w="2818" w:type="dxa"/>
            <w:tcBorders>
              <w:top w:val="single" w:sz="4" w:space="0" w:color="auto"/>
              <w:left w:val="single" w:sz="4" w:space="0" w:color="auto"/>
              <w:bottom w:val="single" w:sz="4" w:space="0" w:color="auto"/>
              <w:right w:val="single" w:sz="4" w:space="0" w:color="auto"/>
            </w:tcBorders>
          </w:tcPr>
          <w:p w14:paraId="4B6041B8"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Наличие</w:t>
            </w:r>
          </w:p>
        </w:tc>
      </w:tr>
      <w:tr w:rsidR="000C674A" w:rsidRPr="000C674A" w14:paraId="1946F02B"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344948F3"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5.</w:t>
            </w:r>
          </w:p>
        </w:tc>
        <w:tc>
          <w:tcPr>
            <w:tcW w:w="5636" w:type="dxa"/>
            <w:tcBorders>
              <w:top w:val="single" w:sz="4" w:space="0" w:color="auto"/>
              <w:left w:val="single" w:sz="4" w:space="0" w:color="auto"/>
              <w:bottom w:val="single" w:sz="4" w:space="0" w:color="auto"/>
              <w:right w:val="single" w:sz="4" w:space="0" w:color="auto"/>
            </w:tcBorders>
            <w:hideMark/>
          </w:tcPr>
          <w:p w14:paraId="7A805928"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Адаптер Bluetooth 4.1 Low Energy</w:t>
            </w:r>
          </w:p>
        </w:tc>
        <w:tc>
          <w:tcPr>
            <w:tcW w:w="2818" w:type="dxa"/>
            <w:tcBorders>
              <w:top w:val="single" w:sz="4" w:space="0" w:color="auto"/>
              <w:left w:val="single" w:sz="4" w:space="0" w:color="auto"/>
              <w:bottom w:val="single" w:sz="4" w:space="0" w:color="auto"/>
              <w:right w:val="single" w:sz="4" w:space="0" w:color="auto"/>
            </w:tcBorders>
          </w:tcPr>
          <w:p w14:paraId="28E94D4B"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Наличие</w:t>
            </w:r>
          </w:p>
        </w:tc>
      </w:tr>
      <w:tr w:rsidR="000C674A" w:rsidRPr="000C674A" w14:paraId="70EAE777"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517864C2"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6.</w:t>
            </w:r>
          </w:p>
        </w:tc>
        <w:tc>
          <w:tcPr>
            <w:tcW w:w="5636" w:type="dxa"/>
            <w:tcBorders>
              <w:top w:val="single" w:sz="4" w:space="0" w:color="auto"/>
              <w:left w:val="single" w:sz="4" w:space="0" w:color="auto"/>
              <w:bottom w:val="single" w:sz="4" w:space="0" w:color="auto"/>
              <w:right w:val="single" w:sz="4" w:space="0" w:color="auto"/>
            </w:tcBorders>
            <w:hideMark/>
          </w:tcPr>
          <w:p w14:paraId="12BE36BA"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Краткое руководство по эксплуатации цифровой лаборатории</w:t>
            </w:r>
          </w:p>
        </w:tc>
        <w:tc>
          <w:tcPr>
            <w:tcW w:w="2818" w:type="dxa"/>
            <w:tcBorders>
              <w:top w:val="single" w:sz="4" w:space="0" w:color="auto"/>
              <w:left w:val="single" w:sz="4" w:space="0" w:color="auto"/>
              <w:bottom w:val="single" w:sz="4" w:space="0" w:color="auto"/>
              <w:right w:val="single" w:sz="4" w:space="0" w:color="auto"/>
            </w:tcBorders>
          </w:tcPr>
          <w:p w14:paraId="264645A7"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Наличие</w:t>
            </w:r>
          </w:p>
        </w:tc>
      </w:tr>
      <w:tr w:rsidR="000C674A" w:rsidRPr="000C674A" w14:paraId="0060EC56"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7EBEAB39"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7.</w:t>
            </w:r>
          </w:p>
        </w:tc>
        <w:tc>
          <w:tcPr>
            <w:tcW w:w="5636" w:type="dxa"/>
            <w:tcBorders>
              <w:top w:val="single" w:sz="4" w:space="0" w:color="auto"/>
              <w:left w:val="single" w:sz="4" w:space="0" w:color="auto"/>
              <w:bottom w:val="single" w:sz="4" w:space="0" w:color="auto"/>
              <w:right w:val="single" w:sz="4" w:space="0" w:color="auto"/>
            </w:tcBorders>
            <w:hideMark/>
          </w:tcPr>
          <w:p w14:paraId="73BBB898"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Набор лабораторной оснастки</w:t>
            </w:r>
          </w:p>
        </w:tc>
        <w:tc>
          <w:tcPr>
            <w:tcW w:w="2818" w:type="dxa"/>
            <w:tcBorders>
              <w:top w:val="single" w:sz="4" w:space="0" w:color="auto"/>
              <w:left w:val="single" w:sz="4" w:space="0" w:color="auto"/>
              <w:bottom w:val="single" w:sz="4" w:space="0" w:color="auto"/>
              <w:right w:val="single" w:sz="4" w:space="0" w:color="auto"/>
            </w:tcBorders>
          </w:tcPr>
          <w:p w14:paraId="03A5880C"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Наличие</w:t>
            </w:r>
          </w:p>
        </w:tc>
      </w:tr>
      <w:tr w:rsidR="000C674A" w:rsidRPr="000C674A" w14:paraId="72530FB7"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215746A8"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8.</w:t>
            </w:r>
          </w:p>
        </w:tc>
        <w:tc>
          <w:tcPr>
            <w:tcW w:w="5636" w:type="dxa"/>
            <w:tcBorders>
              <w:top w:val="single" w:sz="4" w:space="0" w:color="auto"/>
              <w:left w:val="single" w:sz="4" w:space="0" w:color="auto"/>
              <w:bottom w:val="single" w:sz="4" w:space="0" w:color="auto"/>
              <w:right w:val="single" w:sz="4" w:space="0" w:color="auto"/>
            </w:tcBorders>
            <w:hideMark/>
          </w:tcPr>
          <w:p w14:paraId="2C3E6357"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Программное обеспечение</w:t>
            </w:r>
          </w:p>
        </w:tc>
        <w:tc>
          <w:tcPr>
            <w:tcW w:w="2818" w:type="dxa"/>
            <w:tcBorders>
              <w:top w:val="single" w:sz="4" w:space="0" w:color="auto"/>
              <w:left w:val="single" w:sz="4" w:space="0" w:color="auto"/>
              <w:bottom w:val="single" w:sz="4" w:space="0" w:color="auto"/>
              <w:right w:val="single" w:sz="4" w:space="0" w:color="auto"/>
            </w:tcBorders>
          </w:tcPr>
          <w:p w14:paraId="7075CD54"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Наличие</w:t>
            </w:r>
          </w:p>
        </w:tc>
      </w:tr>
      <w:tr w:rsidR="000C674A" w:rsidRPr="000C674A" w14:paraId="660CC5E1" w14:textId="77777777" w:rsidTr="000C674A">
        <w:trPr>
          <w:trHeight w:val="51"/>
        </w:trPr>
        <w:tc>
          <w:tcPr>
            <w:tcW w:w="908" w:type="dxa"/>
            <w:tcBorders>
              <w:top w:val="single" w:sz="4" w:space="0" w:color="auto"/>
              <w:left w:val="single" w:sz="4" w:space="0" w:color="auto"/>
              <w:bottom w:val="single" w:sz="4" w:space="0" w:color="auto"/>
              <w:right w:val="single" w:sz="4" w:space="0" w:color="auto"/>
            </w:tcBorders>
            <w:hideMark/>
          </w:tcPr>
          <w:p w14:paraId="778ED796"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9.</w:t>
            </w:r>
          </w:p>
        </w:tc>
        <w:tc>
          <w:tcPr>
            <w:tcW w:w="5636" w:type="dxa"/>
            <w:tcBorders>
              <w:top w:val="single" w:sz="4" w:space="0" w:color="auto"/>
              <w:left w:val="single" w:sz="4" w:space="0" w:color="auto"/>
              <w:bottom w:val="single" w:sz="4" w:space="0" w:color="auto"/>
              <w:right w:val="single" w:sz="4" w:space="0" w:color="auto"/>
            </w:tcBorders>
            <w:hideMark/>
          </w:tcPr>
          <w:p w14:paraId="3DF19C4A"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Методические рекомендации по проведению занятий</w:t>
            </w:r>
          </w:p>
        </w:tc>
        <w:tc>
          <w:tcPr>
            <w:tcW w:w="2818" w:type="dxa"/>
            <w:tcBorders>
              <w:top w:val="single" w:sz="4" w:space="0" w:color="auto"/>
              <w:left w:val="single" w:sz="4" w:space="0" w:color="auto"/>
              <w:bottom w:val="single" w:sz="4" w:space="0" w:color="auto"/>
              <w:right w:val="single" w:sz="4" w:space="0" w:color="auto"/>
            </w:tcBorders>
          </w:tcPr>
          <w:p w14:paraId="79059407"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не менее 40 работ</w:t>
            </w:r>
          </w:p>
        </w:tc>
      </w:tr>
    </w:tbl>
    <w:p w14:paraId="131033F7" w14:textId="77777777" w:rsidR="000C674A" w:rsidRPr="000C674A" w:rsidRDefault="000C674A" w:rsidP="000C674A">
      <w:pPr>
        <w:spacing w:after="0" w:line="240" w:lineRule="auto"/>
        <w:jc w:val="both"/>
        <w:rPr>
          <w:rFonts w:ascii="Times New Roman" w:eastAsia="Calibri" w:hAnsi="Times New Roman" w:cs="Times New Roman"/>
          <w:spacing w:val="-2"/>
          <w:sz w:val="24"/>
          <w:szCs w:val="24"/>
        </w:rPr>
      </w:pPr>
    </w:p>
    <w:p w14:paraId="6FA63B6E" w14:textId="77777777" w:rsidR="000C674A" w:rsidRPr="000C674A" w:rsidRDefault="000C674A" w:rsidP="000C674A">
      <w:pPr>
        <w:widowControl w:val="0"/>
        <w:tabs>
          <w:tab w:val="left" w:pos="851"/>
          <w:tab w:val="left" w:pos="1134"/>
          <w:tab w:val="left" w:pos="1276"/>
        </w:tabs>
        <w:suppressAutoHyphens/>
        <w:spacing w:line="276" w:lineRule="auto"/>
        <w:ind w:right="40"/>
        <w:rPr>
          <w:rFonts w:ascii="Times New Roman" w:eastAsia="Calibri" w:hAnsi="Times New Roman" w:cs="Times New Roman"/>
          <w:b/>
          <w:sz w:val="20"/>
          <w:szCs w:val="20"/>
        </w:rPr>
      </w:pPr>
      <w:r w:rsidRPr="000C674A">
        <w:rPr>
          <w:rFonts w:ascii="Times New Roman" w:eastAsia="Calibri" w:hAnsi="Times New Roman" w:cs="Times New Roman"/>
          <w:b/>
          <w:sz w:val="20"/>
          <w:szCs w:val="20"/>
          <w:vertAlign w:val="superscript"/>
        </w:rPr>
        <w:t>*</w:t>
      </w:r>
      <w:r w:rsidRPr="000C674A">
        <w:rPr>
          <w:rFonts w:ascii="Times New Roman" w:eastAsia="Calibri" w:hAnsi="Times New Roman" w:cs="Times New Roman"/>
          <w:b/>
          <w:sz w:val="20"/>
          <w:szCs w:val="20"/>
        </w:rPr>
        <w:t>Список сокращений и определений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054"/>
        <w:gridCol w:w="7291"/>
      </w:tblGrid>
      <w:tr w:rsidR="000C674A" w:rsidRPr="000C674A" w14:paraId="2CB02301" w14:textId="77777777" w:rsidTr="000C674A">
        <w:tc>
          <w:tcPr>
            <w:tcW w:w="1099" w:type="pct"/>
            <w:tcBorders>
              <w:top w:val="single" w:sz="4" w:space="0" w:color="auto"/>
              <w:left w:val="single" w:sz="4" w:space="0" w:color="auto"/>
              <w:bottom w:val="single" w:sz="4" w:space="0" w:color="auto"/>
              <w:right w:val="single" w:sz="4" w:space="0" w:color="auto"/>
            </w:tcBorders>
            <w:shd w:val="clear" w:color="auto" w:fill="FFFFFF"/>
          </w:tcPr>
          <w:p w14:paraId="5742EDB6" w14:textId="77777777" w:rsidR="000C674A" w:rsidRPr="000C674A" w:rsidRDefault="000C674A" w:rsidP="000C674A">
            <w:pPr>
              <w:tabs>
                <w:tab w:val="left" w:pos="5760"/>
              </w:tabs>
              <w:spacing w:after="0" w:line="240" w:lineRule="auto"/>
              <w:rPr>
                <w:rFonts w:ascii="Times New Roman" w:eastAsia="Calibri" w:hAnsi="Times New Roman" w:cs="Times New Roman"/>
                <w:sz w:val="20"/>
                <w:szCs w:val="20"/>
              </w:rPr>
            </w:pPr>
            <w:r w:rsidRPr="000C674A">
              <w:rPr>
                <w:rFonts w:ascii="Times New Roman" w:eastAsia="Calibri" w:hAnsi="Times New Roman" w:cs="Times New Roman"/>
                <w:sz w:val="20"/>
                <w:szCs w:val="20"/>
                <w:shd w:val="clear" w:color="auto" w:fill="FFFFFF"/>
              </w:rPr>
              <w:t>Wi-Fi</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3DA6379C" w14:textId="77777777" w:rsidR="000C674A" w:rsidRPr="000C674A" w:rsidRDefault="000C674A" w:rsidP="000C674A">
            <w:pPr>
              <w:tabs>
                <w:tab w:val="left" w:pos="163"/>
                <w:tab w:val="left" w:pos="7109"/>
                <w:tab w:val="left" w:pos="7192"/>
              </w:tabs>
              <w:spacing w:after="0" w:line="240" w:lineRule="auto"/>
              <w:jc w:val="both"/>
              <w:rPr>
                <w:rFonts w:ascii="Times New Roman" w:eastAsia="Calibri" w:hAnsi="Times New Roman" w:cs="Times New Roman"/>
                <w:sz w:val="20"/>
                <w:szCs w:val="20"/>
              </w:rPr>
            </w:pPr>
            <w:r w:rsidRPr="000C674A">
              <w:rPr>
                <w:rFonts w:ascii="Times New Roman" w:eastAsia="Calibri" w:hAnsi="Times New Roman" w:cs="Times New Roman"/>
                <w:sz w:val="20"/>
                <w:szCs w:val="20"/>
              </w:rPr>
              <w:t>Технология беспроводной локальной сети с устройствами на основе стандартов IEEE 802.11</w:t>
            </w:r>
          </w:p>
        </w:tc>
      </w:tr>
      <w:tr w:rsidR="000C674A" w:rsidRPr="000C674A" w14:paraId="6FC43D39" w14:textId="77777777" w:rsidTr="000C674A">
        <w:tc>
          <w:tcPr>
            <w:tcW w:w="1099" w:type="pct"/>
            <w:tcBorders>
              <w:top w:val="single" w:sz="4" w:space="0" w:color="auto"/>
              <w:left w:val="single" w:sz="4" w:space="0" w:color="auto"/>
              <w:bottom w:val="single" w:sz="4" w:space="0" w:color="auto"/>
              <w:right w:val="single" w:sz="4" w:space="0" w:color="auto"/>
            </w:tcBorders>
            <w:shd w:val="clear" w:color="auto" w:fill="FFFFFF"/>
          </w:tcPr>
          <w:p w14:paraId="7C3BB434" w14:textId="77777777" w:rsidR="000C674A" w:rsidRPr="000C674A" w:rsidRDefault="000C674A" w:rsidP="000C674A">
            <w:pPr>
              <w:tabs>
                <w:tab w:val="left" w:pos="5760"/>
              </w:tabs>
              <w:spacing w:after="0" w:line="240" w:lineRule="auto"/>
              <w:rPr>
                <w:rFonts w:ascii="Times New Roman" w:eastAsia="Calibri" w:hAnsi="Times New Roman" w:cs="Times New Roman"/>
                <w:sz w:val="20"/>
                <w:szCs w:val="20"/>
              </w:rPr>
            </w:pPr>
            <w:r w:rsidRPr="000C674A">
              <w:rPr>
                <w:rFonts w:ascii="Times New Roman" w:eastAsia="Calibri" w:hAnsi="Times New Roman" w:cs="Times New Roman"/>
                <w:iCs/>
                <w:sz w:val="20"/>
                <w:szCs w:val="20"/>
              </w:rPr>
              <w:t>USB</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197D1CBD" w14:textId="77777777" w:rsidR="000C674A" w:rsidRPr="000C674A" w:rsidRDefault="000C674A" w:rsidP="000C674A">
            <w:pPr>
              <w:tabs>
                <w:tab w:val="left" w:pos="163"/>
                <w:tab w:val="left" w:pos="7109"/>
                <w:tab w:val="left" w:pos="7192"/>
              </w:tabs>
              <w:spacing w:after="0" w:line="240" w:lineRule="auto"/>
              <w:jc w:val="both"/>
              <w:rPr>
                <w:rFonts w:ascii="Times New Roman" w:eastAsia="Calibri" w:hAnsi="Times New Roman" w:cs="Times New Roman"/>
                <w:sz w:val="20"/>
                <w:szCs w:val="20"/>
              </w:rPr>
            </w:pPr>
            <w:r w:rsidRPr="000C674A">
              <w:rPr>
                <w:rFonts w:ascii="Times New Roman" w:eastAsia="Calibri" w:hAnsi="Times New Roman" w:cs="Times New Roman"/>
                <w:sz w:val="20"/>
                <w:szCs w:val="20"/>
              </w:rPr>
              <w:t xml:space="preserve">USB (англ. Universal Serial Bus — «универсальная последовательная шина») — последовательный интерфейс для подключения периферийных устройств к вычислительной технике. </w:t>
            </w:r>
          </w:p>
        </w:tc>
      </w:tr>
      <w:tr w:rsidR="000C674A" w:rsidRPr="000C674A" w14:paraId="2B2AAC09" w14:textId="77777777" w:rsidTr="000C674A">
        <w:tc>
          <w:tcPr>
            <w:tcW w:w="1099" w:type="pct"/>
            <w:tcBorders>
              <w:top w:val="single" w:sz="4" w:space="0" w:color="auto"/>
              <w:left w:val="single" w:sz="4" w:space="0" w:color="auto"/>
              <w:bottom w:val="single" w:sz="4" w:space="0" w:color="auto"/>
              <w:right w:val="single" w:sz="4" w:space="0" w:color="auto"/>
            </w:tcBorders>
            <w:shd w:val="clear" w:color="auto" w:fill="FFFFFF"/>
          </w:tcPr>
          <w:p w14:paraId="566DA73F" w14:textId="77777777" w:rsidR="000C674A" w:rsidRPr="000C674A" w:rsidRDefault="000C674A" w:rsidP="000C674A">
            <w:pPr>
              <w:tabs>
                <w:tab w:val="left" w:pos="5760"/>
              </w:tabs>
              <w:spacing w:after="0" w:line="240" w:lineRule="auto"/>
              <w:rPr>
                <w:rFonts w:ascii="Times New Roman" w:eastAsia="Calibri" w:hAnsi="Times New Roman" w:cs="Times New Roman"/>
                <w:iCs/>
                <w:sz w:val="20"/>
                <w:szCs w:val="20"/>
              </w:rPr>
            </w:pPr>
            <w:r w:rsidRPr="000C674A">
              <w:rPr>
                <w:rFonts w:ascii="Times New Roman" w:eastAsia="Calibri" w:hAnsi="Times New Roman" w:cs="Times New Roman"/>
                <w:sz w:val="20"/>
                <w:szCs w:val="20"/>
                <w:shd w:val="clear" w:color="auto" w:fill="FFFFFF"/>
              </w:rPr>
              <w:t>Bluetooth</w:t>
            </w:r>
          </w:p>
        </w:tc>
        <w:tc>
          <w:tcPr>
            <w:tcW w:w="3901" w:type="pct"/>
            <w:tcBorders>
              <w:top w:val="single" w:sz="4" w:space="0" w:color="auto"/>
              <w:left w:val="single" w:sz="4" w:space="0" w:color="auto"/>
              <w:bottom w:val="single" w:sz="4" w:space="0" w:color="auto"/>
              <w:right w:val="single" w:sz="4" w:space="0" w:color="auto"/>
            </w:tcBorders>
            <w:shd w:val="clear" w:color="auto" w:fill="auto"/>
          </w:tcPr>
          <w:p w14:paraId="47B5F952" w14:textId="77777777" w:rsidR="000C674A" w:rsidRPr="000C674A" w:rsidRDefault="000C674A" w:rsidP="000C674A">
            <w:pPr>
              <w:tabs>
                <w:tab w:val="left" w:pos="163"/>
                <w:tab w:val="left" w:pos="7109"/>
                <w:tab w:val="left" w:pos="7192"/>
              </w:tabs>
              <w:spacing w:after="0" w:line="240" w:lineRule="auto"/>
              <w:jc w:val="both"/>
              <w:rPr>
                <w:rFonts w:ascii="Times New Roman" w:eastAsia="Calibri" w:hAnsi="Times New Roman" w:cs="Times New Roman"/>
                <w:sz w:val="20"/>
                <w:szCs w:val="20"/>
              </w:rPr>
            </w:pPr>
            <w:r w:rsidRPr="000C674A">
              <w:rPr>
                <w:rFonts w:ascii="Times New Roman" w:eastAsia="Calibri" w:hAnsi="Times New Roman" w:cs="Times New Roman"/>
                <w:color w:val="202122"/>
                <w:sz w:val="20"/>
                <w:szCs w:val="20"/>
                <w:shd w:val="clear" w:color="auto" w:fill="FFFFFF"/>
              </w:rPr>
              <w:t>Производственная спецификация беспроводных </w:t>
            </w:r>
            <w:r w:rsidRPr="000C674A">
              <w:rPr>
                <w:rFonts w:ascii="Times New Roman" w:eastAsia="Calibri" w:hAnsi="Times New Roman" w:cs="Times New Roman"/>
                <w:sz w:val="20"/>
                <w:szCs w:val="20"/>
                <w:shd w:val="clear" w:color="auto" w:fill="FFFFFF"/>
              </w:rPr>
              <w:t>персональных сетей</w:t>
            </w:r>
            <w:r w:rsidRPr="000C674A">
              <w:rPr>
                <w:rFonts w:ascii="Times New Roman" w:eastAsia="Calibri" w:hAnsi="Times New Roman" w:cs="Times New Roman"/>
                <w:color w:val="202122"/>
                <w:sz w:val="20"/>
                <w:szCs w:val="20"/>
                <w:shd w:val="clear" w:color="auto" w:fill="FFFFFF"/>
              </w:rPr>
              <w:t> (</w:t>
            </w:r>
            <w:r w:rsidRPr="000C674A">
              <w:rPr>
                <w:rFonts w:ascii="Times New Roman" w:eastAsia="Calibri" w:hAnsi="Times New Roman" w:cs="Times New Roman"/>
                <w:i/>
                <w:iCs/>
                <w:color w:val="202122"/>
                <w:sz w:val="20"/>
                <w:szCs w:val="20"/>
                <w:shd w:val="clear" w:color="auto" w:fill="FFFFFF"/>
              </w:rPr>
              <w:t>Wirelesspersonalareanetwork, WPAN</w:t>
            </w:r>
            <w:r w:rsidRPr="000C674A">
              <w:rPr>
                <w:rFonts w:ascii="Times New Roman" w:eastAsia="Calibri" w:hAnsi="Times New Roman" w:cs="Times New Roman"/>
                <w:color w:val="202122"/>
                <w:sz w:val="20"/>
                <w:szCs w:val="20"/>
                <w:shd w:val="clear" w:color="auto" w:fill="FFFFFF"/>
              </w:rPr>
              <w:t>), обеспечивающая обмен информацией между такими устройствами, как </w:t>
            </w:r>
            <w:r w:rsidRPr="000C674A">
              <w:rPr>
                <w:rFonts w:ascii="Times New Roman" w:eastAsia="Calibri" w:hAnsi="Times New Roman" w:cs="Times New Roman"/>
                <w:sz w:val="20"/>
                <w:szCs w:val="20"/>
                <w:shd w:val="clear" w:color="auto" w:fill="FFFFFF"/>
              </w:rPr>
              <w:t>персональные компьютеры</w:t>
            </w:r>
            <w:r w:rsidRPr="000C674A">
              <w:rPr>
                <w:rFonts w:ascii="Times New Roman" w:eastAsia="Calibri" w:hAnsi="Times New Roman" w:cs="Times New Roman"/>
                <w:color w:val="202122"/>
                <w:sz w:val="20"/>
                <w:szCs w:val="20"/>
                <w:shd w:val="clear" w:color="auto" w:fill="FFFFFF"/>
              </w:rPr>
              <w:t> (настольные, карманные, </w:t>
            </w:r>
            <w:r w:rsidRPr="000C674A">
              <w:rPr>
                <w:rFonts w:ascii="Times New Roman" w:eastAsia="Calibri" w:hAnsi="Times New Roman" w:cs="Times New Roman"/>
                <w:sz w:val="20"/>
                <w:szCs w:val="20"/>
                <w:shd w:val="clear" w:color="auto" w:fill="FFFFFF"/>
              </w:rPr>
              <w:t>ноутбуки</w:t>
            </w:r>
            <w:r w:rsidRPr="000C674A">
              <w:rPr>
                <w:rFonts w:ascii="Times New Roman" w:eastAsia="Calibri" w:hAnsi="Times New Roman" w:cs="Times New Roman"/>
                <w:color w:val="202122"/>
                <w:sz w:val="20"/>
                <w:szCs w:val="20"/>
                <w:shd w:val="clear" w:color="auto" w:fill="FFFFFF"/>
              </w:rPr>
              <w:t>), </w:t>
            </w:r>
            <w:r w:rsidRPr="000C674A">
              <w:rPr>
                <w:rFonts w:ascii="Times New Roman" w:eastAsia="Calibri" w:hAnsi="Times New Roman" w:cs="Times New Roman"/>
                <w:sz w:val="20"/>
                <w:szCs w:val="20"/>
                <w:shd w:val="clear" w:color="auto" w:fill="FFFFFF"/>
              </w:rPr>
              <w:t>мобильные телефоны</w:t>
            </w:r>
            <w:r w:rsidRPr="000C674A">
              <w:rPr>
                <w:rFonts w:ascii="Times New Roman" w:eastAsia="Calibri" w:hAnsi="Times New Roman" w:cs="Times New Roman"/>
                <w:color w:val="202122"/>
                <w:sz w:val="20"/>
                <w:szCs w:val="20"/>
                <w:shd w:val="clear" w:color="auto" w:fill="FFFFFF"/>
              </w:rPr>
              <w:t>, </w:t>
            </w:r>
            <w:r w:rsidRPr="000C674A">
              <w:rPr>
                <w:rFonts w:ascii="Times New Roman" w:eastAsia="Calibri" w:hAnsi="Times New Roman" w:cs="Times New Roman"/>
                <w:sz w:val="20"/>
                <w:szCs w:val="20"/>
                <w:shd w:val="clear" w:color="auto" w:fill="FFFFFF"/>
              </w:rPr>
              <w:t>интернет-планшеты</w:t>
            </w:r>
            <w:r w:rsidRPr="000C674A">
              <w:rPr>
                <w:rFonts w:ascii="Times New Roman" w:eastAsia="Calibri" w:hAnsi="Times New Roman" w:cs="Times New Roman"/>
                <w:color w:val="202122"/>
                <w:sz w:val="20"/>
                <w:szCs w:val="20"/>
                <w:shd w:val="clear" w:color="auto" w:fill="FFFFFF"/>
              </w:rPr>
              <w:t>, </w:t>
            </w:r>
            <w:r w:rsidRPr="000C674A">
              <w:rPr>
                <w:rFonts w:ascii="Times New Roman" w:eastAsia="Calibri" w:hAnsi="Times New Roman" w:cs="Times New Roman"/>
                <w:sz w:val="20"/>
                <w:szCs w:val="20"/>
                <w:shd w:val="clear" w:color="auto" w:fill="FFFFFF"/>
              </w:rPr>
              <w:t>принтеры</w:t>
            </w:r>
            <w:r w:rsidRPr="000C674A">
              <w:rPr>
                <w:rFonts w:ascii="Times New Roman" w:eastAsia="Calibri" w:hAnsi="Times New Roman" w:cs="Times New Roman"/>
                <w:color w:val="202122"/>
                <w:sz w:val="20"/>
                <w:szCs w:val="20"/>
                <w:shd w:val="clear" w:color="auto" w:fill="FFFFFF"/>
              </w:rPr>
              <w:t>, </w:t>
            </w:r>
            <w:r w:rsidRPr="000C674A">
              <w:rPr>
                <w:rFonts w:ascii="Times New Roman" w:eastAsia="Calibri" w:hAnsi="Times New Roman" w:cs="Times New Roman"/>
                <w:sz w:val="20"/>
                <w:szCs w:val="20"/>
                <w:shd w:val="clear" w:color="auto" w:fill="FFFFFF"/>
              </w:rPr>
              <w:t>цифровые фотоаппараты</w:t>
            </w:r>
            <w:r w:rsidRPr="000C674A">
              <w:rPr>
                <w:rFonts w:ascii="Times New Roman" w:eastAsia="Calibri" w:hAnsi="Times New Roman" w:cs="Times New Roman"/>
                <w:color w:val="202122"/>
                <w:sz w:val="20"/>
                <w:szCs w:val="20"/>
                <w:shd w:val="clear" w:color="auto" w:fill="FFFFFF"/>
              </w:rPr>
              <w:t>, </w:t>
            </w:r>
            <w:r w:rsidRPr="000C674A">
              <w:rPr>
                <w:rFonts w:ascii="Times New Roman" w:eastAsia="Calibri" w:hAnsi="Times New Roman" w:cs="Times New Roman"/>
                <w:sz w:val="20"/>
                <w:szCs w:val="20"/>
                <w:shd w:val="clear" w:color="auto" w:fill="FFFFFF"/>
              </w:rPr>
              <w:t>мыши</w:t>
            </w:r>
            <w:r w:rsidRPr="000C674A">
              <w:rPr>
                <w:rFonts w:ascii="Times New Roman" w:eastAsia="Calibri" w:hAnsi="Times New Roman" w:cs="Times New Roman"/>
                <w:color w:val="202122"/>
                <w:sz w:val="20"/>
                <w:szCs w:val="20"/>
                <w:shd w:val="clear" w:color="auto" w:fill="FFFFFF"/>
              </w:rPr>
              <w:t>, </w:t>
            </w:r>
            <w:r w:rsidRPr="000C674A">
              <w:rPr>
                <w:rFonts w:ascii="Times New Roman" w:eastAsia="Calibri" w:hAnsi="Times New Roman" w:cs="Times New Roman"/>
                <w:sz w:val="20"/>
                <w:szCs w:val="20"/>
                <w:shd w:val="clear" w:color="auto" w:fill="FFFFFF"/>
              </w:rPr>
              <w:t>клавиатуры</w:t>
            </w:r>
            <w:r w:rsidRPr="000C674A">
              <w:rPr>
                <w:rFonts w:ascii="Times New Roman" w:eastAsia="Calibri" w:hAnsi="Times New Roman" w:cs="Times New Roman"/>
                <w:color w:val="202122"/>
                <w:sz w:val="20"/>
                <w:szCs w:val="20"/>
                <w:shd w:val="clear" w:color="auto" w:fill="FFFFFF"/>
              </w:rPr>
              <w:t>, </w:t>
            </w:r>
            <w:r w:rsidRPr="000C674A">
              <w:rPr>
                <w:rFonts w:ascii="Times New Roman" w:eastAsia="Calibri" w:hAnsi="Times New Roman" w:cs="Times New Roman"/>
                <w:sz w:val="20"/>
                <w:szCs w:val="20"/>
                <w:shd w:val="clear" w:color="auto" w:fill="FFFFFF"/>
              </w:rPr>
              <w:t>джойстики</w:t>
            </w:r>
            <w:r w:rsidRPr="000C674A">
              <w:rPr>
                <w:rFonts w:ascii="Times New Roman" w:eastAsia="Calibri" w:hAnsi="Times New Roman" w:cs="Times New Roman"/>
                <w:color w:val="202122"/>
                <w:sz w:val="20"/>
                <w:szCs w:val="20"/>
                <w:shd w:val="clear" w:color="auto" w:fill="FFFFFF"/>
              </w:rPr>
              <w:t>, </w:t>
            </w:r>
            <w:r w:rsidRPr="000C674A">
              <w:rPr>
                <w:rFonts w:ascii="Times New Roman" w:eastAsia="Calibri" w:hAnsi="Times New Roman" w:cs="Times New Roman"/>
                <w:sz w:val="20"/>
                <w:szCs w:val="20"/>
                <w:shd w:val="clear" w:color="auto" w:fill="FFFFFF"/>
              </w:rPr>
              <w:t>наушники</w:t>
            </w:r>
            <w:r w:rsidRPr="000C674A">
              <w:rPr>
                <w:rFonts w:ascii="Times New Roman" w:eastAsia="Calibri" w:hAnsi="Times New Roman" w:cs="Times New Roman"/>
                <w:color w:val="202122"/>
                <w:sz w:val="20"/>
                <w:szCs w:val="20"/>
                <w:shd w:val="clear" w:color="auto" w:fill="FFFFFF"/>
              </w:rPr>
              <w:t>, гарнитуры и акустические системы на радиочастоте для ближней связи.</w:t>
            </w:r>
          </w:p>
        </w:tc>
      </w:tr>
    </w:tbl>
    <w:p w14:paraId="1F16A8AB" w14:textId="77777777" w:rsidR="000C674A" w:rsidRPr="000C674A" w:rsidRDefault="000C674A" w:rsidP="000C674A">
      <w:pPr>
        <w:spacing w:after="200" w:line="276" w:lineRule="auto"/>
        <w:jc w:val="both"/>
        <w:rPr>
          <w:rFonts w:ascii="Times New Roman" w:eastAsia="Calibri" w:hAnsi="Times New Roman" w:cs="Times New Roman"/>
        </w:rPr>
      </w:pPr>
    </w:p>
    <w:p w14:paraId="435161F7" w14:textId="77777777" w:rsidR="000C674A" w:rsidRPr="000C674A" w:rsidRDefault="000C674A" w:rsidP="000C674A">
      <w:pPr>
        <w:numPr>
          <w:ilvl w:val="0"/>
          <w:numId w:val="26"/>
        </w:numPr>
        <w:spacing w:after="0" w:line="240" w:lineRule="auto"/>
        <w:jc w:val="both"/>
        <w:rPr>
          <w:rFonts w:ascii="Times New Roman" w:eastAsia="Calibri" w:hAnsi="Times New Roman" w:cs="Times New Roman"/>
        </w:rPr>
      </w:pPr>
      <w:r w:rsidRPr="000C674A">
        <w:rPr>
          <w:rFonts w:ascii="Times New Roman" w:eastAsia="Calibri" w:hAnsi="Times New Roman" w:cs="Times New Roman"/>
        </w:rPr>
        <w:t>Срок поставки: в течение 60 (шестьдесят) календарных дней с даты заключения Договора.</w:t>
      </w:r>
    </w:p>
    <w:p w14:paraId="24282343" w14:textId="77777777" w:rsidR="000C674A" w:rsidRPr="000C674A" w:rsidRDefault="000C674A" w:rsidP="000C674A">
      <w:pPr>
        <w:numPr>
          <w:ilvl w:val="0"/>
          <w:numId w:val="26"/>
        </w:numPr>
        <w:spacing w:after="0" w:line="240" w:lineRule="auto"/>
        <w:jc w:val="both"/>
        <w:rPr>
          <w:rFonts w:ascii="Times New Roman" w:eastAsia="Calibri" w:hAnsi="Times New Roman" w:cs="Times New Roman"/>
        </w:rPr>
      </w:pPr>
      <w:r w:rsidRPr="000C674A">
        <w:rPr>
          <w:rFonts w:ascii="Times New Roman" w:eastAsia="Calibri" w:hAnsi="Times New Roman" w:cs="Times New Roman"/>
        </w:rPr>
        <w:t>Место поставки: 236016, г. Калининград, ул. Томская, д.19.</w:t>
      </w:r>
    </w:p>
    <w:p w14:paraId="613D704B" w14:textId="77777777" w:rsidR="00DB1916" w:rsidRDefault="00DB1916" w:rsidP="00384A36">
      <w:pPr>
        <w:overflowPunct w:val="0"/>
        <w:autoSpaceDE w:val="0"/>
        <w:autoSpaceDN w:val="0"/>
        <w:adjustRightInd w:val="0"/>
        <w:jc w:val="right"/>
        <w:textAlignment w:val="baseline"/>
        <w:rPr>
          <w:rFonts w:ascii="Times New Roman" w:eastAsia="Calibri" w:hAnsi="Times New Roman" w:cs="Times New Roman"/>
        </w:rPr>
      </w:pPr>
    </w:p>
    <w:p w14:paraId="32DD95B6" w14:textId="77777777" w:rsidR="000C674A" w:rsidRDefault="000C674A" w:rsidP="00384A36">
      <w:pPr>
        <w:overflowPunct w:val="0"/>
        <w:autoSpaceDE w:val="0"/>
        <w:autoSpaceDN w:val="0"/>
        <w:adjustRightInd w:val="0"/>
        <w:jc w:val="right"/>
        <w:textAlignment w:val="baseline"/>
        <w:rPr>
          <w:rFonts w:ascii="Times New Roman" w:eastAsia="Calibri" w:hAnsi="Times New Roman" w:cs="Times New Roman"/>
        </w:rPr>
      </w:pPr>
    </w:p>
    <w:p w14:paraId="79907E73" w14:textId="79C52ED2" w:rsidR="00384A36" w:rsidRPr="00384A36" w:rsidRDefault="00384A36" w:rsidP="00384A36">
      <w:pPr>
        <w:overflowPunct w:val="0"/>
        <w:autoSpaceDE w:val="0"/>
        <w:autoSpaceDN w:val="0"/>
        <w:adjustRightInd w:val="0"/>
        <w:jc w:val="right"/>
        <w:textAlignment w:val="baseline"/>
        <w:rPr>
          <w:rFonts w:ascii="Times New Roman" w:eastAsia="Calibri" w:hAnsi="Times New Roman" w:cs="Times New Roman"/>
        </w:rPr>
      </w:pPr>
      <w:r w:rsidRPr="00384A36">
        <w:rPr>
          <w:rFonts w:ascii="Times New Roman" w:eastAsia="Calibri" w:hAnsi="Times New Roman" w:cs="Times New Roman"/>
        </w:rPr>
        <w:lastRenderedPageBreak/>
        <w:t xml:space="preserve">Приложение </w:t>
      </w:r>
      <w:r w:rsidR="000C674A">
        <w:rPr>
          <w:rFonts w:ascii="Times New Roman" w:eastAsia="Calibri" w:hAnsi="Times New Roman" w:cs="Times New Roman"/>
        </w:rPr>
        <w:t xml:space="preserve">№1 </w:t>
      </w:r>
      <w:r w:rsidRPr="00384A36">
        <w:rPr>
          <w:rFonts w:ascii="Times New Roman" w:eastAsia="Calibri" w:hAnsi="Times New Roman" w:cs="Times New Roman"/>
        </w:rPr>
        <w:t xml:space="preserve">к </w:t>
      </w:r>
      <w:r>
        <w:rPr>
          <w:rFonts w:ascii="Times New Roman" w:eastAsia="Calibri" w:hAnsi="Times New Roman" w:cs="Times New Roman"/>
        </w:rPr>
        <w:t>О</w:t>
      </w:r>
      <w:r w:rsidRPr="00384A36">
        <w:rPr>
          <w:rFonts w:ascii="Times New Roman" w:eastAsia="Calibri" w:hAnsi="Times New Roman" w:cs="Times New Roman"/>
        </w:rPr>
        <w:t>писанию предмета закупки</w:t>
      </w:r>
    </w:p>
    <w:tbl>
      <w:tblPr>
        <w:tblW w:w="1105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6130"/>
      </w:tblGrid>
      <w:tr w:rsidR="00384A36" w:rsidRPr="00384A36" w14:paraId="5AFE81AD" w14:textId="77777777" w:rsidTr="00E818AD">
        <w:trPr>
          <w:trHeight w:val="684"/>
        </w:trPr>
        <w:tc>
          <w:tcPr>
            <w:tcW w:w="534" w:type="dxa"/>
            <w:vAlign w:val="center"/>
          </w:tcPr>
          <w:p w14:paraId="374FF40B"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 пп</w:t>
            </w:r>
          </w:p>
        </w:tc>
        <w:tc>
          <w:tcPr>
            <w:tcW w:w="4394" w:type="dxa"/>
            <w:vAlign w:val="center"/>
          </w:tcPr>
          <w:p w14:paraId="115223F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Понятия и определения, используемые заказчиком в описании предмета закупки</w:t>
            </w:r>
          </w:p>
        </w:tc>
        <w:tc>
          <w:tcPr>
            <w:tcW w:w="6130" w:type="dxa"/>
            <w:vAlign w:val="center"/>
          </w:tcPr>
          <w:p w14:paraId="173B5A28"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Значения используемых понятий и определений</w:t>
            </w:r>
          </w:p>
        </w:tc>
      </w:tr>
      <w:tr w:rsidR="00384A36" w:rsidRPr="00384A36" w14:paraId="10BF7EB4" w14:textId="77777777" w:rsidTr="00E818AD">
        <w:tc>
          <w:tcPr>
            <w:tcW w:w="534" w:type="dxa"/>
          </w:tcPr>
          <w:p w14:paraId="70C1BF2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1</w:t>
            </w:r>
          </w:p>
        </w:tc>
        <w:tc>
          <w:tcPr>
            <w:tcW w:w="4394" w:type="dxa"/>
          </w:tcPr>
          <w:p w14:paraId="53D05925"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менее»</w:t>
            </w:r>
          </w:p>
          <w:p w14:paraId="7AF8D002"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более»</w:t>
            </w:r>
          </w:p>
          <w:p w14:paraId="3650C85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«Менее»</w:t>
            </w:r>
          </w:p>
          <w:p w14:paraId="5421EBB2"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«Более»</w:t>
            </w:r>
          </w:p>
          <w:p w14:paraId="345BF9C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выше»</w:t>
            </w:r>
          </w:p>
          <w:p w14:paraId="478B547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ниже»</w:t>
            </w:r>
          </w:p>
          <w:p w14:paraId="47351487"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«Выше»</w:t>
            </w:r>
          </w:p>
          <w:p w14:paraId="5A61661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«Ниже»</w:t>
            </w:r>
          </w:p>
          <w:p w14:paraId="6595910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«От»</w:t>
            </w:r>
          </w:p>
          <w:p w14:paraId="35E8FD1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«До»</w:t>
            </w:r>
          </w:p>
          <w:p w14:paraId="4641ABB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ранее»</w:t>
            </w:r>
          </w:p>
          <w:p w14:paraId="6064DE26"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позднее»</w:t>
            </w:r>
          </w:p>
          <w:p w14:paraId="18AB35C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реже»</w:t>
            </w:r>
          </w:p>
          <w:p w14:paraId="7B3A717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чаще»</w:t>
            </w:r>
          </w:p>
          <w:p w14:paraId="0C21186A"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хуже»</w:t>
            </w:r>
          </w:p>
        </w:tc>
        <w:tc>
          <w:tcPr>
            <w:tcW w:w="6130" w:type="dxa"/>
          </w:tcPr>
          <w:p w14:paraId="6CB256F9" w14:textId="77777777" w:rsidR="00384A36" w:rsidRPr="00384A36" w:rsidRDefault="00384A36" w:rsidP="00384A36">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384A36" w:rsidRPr="00384A36" w14:paraId="573EDD83" w14:textId="77777777" w:rsidTr="00E818AD">
        <w:tc>
          <w:tcPr>
            <w:tcW w:w="534" w:type="dxa"/>
          </w:tcPr>
          <w:p w14:paraId="1D6C76C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2</w:t>
            </w:r>
          </w:p>
        </w:tc>
        <w:tc>
          <w:tcPr>
            <w:tcW w:w="4394" w:type="dxa"/>
          </w:tcPr>
          <w:p w14:paraId="6514F998"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менее»</w:t>
            </w:r>
          </w:p>
          <w:p w14:paraId="70B8257E"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более»</w:t>
            </w:r>
          </w:p>
          <w:p w14:paraId="6383347A"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«Менее»</w:t>
            </w:r>
          </w:p>
          <w:p w14:paraId="3B81272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«Более»</w:t>
            </w:r>
          </w:p>
          <w:p w14:paraId="64C6EBA9"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выше»</w:t>
            </w:r>
          </w:p>
          <w:p w14:paraId="3E4BA7F5"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ниже»</w:t>
            </w:r>
          </w:p>
          <w:p w14:paraId="77773B9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«Выше»</w:t>
            </w:r>
          </w:p>
          <w:p w14:paraId="3436FF88"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«Ниже»</w:t>
            </w:r>
          </w:p>
          <w:p w14:paraId="3CF5C3D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«От»</w:t>
            </w:r>
          </w:p>
          <w:p w14:paraId="3B681615"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«До»</w:t>
            </w:r>
          </w:p>
          <w:p w14:paraId="2323F5D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ранее»</w:t>
            </w:r>
          </w:p>
          <w:p w14:paraId="359A8375"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позднее»</w:t>
            </w:r>
          </w:p>
          <w:p w14:paraId="03B1F740"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реже»</w:t>
            </w:r>
          </w:p>
          <w:p w14:paraId="5D66FA4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чаще»</w:t>
            </w:r>
          </w:p>
          <w:p w14:paraId="529BB607"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«Не хуже»</w:t>
            </w:r>
          </w:p>
          <w:p w14:paraId="3AA314A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сопровождаемые словами «допустимо указывать значение показателя диапазоном значений»</w:t>
            </w:r>
          </w:p>
        </w:tc>
        <w:tc>
          <w:tcPr>
            <w:tcW w:w="6130" w:type="dxa"/>
          </w:tcPr>
          <w:p w14:paraId="1D5BB936"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62DD1A17"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c>
      </w:tr>
      <w:tr w:rsidR="00384A36" w:rsidRPr="00384A36" w14:paraId="617017E9" w14:textId="77777777" w:rsidTr="00E818AD">
        <w:trPr>
          <w:trHeight w:val="555"/>
        </w:trPr>
        <w:tc>
          <w:tcPr>
            <w:tcW w:w="534" w:type="dxa"/>
          </w:tcPr>
          <w:p w14:paraId="21C4DFC8"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3</w:t>
            </w:r>
          </w:p>
        </w:tc>
        <w:tc>
          <w:tcPr>
            <w:tcW w:w="4394" w:type="dxa"/>
          </w:tcPr>
          <w:p w14:paraId="18C9B26E"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«Включая диапазон от …  до …»</w:t>
            </w:r>
          </w:p>
          <w:p w14:paraId="0CCEF756"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 xml:space="preserve">«Диапазон включая от … до …» </w:t>
            </w:r>
          </w:p>
          <w:p w14:paraId="7AF35BC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«Диапазон включает от … до …»</w:t>
            </w:r>
          </w:p>
          <w:p w14:paraId="6514002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«Включает диапазон от … до…»</w:t>
            </w:r>
          </w:p>
          <w:p w14:paraId="4B57FBB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c>
        <w:tc>
          <w:tcPr>
            <w:tcW w:w="6130" w:type="dxa"/>
          </w:tcPr>
          <w:p w14:paraId="095F8F5E"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Данными словами устанавливается диапазон значений показателя для определения соответствия предмета закупки потребностям заказчика</w:t>
            </w:r>
          </w:p>
          <w:p w14:paraId="320BC95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0938C1D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384A36" w:rsidRPr="00384A36" w14:paraId="5C84DB75" w14:textId="77777777" w:rsidTr="00E818AD">
        <w:tc>
          <w:tcPr>
            <w:tcW w:w="534" w:type="dxa"/>
          </w:tcPr>
          <w:p w14:paraId="24522D33"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4</w:t>
            </w:r>
          </w:p>
        </w:tc>
        <w:tc>
          <w:tcPr>
            <w:tcW w:w="4394" w:type="dxa"/>
          </w:tcPr>
          <w:p w14:paraId="7F9CB20C"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«Или»</w:t>
            </w:r>
          </w:p>
        </w:tc>
        <w:tc>
          <w:tcPr>
            <w:tcW w:w="6130" w:type="dxa"/>
          </w:tcPr>
          <w:p w14:paraId="3967833A"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 союзом устанавливается требование к предмету закупки с одной из нескольких указных в описании предмета закупки характеристик</w:t>
            </w:r>
          </w:p>
          <w:p w14:paraId="53220E2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При этом предмет закупки с двумя и более указанными со словом «или» характеристиками не подходит под требования заказчика</w:t>
            </w:r>
          </w:p>
        </w:tc>
      </w:tr>
      <w:tr w:rsidR="00384A36" w:rsidRPr="00384A36" w14:paraId="70C57669" w14:textId="77777777" w:rsidTr="00E818AD">
        <w:tc>
          <w:tcPr>
            <w:tcW w:w="534" w:type="dxa"/>
          </w:tcPr>
          <w:p w14:paraId="6FE3FEA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5</w:t>
            </w:r>
          </w:p>
        </w:tc>
        <w:tc>
          <w:tcPr>
            <w:tcW w:w="4394" w:type="dxa"/>
          </w:tcPr>
          <w:p w14:paraId="18AE37A0"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«И»</w:t>
            </w:r>
          </w:p>
        </w:tc>
        <w:tc>
          <w:tcPr>
            <w:tcW w:w="6130" w:type="dxa"/>
          </w:tcPr>
          <w:p w14:paraId="6E98A381"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 союзом устанавливается требование к предмету закупки со всеми указанными в техническом задании характеристиками</w:t>
            </w:r>
          </w:p>
        </w:tc>
      </w:tr>
      <w:tr w:rsidR="00384A36" w:rsidRPr="00384A36" w14:paraId="48E2683C" w14:textId="77777777" w:rsidTr="00E818AD">
        <w:tc>
          <w:tcPr>
            <w:tcW w:w="534" w:type="dxa"/>
          </w:tcPr>
          <w:p w14:paraId="625C7F5F"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6</w:t>
            </w:r>
          </w:p>
        </w:tc>
        <w:tc>
          <w:tcPr>
            <w:tcW w:w="4394" w:type="dxa"/>
          </w:tcPr>
          <w:p w14:paraId="118F48A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 xml:space="preserve">«И/или» </w:t>
            </w:r>
          </w:p>
        </w:tc>
        <w:tc>
          <w:tcPr>
            <w:tcW w:w="6130" w:type="dxa"/>
          </w:tcPr>
          <w:p w14:paraId="40E268FC"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384A36" w:rsidRPr="00384A36" w14:paraId="64E0741A" w14:textId="77777777" w:rsidTr="00E818AD">
        <w:tc>
          <w:tcPr>
            <w:tcW w:w="534" w:type="dxa"/>
          </w:tcPr>
          <w:p w14:paraId="30C593B9"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7</w:t>
            </w:r>
          </w:p>
        </w:tc>
        <w:tc>
          <w:tcPr>
            <w:tcW w:w="4394" w:type="dxa"/>
          </w:tcPr>
          <w:p w14:paraId="26C0F674"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Знаки «+», «-» и «+/-»</w:t>
            </w:r>
          </w:p>
          <w:p w14:paraId="53BB763D"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c>
        <w:tc>
          <w:tcPr>
            <w:tcW w:w="6130" w:type="dxa"/>
          </w:tcPr>
          <w:p w14:paraId="59B3E18B" w14:textId="77777777" w:rsidR="00384A36" w:rsidRPr="00384A36" w:rsidRDefault="00384A36" w:rsidP="00384A36">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384A36" w:rsidRPr="00384A36" w14:paraId="73FDF814" w14:textId="77777777" w:rsidTr="00E818AD">
        <w:tc>
          <w:tcPr>
            <w:tcW w:w="534" w:type="dxa"/>
          </w:tcPr>
          <w:p w14:paraId="11D2E4C9"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8</w:t>
            </w:r>
          </w:p>
        </w:tc>
        <w:tc>
          <w:tcPr>
            <w:tcW w:w="4394" w:type="dxa"/>
          </w:tcPr>
          <w:p w14:paraId="629FB69A" w14:textId="77777777" w:rsidR="00384A36" w:rsidRPr="00384A36" w:rsidRDefault="00384A36" w:rsidP="00384A36">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«Значение показателя является неизменным»</w:t>
            </w:r>
          </w:p>
        </w:tc>
        <w:tc>
          <w:tcPr>
            <w:tcW w:w="6130" w:type="dxa"/>
          </w:tcPr>
          <w:p w14:paraId="242D2C01" w14:textId="77777777" w:rsidR="00384A36" w:rsidRPr="00384A36" w:rsidRDefault="00384A36" w:rsidP="00384A36">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r w:rsidRPr="00384A36">
              <w:rPr>
                <w:rFonts w:ascii="Times New Roman" w:eastAsia="Calibri" w:hAnsi="Times New Roman" w:cs="Times New Roman"/>
                <w:sz w:val="20"/>
                <w:szCs w:val="20"/>
              </w:rPr>
              <w:t xml:space="preserve">При установлении требований, сопровождаемых такими словами, </w:t>
            </w:r>
            <w:r w:rsidRPr="00384A36">
              <w:rPr>
                <w:rFonts w:ascii="Times New Roman" w:eastAsia="Calibri" w:hAnsi="Times New Roman" w:cs="Times New Roman"/>
                <w:sz w:val="20"/>
                <w:szCs w:val="20"/>
              </w:rPr>
              <w:lastRenderedPageBreak/>
              <w:t>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AD1175" w14:textId="07FC9674" w:rsidR="00817597" w:rsidRDefault="00817597" w:rsidP="00852B19">
      <w:pPr>
        <w:rPr>
          <w:rFonts w:ascii="Times New Roman" w:eastAsia="SimSun" w:hAnsi="Times New Roman" w:cs="Times New Roman"/>
          <w:lang w:eastAsia="zh-CN" w:bidi="hi-IN"/>
        </w:rPr>
      </w:pPr>
    </w:p>
    <w:p w14:paraId="4E4A005C" w14:textId="0D09D999" w:rsidR="00AD6DE5" w:rsidRPr="00842E44" w:rsidRDefault="00817597" w:rsidP="00852B19">
      <w:pPr>
        <w:rPr>
          <w:rFonts w:ascii="Times New Roman" w:eastAsia="SimSun" w:hAnsi="Times New Roman" w:cs="Times New Roman"/>
          <w:lang w:eastAsia="zh-CN" w:bidi="hi-IN"/>
        </w:rPr>
      </w:pPr>
      <w:r>
        <w:rPr>
          <w:rFonts w:ascii="Times New Roman" w:eastAsia="SimSun" w:hAnsi="Times New Roman" w:cs="Times New Roman"/>
          <w:lang w:eastAsia="zh-CN" w:bidi="hi-IN"/>
        </w:rPr>
        <w:br w:type="page"/>
      </w:r>
    </w:p>
    <w:p w14:paraId="4FF7B7CB" w14:textId="77777777" w:rsidR="00AD6DE5" w:rsidRPr="00FF4C46" w:rsidRDefault="00AD6DE5" w:rsidP="009E75F5">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FF4C46">
        <w:rPr>
          <w:rFonts w:ascii="Times New Roman" w:eastAsia="SimSun" w:hAnsi="Times New Roman" w:cs="Times New Roman"/>
          <w:sz w:val="20"/>
          <w:szCs w:val="20"/>
          <w:lang w:eastAsia="zh-CN" w:bidi="hi-IN"/>
        </w:rPr>
        <w:lastRenderedPageBreak/>
        <w:t>Приложение 2 к документации</w:t>
      </w:r>
    </w:p>
    <w:p w14:paraId="6D52C65A" w14:textId="55F2677B" w:rsidR="00AD6DE5" w:rsidRDefault="00AD6DE5" w:rsidP="009E75F5">
      <w:pPr>
        <w:tabs>
          <w:tab w:val="left" w:pos="-3261"/>
          <w:tab w:val="left" w:pos="0"/>
        </w:tabs>
        <w:spacing w:after="0" w:line="240" w:lineRule="auto"/>
        <w:jc w:val="right"/>
        <w:textAlignment w:val="baseline"/>
        <w:rPr>
          <w:rFonts w:ascii="Times New Roman" w:eastAsia="SimSun" w:hAnsi="Times New Roman" w:cs="Times New Roman"/>
          <w:sz w:val="20"/>
          <w:szCs w:val="20"/>
          <w:lang w:eastAsia="zh-CN" w:bidi="hi-IN"/>
        </w:rPr>
      </w:pPr>
      <w:r w:rsidRPr="00FF4C46">
        <w:rPr>
          <w:rFonts w:ascii="Times New Roman" w:eastAsia="SimSun" w:hAnsi="Times New Roman" w:cs="Times New Roman"/>
          <w:sz w:val="20"/>
          <w:szCs w:val="20"/>
          <w:lang w:eastAsia="zh-CN" w:bidi="hi-IN"/>
        </w:rPr>
        <w:t>о проведении процедуры закупки в электронной форме</w:t>
      </w:r>
    </w:p>
    <w:p w14:paraId="4F78B997" w14:textId="77777777" w:rsidR="00FF4C46" w:rsidRPr="00FF4C46" w:rsidRDefault="00FF4C46" w:rsidP="009E75F5">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p>
    <w:p w14:paraId="2D6B6117" w14:textId="77777777" w:rsidR="000C674A" w:rsidRPr="000C674A" w:rsidRDefault="000C674A" w:rsidP="000C674A">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0C674A">
        <w:rPr>
          <w:rFonts w:ascii="Times New Roman" w:eastAsia="Times New Roman" w:hAnsi="Times New Roman" w:cs="Times New Roman"/>
          <w:b/>
          <w:kern w:val="1"/>
          <w:sz w:val="27"/>
          <w:szCs w:val="27"/>
          <w:lang w:eastAsia="hi-IN" w:bidi="hi-IN"/>
        </w:rPr>
        <w:t>ПРОЕКТ</w:t>
      </w:r>
    </w:p>
    <w:p w14:paraId="0B7877BD" w14:textId="77777777" w:rsidR="000C674A" w:rsidRPr="000C674A" w:rsidRDefault="000C674A" w:rsidP="000C674A">
      <w:pPr>
        <w:widowControl w:val="0"/>
        <w:suppressAutoHyphens/>
        <w:autoSpaceDE w:val="0"/>
        <w:spacing w:after="0" w:line="100" w:lineRule="atLeast"/>
        <w:ind w:firstLine="708"/>
        <w:jc w:val="center"/>
        <w:rPr>
          <w:rFonts w:ascii="Times New Roman" w:eastAsia="Times New Roman" w:hAnsi="Times New Roman" w:cs="Times New Roman"/>
          <w:b/>
          <w:kern w:val="1"/>
          <w:sz w:val="24"/>
          <w:szCs w:val="24"/>
          <w:lang w:eastAsia="hi-IN" w:bidi="hi-IN"/>
        </w:rPr>
      </w:pPr>
      <w:r w:rsidRPr="000C674A">
        <w:rPr>
          <w:rFonts w:ascii="Times New Roman" w:eastAsia="Times New Roman" w:hAnsi="Times New Roman" w:cs="Times New Roman"/>
          <w:b/>
          <w:kern w:val="1"/>
          <w:sz w:val="27"/>
          <w:szCs w:val="27"/>
          <w:lang w:eastAsia="hi-IN" w:bidi="hi-IN"/>
        </w:rPr>
        <w:t>ДОГОВОР № _______</w:t>
      </w:r>
    </w:p>
    <w:p w14:paraId="279652F8" w14:textId="77777777" w:rsidR="000C674A" w:rsidRPr="000C674A" w:rsidRDefault="000C674A" w:rsidP="000C674A">
      <w:pPr>
        <w:suppressAutoHyphens/>
        <w:spacing w:after="0" w:line="100" w:lineRule="atLeast"/>
        <w:ind w:firstLine="810"/>
        <w:jc w:val="center"/>
        <w:rPr>
          <w:rFonts w:ascii="Times New Roman" w:eastAsia="Times New Roman" w:hAnsi="Times New Roman" w:cs="Times New Roman"/>
          <w:bCs/>
          <w:kern w:val="1"/>
          <w:sz w:val="24"/>
          <w:szCs w:val="24"/>
          <w:lang w:eastAsia="hi-IN" w:bidi="hi-IN"/>
        </w:rPr>
      </w:pPr>
      <w:r w:rsidRPr="000C674A">
        <w:rPr>
          <w:rFonts w:ascii="Times New Roman" w:eastAsia="Times New Roman" w:hAnsi="Times New Roman" w:cs="Times New Roman"/>
          <w:b/>
          <w:sz w:val="24"/>
          <w:szCs w:val="24"/>
          <w:lang w:eastAsia="ru-RU"/>
        </w:rPr>
        <w:t xml:space="preserve">на </w:t>
      </w:r>
      <w:r w:rsidRPr="000C674A">
        <w:rPr>
          <w:rFonts w:ascii="Times New Roman" w:eastAsia="Calibri" w:hAnsi="Times New Roman" w:cs="Times New Roman"/>
          <w:b/>
        </w:rPr>
        <w:t xml:space="preserve">поставку </w:t>
      </w:r>
      <w:r w:rsidRPr="000C674A">
        <w:rPr>
          <w:rFonts w:ascii="Times New Roman" w:eastAsia="Calibri" w:hAnsi="Times New Roman" w:cs="Times New Roman"/>
          <w:b/>
          <w:sz w:val="24"/>
          <w:szCs w:val="24"/>
        </w:rPr>
        <w:t>ц</w:t>
      </w:r>
      <w:r w:rsidRPr="000C674A">
        <w:rPr>
          <w:rFonts w:ascii="Times New Roman" w:eastAsia="Calibri" w:hAnsi="Times New Roman" w:cs="Times New Roman"/>
          <w:b/>
          <w:sz w:val="24"/>
        </w:rPr>
        <w:t>ифровых лабораторий по химии (ученических)</w:t>
      </w:r>
    </w:p>
    <w:p w14:paraId="4CF9CE9B" w14:textId="77777777" w:rsidR="000C674A" w:rsidRPr="000C674A" w:rsidRDefault="000C674A" w:rsidP="000C674A">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2677FA56" w14:textId="77777777" w:rsidR="000C674A" w:rsidRPr="000C674A" w:rsidRDefault="000C674A" w:rsidP="000C674A">
      <w:pPr>
        <w:widowControl w:val="0"/>
        <w:suppressAutoHyphens/>
        <w:spacing w:before="120" w:after="200" w:line="192" w:lineRule="auto"/>
        <w:rPr>
          <w:rFonts w:ascii="Times New Roman" w:eastAsia="Arial Unicode MS" w:hAnsi="Times New Roman" w:cs="Times New Roman"/>
          <w:kern w:val="1"/>
          <w:sz w:val="24"/>
          <w:szCs w:val="24"/>
          <w:lang w:eastAsia="hi-IN" w:bidi="hi-IN"/>
        </w:rPr>
      </w:pPr>
      <w:r w:rsidRPr="000C674A">
        <w:rPr>
          <w:rFonts w:ascii="Times New Roman" w:eastAsia="Arial Unicode MS" w:hAnsi="Times New Roman" w:cs="Times New Roman"/>
          <w:kern w:val="1"/>
          <w:sz w:val="24"/>
          <w:szCs w:val="24"/>
          <w:lang w:eastAsia="hi-IN" w:bidi="hi-IN"/>
        </w:rPr>
        <w:t xml:space="preserve">г. Калининград </w:t>
      </w:r>
      <w:r w:rsidRPr="000C674A">
        <w:rPr>
          <w:rFonts w:ascii="Times New Roman" w:eastAsia="Arial Unicode MS" w:hAnsi="Times New Roman" w:cs="Times New Roman"/>
          <w:kern w:val="1"/>
          <w:sz w:val="24"/>
          <w:szCs w:val="24"/>
          <w:lang w:eastAsia="hi-IN" w:bidi="hi-IN"/>
        </w:rPr>
        <w:tab/>
      </w:r>
      <w:r w:rsidRPr="000C674A">
        <w:rPr>
          <w:rFonts w:ascii="Times New Roman" w:eastAsia="Arial Unicode MS" w:hAnsi="Times New Roman" w:cs="Times New Roman"/>
          <w:kern w:val="1"/>
          <w:sz w:val="24"/>
          <w:szCs w:val="24"/>
          <w:lang w:eastAsia="hi-IN" w:bidi="hi-IN"/>
        </w:rPr>
        <w:tab/>
        <w:t xml:space="preserve">    </w:t>
      </w:r>
      <w:r w:rsidRPr="000C674A">
        <w:rPr>
          <w:rFonts w:ascii="Times New Roman" w:eastAsia="Arial Unicode MS" w:hAnsi="Times New Roman" w:cs="Times New Roman"/>
          <w:kern w:val="1"/>
          <w:sz w:val="24"/>
          <w:szCs w:val="24"/>
          <w:lang w:eastAsia="hi-IN" w:bidi="hi-IN"/>
        </w:rPr>
        <w:tab/>
        <w:t xml:space="preserve">                              «____»  ___________2021 г.</w:t>
      </w:r>
    </w:p>
    <w:p w14:paraId="63CB698A" w14:textId="77777777" w:rsidR="000C674A" w:rsidRPr="000C674A" w:rsidRDefault="000C674A" w:rsidP="000C674A">
      <w:pPr>
        <w:widowControl w:val="0"/>
        <w:suppressAutoHyphens/>
        <w:spacing w:before="120" w:after="0" w:line="100" w:lineRule="atLeast"/>
        <w:ind w:firstLine="539"/>
        <w:jc w:val="both"/>
        <w:rPr>
          <w:rFonts w:ascii="Times New Roman" w:eastAsia="Calibri" w:hAnsi="Times New Roman" w:cs="Times New Roman"/>
          <w:color w:val="000000"/>
          <w:sz w:val="24"/>
          <w:szCs w:val="24"/>
        </w:rPr>
      </w:pPr>
      <w:r w:rsidRPr="000C674A">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C674A">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действующего на основании Устава</w:t>
      </w:r>
      <w:r w:rsidRPr="000C674A">
        <w:rPr>
          <w:rFonts w:ascii="Times New Roman" w:eastAsia="Arial Unicode MS" w:hAnsi="Times New Roman" w:cs="Mangal"/>
          <w:kern w:val="1"/>
          <w:sz w:val="24"/>
          <w:szCs w:val="24"/>
          <w:lang w:eastAsia="hi-IN" w:bidi="hi-IN"/>
        </w:rPr>
        <w:t xml:space="preserve">, с одной стороны и _________________, именуемое(ый) в дальнейшем «Поставщик», в лице ______________________, действующего на основании __________, с другой стороны, а вместе именуемые в дальнейшем Стороны, </w:t>
      </w:r>
      <w:r w:rsidRPr="000C674A">
        <w:rPr>
          <w:rFonts w:ascii="Times New Roman" w:eastAsia="Calibri" w:hAnsi="Times New Roman" w:cs="Times New Roman"/>
          <w:iCs/>
          <w:sz w:val="24"/>
          <w:szCs w:val="24"/>
        </w:rPr>
        <w:t>с соблюдением требований Федерального закона от 18.07.2011 № 223-ФЗ «</w:t>
      </w:r>
      <w:r w:rsidRPr="000C674A">
        <w:rPr>
          <w:rFonts w:ascii="Times New Roman" w:eastAsia="Calibri" w:hAnsi="Times New Roman" w:cs="Times New Roman"/>
          <w:sz w:val="24"/>
          <w:szCs w:val="24"/>
        </w:rPr>
        <w:t xml:space="preserve">О закупках товаров, работ, услуг отдельными видами юридических лиц», заключили настоящий Договор (далее - </w:t>
      </w:r>
      <w:r w:rsidRPr="000C674A">
        <w:rPr>
          <w:rFonts w:ascii="Times New Roman" w:eastAsia="Calibri" w:hAnsi="Times New Roman" w:cs="Times New Roman"/>
          <w:bCs/>
          <w:sz w:val="24"/>
          <w:szCs w:val="24"/>
        </w:rPr>
        <w:t>Договор</w:t>
      </w:r>
      <w:r w:rsidRPr="000C674A">
        <w:rPr>
          <w:rFonts w:ascii="Times New Roman" w:eastAsia="Calibri" w:hAnsi="Times New Roman" w:cs="Times New Roman"/>
          <w:sz w:val="24"/>
          <w:szCs w:val="24"/>
        </w:rPr>
        <w:t>) о нижеследующем</w:t>
      </w:r>
      <w:r w:rsidRPr="000C674A">
        <w:rPr>
          <w:rFonts w:ascii="Times New Roman" w:eastAsia="Calibri" w:hAnsi="Times New Roman" w:cs="Times New Roman"/>
          <w:color w:val="000000"/>
          <w:sz w:val="24"/>
          <w:szCs w:val="24"/>
        </w:rPr>
        <w:t xml:space="preserve">: </w:t>
      </w:r>
    </w:p>
    <w:p w14:paraId="0D9CCB19" w14:textId="77777777" w:rsidR="000C674A" w:rsidRPr="000C674A" w:rsidRDefault="000C674A" w:rsidP="000C674A">
      <w:pPr>
        <w:widowControl w:val="0"/>
        <w:suppressAutoHyphens/>
        <w:spacing w:after="0" w:line="240" w:lineRule="auto"/>
        <w:ind w:firstLine="539"/>
        <w:jc w:val="both"/>
        <w:rPr>
          <w:rFonts w:ascii="Times New Roman" w:eastAsia="Calibri" w:hAnsi="Times New Roman" w:cs="Times New Roman"/>
          <w:color w:val="000000"/>
          <w:sz w:val="24"/>
          <w:szCs w:val="24"/>
        </w:rPr>
      </w:pPr>
    </w:p>
    <w:p w14:paraId="53282A24" w14:textId="77777777" w:rsidR="000C674A" w:rsidRPr="000C674A" w:rsidRDefault="000C674A" w:rsidP="000C674A">
      <w:pPr>
        <w:widowControl w:val="0"/>
        <w:suppressAutoHyphens/>
        <w:autoSpaceDE w:val="0"/>
        <w:spacing w:after="0" w:line="240" w:lineRule="auto"/>
        <w:jc w:val="center"/>
        <w:rPr>
          <w:rFonts w:ascii="Times New Roman" w:eastAsia="Arial Unicode MS" w:hAnsi="Times New Roman" w:cs="Times New Roman"/>
          <w:kern w:val="2"/>
          <w:sz w:val="24"/>
          <w:szCs w:val="24"/>
          <w:lang w:eastAsia="hi-IN" w:bidi="hi-IN"/>
        </w:rPr>
      </w:pPr>
      <w:r w:rsidRPr="000C674A">
        <w:rPr>
          <w:rFonts w:ascii="Times New Roman" w:eastAsia="Calibri" w:hAnsi="Times New Roman" w:cs="Times New Roman"/>
          <w:b/>
          <w:bCs/>
          <w:kern w:val="2"/>
          <w:sz w:val="24"/>
          <w:szCs w:val="24"/>
          <w:lang w:eastAsia="hi-IN" w:bidi="hi-IN"/>
        </w:rPr>
        <w:t>Основания заключения договора</w:t>
      </w:r>
    </w:p>
    <w:p w14:paraId="46E5796D" w14:textId="77777777" w:rsidR="000C674A" w:rsidRPr="000C674A" w:rsidRDefault="000C674A" w:rsidP="000C674A">
      <w:pPr>
        <w:widowControl w:val="0"/>
        <w:suppressAutoHyphens/>
        <w:spacing w:after="0" w:line="240" w:lineRule="auto"/>
        <w:ind w:right="-144" w:firstLine="708"/>
        <w:jc w:val="both"/>
        <w:rPr>
          <w:rFonts w:ascii="Times New Roman" w:eastAsia="Arial Unicode MS" w:hAnsi="Times New Roman" w:cs="Times New Roman"/>
          <w:kern w:val="2"/>
          <w:sz w:val="24"/>
          <w:szCs w:val="24"/>
          <w:lang w:eastAsia="hi-IN" w:bidi="hi-IN"/>
        </w:rPr>
      </w:pPr>
      <w:r w:rsidRPr="000C674A">
        <w:rPr>
          <w:rFonts w:ascii="Times New Roman" w:eastAsia="Arial Unicode MS" w:hAnsi="Times New Roman" w:cs="Times New Roman"/>
          <w:kern w:val="2"/>
          <w:sz w:val="24"/>
          <w:szCs w:val="24"/>
          <w:lang w:eastAsia="hi-IN" w:bidi="hi-IN"/>
        </w:rPr>
        <w:t xml:space="preserve">Основанием для заключения настоящего Договора является итоговый протокол от «___» ___________ 2021 года № ______________ / </w:t>
      </w:r>
      <w:r w:rsidRPr="000C674A">
        <w:rPr>
          <w:rFonts w:ascii="Times New Roman" w:eastAsia="Calibri" w:hAnsi="Times New Roman" w:cs="Times New Roman"/>
          <w:sz w:val="24"/>
          <w:szCs w:val="24"/>
        </w:rPr>
        <w:t>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0C674A">
        <w:rPr>
          <w:rFonts w:ascii="Times New Roman" w:eastAsia="Arial Unicode MS" w:hAnsi="Times New Roman" w:cs="Times New Roman"/>
          <w:kern w:val="1"/>
          <w:sz w:val="24"/>
          <w:szCs w:val="24"/>
          <w:lang w:eastAsia="hi-IN" w:bidi="hi-IN"/>
        </w:rPr>
        <w:t>.</w:t>
      </w:r>
    </w:p>
    <w:p w14:paraId="6C7015F9" w14:textId="77777777" w:rsidR="000C674A" w:rsidRPr="000C674A" w:rsidRDefault="000C674A" w:rsidP="000C674A">
      <w:pPr>
        <w:widowControl w:val="0"/>
        <w:suppressAutoHyphens/>
        <w:spacing w:after="0" w:line="240" w:lineRule="auto"/>
        <w:ind w:firstLine="539"/>
        <w:jc w:val="both"/>
        <w:rPr>
          <w:rFonts w:ascii="Times New Roman" w:eastAsia="Times New Roman" w:hAnsi="Times New Roman" w:cs="Times New Roman"/>
          <w:b/>
          <w:bCs/>
          <w:kern w:val="1"/>
          <w:sz w:val="24"/>
          <w:szCs w:val="24"/>
          <w:lang w:eastAsia="hi-IN" w:bidi="hi-IN"/>
        </w:rPr>
      </w:pPr>
    </w:p>
    <w:p w14:paraId="2307E752" w14:textId="77777777" w:rsidR="000C674A" w:rsidRPr="000C674A" w:rsidRDefault="000C674A" w:rsidP="000C674A">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0C674A">
        <w:rPr>
          <w:rFonts w:ascii="Times New Roman" w:eastAsia="Arial Unicode MS" w:hAnsi="Times New Roman" w:cs="Calibri"/>
          <w:b/>
          <w:bCs/>
          <w:kern w:val="1"/>
          <w:sz w:val="24"/>
          <w:szCs w:val="24"/>
          <w:lang w:eastAsia="hi-IN" w:bidi="hi-IN"/>
        </w:rPr>
        <w:t>1. Предмет договора</w:t>
      </w:r>
    </w:p>
    <w:p w14:paraId="014203FE" w14:textId="49038319" w:rsidR="000C674A" w:rsidRPr="000C674A" w:rsidRDefault="000C674A" w:rsidP="000C674A">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0C674A">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0C674A">
        <w:rPr>
          <w:rFonts w:ascii="Times New Roman" w:eastAsia="Calibri" w:hAnsi="Times New Roman" w:cs="Times New Roman"/>
          <w:b/>
          <w:sz w:val="24"/>
          <w:szCs w:val="24"/>
        </w:rPr>
        <w:t>ц</w:t>
      </w:r>
      <w:r w:rsidRPr="000C674A">
        <w:rPr>
          <w:rFonts w:ascii="Times New Roman" w:eastAsia="Calibri" w:hAnsi="Times New Roman" w:cs="Times New Roman"/>
          <w:b/>
          <w:sz w:val="24"/>
        </w:rPr>
        <w:t>ифровые лаборатории по химии (ученические)</w:t>
      </w:r>
      <w:r w:rsidRPr="000C674A">
        <w:rPr>
          <w:rFonts w:ascii="Times New Roman" w:eastAsia="Calibri" w:hAnsi="Times New Roman" w:cs="Times New Roman"/>
          <w:b/>
          <w:sz w:val="24"/>
          <w:szCs w:val="24"/>
        </w:rPr>
        <w:t xml:space="preserve"> </w:t>
      </w:r>
      <w:r w:rsidRPr="000C674A">
        <w:rPr>
          <w:rFonts w:ascii="Times New Roman" w:eastAsia="Arial Unicode MS" w:hAnsi="Times New Roman" w:cs="Mangal"/>
          <w:kern w:val="1"/>
          <w:sz w:val="24"/>
          <w:szCs w:val="24"/>
          <w:lang w:eastAsia="hi-IN" w:bidi="hi-IN"/>
        </w:rPr>
        <w:t>(далее — Товар), поставленные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5C9FDA86" w14:textId="77777777" w:rsidR="000C674A" w:rsidRPr="000C674A" w:rsidRDefault="000C674A" w:rsidP="000C674A">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0C674A">
        <w:rPr>
          <w:rFonts w:ascii="Times New Roman" w:eastAsia="Arial Unicode MS" w:hAnsi="Times New Roman" w:cs="Mangal"/>
          <w:kern w:val="1"/>
          <w:sz w:val="24"/>
          <w:szCs w:val="24"/>
          <w:lang w:eastAsia="hi-IN" w:bidi="hi-IN"/>
        </w:rPr>
        <w:t xml:space="preserve">1.2. </w:t>
      </w:r>
      <w:r w:rsidRPr="000C674A">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7B8F29CF" w14:textId="77777777" w:rsidR="000C674A" w:rsidRPr="000C674A" w:rsidRDefault="000C674A" w:rsidP="000C674A">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0C674A">
        <w:rPr>
          <w:rFonts w:ascii="Times New Roman" w:eastAsia="Arial Unicode MS" w:hAnsi="Times New Roman" w:cs="Mangal"/>
          <w:kern w:val="1"/>
          <w:sz w:val="24"/>
          <w:szCs w:val="24"/>
          <w:lang w:eastAsia="hi-IN" w:bidi="hi-IN"/>
        </w:rPr>
        <w:t xml:space="preserve">1.4. </w:t>
      </w:r>
      <w:r w:rsidRPr="000C674A">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3E43DB6B" w14:textId="77777777" w:rsidR="000C674A" w:rsidRPr="000C674A" w:rsidRDefault="000C674A" w:rsidP="000C674A">
      <w:pPr>
        <w:widowControl w:val="0"/>
        <w:spacing w:after="0" w:line="276" w:lineRule="auto"/>
        <w:ind w:firstLine="709"/>
        <w:jc w:val="both"/>
        <w:rPr>
          <w:rFonts w:ascii="Times New Roman" w:eastAsia="Calibri" w:hAnsi="Times New Roman" w:cs="Times New Roman"/>
          <w:sz w:val="24"/>
          <w:szCs w:val="24"/>
        </w:rPr>
      </w:pPr>
    </w:p>
    <w:p w14:paraId="4C455D08"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2. Порядок, условия и сроки поставки Товара, срок действия Договора</w:t>
      </w:r>
    </w:p>
    <w:p w14:paraId="1C0EC87C"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7E2E08F2"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2.1. Поставка Товара осуществляется Поставщиком по адресу: 236016, г. Калининград, ул. Томская, д.19.</w:t>
      </w:r>
    </w:p>
    <w:p w14:paraId="471A2C31"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предусмотренные техническим заданием, осуществляется </w:t>
      </w:r>
      <w:r w:rsidRPr="000C674A">
        <w:rPr>
          <w:rFonts w:ascii="Times New Roman" w:eastAsia="Times New Roman" w:hAnsi="Times New Roman" w:cs="Times New Roman"/>
          <w:bCs/>
          <w:sz w:val="24"/>
          <w:szCs w:val="24"/>
          <w:lang w:eastAsia="ru-RU"/>
        </w:rPr>
        <w:t>в течение 60 (шестидесяти) календарных дней с даты</w:t>
      </w:r>
      <w:r w:rsidRPr="000C674A">
        <w:rPr>
          <w:rFonts w:ascii="Times New Roman" w:eastAsia="Arial Unicode MS" w:hAnsi="Times New Roman" w:cs="Times New Roman"/>
          <w:kern w:val="1"/>
          <w:sz w:val="24"/>
          <w:szCs w:val="24"/>
          <w:lang w:eastAsia="hi-IN" w:bidi="hi-IN"/>
        </w:rPr>
        <w:t xml:space="preserve"> заключения Договора.</w:t>
      </w:r>
    </w:p>
    <w:p w14:paraId="521E2C71"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2.3. Датой поставки Товара считается дата подписания Сторонами Акта приема-передачи Товара, после поставки Товара в полном объеме в соответствии с условиями настоящего Договора. </w:t>
      </w:r>
    </w:p>
    <w:p w14:paraId="6A9BC051"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lastRenderedPageBreak/>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742DD863"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1DD33C90"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4BC717AF"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Товарную накладную (2 экз.);</w:t>
      </w:r>
    </w:p>
    <w:p w14:paraId="2FE47755"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 Счет (1 экз.), </w:t>
      </w:r>
    </w:p>
    <w:p w14:paraId="6AC2BACA"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Счет-фактуру (для Поставщика - налогоплательщика налога на добавленную стоимость) – 1 экз.;</w:t>
      </w:r>
    </w:p>
    <w:p w14:paraId="4B84B917"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Акт приема-передачи Товара (2 экз.);</w:t>
      </w:r>
    </w:p>
    <w:p w14:paraId="3DBD7BCD"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Документы, подтверждающие качество Товара, указанные в п. 4.4.2. Договора;</w:t>
      </w:r>
    </w:p>
    <w:p w14:paraId="29433626"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Стороны в товарно-сопроводительных документах именуются в соответствии с настоящим Договором.</w:t>
      </w:r>
    </w:p>
    <w:p w14:paraId="12811F02"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7E8F42F9"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2.8. Настоящий Договор вступает в силу со дня его подписания Сторонами и действует до 30 ноября 2021 года.</w:t>
      </w:r>
    </w:p>
    <w:p w14:paraId="590953F3"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 </w:t>
      </w:r>
    </w:p>
    <w:p w14:paraId="55E6771B"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ar-SA"/>
        </w:rPr>
      </w:pPr>
      <w:r w:rsidRPr="000C674A">
        <w:rPr>
          <w:rFonts w:ascii="Times New Roman" w:eastAsia="Times New Roman" w:hAnsi="Times New Roman" w:cs="Times New Roman"/>
          <w:sz w:val="24"/>
          <w:szCs w:val="24"/>
          <w:lang w:eastAsia="ru-RU"/>
        </w:rPr>
        <w:t>Прекращение обязательств Сторон по настоящему Договору осуществляется в соответствии с гражданским законодательством РФ</w:t>
      </w:r>
      <w:r w:rsidRPr="000C674A">
        <w:rPr>
          <w:rFonts w:ascii="Times New Roman" w:eastAsia="Times New Roman" w:hAnsi="Times New Roman" w:cs="Times New Roman"/>
          <w:sz w:val="24"/>
          <w:szCs w:val="24"/>
          <w:lang w:eastAsia="ar-SA"/>
        </w:rPr>
        <w:t>.</w:t>
      </w:r>
    </w:p>
    <w:p w14:paraId="05741AE2"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ar-SA"/>
        </w:rPr>
        <w:t xml:space="preserve">2.9. Поставляемый </w:t>
      </w:r>
      <w:r w:rsidRPr="000C674A">
        <w:rPr>
          <w:rFonts w:ascii="Times New Roman" w:eastAsia="Times New Roman" w:hAnsi="Times New Roman" w:cs="Times New Roman"/>
          <w:sz w:val="24"/>
          <w:szCs w:val="24"/>
          <w:lang w:eastAsia="ru-RU"/>
        </w:rPr>
        <w:t>Товар должен быть свободным от прав третьих лиц, не являться предметом спора, не находиться в залоге, под арестом или иным обременением.</w:t>
      </w:r>
    </w:p>
    <w:p w14:paraId="5237FBEF"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48C8E3A1"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3. Цена Договора и порядок расчетов</w:t>
      </w:r>
    </w:p>
    <w:p w14:paraId="5DD16F3A"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46A4F8CF"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color w:val="000000"/>
          <w:kern w:val="1"/>
          <w:sz w:val="24"/>
          <w:szCs w:val="24"/>
          <w:lang w:eastAsia="ar-SA"/>
        </w:rPr>
        <w:t xml:space="preserve">3.1. </w:t>
      </w:r>
      <w:r w:rsidRPr="000C674A">
        <w:rPr>
          <w:rFonts w:ascii="Times New Roman" w:eastAsia="SimSun" w:hAnsi="Times New Roman" w:cs="Times New Roman"/>
          <w:bCs/>
          <w:kern w:val="1"/>
          <w:sz w:val="24"/>
          <w:szCs w:val="24"/>
          <w:lang w:eastAsia="ar-SA"/>
        </w:rPr>
        <w:t xml:space="preserve">Цена настоящего Договора составляет: </w:t>
      </w:r>
      <w:r w:rsidRPr="000C674A">
        <w:rPr>
          <w:rFonts w:ascii="Times New Roman" w:eastAsia="SimSun" w:hAnsi="Times New Roman" w:cs="Times New Roman"/>
          <w:b/>
          <w:bCs/>
          <w:kern w:val="1"/>
          <w:sz w:val="24"/>
          <w:szCs w:val="24"/>
          <w:lang w:eastAsia="ar-SA"/>
        </w:rPr>
        <w:t>___________ (______________________) рубл__ __ копеек</w:t>
      </w:r>
      <w:r w:rsidRPr="000C674A">
        <w:rPr>
          <w:rFonts w:ascii="Times New Roman" w:eastAsia="SimSun" w:hAnsi="Times New Roman" w:cs="Times New Roman"/>
          <w:bCs/>
          <w:kern w:val="1"/>
          <w:sz w:val="24"/>
          <w:szCs w:val="24"/>
          <w:lang w:eastAsia="ar-SA"/>
        </w:rPr>
        <w:t>.</w:t>
      </w:r>
    </w:p>
    <w:p w14:paraId="41E9F6E3"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0C674A">
        <w:rPr>
          <w:rFonts w:ascii="Times New Roman" w:eastAsia="Arial Unicode MS" w:hAnsi="Times New Roman" w:cs="Times New Roman"/>
          <w:kern w:val="2"/>
          <w:sz w:val="24"/>
          <w:szCs w:val="24"/>
          <w:lang w:eastAsia="hi-IN" w:bidi="hi-IN"/>
        </w:rPr>
        <w:t>расходы на доставку, все виды погрузочно-разгрузочных работ, а также уплату всех предусмотренных действующим законодательством таможенных платежей, налогов, сборов и других обязательных платежей, предусмотренных действующим законодательством.</w:t>
      </w:r>
    </w:p>
    <w:p w14:paraId="47B14C90"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77D311F1" w14:textId="77777777" w:rsidR="000C674A" w:rsidRPr="000C674A" w:rsidRDefault="000C674A" w:rsidP="000C674A">
      <w:pPr>
        <w:spacing w:after="0" w:line="240" w:lineRule="auto"/>
        <w:ind w:firstLine="709"/>
        <w:jc w:val="both"/>
        <w:rPr>
          <w:rFonts w:ascii="Times New Roman" w:eastAsia="SimSun" w:hAnsi="Times New Roman" w:cs="Times New Roman"/>
          <w:kern w:val="1"/>
          <w:sz w:val="24"/>
          <w:szCs w:val="24"/>
          <w:lang w:eastAsia="ar-SA"/>
        </w:rPr>
      </w:pPr>
      <w:r w:rsidRPr="000C674A">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7643E63" w14:textId="77777777" w:rsidR="000C674A" w:rsidRPr="000C674A" w:rsidRDefault="000C674A" w:rsidP="000C674A">
      <w:pPr>
        <w:spacing w:after="0" w:line="240" w:lineRule="auto"/>
        <w:ind w:firstLine="709"/>
        <w:jc w:val="both"/>
        <w:rPr>
          <w:rFonts w:ascii="Times New Roman" w:eastAsia="SimSun" w:hAnsi="Times New Roman" w:cs="Times New Roman"/>
          <w:i/>
          <w:color w:val="000000"/>
          <w:kern w:val="1"/>
          <w:sz w:val="24"/>
          <w:szCs w:val="24"/>
          <w:lang w:eastAsia="ar-SA"/>
        </w:rPr>
      </w:pPr>
      <w:r w:rsidRPr="000C674A">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0C674A">
        <w:rPr>
          <w:rFonts w:ascii="Times New Roman" w:eastAsia="SimSun" w:hAnsi="Times New Roman" w:cs="Times New Roman"/>
          <w:i/>
          <w:color w:val="000000"/>
          <w:kern w:val="1"/>
          <w:sz w:val="24"/>
          <w:szCs w:val="24"/>
          <w:lang w:eastAsia="ar-SA"/>
        </w:rPr>
        <w:t>.</w:t>
      </w:r>
    </w:p>
    <w:p w14:paraId="5BBA5546"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color w:val="000000"/>
          <w:kern w:val="1"/>
          <w:sz w:val="24"/>
          <w:szCs w:val="24"/>
          <w:lang w:eastAsia="ar-SA"/>
        </w:rPr>
        <w:t>3.2</w:t>
      </w:r>
      <w:r w:rsidRPr="000C674A">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16663B45"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bCs/>
          <w:kern w:val="1"/>
          <w:sz w:val="24"/>
          <w:szCs w:val="24"/>
          <w:lang w:eastAsia="ar-SA"/>
        </w:rPr>
        <w:lastRenderedPageBreak/>
        <w:t xml:space="preserve">3.3. Оплата поставленного Товара производится Заказчиком на расчетный счет Поставщика в течение </w:t>
      </w:r>
      <w:r w:rsidRPr="000C674A">
        <w:rPr>
          <w:rFonts w:ascii="Times New Roman" w:eastAsia="SimSun" w:hAnsi="Times New Roman" w:cs="Times New Roman"/>
          <w:b/>
          <w:color w:val="000000"/>
          <w:kern w:val="1"/>
          <w:sz w:val="24"/>
          <w:szCs w:val="24"/>
          <w:lang w:eastAsia="ar-SA"/>
        </w:rPr>
        <w:t xml:space="preserve">20 (двадцати) календарных дней </w:t>
      </w:r>
      <w:r w:rsidRPr="000C674A">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товарной накладной при условии выставления счета Поставщиком.</w:t>
      </w:r>
    </w:p>
    <w:p w14:paraId="6AFC7B90"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bCs/>
          <w:kern w:val="1"/>
          <w:sz w:val="24"/>
          <w:szCs w:val="24"/>
          <w:lang w:eastAsia="ar-SA"/>
        </w:rPr>
        <w:t>3.4. Авансирование Договора не предусмотрено.</w:t>
      </w:r>
    </w:p>
    <w:p w14:paraId="731D37AC"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SimSun" w:hAnsi="Times New Roman" w:cs="Times New Roman"/>
          <w:bCs/>
          <w:kern w:val="1"/>
          <w:sz w:val="24"/>
          <w:szCs w:val="24"/>
          <w:lang w:eastAsia="ar-SA"/>
        </w:rPr>
        <w:t>3.5. Банков</w:t>
      </w:r>
      <w:r w:rsidRPr="000C674A">
        <w:rPr>
          <w:rFonts w:ascii="Times New Roman" w:eastAsia="SimSun" w:hAnsi="Times New Roman" w:cs="Times New Roman"/>
          <w:color w:val="000000"/>
          <w:kern w:val="1"/>
          <w:sz w:val="24"/>
          <w:szCs w:val="24"/>
          <w:lang w:eastAsia="ar-SA"/>
        </w:rPr>
        <w:t>ское сопровождение Договора не осуществляется</w:t>
      </w:r>
      <w:r w:rsidRPr="000C674A">
        <w:rPr>
          <w:rFonts w:ascii="Times New Roman" w:eastAsia="Times New Roman" w:hAnsi="Times New Roman" w:cs="Times New Roman"/>
          <w:sz w:val="24"/>
          <w:szCs w:val="24"/>
          <w:lang w:eastAsia="ru-RU"/>
        </w:rPr>
        <w:t>.</w:t>
      </w:r>
    </w:p>
    <w:p w14:paraId="42EDC522"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36B088BC"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4. Права и обязанности Сторон</w:t>
      </w:r>
    </w:p>
    <w:p w14:paraId="2D7A76E7"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4E305741" w14:textId="77777777" w:rsidR="000C674A" w:rsidRPr="000C674A" w:rsidRDefault="000C674A" w:rsidP="000C674A">
      <w:pPr>
        <w:spacing w:after="0" w:line="240" w:lineRule="auto"/>
        <w:ind w:firstLine="709"/>
        <w:jc w:val="both"/>
        <w:rPr>
          <w:rFonts w:ascii="Times New Roman" w:eastAsia="SimSun" w:hAnsi="Times New Roman" w:cs="Times New Roman"/>
          <w:kern w:val="1"/>
          <w:sz w:val="24"/>
          <w:szCs w:val="24"/>
          <w:lang w:eastAsia="ar-SA"/>
        </w:rPr>
      </w:pPr>
      <w:r w:rsidRPr="000C674A">
        <w:rPr>
          <w:rFonts w:ascii="Times New Roman" w:eastAsia="SimSun" w:hAnsi="Times New Roman" w:cs="Times New Roman"/>
          <w:b/>
          <w:bCs/>
          <w:kern w:val="1"/>
          <w:sz w:val="24"/>
          <w:szCs w:val="24"/>
          <w:lang w:eastAsia="ar-SA"/>
        </w:rPr>
        <w:t>4.1. Заказчик вправе:</w:t>
      </w:r>
    </w:p>
    <w:p w14:paraId="2F904290"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kern w:val="1"/>
          <w:sz w:val="24"/>
          <w:szCs w:val="24"/>
          <w:lang w:eastAsia="ar-SA"/>
        </w:rPr>
        <w:t>4.1</w:t>
      </w:r>
      <w:r w:rsidRPr="000C674A">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4C566202"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28FABC72"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361C3376"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72EF0BBB"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57A20B47"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7E9796DA" w14:textId="77777777" w:rsidR="000C674A" w:rsidRPr="000C674A" w:rsidRDefault="000C674A" w:rsidP="000C674A">
      <w:pPr>
        <w:spacing w:after="0" w:line="240" w:lineRule="auto"/>
        <w:ind w:firstLine="709"/>
        <w:jc w:val="both"/>
        <w:rPr>
          <w:rFonts w:ascii="Times New Roman" w:eastAsia="SimSun" w:hAnsi="Times New Roman" w:cs="Times New Roman"/>
          <w:kern w:val="1"/>
          <w:sz w:val="24"/>
          <w:szCs w:val="24"/>
          <w:lang w:eastAsia="ar-SA"/>
        </w:rPr>
      </w:pPr>
      <w:r w:rsidRPr="000C674A">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0C674A">
        <w:rPr>
          <w:rFonts w:ascii="Times New Roman" w:eastAsia="SimSun" w:hAnsi="Times New Roman" w:cs="Times New Roman"/>
          <w:kern w:val="1"/>
          <w:sz w:val="24"/>
          <w:szCs w:val="24"/>
          <w:lang w:eastAsia="ar-SA"/>
        </w:rPr>
        <w:t>.</w:t>
      </w:r>
    </w:p>
    <w:p w14:paraId="18833743" w14:textId="77777777" w:rsidR="000C674A" w:rsidRPr="000C674A" w:rsidRDefault="000C674A" w:rsidP="000C674A">
      <w:pPr>
        <w:spacing w:after="0" w:line="240" w:lineRule="auto"/>
        <w:ind w:firstLine="709"/>
        <w:jc w:val="both"/>
        <w:rPr>
          <w:rFonts w:ascii="Times New Roman" w:eastAsia="SimSun" w:hAnsi="Times New Roman" w:cs="Times New Roman"/>
          <w:kern w:val="1"/>
          <w:sz w:val="24"/>
          <w:szCs w:val="24"/>
          <w:lang w:eastAsia="ar-SA"/>
        </w:rPr>
      </w:pPr>
      <w:r w:rsidRPr="000C674A">
        <w:rPr>
          <w:rFonts w:ascii="Times New Roman" w:eastAsia="SimSun" w:hAnsi="Times New Roman" w:cs="Times New Roman"/>
          <w:b/>
          <w:bCs/>
          <w:kern w:val="1"/>
          <w:sz w:val="24"/>
          <w:szCs w:val="24"/>
          <w:lang w:eastAsia="ar-SA"/>
        </w:rPr>
        <w:t>4.2. Заказчик обязан:</w:t>
      </w:r>
    </w:p>
    <w:p w14:paraId="7CEBC7CC"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SimSun" w:hAnsi="Times New Roman" w:cs="Times New Roman"/>
          <w:kern w:val="1"/>
          <w:sz w:val="24"/>
          <w:szCs w:val="24"/>
          <w:lang w:eastAsia="ar-SA"/>
        </w:rPr>
        <w:t>4.2</w:t>
      </w:r>
      <w:r w:rsidRPr="000C674A">
        <w:rPr>
          <w:rFonts w:ascii="Times New Roman" w:eastAsia="Times New Roman" w:hAnsi="Times New Roman" w:cs="Times New Roman"/>
          <w:sz w:val="24"/>
          <w:szCs w:val="24"/>
          <w:lang w:eastAsia="ru-RU"/>
        </w:rPr>
        <w:t>.1. По требованию Поставщика представить ему информацию, необходимую для выполнения обязательств по настоящему Договору.</w:t>
      </w:r>
    </w:p>
    <w:p w14:paraId="7C5CE1BB" w14:textId="3F323853"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4.2.2. В течение 5 (пяти) рабочих дней со дня предоставления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0C674A">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0C674A">
        <w:rPr>
          <w:rFonts w:ascii="Times New Roman" w:eastAsia="Times New Roman" w:hAnsi="Times New Roman" w:cs="Times New Roman"/>
          <w:sz w:val="24"/>
          <w:szCs w:val="24"/>
          <w:lang w:eastAsia="ru-RU"/>
        </w:rPr>
        <w:t>.</w:t>
      </w:r>
    </w:p>
    <w:p w14:paraId="124CB042"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О выявленных недостатках Товара письменно уведомить Поставщика в течение 3 (трех) рабочих дней с даты выявления.</w:t>
      </w:r>
    </w:p>
    <w:p w14:paraId="2312880E"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18FA3DC8"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4.2.4. Обеспечить сохранность Товара, принятого на ответственное хранение.</w:t>
      </w:r>
    </w:p>
    <w:p w14:paraId="5320DA14"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4.2.5. Подписать Поставщику экземпляр оформленных надлежащим образом товарно-сопроводительных документов.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w:t>
      </w:r>
      <w:r w:rsidRPr="000C674A">
        <w:rPr>
          <w:rFonts w:ascii="Times New Roman" w:eastAsia="Times New Roman" w:hAnsi="Times New Roman" w:cs="Times New Roman"/>
          <w:sz w:val="24"/>
          <w:szCs w:val="24"/>
          <w:lang w:eastAsia="ru-RU"/>
        </w:rPr>
        <w:lastRenderedPageBreak/>
        <w:t>Товара, установленный настоящим Договором или в день мотивированного письменного отказа Сторон от подписания Акта приема-передачи Товара, письменно уведомляет Поставщика с приложением подтверждающих документов.</w:t>
      </w:r>
    </w:p>
    <w:p w14:paraId="2E5B027D"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ar-SA"/>
        </w:rPr>
      </w:pPr>
      <w:r w:rsidRPr="000C674A">
        <w:rPr>
          <w:rFonts w:ascii="Times New Roman" w:eastAsia="Times New Roman" w:hAnsi="Times New Roman" w:cs="Times New Roman"/>
          <w:sz w:val="24"/>
          <w:szCs w:val="24"/>
          <w:lang w:eastAsia="ru-RU"/>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0C674A">
        <w:rPr>
          <w:rFonts w:ascii="Times New Roman" w:eastAsia="Times New Roman" w:hAnsi="Times New Roman" w:cs="Times New Roman"/>
          <w:sz w:val="24"/>
          <w:szCs w:val="24"/>
          <w:lang w:eastAsia="ar-SA"/>
        </w:rPr>
        <w:t xml:space="preserve"> организации.</w:t>
      </w:r>
    </w:p>
    <w:p w14:paraId="747B4B5A"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4.2.7. Осуществлять контроль за исполнением Поставщиком условий Договора в соответствии с законодательством Российской Федерации.</w:t>
      </w:r>
    </w:p>
    <w:p w14:paraId="3906A2A6"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E9A83F5" w14:textId="77777777" w:rsidR="000C674A" w:rsidRPr="000C674A" w:rsidRDefault="000C674A" w:rsidP="000C674A">
      <w:pPr>
        <w:spacing w:after="0" w:line="240" w:lineRule="auto"/>
        <w:ind w:firstLine="709"/>
        <w:jc w:val="both"/>
        <w:rPr>
          <w:rFonts w:ascii="Times New Roman" w:eastAsia="SimSun" w:hAnsi="Times New Roman" w:cs="Times New Roman"/>
          <w:b/>
          <w:bCs/>
          <w:kern w:val="1"/>
          <w:sz w:val="24"/>
          <w:szCs w:val="24"/>
          <w:lang w:eastAsia="ar-SA"/>
        </w:rPr>
      </w:pPr>
      <w:r w:rsidRPr="000C674A">
        <w:rPr>
          <w:rFonts w:ascii="Times New Roman" w:eastAsia="SimSun" w:hAnsi="Times New Roman" w:cs="Times New Roman"/>
          <w:b/>
          <w:bCs/>
          <w:kern w:val="1"/>
          <w:sz w:val="24"/>
          <w:szCs w:val="24"/>
          <w:lang w:eastAsia="ar-SA"/>
        </w:rPr>
        <w:t>4.3. Поставщик вправе:</w:t>
      </w:r>
    </w:p>
    <w:p w14:paraId="18C53D0D"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0C674A">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61C3D68A" w14:textId="77777777" w:rsidR="000C674A" w:rsidRPr="000C674A" w:rsidRDefault="000C674A" w:rsidP="000C674A">
      <w:pPr>
        <w:spacing w:after="0" w:line="240" w:lineRule="auto"/>
        <w:ind w:firstLine="709"/>
        <w:jc w:val="both"/>
        <w:rPr>
          <w:rFonts w:ascii="Times New Roman" w:eastAsia="SimSun" w:hAnsi="Times New Roman" w:cs="Times New Roman"/>
          <w:kern w:val="1"/>
          <w:sz w:val="24"/>
          <w:szCs w:val="24"/>
          <w:lang w:eastAsia="ar-SA"/>
        </w:rPr>
      </w:pPr>
      <w:r w:rsidRPr="000C674A">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0C674A">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310A5C87" w14:textId="77777777" w:rsidR="000C674A" w:rsidRPr="000C674A" w:rsidRDefault="000C674A" w:rsidP="000C674A">
      <w:pPr>
        <w:spacing w:after="0" w:line="240" w:lineRule="auto"/>
        <w:ind w:firstLine="709"/>
        <w:jc w:val="both"/>
        <w:rPr>
          <w:rFonts w:ascii="Times New Roman" w:eastAsia="SimSun" w:hAnsi="Times New Roman" w:cs="Times New Roman"/>
          <w:b/>
          <w:bCs/>
          <w:kern w:val="1"/>
          <w:sz w:val="24"/>
          <w:szCs w:val="24"/>
          <w:lang w:eastAsia="ar-SA"/>
        </w:rPr>
      </w:pPr>
      <w:r w:rsidRPr="000C674A">
        <w:rPr>
          <w:rFonts w:ascii="Times New Roman" w:eastAsia="SimSun" w:hAnsi="Times New Roman" w:cs="Times New Roman"/>
          <w:b/>
          <w:bCs/>
          <w:kern w:val="1"/>
          <w:sz w:val="24"/>
          <w:szCs w:val="24"/>
          <w:lang w:eastAsia="ar-SA"/>
        </w:rPr>
        <w:t>4.4. Поставщик обязан:</w:t>
      </w:r>
    </w:p>
    <w:p w14:paraId="758C6C33"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kern w:val="1"/>
          <w:sz w:val="24"/>
          <w:szCs w:val="24"/>
          <w:lang w:eastAsia="ar-SA"/>
        </w:rPr>
        <w:t>4.4.1. Пр</w:t>
      </w:r>
      <w:r w:rsidRPr="000C674A">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271FD378"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если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 для Товара, являющегося предметом закупки.</w:t>
      </w:r>
    </w:p>
    <w:p w14:paraId="0B006EA6"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2AA197CB"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14491726"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5309BC75"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378FC26D" w14:textId="77777777" w:rsidR="000C674A" w:rsidRPr="000C674A" w:rsidRDefault="000C674A" w:rsidP="000C674A">
      <w:pPr>
        <w:spacing w:after="0" w:line="240" w:lineRule="auto"/>
        <w:ind w:firstLine="709"/>
        <w:jc w:val="both"/>
        <w:rPr>
          <w:rFonts w:ascii="Times New Roman" w:eastAsia="SimSun" w:hAnsi="Times New Roman" w:cs="Times New Roman"/>
          <w:kern w:val="1"/>
          <w:sz w:val="24"/>
          <w:szCs w:val="24"/>
          <w:lang w:eastAsia="ar-SA"/>
        </w:rPr>
      </w:pPr>
      <w:r w:rsidRPr="000C674A">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0C674A">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212294FC" w14:textId="77777777" w:rsidR="000C674A" w:rsidRPr="000C674A" w:rsidRDefault="000C674A" w:rsidP="000C674A">
      <w:pPr>
        <w:spacing w:after="0" w:line="240" w:lineRule="auto"/>
        <w:ind w:firstLine="709"/>
        <w:jc w:val="both"/>
        <w:rPr>
          <w:rFonts w:ascii="Times New Roman" w:eastAsia="SimSun" w:hAnsi="Times New Roman" w:cs="Times New Roman"/>
          <w:kern w:val="1"/>
          <w:sz w:val="24"/>
          <w:szCs w:val="24"/>
          <w:lang w:eastAsia="ar-SA"/>
        </w:rPr>
      </w:pPr>
      <w:r w:rsidRPr="000C674A">
        <w:rPr>
          <w:rFonts w:ascii="Times New Roman" w:eastAsia="SimSun" w:hAnsi="Times New Roman" w:cs="Times New Roman"/>
          <w:color w:val="000000"/>
          <w:kern w:val="1"/>
          <w:sz w:val="24"/>
          <w:szCs w:val="24"/>
          <w:lang w:eastAsia="ar-SA"/>
        </w:rPr>
        <w:t>Страна</w:t>
      </w:r>
      <w:r w:rsidRPr="000C674A">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46BA42AA"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SimSun" w:hAnsi="Times New Roman" w:cs="Times New Roman"/>
          <w:color w:val="000000"/>
          <w:kern w:val="1"/>
          <w:sz w:val="24"/>
          <w:szCs w:val="24"/>
          <w:lang w:eastAsia="ar-SA"/>
        </w:rPr>
        <w:t>Данные</w:t>
      </w:r>
      <w:r w:rsidRPr="000C674A">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0C674A">
        <w:rPr>
          <w:rFonts w:ascii="Times New Roman" w:eastAsia="Times New Roman" w:hAnsi="Times New Roman" w:cs="Times New Roman"/>
          <w:sz w:val="24"/>
          <w:szCs w:val="24"/>
          <w:lang w:eastAsia="ru-RU"/>
        </w:rPr>
        <w:t>.</w:t>
      </w:r>
    </w:p>
    <w:p w14:paraId="729C59A8" w14:textId="77777777" w:rsidR="000C674A" w:rsidRPr="000C674A" w:rsidRDefault="000C674A" w:rsidP="000C674A">
      <w:pPr>
        <w:spacing w:after="0" w:line="240" w:lineRule="auto"/>
        <w:ind w:firstLine="709"/>
        <w:jc w:val="both"/>
        <w:rPr>
          <w:rFonts w:ascii="Times New Roman" w:eastAsia="SimSun" w:hAnsi="Times New Roman" w:cs="Times New Roman"/>
          <w:b/>
          <w:color w:val="000000"/>
          <w:kern w:val="1"/>
          <w:sz w:val="24"/>
          <w:szCs w:val="24"/>
          <w:lang w:eastAsia="ar-SA"/>
        </w:rPr>
      </w:pPr>
      <w:r w:rsidRPr="000C674A">
        <w:rPr>
          <w:rFonts w:ascii="Times New Roman" w:eastAsia="SimSun" w:hAnsi="Times New Roman" w:cs="Times New Roman"/>
          <w:color w:val="000000"/>
          <w:kern w:val="1"/>
          <w:sz w:val="24"/>
          <w:szCs w:val="24"/>
          <w:lang w:eastAsia="ar-SA"/>
        </w:rPr>
        <w:t xml:space="preserve">4.4.8. Поставщик обязуется соблюдать режим конфиденциальности в отношении персональных данных Заказчика, переданных для обработки, обеспечить сохранность </w:t>
      </w:r>
      <w:r w:rsidRPr="000C674A">
        <w:rPr>
          <w:rFonts w:ascii="Times New Roman" w:eastAsia="SimSun" w:hAnsi="Times New Roman" w:cs="Times New Roman"/>
          <w:color w:val="000000"/>
          <w:kern w:val="1"/>
          <w:sz w:val="24"/>
          <w:szCs w:val="24"/>
          <w:lang w:eastAsia="ar-SA"/>
        </w:rPr>
        <w:lastRenderedPageBreak/>
        <w:t>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7328836E"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74470779"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5. Качество, комплектность и ассортимент Товара. Порядок приемки Товара. Возврат и сроки возврата Товара. Упаковка и маркировка</w:t>
      </w:r>
    </w:p>
    <w:p w14:paraId="63F6982D"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0638F3DB"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51EFD58D"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Указанные в настоящем пункте документы предоставляются Поставщиком, если для Товара, являющегося предметом настоящего Договора, действующими законодательными или нормативными правовыми актами предусмотрено обязательное наличие Декларации о соответствия (системы ГОСТ) или сертификата соответствия, или иного документа подтверждающего качество товара.</w:t>
      </w:r>
    </w:p>
    <w:p w14:paraId="78E05684"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5.2. Приемка Товара осуществляется Заказчиком на месте поставки и включает в себя следующие этапы:</w:t>
      </w:r>
    </w:p>
    <w:p w14:paraId="5163ED0E"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018A0988"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279C58E9"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340BA675"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3DFDA43E"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4692B687"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05712CAB"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61CB4481"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xml:space="preserve">5.4. Акт приема-передачи Товара подписывается по факту приема Товара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w:t>
      </w:r>
    </w:p>
    <w:p w14:paraId="4E100565"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5.5. Заказчик осуществляет приемку Товара на соответствие его количества, комплектности, качества, объема требований установленным в Договоре и требованиям Технического задания (приложение № 1 к настоящему Договору, являющееся его неотъемлемой частью).</w:t>
      </w:r>
    </w:p>
    <w:p w14:paraId="57ABC92F"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5.6.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7451F393"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lastRenderedPageBreak/>
        <w:t xml:space="preserve">5.7. </w:t>
      </w:r>
      <w:r w:rsidRPr="000C674A">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0C674A">
        <w:rPr>
          <w:rFonts w:ascii="Times New Roman" w:eastAsia="SimSun" w:hAnsi="Times New Roman" w:cs="Times New Roman"/>
          <w:color w:val="000000"/>
          <w:kern w:val="1"/>
          <w:sz w:val="24"/>
          <w:szCs w:val="24"/>
          <w:lang w:eastAsia="ar-SA"/>
        </w:rPr>
        <w:t>на поставляемый Товар устанавливается гарантийный срок 12 месяцев со дня подписания Акта приема-передачи Товара, но не менее гарантийного срока, установленного производителем Товара (если для Товара, являющегося предметом закупки предусмотрен гарантийный срок).</w:t>
      </w:r>
    </w:p>
    <w:p w14:paraId="06FA5700"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5.8. Порядок возврата Товара:</w:t>
      </w:r>
    </w:p>
    <w:p w14:paraId="4CE85392"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обеспечить за свой счет, согласно п. 2.5. обратную транспортировку такого Товара (вывезти Товар со склада/помещения Заказчика);</w:t>
      </w:r>
    </w:p>
    <w:p w14:paraId="07DAE734"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73E45D3A"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5.9.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1AD961C6"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2088AB65"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5.10. Упаковка и маркировка:</w:t>
      </w:r>
    </w:p>
    <w:p w14:paraId="3623F997"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 xml:space="preserve">5.10.1.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1D2ADCAA"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5.10.2.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10603230" w14:textId="77777777" w:rsidR="000C674A" w:rsidRPr="000C674A" w:rsidRDefault="000C674A" w:rsidP="000C674A">
      <w:pPr>
        <w:spacing w:after="0" w:line="240" w:lineRule="auto"/>
        <w:ind w:firstLine="709"/>
        <w:jc w:val="both"/>
        <w:rPr>
          <w:rFonts w:ascii="Times New Roman" w:eastAsia="SimSun" w:hAnsi="Times New Roman" w:cs="Times New Roman"/>
          <w:color w:val="000000"/>
          <w:kern w:val="1"/>
          <w:sz w:val="24"/>
          <w:szCs w:val="24"/>
          <w:lang w:eastAsia="ar-SA"/>
        </w:rPr>
      </w:pPr>
      <w:r w:rsidRPr="000C674A">
        <w:rPr>
          <w:rFonts w:ascii="Times New Roman" w:eastAsia="SimSun" w:hAnsi="Times New Roman" w:cs="Times New Roman"/>
          <w:color w:val="000000"/>
          <w:kern w:val="1"/>
          <w:sz w:val="24"/>
          <w:szCs w:val="24"/>
          <w:lang w:eastAsia="ar-SA"/>
        </w:rPr>
        <w:t>5.10.3.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55721967"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SimSun" w:hAnsi="Times New Roman" w:cs="Times New Roman"/>
          <w:color w:val="000000"/>
          <w:kern w:val="1"/>
          <w:sz w:val="24"/>
          <w:szCs w:val="24"/>
          <w:lang w:eastAsia="ar-SA"/>
        </w:rPr>
        <w:t>5.10.4.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0C674A">
        <w:rPr>
          <w:rFonts w:ascii="Times New Roman" w:eastAsia="Times New Roman" w:hAnsi="Times New Roman" w:cs="Times New Roman"/>
          <w:sz w:val="24"/>
          <w:szCs w:val="24"/>
          <w:lang w:eastAsia="ru-RU"/>
        </w:rPr>
        <w:t>.</w:t>
      </w:r>
    </w:p>
    <w:p w14:paraId="15456694"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5.11.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227CED4C"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2DA8328F"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6. Ответственность Сторон</w:t>
      </w:r>
    </w:p>
    <w:p w14:paraId="28A86966"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5FE0328A"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36FFB2B9"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w:t>
      </w:r>
      <w:r w:rsidRPr="000C674A">
        <w:rPr>
          <w:rFonts w:ascii="Times New Roman" w:eastAsia="Times New Roman" w:hAnsi="Times New Roman" w:cs="Times New Roman"/>
          <w:sz w:val="24"/>
          <w:szCs w:val="24"/>
          <w:lang w:eastAsia="ru-RU"/>
        </w:rPr>
        <w:lastRenderedPageBreak/>
        <w:t xml:space="preserve">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C674A">
        <w:rPr>
          <w:rFonts w:ascii="Times New Roman" w:eastAsia="Times New Roman" w:hAnsi="Times New Roman" w:cs="Times New Roman"/>
          <w:b/>
          <w:sz w:val="24"/>
          <w:szCs w:val="24"/>
          <w:lang w:eastAsia="ru-RU"/>
        </w:rPr>
        <w:t>0,1 %</w:t>
      </w:r>
      <w:r w:rsidRPr="000C674A">
        <w:rPr>
          <w:rFonts w:ascii="Times New Roman" w:eastAsia="Times New Roman" w:hAnsi="Times New Roman" w:cs="Times New Roman"/>
          <w:sz w:val="24"/>
          <w:szCs w:val="24"/>
          <w:lang w:eastAsia="ru-RU"/>
        </w:rPr>
        <w:t xml:space="preserve"> от цены Договора, а именно: </w:t>
      </w:r>
      <w:r w:rsidRPr="000C674A">
        <w:rPr>
          <w:rFonts w:ascii="Times New Roman" w:eastAsia="Times New Roman" w:hAnsi="Times New Roman" w:cs="Times New Roman"/>
          <w:b/>
          <w:sz w:val="24"/>
          <w:szCs w:val="24"/>
          <w:u w:val="single"/>
          <w:lang w:eastAsia="ru-RU"/>
        </w:rPr>
        <w:t>________</w:t>
      </w:r>
      <w:r w:rsidRPr="000C674A">
        <w:rPr>
          <w:rFonts w:ascii="Times New Roman" w:eastAsia="Times New Roman" w:hAnsi="Times New Roman" w:cs="Times New Roman"/>
          <w:b/>
          <w:sz w:val="24"/>
          <w:szCs w:val="24"/>
          <w:lang w:eastAsia="ru-RU"/>
        </w:rPr>
        <w:t xml:space="preserve"> руб</w:t>
      </w:r>
      <w:r w:rsidRPr="000C674A">
        <w:rPr>
          <w:rFonts w:ascii="Times New Roman" w:eastAsia="Times New Roman" w:hAnsi="Times New Roman" w:cs="Times New Roman"/>
          <w:sz w:val="24"/>
          <w:szCs w:val="24"/>
          <w:lang w:eastAsia="ru-RU"/>
        </w:rPr>
        <w:t>.</w:t>
      </w:r>
    </w:p>
    <w:p w14:paraId="0A782DD7" w14:textId="57BFE689"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0C674A">
        <w:rPr>
          <w:rFonts w:ascii="Times New Roman" w:eastAsia="Times New Roman" w:hAnsi="Times New Roman" w:cs="Times New Roman"/>
          <w:b/>
          <w:sz w:val="24"/>
          <w:szCs w:val="24"/>
          <w:lang w:eastAsia="ru-RU"/>
        </w:rPr>
        <w:t>0,1 %</w:t>
      </w:r>
      <w:r w:rsidRPr="000C674A">
        <w:rPr>
          <w:rFonts w:ascii="Times New Roman" w:eastAsia="Times New Roman" w:hAnsi="Times New Roman" w:cs="Times New Roman"/>
          <w:sz w:val="24"/>
          <w:szCs w:val="24"/>
          <w:lang w:eastAsia="ru-RU"/>
        </w:rPr>
        <w:t xml:space="preserve"> от цены Договора, а именно: </w:t>
      </w:r>
      <w:r w:rsidRPr="000C674A">
        <w:rPr>
          <w:rFonts w:ascii="Times New Roman" w:eastAsia="Times New Roman" w:hAnsi="Times New Roman" w:cs="Times New Roman"/>
          <w:b/>
          <w:sz w:val="24"/>
          <w:szCs w:val="24"/>
          <w:u w:val="single"/>
          <w:lang w:eastAsia="ru-RU"/>
        </w:rPr>
        <w:t>________</w:t>
      </w:r>
      <w:r w:rsidRPr="000C674A">
        <w:rPr>
          <w:rFonts w:ascii="Times New Roman" w:eastAsia="Times New Roman" w:hAnsi="Times New Roman" w:cs="Times New Roman"/>
          <w:b/>
          <w:sz w:val="24"/>
          <w:szCs w:val="24"/>
          <w:lang w:eastAsia="ru-RU"/>
        </w:rPr>
        <w:t>руб</w:t>
      </w:r>
      <w:r w:rsidRPr="000C674A">
        <w:rPr>
          <w:rFonts w:ascii="Times New Roman" w:eastAsia="Times New Roman" w:hAnsi="Times New Roman" w:cs="Times New Roman"/>
          <w:sz w:val="24"/>
          <w:szCs w:val="24"/>
          <w:lang w:eastAsia="ru-RU"/>
        </w:rPr>
        <w:t>.</w:t>
      </w:r>
    </w:p>
    <w:p w14:paraId="3F834149"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296C5F7E"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3D9833AC"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13033197"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6.7. Применение штрафных санкций не освобождает Стороны от выполнения принятых ими обязательств.</w:t>
      </w:r>
    </w:p>
    <w:p w14:paraId="7C923B1A"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10F25F11"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3D35C427"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52B2CFC1"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7. Обстоятельства непреодолимой силы</w:t>
      </w:r>
    </w:p>
    <w:p w14:paraId="30D8F2CF"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0DE7C4EC"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0F7A3D6C"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w:t>
      </w:r>
      <w:r w:rsidRPr="000C674A">
        <w:rPr>
          <w:rFonts w:ascii="Times New Roman" w:eastAsia="Times New Roman" w:hAnsi="Times New Roman" w:cs="Times New Roman"/>
          <w:sz w:val="24"/>
          <w:szCs w:val="24"/>
          <w:lang w:eastAsia="ru-RU"/>
        </w:rPr>
        <w:lastRenderedPageBreak/>
        <w:t>ссылаться на это в случае ненадлежащего исполнения или неисполнения каких-либо обязательств по настоящему Договору.</w:t>
      </w:r>
    </w:p>
    <w:p w14:paraId="5F9307BD"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269CBDA5"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66243091"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8. Изменение, расторжение Договора. Порядок разрешения споров</w:t>
      </w:r>
    </w:p>
    <w:p w14:paraId="15680B69"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38A81BA"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39F9A76"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1CF544D6"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085E806A"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2C711E9A" w14:textId="77777777" w:rsidR="000C674A" w:rsidRPr="000C674A" w:rsidRDefault="000C674A" w:rsidP="000C674A">
      <w:pPr>
        <w:spacing w:after="0" w:line="240" w:lineRule="auto"/>
        <w:ind w:firstLine="709"/>
        <w:jc w:val="both"/>
        <w:rPr>
          <w:rFonts w:ascii="Times New Roman" w:eastAsia="SimSun" w:hAnsi="Times New Roman" w:cs="Times New Roman"/>
          <w:bCs/>
          <w:kern w:val="1"/>
          <w:sz w:val="24"/>
          <w:szCs w:val="24"/>
          <w:lang w:eastAsia="ar-SA"/>
        </w:rPr>
      </w:pPr>
      <w:r w:rsidRPr="000C674A">
        <w:rPr>
          <w:rFonts w:ascii="Times New Roman" w:eastAsia="SimSun" w:hAnsi="Times New Roman" w:cs="Times New Roman"/>
          <w:color w:val="000000"/>
          <w:kern w:val="1"/>
          <w:sz w:val="24"/>
          <w:szCs w:val="24"/>
          <w:lang w:eastAsia="ar-SA"/>
        </w:rPr>
        <w:t xml:space="preserve">8.6. </w:t>
      </w:r>
      <w:r w:rsidRPr="000C674A">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0AAFC75A" w14:textId="77777777" w:rsidR="000C674A" w:rsidRPr="000C674A" w:rsidRDefault="000C674A" w:rsidP="000C674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C674A">
        <w:rPr>
          <w:rFonts w:ascii="Times New Roman" w:eastAsia="Calibri" w:hAnsi="Times New Roman" w:cs="Times New Roman"/>
          <w:color w:val="000000"/>
          <w:sz w:val="24"/>
          <w:szCs w:val="24"/>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147F6D2A" w14:textId="77777777" w:rsidR="000C674A" w:rsidRPr="000C674A" w:rsidRDefault="000C674A" w:rsidP="000C674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C674A">
        <w:rPr>
          <w:rFonts w:ascii="Times New Roman" w:eastAsia="Calibri" w:hAnsi="Times New Roman" w:cs="Times New Roman"/>
          <w:color w:val="000000"/>
          <w:sz w:val="24"/>
          <w:szCs w:val="24"/>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778B90D6" w14:textId="77777777" w:rsidR="000C674A" w:rsidRPr="000C674A" w:rsidRDefault="000C674A" w:rsidP="000C674A">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C674A">
        <w:rPr>
          <w:rFonts w:ascii="Times New Roman" w:eastAsia="Calibri" w:hAnsi="Times New Roman" w:cs="Times New Roman"/>
          <w:color w:val="000000"/>
          <w:sz w:val="24"/>
          <w:szCs w:val="24"/>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04064DE"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016A6DB2" w14:textId="77777777" w:rsidR="000C674A" w:rsidRPr="000C674A" w:rsidRDefault="000C674A" w:rsidP="000C674A">
      <w:pPr>
        <w:widowControl w:val="0"/>
        <w:spacing w:after="0" w:line="276" w:lineRule="auto"/>
        <w:contextualSpacing/>
        <w:jc w:val="center"/>
        <w:rPr>
          <w:rFonts w:ascii="Times New Roman" w:eastAsia="Calibri" w:hAnsi="Times New Roman" w:cs="Times New Roman"/>
          <w:b/>
          <w:sz w:val="24"/>
          <w:szCs w:val="24"/>
          <w:lang w:eastAsia="zh-CN"/>
        </w:rPr>
      </w:pPr>
      <w:r w:rsidRPr="000C674A">
        <w:rPr>
          <w:rFonts w:ascii="Times New Roman" w:eastAsia="Calibri" w:hAnsi="Times New Roman" w:cs="Times New Roman"/>
          <w:b/>
          <w:sz w:val="24"/>
          <w:szCs w:val="24"/>
          <w:lang w:eastAsia="zh-CN"/>
        </w:rPr>
        <w:t>9. Обеспечения исполнения обязательств</w:t>
      </w:r>
    </w:p>
    <w:p w14:paraId="6AFEFF5B" w14:textId="77777777" w:rsidR="000C674A" w:rsidRPr="000C674A" w:rsidRDefault="000C674A" w:rsidP="000C674A">
      <w:pPr>
        <w:widowControl w:val="0"/>
        <w:spacing w:after="0" w:line="276" w:lineRule="auto"/>
        <w:ind w:firstLine="708"/>
        <w:rPr>
          <w:rFonts w:ascii="Times New Roman" w:eastAsia="Calibri" w:hAnsi="Times New Roman" w:cs="Times New Roman"/>
          <w:sz w:val="24"/>
          <w:szCs w:val="24"/>
          <w:lang w:eastAsia="ar-SA"/>
        </w:rPr>
      </w:pPr>
      <w:r w:rsidRPr="000C674A">
        <w:rPr>
          <w:rFonts w:ascii="Times New Roman" w:eastAsia="Calibri" w:hAnsi="Times New Roman" w:cs="Times New Roman"/>
          <w:sz w:val="24"/>
          <w:szCs w:val="24"/>
          <w:lang w:eastAsia="zh-CN"/>
        </w:rPr>
        <w:t xml:space="preserve">9.1. </w:t>
      </w:r>
      <w:r w:rsidRPr="000C674A">
        <w:rPr>
          <w:rFonts w:ascii="Times New Roman" w:eastAsia="Calibri" w:hAnsi="Times New Roman" w:cs="Times New Roman"/>
          <w:sz w:val="24"/>
          <w:szCs w:val="24"/>
          <w:lang w:eastAsia="ar-SA"/>
        </w:rPr>
        <w:t>Обеспечение исполнения договора не предусмотрено.</w:t>
      </w:r>
    </w:p>
    <w:p w14:paraId="53974104" w14:textId="77777777" w:rsidR="000C674A" w:rsidRPr="000C674A" w:rsidRDefault="000C674A" w:rsidP="000C674A">
      <w:pPr>
        <w:widowControl w:val="0"/>
        <w:spacing w:after="0" w:line="276" w:lineRule="auto"/>
        <w:ind w:firstLine="708"/>
        <w:rPr>
          <w:rFonts w:ascii="Times New Roman" w:eastAsia="Calibri" w:hAnsi="Times New Roman" w:cs="Times New Roman"/>
          <w:sz w:val="24"/>
          <w:szCs w:val="24"/>
        </w:rPr>
      </w:pPr>
    </w:p>
    <w:p w14:paraId="6CA61EAD"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10. Дополнительные условия</w:t>
      </w:r>
    </w:p>
    <w:p w14:paraId="3BF3C617"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lastRenderedPageBreak/>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120321EC"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D390BBD"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3084238F"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10.4. </w:t>
      </w:r>
      <w:r w:rsidRPr="000C674A">
        <w:rPr>
          <w:rFonts w:ascii="Times New Roman" w:eastAsia="Times New Roman" w:hAnsi="Times New Roman" w:cs="Times New Roman"/>
          <w:b/>
          <w:sz w:val="24"/>
          <w:szCs w:val="24"/>
          <w:lang w:eastAsia="ru-RU"/>
        </w:rPr>
        <w:t>Ответственными за исполнение настоящего Договора являются:</w:t>
      </w:r>
    </w:p>
    <w:p w14:paraId="5854ECE1"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 со стороны Заказчика Блохина Ольга Анатольевна, </w:t>
      </w:r>
      <w:r w:rsidRPr="000C674A">
        <w:rPr>
          <w:rFonts w:ascii="Times New Roman" w:eastAsia="Times New Roman" w:hAnsi="Times New Roman" w:cs="Times New Roman"/>
          <w:sz w:val="24"/>
          <w:szCs w:val="24"/>
          <w:shd w:val="clear" w:color="auto" w:fill="FFFFFF"/>
          <w:lang w:eastAsia="ru-RU"/>
        </w:rPr>
        <w:t>8(4012)578-316, johhid@ya.ru</w:t>
      </w:r>
      <w:r w:rsidRPr="000C674A">
        <w:rPr>
          <w:rFonts w:ascii="Times New Roman" w:eastAsia="Times New Roman" w:hAnsi="Times New Roman" w:cs="Times New Roman"/>
          <w:sz w:val="24"/>
          <w:szCs w:val="24"/>
          <w:lang w:eastAsia="ru-RU"/>
        </w:rPr>
        <w:t>.</w:t>
      </w:r>
    </w:p>
    <w:p w14:paraId="4D105BF7" w14:textId="1B097878"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 со стороны Поставщика (Ф.И.О, телефон, </w:t>
      </w:r>
      <w:r w:rsidRPr="000C674A">
        <w:rPr>
          <w:rFonts w:ascii="Times New Roman" w:eastAsia="Times New Roman" w:hAnsi="Times New Roman" w:cs="Times New Roman"/>
          <w:sz w:val="24"/>
          <w:szCs w:val="24"/>
          <w:lang w:val="en-US" w:eastAsia="ru-RU"/>
        </w:rPr>
        <w:t>E</w:t>
      </w:r>
      <w:r w:rsidRPr="000C674A">
        <w:rPr>
          <w:rFonts w:ascii="Times New Roman" w:eastAsia="Times New Roman" w:hAnsi="Times New Roman" w:cs="Times New Roman"/>
          <w:sz w:val="24"/>
          <w:szCs w:val="24"/>
          <w:lang w:eastAsia="ru-RU"/>
        </w:rPr>
        <w:t>-</w:t>
      </w:r>
      <w:r w:rsidRPr="000C674A">
        <w:rPr>
          <w:rFonts w:ascii="Times New Roman" w:eastAsia="Times New Roman" w:hAnsi="Times New Roman" w:cs="Times New Roman"/>
          <w:sz w:val="24"/>
          <w:szCs w:val="24"/>
          <w:lang w:val="en-US" w:eastAsia="ru-RU"/>
        </w:rPr>
        <w:t>mail</w:t>
      </w:r>
      <w:r w:rsidRPr="000C674A">
        <w:rPr>
          <w:rFonts w:ascii="Times New Roman" w:eastAsia="Times New Roman" w:hAnsi="Times New Roman" w:cs="Times New Roman"/>
          <w:sz w:val="24"/>
          <w:szCs w:val="24"/>
          <w:lang w:eastAsia="ru-RU"/>
        </w:rPr>
        <w:t>: ________________).</w:t>
      </w:r>
    </w:p>
    <w:p w14:paraId="07A4DF9C" w14:textId="77777777" w:rsidR="000C674A" w:rsidRPr="000C674A" w:rsidRDefault="000C674A" w:rsidP="000C674A">
      <w:pPr>
        <w:spacing w:after="0" w:line="240" w:lineRule="auto"/>
        <w:ind w:firstLine="709"/>
        <w:jc w:val="both"/>
        <w:rPr>
          <w:rFonts w:ascii="Times New Roman" w:eastAsia="Times New Roman" w:hAnsi="Times New Roman" w:cs="Times New Roman"/>
          <w:color w:val="000000"/>
          <w:sz w:val="24"/>
          <w:szCs w:val="24"/>
          <w:lang w:eastAsia="ru-RU"/>
        </w:rPr>
      </w:pPr>
      <w:r w:rsidRPr="000C674A">
        <w:rPr>
          <w:rFonts w:ascii="Times New Roman" w:eastAsia="Times New Roman" w:hAnsi="Times New Roman" w:cs="Times New Roman"/>
          <w:sz w:val="24"/>
          <w:szCs w:val="24"/>
          <w:lang w:eastAsia="ru-RU"/>
        </w:rPr>
        <w:t>10.5. Во всем, что не было предусмотрено настоящим Договором, Стороны руководствуются действующим законодательством Российской Федерации</w:t>
      </w:r>
      <w:r w:rsidRPr="000C674A">
        <w:rPr>
          <w:rFonts w:ascii="Times New Roman" w:eastAsia="Times New Roman" w:hAnsi="Times New Roman" w:cs="Times New Roman"/>
          <w:color w:val="000000"/>
          <w:sz w:val="24"/>
          <w:szCs w:val="24"/>
          <w:lang w:eastAsia="ru-RU"/>
        </w:rPr>
        <w:t>.</w:t>
      </w:r>
    </w:p>
    <w:p w14:paraId="5B232515" w14:textId="77777777" w:rsidR="000C674A" w:rsidRPr="000C674A" w:rsidRDefault="000C674A" w:rsidP="000C674A">
      <w:pPr>
        <w:spacing w:after="0" w:line="240" w:lineRule="auto"/>
        <w:ind w:firstLine="709"/>
        <w:jc w:val="both"/>
        <w:rPr>
          <w:rFonts w:ascii="Times New Roman" w:eastAsia="Times New Roman" w:hAnsi="Times New Roman" w:cs="Times New Roman"/>
          <w:color w:val="000000"/>
          <w:sz w:val="24"/>
          <w:szCs w:val="24"/>
          <w:lang w:eastAsia="ru-RU"/>
        </w:rPr>
      </w:pPr>
      <w:r w:rsidRPr="000C674A">
        <w:rPr>
          <w:rFonts w:ascii="Times New Roman" w:eastAsia="Times New Roman" w:hAnsi="Times New Roman" w:cs="Times New Roman"/>
          <w:color w:val="000000"/>
          <w:sz w:val="24"/>
          <w:szCs w:val="24"/>
          <w:lang w:eastAsia="ru-RU"/>
        </w:rPr>
        <w:t>10.6. Настоящий Договор вступает в силу с момента подписания и действует до исполнения Сторонами своих обязательств.</w:t>
      </w:r>
    </w:p>
    <w:p w14:paraId="6E52866B" w14:textId="77777777" w:rsidR="000C674A" w:rsidRPr="000C674A" w:rsidRDefault="000C674A" w:rsidP="000C674A">
      <w:pPr>
        <w:spacing w:after="0" w:line="240" w:lineRule="auto"/>
        <w:ind w:firstLine="709"/>
        <w:jc w:val="both"/>
        <w:rPr>
          <w:rFonts w:ascii="Times New Roman" w:eastAsia="Times New Roman" w:hAnsi="Times New Roman" w:cs="Times New Roman"/>
          <w:color w:val="000000"/>
          <w:sz w:val="24"/>
          <w:szCs w:val="24"/>
          <w:lang w:eastAsia="ru-RU"/>
        </w:rPr>
      </w:pPr>
      <w:r w:rsidRPr="000C674A">
        <w:rPr>
          <w:rFonts w:ascii="Times New Roman" w:eastAsia="Times New Roman" w:hAnsi="Times New Roman" w:cs="Times New Roman"/>
          <w:color w:val="000000"/>
          <w:sz w:val="24"/>
          <w:szCs w:val="24"/>
          <w:lang w:eastAsia="ru-RU"/>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6EFBB75F" w14:textId="77777777" w:rsidR="000C674A" w:rsidRPr="000C674A" w:rsidRDefault="000C674A" w:rsidP="000C674A">
      <w:pPr>
        <w:spacing w:after="0" w:line="240" w:lineRule="auto"/>
        <w:ind w:firstLine="709"/>
        <w:jc w:val="both"/>
        <w:rPr>
          <w:rFonts w:ascii="Times New Roman" w:eastAsia="Times New Roman" w:hAnsi="Times New Roman" w:cs="Times New Roman"/>
          <w:color w:val="000000"/>
          <w:sz w:val="24"/>
          <w:szCs w:val="24"/>
          <w:lang w:eastAsia="ru-RU"/>
        </w:rPr>
      </w:pPr>
      <w:r w:rsidRPr="000C674A">
        <w:rPr>
          <w:rFonts w:ascii="Times New Roman" w:eastAsia="Times New Roman" w:hAnsi="Times New Roman" w:cs="Times New Roman"/>
          <w:color w:val="000000"/>
          <w:sz w:val="24"/>
          <w:szCs w:val="24"/>
          <w:lang w:eastAsia="ru-RU"/>
        </w:rPr>
        <w:t>10.7. Приложения к Договору является его неотъемлемой частью.</w:t>
      </w:r>
    </w:p>
    <w:p w14:paraId="49B6A522" w14:textId="77777777" w:rsidR="000C674A" w:rsidRPr="000C674A" w:rsidRDefault="000C674A" w:rsidP="000C674A">
      <w:pPr>
        <w:spacing w:after="0" w:line="240" w:lineRule="auto"/>
        <w:ind w:firstLine="709"/>
        <w:jc w:val="both"/>
        <w:rPr>
          <w:rFonts w:ascii="Times New Roman" w:eastAsia="Times New Roman" w:hAnsi="Times New Roman" w:cs="Times New Roman"/>
          <w:b/>
          <w:color w:val="000000"/>
          <w:sz w:val="24"/>
          <w:szCs w:val="24"/>
          <w:lang w:eastAsia="ru-RU"/>
        </w:rPr>
      </w:pPr>
      <w:r w:rsidRPr="000C674A">
        <w:rPr>
          <w:rFonts w:ascii="Times New Roman" w:eastAsia="Times New Roman" w:hAnsi="Times New Roman" w:cs="Times New Roman"/>
          <w:b/>
          <w:color w:val="000000"/>
          <w:sz w:val="24"/>
          <w:szCs w:val="24"/>
          <w:lang w:eastAsia="ru-RU"/>
        </w:rPr>
        <w:t>Приложения:</w:t>
      </w:r>
    </w:p>
    <w:p w14:paraId="7EE9D94C" w14:textId="77777777" w:rsidR="000C674A" w:rsidRPr="000C674A" w:rsidRDefault="000C674A" w:rsidP="000C674A">
      <w:pPr>
        <w:spacing w:after="0" w:line="240" w:lineRule="auto"/>
        <w:ind w:firstLine="709"/>
        <w:jc w:val="both"/>
        <w:rPr>
          <w:rFonts w:ascii="Times New Roman" w:eastAsia="Times New Roman" w:hAnsi="Times New Roman" w:cs="Times New Roman"/>
          <w:color w:val="000000"/>
          <w:sz w:val="24"/>
          <w:szCs w:val="24"/>
          <w:lang w:eastAsia="ru-RU"/>
        </w:rPr>
      </w:pPr>
      <w:r w:rsidRPr="000C674A">
        <w:rPr>
          <w:rFonts w:ascii="Times New Roman" w:eastAsia="Times New Roman" w:hAnsi="Times New Roman" w:cs="Times New Roman"/>
          <w:color w:val="000000"/>
          <w:sz w:val="24"/>
          <w:szCs w:val="24"/>
          <w:lang w:eastAsia="ru-RU"/>
        </w:rPr>
        <w:t>Приложение № 1 – Техническое задание;</w:t>
      </w:r>
    </w:p>
    <w:p w14:paraId="6C42318B" w14:textId="47525FE1" w:rsidR="000C674A" w:rsidRPr="000C674A" w:rsidRDefault="000C674A" w:rsidP="000C674A">
      <w:pPr>
        <w:spacing w:after="0" w:line="240" w:lineRule="auto"/>
        <w:ind w:firstLine="709"/>
        <w:jc w:val="both"/>
        <w:rPr>
          <w:rFonts w:ascii="Times New Roman" w:eastAsia="Times New Roman" w:hAnsi="Times New Roman" w:cs="Times New Roman"/>
          <w:color w:val="000000"/>
          <w:sz w:val="24"/>
          <w:szCs w:val="24"/>
          <w:lang w:eastAsia="ru-RU"/>
        </w:rPr>
      </w:pPr>
      <w:r w:rsidRPr="000C674A">
        <w:rPr>
          <w:rFonts w:ascii="Times New Roman" w:eastAsia="Times New Roman" w:hAnsi="Times New Roman" w:cs="Times New Roman"/>
          <w:color w:val="000000"/>
          <w:sz w:val="24"/>
          <w:szCs w:val="24"/>
          <w:lang w:eastAsia="ru-RU"/>
        </w:rPr>
        <w:t xml:space="preserve">Приложение № 2 – Форма </w:t>
      </w:r>
      <w:r w:rsidRPr="000C674A">
        <w:rPr>
          <w:rFonts w:ascii="Times New Roman" w:eastAsia="SimSun" w:hAnsi="Times New Roman" w:cs="Times New Roman"/>
          <w:color w:val="000000"/>
          <w:kern w:val="1"/>
          <w:sz w:val="24"/>
          <w:szCs w:val="24"/>
          <w:lang w:eastAsia="ar-SA"/>
        </w:rPr>
        <w:t>Акт приема-передачи Товара</w:t>
      </w:r>
    </w:p>
    <w:p w14:paraId="427381EE" w14:textId="77777777" w:rsidR="000C674A" w:rsidRPr="000C674A" w:rsidRDefault="000C674A" w:rsidP="000C674A">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0C674A">
        <w:rPr>
          <w:rFonts w:ascii="Times New Roman" w:eastAsia="Times New Roman" w:hAnsi="Times New Roman" w:cs="Times New Roman"/>
          <w:b/>
          <w:kern w:val="1"/>
          <w:sz w:val="24"/>
          <w:szCs w:val="24"/>
          <w:lang w:eastAsia="hi-IN" w:bidi="hi-IN"/>
        </w:rPr>
        <w:t xml:space="preserve">13. </w:t>
      </w:r>
      <w:r w:rsidRPr="000C674A">
        <w:rPr>
          <w:rFonts w:ascii="Times New Roman" w:eastAsia="Times New Roman" w:hAnsi="Times New Roman" w:cs="Times New Roman"/>
          <w:b/>
          <w:bCs/>
          <w:kern w:val="1"/>
          <w:sz w:val="24"/>
          <w:szCs w:val="24"/>
          <w:lang w:eastAsia="hi-IN" w:bidi="hi-IN"/>
        </w:rPr>
        <w:t>Адреса и банковские реквизиты Сторон</w:t>
      </w:r>
    </w:p>
    <w:p w14:paraId="644C589B" w14:textId="77777777" w:rsidR="000C674A" w:rsidRPr="000C674A" w:rsidRDefault="000C674A" w:rsidP="000C674A">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0C674A" w:rsidRPr="000C674A" w14:paraId="4791F295" w14:textId="77777777" w:rsidTr="000C674A">
        <w:tc>
          <w:tcPr>
            <w:tcW w:w="4950" w:type="dxa"/>
            <w:shd w:val="clear" w:color="auto" w:fill="auto"/>
          </w:tcPr>
          <w:p w14:paraId="5FF027A5" w14:textId="77777777" w:rsidR="000C674A" w:rsidRPr="000C674A" w:rsidRDefault="000C674A" w:rsidP="000C674A">
            <w:pPr>
              <w:widowControl w:val="0"/>
              <w:suppressAutoHyphens/>
              <w:spacing w:after="0" w:line="100" w:lineRule="atLeast"/>
              <w:jc w:val="center"/>
              <w:rPr>
                <w:rFonts w:ascii="Times New Roman" w:eastAsia="Times New Roman" w:hAnsi="Times New Roman" w:cs="Times New Roman"/>
                <w:b/>
                <w:bCs/>
                <w:kern w:val="1"/>
                <w:sz w:val="24"/>
                <w:szCs w:val="24"/>
                <w:lang w:eastAsia="hi-IN" w:bidi="hi-IN"/>
              </w:rPr>
            </w:pPr>
            <w:r w:rsidRPr="000C674A">
              <w:rPr>
                <w:rFonts w:ascii="Times New Roman" w:eastAsia="Times New Roman" w:hAnsi="Times New Roman" w:cs="Times New Roman"/>
                <w:b/>
                <w:bCs/>
                <w:kern w:val="1"/>
                <w:sz w:val="24"/>
                <w:szCs w:val="24"/>
                <w:lang w:eastAsia="hi-IN" w:bidi="hi-IN"/>
              </w:rPr>
              <w:t>Заказчик:</w:t>
            </w:r>
          </w:p>
        </w:tc>
        <w:tc>
          <w:tcPr>
            <w:tcW w:w="4904" w:type="dxa"/>
            <w:shd w:val="clear" w:color="auto" w:fill="auto"/>
          </w:tcPr>
          <w:p w14:paraId="1B2DD004" w14:textId="77777777" w:rsidR="000C674A" w:rsidRPr="000C674A" w:rsidRDefault="000C674A" w:rsidP="000C674A">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C674A">
              <w:rPr>
                <w:rFonts w:ascii="Times New Roman" w:eastAsia="Times New Roman" w:hAnsi="Times New Roman" w:cs="Times New Roman"/>
                <w:b/>
                <w:bCs/>
                <w:kern w:val="1"/>
                <w:sz w:val="24"/>
                <w:szCs w:val="24"/>
                <w:lang w:eastAsia="hi-IN" w:bidi="hi-IN"/>
              </w:rPr>
              <w:t>Поставщик:</w:t>
            </w:r>
          </w:p>
        </w:tc>
      </w:tr>
      <w:tr w:rsidR="000C674A" w:rsidRPr="000C674A" w14:paraId="5FCF21E5" w14:textId="77777777" w:rsidTr="000C674A">
        <w:trPr>
          <w:trHeight w:val="2835"/>
        </w:trPr>
        <w:tc>
          <w:tcPr>
            <w:tcW w:w="4950" w:type="dxa"/>
            <w:shd w:val="clear" w:color="auto" w:fill="auto"/>
          </w:tcPr>
          <w:p w14:paraId="451422C2" w14:textId="77777777" w:rsidR="000C674A" w:rsidRPr="000C674A" w:rsidRDefault="000C674A" w:rsidP="000C674A">
            <w:pPr>
              <w:tabs>
                <w:tab w:val="left" w:pos="1206"/>
              </w:tabs>
              <w:spacing w:after="0" w:line="307" w:lineRule="exact"/>
              <w:ind w:right="20"/>
              <w:rPr>
                <w:rFonts w:ascii="Times New Roman" w:eastAsia="Arial Unicode MS" w:hAnsi="Times New Roman" w:cs="Arial Unicode MS"/>
                <w:b/>
                <w:bCs/>
                <w:color w:val="000000"/>
                <w:kern w:val="1"/>
                <w:sz w:val="24"/>
                <w:szCs w:val="24"/>
                <w:lang w:eastAsia="hi-IN" w:bidi="hi-IN"/>
              </w:rPr>
            </w:pPr>
            <w:r w:rsidRPr="000C674A">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0864425" w14:textId="77777777" w:rsidR="000C674A" w:rsidRPr="000C674A" w:rsidRDefault="000C674A" w:rsidP="000C674A">
            <w:pPr>
              <w:tabs>
                <w:tab w:val="left" w:pos="1206"/>
              </w:tabs>
              <w:spacing w:after="0" w:line="307" w:lineRule="exact"/>
              <w:ind w:right="20"/>
              <w:rPr>
                <w:rFonts w:ascii="Times New Roman" w:eastAsia="Calibri" w:hAnsi="Times New Roman" w:cs="Arial Unicode MS"/>
                <w:color w:val="000000"/>
                <w:sz w:val="24"/>
                <w:szCs w:val="24"/>
                <w:lang w:eastAsia="ru-RU"/>
              </w:rPr>
            </w:pPr>
            <w:r w:rsidRPr="000C674A">
              <w:rPr>
                <w:rFonts w:ascii="Times New Roman" w:eastAsia="Calibri" w:hAnsi="Times New Roman" w:cs="Arial Unicode MS"/>
                <w:color w:val="000000"/>
                <w:sz w:val="24"/>
                <w:szCs w:val="24"/>
                <w:lang w:eastAsia="ru-RU"/>
              </w:rPr>
              <w:t xml:space="preserve">Юридический адрес: </w:t>
            </w:r>
            <w:smartTag w:uri="urn:schemas-microsoft-com:office:smarttags" w:element="metricconverter">
              <w:smartTagPr>
                <w:attr w:name="ProductID" w:val="236016, г"/>
              </w:smartTagPr>
              <w:r w:rsidRPr="000C674A">
                <w:rPr>
                  <w:rFonts w:ascii="Times New Roman" w:eastAsia="Calibri" w:hAnsi="Times New Roman" w:cs="Arial Unicode MS"/>
                  <w:color w:val="000000"/>
                  <w:sz w:val="24"/>
                  <w:szCs w:val="24"/>
                  <w:lang w:eastAsia="ru-RU"/>
                </w:rPr>
                <w:t>236016, г</w:t>
              </w:r>
            </w:smartTag>
            <w:r w:rsidRPr="000C674A">
              <w:rPr>
                <w:rFonts w:ascii="Times New Roman" w:eastAsia="Calibri" w:hAnsi="Times New Roman" w:cs="Arial Unicode MS"/>
                <w:color w:val="000000"/>
                <w:sz w:val="24"/>
                <w:szCs w:val="24"/>
                <w:lang w:eastAsia="ru-RU"/>
              </w:rPr>
              <w:t>. Калининград, ул. Томская, 19</w:t>
            </w:r>
          </w:p>
          <w:p w14:paraId="29F106DA" w14:textId="77777777" w:rsidR="000C674A" w:rsidRPr="000C674A" w:rsidRDefault="000C674A" w:rsidP="000C674A">
            <w:pPr>
              <w:tabs>
                <w:tab w:val="left" w:pos="1206"/>
              </w:tabs>
              <w:spacing w:after="0" w:line="307" w:lineRule="exact"/>
              <w:ind w:right="20"/>
              <w:rPr>
                <w:rFonts w:ascii="Times New Roman" w:eastAsia="Calibri" w:hAnsi="Times New Roman" w:cs="Arial Unicode MS"/>
                <w:color w:val="000000"/>
                <w:sz w:val="24"/>
                <w:szCs w:val="24"/>
                <w:lang w:eastAsia="ru-RU"/>
              </w:rPr>
            </w:pPr>
            <w:r w:rsidRPr="000C674A">
              <w:rPr>
                <w:rFonts w:ascii="Times New Roman" w:eastAsia="Calibri" w:hAnsi="Times New Roman" w:cs="Arial Unicode MS"/>
                <w:color w:val="000000"/>
                <w:sz w:val="24"/>
                <w:szCs w:val="24"/>
                <w:lang w:eastAsia="ru-RU"/>
              </w:rPr>
              <w:t xml:space="preserve">Почтовый адрес: </w:t>
            </w:r>
            <w:smartTag w:uri="urn:schemas-microsoft-com:office:smarttags" w:element="metricconverter">
              <w:smartTagPr>
                <w:attr w:name="ProductID" w:val="236016, г"/>
              </w:smartTagPr>
              <w:r w:rsidRPr="000C674A">
                <w:rPr>
                  <w:rFonts w:ascii="Times New Roman" w:eastAsia="Calibri" w:hAnsi="Times New Roman" w:cs="Arial Unicode MS"/>
                  <w:color w:val="000000"/>
                  <w:sz w:val="24"/>
                  <w:szCs w:val="24"/>
                  <w:lang w:eastAsia="ru-RU"/>
                </w:rPr>
                <w:t>236016, г</w:t>
              </w:r>
            </w:smartTag>
            <w:r w:rsidRPr="000C674A">
              <w:rPr>
                <w:rFonts w:ascii="Times New Roman" w:eastAsia="Calibri" w:hAnsi="Times New Roman" w:cs="Arial Unicode MS"/>
                <w:color w:val="000000"/>
                <w:sz w:val="24"/>
                <w:szCs w:val="24"/>
                <w:lang w:eastAsia="ru-RU"/>
              </w:rPr>
              <w:t>. Калининград, ул. Томская, 19</w:t>
            </w:r>
          </w:p>
          <w:p w14:paraId="1EA090A5" w14:textId="77777777" w:rsidR="000C674A" w:rsidRPr="000C674A" w:rsidRDefault="000C674A" w:rsidP="000C674A">
            <w:pPr>
              <w:tabs>
                <w:tab w:val="left" w:pos="1206"/>
              </w:tabs>
              <w:spacing w:after="0" w:line="307" w:lineRule="exact"/>
              <w:ind w:right="20"/>
              <w:rPr>
                <w:rFonts w:ascii="Times New Roman" w:eastAsia="Calibri" w:hAnsi="Times New Roman" w:cs="Arial Unicode MS"/>
                <w:color w:val="000000"/>
                <w:sz w:val="24"/>
                <w:szCs w:val="24"/>
                <w:lang w:eastAsia="ru-RU"/>
              </w:rPr>
            </w:pPr>
            <w:r w:rsidRPr="000C674A">
              <w:rPr>
                <w:rFonts w:ascii="Times New Roman" w:eastAsia="Calibri" w:hAnsi="Times New Roman" w:cs="Arial Unicode MS"/>
                <w:color w:val="000000"/>
                <w:sz w:val="24"/>
                <w:szCs w:val="24"/>
                <w:lang w:eastAsia="ru-RU"/>
              </w:rPr>
              <w:t>ИНН 3906020548</w:t>
            </w:r>
          </w:p>
          <w:p w14:paraId="10D9CD4E" w14:textId="77777777" w:rsidR="000C674A" w:rsidRPr="000C674A" w:rsidRDefault="000C674A" w:rsidP="000C674A">
            <w:pPr>
              <w:tabs>
                <w:tab w:val="left" w:pos="1206"/>
              </w:tabs>
              <w:spacing w:after="0" w:line="307" w:lineRule="exact"/>
              <w:ind w:right="20"/>
              <w:rPr>
                <w:rFonts w:ascii="Times New Roman" w:eastAsia="Calibri" w:hAnsi="Times New Roman" w:cs="Arial Unicode MS"/>
                <w:color w:val="000000"/>
                <w:sz w:val="24"/>
                <w:szCs w:val="24"/>
                <w:lang w:eastAsia="ru-RU"/>
              </w:rPr>
            </w:pPr>
            <w:r w:rsidRPr="000C674A">
              <w:rPr>
                <w:rFonts w:ascii="Times New Roman" w:eastAsia="Calibri" w:hAnsi="Times New Roman" w:cs="Arial Unicode MS"/>
                <w:color w:val="000000"/>
                <w:sz w:val="24"/>
                <w:szCs w:val="24"/>
                <w:lang w:eastAsia="ru-RU"/>
              </w:rPr>
              <w:t>КПП 390601001</w:t>
            </w:r>
          </w:p>
          <w:p w14:paraId="0EA5E821" w14:textId="77777777" w:rsidR="000C674A" w:rsidRPr="000C674A" w:rsidRDefault="000C674A" w:rsidP="000C674A">
            <w:pPr>
              <w:tabs>
                <w:tab w:val="left" w:pos="1206"/>
              </w:tabs>
              <w:spacing w:after="0" w:line="307" w:lineRule="exact"/>
              <w:ind w:right="20"/>
              <w:rPr>
                <w:rFonts w:ascii="Times New Roman" w:eastAsia="Calibri" w:hAnsi="Times New Roman" w:cs="Arial Unicode MS"/>
                <w:color w:val="000000"/>
                <w:sz w:val="24"/>
                <w:szCs w:val="24"/>
                <w:lang w:eastAsia="ru-RU"/>
              </w:rPr>
            </w:pPr>
            <w:r w:rsidRPr="000C674A">
              <w:rPr>
                <w:rFonts w:ascii="Times New Roman" w:eastAsia="Calibri" w:hAnsi="Times New Roman" w:cs="Arial Unicode MS"/>
                <w:color w:val="000000"/>
                <w:sz w:val="24"/>
                <w:szCs w:val="24"/>
                <w:lang w:eastAsia="ru-RU"/>
              </w:rPr>
              <w:t>ОГРН 1023901014323</w:t>
            </w:r>
          </w:p>
          <w:p w14:paraId="0DC6F5B6" w14:textId="77777777" w:rsidR="000C674A" w:rsidRPr="000C674A" w:rsidRDefault="000C674A" w:rsidP="000C674A">
            <w:pPr>
              <w:tabs>
                <w:tab w:val="left" w:pos="1206"/>
              </w:tabs>
              <w:spacing w:after="0" w:line="307" w:lineRule="exact"/>
              <w:ind w:right="20"/>
              <w:rPr>
                <w:rFonts w:ascii="Times New Roman" w:eastAsia="Calibri" w:hAnsi="Times New Roman" w:cs="Arial Unicode MS"/>
                <w:color w:val="000000"/>
                <w:sz w:val="24"/>
                <w:szCs w:val="24"/>
                <w:lang w:eastAsia="ru-RU"/>
              </w:rPr>
            </w:pPr>
            <w:r w:rsidRPr="000C674A">
              <w:rPr>
                <w:rFonts w:ascii="Times New Roman" w:eastAsia="Calibri" w:hAnsi="Times New Roman" w:cs="Arial Unicode MS"/>
                <w:color w:val="000000"/>
                <w:sz w:val="24"/>
                <w:szCs w:val="24"/>
                <w:lang w:eastAsia="ru-RU"/>
              </w:rPr>
              <w:t xml:space="preserve">Р\с </w:t>
            </w:r>
            <w:r w:rsidRPr="000C674A">
              <w:rPr>
                <w:rFonts w:ascii="Times New Roman" w:eastAsia="Calibri" w:hAnsi="Times New Roman" w:cs="Arial Unicode MS"/>
                <w:color w:val="000000"/>
                <w:sz w:val="24"/>
                <w:szCs w:val="24"/>
              </w:rPr>
              <w:t>40601810740301004001</w:t>
            </w:r>
          </w:p>
          <w:p w14:paraId="24CCF1AE" w14:textId="77777777" w:rsidR="000C674A" w:rsidRPr="000C674A" w:rsidRDefault="000C674A" w:rsidP="000C674A">
            <w:pPr>
              <w:autoSpaceDE w:val="0"/>
              <w:autoSpaceDN w:val="0"/>
              <w:adjustRightInd w:val="0"/>
              <w:spacing w:after="0" w:line="240" w:lineRule="auto"/>
              <w:ind w:right="-72"/>
              <w:jc w:val="both"/>
              <w:rPr>
                <w:rFonts w:ascii="Times New Roman" w:eastAsia="Times New Roman" w:hAnsi="Times New Roman" w:cs="Times New Roman"/>
                <w:lang w:eastAsia="ru-RU"/>
              </w:rPr>
            </w:pPr>
            <w:r w:rsidRPr="000C674A">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0C674A">
              <w:rPr>
                <w:rFonts w:ascii="Times New Roman" w:eastAsia="Times New Roman" w:hAnsi="Times New Roman" w:cs="Times New Roman"/>
                <w:lang w:val="en-US" w:eastAsia="ru-RU"/>
              </w:rPr>
              <w:t>U</w:t>
            </w:r>
            <w:r w:rsidRPr="000C674A">
              <w:rPr>
                <w:rFonts w:ascii="Times New Roman" w:eastAsia="Times New Roman" w:hAnsi="Times New Roman" w:cs="Times New Roman"/>
                <w:lang w:eastAsia="ru-RU"/>
              </w:rPr>
              <w:t>25010)</w:t>
            </w:r>
          </w:p>
          <w:p w14:paraId="65605A47" w14:textId="77777777" w:rsidR="000C674A" w:rsidRPr="000C674A" w:rsidRDefault="000C674A" w:rsidP="000C674A">
            <w:pPr>
              <w:autoSpaceDE w:val="0"/>
              <w:autoSpaceDN w:val="0"/>
              <w:adjustRightInd w:val="0"/>
              <w:spacing w:after="0" w:line="240" w:lineRule="auto"/>
              <w:ind w:right="-72"/>
              <w:jc w:val="both"/>
              <w:rPr>
                <w:rFonts w:ascii="Times New Roman" w:eastAsia="Times New Roman" w:hAnsi="Times New Roman" w:cs="Times New Roman"/>
                <w:lang w:eastAsia="ru-RU"/>
              </w:rPr>
            </w:pPr>
            <w:r w:rsidRPr="000C674A">
              <w:rPr>
                <w:rFonts w:ascii="Times New Roman" w:eastAsia="Times New Roman" w:hAnsi="Times New Roman" w:cs="Times New Roman"/>
                <w:lang w:eastAsia="ru-RU"/>
              </w:rPr>
              <w:lastRenderedPageBreak/>
              <w:t>Банк: ОТДЕЛЕНИЕ КАЛИНИНГРАД БАНКА РОССИИ//УФК по Калининградской области г. Калининград</w:t>
            </w:r>
          </w:p>
          <w:p w14:paraId="3C744D3B" w14:textId="77777777" w:rsidR="000C674A" w:rsidRPr="000C674A" w:rsidRDefault="000C674A" w:rsidP="000C674A">
            <w:pPr>
              <w:autoSpaceDE w:val="0"/>
              <w:autoSpaceDN w:val="0"/>
              <w:adjustRightInd w:val="0"/>
              <w:spacing w:after="0" w:line="240" w:lineRule="auto"/>
              <w:ind w:right="-72"/>
              <w:jc w:val="both"/>
              <w:rPr>
                <w:rFonts w:ascii="Times New Roman" w:eastAsia="Times New Roman" w:hAnsi="Times New Roman" w:cs="Times New Roman"/>
                <w:lang w:eastAsia="ru-RU"/>
              </w:rPr>
            </w:pPr>
            <w:r w:rsidRPr="000C674A">
              <w:rPr>
                <w:rFonts w:ascii="Times New Roman" w:eastAsia="Times New Roman" w:hAnsi="Times New Roman" w:cs="Times New Roman"/>
                <w:lang w:eastAsia="ru-RU"/>
              </w:rPr>
              <w:t>БИК 012748051</w:t>
            </w:r>
          </w:p>
          <w:p w14:paraId="54C39870" w14:textId="77777777" w:rsidR="000C674A" w:rsidRPr="000C674A" w:rsidRDefault="000C674A" w:rsidP="000C674A">
            <w:pPr>
              <w:autoSpaceDE w:val="0"/>
              <w:autoSpaceDN w:val="0"/>
              <w:adjustRightInd w:val="0"/>
              <w:spacing w:after="0" w:line="240" w:lineRule="auto"/>
              <w:ind w:right="-72"/>
              <w:jc w:val="both"/>
              <w:rPr>
                <w:rFonts w:ascii="Times New Roman" w:eastAsia="Times New Roman" w:hAnsi="Times New Roman" w:cs="Times New Roman"/>
                <w:lang w:eastAsia="ru-RU"/>
              </w:rPr>
            </w:pPr>
            <w:r w:rsidRPr="000C674A">
              <w:rPr>
                <w:rFonts w:ascii="Times New Roman" w:eastAsia="Times New Roman" w:hAnsi="Times New Roman" w:cs="Times New Roman"/>
                <w:lang w:eastAsia="ru-RU"/>
              </w:rPr>
              <w:t>К/счет 40102810545370000028</w:t>
            </w:r>
          </w:p>
          <w:p w14:paraId="6EBBEFE1" w14:textId="77777777" w:rsidR="000C674A" w:rsidRPr="000C674A" w:rsidRDefault="000C674A" w:rsidP="000C674A">
            <w:pPr>
              <w:widowControl w:val="0"/>
              <w:suppressAutoHyphens/>
              <w:spacing w:after="0" w:line="200" w:lineRule="atLeast"/>
              <w:jc w:val="both"/>
              <w:rPr>
                <w:rFonts w:ascii="Times New Roman" w:eastAsia="Times New Roman" w:hAnsi="Times New Roman" w:cs="Times New Roman"/>
                <w:kern w:val="1"/>
                <w:sz w:val="24"/>
                <w:szCs w:val="24"/>
                <w:lang w:eastAsia="hi-IN" w:bidi="hi-IN"/>
              </w:rPr>
            </w:pPr>
            <w:r w:rsidRPr="000C674A">
              <w:rPr>
                <w:rFonts w:ascii="Times New Roman" w:eastAsia="Calibri" w:hAnsi="Times New Roman" w:cs="Times New Roman"/>
              </w:rPr>
              <w:t>Р/с 03224643270000003500</w:t>
            </w:r>
          </w:p>
        </w:tc>
        <w:tc>
          <w:tcPr>
            <w:tcW w:w="4904" w:type="dxa"/>
            <w:shd w:val="clear" w:color="auto" w:fill="auto"/>
          </w:tcPr>
          <w:p w14:paraId="3AEE79DC" w14:textId="77777777" w:rsidR="000C674A" w:rsidRPr="000C674A" w:rsidRDefault="000C674A" w:rsidP="000C674A">
            <w:pPr>
              <w:widowControl w:val="0"/>
              <w:suppressAutoHyphens/>
              <w:snapToGrid w:val="0"/>
              <w:spacing w:before="120" w:after="0" w:line="100" w:lineRule="atLeast"/>
              <w:jc w:val="both"/>
              <w:rPr>
                <w:rFonts w:ascii="Times New Roman" w:eastAsia="Times New Roman" w:hAnsi="Times New Roman" w:cs="Times New Roman"/>
                <w:kern w:val="1"/>
                <w:sz w:val="24"/>
                <w:szCs w:val="24"/>
                <w:lang w:eastAsia="hi-IN" w:bidi="hi-IN"/>
              </w:rPr>
            </w:pPr>
          </w:p>
          <w:p w14:paraId="69C5AEC8" w14:textId="77777777" w:rsidR="000C674A" w:rsidRPr="000C674A" w:rsidRDefault="000C674A" w:rsidP="000C674A">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tc>
      </w:tr>
      <w:tr w:rsidR="000C674A" w:rsidRPr="000C674A" w14:paraId="3CEEB369" w14:textId="77777777" w:rsidTr="000C674A">
        <w:trPr>
          <w:trHeight w:val="1635"/>
        </w:trPr>
        <w:tc>
          <w:tcPr>
            <w:tcW w:w="4950" w:type="dxa"/>
            <w:shd w:val="clear" w:color="auto" w:fill="auto"/>
          </w:tcPr>
          <w:p w14:paraId="285435F8" w14:textId="77777777" w:rsidR="000C674A" w:rsidRPr="000C674A" w:rsidRDefault="000C674A" w:rsidP="000C674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41A73486" w14:textId="77777777" w:rsidR="000C674A" w:rsidRPr="000C674A" w:rsidRDefault="000C674A" w:rsidP="000C674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r w:rsidRPr="000C674A">
              <w:rPr>
                <w:rFonts w:ascii="Times New Roman" w:eastAsia="Times New Roman" w:hAnsi="Times New Roman" w:cs="Times New Roman"/>
                <w:color w:val="000000"/>
                <w:kern w:val="1"/>
                <w:sz w:val="24"/>
                <w:szCs w:val="24"/>
                <w:lang w:eastAsia="hi-IN" w:bidi="hi-IN"/>
              </w:rPr>
              <w:t xml:space="preserve">Ректор </w:t>
            </w:r>
          </w:p>
          <w:p w14:paraId="4696D2D1" w14:textId="77777777" w:rsidR="000C674A" w:rsidRPr="000C674A" w:rsidRDefault="000C674A" w:rsidP="000C674A">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sz w:val="24"/>
                <w:szCs w:val="24"/>
                <w:lang w:eastAsia="hi-IN" w:bidi="hi-IN"/>
              </w:rPr>
            </w:pPr>
          </w:p>
          <w:p w14:paraId="23228979" w14:textId="77777777" w:rsidR="000C674A" w:rsidRPr="000C674A" w:rsidRDefault="000C674A" w:rsidP="000C674A">
            <w:pPr>
              <w:widowControl w:val="0"/>
              <w:suppressAutoHyphens/>
              <w:spacing w:after="0" w:line="100" w:lineRule="atLeast"/>
              <w:jc w:val="both"/>
              <w:rPr>
                <w:rFonts w:ascii="Times New Roman" w:eastAsia="Times New Roman" w:hAnsi="Times New Roman" w:cs="Times New Roman"/>
                <w:color w:val="000000"/>
                <w:kern w:val="1"/>
                <w:sz w:val="24"/>
                <w:szCs w:val="24"/>
                <w:lang w:eastAsia="hi-IN" w:bidi="hi-IN"/>
              </w:rPr>
            </w:pPr>
            <w:r w:rsidRPr="000C674A">
              <w:rPr>
                <w:rFonts w:ascii="Times New Roman" w:eastAsia="Times New Roman" w:hAnsi="Times New Roman" w:cs="Times New Roman"/>
                <w:color w:val="000000"/>
                <w:kern w:val="1"/>
                <w:sz w:val="24"/>
                <w:szCs w:val="24"/>
                <w:lang w:eastAsia="hi-IN" w:bidi="hi-IN"/>
              </w:rPr>
              <w:t>_________________ Л.А. Зорькина</w:t>
            </w:r>
          </w:p>
          <w:p w14:paraId="7F00AFDC" w14:textId="77777777" w:rsidR="000C674A" w:rsidRPr="000C674A" w:rsidRDefault="000C674A" w:rsidP="000C674A">
            <w:pPr>
              <w:widowControl w:val="0"/>
              <w:suppressAutoHyphens/>
              <w:spacing w:after="0" w:line="100" w:lineRule="atLeast"/>
              <w:jc w:val="center"/>
              <w:rPr>
                <w:rFonts w:ascii="Times New Roman" w:eastAsia="Times New Roman" w:hAnsi="Times New Roman" w:cs="Times New Roman"/>
                <w:bCs/>
                <w:color w:val="000000"/>
                <w:kern w:val="1"/>
                <w:sz w:val="24"/>
                <w:szCs w:val="24"/>
                <w:lang w:eastAsia="hi-IN" w:bidi="hi-IN"/>
              </w:rPr>
            </w:pPr>
            <w:r w:rsidRPr="000C674A">
              <w:rPr>
                <w:rFonts w:ascii="Times New Roman" w:eastAsia="Times New Roman" w:hAnsi="Times New Roman" w:cs="Times New Roman"/>
                <w:bCs/>
                <w:color w:val="000000"/>
                <w:kern w:val="1"/>
                <w:sz w:val="24"/>
                <w:szCs w:val="24"/>
                <w:lang w:eastAsia="hi-IN" w:bidi="hi-IN"/>
              </w:rPr>
              <w:t>ЭП</w:t>
            </w:r>
          </w:p>
        </w:tc>
        <w:tc>
          <w:tcPr>
            <w:tcW w:w="4904" w:type="dxa"/>
            <w:shd w:val="clear" w:color="auto" w:fill="auto"/>
          </w:tcPr>
          <w:p w14:paraId="58678102" w14:textId="77777777" w:rsidR="000C674A" w:rsidRPr="000C674A" w:rsidRDefault="000C674A" w:rsidP="000C674A">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15CD0DC2" w14:textId="77777777" w:rsidR="000C674A" w:rsidRPr="000C674A" w:rsidRDefault="000C674A" w:rsidP="000C674A">
            <w:pPr>
              <w:widowControl w:val="0"/>
              <w:suppressAutoHyphens/>
              <w:snapToGrid w:val="0"/>
              <w:spacing w:after="0" w:line="100" w:lineRule="atLeast"/>
              <w:jc w:val="both"/>
              <w:rPr>
                <w:rFonts w:ascii="Times New Roman" w:eastAsia="Times New Roman" w:hAnsi="Times New Roman" w:cs="Times New Roman"/>
                <w:bCs/>
                <w:color w:val="000000"/>
                <w:kern w:val="1"/>
                <w:sz w:val="24"/>
                <w:szCs w:val="24"/>
                <w:lang w:eastAsia="hi-IN" w:bidi="hi-IN"/>
              </w:rPr>
            </w:pPr>
          </w:p>
          <w:p w14:paraId="769591C2" w14:textId="77777777" w:rsidR="000C674A" w:rsidRPr="000C674A" w:rsidRDefault="000C674A" w:rsidP="000C674A">
            <w:pPr>
              <w:widowControl w:val="0"/>
              <w:suppressAutoHyphens/>
              <w:spacing w:after="0" w:line="100" w:lineRule="atLeast"/>
              <w:jc w:val="both"/>
              <w:rPr>
                <w:rFonts w:ascii="Times New Roman" w:eastAsia="Times New Roman" w:hAnsi="Times New Roman" w:cs="Times New Roman"/>
                <w:bCs/>
                <w:color w:val="000000"/>
                <w:kern w:val="1"/>
                <w:sz w:val="24"/>
                <w:szCs w:val="24"/>
                <w:lang w:eastAsia="hi-IN" w:bidi="hi-IN"/>
              </w:rPr>
            </w:pPr>
          </w:p>
          <w:p w14:paraId="6305A7DA" w14:textId="77777777" w:rsidR="000C674A" w:rsidRPr="000C674A" w:rsidRDefault="000C674A" w:rsidP="000C674A">
            <w:pPr>
              <w:widowControl w:val="0"/>
              <w:suppressAutoHyphens/>
              <w:spacing w:after="0" w:line="100" w:lineRule="atLeast"/>
              <w:jc w:val="both"/>
              <w:rPr>
                <w:rFonts w:ascii="Times New Roman" w:eastAsia="Times New Roman" w:hAnsi="Times New Roman" w:cs="Times New Roman"/>
                <w:b/>
                <w:bCs/>
                <w:color w:val="000000"/>
                <w:kern w:val="1"/>
                <w:sz w:val="24"/>
                <w:szCs w:val="24"/>
                <w:lang w:eastAsia="hi-IN" w:bidi="hi-IN"/>
              </w:rPr>
            </w:pPr>
          </w:p>
          <w:p w14:paraId="6B053115" w14:textId="77777777" w:rsidR="000C674A" w:rsidRPr="000C674A" w:rsidRDefault="000C674A" w:rsidP="000C674A">
            <w:pPr>
              <w:widowControl w:val="0"/>
              <w:suppressAutoHyphens/>
              <w:spacing w:after="0" w:line="100" w:lineRule="atLeast"/>
              <w:rPr>
                <w:rFonts w:ascii="Times New Roman" w:eastAsia="Times New Roman" w:hAnsi="Times New Roman" w:cs="Times New Roman"/>
                <w:kern w:val="1"/>
                <w:sz w:val="24"/>
                <w:szCs w:val="24"/>
                <w:lang w:eastAsia="hi-IN" w:bidi="hi-IN"/>
              </w:rPr>
            </w:pPr>
            <w:r w:rsidRPr="000C674A">
              <w:rPr>
                <w:rFonts w:ascii="Times New Roman" w:eastAsia="Times New Roman" w:hAnsi="Times New Roman" w:cs="Times New Roman"/>
                <w:b/>
                <w:bCs/>
                <w:color w:val="000000"/>
                <w:kern w:val="1"/>
                <w:sz w:val="24"/>
                <w:szCs w:val="24"/>
                <w:lang w:eastAsia="hi-IN" w:bidi="hi-IN"/>
              </w:rPr>
              <w:t>_________________</w:t>
            </w:r>
            <w:r w:rsidRPr="000C674A">
              <w:rPr>
                <w:rFonts w:ascii="Times New Roman" w:eastAsia="Times New Roman" w:hAnsi="Times New Roman" w:cs="Times New Roman"/>
                <w:bCs/>
                <w:color w:val="000000"/>
                <w:kern w:val="1"/>
                <w:sz w:val="24"/>
                <w:szCs w:val="24"/>
                <w:lang w:eastAsia="hi-IN" w:bidi="hi-IN"/>
              </w:rPr>
              <w:t xml:space="preserve"> ФИО</w:t>
            </w:r>
          </w:p>
          <w:p w14:paraId="4138D922" w14:textId="77777777" w:rsidR="000C674A" w:rsidRPr="000C674A" w:rsidRDefault="000C674A" w:rsidP="000C674A">
            <w:pPr>
              <w:widowControl w:val="0"/>
              <w:suppressAutoHyphens/>
              <w:spacing w:after="0" w:line="100" w:lineRule="atLeast"/>
              <w:jc w:val="center"/>
              <w:rPr>
                <w:rFonts w:ascii="Times New Roman" w:eastAsia="Arial Unicode MS" w:hAnsi="Times New Roman" w:cs="Mangal"/>
                <w:kern w:val="1"/>
                <w:sz w:val="24"/>
                <w:szCs w:val="24"/>
                <w:lang w:eastAsia="hi-IN" w:bidi="hi-IN"/>
              </w:rPr>
            </w:pPr>
            <w:r w:rsidRPr="000C674A">
              <w:rPr>
                <w:rFonts w:ascii="Times New Roman" w:eastAsia="Times New Roman" w:hAnsi="Times New Roman" w:cs="Times New Roman"/>
                <w:bCs/>
                <w:color w:val="000000"/>
                <w:kern w:val="1"/>
                <w:sz w:val="24"/>
                <w:szCs w:val="24"/>
                <w:lang w:eastAsia="hi-IN" w:bidi="hi-IN"/>
              </w:rPr>
              <w:t>ЭП</w:t>
            </w:r>
          </w:p>
        </w:tc>
      </w:tr>
    </w:tbl>
    <w:p w14:paraId="2C65969E" w14:textId="77777777" w:rsidR="000C674A" w:rsidRPr="000C674A" w:rsidRDefault="000C674A" w:rsidP="000C674A">
      <w:pPr>
        <w:autoSpaceDE w:val="0"/>
        <w:autoSpaceDN w:val="0"/>
        <w:adjustRightInd w:val="0"/>
        <w:spacing w:after="0" w:line="240" w:lineRule="auto"/>
        <w:ind w:firstLine="720"/>
        <w:rPr>
          <w:rFonts w:ascii="Times New Roman" w:eastAsia="Times New Roman" w:hAnsi="Times New Roman" w:cs="Times New Roman"/>
          <w:sz w:val="24"/>
          <w:szCs w:val="24"/>
          <w:lang w:eastAsia="ru-RU"/>
        </w:rPr>
        <w:sectPr w:rsidR="000C674A" w:rsidRPr="000C674A">
          <w:pgSz w:w="11906" w:h="16838"/>
          <w:pgMar w:top="1134" w:right="850" w:bottom="1134" w:left="1701" w:header="708" w:footer="708" w:gutter="0"/>
          <w:cols w:space="708"/>
          <w:docGrid w:linePitch="360"/>
        </w:sectPr>
      </w:pPr>
    </w:p>
    <w:p w14:paraId="504FEC36" w14:textId="77777777" w:rsidR="000C674A" w:rsidRPr="000C674A" w:rsidRDefault="000C674A" w:rsidP="000C674A">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14:paraId="2525B207" w14:textId="77777777" w:rsidR="000C674A" w:rsidRPr="000C674A" w:rsidRDefault="000C674A" w:rsidP="000C674A">
      <w:pPr>
        <w:spacing w:after="0" w:line="240" w:lineRule="auto"/>
        <w:jc w:val="right"/>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Приложение № 1</w:t>
      </w:r>
    </w:p>
    <w:p w14:paraId="322B8B4A" w14:textId="77777777" w:rsidR="000C674A" w:rsidRPr="000C674A" w:rsidRDefault="000C674A" w:rsidP="000C674A">
      <w:pPr>
        <w:spacing w:after="0" w:line="240" w:lineRule="auto"/>
        <w:jc w:val="right"/>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к Договору № ________от _________</w:t>
      </w:r>
    </w:p>
    <w:p w14:paraId="4B8B5A11"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3C0B2341"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ТЕХНИЧЕСКОЕ ЗАДАНИЕ</w:t>
      </w:r>
    </w:p>
    <w:p w14:paraId="12544FBB"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на поставку цифровых лабораторий по химии (ученических)</w:t>
      </w:r>
    </w:p>
    <w:p w14:paraId="4783679D" w14:textId="77777777" w:rsidR="000C674A" w:rsidRPr="000C674A" w:rsidRDefault="000C674A" w:rsidP="000C674A">
      <w:pPr>
        <w:spacing w:after="0" w:line="240" w:lineRule="auto"/>
        <w:jc w:val="center"/>
        <w:rPr>
          <w:rFonts w:ascii="Times New Roman" w:eastAsia="Times New Roman" w:hAnsi="Times New Roman" w:cs="Times New Roman"/>
          <w:sz w:val="18"/>
          <w:szCs w:val="18"/>
          <w:lang w:eastAsia="ru-RU"/>
        </w:rPr>
      </w:pPr>
      <w:r w:rsidRPr="000C674A">
        <w:rPr>
          <w:rFonts w:ascii="Times New Roman" w:eastAsia="Times New Roman" w:hAnsi="Times New Roman" w:cs="Times New Roman"/>
          <w:sz w:val="18"/>
          <w:szCs w:val="18"/>
          <w:lang w:eastAsia="ru-RU"/>
        </w:rPr>
        <w:t>(Включается информация о Товаре (товарном знаке и (или) конкретных показателях товара), указанная в заявке на участие / предложении Поставщика)</w:t>
      </w:r>
    </w:p>
    <w:p w14:paraId="172AD219" w14:textId="77777777" w:rsidR="000C674A" w:rsidRPr="000C674A" w:rsidRDefault="000C674A" w:rsidP="000C674A">
      <w:pPr>
        <w:spacing w:after="0" w:line="240" w:lineRule="auto"/>
        <w:jc w:val="center"/>
        <w:rPr>
          <w:rFonts w:ascii="Times New Roman" w:eastAsia="Times New Roman" w:hAnsi="Times New Roman" w:cs="Times New Roman"/>
          <w:sz w:val="18"/>
          <w:szCs w:val="18"/>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1396"/>
        <w:gridCol w:w="5103"/>
        <w:gridCol w:w="1134"/>
        <w:gridCol w:w="1276"/>
        <w:gridCol w:w="1842"/>
        <w:gridCol w:w="1985"/>
        <w:gridCol w:w="1984"/>
      </w:tblGrid>
      <w:tr w:rsidR="000C674A" w:rsidRPr="000C674A" w14:paraId="5F5C6539" w14:textId="77777777" w:rsidTr="000C674A">
        <w:trPr>
          <w:trHeight w:val="850"/>
        </w:trPr>
        <w:tc>
          <w:tcPr>
            <w:tcW w:w="584" w:type="dxa"/>
            <w:vAlign w:val="center"/>
          </w:tcPr>
          <w:p w14:paraId="60CAB750"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п/п</w:t>
            </w:r>
          </w:p>
        </w:tc>
        <w:tc>
          <w:tcPr>
            <w:tcW w:w="1396" w:type="dxa"/>
            <w:vAlign w:val="center"/>
          </w:tcPr>
          <w:p w14:paraId="5BE754AC"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Наименование товара</w:t>
            </w:r>
          </w:p>
        </w:tc>
        <w:tc>
          <w:tcPr>
            <w:tcW w:w="5103" w:type="dxa"/>
          </w:tcPr>
          <w:p w14:paraId="54A837CE" w14:textId="77777777" w:rsidR="000C674A" w:rsidRPr="000C674A" w:rsidRDefault="000C674A" w:rsidP="000C674A">
            <w:pPr>
              <w:spacing w:after="0" w:line="240" w:lineRule="auto"/>
              <w:jc w:val="center"/>
              <w:rPr>
                <w:rFonts w:ascii="Times New Roman" w:eastAsia="Calibri" w:hAnsi="Times New Roman" w:cs="Times New Roman"/>
                <w:sz w:val="24"/>
                <w:szCs w:val="24"/>
              </w:rPr>
            </w:pPr>
            <w:r w:rsidRPr="000C674A">
              <w:rPr>
                <w:rFonts w:ascii="Times New Roman" w:eastAsia="Calibri" w:hAnsi="Times New Roman" w:cs="Times New Roman"/>
                <w:sz w:val="24"/>
                <w:szCs w:val="24"/>
              </w:rPr>
              <w:t xml:space="preserve">Технические, функциональные и качественные, </w:t>
            </w:r>
          </w:p>
          <w:p w14:paraId="5471B433"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эксплуатационные характеристики товара</w:t>
            </w:r>
          </w:p>
        </w:tc>
        <w:tc>
          <w:tcPr>
            <w:tcW w:w="1134" w:type="dxa"/>
            <w:vAlign w:val="center"/>
          </w:tcPr>
          <w:p w14:paraId="291AE49E"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Ед. изм.</w:t>
            </w:r>
          </w:p>
        </w:tc>
        <w:tc>
          <w:tcPr>
            <w:tcW w:w="1276" w:type="dxa"/>
            <w:shd w:val="clear" w:color="auto" w:fill="auto"/>
            <w:vAlign w:val="center"/>
          </w:tcPr>
          <w:p w14:paraId="07C13DF2"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Количество (объём)</w:t>
            </w:r>
          </w:p>
        </w:tc>
        <w:tc>
          <w:tcPr>
            <w:tcW w:w="1842" w:type="dxa"/>
            <w:shd w:val="clear" w:color="auto" w:fill="auto"/>
            <w:vAlign w:val="center"/>
          </w:tcPr>
          <w:p w14:paraId="1B721767"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Цена за единицу, руб.</w:t>
            </w:r>
          </w:p>
        </w:tc>
        <w:tc>
          <w:tcPr>
            <w:tcW w:w="1985" w:type="dxa"/>
            <w:shd w:val="clear" w:color="auto" w:fill="auto"/>
            <w:vAlign w:val="center"/>
          </w:tcPr>
          <w:p w14:paraId="02F87D86"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Сумма, руб.</w:t>
            </w:r>
          </w:p>
        </w:tc>
        <w:tc>
          <w:tcPr>
            <w:tcW w:w="1984" w:type="dxa"/>
            <w:shd w:val="clear" w:color="auto" w:fill="auto"/>
            <w:vAlign w:val="center"/>
          </w:tcPr>
          <w:p w14:paraId="11F42C83"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Производитель, страна происхождения</w:t>
            </w:r>
          </w:p>
        </w:tc>
      </w:tr>
      <w:tr w:rsidR="000C674A" w:rsidRPr="000C674A" w14:paraId="004131F4" w14:textId="77777777" w:rsidTr="000C674A">
        <w:trPr>
          <w:trHeight w:val="611"/>
        </w:trPr>
        <w:tc>
          <w:tcPr>
            <w:tcW w:w="584" w:type="dxa"/>
            <w:vAlign w:val="center"/>
          </w:tcPr>
          <w:p w14:paraId="76A41F0F"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tc>
        <w:tc>
          <w:tcPr>
            <w:tcW w:w="1396" w:type="dxa"/>
            <w:vAlign w:val="center"/>
          </w:tcPr>
          <w:p w14:paraId="11487D1C"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tc>
        <w:tc>
          <w:tcPr>
            <w:tcW w:w="5103" w:type="dxa"/>
          </w:tcPr>
          <w:p w14:paraId="24F45BFD" w14:textId="77777777" w:rsidR="000C674A" w:rsidRPr="000C674A" w:rsidRDefault="000C674A" w:rsidP="000C674A">
            <w:pPr>
              <w:spacing w:after="0" w:line="240" w:lineRule="auto"/>
              <w:jc w:val="center"/>
              <w:rPr>
                <w:rFonts w:ascii="Times New Roman" w:eastAsia="Times New Roman" w:hAnsi="Times New Roman" w:cs="Times New Roman"/>
                <w:color w:val="000000"/>
                <w:sz w:val="24"/>
                <w:szCs w:val="24"/>
                <w:lang w:eastAsia="ru-RU"/>
              </w:rPr>
            </w:pPr>
          </w:p>
        </w:tc>
        <w:tc>
          <w:tcPr>
            <w:tcW w:w="1134" w:type="dxa"/>
            <w:vAlign w:val="center"/>
          </w:tcPr>
          <w:p w14:paraId="4D79B0F5" w14:textId="77777777" w:rsidR="000C674A" w:rsidRPr="000C674A" w:rsidRDefault="000C674A" w:rsidP="000C674A">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auto" w:fill="auto"/>
            <w:vAlign w:val="center"/>
          </w:tcPr>
          <w:p w14:paraId="50867BBF" w14:textId="77777777" w:rsidR="000C674A" w:rsidRPr="000C674A" w:rsidRDefault="000C674A" w:rsidP="000C674A">
            <w:pPr>
              <w:spacing w:after="0" w:line="240" w:lineRule="auto"/>
              <w:jc w:val="center"/>
              <w:rPr>
                <w:rFonts w:ascii="Times New Roman" w:eastAsia="Times New Roman" w:hAnsi="Times New Roman" w:cs="Times New Roman"/>
                <w:color w:val="000000"/>
                <w:sz w:val="24"/>
                <w:szCs w:val="24"/>
                <w:lang w:eastAsia="ru-RU"/>
              </w:rPr>
            </w:pPr>
          </w:p>
        </w:tc>
        <w:tc>
          <w:tcPr>
            <w:tcW w:w="1842" w:type="dxa"/>
            <w:shd w:val="clear" w:color="auto" w:fill="auto"/>
            <w:vAlign w:val="center"/>
          </w:tcPr>
          <w:p w14:paraId="524638EF" w14:textId="77777777" w:rsidR="000C674A" w:rsidRPr="000C674A" w:rsidRDefault="000C674A" w:rsidP="000C674A">
            <w:pPr>
              <w:spacing w:after="0" w:line="240" w:lineRule="auto"/>
              <w:jc w:val="center"/>
              <w:rPr>
                <w:rFonts w:ascii="Times New Roman" w:eastAsia="Times New Roman" w:hAnsi="Times New Roman" w:cs="Times New Roman"/>
                <w:color w:val="000000"/>
                <w:sz w:val="24"/>
                <w:szCs w:val="24"/>
                <w:lang w:eastAsia="ru-RU"/>
              </w:rPr>
            </w:pPr>
          </w:p>
        </w:tc>
        <w:tc>
          <w:tcPr>
            <w:tcW w:w="1985" w:type="dxa"/>
            <w:shd w:val="clear" w:color="auto" w:fill="auto"/>
            <w:vAlign w:val="center"/>
          </w:tcPr>
          <w:p w14:paraId="6B030DE6" w14:textId="77777777" w:rsidR="000C674A" w:rsidRPr="000C674A" w:rsidRDefault="000C674A" w:rsidP="000C674A">
            <w:pPr>
              <w:spacing w:after="0" w:line="240" w:lineRule="auto"/>
              <w:jc w:val="center"/>
              <w:rPr>
                <w:rFonts w:ascii="Times New Roman" w:eastAsia="Times New Roman" w:hAnsi="Times New Roman" w:cs="Times New Roman"/>
                <w:color w:val="000000"/>
                <w:sz w:val="24"/>
                <w:szCs w:val="24"/>
                <w:lang w:eastAsia="ru-RU"/>
              </w:rPr>
            </w:pPr>
          </w:p>
        </w:tc>
        <w:tc>
          <w:tcPr>
            <w:tcW w:w="1984" w:type="dxa"/>
            <w:shd w:val="clear" w:color="auto" w:fill="auto"/>
            <w:vAlign w:val="center"/>
          </w:tcPr>
          <w:p w14:paraId="6F393207" w14:textId="77777777" w:rsidR="000C674A" w:rsidRPr="000C674A" w:rsidRDefault="000C674A" w:rsidP="000C674A">
            <w:pPr>
              <w:spacing w:after="0" w:line="240" w:lineRule="auto"/>
              <w:jc w:val="center"/>
              <w:rPr>
                <w:rFonts w:ascii="Times New Roman" w:eastAsia="Times New Roman" w:hAnsi="Times New Roman" w:cs="Times New Roman"/>
                <w:color w:val="000000"/>
                <w:sz w:val="24"/>
                <w:szCs w:val="24"/>
                <w:lang w:eastAsia="ru-RU"/>
              </w:rPr>
            </w:pPr>
          </w:p>
        </w:tc>
      </w:tr>
    </w:tbl>
    <w:p w14:paraId="60261769" w14:textId="77777777" w:rsidR="000C674A" w:rsidRPr="000C674A" w:rsidRDefault="000C674A" w:rsidP="000C674A">
      <w:pPr>
        <w:autoSpaceDE w:val="0"/>
        <w:autoSpaceDN w:val="0"/>
        <w:adjustRightInd w:val="0"/>
        <w:spacing w:after="0" w:line="276" w:lineRule="auto"/>
        <w:ind w:firstLine="720"/>
        <w:rPr>
          <w:rFonts w:ascii="Calibri" w:eastAsia="Calibri" w:hAnsi="Calibri" w:cs="Times New Roman"/>
        </w:rPr>
      </w:pPr>
    </w:p>
    <w:p w14:paraId="305CF2B6" w14:textId="77777777" w:rsidR="000C674A" w:rsidRPr="000C674A" w:rsidRDefault="000C674A" w:rsidP="000C674A">
      <w:pPr>
        <w:autoSpaceDE w:val="0"/>
        <w:autoSpaceDN w:val="0"/>
        <w:adjustRightInd w:val="0"/>
        <w:spacing w:after="0" w:line="276" w:lineRule="auto"/>
        <w:ind w:firstLine="720"/>
        <w:rPr>
          <w:rFonts w:ascii="Calibri" w:eastAsia="Calibri" w:hAnsi="Calibri" w:cs="Times New Roman"/>
        </w:rPr>
      </w:pPr>
    </w:p>
    <w:tbl>
      <w:tblPr>
        <w:tblW w:w="15276" w:type="dxa"/>
        <w:tblLayout w:type="fixed"/>
        <w:tblLook w:val="0000" w:firstRow="0" w:lastRow="0" w:firstColumn="0" w:lastColumn="0" w:noHBand="0" w:noVBand="0"/>
      </w:tblPr>
      <w:tblGrid>
        <w:gridCol w:w="7196"/>
        <w:gridCol w:w="8080"/>
      </w:tblGrid>
      <w:tr w:rsidR="000C674A" w:rsidRPr="000C674A" w14:paraId="54A17031" w14:textId="77777777" w:rsidTr="000C674A">
        <w:tc>
          <w:tcPr>
            <w:tcW w:w="7196" w:type="dxa"/>
            <w:shd w:val="clear" w:color="auto" w:fill="auto"/>
          </w:tcPr>
          <w:p w14:paraId="78D7F0A1" w14:textId="77777777" w:rsidR="000C674A" w:rsidRPr="000C674A" w:rsidRDefault="000C674A" w:rsidP="000C674A">
            <w:pPr>
              <w:widowControl w:val="0"/>
              <w:suppressAutoHyphens/>
              <w:spacing w:after="0" w:line="100" w:lineRule="atLeast"/>
              <w:jc w:val="center"/>
              <w:rPr>
                <w:rFonts w:ascii="Times New Roman" w:eastAsia="Calibri" w:hAnsi="Times New Roman" w:cs="Times New Roman"/>
                <w:b/>
                <w:bCs/>
                <w:kern w:val="1"/>
                <w:sz w:val="24"/>
                <w:szCs w:val="24"/>
                <w:lang w:eastAsia="hi-IN" w:bidi="hi-IN"/>
              </w:rPr>
            </w:pPr>
            <w:r w:rsidRPr="000C674A">
              <w:rPr>
                <w:rFonts w:ascii="Times New Roman" w:eastAsia="Calibri" w:hAnsi="Times New Roman" w:cs="Times New Roman"/>
                <w:b/>
                <w:bCs/>
                <w:kern w:val="1"/>
                <w:sz w:val="24"/>
                <w:szCs w:val="24"/>
                <w:lang w:eastAsia="hi-IN" w:bidi="hi-IN"/>
              </w:rPr>
              <w:t>Заказчик:</w:t>
            </w:r>
          </w:p>
        </w:tc>
        <w:tc>
          <w:tcPr>
            <w:tcW w:w="8080" w:type="dxa"/>
            <w:shd w:val="clear" w:color="auto" w:fill="auto"/>
          </w:tcPr>
          <w:p w14:paraId="0F373964" w14:textId="77777777" w:rsidR="000C674A" w:rsidRPr="000C674A" w:rsidRDefault="000C674A" w:rsidP="000C674A">
            <w:pPr>
              <w:widowControl w:val="0"/>
              <w:suppressAutoHyphens/>
              <w:spacing w:after="0" w:line="100" w:lineRule="atLeast"/>
              <w:jc w:val="center"/>
              <w:rPr>
                <w:rFonts w:ascii="Times New Roman" w:eastAsia="Arial Unicode MS" w:hAnsi="Times New Roman" w:cs="Times New Roman"/>
                <w:kern w:val="1"/>
                <w:sz w:val="24"/>
                <w:szCs w:val="24"/>
                <w:lang w:eastAsia="hi-IN" w:bidi="hi-IN"/>
              </w:rPr>
            </w:pPr>
            <w:r w:rsidRPr="000C674A">
              <w:rPr>
                <w:rFonts w:ascii="Times New Roman" w:eastAsia="Calibri" w:hAnsi="Times New Roman" w:cs="Times New Roman"/>
                <w:b/>
                <w:bCs/>
                <w:kern w:val="1"/>
                <w:sz w:val="24"/>
                <w:szCs w:val="24"/>
                <w:lang w:eastAsia="hi-IN" w:bidi="hi-IN"/>
              </w:rPr>
              <w:t>Поставщик:</w:t>
            </w:r>
          </w:p>
        </w:tc>
      </w:tr>
      <w:tr w:rsidR="000C674A" w:rsidRPr="000C674A" w14:paraId="0C0C74B2" w14:textId="77777777" w:rsidTr="000C674A">
        <w:trPr>
          <w:trHeight w:val="2835"/>
        </w:trPr>
        <w:tc>
          <w:tcPr>
            <w:tcW w:w="7196" w:type="dxa"/>
            <w:shd w:val="clear" w:color="auto" w:fill="auto"/>
          </w:tcPr>
          <w:p w14:paraId="5059F0D9" w14:textId="77777777" w:rsidR="000C674A" w:rsidRPr="000C674A" w:rsidRDefault="000C674A" w:rsidP="000C674A">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0C674A">
              <w:rPr>
                <w:rFonts w:ascii="Times New Roman" w:eastAsia="Arial Unicode MS" w:hAnsi="Times New Roman" w:cs="Arial Unicode MS"/>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2579A800" w14:textId="77777777" w:rsidR="000C674A" w:rsidRPr="000C674A" w:rsidRDefault="000C674A" w:rsidP="000C674A">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p>
          <w:p w14:paraId="472EC272" w14:textId="77777777" w:rsidR="000C674A" w:rsidRPr="000C674A" w:rsidRDefault="000C674A" w:rsidP="000C674A">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r w:rsidRPr="000C674A">
              <w:rPr>
                <w:rFonts w:ascii="Times New Roman" w:eastAsia="Calibri" w:hAnsi="Times New Roman" w:cs="Times New Roman"/>
                <w:color w:val="000000"/>
                <w:kern w:val="1"/>
                <w:sz w:val="24"/>
                <w:szCs w:val="24"/>
                <w:lang w:eastAsia="hi-IN" w:bidi="hi-IN"/>
              </w:rPr>
              <w:t>Ректор</w:t>
            </w:r>
          </w:p>
          <w:p w14:paraId="67E65CF6" w14:textId="77777777" w:rsidR="000C674A" w:rsidRPr="000C674A" w:rsidRDefault="000C674A" w:rsidP="000C674A">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p>
          <w:p w14:paraId="0B894980" w14:textId="77777777" w:rsidR="000C674A" w:rsidRPr="000C674A" w:rsidRDefault="000C674A" w:rsidP="000C674A">
            <w:pPr>
              <w:widowControl w:val="0"/>
              <w:suppressAutoHyphens/>
              <w:spacing w:after="0" w:line="100" w:lineRule="atLeast"/>
              <w:rPr>
                <w:rFonts w:ascii="Times New Roman" w:eastAsia="Calibri" w:hAnsi="Times New Roman" w:cs="Times New Roman"/>
                <w:color w:val="000000"/>
                <w:kern w:val="1"/>
                <w:sz w:val="24"/>
                <w:szCs w:val="24"/>
                <w:lang w:eastAsia="hi-IN" w:bidi="hi-IN"/>
              </w:rPr>
            </w:pPr>
            <w:r w:rsidRPr="000C674A">
              <w:rPr>
                <w:rFonts w:ascii="Times New Roman" w:eastAsia="Calibri" w:hAnsi="Times New Roman" w:cs="Times New Roman"/>
                <w:color w:val="000000"/>
                <w:kern w:val="1"/>
                <w:sz w:val="24"/>
                <w:szCs w:val="24"/>
                <w:lang w:eastAsia="hi-IN" w:bidi="hi-IN"/>
              </w:rPr>
              <w:t>_________________ Л.А. Зорькина</w:t>
            </w:r>
          </w:p>
          <w:p w14:paraId="2CD557D7" w14:textId="77777777" w:rsidR="000C674A" w:rsidRPr="000C674A" w:rsidRDefault="000C674A" w:rsidP="000C674A">
            <w:pPr>
              <w:shd w:val="clear" w:color="auto" w:fill="FFFFFF"/>
              <w:tabs>
                <w:tab w:val="left" w:pos="1206"/>
              </w:tabs>
              <w:spacing w:after="0" w:line="240" w:lineRule="atLeast"/>
              <w:ind w:right="23"/>
              <w:rPr>
                <w:rFonts w:ascii="Times New Roman" w:eastAsia="Arial Unicode MS" w:hAnsi="Times New Roman" w:cs="Arial Unicode MS"/>
                <w:b/>
                <w:bCs/>
                <w:color w:val="000000"/>
                <w:kern w:val="1"/>
                <w:sz w:val="24"/>
                <w:szCs w:val="24"/>
                <w:lang w:eastAsia="hi-IN" w:bidi="hi-IN"/>
              </w:rPr>
            </w:pPr>
            <w:r w:rsidRPr="000C674A">
              <w:rPr>
                <w:rFonts w:ascii="Times New Roman" w:eastAsia="Calibri" w:hAnsi="Times New Roman" w:cs="Arial Unicode MS"/>
                <w:bCs/>
                <w:color w:val="000000"/>
                <w:kern w:val="1"/>
                <w:sz w:val="24"/>
                <w:szCs w:val="24"/>
                <w:lang w:eastAsia="hi-IN" w:bidi="hi-IN"/>
              </w:rPr>
              <w:t>ЭП</w:t>
            </w:r>
          </w:p>
        </w:tc>
        <w:tc>
          <w:tcPr>
            <w:tcW w:w="8080" w:type="dxa"/>
            <w:shd w:val="clear" w:color="auto" w:fill="auto"/>
          </w:tcPr>
          <w:p w14:paraId="0F97B09F" w14:textId="77777777" w:rsidR="000C674A" w:rsidRPr="000C674A" w:rsidRDefault="000C674A" w:rsidP="000C674A">
            <w:pPr>
              <w:widowControl w:val="0"/>
              <w:suppressAutoHyphens/>
              <w:snapToGrid w:val="0"/>
              <w:spacing w:after="0" w:line="100" w:lineRule="atLeast"/>
              <w:rPr>
                <w:rFonts w:ascii="Times New Roman" w:eastAsia="Calibri" w:hAnsi="Times New Roman" w:cs="Times New Roman"/>
                <w:kern w:val="1"/>
                <w:sz w:val="24"/>
                <w:szCs w:val="24"/>
                <w:lang w:eastAsia="hi-IN" w:bidi="hi-IN"/>
              </w:rPr>
            </w:pPr>
          </w:p>
          <w:p w14:paraId="495F6B40" w14:textId="77777777" w:rsidR="000C674A" w:rsidRPr="000C674A" w:rsidRDefault="000C674A" w:rsidP="000C674A">
            <w:pPr>
              <w:widowControl w:val="0"/>
              <w:suppressAutoHyphens/>
              <w:spacing w:after="0" w:line="100" w:lineRule="atLeast"/>
              <w:rPr>
                <w:rFonts w:ascii="Times New Roman" w:eastAsia="Calibri" w:hAnsi="Times New Roman" w:cs="Times New Roman"/>
                <w:kern w:val="1"/>
                <w:sz w:val="24"/>
                <w:szCs w:val="24"/>
                <w:lang w:eastAsia="hi-IN" w:bidi="hi-IN"/>
              </w:rPr>
            </w:pPr>
          </w:p>
          <w:p w14:paraId="6CA24586" w14:textId="77777777" w:rsidR="000C674A" w:rsidRPr="000C674A" w:rsidRDefault="000C674A" w:rsidP="000C674A">
            <w:pPr>
              <w:widowControl w:val="0"/>
              <w:suppressAutoHyphens/>
              <w:spacing w:after="0" w:line="100" w:lineRule="atLeast"/>
              <w:rPr>
                <w:rFonts w:ascii="Times New Roman" w:eastAsia="Calibri" w:hAnsi="Times New Roman" w:cs="Times New Roman"/>
                <w:kern w:val="1"/>
                <w:sz w:val="24"/>
                <w:szCs w:val="24"/>
                <w:lang w:eastAsia="hi-IN" w:bidi="hi-IN"/>
              </w:rPr>
            </w:pPr>
          </w:p>
          <w:p w14:paraId="28520644" w14:textId="77777777" w:rsidR="000C674A" w:rsidRPr="000C674A" w:rsidRDefault="000C674A" w:rsidP="000C674A">
            <w:pPr>
              <w:widowControl w:val="0"/>
              <w:suppressAutoHyphens/>
              <w:spacing w:after="0" w:line="100" w:lineRule="atLeast"/>
              <w:rPr>
                <w:rFonts w:ascii="Times New Roman" w:eastAsia="Calibri" w:hAnsi="Times New Roman" w:cs="Times New Roman"/>
                <w:kern w:val="1"/>
                <w:sz w:val="24"/>
                <w:szCs w:val="24"/>
                <w:lang w:eastAsia="hi-IN" w:bidi="hi-IN"/>
              </w:rPr>
            </w:pPr>
          </w:p>
          <w:p w14:paraId="6DC7176C" w14:textId="77777777" w:rsidR="000C674A" w:rsidRPr="000C674A" w:rsidRDefault="000C674A" w:rsidP="000C674A">
            <w:pPr>
              <w:widowControl w:val="0"/>
              <w:suppressAutoHyphens/>
              <w:spacing w:after="0" w:line="100" w:lineRule="atLeast"/>
              <w:rPr>
                <w:rFonts w:ascii="Times New Roman" w:eastAsia="Calibri" w:hAnsi="Times New Roman" w:cs="Times New Roman"/>
                <w:b/>
                <w:bCs/>
                <w:color w:val="000000"/>
                <w:kern w:val="1"/>
                <w:sz w:val="24"/>
                <w:szCs w:val="24"/>
                <w:lang w:eastAsia="hi-IN" w:bidi="hi-IN"/>
              </w:rPr>
            </w:pPr>
          </w:p>
          <w:p w14:paraId="09DA7755" w14:textId="77777777" w:rsidR="000C674A" w:rsidRPr="000C674A" w:rsidRDefault="000C674A" w:rsidP="000C674A">
            <w:pPr>
              <w:widowControl w:val="0"/>
              <w:suppressAutoHyphens/>
              <w:spacing w:after="0" w:line="100" w:lineRule="atLeast"/>
              <w:rPr>
                <w:rFonts w:ascii="Times New Roman" w:eastAsia="Calibri" w:hAnsi="Times New Roman" w:cs="Times New Roman"/>
                <w:kern w:val="1"/>
                <w:sz w:val="24"/>
                <w:szCs w:val="24"/>
                <w:lang w:eastAsia="hi-IN" w:bidi="hi-IN"/>
              </w:rPr>
            </w:pPr>
            <w:r w:rsidRPr="000C674A">
              <w:rPr>
                <w:rFonts w:ascii="Times New Roman" w:eastAsia="Calibri" w:hAnsi="Times New Roman" w:cs="Times New Roman"/>
                <w:b/>
                <w:bCs/>
                <w:color w:val="000000"/>
                <w:kern w:val="1"/>
                <w:sz w:val="24"/>
                <w:szCs w:val="24"/>
                <w:lang w:eastAsia="hi-IN" w:bidi="hi-IN"/>
              </w:rPr>
              <w:t>_________________</w:t>
            </w:r>
            <w:r w:rsidRPr="000C674A">
              <w:rPr>
                <w:rFonts w:ascii="Times New Roman" w:eastAsia="Calibri" w:hAnsi="Times New Roman" w:cs="Times New Roman"/>
                <w:bCs/>
                <w:color w:val="000000"/>
                <w:kern w:val="1"/>
                <w:sz w:val="24"/>
                <w:szCs w:val="24"/>
                <w:lang w:eastAsia="hi-IN" w:bidi="hi-IN"/>
              </w:rPr>
              <w:t xml:space="preserve"> ФИО</w:t>
            </w:r>
          </w:p>
          <w:p w14:paraId="1D20BD57" w14:textId="77777777" w:rsidR="000C674A" w:rsidRPr="000C674A" w:rsidRDefault="000C674A" w:rsidP="000C674A">
            <w:pPr>
              <w:widowControl w:val="0"/>
              <w:suppressAutoHyphens/>
              <w:spacing w:after="0" w:line="100" w:lineRule="atLeast"/>
              <w:rPr>
                <w:rFonts w:ascii="Times New Roman" w:eastAsia="Calibri" w:hAnsi="Times New Roman" w:cs="Times New Roman"/>
                <w:kern w:val="1"/>
                <w:sz w:val="24"/>
                <w:szCs w:val="24"/>
                <w:lang w:eastAsia="hi-IN" w:bidi="hi-IN"/>
              </w:rPr>
            </w:pPr>
            <w:r w:rsidRPr="000C674A">
              <w:rPr>
                <w:rFonts w:ascii="Times New Roman" w:eastAsia="Calibri" w:hAnsi="Times New Roman" w:cs="Times New Roman"/>
                <w:bCs/>
                <w:color w:val="000000"/>
                <w:kern w:val="1"/>
                <w:sz w:val="24"/>
                <w:szCs w:val="24"/>
                <w:lang w:eastAsia="hi-IN" w:bidi="hi-IN"/>
              </w:rPr>
              <w:t>ЭП</w:t>
            </w:r>
          </w:p>
        </w:tc>
      </w:tr>
    </w:tbl>
    <w:p w14:paraId="54E58C15" w14:textId="77777777" w:rsidR="000C674A" w:rsidRPr="000C674A" w:rsidRDefault="000C674A" w:rsidP="000C674A">
      <w:pPr>
        <w:spacing w:after="200" w:line="276" w:lineRule="auto"/>
        <w:ind w:right="-1"/>
        <w:jc w:val="right"/>
        <w:rPr>
          <w:rFonts w:ascii="Calibri" w:eastAsia="Calibri" w:hAnsi="Calibri" w:cs="Times New Roman"/>
        </w:rPr>
      </w:pPr>
    </w:p>
    <w:p w14:paraId="053BDD0C" w14:textId="77777777" w:rsidR="000C674A" w:rsidRPr="000C674A" w:rsidRDefault="000C674A" w:rsidP="000C674A">
      <w:pPr>
        <w:spacing w:after="200" w:line="276" w:lineRule="auto"/>
        <w:rPr>
          <w:rFonts w:ascii="Calibri" w:eastAsia="Calibri" w:hAnsi="Calibri" w:cs="Times New Roman"/>
        </w:rPr>
        <w:sectPr w:rsidR="000C674A" w:rsidRPr="000C674A" w:rsidSect="000C674A">
          <w:pgSz w:w="16838" w:h="11906" w:orient="landscape"/>
          <w:pgMar w:top="1701" w:right="1134" w:bottom="850" w:left="1134" w:header="708" w:footer="708" w:gutter="0"/>
          <w:cols w:space="708"/>
          <w:docGrid w:linePitch="360"/>
        </w:sectPr>
      </w:pPr>
    </w:p>
    <w:p w14:paraId="649BB98C" w14:textId="77777777" w:rsidR="000C674A" w:rsidRPr="000C674A" w:rsidRDefault="000C674A" w:rsidP="000C674A">
      <w:pPr>
        <w:spacing w:after="0" w:line="240" w:lineRule="auto"/>
        <w:jc w:val="right"/>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lastRenderedPageBreak/>
        <w:t>Приложение № 2</w:t>
      </w:r>
    </w:p>
    <w:p w14:paraId="452A25CC" w14:textId="77777777" w:rsidR="000C674A" w:rsidRPr="000C674A" w:rsidRDefault="000C674A" w:rsidP="000C674A">
      <w:pPr>
        <w:spacing w:after="0" w:line="240" w:lineRule="auto"/>
        <w:jc w:val="right"/>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к Договору № __________</w:t>
      </w:r>
    </w:p>
    <w:p w14:paraId="7CF8D933" w14:textId="77777777" w:rsidR="000C674A" w:rsidRPr="000C674A" w:rsidRDefault="000C674A" w:rsidP="000C674A">
      <w:pPr>
        <w:spacing w:after="0" w:line="240" w:lineRule="auto"/>
        <w:jc w:val="right"/>
        <w:rPr>
          <w:rFonts w:ascii="Times New Roman" w:eastAsia="Times New Roman" w:hAnsi="Times New Roman" w:cs="Times New Roman"/>
          <w:iCs/>
          <w:sz w:val="24"/>
          <w:szCs w:val="24"/>
          <w:lang w:eastAsia="ru-RU"/>
        </w:rPr>
      </w:pPr>
      <w:r w:rsidRPr="000C674A">
        <w:rPr>
          <w:rFonts w:ascii="Times New Roman" w:eastAsia="Times New Roman" w:hAnsi="Times New Roman" w:cs="Times New Roman"/>
          <w:iCs/>
          <w:sz w:val="24"/>
          <w:szCs w:val="24"/>
          <w:lang w:eastAsia="ru-RU"/>
        </w:rPr>
        <w:t>от __________________</w:t>
      </w:r>
    </w:p>
    <w:p w14:paraId="71B16E6A"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3EE5C022"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Форма акта приема-передачи Товара</w:t>
      </w:r>
    </w:p>
    <w:p w14:paraId="0F08BA49"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5CDF4581"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Акт приема-передачи Товара</w:t>
      </w:r>
    </w:p>
    <w:p w14:paraId="7C7A4E89"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7B23D474"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по Договору № ________ от «__» __________ 20_ года.</w:t>
      </w:r>
    </w:p>
    <w:p w14:paraId="289A5B8E"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на поставку цифровых лабораторий по химии (ученических)</w:t>
      </w:r>
    </w:p>
    <w:p w14:paraId="44B72257"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40AD2F95"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 xml:space="preserve">г. Калининград </w:t>
      </w:r>
      <w:r w:rsidRPr="000C674A">
        <w:rPr>
          <w:rFonts w:ascii="Times New Roman" w:eastAsia="Times New Roman" w:hAnsi="Times New Roman" w:cs="Times New Roman"/>
          <w:sz w:val="24"/>
          <w:szCs w:val="24"/>
          <w:lang w:eastAsia="ru-RU"/>
        </w:rPr>
        <w:tab/>
      </w:r>
      <w:r w:rsidRPr="000C674A">
        <w:rPr>
          <w:rFonts w:ascii="Times New Roman" w:eastAsia="Times New Roman" w:hAnsi="Times New Roman" w:cs="Times New Roman"/>
          <w:sz w:val="24"/>
          <w:szCs w:val="24"/>
          <w:lang w:eastAsia="ru-RU"/>
        </w:rPr>
        <w:tab/>
      </w:r>
      <w:r w:rsidRPr="000C674A">
        <w:rPr>
          <w:rFonts w:ascii="Times New Roman" w:eastAsia="Times New Roman" w:hAnsi="Times New Roman" w:cs="Times New Roman"/>
          <w:sz w:val="24"/>
          <w:szCs w:val="24"/>
          <w:lang w:eastAsia="ru-RU"/>
        </w:rPr>
        <w:tab/>
      </w:r>
      <w:r w:rsidRPr="000C674A">
        <w:rPr>
          <w:rFonts w:ascii="Times New Roman" w:eastAsia="Times New Roman" w:hAnsi="Times New Roman" w:cs="Times New Roman"/>
          <w:sz w:val="24"/>
          <w:szCs w:val="24"/>
          <w:lang w:eastAsia="ru-RU"/>
        </w:rPr>
        <w:tab/>
      </w:r>
      <w:r w:rsidRPr="000C674A">
        <w:rPr>
          <w:rFonts w:ascii="Times New Roman" w:eastAsia="Times New Roman" w:hAnsi="Times New Roman" w:cs="Times New Roman"/>
          <w:sz w:val="24"/>
          <w:szCs w:val="24"/>
          <w:lang w:eastAsia="ru-RU"/>
        </w:rPr>
        <w:tab/>
      </w:r>
      <w:r w:rsidRPr="000C674A">
        <w:rPr>
          <w:rFonts w:ascii="Times New Roman" w:eastAsia="Times New Roman" w:hAnsi="Times New Roman" w:cs="Times New Roman"/>
          <w:sz w:val="24"/>
          <w:szCs w:val="24"/>
          <w:lang w:eastAsia="ru-RU"/>
        </w:rPr>
        <w:tab/>
        <w:t xml:space="preserve"> «____» ______________ 20__ года</w:t>
      </w:r>
    </w:p>
    <w:p w14:paraId="4F074803"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65626F9B"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0C674A">
        <w:rPr>
          <w:rFonts w:ascii="Times New Roman" w:eastAsia="Arial Unicode MS" w:hAnsi="Times New Roman" w:cs="Mangal"/>
          <w:color w:val="000000"/>
          <w:kern w:val="1"/>
          <w:sz w:val="24"/>
          <w:szCs w:val="24"/>
          <w:lang w:eastAsia="hi-IN" w:bidi="hi-IN"/>
        </w:rPr>
        <w:t>, именуемое в дальнейшем «Заказчик», в лице ректора Зорькиной Лилии Алексеевны, действующей на основании Устава</w:t>
      </w:r>
      <w:r w:rsidRPr="000C674A">
        <w:rPr>
          <w:rFonts w:ascii="Times New Roman" w:eastAsia="Times New Roman" w:hAnsi="Times New Roman" w:cs="Times New Roman"/>
          <w:sz w:val="24"/>
          <w:szCs w:val="24"/>
          <w:lang w:eastAsia="ru-RU"/>
        </w:rPr>
        <w:t>, с одной стороны, и</w:t>
      </w:r>
    </w:p>
    <w:p w14:paraId="0C608952" w14:textId="77777777" w:rsidR="000C674A" w:rsidRPr="000C674A" w:rsidRDefault="000C674A" w:rsidP="000C674A">
      <w:pPr>
        <w:spacing w:after="0" w:line="240" w:lineRule="auto"/>
        <w:ind w:firstLine="709"/>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b/>
          <w:sz w:val="24"/>
          <w:szCs w:val="24"/>
          <w:lang w:eastAsia="ru-RU"/>
        </w:rPr>
        <w:t>________________________</w:t>
      </w:r>
      <w:r w:rsidRPr="000C674A">
        <w:rPr>
          <w:rFonts w:ascii="Times New Roman" w:eastAsia="Times New Roman" w:hAnsi="Times New Roman" w:cs="Times New Roman"/>
          <w:sz w:val="24"/>
          <w:szCs w:val="24"/>
          <w:lang w:eastAsia="ru-RU"/>
        </w:rPr>
        <w:t xml:space="preserve">, именуемое в дальнейшем </w:t>
      </w:r>
      <w:r w:rsidRPr="000C674A">
        <w:rPr>
          <w:rFonts w:ascii="Times New Roman" w:eastAsia="Times New Roman" w:hAnsi="Times New Roman" w:cs="Times New Roman"/>
          <w:b/>
          <w:sz w:val="24"/>
          <w:szCs w:val="24"/>
          <w:lang w:eastAsia="ru-RU"/>
        </w:rPr>
        <w:t>«Поставщик»</w:t>
      </w:r>
      <w:r w:rsidRPr="000C674A">
        <w:rPr>
          <w:rFonts w:ascii="Times New Roman" w:eastAsia="Times New Roman" w:hAnsi="Times New Roman" w:cs="Times New Roman"/>
          <w:sz w:val="24"/>
          <w:szCs w:val="24"/>
          <w:lang w:eastAsia="ru-RU"/>
        </w:rPr>
        <w:t xml:space="preserve">, в лице ___________________, действующего на основании ______________, с другой стороны, а вместе именуемые в дальнейшем </w:t>
      </w:r>
      <w:r w:rsidRPr="000C674A">
        <w:rPr>
          <w:rFonts w:ascii="Times New Roman" w:eastAsia="Times New Roman" w:hAnsi="Times New Roman" w:cs="Times New Roman"/>
          <w:b/>
          <w:sz w:val="24"/>
          <w:szCs w:val="24"/>
          <w:lang w:eastAsia="ru-RU"/>
        </w:rPr>
        <w:t>«Стороны»</w:t>
      </w:r>
      <w:r w:rsidRPr="000C674A">
        <w:rPr>
          <w:rFonts w:ascii="Times New Roman" w:eastAsia="Times New Roman" w:hAnsi="Times New Roman" w:cs="Times New Roman"/>
          <w:iCs/>
          <w:sz w:val="24"/>
          <w:szCs w:val="24"/>
          <w:lang w:eastAsia="ru-RU"/>
        </w:rPr>
        <w:t xml:space="preserve">, </w:t>
      </w:r>
      <w:r w:rsidRPr="000C674A">
        <w:rPr>
          <w:rFonts w:ascii="Times New Roman" w:eastAsia="Times New Roman" w:hAnsi="Times New Roman" w:cs="Times New Roman"/>
          <w:noProof/>
          <w:sz w:val="24"/>
          <w:szCs w:val="24"/>
          <w:lang w:eastAsia="ru-RU"/>
        </w:rPr>
        <w:t>составили и подписали настоящий Акт приема-передачи Товара о нижеследующем</w:t>
      </w:r>
      <w:r w:rsidRPr="000C674A">
        <w:rPr>
          <w:rFonts w:ascii="Times New Roman" w:eastAsia="Times New Roman" w:hAnsi="Times New Roman" w:cs="Times New Roman"/>
          <w:sz w:val="24"/>
          <w:szCs w:val="24"/>
          <w:lang w:eastAsia="ru-RU"/>
        </w:rPr>
        <w:t>:</w:t>
      </w:r>
    </w:p>
    <w:p w14:paraId="6E80B380" w14:textId="77777777" w:rsidR="000C674A" w:rsidRPr="000C674A" w:rsidRDefault="000C674A" w:rsidP="000C674A">
      <w:pPr>
        <w:spacing w:after="0" w:line="240" w:lineRule="auto"/>
        <w:ind w:firstLine="709"/>
        <w:jc w:val="both"/>
        <w:rPr>
          <w:rFonts w:ascii="Times New Roman" w:eastAsia="Times New Roman" w:hAnsi="Times New Roman" w:cs="Times New Roman"/>
          <w:noProof/>
          <w:sz w:val="24"/>
          <w:szCs w:val="24"/>
          <w:lang w:eastAsia="ru-RU"/>
        </w:rPr>
      </w:pPr>
      <w:r w:rsidRPr="000C674A">
        <w:rPr>
          <w:rFonts w:ascii="Times New Roman" w:eastAsia="Times New Roman" w:hAnsi="Times New Roman" w:cs="Times New Roman"/>
          <w:sz w:val="24"/>
          <w:szCs w:val="24"/>
          <w:lang w:eastAsia="ru-RU"/>
        </w:rPr>
        <w:t>Поставщик</w:t>
      </w:r>
      <w:r w:rsidRPr="000C674A">
        <w:rPr>
          <w:rFonts w:ascii="Times New Roman" w:eastAsia="Times New Roman" w:hAnsi="Times New Roman" w:cs="Times New Roman"/>
          <w:noProof/>
          <w:sz w:val="24"/>
          <w:szCs w:val="24"/>
          <w:lang w:eastAsia="ru-RU"/>
        </w:rPr>
        <w:t xml:space="preserve"> в соответствии с </w:t>
      </w:r>
      <w:r w:rsidRPr="000C674A">
        <w:rPr>
          <w:rFonts w:ascii="Times New Roman" w:eastAsia="Times New Roman" w:hAnsi="Times New Roman" w:cs="Times New Roman"/>
          <w:sz w:val="24"/>
          <w:szCs w:val="24"/>
          <w:lang w:eastAsia="ru-RU"/>
        </w:rPr>
        <w:t xml:space="preserve">Договором № ________ от </w:t>
      </w:r>
      <w:r w:rsidRPr="000C674A">
        <w:rPr>
          <w:rFonts w:ascii="Times New Roman" w:eastAsia="Times New Roman" w:hAnsi="Times New Roman" w:cs="Times New Roman"/>
          <w:iCs/>
          <w:sz w:val="24"/>
          <w:szCs w:val="24"/>
          <w:lang w:eastAsia="ru-RU"/>
        </w:rPr>
        <w:t xml:space="preserve">«__» __________ 201_ года </w:t>
      </w:r>
      <w:r w:rsidRPr="000C674A">
        <w:rPr>
          <w:rFonts w:ascii="Times New Roman" w:eastAsia="Times New Roman" w:hAnsi="Times New Roman" w:cs="Times New Roman"/>
          <w:noProof/>
          <w:sz w:val="24"/>
          <w:szCs w:val="24"/>
          <w:lang w:eastAsia="ru-RU"/>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0C674A" w:rsidRPr="000C674A" w14:paraId="013A39D5" w14:textId="77777777" w:rsidTr="000C674A">
        <w:trPr>
          <w:jc w:val="center"/>
        </w:trPr>
        <w:tc>
          <w:tcPr>
            <w:tcW w:w="224" w:type="pct"/>
            <w:vAlign w:val="center"/>
          </w:tcPr>
          <w:p w14:paraId="5A7335DA"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w:t>
            </w:r>
          </w:p>
        </w:tc>
        <w:tc>
          <w:tcPr>
            <w:tcW w:w="2446" w:type="pct"/>
            <w:vAlign w:val="center"/>
          </w:tcPr>
          <w:p w14:paraId="10E5CBE2"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Наименование Товара</w:t>
            </w:r>
          </w:p>
        </w:tc>
        <w:tc>
          <w:tcPr>
            <w:tcW w:w="715" w:type="pct"/>
            <w:vAlign w:val="center"/>
          </w:tcPr>
          <w:p w14:paraId="5ACB4EDA"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Количество</w:t>
            </w:r>
          </w:p>
        </w:tc>
        <w:tc>
          <w:tcPr>
            <w:tcW w:w="880" w:type="pct"/>
            <w:vAlign w:val="center"/>
          </w:tcPr>
          <w:p w14:paraId="449CF269"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Цена за единицу</w:t>
            </w:r>
          </w:p>
        </w:tc>
        <w:tc>
          <w:tcPr>
            <w:tcW w:w="735" w:type="pct"/>
            <w:vAlign w:val="center"/>
          </w:tcPr>
          <w:p w14:paraId="540C9197"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Общая сумма</w:t>
            </w:r>
          </w:p>
        </w:tc>
      </w:tr>
      <w:tr w:rsidR="000C674A" w:rsidRPr="000C674A" w14:paraId="161F94F1" w14:textId="77777777" w:rsidTr="000C674A">
        <w:trPr>
          <w:jc w:val="center"/>
        </w:trPr>
        <w:tc>
          <w:tcPr>
            <w:tcW w:w="224" w:type="pct"/>
            <w:vAlign w:val="center"/>
          </w:tcPr>
          <w:p w14:paraId="31C94A0A"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1</w:t>
            </w:r>
          </w:p>
        </w:tc>
        <w:tc>
          <w:tcPr>
            <w:tcW w:w="2446" w:type="pct"/>
            <w:vAlign w:val="center"/>
          </w:tcPr>
          <w:p w14:paraId="122A3B2D"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tc>
        <w:tc>
          <w:tcPr>
            <w:tcW w:w="715" w:type="pct"/>
            <w:vAlign w:val="center"/>
          </w:tcPr>
          <w:p w14:paraId="792CEEA5"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tc>
        <w:tc>
          <w:tcPr>
            <w:tcW w:w="880" w:type="pct"/>
            <w:vAlign w:val="center"/>
          </w:tcPr>
          <w:p w14:paraId="4BCC2877"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tc>
        <w:tc>
          <w:tcPr>
            <w:tcW w:w="735" w:type="pct"/>
            <w:vAlign w:val="center"/>
          </w:tcPr>
          <w:p w14:paraId="72392A7B"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tc>
      </w:tr>
      <w:tr w:rsidR="000C674A" w:rsidRPr="000C674A" w14:paraId="04720030" w14:textId="77777777" w:rsidTr="000C674A">
        <w:trPr>
          <w:jc w:val="center"/>
        </w:trPr>
        <w:tc>
          <w:tcPr>
            <w:tcW w:w="4265" w:type="pct"/>
            <w:gridSpan w:val="4"/>
            <w:vAlign w:val="center"/>
          </w:tcPr>
          <w:p w14:paraId="54A19686" w14:textId="77777777" w:rsidR="000C674A" w:rsidRPr="000C674A" w:rsidRDefault="000C674A" w:rsidP="000C674A">
            <w:pPr>
              <w:spacing w:after="0" w:line="240" w:lineRule="auto"/>
              <w:jc w:val="right"/>
              <w:rPr>
                <w:rFonts w:ascii="Times New Roman" w:eastAsia="Times New Roman" w:hAnsi="Times New Roman" w:cs="Times New Roman"/>
                <w:sz w:val="20"/>
                <w:szCs w:val="20"/>
                <w:lang w:eastAsia="ru-RU"/>
              </w:rPr>
            </w:pPr>
            <w:r w:rsidRPr="000C674A">
              <w:rPr>
                <w:rFonts w:ascii="Times New Roman" w:eastAsia="Times New Roman" w:hAnsi="Times New Roman" w:cs="Times New Roman"/>
                <w:sz w:val="20"/>
                <w:szCs w:val="20"/>
                <w:lang w:eastAsia="ru-RU"/>
              </w:rPr>
              <w:t>(НДС / НДС не предусмотрен):</w:t>
            </w:r>
          </w:p>
        </w:tc>
        <w:tc>
          <w:tcPr>
            <w:tcW w:w="735" w:type="pct"/>
            <w:vAlign w:val="center"/>
          </w:tcPr>
          <w:p w14:paraId="56187CA1"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tc>
      </w:tr>
      <w:tr w:rsidR="000C674A" w:rsidRPr="000C674A" w14:paraId="1A234A9E" w14:textId="77777777" w:rsidTr="000C674A">
        <w:trPr>
          <w:jc w:val="center"/>
        </w:trPr>
        <w:tc>
          <w:tcPr>
            <w:tcW w:w="4265" w:type="pct"/>
            <w:gridSpan w:val="4"/>
            <w:vAlign w:val="center"/>
          </w:tcPr>
          <w:p w14:paraId="247DE0CB" w14:textId="77777777" w:rsidR="000C674A" w:rsidRPr="000C674A" w:rsidRDefault="000C674A" w:rsidP="000C674A">
            <w:pPr>
              <w:spacing w:after="0" w:line="240" w:lineRule="auto"/>
              <w:jc w:val="right"/>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t>Итого:</w:t>
            </w:r>
          </w:p>
        </w:tc>
        <w:tc>
          <w:tcPr>
            <w:tcW w:w="735" w:type="pct"/>
            <w:vAlign w:val="center"/>
          </w:tcPr>
          <w:p w14:paraId="0C259DCC"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tc>
      </w:tr>
    </w:tbl>
    <w:p w14:paraId="56F24904" w14:textId="77777777" w:rsidR="000C674A" w:rsidRPr="000C674A" w:rsidRDefault="000C674A" w:rsidP="000C674A">
      <w:pPr>
        <w:spacing w:after="0" w:line="240" w:lineRule="auto"/>
        <w:ind w:firstLine="709"/>
        <w:jc w:val="both"/>
        <w:rPr>
          <w:rFonts w:ascii="Times New Roman" w:eastAsia="Times New Roman" w:hAnsi="Times New Roman" w:cs="Times New Roman"/>
          <w:noProof/>
          <w:sz w:val="24"/>
          <w:szCs w:val="24"/>
          <w:lang w:eastAsia="ru-RU"/>
        </w:rPr>
      </w:pPr>
      <w:r w:rsidRPr="000C674A">
        <w:rPr>
          <w:rFonts w:ascii="Times New Roman" w:eastAsia="Times New Roman" w:hAnsi="Times New Roman" w:cs="Times New Roman"/>
          <w:sz w:val="24"/>
          <w:szCs w:val="24"/>
          <w:lang w:eastAsia="ru-RU"/>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0C674A">
        <w:rPr>
          <w:rFonts w:ascii="Times New Roman" w:eastAsia="Times New Roman" w:hAnsi="Times New Roman" w:cs="Times New Roman"/>
          <w:b/>
          <w:sz w:val="24"/>
          <w:szCs w:val="24"/>
          <w:lang w:eastAsia="ru-RU"/>
        </w:rPr>
        <w:t>имеет / не имеет</w:t>
      </w:r>
      <w:r w:rsidRPr="000C674A">
        <w:rPr>
          <w:rFonts w:ascii="Times New Roman" w:eastAsia="Times New Roman" w:hAnsi="Times New Roman" w:cs="Times New Roman"/>
          <w:sz w:val="24"/>
          <w:szCs w:val="24"/>
          <w:lang w:eastAsia="ru-RU"/>
        </w:rPr>
        <w:t xml:space="preserve"> (нужное подчеркнуть)</w:t>
      </w:r>
      <w:r w:rsidRPr="000C674A">
        <w:rPr>
          <w:rFonts w:ascii="Times New Roman" w:eastAsia="Times New Roman" w:hAnsi="Times New Roman" w:cs="Times New Roman"/>
          <w:noProof/>
          <w:sz w:val="24"/>
          <w:szCs w:val="24"/>
          <w:lang w:eastAsia="ru-RU"/>
        </w:rPr>
        <w:t>.</w:t>
      </w:r>
    </w:p>
    <w:p w14:paraId="27E81272"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0D1859C9" w14:textId="084B26E2" w:rsidR="000C674A" w:rsidRPr="000C674A" w:rsidRDefault="000C674A" w:rsidP="000C674A">
      <w:pPr>
        <w:spacing w:after="0" w:line="276" w:lineRule="auto"/>
        <w:rPr>
          <w:rFonts w:ascii="Times New Roman" w:eastAsia="Calibri" w:hAnsi="Times New Roman" w:cs="Times New Roman"/>
        </w:rPr>
      </w:pPr>
      <w:r w:rsidRPr="000C674A">
        <w:rPr>
          <w:rFonts w:ascii="Times New Roman" w:eastAsia="Calibri" w:hAnsi="Times New Roman" w:cs="Times New Roman"/>
        </w:rPr>
        <w:t>Исполнителю назначен штраф в соответствии с п.__ Договора в сумме: _____.</w:t>
      </w:r>
    </w:p>
    <w:p w14:paraId="7A393A99" w14:textId="77777777" w:rsidR="000C674A" w:rsidRPr="000C674A" w:rsidRDefault="000C674A" w:rsidP="000C674A">
      <w:pPr>
        <w:spacing w:after="0" w:line="276" w:lineRule="auto"/>
        <w:rPr>
          <w:rFonts w:ascii="Times New Roman" w:eastAsia="Calibri" w:hAnsi="Times New Roman" w:cs="Times New Roman"/>
        </w:rPr>
      </w:pPr>
      <w:r w:rsidRPr="000C674A">
        <w:rPr>
          <w:rFonts w:ascii="Times New Roman" w:eastAsia="Calibri" w:hAnsi="Times New Roman" w:cs="Times New Roman"/>
        </w:rPr>
        <w:t>Исполнителю начислены пени в соответствии с п.__ Договора в сумме: _____.</w:t>
      </w:r>
    </w:p>
    <w:p w14:paraId="008A03D6" w14:textId="77777777" w:rsidR="000C674A" w:rsidRPr="000C674A" w:rsidRDefault="000C674A" w:rsidP="000C674A">
      <w:pPr>
        <w:spacing w:after="0" w:line="276" w:lineRule="auto"/>
        <w:rPr>
          <w:rFonts w:ascii="Times New Roman" w:eastAsia="Calibri" w:hAnsi="Times New Roman" w:cs="Times New Roman"/>
        </w:rPr>
      </w:pPr>
      <w:r w:rsidRPr="000C674A">
        <w:rPr>
          <w:rFonts w:ascii="Times New Roman" w:eastAsia="Calibri" w:hAnsi="Times New Roman" w:cs="Times New Roman"/>
        </w:rPr>
        <w:t>Заказчику назначен штраф в соответствии с п.__ Договора в сумме: _____.</w:t>
      </w:r>
    </w:p>
    <w:p w14:paraId="49C1CCC8" w14:textId="77777777" w:rsidR="000C674A" w:rsidRPr="000C674A" w:rsidRDefault="000C674A" w:rsidP="000C674A">
      <w:pPr>
        <w:spacing w:after="0" w:line="276" w:lineRule="auto"/>
        <w:rPr>
          <w:rFonts w:ascii="Times New Roman" w:eastAsia="Calibri" w:hAnsi="Times New Roman" w:cs="Times New Roman"/>
        </w:rPr>
      </w:pPr>
      <w:r w:rsidRPr="000C674A">
        <w:rPr>
          <w:rFonts w:ascii="Times New Roman" w:eastAsia="Calibri" w:hAnsi="Times New Roman" w:cs="Times New Roman"/>
        </w:rPr>
        <w:t>Заказчик начислены пени в соответствии с п.__ Договора в сумме: _____.</w:t>
      </w:r>
    </w:p>
    <w:p w14:paraId="2AD9FCA9" w14:textId="77777777" w:rsidR="000C674A" w:rsidRPr="000C674A" w:rsidRDefault="000C674A" w:rsidP="000C674A">
      <w:pPr>
        <w:spacing w:after="0" w:line="276" w:lineRule="auto"/>
        <w:rPr>
          <w:rFonts w:ascii="Times New Roman" w:eastAsia="Calibri" w:hAnsi="Times New Roman" w:cs="Times New Roman"/>
        </w:rPr>
      </w:pPr>
    </w:p>
    <w:p w14:paraId="07BEA2D5" w14:textId="77777777" w:rsidR="000C674A" w:rsidRPr="000C674A" w:rsidRDefault="000C674A" w:rsidP="000C674A">
      <w:pPr>
        <w:spacing w:after="0" w:line="276" w:lineRule="auto"/>
        <w:rPr>
          <w:rFonts w:ascii="Times New Roman" w:eastAsia="Calibri" w:hAnsi="Times New Roman" w:cs="Times New Roman"/>
        </w:rPr>
      </w:pPr>
      <w:r w:rsidRPr="000C674A">
        <w:rPr>
          <w:rFonts w:ascii="Times New Roman" w:eastAsia="Calibri" w:hAnsi="Times New Roman" w:cs="Times New Roman"/>
        </w:rPr>
        <w:t>Всего подлежит оплате _____________ (_________________________) руб. ____ коп.</w:t>
      </w:r>
    </w:p>
    <w:p w14:paraId="37798B23"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p w14:paraId="4CDB9BAD"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0C674A" w:rsidRPr="000C674A" w14:paraId="19A0ED88" w14:textId="77777777" w:rsidTr="000C674A">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1FF00D26" w14:textId="77777777" w:rsidR="000C674A" w:rsidRPr="000C674A" w:rsidRDefault="000C674A" w:rsidP="000C674A">
            <w:pPr>
              <w:spacing w:after="0" w:line="240" w:lineRule="auto"/>
              <w:jc w:val="both"/>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Заказчик</w:t>
            </w:r>
          </w:p>
          <w:p w14:paraId="5735215A" w14:textId="77777777" w:rsidR="000C674A" w:rsidRPr="000C674A" w:rsidRDefault="000C674A" w:rsidP="000C674A">
            <w:pPr>
              <w:spacing w:after="0" w:line="240" w:lineRule="auto"/>
              <w:jc w:val="both"/>
              <w:rPr>
                <w:rFonts w:ascii="Times New Roman" w:eastAsia="Times New Roman" w:hAnsi="Times New Roman" w:cs="Times New Roman"/>
                <w:bCs/>
                <w:sz w:val="24"/>
                <w:szCs w:val="24"/>
                <w:lang w:eastAsia="ru-RU"/>
              </w:rPr>
            </w:pPr>
          </w:p>
          <w:p w14:paraId="2C4D5C87" w14:textId="77777777" w:rsidR="000C674A" w:rsidRPr="000C674A" w:rsidRDefault="000C674A" w:rsidP="000C674A">
            <w:pPr>
              <w:spacing w:after="0" w:line="240" w:lineRule="auto"/>
              <w:jc w:val="both"/>
              <w:rPr>
                <w:rFonts w:ascii="Times New Roman" w:eastAsia="Times New Roman" w:hAnsi="Times New Roman" w:cs="Times New Roman"/>
                <w:bCs/>
                <w:sz w:val="24"/>
                <w:szCs w:val="24"/>
                <w:lang w:eastAsia="ru-RU"/>
              </w:rPr>
            </w:pPr>
          </w:p>
          <w:p w14:paraId="2EE370EC" w14:textId="77777777" w:rsidR="000C674A" w:rsidRPr="000C674A" w:rsidRDefault="000C674A" w:rsidP="000C674A">
            <w:pPr>
              <w:spacing w:after="0" w:line="240" w:lineRule="auto"/>
              <w:jc w:val="both"/>
              <w:rPr>
                <w:rFonts w:ascii="Times New Roman" w:eastAsia="Times New Roman" w:hAnsi="Times New Roman" w:cs="Times New Roman"/>
                <w:bCs/>
                <w:sz w:val="24"/>
                <w:szCs w:val="24"/>
                <w:lang w:eastAsia="ru-RU"/>
              </w:rPr>
            </w:pPr>
            <w:r w:rsidRPr="000C674A">
              <w:rPr>
                <w:rFonts w:ascii="Times New Roman" w:eastAsia="Times New Roman" w:hAnsi="Times New Roman" w:cs="Times New Roman"/>
                <w:bCs/>
                <w:sz w:val="24"/>
                <w:szCs w:val="24"/>
                <w:lang w:eastAsia="ru-RU"/>
              </w:rPr>
              <w:t xml:space="preserve">_____________________ </w:t>
            </w:r>
          </w:p>
          <w:p w14:paraId="666FEB51" w14:textId="77777777" w:rsidR="000C674A" w:rsidRPr="000C674A" w:rsidRDefault="000C674A" w:rsidP="000C674A">
            <w:pPr>
              <w:spacing w:after="0" w:line="240" w:lineRule="auto"/>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bCs/>
                <w:sz w:val="24"/>
                <w:szCs w:val="24"/>
                <w:lang w:eastAsia="ru-RU"/>
              </w:rPr>
              <w:t>М.П.</w:t>
            </w:r>
          </w:p>
        </w:tc>
        <w:tc>
          <w:tcPr>
            <w:tcW w:w="4536" w:type="dxa"/>
            <w:tcBorders>
              <w:top w:val="single" w:sz="4" w:space="0" w:color="auto"/>
              <w:left w:val="single" w:sz="4" w:space="0" w:color="auto"/>
              <w:bottom w:val="single" w:sz="4" w:space="0" w:color="auto"/>
              <w:right w:val="single" w:sz="4" w:space="0" w:color="auto"/>
            </w:tcBorders>
          </w:tcPr>
          <w:p w14:paraId="6EA37D9B" w14:textId="77777777" w:rsidR="000C674A" w:rsidRPr="000C674A" w:rsidRDefault="000C674A" w:rsidP="000C674A">
            <w:pPr>
              <w:spacing w:after="0" w:line="240" w:lineRule="auto"/>
              <w:jc w:val="both"/>
              <w:rPr>
                <w:rFonts w:ascii="Times New Roman" w:eastAsia="Times New Roman" w:hAnsi="Times New Roman" w:cs="Times New Roman"/>
                <w:bCs/>
                <w:sz w:val="24"/>
                <w:szCs w:val="24"/>
                <w:lang w:eastAsia="ru-RU"/>
              </w:rPr>
            </w:pPr>
            <w:r w:rsidRPr="000C674A">
              <w:rPr>
                <w:rFonts w:ascii="Times New Roman" w:eastAsia="Times New Roman" w:hAnsi="Times New Roman" w:cs="Times New Roman"/>
                <w:b/>
                <w:sz w:val="24"/>
                <w:szCs w:val="24"/>
                <w:lang w:eastAsia="ru-RU"/>
              </w:rPr>
              <w:t>Поставщик</w:t>
            </w:r>
          </w:p>
          <w:p w14:paraId="111694D4" w14:textId="77777777" w:rsidR="000C674A" w:rsidRPr="000C674A" w:rsidRDefault="000C674A" w:rsidP="000C674A">
            <w:pPr>
              <w:spacing w:after="0" w:line="240" w:lineRule="auto"/>
              <w:jc w:val="both"/>
              <w:rPr>
                <w:rFonts w:ascii="Times New Roman" w:eastAsia="Times New Roman" w:hAnsi="Times New Roman" w:cs="Times New Roman"/>
                <w:bCs/>
                <w:sz w:val="24"/>
                <w:szCs w:val="24"/>
                <w:lang w:eastAsia="ru-RU"/>
              </w:rPr>
            </w:pPr>
          </w:p>
          <w:p w14:paraId="2A5843B0" w14:textId="77777777" w:rsidR="000C674A" w:rsidRPr="000C674A" w:rsidRDefault="000C674A" w:rsidP="000C674A">
            <w:pPr>
              <w:spacing w:after="0" w:line="240" w:lineRule="auto"/>
              <w:jc w:val="both"/>
              <w:rPr>
                <w:rFonts w:ascii="Times New Roman" w:eastAsia="Times New Roman" w:hAnsi="Times New Roman" w:cs="Times New Roman"/>
                <w:bCs/>
                <w:sz w:val="24"/>
                <w:szCs w:val="24"/>
                <w:lang w:eastAsia="ru-RU"/>
              </w:rPr>
            </w:pPr>
          </w:p>
          <w:p w14:paraId="17297308" w14:textId="77777777" w:rsidR="000C674A" w:rsidRPr="000C674A" w:rsidRDefault="000C674A" w:rsidP="000C674A">
            <w:pPr>
              <w:spacing w:after="0" w:line="240" w:lineRule="auto"/>
              <w:jc w:val="both"/>
              <w:rPr>
                <w:rFonts w:ascii="Times New Roman" w:eastAsia="Times New Roman" w:hAnsi="Times New Roman" w:cs="Times New Roman"/>
                <w:bCs/>
                <w:sz w:val="24"/>
                <w:szCs w:val="24"/>
                <w:lang w:eastAsia="ru-RU"/>
              </w:rPr>
            </w:pPr>
            <w:r w:rsidRPr="000C674A">
              <w:rPr>
                <w:rFonts w:ascii="Times New Roman" w:eastAsia="Times New Roman" w:hAnsi="Times New Roman" w:cs="Times New Roman"/>
                <w:bCs/>
                <w:sz w:val="24"/>
                <w:szCs w:val="24"/>
                <w:lang w:eastAsia="ru-RU"/>
              </w:rPr>
              <w:t xml:space="preserve">_____________________ </w:t>
            </w:r>
          </w:p>
          <w:p w14:paraId="2C2EC74F" w14:textId="77777777" w:rsidR="000C674A" w:rsidRPr="000C674A" w:rsidRDefault="000C674A" w:rsidP="000C674A">
            <w:pPr>
              <w:spacing w:after="0" w:line="240" w:lineRule="auto"/>
              <w:jc w:val="both"/>
              <w:rPr>
                <w:rFonts w:ascii="Times New Roman" w:eastAsia="Times New Roman" w:hAnsi="Times New Roman" w:cs="Times New Roman"/>
                <w:sz w:val="24"/>
                <w:szCs w:val="24"/>
                <w:lang w:eastAsia="ru-RU"/>
              </w:rPr>
            </w:pPr>
            <w:r w:rsidRPr="000C674A">
              <w:rPr>
                <w:rFonts w:ascii="Times New Roman" w:eastAsia="Times New Roman" w:hAnsi="Times New Roman" w:cs="Times New Roman"/>
                <w:bCs/>
                <w:sz w:val="24"/>
                <w:szCs w:val="24"/>
                <w:lang w:eastAsia="ru-RU"/>
              </w:rPr>
              <w:t>М.П.</w:t>
            </w:r>
          </w:p>
        </w:tc>
      </w:tr>
    </w:tbl>
    <w:p w14:paraId="4DC526FD" w14:textId="77777777" w:rsidR="000C674A" w:rsidRPr="000C674A" w:rsidRDefault="000C674A" w:rsidP="000C674A">
      <w:pPr>
        <w:spacing w:after="0" w:line="240" w:lineRule="auto"/>
        <w:rPr>
          <w:rFonts w:ascii="Times New Roman" w:eastAsia="Times New Roman" w:hAnsi="Times New Roman" w:cs="Times New Roman"/>
          <w:sz w:val="24"/>
          <w:szCs w:val="24"/>
          <w:lang w:eastAsia="ru-RU"/>
        </w:rPr>
      </w:pPr>
    </w:p>
    <w:p w14:paraId="1F7594AC" w14:textId="77777777" w:rsidR="000C674A" w:rsidRPr="000C674A" w:rsidRDefault="000C674A" w:rsidP="000C674A">
      <w:pPr>
        <w:spacing w:after="0" w:line="240" w:lineRule="auto"/>
        <w:jc w:val="center"/>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t>Подписи Сторон:</w:t>
      </w:r>
    </w:p>
    <w:p w14:paraId="7CD55F60" w14:textId="77777777" w:rsidR="000C674A" w:rsidRPr="000C674A" w:rsidRDefault="000C674A" w:rsidP="000C674A">
      <w:pPr>
        <w:spacing w:after="0" w:line="240" w:lineRule="auto"/>
        <w:jc w:val="center"/>
        <w:rPr>
          <w:rFonts w:ascii="Times New Roman" w:eastAsia="Times New Roman" w:hAnsi="Times New Roman" w:cs="Times New Roman"/>
          <w:sz w:val="24"/>
          <w:szCs w:val="24"/>
          <w:lang w:eastAsia="ru-RU"/>
        </w:rPr>
      </w:pPr>
    </w:p>
    <w:tbl>
      <w:tblPr>
        <w:tblW w:w="10382" w:type="dxa"/>
        <w:jc w:val="center"/>
        <w:tblLook w:val="01E0" w:firstRow="1" w:lastRow="1" w:firstColumn="1" w:lastColumn="1" w:noHBand="0" w:noVBand="0"/>
      </w:tblPr>
      <w:tblGrid>
        <w:gridCol w:w="5050"/>
        <w:gridCol w:w="5332"/>
      </w:tblGrid>
      <w:tr w:rsidR="000C674A" w:rsidRPr="000C674A" w14:paraId="67A074D6" w14:textId="77777777" w:rsidTr="000C674A">
        <w:trPr>
          <w:trHeight w:val="914"/>
          <w:jc w:val="center"/>
        </w:trPr>
        <w:tc>
          <w:tcPr>
            <w:tcW w:w="5050" w:type="dxa"/>
          </w:tcPr>
          <w:p w14:paraId="20B8DE5D" w14:textId="77777777" w:rsidR="000C674A" w:rsidRPr="000C674A" w:rsidRDefault="000C674A" w:rsidP="000C674A">
            <w:pPr>
              <w:shd w:val="clear" w:color="auto" w:fill="FFFFFF"/>
              <w:tabs>
                <w:tab w:val="left" w:pos="1206"/>
              </w:tabs>
              <w:spacing w:after="0" w:line="240" w:lineRule="atLeast"/>
              <w:ind w:right="23"/>
              <w:rPr>
                <w:rFonts w:ascii="Times New Roman" w:eastAsia="Arial Unicode MS" w:hAnsi="Times New Roman" w:cs="Times New Roman"/>
                <w:b/>
                <w:bCs/>
                <w:color w:val="000000"/>
                <w:kern w:val="1"/>
                <w:sz w:val="24"/>
                <w:szCs w:val="24"/>
                <w:lang w:eastAsia="hi-IN" w:bidi="hi-IN"/>
              </w:rPr>
            </w:pPr>
            <w:r w:rsidRPr="000C674A">
              <w:rPr>
                <w:rFonts w:ascii="Times New Roman" w:eastAsia="Arial Unicode MS" w:hAnsi="Times New Roman" w:cs="Times New Roman"/>
                <w:b/>
                <w:bCs/>
                <w:color w:val="000000"/>
                <w:kern w:val="1"/>
                <w:sz w:val="24"/>
                <w:szCs w:val="24"/>
                <w:lang w:eastAsia="hi-IN" w:bidi="hi-IN"/>
              </w:rPr>
              <w:t>Заказчик</w:t>
            </w:r>
          </w:p>
          <w:p w14:paraId="6F374C41" w14:textId="77777777" w:rsidR="000C674A" w:rsidRPr="000C674A" w:rsidRDefault="000C674A" w:rsidP="000C674A">
            <w:pPr>
              <w:shd w:val="clear" w:color="auto" w:fill="FFFFFF"/>
              <w:tabs>
                <w:tab w:val="left" w:pos="1206"/>
              </w:tabs>
              <w:spacing w:after="0" w:line="240" w:lineRule="atLeast"/>
              <w:ind w:right="23"/>
              <w:rPr>
                <w:rFonts w:ascii="Times New Roman" w:eastAsia="Arial Unicode MS" w:hAnsi="Times New Roman" w:cs="Times New Roman"/>
                <w:b/>
                <w:bCs/>
                <w:color w:val="000000"/>
                <w:kern w:val="1"/>
                <w:sz w:val="24"/>
                <w:szCs w:val="24"/>
                <w:lang w:eastAsia="hi-IN" w:bidi="hi-IN"/>
              </w:rPr>
            </w:pPr>
            <w:r w:rsidRPr="000C674A">
              <w:rPr>
                <w:rFonts w:ascii="Times New Roman" w:eastAsia="Arial Unicode MS" w:hAnsi="Times New Roman" w:cs="Times New Roman"/>
                <w:b/>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7755BD7" w14:textId="77777777" w:rsidR="000C674A" w:rsidRPr="000C674A" w:rsidRDefault="000C674A" w:rsidP="000C674A">
            <w:pPr>
              <w:shd w:val="clear" w:color="auto" w:fill="FFFFFF"/>
              <w:tabs>
                <w:tab w:val="left" w:pos="1206"/>
              </w:tabs>
              <w:spacing w:after="0" w:line="240" w:lineRule="atLeast"/>
              <w:ind w:right="23"/>
              <w:rPr>
                <w:rFonts w:ascii="Times New Roman" w:eastAsia="Arial Unicode MS" w:hAnsi="Times New Roman" w:cs="Times New Roman"/>
                <w:b/>
                <w:bCs/>
                <w:color w:val="000000"/>
                <w:kern w:val="1"/>
                <w:sz w:val="24"/>
                <w:szCs w:val="24"/>
                <w:lang w:eastAsia="hi-IN" w:bidi="hi-IN"/>
              </w:rPr>
            </w:pPr>
          </w:p>
          <w:p w14:paraId="2C511542" w14:textId="77777777" w:rsidR="000C674A" w:rsidRPr="000C674A" w:rsidRDefault="000C674A" w:rsidP="000C674A">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r w:rsidRPr="000C674A">
              <w:rPr>
                <w:rFonts w:ascii="Times New Roman" w:eastAsia="Calibri" w:hAnsi="Times New Roman" w:cs="Times New Roman"/>
                <w:color w:val="000000"/>
                <w:kern w:val="1"/>
                <w:sz w:val="24"/>
                <w:szCs w:val="24"/>
                <w:lang w:eastAsia="hi-IN" w:bidi="hi-IN"/>
              </w:rPr>
              <w:t xml:space="preserve">Ректор </w:t>
            </w:r>
          </w:p>
          <w:p w14:paraId="3DA949C3" w14:textId="77777777" w:rsidR="000C674A" w:rsidRPr="000C674A" w:rsidRDefault="000C674A" w:rsidP="000C674A">
            <w:pPr>
              <w:widowControl w:val="0"/>
              <w:suppressAutoHyphens/>
              <w:overflowPunct w:val="0"/>
              <w:snapToGrid w:val="0"/>
              <w:spacing w:after="0" w:line="200" w:lineRule="atLeast"/>
              <w:textAlignment w:val="baseline"/>
              <w:rPr>
                <w:rFonts w:ascii="Times New Roman" w:eastAsia="Calibri" w:hAnsi="Times New Roman" w:cs="Times New Roman"/>
                <w:color w:val="000000"/>
                <w:kern w:val="1"/>
                <w:sz w:val="24"/>
                <w:szCs w:val="24"/>
                <w:lang w:eastAsia="hi-IN" w:bidi="hi-IN"/>
              </w:rPr>
            </w:pPr>
          </w:p>
          <w:p w14:paraId="227F8DF1" w14:textId="77777777" w:rsidR="000C674A" w:rsidRPr="000C674A" w:rsidRDefault="000C674A" w:rsidP="000C674A">
            <w:pPr>
              <w:widowControl w:val="0"/>
              <w:suppressAutoHyphens/>
              <w:spacing w:after="0" w:line="100" w:lineRule="atLeast"/>
              <w:rPr>
                <w:rFonts w:ascii="Times New Roman" w:eastAsia="Calibri" w:hAnsi="Times New Roman" w:cs="Times New Roman"/>
                <w:color w:val="000000"/>
                <w:kern w:val="1"/>
                <w:sz w:val="24"/>
                <w:szCs w:val="24"/>
                <w:lang w:eastAsia="hi-IN" w:bidi="hi-IN"/>
              </w:rPr>
            </w:pPr>
            <w:r w:rsidRPr="000C674A">
              <w:rPr>
                <w:rFonts w:ascii="Times New Roman" w:eastAsia="Calibri" w:hAnsi="Times New Roman" w:cs="Times New Roman"/>
                <w:color w:val="000000"/>
                <w:kern w:val="1"/>
                <w:sz w:val="24"/>
                <w:szCs w:val="24"/>
                <w:lang w:eastAsia="hi-IN" w:bidi="hi-IN"/>
              </w:rPr>
              <w:t>_________________ Л.А. Зорькина</w:t>
            </w:r>
          </w:p>
          <w:p w14:paraId="127510B3" w14:textId="77777777" w:rsidR="000C674A" w:rsidRPr="000C674A" w:rsidRDefault="000C674A" w:rsidP="000C674A">
            <w:pPr>
              <w:spacing w:after="0" w:line="240" w:lineRule="auto"/>
              <w:rPr>
                <w:rFonts w:ascii="Times New Roman" w:eastAsia="Times New Roman" w:hAnsi="Times New Roman" w:cs="Times New Roman"/>
                <w:sz w:val="24"/>
                <w:szCs w:val="24"/>
                <w:lang w:eastAsia="ru-RU"/>
              </w:rPr>
            </w:pPr>
            <w:r w:rsidRPr="000C674A">
              <w:rPr>
                <w:rFonts w:ascii="Times New Roman" w:eastAsia="Times New Roman" w:hAnsi="Times New Roman" w:cs="Times New Roman"/>
                <w:bCs/>
                <w:color w:val="000000"/>
                <w:kern w:val="1"/>
                <w:sz w:val="24"/>
                <w:szCs w:val="24"/>
                <w:lang w:eastAsia="hi-IN" w:bidi="hi-IN"/>
              </w:rPr>
              <w:t>ЭП</w:t>
            </w:r>
          </w:p>
        </w:tc>
        <w:tc>
          <w:tcPr>
            <w:tcW w:w="5332" w:type="dxa"/>
          </w:tcPr>
          <w:p w14:paraId="300E54B5" w14:textId="77777777" w:rsidR="000C674A" w:rsidRPr="000C674A" w:rsidRDefault="000C674A" w:rsidP="000C674A">
            <w:pPr>
              <w:spacing w:after="0" w:line="240" w:lineRule="auto"/>
              <w:rPr>
                <w:rFonts w:ascii="Times New Roman" w:eastAsia="Times New Roman" w:hAnsi="Times New Roman" w:cs="Times New Roman"/>
                <w:b/>
                <w:sz w:val="24"/>
                <w:szCs w:val="24"/>
                <w:lang w:eastAsia="ru-RU"/>
              </w:rPr>
            </w:pPr>
            <w:r w:rsidRPr="000C674A">
              <w:rPr>
                <w:rFonts w:ascii="Times New Roman" w:eastAsia="Times New Roman" w:hAnsi="Times New Roman" w:cs="Times New Roman"/>
                <w:b/>
                <w:sz w:val="24"/>
                <w:szCs w:val="24"/>
                <w:lang w:eastAsia="ru-RU"/>
              </w:rPr>
              <w:lastRenderedPageBreak/>
              <w:t>Поставщик</w:t>
            </w:r>
          </w:p>
          <w:p w14:paraId="30D467A4" w14:textId="77777777" w:rsidR="000C674A" w:rsidRPr="000C674A" w:rsidRDefault="000C674A" w:rsidP="000C674A">
            <w:pPr>
              <w:widowControl w:val="0"/>
              <w:suppressAutoHyphens/>
              <w:snapToGrid w:val="0"/>
              <w:spacing w:before="120" w:after="0" w:line="100" w:lineRule="atLeast"/>
              <w:rPr>
                <w:rFonts w:ascii="Times New Roman" w:eastAsia="Calibri" w:hAnsi="Times New Roman" w:cs="Times New Roman"/>
                <w:b/>
                <w:kern w:val="1"/>
                <w:sz w:val="24"/>
                <w:szCs w:val="24"/>
                <w:lang w:eastAsia="hi-IN" w:bidi="hi-IN"/>
              </w:rPr>
            </w:pPr>
          </w:p>
          <w:p w14:paraId="5F98C7C8" w14:textId="77777777" w:rsidR="000C674A" w:rsidRPr="000C674A" w:rsidRDefault="000C674A" w:rsidP="000C674A">
            <w:pPr>
              <w:spacing w:after="0" w:line="240" w:lineRule="auto"/>
              <w:rPr>
                <w:rFonts w:ascii="Times New Roman" w:eastAsia="Times New Roman" w:hAnsi="Times New Roman" w:cs="Times New Roman"/>
                <w:sz w:val="24"/>
                <w:szCs w:val="24"/>
                <w:lang w:eastAsia="ru-RU"/>
              </w:rPr>
            </w:pPr>
          </w:p>
          <w:p w14:paraId="03352F42" w14:textId="77777777" w:rsidR="000C674A" w:rsidRPr="000C674A" w:rsidRDefault="000C674A" w:rsidP="000C674A">
            <w:pPr>
              <w:spacing w:after="0" w:line="240" w:lineRule="auto"/>
              <w:rPr>
                <w:rFonts w:ascii="Times New Roman" w:eastAsia="Times New Roman" w:hAnsi="Times New Roman" w:cs="Times New Roman"/>
                <w:sz w:val="24"/>
                <w:szCs w:val="24"/>
                <w:lang w:eastAsia="ru-RU"/>
              </w:rPr>
            </w:pPr>
          </w:p>
          <w:p w14:paraId="2A62A429" w14:textId="77777777" w:rsidR="000C674A" w:rsidRPr="000C674A" w:rsidRDefault="000C674A" w:rsidP="000C674A">
            <w:pPr>
              <w:widowControl w:val="0"/>
              <w:suppressAutoHyphens/>
              <w:spacing w:after="0" w:line="100" w:lineRule="atLeast"/>
              <w:rPr>
                <w:rFonts w:ascii="Times New Roman" w:eastAsia="Calibri" w:hAnsi="Times New Roman" w:cs="Times New Roman"/>
                <w:bCs/>
                <w:color w:val="000000"/>
                <w:kern w:val="1"/>
                <w:sz w:val="24"/>
                <w:szCs w:val="24"/>
                <w:lang w:eastAsia="hi-IN" w:bidi="hi-IN"/>
              </w:rPr>
            </w:pPr>
          </w:p>
          <w:p w14:paraId="254080AE" w14:textId="77777777" w:rsidR="000C674A" w:rsidRPr="000C674A" w:rsidRDefault="000C674A" w:rsidP="000C674A">
            <w:pPr>
              <w:widowControl w:val="0"/>
              <w:suppressAutoHyphens/>
              <w:spacing w:after="0" w:line="100" w:lineRule="atLeast"/>
              <w:rPr>
                <w:rFonts w:ascii="Times New Roman" w:eastAsia="Calibri" w:hAnsi="Times New Roman" w:cs="Times New Roman"/>
                <w:b/>
                <w:bCs/>
                <w:color w:val="000000"/>
                <w:kern w:val="1"/>
                <w:sz w:val="24"/>
                <w:szCs w:val="24"/>
                <w:lang w:eastAsia="hi-IN" w:bidi="hi-IN"/>
              </w:rPr>
            </w:pPr>
          </w:p>
          <w:p w14:paraId="36955E24" w14:textId="77777777" w:rsidR="000C674A" w:rsidRPr="000C674A" w:rsidRDefault="000C674A" w:rsidP="000C674A">
            <w:pPr>
              <w:widowControl w:val="0"/>
              <w:suppressAutoHyphens/>
              <w:spacing w:after="0" w:line="100" w:lineRule="atLeast"/>
              <w:rPr>
                <w:rFonts w:ascii="Times New Roman" w:eastAsia="Calibri" w:hAnsi="Times New Roman" w:cs="Times New Roman"/>
                <w:kern w:val="1"/>
                <w:sz w:val="24"/>
                <w:szCs w:val="24"/>
                <w:lang w:eastAsia="hi-IN" w:bidi="hi-IN"/>
              </w:rPr>
            </w:pPr>
            <w:r w:rsidRPr="000C674A">
              <w:rPr>
                <w:rFonts w:ascii="Times New Roman" w:eastAsia="Calibri" w:hAnsi="Times New Roman" w:cs="Times New Roman"/>
                <w:b/>
                <w:bCs/>
                <w:color w:val="000000"/>
                <w:kern w:val="1"/>
                <w:sz w:val="24"/>
                <w:szCs w:val="24"/>
                <w:lang w:eastAsia="hi-IN" w:bidi="hi-IN"/>
              </w:rPr>
              <w:t>_________________</w:t>
            </w:r>
            <w:r w:rsidRPr="000C674A">
              <w:rPr>
                <w:rFonts w:ascii="Times New Roman" w:eastAsia="Calibri" w:hAnsi="Times New Roman" w:cs="Times New Roman"/>
                <w:bCs/>
                <w:color w:val="000000"/>
                <w:kern w:val="1"/>
                <w:sz w:val="24"/>
                <w:szCs w:val="24"/>
                <w:lang w:eastAsia="hi-IN" w:bidi="hi-IN"/>
              </w:rPr>
              <w:t xml:space="preserve"> </w:t>
            </w:r>
          </w:p>
          <w:p w14:paraId="1B495722" w14:textId="77777777" w:rsidR="000C674A" w:rsidRPr="000C674A" w:rsidRDefault="000C674A" w:rsidP="000C674A">
            <w:pPr>
              <w:spacing w:after="0" w:line="240" w:lineRule="auto"/>
              <w:rPr>
                <w:rFonts w:ascii="Times New Roman" w:eastAsia="Times New Roman" w:hAnsi="Times New Roman" w:cs="Times New Roman"/>
                <w:sz w:val="24"/>
                <w:szCs w:val="24"/>
                <w:lang w:eastAsia="ru-RU"/>
              </w:rPr>
            </w:pPr>
            <w:r w:rsidRPr="000C674A">
              <w:rPr>
                <w:rFonts w:ascii="Times New Roman" w:eastAsia="Times New Roman" w:hAnsi="Times New Roman" w:cs="Times New Roman"/>
                <w:sz w:val="24"/>
                <w:szCs w:val="24"/>
                <w:lang w:eastAsia="ru-RU"/>
              </w:rPr>
              <w:lastRenderedPageBreak/>
              <w:t>ЭП</w:t>
            </w:r>
          </w:p>
        </w:tc>
      </w:tr>
    </w:tbl>
    <w:p w14:paraId="167E610C" w14:textId="3329B6C7" w:rsidR="000C674A" w:rsidRDefault="000C674A">
      <w:pPr>
        <w:rPr>
          <w:rFonts w:ascii="Times New Roman" w:eastAsia="Times New Roman" w:hAnsi="Times New Roman" w:cs="Times New Roman"/>
          <w:sz w:val="20"/>
          <w:szCs w:val="20"/>
          <w:lang w:eastAsia="zh-CN"/>
        </w:rPr>
      </w:pPr>
    </w:p>
    <w:p w14:paraId="6255AFD5" w14:textId="77777777" w:rsidR="000C674A" w:rsidRDefault="000C674A">
      <w:p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br w:type="page"/>
      </w:r>
    </w:p>
    <w:p w14:paraId="3FA4DFC7" w14:textId="77777777" w:rsidR="00DB1916" w:rsidRDefault="00DB1916">
      <w:pPr>
        <w:rPr>
          <w:rFonts w:ascii="Times New Roman" w:eastAsia="Times New Roman" w:hAnsi="Times New Roman" w:cs="Times New Roman"/>
          <w:sz w:val="20"/>
          <w:szCs w:val="20"/>
          <w:lang w:eastAsia="zh-CN"/>
        </w:rPr>
      </w:pPr>
    </w:p>
    <w:p w14:paraId="2E51DBBF" w14:textId="790D8398" w:rsidR="001A5107" w:rsidRDefault="00825C4C" w:rsidP="00825C4C">
      <w:pPr>
        <w:widowControl w:val="0"/>
        <w:tabs>
          <w:tab w:val="left" w:pos="-3261"/>
          <w:tab w:val="left" w:pos="0"/>
        </w:tabs>
        <w:suppressAutoHyphens/>
        <w:autoSpaceDN w:val="0"/>
        <w:snapToGrid w:val="0"/>
        <w:spacing w:after="0" w:line="240" w:lineRule="auto"/>
        <w:jc w:val="right"/>
        <w:textAlignment w:val="baseline"/>
        <w:rPr>
          <w:rFonts w:ascii="Times New Roman" w:eastAsia="SimSun" w:hAnsi="Times New Roman" w:cs="Times New Roman"/>
          <w:sz w:val="20"/>
          <w:szCs w:val="20"/>
          <w:lang w:eastAsia="zh-CN" w:bidi="hi-IN"/>
        </w:rPr>
      </w:pPr>
      <w:r w:rsidRPr="00825C4C">
        <w:rPr>
          <w:rFonts w:ascii="Times New Roman" w:eastAsia="Times New Roman" w:hAnsi="Times New Roman" w:cs="Times New Roman"/>
          <w:sz w:val="20"/>
          <w:szCs w:val="20"/>
          <w:lang w:eastAsia="zh-CN"/>
        </w:rPr>
        <w:t>Приложение №</w:t>
      </w:r>
      <w:r w:rsidR="00384A36">
        <w:rPr>
          <w:rFonts w:ascii="Times New Roman" w:eastAsia="Times New Roman" w:hAnsi="Times New Roman" w:cs="Times New Roman"/>
          <w:sz w:val="20"/>
          <w:szCs w:val="20"/>
          <w:lang w:eastAsia="zh-CN"/>
        </w:rPr>
        <w:t>3</w:t>
      </w:r>
      <w:r w:rsidRPr="00825C4C">
        <w:rPr>
          <w:rFonts w:ascii="Times New Roman" w:eastAsia="Times New Roman" w:hAnsi="Times New Roman" w:cs="Times New Roman"/>
          <w:sz w:val="20"/>
          <w:szCs w:val="20"/>
          <w:lang w:eastAsia="zh-CN"/>
        </w:rPr>
        <w:t xml:space="preserve"> </w:t>
      </w:r>
      <w:r w:rsidRPr="00825C4C">
        <w:rPr>
          <w:rFonts w:ascii="Times New Roman" w:eastAsia="SimSun" w:hAnsi="Times New Roman" w:cs="Times New Roman"/>
          <w:sz w:val="20"/>
          <w:szCs w:val="20"/>
          <w:lang w:eastAsia="zh-CN" w:bidi="hi-IN"/>
        </w:rPr>
        <w:t xml:space="preserve">к </w:t>
      </w:r>
      <w:r w:rsidR="001A5107">
        <w:rPr>
          <w:rFonts w:ascii="Times New Roman" w:eastAsia="SimSun" w:hAnsi="Times New Roman" w:cs="Times New Roman"/>
          <w:sz w:val="20"/>
          <w:szCs w:val="20"/>
          <w:lang w:eastAsia="zh-CN" w:bidi="hi-IN"/>
        </w:rPr>
        <w:t>документации</w:t>
      </w:r>
      <w:r w:rsidRPr="00825C4C">
        <w:rPr>
          <w:rFonts w:ascii="Times New Roman" w:eastAsia="SimSun" w:hAnsi="Times New Roman" w:cs="Times New Roman"/>
          <w:sz w:val="20"/>
          <w:szCs w:val="20"/>
          <w:lang w:eastAsia="zh-CN" w:bidi="hi-IN"/>
        </w:rPr>
        <w:t xml:space="preserve"> о проведении </w:t>
      </w:r>
    </w:p>
    <w:p w14:paraId="62B7C9A8" w14:textId="3BC276BC" w:rsidR="00825C4C" w:rsidRPr="00825C4C" w:rsidRDefault="00825C4C" w:rsidP="00825C4C">
      <w:pPr>
        <w:widowControl w:val="0"/>
        <w:tabs>
          <w:tab w:val="left" w:pos="-3261"/>
          <w:tab w:val="left" w:pos="0"/>
        </w:tabs>
        <w:suppressAutoHyphens/>
        <w:autoSpaceDN w:val="0"/>
        <w:snapToGrid w:val="0"/>
        <w:spacing w:after="0" w:line="240" w:lineRule="auto"/>
        <w:jc w:val="right"/>
        <w:textAlignment w:val="baseline"/>
        <w:rPr>
          <w:rFonts w:ascii="Times New Roman" w:eastAsia="SimSun" w:hAnsi="Times New Roman" w:cs="Times New Roman"/>
          <w:sz w:val="20"/>
          <w:szCs w:val="20"/>
          <w:lang w:eastAsia="zh-CN" w:bidi="hi-IN"/>
        </w:rPr>
      </w:pPr>
      <w:r w:rsidRPr="00825C4C">
        <w:rPr>
          <w:rFonts w:ascii="Times New Roman" w:eastAsia="SimSun" w:hAnsi="Times New Roman" w:cs="Times New Roman"/>
          <w:sz w:val="20"/>
          <w:szCs w:val="20"/>
          <w:lang w:eastAsia="zh-CN" w:bidi="hi-IN"/>
        </w:rPr>
        <w:t>запроса котировок в электронной форме</w:t>
      </w:r>
    </w:p>
    <w:p w14:paraId="3FC017EF" w14:textId="77777777" w:rsidR="00825C4C" w:rsidRPr="00825C4C" w:rsidRDefault="00825C4C" w:rsidP="00825C4C">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476306DD" w14:textId="77777777" w:rsidR="00825C4C" w:rsidRPr="00825C4C" w:rsidRDefault="00825C4C" w:rsidP="00825C4C">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825C4C">
        <w:rPr>
          <w:rFonts w:ascii="Times New Roman" w:eastAsia="Times New Roman" w:hAnsi="Times New Roman" w:cs="Times New Roman"/>
          <w:b/>
          <w:kern w:val="3"/>
          <w:sz w:val="20"/>
          <w:szCs w:val="20"/>
          <w:lang w:eastAsia="zh-CN" w:bidi="hi-IN"/>
        </w:rPr>
        <w:t>(</w:t>
      </w:r>
      <w:r w:rsidRPr="00825C4C">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825C4C">
        <w:rPr>
          <w:rFonts w:ascii="Times New Roman" w:eastAsia="Times New Roman" w:hAnsi="Times New Roman" w:cs="Times New Roman"/>
          <w:b/>
          <w:kern w:val="3"/>
          <w:sz w:val="20"/>
          <w:szCs w:val="20"/>
          <w:lang w:eastAsia="zh-CN" w:bidi="hi-IN"/>
        </w:rPr>
        <w:t>)</w:t>
      </w:r>
    </w:p>
    <w:p w14:paraId="3D0B1A5C" w14:textId="77777777" w:rsidR="00825C4C" w:rsidRPr="00825C4C" w:rsidRDefault="00825C4C" w:rsidP="00825C4C">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825C4C">
        <w:rPr>
          <w:rFonts w:ascii="Times New Roman" w:eastAsia="Calibri" w:hAnsi="Times New Roman" w:cs="Times New Roman"/>
          <w:sz w:val="20"/>
          <w:szCs w:val="20"/>
        </w:rPr>
        <w:t>На бланке организации</w:t>
      </w:r>
    </w:p>
    <w:p w14:paraId="6DFF1F99" w14:textId="77777777" w:rsidR="00825C4C" w:rsidRPr="00825C4C" w:rsidRDefault="00825C4C" w:rsidP="00825C4C">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sz w:val="20"/>
          <w:szCs w:val="20"/>
        </w:rPr>
        <w:t>Дата, исх.номер</w:t>
      </w:r>
      <w:r w:rsidRPr="00825C4C">
        <w:rPr>
          <w:rFonts w:ascii="Times New Roman" w:eastAsia="Calibri" w:hAnsi="Times New Roman" w:cs="Times New Roman"/>
          <w:b/>
          <w:sz w:val="20"/>
          <w:szCs w:val="20"/>
        </w:rPr>
        <w:t xml:space="preserve">                                                                                              Заказчику:  </w:t>
      </w:r>
    </w:p>
    <w:p w14:paraId="6F6C2B2A"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 xml:space="preserve">ЗАЯВКА </w:t>
      </w:r>
    </w:p>
    <w:p w14:paraId="23C0CA65"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на участие в запросе котировок</w:t>
      </w:r>
    </w:p>
    <w:p w14:paraId="362139F7"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33B99831"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часть 1</w:t>
      </w:r>
    </w:p>
    <w:p w14:paraId="72105302" w14:textId="77777777" w:rsidR="00825C4C" w:rsidRPr="00825C4C" w:rsidRDefault="00825C4C" w:rsidP="00825C4C">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774D714E"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sz w:val="20"/>
          <w:szCs w:val="20"/>
        </w:rPr>
      </w:pPr>
      <w:r w:rsidRPr="00825C4C">
        <w:rPr>
          <w:rFonts w:ascii="Times New Roman" w:eastAsia="Calibri" w:hAnsi="Times New Roman" w:cs="Times New Roman"/>
          <w:spacing w:val="-4"/>
          <w:sz w:val="20"/>
          <w:szCs w:val="20"/>
        </w:rPr>
        <w:t>АНКЕТА УЧАСТНИКА ЗАКУПКИ</w:t>
      </w:r>
    </w:p>
    <w:p w14:paraId="7100A7A8"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825C4C" w:rsidRPr="00825C4C" w14:paraId="768EA4DB" w14:textId="77777777" w:rsidTr="00825C4C">
        <w:tc>
          <w:tcPr>
            <w:tcW w:w="805" w:type="dxa"/>
            <w:vAlign w:val="center"/>
          </w:tcPr>
          <w:p w14:paraId="412CCEA5"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 п</w:t>
            </w:r>
            <w:r w:rsidRPr="00825C4C">
              <w:rPr>
                <w:rFonts w:ascii="Times New Roman" w:eastAsia="Calibri" w:hAnsi="Times New Roman" w:cs="Times New Roman"/>
                <w:b/>
                <w:sz w:val="20"/>
                <w:szCs w:val="20"/>
                <w:lang w:val="en-US"/>
              </w:rPr>
              <w:t>/</w:t>
            </w:r>
            <w:r w:rsidRPr="00825C4C">
              <w:rPr>
                <w:rFonts w:ascii="Times New Roman" w:eastAsia="Calibri" w:hAnsi="Times New Roman" w:cs="Times New Roman"/>
                <w:b/>
                <w:sz w:val="20"/>
                <w:szCs w:val="20"/>
              </w:rPr>
              <w:t>п</w:t>
            </w:r>
          </w:p>
        </w:tc>
        <w:tc>
          <w:tcPr>
            <w:tcW w:w="4973" w:type="dxa"/>
            <w:vAlign w:val="center"/>
          </w:tcPr>
          <w:p w14:paraId="6F005818"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Наименование</w:t>
            </w:r>
          </w:p>
        </w:tc>
        <w:tc>
          <w:tcPr>
            <w:tcW w:w="4852" w:type="dxa"/>
            <w:vAlign w:val="center"/>
          </w:tcPr>
          <w:p w14:paraId="7B408DD9"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Сведения об участнике закупки</w:t>
            </w:r>
          </w:p>
        </w:tc>
      </w:tr>
      <w:tr w:rsidR="00825C4C" w:rsidRPr="00825C4C" w14:paraId="356B2128" w14:textId="77777777" w:rsidTr="00825C4C">
        <w:tc>
          <w:tcPr>
            <w:tcW w:w="805" w:type="dxa"/>
            <w:vAlign w:val="center"/>
          </w:tcPr>
          <w:p w14:paraId="59575C78"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w:t>
            </w:r>
          </w:p>
        </w:tc>
        <w:tc>
          <w:tcPr>
            <w:tcW w:w="4973" w:type="dxa"/>
          </w:tcPr>
          <w:p w14:paraId="07834BA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52F8FF68"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627FB117" w14:textId="77777777" w:rsidTr="00825C4C">
        <w:tc>
          <w:tcPr>
            <w:tcW w:w="805" w:type="dxa"/>
            <w:vAlign w:val="center"/>
          </w:tcPr>
          <w:p w14:paraId="69E3D658"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2</w:t>
            </w:r>
          </w:p>
        </w:tc>
        <w:tc>
          <w:tcPr>
            <w:tcW w:w="4973" w:type="dxa"/>
          </w:tcPr>
          <w:p w14:paraId="64A2CD8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Фирменное наименование (при наличии)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54B2980B"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0EC4C734" w14:textId="77777777" w:rsidTr="00825C4C">
        <w:tc>
          <w:tcPr>
            <w:tcW w:w="805" w:type="dxa"/>
            <w:vAlign w:val="center"/>
          </w:tcPr>
          <w:p w14:paraId="57B9AA0D"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3</w:t>
            </w:r>
          </w:p>
        </w:tc>
        <w:tc>
          <w:tcPr>
            <w:tcW w:w="4973" w:type="dxa"/>
          </w:tcPr>
          <w:p w14:paraId="08BDA7BE" w14:textId="7BE735E6"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ИНН </w:t>
            </w:r>
            <w:r w:rsidRPr="00825C4C">
              <w:rPr>
                <w:rFonts w:ascii="Times New Roman" w:eastAsia="Calibri" w:hAnsi="Times New Roman" w:cs="Times New Roman"/>
                <w:color w:val="000000"/>
                <w:sz w:val="20"/>
                <w:szCs w:val="20"/>
              </w:rPr>
              <w:t xml:space="preserve">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w:t>
            </w:r>
            <w:r w:rsidR="00DB1916" w:rsidRPr="00825C4C">
              <w:rPr>
                <w:rFonts w:ascii="Times New Roman" w:eastAsia="Calibri" w:hAnsi="Times New Roman" w:cs="Times New Roman"/>
                <w:color w:val="000000"/>
                <w:sz w:val="20"/>
                <w:szCs w:val="20"/>
              </w:rPr>
              <w:t>лица)</w:t>
            </w:r>
            <w:r w:rsidR="00DB1916" w:rsidRPr="00825C4C">
              <w:rPr>
                <w:rFonts w:ascii="Times New Roman" w:eastAsia="Calibri" w:hAnsi="Times New Roman" w:cs="Times New Roman"/>
                <w:b/>
                <w:color w:val="000000"/>
                <w:sz w:val="20"/>
                <w:szCs w:val="20"/>
                <w:u w:val="single"/>
              </w:rPr>
              <w:t xml:space="preserve">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6ED8D087"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69837868" w14:textId="77777777" w:rsidTr="00825C4C">
        <w:tc>
          <w:tcPr>
            <w:tcW w:w="805" w:type="dxa"/>
            <w:vAlign w:val="center"/>
          </w:tcPr>
          <w:p w14:paraId="2E1AC89E"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4</w:t>
            </w:r>
          </w:p>
        </w:tc>
        <w:tc>
          <w:tcPr>
            <w:tcW w:w="4973" w:type="dxa"/>
          </w:tcPr>
          <w:p w14:paraId="548F2E1D"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КПП</w:t>
            </w:r>
          </w:p>
        </w:tc>
        <w:tc>
          <w:tcPr>
            <w:tcW w:w="4852" w:type="dxa"/>
          </w:tcPr>
          <w:p w14:paraId="13E8EAC6"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34A9F2E3" w14:textId="77777777" w:rsidTr="00825C4C">
        <w:tc>
          <w:tcPr>
            <w:tcW w:w="805" w:type="dxa"/>
            <w:vAlign w:val="center"/>
          </w:tcPr>
          <w:p w14:paraId="73AF1CB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5</w:t>
            </w:r>
          </w:p>
        </w:tc>
        <w:tc>
          <w:tcPr>
            <w:tcW w:w="4973" w:type="dxa"/>
          </w:tcPr>
          <w:p w14:paraId="1FEECBF7"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ОГРН</w:t>
            </w:r>
          </w:p>
        </w:tc>
        <w:tc>
          <w:tcPr>
            <w:tcW w:w="4852" w:type="dxa"/>
          </w:tcPr>
          <w:p w14:paraId="271390E2"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506A5AC3" w14:textId="77777777" w:rsidTr="00825C4C">
        <w:tc>
          <w:tcPr>
            <w:tcW w:w="805" w:type="dxa"/>
            <w:vAlign w:val="center"/>
          </w:tcPr>
          <w:p w14:paraId="76D7BE8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6</w:t>
            </w:r>
          </w:p>
        </w:tc>
        <w:tc>
          <w:tcPr>
            <w:tcW w:w="4973" w:type="dxa"/>
          </w:tcPr>
          <w:p w14:paraId="4DB67AD2"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ОКПО</w:t>
            </w:r>
          </w:p>
        </w:tc>
        <w:tc>
          <w:tcPr>
            <w:tcW w:w="4852" w:type="dxa"/>
          </w:tcPr>
          <w:p w14:paraId="6C92A254"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3E167E35" w14:textId="77777777" w:rsidTr="00825C4C">
        <w:tc>
          <w:tcPr>
            <w:tcW w:w="805" w:type="dxa"/>
            <w:vAlign w:val="center"/>
          </w:tcPr>
          <w:p w14:paraId="1B28DA8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7</w:t>
            </w:r>
          </w:p>
        </w:tc>
        <w:tc>
          <w:tcPr>
            <w:tcW w:w="4973" w:type="dxa"/>
          </w:tcPr>
          <w:p w14:paraId="0955732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ОКТМО</w:t>
            </w:r>
          </w:p>
        </w:tc>
        <w:tc>
          <w:tcPr>
            <w:tcW w:w="4852" w:type="dxa"/>
          </w:tcPr>
          <w:p w14:paraId="2E2E3791"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p>
        </w:tc>
      </w:tr>
      <w:tr w:rsidR="00825C4C" w:rsidRPr="00825C4C" w14:paraId="7BE0FEF7" w14:textId="77777777" w:rsidTr="00825C4C">
        <w:tc>
          <w:tcPr>
            <w:tcW w:w="805" w:type="dxa"/>
            <w:vAlign w:val="center"/>
          </w:tcPr>
          <w:p w14:paraId="7FF48A7F"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8</w:t>
            </w:r>
          </w:p>
        </w:tc>
        <w:tc>
          <w:tcPr>
            <w:tcW w:w="4973" w:type="dxa"/>
          </w:tcPr>
          <w:p w14:paraId="637222C5"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Место нахождения участника закупки (страна, адрес)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2CACCA7E"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6776064F" w14:textId="77777777" w:rsidTr="00825C4C">
        <w:tc>
          <w:tcPr>
            <w:tcW w:w="805" w:type="dxa"/>
            <w:vAlign w:val="center"/>
          </w:tcPr>
          <w:p w14:paraId="01A2369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9</w:t>
            </w:r>
          </w:p>
        </w:tc>
        <w:tc>
          <w:tcPr>
            <w:tcW w:w="4973" w:type="dxa"/>
          </w:tcPr>
          <w:p w14:paraId="471588F0"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Почтовый адрес участника закупки (страна, адрес)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2033349C"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0B24DD60" w14:textId="77777777" w:rsidTr="00825C4C">
        <w:tc>
          <w:tcPr>
            <w:tcW w:w="805" w:type="dxa"/>
            <w:vAlign w:val="center"/>
          </w:tcPr>
          <w:p w14:paraId="35DCE309"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10</w:t>
            </w:r>
          </w:p>
        </w:tc>
        <w:tc>
          <w:tcPr>
            <w:tcW w:w="4973" w:type="dxa"/>
          </w:tcPr>
          <w:p w14:paraId="75FE9E0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Номер контактного телефона </w:t>
            </w:r>
            <w:r w:rsidRPr="00825C4C">
              <w:rPr>
                <w:rFonts w:ascii="Times New Roman" w:eastAsia="Calibri" w:hAnsi="Times New Roman" w:cs="Times New Roman"/>
                <w:b/>
                <w:color w:val="000000"/>
                <w:sz w:val="20"/>
                <w:szCs w:val="20"/>
                <w:u w:val="single"/>
              </w:rPr>
              <w:t>(обязательно для заполнения)</w:t>
            </w:r>
          </w:p>
          <w:p w14:paraId="4401FAAA"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 Факс участника закупки </w:t>
            </w:r>
          </w:p>
        </w:tc>
        <w:tc>
          <w:tcPr>
            <w:tcW w:w="4852" w:type="dxa"/>
          </w:tcPr>
          <w:p w14:paraId="1AFA308A"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3BDD47FD" w14:textId="77777777" w:rsidTr="00825C4C">
        <w:tc>
          <w:tcPr>
            <w:tcW w:w="805" w:type="dxa"/>
            <w:vAlign w:val="center"/>
          </w:tcPr>
          <w:p w14:paraId="204D6B0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11</w:t>
            </w:r>
          </w:p>
        </w:tc>
        <w:tc>
          <w:tcPr>
            <w:tcW w:w="4973" w:type="dxa"/>
          </w:tcPr>
          <w:p w14:paraId="55103D31"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Адрес электронной почты участника закупки</w:t>
            </w:r>
          </w:p>
        </w:tc>
        <w:tc>
          <w:tcPr>
            <w:tcW w:w="4852" w:type="dxa"/>
          </w:tcPr>
          <w:p w14:paraId="6B08637B"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5265F698" w14:textId="77777777" w:rsidTr="00825C4C">
        <w:tc>
          <w:tcPr>
            <w:tcW w:w="805" w:type="dxa"/>
            <w:vAlign w:val="center"/>
          </w:tcPr>
          <w:p w14:paraId="331F9ABD"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12</w:t>
            </w:r>
          </w:p>
        </w:tc>
        <w:tc>
          <w:tcPr>
            <w:tcW w:w="4973" w:type="dxa"/>
          </w:tcPr>
          <w:p w14:paraId="5E8018BA"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Банковские реквизиты </w:t>
            </w:r>
          </w:p>
          <w:p w14:paraId="73419021"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Наименование обслуживающего банка</w:t>
            </w:r>
          </w:p>
          <w:p w14:paraId="354325CB"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Расчетный счет</w:t>
            </w:r>
          </w:p>
          <w:p w14:paraId="6C0DB47C"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Корреспондентский счет</w:t>
            </w:r>
          </w:p>
          <w:p w14:paraId="64D1EDC9"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Код БИК</w:t>
            </w:r>
          </w:p>
        </w:tc>
        <w:tc>
          <w:tcPr>
            <w:tcW w:w="4852" w:type="dxa"/>
          </w:tcPr>
          <w:p w14:paraId="649C11DB"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1E7E0DAE" w14:textId="77777777" w:rsidTr="00825C4C">
        <w:tc>
          <w:tcPr>
            <w:tcW w:w="805" w:type="dxa"/>
            <w:vAlign w:val="center"/>
          </w:tcPr>
          <w:p w14:paraId="2CB1FE9C"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13</w:t>
            </w:r>
          </w:p>
        </w:tc>
        <w:tc>
          <w:tcPr>
            <w:tcW w:w="4973" w:type="dxa"/>
          </w:tcPr>
          <w:p w14:paraId="438174E6" w14:textId="4999C11B"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color w:val="000000"/>
                <w:sz w:val="20"/>
                <w:szCs w:val="20"/>
              </w:rPr>
              <w:t xml:space="preserve">Идентификационный номер налогоплательщика (при наличии) </w:t>
            </w:r>
            <w:r w:rsidR="00DB1916" w:rsidRPr="00825C4C">
              <w:rPr>
                <w:rFonts w:ascii="Times New Roman" w:eastAsia="Calibri" w:hAnsi="Times New Roman" w:cs="Times New Roman"/>
                <w:color w:val="000000"/>
                <w:sz w:val="20"/>
                <w:szCs w:val="20"/>
              </w:rPr>
              <w:t>учредителей</w:t>
            </w:r>
            <w:r w:rsidR="00DB1916" w:rsidRPr="00825C4C">
              <w:rPr>
                <w:rFonts w:ascii="Times New Roman" w:eastAsia="Calibri" w:hAnsi="Times New Roman" w:cs="Times New Roman"/>
                <w:b/>
                <w:color w:val="000000"/>
                <w:sz w:val="20"/>
                <w:szCs w:val="20"/>
                <w:u w:val="single"/>
              </w:rPr>
              <w:t xml:space="preserve">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586E674E"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r w:rsidR="00825C4C" w:rsidRPr="00825C4C" w14:paraId="1E61AD2D" w14:textId="77777777" w:rsidTr="00825C4C">
        <w:tc>
          <w:tcPr>
            <w:tcW w:w="805" w:type="dxa"/>
            <w:vAlign w:val="center"/>
          </w:tcPr>
          <w:p w14:paraId="64DF86BA"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14</w:t>
            </w:r>
          </w:p>
        </w:tc>
        <w:tc>
          <w:tcPr>
            <w:tcW w:w="4973" w:type="dxa"/>
          </w:tcPr>
          <w:p w14:paraId="6E408873" w14:textId="03127DB6" w:rsidR="00825C4C" w:rsidRPr="00825C4C" w:rsidRDefault="00825C4C" w:rsidP="00825C4C">
            <w:p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w:t>
            </w:r>
            <w:r w:rsidR="00DB1916" w:rsidRPr="00825C4C">
              <w:rPr>
                <w:rFonts w:ascii="Times New Roman" w:eastAsia="Calibri" w:hAnsi="Times New Roman" w:cs="Times New Roman"/>
                <w:color w:val="000000"/>
                <w:sz w:val="20"/>
                <w:szCs w:val="20"/>
              </w:rPr>
              <w:t>закупки</w:t>
            </w:r>
            <w:r w:rsidR="00DB1916" w:rsidRPr="00825C4C">
              <w:rPr>
                <w:rFonts w:ascii="Times New Roman" w:eastAsia="Calibri" w:hAnsi="Times New Roman" w:cs="Times New Roman"/>
                <w:b/>
                <w:color w:val="000000"/>
                <w:sz w:val="20"/>
                <w:szCs w:val="20"/>
                <w:u w:val="single"/>
              </w:rPr>
              <w:t xml:space="preserve"> (</w:t>
            </w:r>
            <w:r w:rsidRPr="00825C4C">
              <w:rPr>
                <w:rFonts w:ascii="Times New Roman" w:eastAsia="Calibri" w:hAnsi="Times New Roman" w:cs="Times New Roman"/>
                <w:b/>
                <w:color w:val="000000"/>
                <w:sz w:val="20"/>
                <w:szCs w:val="20"/>
                <w:u w:val="single"/>
              </w:rPr>
              <w:t>обязательно для заполнения)</w:t>
            </w:r>
          </w:p>
        </w:tc>
        <w:tc>
          <w:tcPr>
            <w:tcW w:w="4852" w:type="dxa"/>
          </w:tcPr>
          <w:p w14:paraId="3CBF9FC9"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p>
        </w:tc>
      </w:tr>
    </w:tbl>
    <w:p w14:paraId="243D51F2" w14:textId="77777777" w:rsidR="00825C4C" w:rsidRPr="00825C4C" w:rsidRDefault="00825C4C" w:rsidP="00825C4C">
      <w:pPr>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825C4C" w:rsidRPr="00825C4C" w14:paraId="61093603" w14:textId="77777777" w:rsidTr="00825C4C">
        <w:tc>
          <w:tcPr>
            <w:tcW w:w="817" w:type="dxa"/>
          </w:tcPr>
          <w:p w14:paraId="5F7D6609" w14:textId="77777777" w:rsidR="00825C4C" w:rsidRPr="00825C4C" w:rsidRDefault="00825C4C" w:rsidP="00825C4C">
            <w:pPr>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 п/п</w:t>
            </w:r>
          </w:p>
        </w:tc>
        <w:tc>
          <w:tcPr>
            <w:tcW w:w="4961" w:type="dxa"/>
          </w:tcPr>
          <w:p w14:paraId="68C05F27" w14:textId="77777777" w:rsidR="00825C4C" w:rsidRPr="00825C4C" w:rsidRDefault="00825C4C" w:rsidP="00825C4C">
            <w:pPr>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Наименование</w:t>
            </w:r>
          </w:p>
        </w:tc>
        <w:tc>
          <w:tcPr>
            <w:tcW w:w="4820" w:type="dxa"/>
          </w:tcPr>
          <w:p w14:paraId="370F4CFC" w14:textId="77777777" w:rsidR="00825C4C" w:rsidRPr="00825C4C" w:rsidRDefault="00825C4C" w:rsidP="00825C4C">
            <w:pPr>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Информация об участнике закупки</w:t>
            </w:r>
          </w:p>
        </w:tc>
      </w:tr>
      <w:tr w:rsidR="00825C4C" w:rsidRPr="00825C4C" w14:paraId="0A8D21EC" w14:textId="77777777" w:rsidTr="00825C4C">
        <w:tc>
          <w:tcPr>
            <w:tcW w:w="817" w:type="dxa"/>
          </w:tcPr>
          <w:p w14:paraId="396A0275"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1.</w:t>
            </w:r>
          </w:p>
        </w:tc>
        <w:tc>
          <w:tcPr>
            <w:tcW w:w="4961" w:type="dxa"/>
          </w:tcPr>
          <w:p w14:paraId="32ED1587"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Фамилия, имя, отчество (при наличии)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4C5F9969"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6559FEC8" w14:textId="77777777" w:rsidTr="00825C4C">
        <w:tc>
          <w:tcPr>
            <w:tcW w:w="817" w:type="dxa"/>
          </w:tcPr>
          <w:p w14:paraId="635B06DE"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2.</w:t>
            </w:r>
          </w:p>
        </w:tc>
        <w:tc>
          <w:tcPr>
            <w:tcW w:w="4961" w:type="dxa"/>
          </w:tcPr>
          <w:p w14:paraId="36234BF7"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Паспортные данные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032609FE"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5D3BCBCE" w14:textId="77777777" w:rsidTr="00825C4C">
        <w:tc>
          <w:tcPr>
            <w:tcW w:w="817" w:type="dxa"/>
          </w:tcPr>
          <w:p w14:paraId="489030A0"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3.</w:t>
            </w:r>
          </w:p>
        </w:tc>
        <w:tc>
          <w:tcPr>
            <w:tcW w:w="4961" w:type="dxa"/>
          </w:tcPr>
          <w:p w14:paraId="5EA63F2B"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Место жительства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2AD234AE"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5F6B517B" w14:textId="77777777" w:rsidTr="00825C4C">
        <w:tc>
          <w:tcPr>
            <w:tcW w:w="817" w:type="dxa"/>
          </w:tcPr>
          <w:p w14:paraId="5A067A72"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4.</w:t>
            </w:r>
          </w:p>
        </w:tc>
        <w:tc>
          <w:tcPr>
            <w:tcW w:w="4961" w:type="dxa"/>
          </w:tcPr>
          <w:p w14:paraId="459454BC" w14:textId="7DD77B0B"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Идентификационный номер налогоплательщика (далее – ИНН) участника </w:t>
            </w:r>
            <w:r w:rsidR="00196C94">
              <w:rPr>
                <w:rFonts w:ascii="Times New Roman" w:eastAsia="Calibri" w:hAnsi="Times New Roman" w:cs="Times New Roman"/>
                <w:sz w:val="20"/>
                <w:szCs w:val="20"/>
              </w:rPr>
              <w:t>запроса котировок</w:t>
            </w:r>
            <w:r w:rsidRPr="00825C4C">
              <w:rPr>
                <w:rFonts w:ascii="Times New Roman" w:eastAsia="Calibri" w:hAnsi="Times New Roman" w:cs="Times New Roman"/>
                <w:sz w:val="20"/>
                <w:szCs w:val="20"/>
              </w:rPr>
              <w:t xml:space="preserve"> или </w:t>
            </w:r>
            <w:r w:rsidRPr="00825C4C">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825C4C">
              <w:rPr>
                <w:rFonts w:ascii="Times New Roman" w:eastAsia="Calibri" w:hAnsi="Times New Roman" w:cs="Times New Roman"/>
                <w:sz w:val="20"/>
                <w:szCs w:val="20"/>
              </w:rPr>
              <w:t xml:space="preserve"> аналог ИНН участника </w:t>
            </w:r>
            <w:r w:rsidR="00196C94">
              <w:rPr>
                <w:rFonts w:ascii="Times New Roman" w:eastAsia="Calibri" w:hAnsi="Times New Roman" w:cs="Times New Roman"/>
                <w:sz w:val="20"/>
                <w:szCs w:val="20"/>
              </w:rPr>
              <w:t>запроса котировок</w:t>
            </w:r>
            <w:r w:rsidRPr="00825C4C">
              <w:rPr>
                <w:rFonts w:ascii="Times New Roman" w:eastAsia="Calibri" w:hAnsi="Times New Roman" w:cs="Times New Roman"/>
                <w:sz w:val="20"/>
                <w:szCs w:val="20"/>
              </w:rPr>
              <w:t xml:space="preserve"> (для иностранного лица)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66838AA9"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r w:rsidR="00825C4C" w:rsidRPr="00825C4C" w14:paraId="202A5FC1" w14:textId="77777777" w:rsidTr="00825C4C">
        <w:tc>
          <w:tcPr>
            <w:tcW w:w="817" w:type="dxa"/>
          </w:tcPr>
          <w:p w14:paraId="3321BE97"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5.</w:t>
            </w:r>
          </w:p>
        </w:tc>
        <w:tc>
          <w:tcPr>
            <w:tcW w:w="4961" w:type="dxa"/>
          </w:tcPr>
          <w:p w14:paraId="309977B4" w14:textId="77777777" w:rsidR="00825C4C" w:rsidRPr="00825C4C" w:rsidRDefault="00825C4C" w:rsidP="00825C4C">
            <w:pPr>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Номер контактного телефона </w:t>
            </w:r>
            <w:r w:rsidRPr="00825C4C">
              <w:rPr>
                <w:rFonts w:ascii="Times New Roman" w:eastAsia="Calibri" w:hAnsi="Times New Roman" w:cs="Times New Roman"/>
                <w:color w:val="000000"/>
                <w:sz w:val="20"/>
                <w:szCs w:val="20"/>
                <w:u w:val="single"/>
              </w:rPr>
              <w:t>(обязательно для заполнения)</w:t>
            </w:r>
          </w:p>
        </w:tc>
        <w:tc>
          <w:tcPr>
            <w:tcW w:w="4820" w:type="dxa"/>
          </w:tcPr>
          <w:p w14:paraId="0A920DDC" w14:textId="77777777" w:rsidR="00825C4C" w:rsidRPr="00825C4C" w:rsidRDefault="00825C4C" w:rsidP="00825C4C">
            <w:pPr>
              <w:spacing w:after="0" w:line="240" w:lineRule="auto"/>
              <w:jc w:val="both"/>
              <w:rPr>
                <w:rFonts w:ascii="Times New Roman" w:eastAsia="Calibri" w:hAnsi="Times New Roman" w:cs="Times New Roman"/>
                <w:sz w:val="20"/>
                <w:szCs w:val="20"/>
              </w:rPr>
            </w:pPr>
          </w:p>
        </w:tc>
      </w:tr>
    </w:tbl>
    <w:p w14:paraId="14A836BF"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144909BE"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rPr>
        <w:t xml:space="preserve">1. Изучив извещение о проведении запроса котировок в электронной форме № _________ на </w:t>
      </w:r>
      <w:r w:rsidRPr="00825C4C">
        <w:rPr>
          <w:rFonts w:ascii="Times New Roman" w:eastAsia="Calibri" w:hAnsi="Times New Roman" w:cs="Times New Roman"/>
        </w:rPr>
        <w:lastRenderedPageBreak/>
        <w:t xml:space="preserve">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825C4C">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127"/>
        <w:gridCol w:w="2835"/>
        <w:gridCol w:w="992"/>
        <w:gridCol w:w="1134"/>
        <w:gridCol w:w="2551"/>
      </w:tblGrid>
      <w:tr w:rsidR="00825C4C" w:rsidRPr="00825C4C" w14:paraId="53769C29" w14:textId="77777777" w:rsidTr="00825C4C">
        <w:trPr>
          <w:trHeight w:hRule="exact" w:val="1381"/>
        </w:trPr>
        <w:tc>
          <w:tcPr>
            <w:tcW w:w="567" w:type="dxa"/>
            <w:shd w:val="clear" w:color="auto" w:fill="FFFFFF"/>
            <w:vAlign w:val="center"/>
          </w:tcPr>
          <w:p w14:paraId="51077505"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color w:val="000000"/>
                <w:sz w:val="24"/>
                <w:szCs w:val="24"/>
                <w:lang w:eastAsia="ru-RU"/>
              </w:rPr>
              <w:t>№</w:t>
            </w:r>
          </w:p>
        </w:tc>
        <w:tc>
          <w:tcPr>
            <w:tcW w:w="2127" w:type="dxa"/>
            <w:shd w:val="clear" w:color="auto" w:fill="FFFFFF"/>
            <w:vAlign w:val="center"/>
          </w:tcPr>
          <w:p w14:paraId="26212718"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Наименование товара, товарный знак</w:t>
            </w:r>
          </w:p>
        </w:tc>
        <w:tc>
          <w:tcPr>
            <w:tcW w:w="2835" w:type="dxa"/>
            <w:shd w:val="clear" w:color="auto" w:fill="FFFFFF"/>
          </w:tcPr>
          <w:p w14:paraId="60E59B3C" w14:textId="77777777" w:rsidR="00825C4C" w:rsidRPr="00825C4C" w:rsidRDefault="00825C4C" w:rsidP="00825C4C">
            <w:pPr>
              <w:spacing w:after="0" w:line="240" w:lineRule="auto"/>
              <w:jc w:val="center"/>
              <w:rPr>
                <w:rFonts w:ascii="Times New Roman" w:eastAsia="Times New Roman" w:hAnsi="Times New Roman" w:cs="Times New Roman"/>
                <w:b/>
                <w:sz w:val="24"/>
                <w:szCs w:val="24"/>
              </w:rPr>
            </w:pPr>
            <w:r w:rsidRPr="00825C4C">
              <w:rPr>
                <w:rFonts w:ascii="Times New Roman" w:eastAsia="Times New Roman" w:hAnsi="Times New Roman" w:cs="Times New Roman"/>
                <w:b/>
                <w:sz w:val="24"/>
                <w:szCs w:val="24"/>
              </w:rPr>
              <w:t>Технические, функциональные и качественные,</w:t>
            </w:r>
          </w:p>
          <w:p w14:paraId="63812CA1" w14:textId="77777777" w:rsidR="00825C4C" w:rsidRPr="00825C4C" w:rsidRDefault="00825C4C" w:rsidP="00825C4C">
            <w:pPr>
              <w:spacing w:after="0" w:line="240" w:lineRule="auto"/>
              <w:jc w:val="center"/>
              <w:rPr>
                <w:rFonts w:ascii="Times New Roman" w:eastAsia="Times New Roman" w:hAnsi="Times New Roman" w:cs="Times New Roman"/>
                <w:b/>
                <w:bCs/>
                <w:color w:val="000000"/>
                <w:sz w:val="24"/>
                <w:szCs w:val="24"/>
                <w:lang w:eastAsia="ru-RU"/>
              </w:rPr>
            </w:pPr>
            <w:r w:rsidRPr="00825C4C">
              <w:rPr>
                <w:rFonts w:ascii="Times New Roman" w:eastAsia="Times New Roman" w:hAnsi="Times New Roman" w:cs="Times New Roman"/>
                <w:b/>
                <w:sz w:val="24"/>
                <w:szCs w:val="24"/>
              </w:rPr>
              <w:t>эксплуатационные характеристики товара</w:t>
            </w:r>
          </w:p>
        </w:tc>
        <w:tc>
          <w:tcPr>
            <w:tcW w:w="992" w:type="dxa"/>
            <w:shd w:val="clear" w:color="auto" w:fill="FFFFFF"/>
            <w:vAlign w:val="center"/>
          </w:tcPr>
          <w:p w14:paraId="6D9A028A"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Кол-во</w:t>
            </w:r>
          </w:p>
        </w:tc>
        <w:tc>
          <w:tcPr>
            <w:tcW w:w="1134" w:type="dxa"/>
            <w:shd w:val="clear" w:color="auto" w:fill="FFFFFF"/>
            <w:vAlign w:val="center"/>
          </w:tcPr>
          <w:p w14:paraId="4860511B"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Ед. изм.</w:t>
            </w:r>
          </w:p>
        </w:tc>
        <w:tc>
          <w:tcPr>
            <w:tcW w:w="2551" w:type="dxa"/>
            <w:shd w:val="clear" w:color="auto" w:fill="FFFFFF"/>
          </w:tcPr>
          <w:p w14:paraId="32146515" w14:textId="77777777" w:rsidR="00825C4C" w:rsidRPr="00825C4C" w:rsidRDefault="00825C4C" w:rsidP="00825C4C">
            <w:pPr>
              <w:spacing w:after="0" w:line="240" w:lineRule="auto"/>
              <w:jc w:val="center"/>
              <w:rPr>
                <w:rFonts w:ascii="Times New Roman" w:eastAsia="Times New Roman" w:hAnsi="Times New Roman" w:cs="Times New Roman"/>
                <w:b/>
                <w:bCs/>
                <w:color w:val="000000"/>
                <w:sz w:val="24"/>
                <w:szCs w:val="24"/>
                <w:lang w:eastAsia="ru-RU"/>
              </w:rPr>
            </w:pPr>
            <w:r w:rsidRPr="00825C4C">
              <w:rPr>
                <w:rFonts w:ascii="Times New Roman" w:eastAsia="Times New Roman" w:hAnsi="Times New Roman" w:cs="Times New Roman"/>
                <w:b/>
                <w:bCs/>
                <w:color w:val="000000"/>
                <w:sz w:val="24"/>
                <w:szCs w:val="24"/>
                <w:lang w:eastAsia="ru-RU"/>
              </w:rPr>
              <w:t>Страна происхождения</w:t>
            </w:r>
          </w:p>
        </w:tc>
      </w:tr>
      <w:tr w:rsidR="00825C4C" w:rsidRPr="00825C4C" w14:paraId="5189A116" w14:textId="77777777" w:rsidTr="00825C4C">
        <w:trPr>
          <w:trHeight w:hRule="exact" w:val="896"/>
        </w:trPr>
        <w:tc>
          <w:tcPr>
            <w:tcW w:w="567" w:type="dxa"/>
            <w:shd w:val="clear" w:color="auto" w:fill="FFFFFF"/>
            <w:vAlign w:val="center"/>
          </w:tcPr>
          <w:p w14:paraId="0851C051"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2127" w:type="dxa"/>
            <w:shd w:val="clear" w:color="auto" w:fill="FFFFFF"/>
            <w:vAlign w:val="center"/>
          </w:tcPr>
          <w:p w14:paraId="434B9AB9" w14:textId="77777777" w:rsidR="00825C4C" w:rsidRPr="00825C4C" w:rsidRDefault="00825C4C" w:rsidP="00825C4C">
            <w:pPr>
              <w:spacing w:after="0" w:line="240" w:lineRule="auto"/>
              <w:ind w:firstLine="170"/>
              <w:rPr>
                <w:rFonts w:ascii="Times New Roman" w:eastAsia="Times New Roman" w:hAnsi="Times New Roman" w:cs="Times New Roman"/>
                <w:sz w:val="24"/>
                <w:szCs w:val="24"/>
                <w:lang w:eastAsia="ru-RU"/>
              </w:rPr>
            </w:pPr>
          </w:p>
        </w:tc>
        <w:tc>
          <w:tcPr>
            <w:tcW w:w="2835" w:type="dxa"/>
            <w:shd w:val="clear" w:color="auto" w:fill="FFFFFF"/>
          </w:tcPr>
          <w:p w14:paraId="467B86FE"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992" w:type="dxa"/>
            <w:shd w:val="clear" w:color="auto" w:fill="FFFFFF"/>
            <w:vAlign w:val="center"/>
          </w:tcPr>
          <w:p w14:paraId="0BF6ABAC"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1124A075"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2551" w:type="dxa"/>
            <w:shd w:val="clear" w:color="auto" w:fill="FFFFFF"/>
          </w:tcPr>
          <w:p w14:paraId="452C5A1B"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r>
    </w:tbl>
    <w:p w14:paraId="27F5BCAF"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19544A70" w14:textId="77777777" w:rsidR="00825C4C" w:rsidRPr="00825C4C" w:rsidRDefault="00825C4C" w:rsidP="00825C4C">
      <w:pPr>
        <w:numPr>
          <w:ilvl w:val="12"/>
          <w:numId w:val="0"/>
        </w:numPr>
        <w:spacing w:after="0" w:line="240" w:lineRule="auto"/>
        <w:ind w:firstLine="708"/>
        <w:jc w:val="both"/>
        <w:rPr>
          <w:rFonts w:ascii="Times New Roman" w:eastAsia="Calibri" w:hAnsi="Times New Roman" w:cs="Times New Roman"/>
        </w:rPr>
      </w:pPr>
      <w:r w:rsidRPr="00825C4C">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1B85B64" w14:textId="77777777" w:rsidR="00825C4C" w:rsidRPr="00825C4C" w:rsidRDefault="00825C4C" w:rsidP="00825C4C">
      <w:pPr>
        <w:numPr>
          <w:ilvl w:val="12"/>
          <w:numId w:val="0"/>
        </w:numPr>
        <w:spacing w:after="0" w:line="240" w:lineRule="auto"/>
        <w:ind w:firstLine="708"/>
        <w:jc w:val="both"/>
        <w:rPr>
          <w:rFonts w:ascii="Times New Roman" w:eastAsia="Calibri" w:hAnsi="Times New Roman" w:cs="Times New Roman"/>
        </w:rPr>
      </w:pPr>
      <w:r w:rsidRPr="00825C4C">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825C4C">
        <w:rPr>
          <w:rFonts w:ascii="Times New Roman" w:eastAsia="Calibri" w:hAnsi="Times New Roman" w:cs="Times New Roman"/>
        </w:rPr>
        <w:tab/>
      </w:r>
    </w:p>
    <w:p w14:paraId="2896E7B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rPr>
      </w:pPr>
      <w:r w:rsidRPr="00825C4C">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40442FE5"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rPr>
      </w:pPr>
    </w:p>
    <w:p w14:paraId="12EE4AEC"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rPr>
      </w:pPr>
    </w:p>
    <w:p w14:paraId="5ABCF455"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rPr>
      </w:pPr>
      <w:r w:rsidRPr="00825C4C">
        <w:rPr>
          <w:rFonts w:ascii="Times New Roman" w:eastAsia="Calibri" w:hAnsi="Times New Roman" w:cs="Times New Roman"/>
        </w:rPr>
        <w:t>К настоящей заявке прилагаются документы на _______ листах.</w:t>
      </w:r>
    </w:p>
    <w:p w14:paraId="1DF64E5A"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p w14:paraId="0D2894A3"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825C4C" w:rsidRPr="00825C4C" w14:paraId="714CC05A" w14:textId="77777777" w:rsidTr="00825C4C">
        <w:tc>
          <w:tcPr>
            <w:tcW w:w="3267" w:type="dxa"/>
            <w:tcBorders>
              <w:bottom w:val="single" w:sz="4" w:space="0" w:color="auto"/>
            </w:tcBorders>
            <w:shd w:val="clear" w:color="auto" w:fill="auto"/>
          </w:tcPr>
          <w:p w14:paraId="68DADEB2"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2F9E3652"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6396B19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727EAD6"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168ECAF"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r>
      <w:tr w:rsidR="00825C4C" w:rsidRPr="00825C4C" w14:paraId="424161EC" w14:textId="77777777" w:rsidTr="00825C4C">
        <w:tc>
          <w:tcPr>
            <w:tcW w:w="3267" w:type="dxa"/>
            <w:tcBorders>
              <w:top w:val="single" w:sz="4" w:space="0" w:color="auto"/>
            </w:tcBorders>
            <w:shd w:val="clear" w:color="auto" w:fill="auto"/>
          </w:tcPr>
          <w:p w14:paraId="287C212D"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должность</w:t>
            </w:r>
          </w:p>
        </w:tc>
        <w:tc>
          <w:tcPr>
            <w:tcW w:w="660" w:type="dxa"/>
            <w:shd w:val="clear" w:color="auto" w:fill="auto"/>
          </w:tcPr>
          <w:p w14:paraId="3D11852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42DFFC8"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подпись</w:t>
            </w:r>
          </w:p>
        </w:tc>
        <w:tc>
          <w:tcPr>
            <w:tcW w:w="664" w:type="dxa"/>
            <w:shd w:val="clear" w:color="auto" w:fill="auto"/>
          </w:tcPr>
          <w:p w14:paraId="53BA9AF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38D79A25"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расшифровка подписи</w:t>
            </w:r>
          </w:p>
        </w:tc>
      </w:tr>
    </w:tbl>
    <w:p w14:paraId="61566476"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sz w:val="20"/>
          <w:szCs w:val="20"/>
        </w:rPr>
        <w:t xml:space="preserve">                                                              МП</w:t>
      </w:r>
    </w:p>
    <w:p w14:paraId="4A58F8E1"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5250ACCC"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825C4C" w:rsidRPr="00825C4C" w:rsidSect="000C674A">
          <w:footnotePr>
            <w:numFmt w:val="chicago"/>
          </w:footnotePr>
          <w:pgSz w:w="11906" w:h="16838" w:code="9"/>
          <w:pgMar w:top="709" w:right="567" w:bottom="568" w:left="993" w:header="709" w:footer="709" w:gutter="0"/>
          <w:cols w:space="708"/>
          <w:docGrid w:linePitch="360"/>
        </w:sectPr>
      </w:pPr>
    </w:p>
    <w:p w14:paraId="7C01FEE0" w14:textId="77777777" w:rsidR="00825C4C" w:rsidRPr="00825C4C" w:rsidRDefault="00825C4C" w:rsidP="00825C4C">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825C4C">
        <w:rPr>
          <w:rFonts w:ascii="Times New Roman" w:eastAsia="Times New Roman" w:hAnsi="Times New Roman" w:cs="Times New Roman"/>
          <w:b/>
          <w:kern w:val="3"/>
          <w:sz w:val="20"/>
          <w:szCs w:val="20"/>
          <w:lang w:eastAsia="zh-CN" w:bidi="hi-IN"/>
        </w:rPr>
        <w:lastRenderedPageBreak/>
        <w:t>(</w:t>
      </w:r>
      <w:r w:rsidRPr="00825C4C">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825C4C">
        <w:rPr>
          <w:rFonts w:ascii="Times New Roman" w:eastAsia="Times New Roman" w:hAnsi="Times New Roman" w:cs="Times New Roman"/>
          <w:b/>
          <w:kern w:val="3"/>
          <w:sz w:val="20"/>
          <w:szCs w:val="20"/>
          <w:lang w:eastAsia="zh-CN" w:bidi="hi-IN"/>
        </w:rPr>
        <w:t>)</w:t>
      </w:r>
    </w:p>
    <w:p w14:paraId="739BBF5F" w14:textId="77777777" w:rsidR="00825C4C" w:rsidRPr="00825C4C" w:rsidRDefault="00825C4C" w:rsidP="00825C4C">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825C4C">
        <w:rPr>
          <w:rFonts w:ascii="Times New Roman" w:eastAsia="Calibri" w:hAnsi="Times New Roman" w:cs="Times New Roman"/>
          <w:sz w:val="20"/>
          <w:szCs w:val="20"/>
        </w:rPr>
        <w:t>На бланке организации</w:t>
      </w:r>
    </w:p>
    <w:p w14:paraId="3909A436" w14:textId="442B37C8" w:rsidR="00825C4C" w:rsidRPr="00825C4C" w:rsidRDefault="00825C4C" w:rsidP="00825C4C">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825C4C">
        <w:rPr>
          <w:rFonts w:ascii="Times New Roman" w:eastAsia="Calibri" w:hAnsi="Times New Roman" w:cs="Times New Roman"/>
          <w:sz w:val="20"/>
          <w:szCs w:val="20"/>
        </w:rPr>
        <w:t>Дата, исх.</w:t>
      </w:r>
      <w:r>
        <w:rPr>
          <w:rFonts w:ascii="Times New Roman" w:eastAsia="Calibri" w:hAnsi="Times New Roman" w:cs="Times New Roman"/>
          <w:sz w:val="20"/>
          <w:szCs w:val="20"/>
        </w:rPr>
        <w:t xml:space="preserve"> </w:t>
      </w:r>
      <w:r w:rsidRPr="00825C4C">
        <w:rPr>
          <w:rFonts w:ascii="Times New Roman" w:eastAsia="Calibri" w:hAnsi="Times New Roman" w:cs="Times New Roman"/>
          <w:sz w:val="20"/>
          <w:szCs w:val="20"/>
        </w:rPr>
        <w:t>номер</w:t>
      </w:r>
      <w:r w:rsidRPr="00825C4C">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Pr="00825C4C">
        <w:rPr>
          <w:rFonts w:ascii="Times New Roman" w:eastAsia="Calibri" w:hAnsi="Times New Roman" w:cs="Times New Roman"/>
          <w:b/>
          <w:sz w:val="20"/>
          <w:szCs w:val="20"/>
        </w:rPr>
        <w:t xml:space="preserve">Заказчику:  </w:t>
      </w:r>
    </w:p>
    <w:p w14:paraId="41ED7978"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 xml:space="preserve">ЗАЯВКА </w:t>
      </w:r>
    </w:p>
    <w:p w14:paraId="4E59BFDE"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на участие в запросе котировок</w:t>
      </w:r>
    </w:p>
    <w:p w14:paraId="6422883B"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1BD11E72"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часть 2</w:t>
      </w:r>
    </w:p>
    <w:p w14:paraId="4089BB2E" w14:textId="77777777" w:rsidR="00825C4C" w:rsidRPr="00825C4C" w:rsidRDefault="00825C4C" w:rsidP="00825C4C">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825C4C">
        <w:rPr>
          <w:rFonts w:ascii="Times New Roman" w:eastAsia="Calibri" w:hAnsi="Times New Roman" w:cs="Times New Roman"/>
          <w:b/>
          <w:sz w:val="20"/>
          <w:szCs w:val="20"/>
        </w:rPr>
        <w:t>ЦЕНОВОЕ ПРЕДЛОЖЕНИЕ</w:t>
      </w:r>
    </w:p>
    <w:p w14:paraId="7EDE9D49" w14:textId="77777777" w:rsidR="00825C4C" w:rsidRPr="00825C4C" w:rsidRDefault="00825C4C" w:rsidP="00825C4C">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D4507F5"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1C4F2762"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825C4C">
        <w:rPr>
          <w:rFonts w:ascii="Times New Roman" w:eastAsia="Calibri" w:hAnsi="Times New Roman" w:cs="Times New Roman"/>
          <w:color w:val="000000"/>
          <w:sz w:val="18"/>
          <w:szCs w:val="18"/>
        </w:rPr>
        <w:t xml:space="preserve">                                               (наименование участника закупки)</w:t>
      </w:r>
    </w:p>
    <w:p w14:paraId="23A6AB3A" w14:textId="77777777" w:rsidR="00825C4C" w:rsidRPr="00825C4C" w:rsidRDefault="00825C4C" w:rsidP="00825C4C">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825C4C">
        <w:rPr>
          <w:rFonts w:ascii="Times New Roman" w:eastAsia="Calibri" w:hAnsi="Times New Roman" w:cs="Times New Roman"/>
          <w:color w:val="000000"/>
        </w:rPr>
        <w:t xml:space="preserve"> _____________________________ (______________________________________), в том числе:</w:t>
      </w:r>
    </w:p>
    <w:p w14:paraId="4C0394A1"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825C4C" w:rsidRPr="00825C4C" w14:paraId="260E9840" w14:textId="77777777" w:rsidTr="00825C4C">
        <w:trPr>
          <w:trHeight w:hRule="exact" w:val="567"/>
        </w:trPr>
        <w:tc>
          <w:tcPr>
            <w:tcW w:w="567" w:type="dxa"/>
            <w:shd w:val="clear" w:color="auto" w:fill="FFFFFF"/>
            <w:vAlign w:val="center"/>
          </w:tcPr>
          <w:p w14:paraId="4069C60C"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34DF80DE"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Наименование товара, сопутствующих услуг</w:t>
            </w:r>
          </w:p>
        </w:tc>
        <w:tc>
          <w:tcPr>
            <w:tcW w:w="1134" w:type="dxa"/>
            <w:shd w:val="clear" w:color="auto" w:fill="FFFFFF"/>
            <w:vAlign w:val="center"/>
          </w:tcPr>
          <w:p w14:paraId="7D5F9B90"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57DFD820"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4173245C" w14:textId="77777777" w:rsidR="00825C4C" w:rsidRPr="00825C4C" w:rsidRDefault="00825C4C" w:rsidP="00825C4C">
            <w:pPr>
              <w:spacing w:after="0" w:line="240" w:lineRule="auto"/>
              <w:jc w:val="center"/>
              <w:rPr>
                <w:rFonts w:ascii="Times New Roman" w:eastAsia="Times New Roman" w:hAnsi="Times New Roman" w:cs="Times New Roman"/>
                <w:b/>
                <w:sz w:val="24"/>
                <w:szCs w:val="24"/>
                <w:lang w:eastAsia="ru-RU"/>
              </w:rPr>
            </w:pPr>
            <w:r w:rsidRPr="00825C4C">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7946A400" w14:textId="4907BE96" w:rsidR="00825C4C" w:rsidRPr="00825C4C" w:rsidRDefault="00825C4C" w:rsidP="00825C4C">
            <w:pPr>
              <w:spacing w:after="0" w:line="240" w:lineRule="auto"/>
              <w:jc w:val="center"/>
              <w:rPr>
                <w:rFonts w:ascii="Times New Roman" w:eastAsia="Times New Roman" w:hAnsi="Times New Roman" w:cs="Times New Roman"/>
                <w:b/>
                <w:bCs/>
                <w:color w:val="000000"/>
                <w:sz w:val="24"/>
                <w:szCs w:val="24"/>
                <w:lang w:eastAsia="ru-RU"/>
              </w:rPr>
            </w:pPr>
            <w:r w:rsidRPr="00825C4C">
              <w:rPr>
                <w:rFonts w:ascii="Times New Roman" w:eastAsia="Times New Roman" w:hAnsi="Times New Roman" w:cs="Times New Roman"/>
                <w:b/>
                <w:bCs/>
                <w:color w:val="000000"/>
                <w:sz w:val="24"/>
                <w:szCs w:val="24"/>
                <w:lang w:eastAsia="ru-RU"/>
              </w:rPr>
              <w:t>Сумма, руб</w:t>
            </w:r>
            <w:r>
              <w:rPr>
                <w:rFonts w:ascii="Times New Roman" w:eastAsia="Times New Roman" w:hAnsi="Times New Roman" w:cs="Times New Roman"/>
                <w:b/>
                <w:bCs/>
                <w:color w:val="000000"/>
                <w:sz w:val="24"/>
                <w:szCs w:val="24"/>
                <w:lang w:eastAsia="ru-RU"/>
              </w:rPr>
              <w:t>.</w:t>
            </w:r>
          </w:p>
        </w:tc>
      </w:tr>
      <w:tr w:rsidR="00825C4C" w:rsidRPr="00825C4C" w14:paraId="37447B8C" w14:textId="77777777" w:rsidTr="00825C4C">
        <w:trPr>
          <w:trHeight w:hRule="exact" w:val="896"/>
        </w:trPr>
        <w:tc>
          <w:tcPr>
            <w:tcW w:w="567" w:type="dxa"/>
            <w:shd w:val="clear" w:color="auto" w:fill="FFFFFF"/>
            <w:vAlign w:val="center"/>
          </w:tcPr>
          <w:p w14:paraId="18F399A8"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545A83AB" w14:textId="77777777" w:rsidR="00825C4C" w:rsidRPr="00825C4C" w:rsidRDefault="00825C4C" w:rsidP="00825C4C">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2F7A1575"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7995F747"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093C4D77"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9748CA5" w14:textId="77777777" w:rsidR="00825C4C" w:rsidRPr="00825C4C" w:rsidRDefault="00825C4C" w:rsidP="00825C4C">
            <w:pPr>
              <w:spacing w:after="0" w:line="240" w:lineRule="auto"/>
              <w:jc w:val="center"/>
              <w:rPr>
                <w:rFonts w:ascii="Times New Roman" w:eastAsia="Times New Roman" w:hAnsi="Times New Roman" w:cs="Times New Roman"/>
                <w:sz w:val="24"/>
                <w:szCs w:val="24"/>
                <w:lang w:eastAsia="ru-RU"/>
              </w:rPr>
            </w:pPr>
          </w:p>
        </w:tc>
      </w:tr>
    </w:tbl>
    <w:p w14:paraId="59446906" w14:textId="77777777" w:rsidR="00825C4C" w:rsidRPr="00825C4C" w:rsidRDefault="00825C4C" w:rsidP="00825C4C">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307DE9BE"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p w14:paraId="697CDA57" w14:textId="77777777" w:rsidR="00825C4C" w:rsidRPr="00825C4C" w:rsidRDefault="00825C4C" w:rsidP="00825C4C">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825C4C" w:rsidRPr="00825C4C" w14:paraId="67DECA36" w14:textId="77777777" w:rsidTr="00825C4C">
        <w:tc>
          <w:tcPr>
            <w:tcW w:w="3267" w:type="dxa"/>
            <w:tcBorders>
              <w:bottom w:val="single" w:sz="4" w:space="0" w:color="auto"/>
            </w:tcBorders>
            <w:shd w:val="clear" w:color="auto" w:fill="auto"/>
          </w:tcPr>
          <w:p w14:paraId="75D11DE9"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72755978"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AF64B1B"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5ABFDAF"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62300939"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r>
      <w:tr w:rsidR="00825C4C" w:rsidRPr="00825C4C" w14:paraId="7F669A42" w14:textId="77777777" w:rsidTr="00825C4C">
        <w:tc>
          <w:tcPr>
            <w:tcW w:w="3267" w:type="dxa"/>
            <w:tcBorders>
              <w:top w:val="single" w:sz="4" w:space="0" w:color="auto"/>
            </w:tcBorders>
            <w:shd w:val="clear" w:color="auto" w:fill="auto"/>
          </w:tcPr>
          <w:p w14:paraId="6900792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должность</w:t>
            </w:r>
          </w:p>
        </w:tc>
        <w:tc>
          <w:tcPr>
            <w:tcW w:w="660" w:type="dxa"/>
            <w:shd w:val="clear" w:color="auto" w:fill="auto"/>
          </w:tcPr>
          <w:p w14:paraId="5234602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E5883BE"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подпись</w:t>
            </w:r>
          </w:p>
        </w:tc>
        <w:tc>
          <w:tcPr>
            <w:tcW w:w="664" w:type="dxa"/>
            <w:shd w:val="clear" w:color="auto" w:fill="auto"/>
          </w:tcPr>
          <w:p w14:paraId="64C2DAE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2253AED3"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расшифровка подписи</w:t>
            </w:r>
          </w:p>
        </w:tc>
      </w:tr>
    </w:tbl>
    <w:p w14:paraId="1E38CC5E" w14:textId="77777777" w:rsidR="00825C4C" w:rsidRPr="00825C4C" w:rsidRDefault="00825C4C" w:rsidP="00825C4C">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                                                              МП</w:t>
      </w:r>
    </w:p>
    <w:p w14:paraId="0404E554" w14:textId="77777777" w:rsidR="00825C4C" w:rsidRPr="00825C4C" w:rsidRDefault="00825C4C" w:rsidP="00825C4C">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825C4C" w:rsidRPr="00825C4C" w:rsidSect="00825C4C">
          <w:footnotePr>
            <w:numFmt w:val="chicago"/>
          </w:footnotePr>
          <w:pgSz w:w="11906" w:h="16838" w:code="9"/>
          <w:pgMar w:top="1134" w:right="567" w:bottom="568" w:left="993" w:header="709" w:footer="709" w:gutter="0"/>
          <w:cols w:space="708"/>
          <w:docGrid w:linePitch="360"/>
        </w:sectPr>
      </w:pPr>
    </w:p>
    <w:p w14:paraId="4ADE7D50" w14:textId="77777777" w:rsidR="00825C4C" w:rsidRPr="00825C4C" w:rsidRDefault="00825C4C" w:rsidP="00825C4C">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547A4FEF" w14:textId="77777777" w:rsidR="00825C4C" w:rsidRPr="00825C4C" w:rsidRDefault="00825C4C" w:rsidP="00825C4C">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825C4C">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735976E9"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4A33C8D9"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FACFE94"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подпунктами 2-8 пункта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AAF541F"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633B19BA"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6D56E70F" w14:textId="77777777" w:rsidR="00825C4C" w:rsidRPr="00825C4C" w:rsidRDefault="00825C4C" w:rsidP="00825C4C">
      <w:pPr>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9EB1945" w14:textId="77777777" w:rsidR="00825C4C" w:rsidRPr="00825C4C" w:rsidRDefault="00825C4C" w:rsidP="00825C4C">
      <w:pPr>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B35386C"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3C23E3C" w14:textId="77777777" w:rsidR="00825C4C" w:rsidRPr="00825C4C" w:rsidRDefault="00825C4C" w:rsidP="00825C4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25C4C">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1DDA43B7" w14:textId="77777777" w:rsidR="00825C4C" w:rsidRPr="00825C4C" w:rsidRDefault="00825C4C" w:rsidP="00825C4C">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596474A2" w14:textId="77777777" w:rsidR="00825C4C" w:rsidRPr="00825C4C" w:rsidRDefault="00825C4C" w:rsidP="00825C4C">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7DDB4AAE" w14:textId="77777777" w:rsidR="00825C4C" w:rsidRPr="00825C4C" w:rsidRDefault="00825C4C" w:rsidP="00825C4C">
      <w:pPr>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0CD01A0" w14:textId="77777777" w:rsidR="00825C4C" w:rsidRPr="00825C4C" w:rsidRDefault="00825C4C" w:rsidP="00825C4C">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33C4404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color w:val="000000"/>
          <w:sz w:val="20"/>
          <w:szCs w:val="20"/>
        </w:rPr>
      </w:pPr>
    </w:p>
    <w:p w14:paraId="0AE1AB06"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sectPr w:rsidR="00825C4C" w:rsidRPr="00825C4C" w:rsidSect="00825C4C">
          <w:footnotePr>
            <w:numFmt w:val="chicago"/>
          </w:footnotePr>
          <w:pgSz w:w="11906" w:h="16838" w:code="9"/>
          <w:pgMar w:top="1134" w:right="567" w:bottom="568" w:left="993" w:header="709" w:footer="709" w:gutter="0"/>
          <w:cols w:space="708"/>
          <w:docGrid w:linePitch="360"/>
        </w:sectPr>
      </w:pPr>
    </w:p>
    <w:p w14:paraId="0E6ABB82" w14:textId="77777777" w:rsidR="00825C4C" w:rsidRPr="00825C4C" w:rsidRDefault="00825C4C" w:rsidP="00825C4C">
      <w:pPr>
        <w:tabs>
          <w:tab w:val="left" w:pos="360"/>
          <w:tab w:val="left" w:pos="5103"/>
        </w:tabs>
        <w:spacing w:after="0" w:line="240" w:lineRule="auto"/>
        <w:ind w:left="284"/>
        <w:jc w:val="right"/>
        <w:rPr>
          <w:rFonts w:ascii="Times New Roman" w:eastAsia="Calibri" w:hAnsi="Times New Roman" w:cs="Times New Roman"/>
          <w:b/>
          <w:sz w:val="20"/>
          <w:szCs w:val="20"/>
        </w:rPr>
      </w:pPr>
      <w:r w:rsidRPr="00825C4C">
        <w:rPr>
          <w:rFonts w:ascii="Times New Roman" w:eastAsia="Calibri" w:hAnsi="Times New Roman" w:cs="Times New Roman"/>
          <w:b/>
          <w:sz w:val="20"/>
          <w:szCs w:val="20"/>
        </w:rPr>
        <w:lastRenderedPageBreak/>
        <w:t>Рекомендуемая форма</w:t>
      </w:r>
    </w:p>
    <w:p w14:paraId="2FA811CA" w14:textId="77777777" w:rsidR="00825C4C" w:rsidRPr="00825C4C" w:rsidRDefault="00825C4C" w:rsidP="00825C4C">
      <w:pPr>
        <w:tabs>
          <w:tab w:val="left" w:pos="360"/>
          <w:tab w:val="left" w:pos="5103"/>
        </w:tabs>
        <w:spacing w:after="0" w:line="240" w:lineRule="auto"/>
        <w:ind w:left="284"/>
        <w:jc w:val="right"/>
        <w:rPr>
          <w:rFonts w:ascii="Times New Roman" w:eastAsia="Calibri" w:hAnsi="Times New Roman" w:cs="Times New Roman"/>
          <w:b/>
          <w:sz w:val="20"/>
          <w:szCs w:val="20"/>
        </w:rPr>
      </w:pPr>
    </w:p>
    <w:p w14:paraId="5DBF48A0" w14:textId="77777777" w:rsidR="00825C4C" w:rsidRPr="00825C4C" w:rsidRDefault="00825C4C" w:rsidP="00825C4C">
      <w:pPr>
        <w:tabs>
          <w:tab w:val="left" w:pos="360"/>
          <w:tab w:val="left" w:pos="5103"/>
        </w:tabs>
        <w:spacing w:after="0" w:line="240" w:lineRule="auto"/>
        <w:ind w:left="284"/>
        <w:jc w:val="center"/>
        <w:rPr>
          <w:rFonts w:ascii="Times New Roman" w:eastAsia="Calibri" w:hAnsi="Times New Roman" w:cs="Times New Roman"/>
          <w:b/>
          <w:sz w:val="20"/>
          <w:szCs w:val="20"/>
        </w:rPr>
      </w:pPr>
      <w:r w:rsidRPr="00825C4C">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0E51FE97" w14:textId="77777777" w:rsidR="00825C4C" w:rsidRPr="00825C4C" w:rsidRDefault="00825C4C" w:rsidP="00825C4C">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7AA09FDF" w14:textId="3FF43F20" w:rsidR="00825C4C" w:rsidRPr="00825C4C" w:rsidRDefault="00825C4C" w:rsidP="00825C4C">
      <w:pPr>
        <w:spacing w:after="0" w:line="240" w:lineRule="auto"/>
        <w:ind w:firstLine="600"/>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825C4C">
        <w:rPr>
          <w:rFonts w:ascii="Times New Roman" w:eastAsia="Calibri" w:hAnsi="Times New Roman" w:cs="Times New Roman"/>
          <w:sz w:val="20"/>
          <w:szCs w:val="20"/>
          <w:vertAlign w:val="superscript"/>
        </w:rPr>
        <w:t xml:space="preserve">(наименование участника </w:t>
      </w:r>
      <w:r w:rsidR="00196C94">
        <w:rPr>
          <w:rFonts w:ascii="Times New Roman" w:eastAsia="Calibri" w:hAnsi="Times New Roman" w:cs="Times New Roman"/>
          <w:sz w:val="20"/>
          <w:szCs w:val="20"/>
          <w:vertAlign w:val="superscript"/>
        </w:rPr>
        <w:t>запроса котировок</w:t>
      </w:r>
      <w:r w:rsidRPr="00825C4C">
        <w:rPr>
          <w:rFonts w:ascii="Times New Roman" w:eastAsia="Calibri" w:hAnsi="Times New Roman" w:cs="Times New Roman"/>
          <w:sz w:val="20"/>
          <w:szCs w:val="20"/>
          <w:vertAlign w:val="superscript"/>
        </w:rPr>
        <w:t xml:space="preserve"> - юридического лица, ф.и.о. физического лица, в т.ч. индивидуального предпринимателя)</w:t>
      </w:r>
    </w:p>
    <w:p w14:paraId="7F2236FA"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указанным требованиям, а именно:</w:t>
      </w:r>
    </w:p>
    <w:p w14:paraId="5EA41685"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5800D657"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825C4C">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2BA245"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17" w:history="1">
        <w:r w:rsidRPr="00825C4C">
          <w:rPr>
            <w:rFonts w:ascii="Times New Roman" w:eastAsia="Times New Roman" w:hAnsi="Times New Roman" w:cs="Times New Roman"/>
            <w:color w:val="000000"/>
            <w:sz w:val="20"/>
            <w:szCs w:val="20"/>
            <w:u w:val="single"/>
            <w:lang w:eastAsia="zh-CN" w:bidi="hi-IN"/>
          </w:rPr>
          <w:t>Кодексом</w:t>
        </w:r>
      </w:hyperlink>
      <w:r w:rsidRPr="00825C4C">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2BFD02AA"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45C062E"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825C4C">
          <w:rPr>
            <w:rFonts w:ascii="Times New Roman" w:eastAsia="Times New Roman" w:hAnsi="Times New Roman" w:cs="Times New Roman"/>
            <w:color w:val="000000"/>
            <w:sz w:val="20"/>
            <w:szCs w:val="20"/>
            <w:u w:val="single"/>
            <w:lang w:eastAsia="zh-CN" w:bidi="hi-IN"/>
          </w:rPr>
          <w:t>статьями 289</w:t>
        </w:r>
      </w:hyperlink>
      <w:r w:rsidRPr="00825C4C">
        <w:rPr>
          <w:rFonts w:ascii="Times New Roman" w:eastAsia="Times New Roman" w:hAnsi="Times New Roman" w:cs="Times New Roman"/>
          <w:color w:val="000000"/>
          <w:sz w:val="20"/>
          <w:szCs w:val="20"/>
          <w:lang w:eastAsia="zh-CN" w:bidi="hi-IN"/>
        </w:rPr>
        <w:t xml:space="preserve">, </w:t>
      </w:r>
      <w:hyperlink r:id="rId19" w:history="1">
        <w:r w:rsidRPr="00825C4C">
          <w:rPr>
            <w:rFonts w:ascii="Times New Roman" w:eastAsia="Times New Roman" w:hAnsi="Times New Roman" w:cs="Times New Roman"/>
            <w:color w:val="000000"/>
            <w:sz w:val="20"/>
            <w:szCs w:val="20"/>
            <w:u w:val="single"/>
            <w:lang w:eastAsia="zh-CN" w:bidi="hi-IN"/>
          </w:rPr>
          <w:t>290</w:t>
        </w:r>
      </w:hyperlink>
      <w:r w:rsidRPr="00825C4C">
        <w:rPr>
          <w:rFonts w:ascii="Times New Roman" w:eastAsia="Times New Roman" w:hAnsi="Times New Roman" w:cs="Times New Roman"/>
          <w:color w:val="000000"/>
          <w:sz w:val="20"/>
          <w:szCs w:val="20"/>
          <w:lang w:eastAsia="zh-CN" w:bidi="hi-IN"/>
        </w:rPr>
        <w:t xml:space="preserve">, </w:t>
      </w:r>
      <w:hyperlink r:id="rId20" w:history="1">
        <w:r w:rsidRPr="00825C4C">
          <w:rPr>
            <w:rFonts w:ascii="Times New Roman" w:eastAsia="Times New Roman" w:hAnsi="Times New Roman" w:cs="Times New Roman"/>
            <w:color w:val="000000"/>
            <w:sz w:val="20"/>
            <w:szCs w:val="20"/>
            <w:u w:val="single"/>
            <w:lang w:eastAsia="zh-CN" w:bidi="hi-IN"/>
          </w:rPr>
          <w:t>291</w:t>
        </w:r>
      </w:hyperlink>
      <w:r w:rsidRPr="00825C4C">
        <w:rPr>
          <w:rFonts w:ascii="Times New Roman" w:eastAsia="Times New Roman" w:hAnsi="Times New Roman" w:cs="Times New Roman"/>
          <w:color w:val="000000"/>
          <w:sz w:val="20"/>
          <w:szCs w:val="20"/>
          <w:lang w:eastAsia="zh-CN" w:bidi="hi-IN"/>
        </w:rPr>
        <w:t xml:space="preserve">, </w:t>
      </w:r>
      <w:hyperlink r:id="rId21" w:history="1">
        <w:r w:rsidRPr="00825C4C">
          <w:rPr>
            <w:rFonts w:ascii="Times New Roman" w:eastAsia="Times New Roman" w:hAnsi="Times New Roman" w:cs="Times New Roman"/>
            <w:color w:val="000000"/>
            <w:sz w:val="20"/>
            <w:szCs w:val="20"/>
            <w:u w:val="single"/>
            <w:lang w:eastAsia="zh-CN" w:bidi="hi-IN"/>
          </w:rPr>
          <w:t>291.1</w:t>
        </w:r>
      </w:hyperlink>
      <w:r w:rsidRPr="00825C4C">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965E50E" w14:textId="77777777" w:rsidR="00825C4C" w:rsidRPr="00825C4C" w:rsidRDefault="00825C4C" w:rsidP="00825C4C">
      <w:pPr>
        <w:shd w:val="clear" w:color="auto" w:fill="FFFFFF"/>
        <w:spacing w:after="0" w:line="240" w:lineRule="auto"/>
        <w:ind w:firstLine="708"/>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5113BD3"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113103AB" w14:textId="77777777" w:rsidR="00825C4C" w:rsidRPr="00825C4C" w:rsidRDefault="00825C4C" w:rsidP="00825C4C">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0666DD2" w14:textId="77777777" w:rsidR="00825C4C" w:rsidRPr="00825C4C" w:rsidRDefault="00825C4C" w:rsidP="00825C4C">
      <w:pPr>
        <w:spacing w:after="0" w:line="240" w:lineRule="auto"/>
        <w:ind w:firstLine="708"/>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Участник закупки так же декларирует:</w:t>
      </w:r>
    </w:p>
    <w:p w14:paraId="148FDBB2" w14:textId="77777777" w:rsidR="00825C4C" w:rsidRPr="00825C4C" w:rsidRDefault="00825C4C" w:rsidP="00825C4C">
      <w:pPr>
        <w:spacing w:after="0" w:line="240" w:lineRule="auto"/>
        <w:ind w:firstLine="708"/>
        <w:jc w:val="both"/>
        <w:rPr>
          <w:rFonts w:ascii="Times New Roman" w:eastAsia="Times New Roman" w:hAnsi="Times New Roman" w:cs="Times New Roman"/>
          <w:color w:val="000000"/>
          <w:sz w:val="20"/>
          <w:szCs w:val="20"/>
          <w:lang w:eastAsia="zh-CN" w:bidi="hi-IN"/>
        </w:rPr>
      </w:pPr>
      <w:r w:rsidRPr="00825C4C">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2" w:history="1">
        <w:r w:rsidRPr="00825C4C">
          <w:rPr>
            <w:rFonts w:ascii="Times New Roman" w:eastAsia="Times New Roman" w:hAnsi="Times New Roman" w:cs="Times New Roman"/>
            <w:color w:val="000000"/>
            <w:sz w:val="20"/>
            <w:szCs w:val="20"/>
            <w:lang w:eastAsia="zh-CN" w:bidi="hi-IN"/>
          </w:rPr>
          <w:t>закона</w:t>
        </w:r>
      </w:hyperlink>
      <w:r w:rsidRPr="00825C4C">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6DEBFD4C" w14:textId="77777777" w:rsidR="00825C4C" w:rsidRPr="00825C4C" w:rsidRDefault="00825C4C" w:rsidP="00825C4C">
      <w:pPr>
        <w:spacing w:after="0" w:line="240" w:lineRule="auto"/>
        <w:ind w:firstLine="708"/>
        <w:jc w:val="both"/>
        <w:rPr>
          <w:rFonts w:ascii="Times New Roman" w:eastAsia="Calibri" w:hAnsi="Times New Roman" w:cs="Times New Roman"/>
          <w:color w:val="000000"/>
          <w:sz w:val="20"/>
          <w:szCs w:val="20"/>
        </w:rPr>
      </w:pPr>
      <w:r w:rsidRPr="00825C4C">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1161515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825C4C" w:rsidRPr="00825C4C" w14:paraId="360FD4BC" w14:textId="77777777" w:rsidTr="00825C4C">
        <w:tc>
          <w:tcPr>
            <w:tcW w:w="3267" w:type="dxa"/>
            <w:tcBorders>
              <w:bottom w:val="single" w:sz="4" w:space="0" w:color="auto"/>
            </w:tcBorders>
            <w:shd w:val="clear" w:color="auto" w:fill="auto"/>
          </w:tcPr>
          <w:p w14:paraId="5D79118C"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8A31D80"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4AF71B7"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9AA7EDB"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6CD15752"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r>
      <w:tr w:rsidR="00825C4C" w:rsidRPr="00825C4C" w14:paraId="799A696B" w14:textId="77777777" w:rsidTr="00825C4C">
        <w:tc>
          <w:tcPr>
            <w:tcW w:w="3267" w:type="dxa"/>
            <w:tcBorders>
              <w:top w:val="single" w:sz="4" w:space="0" w:color="auto"/>
            </w:tcBorders>
            <w:shd w:val="clear" w:color="auto" w:fill="auto"/>
          </w:tcPr>
          <w:p w14:paraId="1860F229"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должность</w:t>
            </w:r>
          </w:p>
        </w:tc>
        <w:tc>
          <w:tcPr>
            <w:tcW w:w="660" w:type="dxa"/>
            <w:shd w:val="clear" w:color="auto" w:fill="auto"/>
          </w:tcPr>
          <w:p w14:paraId="5A36DBC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0599FC59"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подпись</w:t>
            </w:r>
          </w:p>
        </w:tc>
        <w:tc>
          <w:tcPr>
            <w:tcW w:w="664" w:type="dxa"/>
            <w:shd w:val="clear" w:color="auto" w:fill="auto"/>
          </w:tcPr>
          <w:p w14:paraId="7F728565"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67747431" w14:textId="77777777" w:rsidR="00825C4C" w:rsidRPr="00825C4C" w:rsidRDefault="00825C4C" w:rsidP="00825C4C">
            <w:pPr>
              <w:autoSpaceDE w:val="0"/>
              <w:autoSpaceDN w:val="0"/>
              <w:adjustRightInd w:val="0"/>
              <w:spacing w:after="0" w:line="240" w:lineRule="auto"/>
              <w:jc w:val="center"/>
              <w:rPr>
                <w:rFonts w:ascii="Times New Roman" w:eastAsia="Calibri" w:hAnsi="Times New Roman" w:cs="Times New Roman"/>
                <w:sz w:val="20"/>
                <w:szCs w:val="20"/>
              </w:rPr>
            </w:pPr>
            <w:r w:rsidRPr="00825C4C">
              <w:rPr>
                <w:rFonts w:ascii="Times New Roman" w:eastAsia="Calibri" w:hAnsi="Times New Roman" w:cs="Times New Roman"/>
                <w:sz w:val="20"/>
                <w:szCs w:val="20"/>
              </w:rPr>
              <w:t>расшифровка подписи</w:t>
            </w:r>
          </w:p>
        </w:tc>
      </w:tr>
    </w:tbl>
    <w:p w14:paraId="33CB241C" w14:textId="77777777" w:rsidR="00825C4C" w:rsidRPr="00825C4C" w:rsidRDefault="00825C4C" w:rsidP="00825C4C">
      <w:pPr>
        <w:autoSpaceDE w:val="0"/>
        <w:autoSpaceDN w:val="0"/>
        <w:adjustRightInd w:val="0"/>
        <w:spacing w:after="0" w:line="240" w:lineRule="auto"/>
        <w:jc w:val="both"/>
        <w:rPr>
          <w:rFonts w:ascii="Times New Roman" w:eastAsia="Calibri" w:hAnsi="Times New Roman" w:cs="Times New Roman"/>
          <w:sz w:val="20"/>
          <w:szCs w:val="20"/>
        </w:rPr>
      </w:pPr>
      <w:r w:rsidRPr="00825C4C">
        <w:rPr>
          <w:rFonts w:ascii="Times New Roman" w:eastAsia="Calibri" w:hAnsi="Times New Roman" w:cs="Times New Roman"/>
          <w:sz w:val="20"/>
          <w:szCs w:val="20"/>
        </w:rPr>
        <w:tab/>
      </w:r>
      <w:r w:rsidRPr="00825C4C">
        <w:rPr>
          <w:rFonts w:ascii="Times New Roman" w:eastAsia="Calibri" w:hAnsi="Times New Roman" w:cs="Times New Roman"/>
          <w:sz w:val="20"/>
          <w:szCs w:val="20"/>
        </w:rPr>
        <w:tab/>
      </w:r>
      <w:r w:rsidRPr="00825C4C">
        <w:rPr>
          <w:rFonts w:ascii="Times New Roman" w:eastAsia="Calibri" w:hAnsi="Times New Roman" w:cs="Times New Roman"/>
          <w:sz w:val="20"/>
          <w:szCs w:val="20"/>
        </w:rPr>
        <w:tab/>
      </w:r>
      <w:r w:rsidRPr="00825C4C">
        <w:rPr>
          <w:rFonts w:ascii="Times New Roman" w:eastAsia="Calibri" w:hAnsi="Times New Roman" w:cs="Times New Roman"/>
          <w:sz w:val="20"/>
          <w:szCs w:val="20"/>
        </w:rPr>
        <w:tab/>
        <w:t>М.П.</w:t>
      </w:r>
    </w:p>
    <w:p w14:paraId="133511ED" w14:textId="77777777" w:rsidR="00825C4C" w:rsidRPr="00825C4C" w:rsidRDefault="00825C4C" w:rsidP="00825C4C">
      <w:pPr>
        <w:rPr>
          <w:rFonts w:ascii="Calibri" w:eastAsia="Calibri" w:hAnsi="Calibri" w:cs="Times New Roman"/>
        </w:rPr>
      </w:pPr>
    </w:p>
    <w:p w14:paraId="0A20131C" w14:textId="77777777" w:rsidR="00E5177B" w:rsidRDefault="00E5177B" w:rsidP="00E5177B"/>
    <w:p w14:paraId="3E3DE7D8" w14:textId="5332AEE3" w:rsidR="00C13F19" w:rsidRPr="00825C4C" w:rsidRDefault="00C13F19" w:rsidP="00825C4C">
      <w:pPr>
        <w:rPr>
          <w:rFonts w:ascii="Times New Roman" w:hAnsi="Times New Roman" w:cs="Times New Roman"/>
        </w:rPr>
        <w:sectPr w:rsidR="00C13F19" w:rsidRPr="00825C4C" w:rsidSect="00A92BC7">
          <w:footerReference w:type="even" r:id="rId23"/>
          <w:type w:val="continuous"/>
          <w:pgSz w:w="11906" w:h="16838" w:code="9"/>
          <w:pgMar w:top="1134" w:right="567" w:bottom="568" w:left="993" w:header="709" w:footer="709" w:gutter="0"/>
          <w:cols w:space="708"/>
          <w:docGrid w:linePitch="360"/>
        </w:sectPr>
      </w:pPr>
    </w:p>
    <w:p w14:paraId="67F40F13" w14:textId="77777777" w:rsidR="00DD39D6" w:rsidRPr="00384A36" w:rsidRDefault="00DD39D6" w:rsidP="00DD39D6">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384A36">
        <w:rPr>
          <w:rFonts w:ascii="Times New Roman" w:eastAsia="Times New Roman" w:hAnsi="Times New Roman" w:cs="Times New Roman"/>
          <w:bCs/>
          <w:kern w:val="3"/>
          <w:sz w:val="20"/>
          <w:szCs w:val="20"/>
          <w:lang w:eastAsia="zh-CN" w:bidi="hi-IN"/>
        </w:rPr>
        <w:lastRenderedPageBreak/>
        <w:t>Приложение №4 к документации</w:t>
      </w:r>
    </w:p>
    <w:p w14:paraId="18F3424B" w14:textId="77777777" w:rsidR="00DD39D6" w:rsidRPr="00384A36" w:rsidRDefault="00DD39D6" w:rsidP="00DD39D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384A36">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0B39C0AB" w14:textId="77777777" w:rsidR="000C674A" w:rsidRDefault="000C674A" w:rsidP="000C674A">
      <w:pPr>
        <w:spacing w:after="0" w:line="240" w:lineRule="auto"/>
        <w:jc w:val="center"/>
        <w:outlineLvl w:val="0"/>
        <w:rPr>
          <w:rFonts w:ascii="Times New Roman" w:eastAsia="Calibri" w:hAnsi="Times New Roman" w:cs="Times New Roman"/>
          <w:b/>
        </w:rPr>
      </w:pPr>
      <w:r w:rsidRPr="000C674A">
        <w:rPr>
          <w:rFonts w:ascii="Times New Roman" w:eastAsia="Calibri" w:hAnsi="Times New Roman" w:cs="Times New Roman"/>
          <w:b/>
        </w:rPr>
        <w:t>Обоснование начальной (максимальной) цены договора на поставку цифровых лабораторий по химии (ученических)</w:t>
      </w:r>
    </w:p>
    <w:p w14:paraId="101C4912" w14:textId="77777777" w:rsidR="000C674A" w:rsidRPr="000C674A" w:rsidRDefault="000C674A" w:rsidP="000C674A">
      <w:pPr>
        <w:spacing w:after="0" w:line="240" w:lineRule="auto"/>
        <w:jc w:val="center"/>
        <w:outlineLvl w:val="0"/>
        <w:rPr>
          <w:rFonts w:ascii="Times New Roman" w:eastAsia="Calibri" w:hAnsi="Times New Roman" w:cs="Times New Roman"/>
          <w:b/>
          <w:bCs/>
        </w:rPr>
      </w:pPr>
    </w:p>
    <w:p w14:paraId="41A11D1D" w14:textId="77777777" w:rsidR="000C674A" w:rsidRPr="000C674A" w:rsidRDefault="000C674A" w:rsidP="000C674A">
      <w:pPr>
        <w:pBdr>
          <w:top w:val="single" w:sz="4" w:space="1" w:color="auto"/>
        </w:pBdr>
        <w:spacing w:after="0" w:line="240" w:lineRule="auto"/>
        <w:jc w:val="center"/>
        <w:rPr>
          <w:rFonts w:ascii="Times New Roman" w:eastAsia="Calibri" w:hAnsi="Times New Roman" w:cs="Times New Roman"/>
          <w:iCs/>
        </w:rPr>
      </w:pPr>
      <w:r w:rsidRPr="000C674A">
        <w:rPr>
          <w:rFonts w:ascii="Times New Roman" w:eastAsia="Calibri" w:hAnsi="Times New Roman" w:cs="Times New Roman"/>
          <w:iCs/>
        </w:rPr>
        <w:t>(указывается предмет договора)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8"/>
        <w:gridCol w:w="3964"/>
        <w:gridCol w:w="2098"/>
      </w:tblGrid>
      <w:tr w:rsidR="000C674A" w:rsidRPr="000C674A" w14:paraId="6B98EF56" w14:textId="77777777" w:rsidTr="000C674A">
        <w:tc>
          <w:tcPr>
            <w:tcW w:w="4428" w:type="dxa"/>
          </w:tcPr>
          <w:p w14:paraId="5CE6B5D4" w14:textId="77777777" w:rsidR="000C674A" w:rsidRPr="000C674A" w:rsidRDefault="000C674A" w:rsidP="000C674A">
            <w:pPr>
              <w:spacing w:after="0" w:line="240" w:lineRule="auto"/>
              <w:ind w:right="57"/>
              <w:jc w:val="both"/>
              <w:rPr>
                <w:rFonts w:ascii="Times New Roman" w:eastAsia="Calibri" w:hAnsi="Times New Roman" w:cs="Times New Roman"/>
                <w:b/>
                <w:bCs/>
              </w:rPr>
            </w:pPr>
            <w:r w:rsidRPr="000C674A">
              <w:rPr>
                <w:rFonts w:ascii="Times New Roman" w:eastAsia="Calibri" w:hAnsi="Times New Roman" w:cs="Times New Roman"/>
                <w:b/>
                <w:bCs/>
              </w:rPr>
              <w:t>Основные характеристики объекта закупки</w:t>
            </w:r>
          </w:p>
        </w:tc>
        <w:tc>
          <w:tcPr>
            <w:tcW w:w="6062" w:type="dxa"/>
            <w:gridSpan w:val="2"/>
          </w:tcPr>
          <w:p w14:paraId="19DA6D1F"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В соответствии с проектом договора</w:t>
            </w:r>
          </w:p>
        </w:tc>
      </w:tr>
      <w:tr w:rsidR="000C674A" w:rsidRPr="000C674A" w14:paraId="1E48558C" w14:textId="77777777" w:rsidTr="000C674A">
        <w:tc>
          <w:tcPr>
            <w:tcW w:w="4428" w:type="dxa"/>
          </w:tcPr>
          <w:p w14:paraId="6522B578" w14:textId="77777777" w:rsidR="000C674A" w:rsidRPr="000C674A" w:rsidRDefault="000C674A" w:rsidP="000C674A">
            <w:pPr>
              <w:spacing w:after="0" w:line="240" w:lineRule="auto"/>
              <w:ind w:left="78" w:right="57" w:hanging="78"/>
              <w:jc w:val="both"/>
              <w:rPr>
                <w:rFonts w:ascii="Times New Roman" w:eastAsia="Calibri" w:hAnsi="Times New Roman" w:cs="Times New Roman"/>
                <w:b/>
                <w:bCs/>
              </w:rPr>
            </w:pPr>
            <w:r w:rsidRPr="000C674A">
              <w:rPr>
                <w:rFonts w:ascii="Times New Roman" w:eastAsia="Calibri" w:hAnsi="Times New Roman" w:cs="Times New Roman"/>
                <w:b/>
                <w:bCs/>
              </w:rPr>
              <w:t xml:space="preserve">Используемый метод определения НМЦД </w:t>
            </w:r>
            <w:r w:rsidRPr="000C674A">
              <w:rPr>
                <w:rFonts w:ascii="Times New Roman" w:eastAsia="Calibri" w:hAnsi="Times New Roman" w:cs="Times New Roman"/>
                <w:b/>
                <w:bCs/>
              </w:rPr>
              <w:br/>
              <w:t>с обоснованием:</w:t>
            </w:r>
          </w:p>
        </w:tc>
        <w:tc>
          <w:tcPr>
            <w:tcW w:w="6062" w:type="dxa"/>
            <w:gridSpan w:val="2"/>
          </w:tcPr>
          <w:p w14:paraId="7F98A6EA"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метод сопоставимых рыночных цен (анализ рынка)</w:t>
            </w:r>
          </w:p>
        </w:tc>
      </w:tr>
      <w:tr w:rsidR="000C674A" w:rsidRPr="000C674A" w14:paraId="2C93B148" w14:textId="77777777" w:rsidTr="000C674A">
        <w:tc>
          <w:tcPr>
            <w:tcW w:w="4428" w:type="dxa"/>
          </w:tcPr>
          <w:p w14:paraId="58069D1F" w14:textId="77777777" w:rsidR="000C674A" w:rsidRPr="000C674A" w:rsidRDefault="000C674A" w:rsidP="000C674A">
            <w:pPr>
              <w:spacing w:after="0" w:line="240" w:lineRule="auto"/>
              <w:ind w:right="57"/>
              <w:jc w:val="both"/>
              <w:rPr>
                <w:rFonts w:ascii="Times New Roman" w:eastAsia="Calibri" w:hAnsi="Times New Roman" w:cs="Times New Roman"/>
                <w:b/>
                <w:bCs/>
              </w:rPr>
            </w:pPr>
            <w:r w:rsidRPr="000C674A">
              <w:rPr>
                <w:rFonts w:ascii="Times New Roman" w:eastAsia="Calibri" w:hAnsi="Times New Roman" w:cs="Times New Roman"/>
                <w:b/>
                <w:bCs/>
              </w:rPr>
              <w:t>Расчет НМЦД</w:t>
            </w:r>
          </w:p>
        </w:tc>
        <w:tc>
          <w:tcPr>
            <w:tcW w:w="6062" w:type="dxa"/>
            <w:gridSpan w:val="2"/>
          </w:tcPr>
          <w:p w14:paraId="10C6901F"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Прилагается</w:t>
            </w:r>
          </w:p>
        </w:tc>
      </w:tr>
      <w:tr w:rsidR="000C674A" w:rsidRPr="000C674A" w14:paraId="78A5E667" w14:textId="77777777" w:rsidTr="000C674A">
        <w:trPr>
          <w:cantSplit/>
        </w:trPr>
        <w:tc>
          <w:tcPr>
            <w:tcW w:w="8392" w:type="dxa"/>
            <w:gridSpan w:val="2"/>
            <w:tcBorders>
              <w:right w:val="nil"/>
            </w:tcBorders>
          </w:tcPr>
          <w:p w14:paraId="3904DD97" w14:textId="77777777" w:rsidR="000C674A" w:rsidRPr="000C674A" w:rsidRDefault="000C674A" w:rsidP="000C674A">
            <w:pPr>
              <w:spacing w:after="0" w:line="240" w:lineRule="auto"/>
              <w:ind w:right="57"/>
              <w:jc w:val="right"/>
              <w:rPr>
                <w:rFonts w:ascii="Times New Roman" w:eastAsia="Calibri" w:hAnsi="Times New Roman" w:cs="Times New Roman"/>
                <w:b/>
                <w:bCs/>
                <w:lang w:val="en-US"/>
              </w:rPr>
            </w:pPr>
            <w:r w:rsidRPr="000C674A">
              <w:rPr>
                <w:rFonts w:ascii="Times New Roman" w:eastAsia="Calibri" w:hAnsi="Times New Roman" w:cs="Times New Roman"/>
                <w:b/>
                <w:bCs/>
              </w:rPr>
              <w:t>Дата подготовки обоснования НМЦД:</w:t>
            </w:r>
          </w:p>
        </w:tc>
        <w:tc>
          <w:tcPr>
            <w:tcW w:w="2098" w:type="dxa"/>
            <w:tcBorders>
              <w:left w:val="nil"/>
            </w:tcBorders>
          </w:tcPr>
          <w:p w14:paraId="0AB5B9CF" w14:textId="77777777" w:rsidR="000C674A" w:rsidRPr="000C674A" w:rsidRDefault="000C674A" w:rsidP="000C674A">
            <w:pPr>
              <w:spacing w:after="0" w:line="240" w:lineRule="auto"/>
              <w:rPr>
                <w:rFonts w:ascii="Times New Roman" w:eastAsia="Calibri" w:hAnsi="Times New Roman" w:cs="Times New Roman"/>
                <w:b/>
                <w:bCs/>
              </w:rPr>
            </w:pPr>
            <w:r w:rsidRPr="000C674A">
              <w:rPr>
                <w:rFonts w:ascii="Times New Roman" w:eastAsia="Calibri" w:hAnsi="Times New Roman" w:cs="Times New Roman"/>
                <w:b/>
                <w:bCs/>
              </w:rPr>
              <w:t>05.08.2021</w:t>
            </w:r>
          </w:p>
        </w:tc>
      </w:tr>
    </w:tbl>
    <w:p w14:paraId="0F850411" w14:textId="77777777" w:rsidR="000C674A" w:rsidRPr="000C674A" w:rsidRDefault="000C674A" w:rsidP="000C674A">
      <w:pPr>
        <w:spacing w:after="0" w:line="240" w:lineRule="auto"/>
        <w:jc w:val="center"/>
        <w:rPr>
          <w:rFonts w:ascii="Times New Roman" w:eastAsia="Calibri" w:hAnsi="Times New Roman" w:cs="Times New Roman"/>
          <w:b/>
        </w:rPr>
      </w:pPr>
    </w:p>
    <w:tbl>
      <w:tblPr>
        <w:tblW w:w="10509" w:type="dxa"/>
        <w:tblInd w:w="-5" w:type="dxa"/>
        <w:tblLayout w:type="fixed"/>
        <w:tblLook w:val="04A0" w:firstRow="1" w:lastRow="0" w:firstColumn="1" w:lastColumn="0" w:noHBand="0" w:noVBand="1"/>
      </w:tblPr>
      <w:tblGrid>
        <w:gridCol w:w="707"/>
        <w:gridCol w:w="2484"/>
        <w:gridCol w:w="1557"/>
        <w:gridCol w:w="681"/>
        <w:gridCol w:w="681"/>
        <w:gridCol w:w="876"/>
        <w:gridCol w:w="972"/>
        <w:gridCol w:w="779"/>
        <w:gridCol w:w="896"/>
        <w:gridCol w:w="876"/>
      </w:tblGrid>
      <w:tr w:rsidR="000C674A" w:rsidRPr="000C674A" w14:paraId="27E39CE6" w14:textId="77777777" w:rsidTr="000C674A">
        <w:trPr>
          <w:trHeight w:val="266"/>
        </w:trPr>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9C362" w14:textId="77777777" w:rsidR="000C674A" w:rsidRPr="000C674A" w:rsidRDefault="000C674A" w:rsidP="000C674A">
            <w:pPr>
              <w:spacing w:after="0" w:line="240" w:lineRule="auto"/>
              <w:jc w:val="center"/>
              <w:rPr>
                <w:rFonts w:ascii="Times New Roman" w:eastAsia="Calibri" w:hAnsi="Times New Roman" w:cs="Times New Roman"/>
                <w:bCs/>
              </w:rPr>
            </w:pPr>
            <w:r w:rsidRPr="000C674A">
              <w:rPr>
                <w:rFonts w:ascii="Times New Roman" w:eastAsia="Calibri" w:hAnsi="Times New Roman" w:cs="Times New Roman"/>
                <w:bCs/>
              </w:rPr>
              <w:t>№ позиции</w:t>
            </w:r>
          </w:p>
        </w:tc>
        <w:tc>
          <w:tcPr>
            <w:tcW w:w="2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C9842F"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Наименование товара (работ, услуг)</w:t>
            </w:r>
          </w:p>
        </w:tc>
        <w:tc>
          <w:tcPr>
            <w:tcW w:w="1557" w:type="dxa"/>
            <w:vMerge w:val="restart"/>
            <w:tcBorders>
              <w:top w:val="single" w:sz="4" w:space="0" w:color="auto"/>
              <w:left w:val="single" w:sz="4" w:space="0" w:color="auto"/>
              <w:right w:val="single" w:sz="4" w:space="0" w:color="auto"/>
            </w:tcBorders>
          </w:tcPr>
          <w:p w14:paraId="11E0C30A" w14:textId="77777777" w:rsidR="000C674A" w:rsidRPr="000C674A" w:rsidRDefault="000C674A" w:rsidP="000C674A">
            <w:pPr>
              <w:spacing w:after="0" w:line="240" w:lineRule="auto"/>
              <w:jc w:val="center"/>
              <w:rPr>
                <w:rFonts w:ascii="Times New Roman" w:eastAsia="Calibri" w:hAnsi="Times New Roman" w:cs="Times New Roman"/>
              </w:rPr>
            </w:pPr>
          </w:p>
          <w:p w14:paraId="76A70071" w14:textId="77777777" w:rsidR="000C674A" w:rsidRPr="000C674A" w:rsidRDefault="000C674A" w:rsidP="000C674A">
            <w:pPr>
              <w:spacing w:after="0" w:line="240" w:lineRule="auto"/>
              <w:jc w:val="center"/>
              <w:rPr>
                <w:rFonts w:ascii="Times New Roman" w:eastAsia="Calibri" w:hAnsi="Times New Roman" w:cs="Times New Roman"/>
              </w:rPr>
            </w:pPr>
          </w:p>
          <w:p w14:paraId="7FC8D686"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Характеристики товара (работ, услуг)</w:t>
            </w:r>
          </w:p>
        </w:tc>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CD09"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Кол-во</w:t>
            </w:r>
          </w:p>
        </w:tc>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F8C3F0"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Ед. изм.</w:t>
            </w:r>
          </w:p>
        </w:tc>
        <w:tc>
          <w:tcPr>
            <w:tcW w:w="2627" w:type="dxa"/>
            <w:gridSpan w:val="3"/>
            <w:tcBorders>
              <w:top w:val="single" w:sz="4" w:space="0" w:color="auto"/>
              <w:left w:val="nil"/>
              <w:bottom w:val="single" w:sz="4" w:space="0" w:color="auto"/>
              <w:right w:val="single" w:sz="4" w:space="0" w:color="000000"/>
            </w:tcBorders>
            <w:shd w:val="clear" w:color="auto" w:fill="auto"/>
            <w:vAlign w:val="center"/>
            <w:hideMark/>
          </w:tcPr>
          <w:p w14:paraId="3C8196B8"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Цена за единицу, рублей</w:t>
            </w:r>
          </w:p>
        </w:tc>
        <w:tc>
          <w:tcPr>
            <w:tcW w:w="896" w:type="dxa"/>
            <w:vMerge w:val="restart"/>
            <w:tcBorders>
              <w:top w:val="single" w:sz="4" w:space="0" w:color="auto"/>
              <w:left w:val="nil"/>
              <w:right w:val="single" w:sz="4" w:space="0" w:color="000000"/>
            </w:tcBorders>
          </w:tcPr>
          <w:p w14:paraId="527FE417"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Цена единицы, руб.</w:t>
            </w:r>
          </w:p>
        </w:tc>
        <w:tc>
          <w:tcPr>
            <w:tcW w:w="876" w:type="dxa"/>
            <w:vMerge w:val="restart"/>
            <w:tcBorders>
              <w:top w:val="single" w:sz="4" w:space="0" w:color="auto"/>
              <w:left w:val="nil"/>
              <w:right w:val="single" w:sz="4" w:space="0" w:color="000000"/>
            </w:tcBorders>
          </w:tcPr>
          <w:p w14:paraId="0F5E18A1"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НМЦД, руб.</w:t>
            </w:r>
          </w:p>
        </w:tc>
      </w:tr>
      <w:tr w:rsidR="000C674A" w:rsidRPr="000C674A" w14:paraId="255A3CC1" w14:textId="77777777" w:rsidTr="000C674A">
        <w:trPr>
          <w:trHeight w:val="1302"/>
        </w:trPr>
        <w:tc>
          <w:tcPr>
            <w:tcW w:w="707" w:type="dxa"/>
            <w:vMerge/>
            <w:tcBorders>
              <w:top w:val="single" w:sz="4" w:space="0" w:color="auto"/>
              <w:left w:val="single" w:sz="4" w:space="0" w:color="auto"/>
              <w:bottom w:val="single" w:sz="4" w:space="0" w:color="000000"/>
              <w:right w:val="single" w:sz="4" w:space="0" w:color="auto"/>
            </w:tcBorders>
            <w:vAlign w:val="center"/>
            <w:hideMark/>
          </w:tcPr>
          <w:p w14:paraId="6206F72C" w14:textId="77777777" w:rsidR="000C674A" w:rsidRPr="000C674A" w:rsidRDefault="000C674A" w:rsidP="000C674A">
            <w:pPr>
              <w:spacing w:after="0" w:line="240" w:lineRule="auto"/>
              <w:rPr>
                <w:rFonts w:ascii="Times New Roman" w:eastAsia="Calibri" w:hAnsi="Times New Roman" w:cs="Times New Roman"/>
                <w:b/>
                <w:bCs/>
              </w:rPr>
            </w:pPr>
          </w:p>
        </w:tc>
        <w:tc>
          <w:tcPr>
            <w:tcW w:w="2484" w:type="dxa"/>
            <w:vMerge/>
            <w:tcBorders>
              <w:top w:val="single" w:sz="4" w:space="0" w:color="auto"/>
              <w:left w:val="single" w:sz="4" w:space="0" w:color="auto"/>
              <w:bottom w:val="single" w:sz="4" w:space="0" w:color="000000"/>
              <w:right w:val="single" w:sz="4" w:space="0" w:color="auto"/>
            </w:tcBorders>
            <w:vAlign w:val="center"/>
            <w:hideMark/>
          </w:tcPr>
          <w:p w14:paraId="40454819" w14:textId="77777777" w:rsidR="000C674A" w:rsidRPr="000C674A" w:rsidRDefault="000C674A" w:rsidP="000C674A">
            <w:pPr>
              <w:spacing w:after="0" w:line="240" w:lineRule="auto"/>
              <w:rPr>
                <w:rFonts w:ascii="Times New Roman" w:eastAsia="Calibri" w:hAnsi="Times New Roman" w:cs="Times New Roman"/>
              </w:rPr>
            </w:pPr>
          </w:p>
        </w:tc>
        <w:tc>
          <w:tcPr>
            <w:tcW w:w="1557" w:type="dxa"/>
            <w:vMerge/>
            <w:tcBorders>
              <w:left w:val="single" w:sz="4" w:space="0" w:color="auto"/>
              <w:bottom w:val="single" w:sz="4" w:space="0" w:color="auto"/>
              <w:right w:val="single" w:sz="4" w:space="0" w:color="auto"/>
            </w:tcBorders>
          </w:tcPr>
          <w:p w14:paraId="3CEBBD40" w14:textId="77777777" w:rsidR="000C674A" w:rsidRPr="000C674A" w:rsidRDefault="000C674A" w:rsidP="000C674A">
            <w:pPr>
              <w:spacing w:after="0" w:line="240" w:lineRule="auto"/>
              <w:rPr>
                <w:rFonts w:ascii="Times New Roman" w:eastAsia="Calibri" w:hAnsi="Times New Roman" w:cs="Times New Roman"/>
              </w:rPr>
            </w:pPr>
          </w:p>
        </w:tc>
        <w:tc>
          <w:tcPr>
            <w:tcW w:w="681" w:type="dxa"/>
            <w:vMerge/>
            <w:tcBorders>
              <w:top w:val="single" w:sz="4" w:space="0" w:color="auto"/>
              <w:left w:val="single" w:sz="4" w:space="0" w:color="auto"/>
              <w:bottom w:val="single" w:sz="4" w:space="0" w:color="000000"/>
              <w:right w:val="single" w:sz="4" w:space="0" w:color="auto"/>
            </w:tcBorders>
            <w:vAlign w:val="center"/>
            <w:hideMark/>
          </w:tcPr>
          <w:p w14:paraId="3AC815BE" w14:textId="77777777" w:rsidR="000C674A" w:rsidRPr="000C674A" w:rsidRDefault="000C674A" w:rsidP="000C674A">
            <w:pPr>
              <w:spacing w:after="0" w:line="240" w:lineRule="auto"/>
              <w:rPr>
                <w:rFonts w:ascii="Times New Roman" w:eastAsia="Calibri" w:hAnsi="Times New Roman" w:cs="Times New Roman"/>
              </w:rPr>
            </w:pPr>
          </w:p>
        </w:tc>
        <w:tc>
          <w:tcPr>
            <w:tcW w:w="681" w:type="dxa"/>
            <w:vMerge/>
            <w:tcBorders>
              <w:top w:val="single" w:sz="4" w:space="0" w:color="auto"/>
              <w:left w:val="single" w:sz="4" w:space="0" w:color="auto"/>
              <w:bottom w:val="single" w:sz="4" w:space="0" w:color="000000"/>
              <w:right w:val="single" w:sz="4" w:space="0" w:color="auto"/>
            </w:tcBorders>
            <w:vAlign w:val="center"/>
            <w:hideMark/>
          </w:tcPr>
          <w:p w14:paraId="28F6FD88" w14:textId="77777777" w:rsidR="000C674A" w:rsidRPr="000C674A" w:rsidRDefault="000C674A" w:rsidP="000C674A">
            <w:pPr>
              <w:spacing w:after="0" w:line="240" w:lineRule="auto"/>
              <w:rPr>
                <w:rFonts w:ascii="Times New Roman" w:eastAsia="Calibri" w:hAnsi="Times New Roman" w:cs="Times New Roman"/>
              </w:rPr>
            </w:pPr>
          </w:p>
        </w:tc>
        <w:tc>
          <w:tcPr>
            <w:tcW w:w="876" w:type="dxa"/>
            <w:tcBorders>
              <w:top w:val="nil"/>
              <w:left w:val="nil"/>
              <w:bottom w:val="single" w:sz="4" w:space="0" w:color="auto"/>
              <w:right w:val="single" w:sz="4" w:space="0" w:color="auto"/>
            </w:tcBorders>
            <w:shd w:val="clear" w:color="auto" w:fill="auto"/>
            <w:vAlign w:val="center"/>
            <w:hideMark/>
          </w:tcPr>
          <w:p w14:paraId="26690647"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кп 1</w:t>
            </w:r>
          </w:p>
        </w:tc>
        <w:tc>
          <w:tcPr>
            <w:tcW w:w="972" w:type="dxa"/>
            <w:tcBorders>
              <w:top w:val="nil"/>
              <w:left w:val="nil"/>
              <w:bottom w:val="single" w:sz="4" w:space="0" w:color="auto"/>
              <w:right w:val="single" w:sz="4" w:space="0" w:color="auto"/>
            </w:tcBorders>
            <w:shd w:val="clear" w:color="auto" w:fill="auto"/>
            <w:vAlign w:val="center"/>
            <w:hideMark/>
          </w:tcPr>
          <w:p w14:paraId="26228A4A"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кп 2</w:t>
            </w:r>
          </w:p>
        </w:tc>
        <w:tc>
          <w:tcPr>
            <w:tcW w:w="778" w:type="dxa"/>
            <w:tcBorders>
              <w:top w:val="nil"/>
              <w:left w:val="nil"/>
              <w:bottom w:val="single" w:sz="4" w:space="0" w:color="auto"/>
              <w:right w:val="single" w:sz="4" w:space="0" w:color="auto"/>
            </w:tcBorders>
            <w:shd w:val="clear" w:color="auto" w:fill="auto"/>
            <w:vAlign w:val="center"/>
            <w:hideMark/>
          </w:tcPr>
          <w:p w14:paraId="16201114"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кп 3</w:t>
            </w:r>
          </w:p>
        </w:tc>
        <w:tc>
          <w:tcPr>
            <w:tcW w:w="896" w:type="dxa"/>
            <w:vMerge/>
            <w:tcBorders>
              <w:left w:val="nil"/>
              <w:bottom w:val="single" w:sz="4" w:space="0" w:color="auto"/>
              <w:right w:val="single" w:sz="4" w:space="0" w:color="000000"/>
            </w:tcBorders>
          </w:tcPr>
          <w:p w14:paraId="673BD7B9" w14:textId="77777777" w:rsidR="000C674A" w:rsidRPr="000C674A" w:rsidRDefault="000C674A" w:rsidP="000C674A">
            <w:pPr>
              <w:spacing w:after="0" w:line="240" w:lineRule="auto"/>
              <w:jc w:val="center"/>
              <w:rPr>
                <w:rFonts w:ascii="Times New Roman" w:eastAsia="Calibri" w:hAnsi="Times New Roman" w:cs="Times New Roman"/>
              </w:rPr>
            </w:pPr>
          </w:p>
        </w:tc>
        <w:tc>
          <w:tcPr>
            <w:tcW w:w="876" w:type="dxa"/>
            <w:vMerge/>
            <w:tcBorders>
              <w:left w:val="nil"/>
              <w:bottom w:val="single" w:sz="4" w:space="0" w:color="auto"/>
              <w:right w:val="single" w:sz="4" w:space="0" w:color="000000"/>
            </w:tcBorders>
          </w:tcPr>
          <w:p w14:paraId="7DCFBB88" w14:textId="77777777" w:rsidR="000C674A" w:rsidRPr="000C674A" w:rsidRDefault="000C674A" w:rsidP="000C674A">
            <w:pPr>
              <w:spacing w:after="0" w:line="240" w:lineRule="auto"/>
              <w:jc w:val="center"/>
              <w:rPr>
                <w:rFonts w:ascii="Times New Roman" w:eastAsia="Calibri" w:hAnsi="Times New Roman" w:cs="Times New Roman"/>
              </w:rPr>
            </w:pPr>
          </w:p>
        </w:tc>
      </w:tr>
      <w:tr w:rsidR="000C674A" w:rsidRPr="000C674A" w14:paraId="55FD92D5" w14:textId="77777777" w:rsidTr="000C674A">
        <w:trPr>
          <w:trHeight w:val="420"/>
        </w:trPr>
        <w:tc>
          <w:tcPr>
            <w:tcW w:w="707" w:type="dxa"/>
            <w:tcBorders>
              <w:top w:val="nil"/>
              <w:left w:val="single" w:sz="4" w:space="0" w:color="auto"/>
              <w:bottom w:val="single" w:sz="4" w:space="0" w:color="auto"/>
              <w:right w:val="single" w:sz="4" w:space="0" w:color="auto"/>
            </w:tcBorders>
            <w:shd w:val="clear" w:color="auto" w:fill="auto"/>
            <w:hideMark/>
          </w:tcPr>
          <w:p w14:paraId="11D984C5" w14:textId="77777777" w:rsidR="000C674A" w:rsidRPr="000C674A" w:rsidRDefault="000C674A" w:rsidP="000C674A">
            <w:pPr>
              <w:spacing w:after="0" w:line="240" w:lineRule="auto"/>
              <w:jc w:val="right"/>
              <w:rPr>
                <w:rFonts w:ascii="Times New Roman" w:eastAsia="Calibri" w:hAnsi="Times New Roman" w:cs="Times New Roman"/>
              </w:rPr>
            </w:pPr>
            <w:r w:rsidRPr="000C674A">
              <w:rPr>
                <w:rFonts w:ascii="Times New Roman" w:eastAsia="Calibri" w:hAnsi="Times New Roman" w:cs="Times New Roman"/>
              </w:rPr>
              <w:t>1</w:t>
            </w:r>
          </w:p>
        </w:tc>
        <w:tc>
          <w:tcPr>
            <w:tcW w:w="2484" w:type="dxa"/>
            <w:tcBorders>
              <w:top w:val="nil"/>
              <w:left w:val="nil"/>
              <w:bottom w:val="single" w:sz="4" w:space="0" w:color="auto"/>
              <w:right w:val="single" w:sz="4" w:space="0" w:color="auto"/>
            </w:tcBorders>
            <w:shd w:val="clear" w:color="auto" w:fill="auto"/>
            <w:hideMark/>
          </w:tcPr>
          <w:p w14:paraId="60C72612" w14:textId="77777777" w:rsidR="000C674A" w:rsidRPr="000C674A" w:rsidRDefault="000C674A" w:rsidP="000C674A">
            <w:pPr>
              <w:spacing w:after="0" w:line="240" w:lineRule="auto"/>
              <w:rPr>
                <w:rFonts w:ascii="Times New Roman" w:eastAsia="Calibri" w:hAnsi="Times New Roman" w:cs="Times New Roman"/>
              </w:rPr>
            </w:pPr>
            <w:r w:rsidRPr="000C674A">
              <w:rPr>
                <w:rFonts w:ascii="Times New Roman" w:eastAsia="Calibri" w:hAnsi="Times New Roman" w:cs="Times New Roman"/>
              </w:rPr>
              <w:t>Цифровая лаборатория по химии (ученическая)</w:t>
            </w:r>
          </w:p>
        </w:tc>
        <w:tc>
          <w:tcPr>
            <w:tcW w:w="1557" w:type="dxa"/>
            <w:tcBorders>
              <w:top w:val="single" w:sz="4" w:space="0" w:color="auto"/>
              <w:left w:val="nil"/>
              <w:bottom w:val="single" w:sz="4" w:space="0" w:color="auto"/>
              <w:right w:val="single" w:sz="4" w:space="0" w:color="auto"/>
            </w:tcBorders>
          </w:tcPr>
          <w:p w14:paraId="530C7CB2" w14:textId="77777777" w:rsidR="000C674A" w:rsidRPr="000C674A" w:rsidRDefault="000C674A" w:rsidP="000C674A">
            <w:pPr>
              <w:spacing w:after="0" w:line="240" w:lineRule="auto"/>
              <w:jc w:val="center"/>
              <w:rPr>
                <w:rFonts w:ascii="Times New Roman" w:eastAsia="Calibri" w:hAnsi="Times New Roman" w:cs="Times New Roman"/>
                <w:color w:val="000000"/>
              </w:rPr>
            </w:pPr>
            <w:r w:rsidRPr="000C674A">
              <w:rPr>
                <w:rFonts w:ascii="Times New Roman" w:eastAsia="Calibri" w:hAnsi="Times New Roman" w:cs="Times New Roman"/>
                <w:color w:val="000000"/>
              </w:rPr>
              <w:t>В соответствии с описанием предмета закупки</w:t>
            </w:r>
          </w:p>
        </w:tc>
        <w:tc>
          <w:tcPr>
            <w:tcW w:w="681" w:type="dxa"/>
            <w:tcBorders>
              <w:top w:val="nil"/>
              <w:left w:val="single" w:sz="4" w:space="0" w:color="auto"/>
              <w:bottom w:val="single" w:sz="4" w:space="0" w:color="auto"/>
              <w:right w:val="single" w:sz="4" w:space="0" w:color="auto"/>
            </w:tcBorders>
            <w:shd w:val="clear" w:color="auto" w:fill="auto"/>
            <w:vAlign w:val="center"/>
            <w:hideMark/>
          </w:tcPr>
          <w:p w14:paraId="211891AE" w14:textId="77777777" w:rsidR="000C674A" w:rsidRPr="000C674A" w:rsidRDefault="000C674A" w:rsidP="000C674A">
            <w:pPr>
              <w:spacing w:after="0" w:line="240" w:lineRule="auto"/>
              <w:jc w:val="center"/>
              <w:rPr>
                <w:rFonts w:ascii="Times New Roman" w:eastAsia="Calibri" w:hAnsi="Times New Roman" w:cs="Times New Roman"/>
                <w:color w:val="000000"/>
              </w:rPr>
            </w:pPr>
            <w:r w:rsidRPr="000C674A">
              <w:rPr>
                <w:rFonts w:ascii="Times New Roman" w:eastAsia="Calibri" w:hAnsi="Times New Roman" w:cs="Times New Roman"/>
                <w:color w:val="000000"/>
              </w:rPr>
              <w:t>2</w:t>
            </w:r>
          </w:p>
        </w:tc>
        <w:tc>
          <w:tcPr>
            <w:tcW w:w="681" w:type="dxa"/>
            <w:tcBorders>
              <w:top w:val="nil"/>
              <w:left w:val="nil"/>
              <w:bottom w:val="single" w:sz="4" w:space="0" w:color="auto"/>
              <w:right w:val="single" w:sz="4" w:space="0" w:color="auto"/>
            </w:tcBorders>
            <w:shd w:val="clear" w:color="auto" w:fill="auto"/>
            <w:vAlign w:val="center"/>
            <w:hideMark/>
          </w:tcPr>
          <w:p w14:paraId="469991F5"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rPr>
              <w:t>штук</w:t>
            </w:r>
          </w:p>
        </w:tc>
        <w:tc>
          <w:tcPr>
            <w:tcW w:w="876" w:type="dxa"/>
            <w:tcBorders>
              <w:top w:val="nil"/>
              <w:left w:val="nil"/>
              <w:bottom w:val="single" w:sz="4" w:space="0" w:color="auto"/>
              <w:right w:val="single" w:sz="4" w:space="0" w:color="auto"/>
            </w:tcBorders>
            <w:shd w:val="clear" w:color="auto" w:fill="auto"/>
            <w:vAlign w:val="center"/>
            <w:hideMark/>
          </w:tcPr>
          <w:p w14:paraId="0C81445D" w14:textId="77777777" w:rsidR="000C674A" w:rsidRPr="000C674A" w:rsidRDefault="000C674A" w:rsidP="000C674A">
            <w:pPr>
              <w:spacing w:after="0" w:line="240" w:lineRule="auto"/>
              <w:jc w:val="center"/>
              <w:rPr>
                <w:rFonts w:ascii="Times New Roman" w:eastAsia="Calibri" w:hAnsi="Times New Roman" w:cs="Times New Roman"/>
                <w:color w:val="000000"/>
                <w:highlight w:val="yellow"/>
              </w:rPr>
            </w:pPr>
            <w:r w:rsidRPr="000C674A">
              <w:rPr>
                <w:rFonts w:ascii="Times New Roman" w:eastAsia="Calibri" w:hAnsi="Times New Roman" w:cs="Times New Roman"/>
                <w:color w:val="000000"/>
              </w:rPr>
              <w:t xml:space="preserve">83 000,00 </w:t>
            </w:r>
          </w:p>
        </w:tc>
        <w:tc>
          <w:tcPr>
            <w:tcW w:w="972" w:type="dxa"/>
            <w:tcBorders>
              <w:top w:val="nil"/>
              <w:left w:val="nil"/>
              <w:bottom w:val="single" w:sz="4" w:space="0" w:color="auto"/>
              <w:right w:val="single" w:sz="4" w:space="0" w:color="auto"/>
            </w:tcBorders>
            <w:shd w:val="clear" w:color="auto" w:fill="auto"/>
            <w:vAlign w:val="center"/>
            <w:hideMark/>
          </w:tcPr>
          <w:p w14:paraId="56286DE3"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color w:val="000000"/>
              </w:rPr>
              <w:t>89 500,00</w:t>
            </w:r>
          </w:p>
        </w:tc>
        <w:tc>
          <w:tcPr>
            <w:tcW w:w="778" w:type="dxa"/>
            <w:tcBorders>
              <w:top w:val="nil"/>
              <w:left w:val="nil"/>
              <w:bottom w:val="single" w:sz="4" w:space="0" w:color="auto"/>
              <w:right w:val="single" w:sz="4" w:space="0" w:color="auto"/>
            </w:tcBorders>
            <w:shd w:val="clear" w:color="auto" w:fill="auto"/>
            <w:vAlign w:val="center"/>
            <w:hideMark/>
          </w:tcPr>
          <w:p w14:paraId="680C8FF4"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color w:val="000000"/>
              </w:rPr>
              <w:t>88 200,00</w:t>
            </w:r>
          </w:p>
        </w:tc>
        <w:tc>
          <w:tcPr>
            <w:tcW w:w="896" w:type="dxa"/>
            <w:tcBorders>
              <w:top w:val="nil"/>
              <w:left w:val="nil"/>
              <w:bottom w:val="single" w:sz="4" w:space="0" w:color="auto"/>
              <w:right w:val="single" w:sz="4" w:space="0" w:color="auto"/>
            </w:tcBorders>
            <w:vAlign w:val="center"/>
          </w:tcPr>
          <w:p w14:paraId="44FB7276" w14:textId="77777777" w:rsidR="000C674A" w:rsidRPr="000C674A" w:rsidRDefault="000C674A" w:rsidP="000C674A">
            <w:pPr>
              <w:spacing w:after="0" w:line="240" w:lineRule="auto"/>
              <w:jc w:val="center"/>
              <w:rPr>
                <w:rFonts w:ascii="Times New Roman" w:eastAsia="Calibri" w:hAnsi="Times New Roman" w:cs="Times New Roman"/>
              </w:rPr>
            </w:pPr>
            <w:r w:rsidRPr="000C674A">
              <w:rPr>
                <w:rFonts w:ascii="Times New Roman" w:eastAsia="Calibri" w:hAnsi="Times New Roman" w:cs="Times New Roman"/>
                <w:color w:val="000000"/>
              </w:rPr>
              <w:t>86 900,00</w:t>
            </w:r>
          </w:p>
        </w:tc>
        <w:tc>
          <w:tcPr>
            <w:tcW w:w="876" w:type="dxa"/>
            <w:tcBorders>
              <w:top w:val="nil"/>
              <w:left w:val="nil"/>
              <w:bottom w:val="single" w:sz="4" w:space="0" w:color="auto"/>
              <w:right w:val="single" w:sz="4" w:space="0" w:color="auto"/>
            </w:tcBorders>
            <w:vAlign w:val="center"/>
          </w:tcPr>
          <w:p w14:paraId="7D62E524" w14:textId="77777777" w:rsidR="000C674A" w:rsidRPr="000C674A" w:rsidRDefault="000C674A" w:rsidP="000C674A">
            <w:pPr>
              <w:spacing w:after="0" w:line="240" w:lineRule="auto"/>
              <w:jc w:val="center"/>
              <w:rPr>
                <w:rFonts w:ascii="Times New Roman" w:eastAsia="Calibri" w:hAnsi="Times New Roman" w:cs="Times New Roman"/>
                <w:color w:val="000000"/>
                <w:highlight w:val="yellow"/>
              </w:rPr>
            </w:pPr>
            <w:r w:rsidRPr="000C674A">
              <w:rPr>
                <w:rFonts w:ascii="Times New Roman" w:eastAsia="Calibri" w:hAnsi="Times New Roman" w:cs="Times New Roman"/>
                <w:color w:val="000000"/>
              </w:rPr>
              <w:t>173 800,00</w:t>
            </w:r>
          </w:p>
        </w:tc>
      </w:tr>
    </w:tbl>
    <w:p w14:paraId="7BF6DFD9" w14:textId="77777777" w:rsidR="000C674A" w:rsidRPr="000C674A" w:rsidRDefault="000C674A" w:rsidP="000C674A">
      <w:pPr>
        <w:spacing w:after="0" w:line="240" w:lineRule="auto"/>
        <w:rPr>
          <w:rFonts w:ascii="Times New Roman" w:eastAsia="Calibri" w:hAnsi="Times New Roman" w:cs="Times New Roman"/>
        </w:rPr>
      </w:pPr>
    </w:p>
    <w:p w14:paraId="48F68C4E" w14:textId="77777777" w:rsidR="000C674A" w:rsidRPr="000C674A" w:rsidRDefault="000C674A" w:rsidP="000C674A">
      <w:pPr>
        <w:spacing w:after="0" w:line="240" w:lineRule="auto"/>
        <w:jc w:val="both"/>
        <w:rPr>
          <w:rFonts w:ascii="Times New Roman" w:eastAsia="Calibri" w:hAnsi="Times New Roman" w:cs="Times New Roman"/>
        </w:rPr>
      </w:pPr>
      <w:r w:rsidRPr="000C674A">
        <w:rPr>
          <w:rFonts w:ascii="Times New Roman" w:eastAsia="Calibri" w:hAnsi="Times New Roman" w:cs="Times New Roman"/>
        </w:rPr>
        <w:t>Расчет начальной (максимальной) цены единицы осуществлялся по формуле</w:t>
      </w:r>
    </w:p>
    <w:p w14:paraId="35716B92" w14:textId="77777777" w:rsidR="000C674A" w:rsidRPr="000C674A" w:rsidRDefault="000C674A" w:rsidP="000C674A">
      <w:pPr>
        <w:spacing w:after="0" w:line="240" w:lineRule="auto"/>
        <w:jc w:val="both"/>
        <w:rPr>
          <w:rFonts w:ascii="Times New Roman" w:eastAsia="Calibri" w:hAnsi="Times New Roman" w:cs="Times New Roman"/>
        </w:rPr>
      </w:pPr>
      <w:r w:rsidRPr="000C674A">
        <w:rPr>
          <w:rFonts w:ascii="Times New Roman" w:eastAsia="Calibri" w:hAnsi="Times New Roman" w:cs="Times New Roman"/>
        </w:rPr>
        <w:t>НМЦД</w:t>
      </w:r>
      <w:r w:rsidRPr="000C674A">
        <w:rPr>
          <w:rFonts w:ascii="Times New Roman" w:eastAsia="Calibri" w:hAnsi="Times New Roman" w:cs="Times New Roman"/>
          <w:vertAlign w:val="superscript"/>
        </w:rPr>
        <w:t>рын</w:t>
      </w:r>
      <w:r w:rsidRPr="000C674A">
        <w:rPr>
          <w:rFonts w:ascii="Times New Roman" w:eastAsia="Calibri" w:hAnsi="Times New Roman" w:cs="Times New Roman"/>
        </w:rPr>
        <w:t>=</w:t>
      </w:r>
      <w:r w:rsidRPr="000C674A">
        <w:rPr>
          <w:rFonts w:ascii="Times New Roman" w:eastAsia="Calibri" w:hAnsi="Times New Roman" w:cs="Times New Roman"/>
          <w:lang w:val="en-US"/>
        </w:rPr>
        <w:t>v</w:t>
      </w:r>
      <w:r w:rsidRPr="000C674A">
        <w:rPr>
          <w:rFonts w:ascii="Times New Roman" w:eastAsia="Calibri" w:hAnsi="Times New Roman" w:cs="Times New Roman"/>
        </w:rPr>
        <w:t>/</w:t>
      </w:r>
      <w:r w:rsidRPr="000C674A">
        <w:rPr>
          <w:rFonts w:ascii="Times New Roman" w:eastAsia="Calibri" w:hAnsi="Times New Roman" w:cs="Times New Roman"/>
          <w:lang w:val="en-US"/>
        </w:rPr>
        <w:t>n</w:t>
      </w:r>
      <w:r w:rsidRPr="000C674A">
        <w:rPr>
          <w:rFonts w:ascii="Times New Roman" w:eastAsia="Calibri" w:hAnsi="Times New Roman" w:cs="Times New Roman"/>
        </w:rPr>
        <w:t>*</w:t>
      </w:r>
      <m:oMath>
        <m:nary>
          <m:naryPr>
            <m:chr m:val="∑"/>
            <m:limLoc m:val="undOvr"/>
            <m:ctrlPr>
              <w:rPr>
                <w:rFonts w:ascii="Cambria Math" w:eastAsia="Calibri" w:hAnsi="Cambria Math" w:cs="Times New Roman"/>
                <w:i/>
                <w:lang w:val="en-US"/>
              </w:rPr>
            </m:ctrlPr>
          </m:naryPr>
          <m:sub>
            <m:r>
              <w:rPr>
                <w:rFonts w:ascii="Cambria Math" w:eastAsia="Calibri" w:hAnsi="Cambria Math" w:cs="Times New Roman"/>
                <w:lang w:val="en-US"/>
              </w:rPr>
              <m:t>i</m:t>
            </m:r>
            <m:r>
              <w:rPr>
                <w:rFonts w:ascii="Cambria Math" w:eastAsia="Calibri" w:hAnsi="Cambria Math" w:cs="Times New Roman"/>
              </w:rPr>
              <m:t>=1</m:t>
            </m:r>
          </m:sub>
          <m:sup>
            <m:r>
              <w:rPr>
                <w:rFonts w:ascii="Cambria Math" w:eastAsia="Calibri" w:hAnsi="Cambria Math" w:cs="Times New Roman"/>
                <w:lang w:val="en-US"/>
              </w:rPr>
              <m:t>n</m:t>
            </m:r>
          </m:sup>
          <m:e>
            <m:r>
              <m:rPr>
                <m:sty m:val="p"/>
              </m:rPr>
              <w:rPr>
                <w:rFonts w:ascii="Cambria Math" w:eastAsia="Calibri" w:hAnsi="Cambria Math" w:cs="Times New Roman"/>
              </w:rPr>
              <m:t>Ц</m:t>
            </m:r>
            <m:r>
              <w:rPr>
                <w:rFonts w:ascii="Cambria Math" w:eastAsia="Calibri" w:hAnsi="Cambria Math" w:cs="Times New Roman"/>
                <w:smallCaps/>
                <w:lang w:val="en-US"/>
              </w:rPr>
              <m:t>i</m:t>
            </m:r>
          </m:e>
        </m:nary>
      </m:oMath>
    </w:p>
    <w:p w14:paraId="5B3894B5"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w:r w:rsidRPr="000C674A">
        <w:rPr>
          <w:rFonts w:ascii="Times New Roman" w:eastAsia="Times New Roman" w:hAnsi="Times New Roman" w:cs="Times New Roman"/>
          <w:bCs/>
          <w:color w:val="000000"/>
          <w:lang w:eastAsia="ru-RU"/>
        </w:rPr>
        <w:t>где:</w:t>
      </w:r>
    </w:p>
    <w:p w14:paraId="24ADC756"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w:r w:rsidRPr="000C674A">
        <w:rPr>
          <w:rFonts w:ascii="Times New Roman" w:eastAsia="Times New Roman" w:hAnsi="Times New Roman" w:cs="Times New Roman"/>
          <w:lang w:eastAsia="ru-RU"/>
        </w:rPr>
        <w:t>НМЦД</w:t>
      </w:r>
      <w:r w:rsidRPr="000C674A">
        <w:rPr>
          <w:rFonts w:ascii="Times New Roman" w:eastAsia="Times New Roman" w:hAnsi="Times New Roman" w:cs="Times New Roman"/>
          <w:vertAlign w:val="superscript"/>
          <w:lang w:eastAsia="ru-RU"/>
        </w:rPr>
        <w:t>рын</w:t>
      </w:r>
      <w:r w:rsidRPr="000C674A">
        <w:rPr>
          <w:rFonts w:ascii="Times New Roman" w:eastAsia="Times New Roman" w:hAnsi="Times New Roman" w:cs="Times New Roman"/>
          <w:bCs/>
          <w:color w:val="000000"/>
          <w:lang w:eastAsia="ru-RU"/>
        </w:rPr>
        <w:t> - начальная (максимальная) цена договора, определяемая методом сопоставимых рыночных цен (анализа рынка);</w:t>
      </w:r>
    </w:p>
    <w:p w14:paraId="39C4F114"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w:r w:rsidRPr="000C674A">
        <w:rPr>
          <w:rFonts w:ascii="Times New Roman" w:eastAsia="Times New Roman" w:hAnsi="Times New Roman" w:cs="Times New Roman"/>
          <w:bCs/>
          <w:color w:val="000000"/>
          <w:lang w:eastAsia="ru-RU"/>
        </w:rPr>
        <w:t>v - количество (объем) закупаемого товара (работы, услуги);</w:t>
      </w:r>
    </w:p>
    <w:p w14:paraId="53616701"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w:r w:rsidRPr="000C674A">
        <w:rPr>
          <w:rFonts w:ascii="Times New Roman" w:eastAsia="Times New Roman" w:hAnsi="Times New Roman" w:cs="Times New Roman"/>
          <w:bCs/>
          <w:color w:val="000000"/>
          <w:lang w:eastAsia="ru-RU"/>
        </w:rPr>
        <w:t>n - количество значений, используемых в расчете;</w:t>
      </w:r>
    </w:p>
    <w:p w14:paraId="5AB969ED"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w:r w:rsidRPr="000C674A">
        <w:rPr>
          <w:rFonts w:ascii="Times New Roman" w:eastAsia="Times New Roman" w:hAnsi="Times New Roman" w:cs="Times New Roman"/>
          <w:bCs/>
          <w:color w:val="000000"/>
          <w:lang w:eastAsia="ru-RU"/>
        </w:rPr>
        <w:t>i - номер источника ценовой информации;</w:t>
      </w:r>
    </w:p>
    <w:p w14:paraId="16219DC4"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m:oMath>
        <m:r>
          <m:rPr>
            <m:sty m:val="p"/>
          </m:rPr>
          <w:rPr>
            <w:rFonts w:ascii="Cambria Math" w:eastAsia="Times New Roman" w:hAnsi="Cambria Math" w:cs="Times New Roman"/>
            <w:lang w:eastAsia="ru-RU"/>
          </w:rPr>
          <m:t>Ц</m:t>
        </m:r>
        <m:r>
          <w:rPr>
            <w:rFonts w:ascii="Cambria Math" w:eastAsia="Times New Roman" w:hAnsi="Cambria Math" w:cs="Times New Roman"/>
            <w:smallCaps/>
            <w:lang w:val="en-US" w:eastAsia="ru-RU"/>
          </w:rPr>
          <m:t>i</m:t>
        </m:r>
      </m:oMath>
      <w:r w:rsidRPr="000C674A">
        <w:rPr>
          <w:rFonts w:ascii="Times New Roman" w:eastAsia="Times New Roman" w:hAnsi="Times New Roman" w:cs="Times New Roman"/>
          <w:bCs/>
          <w:color w:val="000000"/>
          <w:lang w:eastAsia="ru-RU"/>
        </w:rPr>
        <w:t> - цена единицы товара, работы, услуги, представленная в источнике с номером i.</w:t>
      </w:r>
    </w:p>
    <w:p w14:paraId="22AE1490"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w:p>
    <w:p w14:paraId="0B57A02C"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w:r w:rsidRPr="000C674A">
        <w:rPr>
          <w:rFonts w:ascii="Times New Roman" w:eastAsia="Times New Roman" w:hAnsi="Times New Roman" w:cs="Times New Roman"/>
          <w:bCs/>
          <w:color w:val="000000"/>
          <w:lang w:eastAsia="ru-RU"/>
        </w:rPr>
        <w:t>Расчет начальной (максимальной) цены договора в рублях:</w:t>
      </w:r>
    </w:p>
    <w:p w14:paraId="3BA872E1"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w:r w:rsidRPr="000C674A">
        <w:rPr>
          <w:rFonts w:ascii="Times New Roman" w:eastAsia="Times New Roman" w:hAnsi="Times New Roman" w:cs="Times New Roman"/>
          <w:lang w:eastAsia="ru-RU"/>
        </w:rPr>
        <w:t>НМЦД</w:t>
      </w:r>
      <w:r w:rsidRPr="000C674A">
        <w:rPr>
          <w:rFonts w:ascii="Times New Roman" w:eastAsia="Times New Roman" w:hAnsi="Times New Roman" w:cs="Times New Roman"/>
          <w:vertAlign w:val="superscript"/>
          <w:lang w:eastAsia="ru-RU"/>
        </w:rPr>
        <w:t>рын</w:t>
      </w:r>
      <w:r w:rsidRPr="000C674A">
        <w:rPr>
          <w:rFonts w:ascii="Times New Roman" w:eastAsia="Times New Roman" w:hAnsi="Times New Roman" w:cs="Times New Roman"/>
          <w:bCs/>
          <w:color w:val="000000"/>
          <w:lang w:eastAsia="ru-RU"/>
        </w:rPr>
        <w:t xml:space="preserve"> = 2/3 * (83 000,00+89 500,00+88 200,00) = 173 800,00 рублей</w:t>
      </w:r>
    </w:p>
    <w:p w14:paraId="484BF2BC" w14:textId="77777777" w:rsidR="000C674A" w:rsidRPr="000C674A" w:rsidRDefault="000C674A" w:rsidP="000C674A">
      <w:pPr>
        <w:spacing w:after="0" w:line="240" w:lineRule="auto"/>
        <w:rPr>
          <w:rFonts w:ascii="Times New Roman" w:eastAsia="Times New Roman" w:hAnsi="Times New Roman" w:cs="Times New Roman"/>
          <w:bCs/>
          <w:color w:val="000000"/>
          <w:lang w:eastAsia="ru-RU"/>
        </w:rPr>
      </w:pPr>
    </w:p>
    <w:p w14:paraId="24ABFDB3" w14:textId="56F85686" w:rsidR="000C674A" w:rsidRPr="000C674A" w:rsidRDefault="000C674A" w:rsidP="000C674A">
      <w:pPr>
        <w:spacing w:after="0" w:line="240" w:lineRule="auto"/>
        <w:jc w:val="both"/>
        <w:rPr>
          <w:rFonts w:ascii="Times New Roman" w:eastAsia="Times New Roman" w:hAnsi="Times New Roman" w:cs="Times New Roman"/>
          <w:bCs/>
          <w:color w:val="000000"/>
          <w:lang w:eastAsia="ru-RU"/>
        </w:rPr>
      </w:pPr>
      <w:r w:rsidRPr="000C674A">
        <w:rPr>
          <w:rFonts w:ascii="Times New Roman" w:eastAsia="Times New Roman" w:hAnsi="Times New Roman" w:cs="Times New Roman"/>
          <w:bCs/>
          <w:color w:val="000000"/>
          <w:sz w:val="24"/>
          <w:szCs w:val="24"/>
          <w:lang w:eastAsia="ru-RU"/>
        </w:rPr>
        <w:t>Начальная (максимальная) цена договора составляет 173 800,00</w:t>
      </w:r>
      <w:r>
        <w:rPr>
          <w:rFonts w:ascii="Times New Roman" w:eastAsia="Times New Roman" w:hAnsi="Times New Roman" w:cs="Times New Roman"/>
          <w:bCs/>
          <w:color w:val="000000"/>
          <w:sz w:val="24"/>
          <w:szCs w:val="24"/>
          <w:lang w:eastAsia="ru-RU"/>
        </w:rPr>
        <w:t xml:space="preserve"> </w:t>
      </w:r>
      <w:r w:rsidRPr="000C674A">
        <w:rPr>
          <w:rFonts w:ascii="Times New Roman" w:eastAsia="Times New Roman" w:hAnsi="Times New Roman" w:cs="Times New Roman"/>
          <w:bCs/>
          <w:color w:val="000000"/>
          <w:sz w:val="24"/>
          <w:szCs w:val="24"/>
          <w:lang w:eastAsia="ru-RU"/>
        </w:rPr>
        <w:t xml:space="preserve">(сто семьдесят три тысячи восемьсот) рублей 00 копеек </w:t>
      </w:r>
      <w:r w:rsidRPr="000C674A">
        <w:rPr>
          <w:rFonts w:ascii="Times New Roman" w:eastAsia="Times New Roman" w:hAnsi="Times New Roman" w:cs="Times New Roman"/>
          <w:sz w:val="24"/>
          <w:szCs w:val="24"/>
          <w:lang w:eastAsia="ru-RU"/>
        </w:rPr>
        <w:t xml:space="preserve">с учетом стоимости </w:t>
      </w:r>
      <w:r w:rsidRPr="000C674A">
        <w:rPr>
          <w:rFonts w:ascii="Times New Roman" w:eastAsia="Arial Unicode MS" w:hAnsi="Times New Roman" w:cs="Times New Roman"/>
          <w:kern w:val="2"/>
          <w:lang w:eastAsia="hi-IN" w:bidi="hi-IN"/>
        </w:rPr>
        <w:t>услуг, расходов на доставку, все виды погрузочно-разгрузочных работ, а также уплату всех предусмотренных действующим законодательством налогов, сборов и таможенных платежей.</w:t>
      </w:r>
    </w:p>
    <w:p w14:paraId="5F96BE9C" w14:textId="77777777" w:rsidR="00C13F19" w:rsidRDefault="00C13F19" w:rsidP="00C13F19">
      <w:pPr>
        <w:spacing w:after="0" w:line="240" w:lineRule="auto"/>
        <w:ind w:left="-567"/>
        <w:jc w:val="right"/>
        <w:outlineLvl w:val="0"/>
        <w:rPr>
          <w:rFonts w:ascii="Times New Roman" w:hAnsi="Times New Roman" w:cs="Times New Roman"/>
        </w:rPr>
      </w:pPr>
    </w:p>
    <w:sectPr w:rsidR="00C13F19" w:rsidSect="00C13F19">
      <w:pgSz w:w="11906" w:h="16838" w:code="9"/>
      <w:pgMar w:top="1134" w:right="567"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6DBB3" w14:textId="77777777" w:rsidR="00AB2405" w:rsidRDefault="00AB2405" w:rsidP="00D14B8C">
      <w:pPr>
        <w:spacing w:after="0" w:line="240" w:lineRule="auto"/>
      </w:pPr>
      <w:r>
        <w:separator/>
      </w:r>
    </w:p>
  </w:endnote>
  <w:endnote w:type="continuationSeparator" w:id="0">
    <w:p w14:paraId="4DD505D6" w14:textId="77777777" w:rsidR="00AB2405" w:rsidRDefault="00AB2405"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C0D10" w14:textId="77777777" w:rsidR="000C674A" w:rsidRDefault="000C674A"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24CDD9A2" w14:textId="77777777" w:rsidR="000C674A" w:rsidRDefault="000C674A" w:rsidP="00D14B8C">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5A934" w14:textId="77777777" w:rsidR="00AB2405" w:rsidRDefault="00AB2405" w:rsidP="00D14B8C">
      <w:pPr>
        <w:spacing w:after="0" w:line="240" w:lineRule="auto"/>
      </w:pPr>
      <w:r>
        <w:separator/>
      </w:r>
    </w:p>
  </w:footnote>
  <w:footnote w:type="continuationSeparator" w:id="0">
    <w:p w14:paraId="54483678" w14:textId="77777777" w:rsidR="00AB2405" w:rsidRDefault="00AB2405" w:rsidP="00D14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
    <w:nsid w:val="0DF35361"/>
    <w:multiLevelType w:val="hybridMultilevel"/>
    <w:tmpl w:val="C5DE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4">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7">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0">
    <w:nsid w:val="55AD05FE"/>
    <w:multiLevelType w:val="hybridMultilevel"/>
    <w:tmpl w:val="C5DE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2">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4E7DC9"/>
    <w:multiLevelType w:val="hybridMultilevel"/>
    <w:tmpl w:val="02F4B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3"/>
  </w:num>
  <w:num w:numId="3">
    <w:abstractNumId w:val="8"/>
  </w:num>
  <w:num w:numId="4">
    <w:abstractNumId w:val="19"/>
  </w:num>
  <w:num w:numId="5">
    <w:abstractNumId w:val="1"/>
  </w:num>
  <w:num w:numId="6">
    <w:abstractNumId w:val="13"/>
  </w:num>
  <w:num w:numId="7">
    <w:abstractNumId w:val="21"/>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6"/>
  </w:num>
  <w:num w:numId="14">
    <w:abstractNumId w:val="7"/>
  </w:num>
  <w:num w:numId="15">
    <w:abstractNumId w:val="0"/>
  </w:num>
  <w:num w:numId="16">
    <w:abstractNumId w:val="9"/>
  </w:num>
  <w:num w:numId="17">
    <w:abstractNumId w:val="12"/>
  </w:num>
  <w:num w:numId="18">
    <w:abstractNumId w:val="16"/>
  </w:num>
  <w:num w:numId="19">
    <w:abstractNumId w:val="18"/>
  </w:num>
  <w:num w:numId="20">
    <w:abstractNumId w:val="24"/>
  </w:num>
  <w:num w:numId="21">
    <w:abstractNumId w:val="10"/>
  </w:num>
  <w:num w:numId="22">
    <w:abstractNumId w:val="4"/>
  </w:num>
  <w:num w:numId="23">
    <w:abstractNumId w:val="15"/>
  </w:num>
  <w:num w:numId="24">
    <w:abstractNumId w:val="11"/>
  </w:num>
  <w:num w:numId="25">
    <w:abstractNumId w:val="17"/>
  </w:num>
  <w:num w:numId="26">
    <w:abstractNumId w:val="20"/>
  </w:num>
  <w:num w:numId="27">
    <w:abstractNumId w:val="2"/>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5"/>
    <w:rsid w:val="0000140C"/>
    <w:rsid w:val="00004582"/>
    <w:rsid w:val="000306D3"/>
    <w:rsid w:val="000353DD"/>
    <w:rsid w:val="00053B99"/>
    <w:rsid w:val="00064DFB"/>
    <w:rsid w:val="0007257C"/>
    <w:rsid w:val="00085FCA"/>
    <w:rsid w:val="00091FFD"/>
    <w:rsid w:val="000A07CA"/>
    <w:rsid w:val="000A15E1"/>
    <w:rsid w:val="000A31DA"/>
    <w:rsid w:val="000A7257"/>
    <w:rsid w:val="000B2EE5"/>
    <w:rsid w:val="000C674A"/>
    <w:rsid w:val="000F23F4"/>
    <w:rsid w:val="0011270D"/>
    <w:rsid w:val="00125A35"/>
    <w:rsid w:val="00165229"/>
    <w:rsid w:val="00173AFF"/>
    <w:rsid w:val="00181DFE"/>
    <w:rsid w:val="00196C94"/>
    <w:rsid w:val="001A1445"/>
    <w:rsid w:val="001A5107"/>
    <w:rsid w:val="001A7C3C"/>
    <w:rsid w:val="001B4D0C"/>
    <w:rsid w:val="001F02C6"/>
    <w:rsid w:val="00235F32"/>
    <w:rsid w:val="00237CD8"/>
    <w:rsid w:val="00274EA8"/>
    <w:rsid w:val="00275F2F"/>
    <w:rsid w:val="00281809"/>
    <w:rsid w:val="00291F5C"/>
    <w:rsid w:val="002966CC"/>
    <w:rsid w:val="002A0E99"/>
    <w:rsid w:val="002B3953"/>
    <w:rsid w:val="002B4B5A"/>
    <w:rsid w:val="002E00C4"/>
    <w:rsid w:val="002E72F4"/>
    <w:rsid w:val="003022A6"/>
    <w:rsid w:val="003312AB"/>
    <w:rsid w:val="00333CCC"/>
    <w:rsid w:val="0036153C"/>
    <w:rsid w:val="00373D03"/>
    <w:rsid w:val="00374D26"/>
    <w:rsid w:val="00380B28"/>
    <w:rsid w:val="00382FC6"/>
    <w:rsid w:val="00384A36"/>
    <w:rsid w:val="003A4374"/>
    <w:rsid w:val="003A657B"/>
    <w:rsid w:val="003C1422"/>
    <w:rsid w:val="003C7392"/>
    <w:rsid w:val="003D7D3F"/>
    <w:rsid w:val="00406486"/>
    <w:rsid w:val="00427517"/>
    <w:rsid w:val="00433CA3"/>
    <w:rsid w:val="004348D7"/>
    <w:rsid w:val="004A1422"/>
    <w:rsid w:val="004A2DB0"/>
    <w:rsid w:val="004A7375"/>
    <w:rsid w:val="00501CA8"/>
    <w:rsid w:val="00507BF0"/>
    <w:rsid w:val="00517476"/>
    <w:rsid w:val="00566042"/>
    <w:rsid w:val="00572C97"/>
    <w:rsid w:val="00591374"/>
    <w:rsid w:val="005A199F"/>
    <w:rsid w:val="005B4E18"/>
    <w:rsid w:val="005C7DE1"/>
    <w:rsid w:val="0060472B"/>
    <w:rsid w:val="006148DA"/>
    <w:rsid w:val="00616DB6"/>
    <w:rsid w:val="0062383C"/>
    <w:rsid w:val="00627A13"/>
    <w:rsid w:val="00637727"/>
    <w:rsid w:val="00650558"/>
    <w:rsid w:val="00652CE4"/>
    <w:rsid w:val="00654DBE"/>
    <w:rsid w:val="006574C5"/>
    <w:rsid w:val="006655EA"/>
    <w:rsid w:val="00676A9F"/>
    <w:rsid w:val="006A5144"/>
    <w:rsid w:val="006D7601"/>
    <w:rsid w:val="0070538D"/>
    <w:rsid w:val="00710B47"/>
    <w:rsid w:val="00713D6C"/>
    <w:rsid w:val="00725831"/>
    <w:rsid w:val="00733A27"/>
    <w:rsid w:val="00734FD5"/>
    <w:rsid w:val="00742FC8"/>
    <w:rsid w:val="007506F7"/>
    <w:rsid w:val="00751C91"/>
    <w:rsid w:val="00797EBA"/>
    <w:rsid w:val="007B3552"/>
    <w:rsid w:val="007C0BB0"/>
    <w:rsid w:val="00811033"/>
    <w:rsid w:val="0081434B"/>
    <w:rsid w:val="00817597"/>
    <w:rsid w:val="00821B86"/>
    <w:rsid w:val="00822872"/>
    <w:rsid w:val="00825C4C"/>
    <w:rsid w:val="008410AE"/>
    <w:rsid w:val="00842E44"/>
    <w:rsid w:val="00850332"/>
    <w:rsid w:val="00852B19"/>
    <w:rsid w:val="00856F55"/>
    <w:rsid w:val="0085707C"/>
    <w:rsid w:val="0087366C"/>
    <w:rsid w:val="008941FF"/>
    <w:rsid w:val="008F65C7"/>
    <w:rsid w:val="008F6A7D"/>
    <w:rsid w:val="00906D03"/>
    <w:rsid w:val="0091704E"/>
    <w:rsid w:val="00924C69"/>
    <w:rsid w:val="00925EFE"/>
    <w:rsid w:val="00942522"/>
    <w:rsid w:val="00943C55"/>
    <w:rsid w:val="009D4D0D"/>
    <w:rsid w:val="009E75F5"/>
    <w:rsid w:val="009F1306"/>
    <w:rsid w:val="009F303E"/>
    <w:rsid w:val="00A05B81"/>
    <w:rsid w:val="00A35B61"/>
    <w:rsid w:val="00A44F65"/>
    <w:rsid w:val="00A47DB3"/>
    <w:rsid w:val="00A50C10"/>
    <w:rsid w:val="00A61265"/>
    <w:rsid w:val="00A62008"/>
    <w:rsid w:val="00A71563"/>
    <w:rsid w:val="00A92BC7"/>
    <w:rsid w:val="00AA129A"/>
    <w:rsid w:val="00AA723D"/>
    <w:rsid w:val="00AB2405"/>
    <w:rsid w:val="00AC16C9"/>
    <w:rsid w:val="00AD0728"/>
    <w:rsid w:val="00AD6DE5"/>
    <w:rsid w:val="00AE0D04"/>
    <w:rsid w:val="00AF3D78"/>
    <w:rsid w:val="00B12A61"/>
    <w:rsid w:val="00B15908"/>
    <w:rsid w:val="00B21E65"/>
    <w:rsid w:val="00B24B0A"/>
    <w:rsid w:val="00B266AD"/>
    <w:rsid w:val="00B73F9C"/>
    <w:rsid w:val="00BB21A2"/>
    <w:rsid w:val="00BC0394"/>
    <w:rsid w:val="00BD466A"/>
    <w:rsid w:val="00C13F19"/>
    <w:rsid w:val="00C1711F"/>
    <w:rsid w:val="00C23344"/>
    <w:rsid w:val="00C3386B"/>
    <w:rsid w:val="00C47A1F"/>
    <w:rsid w:val="00CA2D22"/>
    <w:rsid w:val="00CA59F6"/>
    <w:rsid w:val="00CC40BE"/>
    <w:rsid w:val="00CE794A"/>
    <w:rsid w:val="00D12A6E"/>
    <w:rsid w:val="00D14B8C"/>
    <w:rsid w:val="00D37ABA"/>
    <w:rsid w:val="00D541D0"/>
    <w:rsid w:val="00D57593"/>
    <w:rsid w:val="00D66E1A"/>
    <w:rsid w:val="00D7667A"/>
    <w:rsid w:val="00D76ADD"/>
    <w:rsid w:val="00D87BB1"/>
    <w:rsid w:val="00DB1916"/>
    <w:rsid w:val="00DB590B"/>
    <w:rsid w:val="00DC2C71"/>
    <w:rsid w:val="00DD39D6"/>
    <w:rsid w:val="00DD3E44"/>
    <w:rsid w:val="00DF51C7"/>
    <w:rsid w:val="00E13B63"/>
    <w:rsid w:val="00E307A7"/>
    <w:rsid w:val="00E32F99"/>
    <w:rsid w:val="00E5177B"/>
    <w:rsid w:val="00E616DB"/>
    <w:rsid w:val="00E703F6"/>
    <w:rsid w:val="00E818AD"/>
    <w:rsid w:val="00E95AAE"/>
    <w:rsid w:val="00EB6AE5"/>
    <w:rsid w:val="00EC1044"/>
    <w:rsid w:val="00ED3CB1"/>
    <w:rsid w:val="00EE7AF9"/>
    <w:rsid w:val="00EF35A6"/>
    <w:rsid w:val="00F06166"/>
    <w:rsid w:val="00F2229D"/>
    <w:rsid w:val="00F36FE2"/>
    <w:rsid w:val="00F835DD"/>
    <w:rsid w:val="00F9145C"/>
    <w:rsid w:val="00F96E75"/>
    <w:rsid w:val="00FB2CB7"/>
    <w:rsid w:val="00FF4C46"/>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346D27"/>
  <w15:docId w15:val="{354D2926-DC81-43ED-8482-8BC4E00C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23D"/>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86661">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359769723">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yperlink" Target="consultantplus://offline/ref=DB971956CF7F02FE1949A64FBA6C558BC63D60CFA721D62893C29BE11DF48BB504945E56A4235B90x3m8I" TargetMode="External"/><Relationship Id="rId3" Type="http://schemas.openxmlformats.org/officeDocument/2006/relationships/styles" Target="styles.xml"/><Relationship Id="rId21" Type="http://schemas.openxmlformats.org/officeDocument/2006/relationships/hyperlink" Target="consultantplus://offline/ref=DB971956CF7F02FE1949A64FBA6C558BC63D60CFA721D62893C29BE11DF48BB504945E55A42Ax5m5I"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yperlink" Target="consultantplus://offline/ref=754358845FA9443708A431EB43735FAEEBB0BD331695E51F6142E12C0Cj1u2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yperlink" Target="consultantplus://offline/ref=DB971956CF7F02FE1949A64FBA6C558BC63D60CFA721D62893C29BE11DF48BB504945E55A425x5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1.xml"/><Relationship Id="rId10" Type="http://schemas.openxmlformats.org/officeDocument/2006/relationships/hyperlink" Target="http://zakupki.gov.ru" TargetMode="External"/><Relationship Id="rId19" Type="http://schemas.openxmlformats.org/officeDocument/2006/relationships/hyperlink" Target="consultantplus://offline/ref=DB971956CF7F02FE1949A64FBA6C558BC63D60CFA721D62893C29BE11DF48BB504945E55A427x5m7I"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39E17F5935207933D2FACD37E54E9F0B42A63020D65E0797F9B9A92916N1a3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B926-3252-4566-8BDA-4AE46B4B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12307</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user</cp:lastModifiedBy>
  <cp:revision>17</cp:revision>
  <cp:lastPrinted>2020-02-04T09:05:00Z</cp:lastPrinted>
  <dcterms:created xsi:type="dcterms:W3CDTF">2020-07-09T13:08:00Z</dcterms:created>
  <dcterms:modified xsi:type="dcterms:W3CDTF">2021-08-09T11:18:00Z</dcterms:modified>
</cp:coreProperties>
</file>