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05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0E77F313" w14:textId="77777777" w:rsidTr="00EB5044">
        <w:trPr>
          <w:trHeight w:val="983"/>
        </w:trPr>
        <w:tc>
          <w:tcPr>
            <w:tcW w:w="5055" w:type="dxa"/>
            <w:tcMar>
              <w:left w:w="5" w:type="dxa"/>
            </w:tcMar>
          </w:tcPr>
          <w:p w14:paraId="4DA024C3"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УТВЕРЖДАЮ:</w:t>
            </w:r>
          </w:p>
          <w:p w14:paraId="13AF36DE"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«ГринТау»</w:t>
            </w:r>
          </w:p>
          <w:p w14:paraId="43D896F3"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_________ Б.Г. Ибатуллин</w:t>
            </w:r>
          </w:p>
          <w:p w14:paraId="6723B9DF" w14:textId="49B2534A" w:rsidR="00AD6DE5" w:rsidRPr="002E5DAD" w:rsidRDefault="00AD6DE5" w:rsidP="0007730E">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07730E">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609E98CB"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3F589C75"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4576FFE2"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r w:rsidR="00D87BB1" w:rsidRPr="002E5DAD">
              <w:rPr>
                <w:rFonts w:ascii="Times New Roman" w:eastAsia="SimSun" w:hAnsi="Times New Roman" w:cs="Times New Roman"/>
                <w:color w:val="000000"/>
                <w:sz w:val="20"/>
                <w:szCs w:val="20"/>
                <w:lang w:eastAsia="zh-CN" w:bidi="hi-IN"/>
              </w:rPr>
              <w:t>Зорькина</w:t>
            </w:r>
          </w:p>
          <w:p w14:paraId="0143509B" w14:textId="72F8780A" w:rsidR="00AD6DE5" w:rsidRPr="002E5DAD" w:rsidRDefault="00AD6DE5" w:rsidP="0007730E">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07730E">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AB4CC30"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750A19D3"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1058"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499"/>
        <w:gridCol w:w="63"/>
        <w:gridCol w:w="421"/>
        <w:gridCol w:w="141"/>
        <w:gridCol w:w="281"/>
        <w:gridCol w:w="561"/>
        <w:gridCol w:w="186"/>
        <w:gridCol w:w="334"/>
        <w:gridCol w:w="742"/>
        <w:gridCol w:w="342"/>
        <w:gridCol w:w="5103"/>
      </w:tblGrid>
      <w:tr w:rsidR="00AD6DE5" w:rsidRPr="002E5DAD" w14:paraId="776E8CC3" w14:textId="77777777" w:rsidTr="00EB5044">
        <w:tc>
          <w:tcPr>
            <w:tcW w:w="336" w:type="dxa"/>
            <w:tcMar>
              <w:left w:w="7" w:type="dxa"/>
            </w:tcMar>
          </w:tcPr>
          <w:p w14:paraId="1F8DA7AE"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9"/>
            <w:tcBorders>
              <w:left w:val="single" w:sz="2" w:space="0" w:color="000001"/>
            </w:tcBorders>
            <w:tcMar>
              <w:left w:w="7" w:type="dxa"/>
            </w:tcMar>
          </w:tcPr>
          <w:p w14:paraId="18668F5C"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3"/>
            <w:tcBorders>
              <w:left w:val="single" w:sz="2" w:space="0" w:color="000001"/>
              <w:right w:val="single" w:sz="2" w:space="0" w:color="000001"/>
            </w:tcBorders>
            <w:tcMar>
              <w:left w:w="7" w:type="dxa"/>
            </w:tcMar>
          </w:tcPr>
          <w:p w14:paraId="31968B6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«ГринТау»</w:t>
            </w:r>
          </w:p>
        </w:tc>
      </w:tr>
      <w:tr w:rsidR="00AD6DE5" w:rsidRPr="002E5DAD" w14:paraId="3A34A3E0" w14:textId="77777777" w:rsidTr="00EB5044">
        <w:trPr>
          <w:trHeight w:val="94"/>
        </w:trPr>
        <w:tc>
          <w:tcPr>
            <w:tcW w:w="336" w:type="dxa"/>
            <w:tcMar>
              <w:left w:w="7" w:type="dxa"/>
            </w:tcMar>
          </w:tcPr>
          <w:p w14:paraId="671B0455" w14:textId="77777777" w:rsidR="00AD6DE5" w:rsidRPr="002E5DAD" w:rsidRDefault="00AD6DE5" w:rsidP="00251347">
            <w:pPr>
              <w:numPr>
                <w:ilvl w:val="0"/>
                <w:numId w:val="2"/>
              </w:numPr>
              <w:suppressLineNumbers/>
              <w:suppressAutoHyphens/>
              <w:spacing w:after="0" w:line="240" w:lineRule="auto"/>
              <w:ind w:left="0" w:hanging="12"/>
              <w:jc w:val="center"/>
              <w:rPr>
                <w:rFonts w:ascii="Times New Roman" w:eastAsia="Times New Roman" w:hAnsi="Times New Roman" w:cs="Times New Roman"/>
                <w:sz w:val="20"/>
                <w:szCs w:val="20"/>
                <w:lang w:eastAsia="zh-CN"/>
              </w:rPr>
            </w:pPr>
          </w:p>
        </w:tc>
        <w:tc>
          <w:tcPr>
            <w:tcW w:w="2747" w:type="dxa"/>
            <w:gridSpan w:val="5"/>
            <w:tcBorders>
              <w:left w:val="single" w:sz="2" w:space="0" w:color="000001"/>
            </w:tcBorders>
            <w:tcMar>
              <w:left w:w="7" w:type="dxa"/>
            </w:tcMar>
          </w:tcPr>
          <w:p w14:paraId="12821583"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7"/>
            <w:tcBorders>
              <w:left w:val="single" w:sz="2" w:space="0" w:color="000001"/>
              <w:right w:val="single" w:sz="2" w:space="0" w:color="000001"/>
            </w:tcBorders>
            <w:tcMar>
              <w:left w:w="7" w:type="dxa"/>
            </w:tcMar>
          </w:tcPr>
          <w:p w14:paraId="237FF3E5"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7EBC5F98"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1BAC4E65"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3C483C0D"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1185D4FB" w14:textId="77777777" w:rsidTr="00EB5044">
        <w:tc>
          <w:tcPr>
            <w:tcW w:w="336" w:type="dxa"/>
            <w:tcMar>
              <w:left w:w="7" w:type="dxa"/>
            </w:tcMar>
          </w:tcPr>
          <w:p w14:paraId="107FAA76"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left w:val="single" w:sz="2" w:space="0" w:color="000001"/>
            </w:tcBorders>
            <w:tcMar>
              <w:left w:w="7" w:type="dxa"/>
            </w:tcMar>
          </w:tcPr>
          <w:p w14:paraId="0CBB1B6E"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3"/>
            <w:tcBorders>
              <w:left w:val="single" w:sz="2" w:space="0" w:color="000001"/>
              <w:right w:val="single" w:sz="2" w:space="0" w:color="000001"/>
            </w:tcBorders>
            <w:tcMar>
              <w:left w:w="7" w:type="dxa"/>
            </w:tcMar>
          </w:tcPr>
          <w:p w14:paraId="01180509"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61EAD0BD" w14:textId="77777777" w:rsidTr="00EB5044">
        <w:tc>
          <w:tcPr>
            <w:tcW w:w="336" w:type="dxa"/>
            <w:tcMar>
              <w:left w:w="7" w:type="dxa"/>
            </w:tcMar>
          </w:tcPr>
          <w:p w14:paraId="56486931"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10"/>
            <w:tcBorders>
              <w:left w:val="single" w:sz="2" w:space="0" w:color="000001"/>
            </w:tcBorders>
            <w:tcMar>
              <w:left w:w="7" w:type="dxa"/>
            </w:tcMar>
          </w:tcPr>
          <w:p w14:paraId="32F85122"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gridSpan w:val="2"/>
            <w:tcBorders>
              <w:left w:val="single" w:sz="2" w:space="0" w:color="000001"/>
              <w:right w:val="single" w:sz="2" w:space="0" w:color="000001"/>
            </w:tcBorders>
            <w:shd w:val="clear" w:color="auto" w:fill="auto"/>
            <w:tcMar>
              <w:left w:w="7" w:type="dxa"/>
            </w:tcMar>
          </w:tcPr>
          <w:p w14:paraId="7B4D5CB7" w14:textId="77777777" w:rsidR="00AD6DE5" w:rsidRPr="002E5DAD" w:rsidRDefault="00966503"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9"/>
                  <w:rFonts w:ascii="Times New Roman" w:eastAsia="SimSun" w:hAnsi="Times New Roman" w:cs="Times New Roman"/>
                  <w:sz w:val="20"/>
                  <w:szCs w:val="20"/>
                  <w:lang w:val="en-US" w:eastAsia="zh-CN" w:bidi="hi-IN"/>
                </w:rPr>
                <w:t>www.etp.cdtrf.ru</w:t>
              </w:r>
            </w:hyperlink>
          </w:p>
        </w:tc>
      </w:tr>
      <w:tr w:rsidR="00A92BC7" w:rsidRPr="002E5DAD" w14:paraId="2850C1A9" w14:textId="77777777" w:rsidTr="00EB5044">
        <w:tc>
          <w:tcPr>
            <w:tcW w:w="336" w:type="dxa"/>
            <w:tcMar>
              <w:left w:w="7" w:type="dxa"/>
            </w:tcMar>
          </w:tcPr>
          <w:p w14:paraId="0856D109"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7"/>
            <w:tcBorders>
              <w:left w:val="single" w:sz="2" w:space="0" w:color="000001"/>
            </w:tcBorders>
            <w:tcMar>
              <w:left w:w="7" w:type="dxa"/>
            </w:tcMar>
          </w:tcPr>
          <w:p w14:paraId="059DE8BE"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5"/>
            <w:tcBorders>
              <w:left w:val="single" w:sz="2" w:space="0" w:color="000001"/>
              <w:right w:val="single" w:sz="2" w:space="0" w:color="000001"/>
            </w:tcBorders>
            <w:tcMar>
              <w:left w:w="7" w:type="dxa"/>
            </w:tcMar>
          </w:tcPr>
          <w:p w14:paraId="15F6636B" w14:textId="5D8D50EA" w:rsidR="00A92BC7" w:rsidRPr="002E5DAD" w:rsidRDefault="004A61EC" w:rsidP="00F11D10">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Pr>
                <w:rFonts w:ascii="Times New Roman" w:eastAsia="Times New Roman" w:hAnsi="Times New Roman" w:cs="Times New Roman"/>
                <w:sz w:val="20"/>
                <w:szCs w:val="20"/>
              </w:rPr>
              <w:t>О</w:t>
            </w:r>
            <w:r w:rsidR="0007030D">
              <w:rPr>
                <w:rFonts w:ascii="Times New Roman" w:eastAsia="Times New Roman" w:hAnsi="Times New Roman" w:cs="Times New Roman"/>
                <w:sz w:val="20"/>
                <w:szCs w:val="20"/>
              </w:rPr>
              <w:t xml:space="preserve">казание слуг </w:t>
            </w:r>
            <w:r w:rsidR="0007030D" w:rsidRPr="0007030D">
              <w:rPr>
                <w:rFonts w:ascii="Times New Roman" w:eastAsia="Times New Roman" w:hAnsi="Times New Roman" w:cs="Times New Roman"/>
                <w:sz w:val="20"/>
                <w:szCs w:val="20"/>
              </w:rPr>
              <w:t>по организации памятного мероприятия, посвященного Дню солидарности в борьбе с терроризмом</w:t>
            </w:r>
          </w:p>
        </w:tc>
      </w:tr>
      <w:tr w:rsidR="00AD6DE5" w:rsidRPr="002E5DAD" w14:paraId="640038D6" w14:textId="77777777" w:rsidTr="00EB5044">
        <w:tc>
          <w:tcPr>
            <w:tcW w:w="336" w:type="dxa"/>
            <w:tcMar>
              <w:left w:w="7" w:type="dxa"/>
            </w:tcMar>
          </w:tcPr>
          <w:p w14:paraId="3D22364E"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9"/>
            <w:tcBorders>
              <w:left w:val="single" w:sz="2" w:space="0" w:color="000001"/>
            </w:tcBorders>
            <w:tcMar>
              <w:left w:w="7" w:type="dxa"/>
            </w:tcMar>
          </w:tcPr>
          <w:p w14:paraId="648A13DE"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3"/>
            <w:tcBorders>
              <w:left w:val="single" w:sz="2" w:space="0" w:color="000001"/>
              <w:right w:val="single" w:sz="2" w:space="0" w:color="000001"/>
            </w:tcBorders>
            <w:tcMar>
              <w:left w:w="7" w:type="dxa"/>
            </w:tcMar>
          </w:tcPr>
          <w:p w14:paraId="20291B12"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E5F1AC9" w14:textId="77777777" w:rsidTr="00EB5044">
        <w:tc>
          <w:tcPr>
            <w:tcW w:w="336" w:type="dxa"/>
            <w:tcMar>
              <w:left w:w="7" w:type="dxa"/>
            </w:tcMar>
          </w:tcPr>
          <w:p w14:paraId="77914587"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7"/>
            <w:tcBorders>
              <w:left w:val="single" w:sz="2" w:space="0" w:color="000001"/>
            </w:tcBorders>
            <w:tcMar>
              <w:left w:w="7" w:type="dxa"/>
            </w:tcMar>
          </w:tcPr>
          <w:p w14:paraId="1B253971" w14:textId="77777777"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Характеристики и объем оказываемых услуг:</w:t>
            </w:r>
          </w:p>
        </w:tc>
        <w:tc>
          <w:tcPr>
            <w:tcW w:w="6707" w:type="dxa"/>
            <w:gridSpan w:val="5"/>
            <w:tcBorders>
              <w:left w:val="single" w:sz="2" w:space="0" w:color="000001"/>
              <w:right w:val="single" w:sz="2" w:space="0" w:color="000001"/>
            </w:tcBorders>
            <w:tcMar>
              <w:left w:w="7" w:type="dxa"/>
            </w:tcMar>
          </w:tcPr>
          <w:p w14:paraId="7E195F04"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356E70" w:rsidRPr="002E5DAD" w14:paraId="4A65E409" w14:textId="77777777" w:rsidTr="00EB5044">
        <w:tc>
          <w:tcPr>
            <w:tcW w:w="336" w:type="dxa"/>
            <w:tcMar>
              <w:left w:w="7" w:type="dxa"/>
            </w:tcMar>
          </w:tcPr>
          <w:p w14:paraId="11934E17" w14:textId="77777777" w:rsidR="00356E70" w:rsidRPr="002E5DAD" w:rsidRDefault="00356E70" w:rsidP="00356E70">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4"/>
            <w:tcBorders>
              <w:left w:val="single" w:sz="2" w:space="0" w:color="000001"/>
            </w:tcBorders>
            <w:tcMar>
              <w:left w:w="7" w:type="dxa"/>
            </w:tcMar>
          </w:tcPr>
          <w:p w14:paraId="5B277D41" w14:textId="77777777" w:rsidR="00356E70" w:rsidRPr="002E5DAD" w:rsidRDefault="00356E70" w:rsidP="00356E7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Место оказания услуг:</w:t>
            </w:r>
          </w:p>
        </w:tc>
        <w:tc>
          <w:tcPr>
            <w:tcW w:w="7690" w:type="dxa"/>
            <w:gridSpan w:val="8"/>
            <w:tcBorders>
              <w:left w:val="single" w:sz="2" w:space="0" w:color="000001"/>
              <w:right w:val="single" w:sz="2" w:space="0" w:color="000001"/>
            </w:tcBorders>
            <w:tcMar>
              <w:left w:w="7" w:type="dxa"/>
            </w:tcMar>
          </w:tcPr>
          <w:p w14:paraId="14FD0999" w14:textId="77777777" w:rsidR="00356E70" w:rsidRPr="002E5DAD" w:rsidRDefault="00356E70" w:rsidP="00356E70">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885D3F" w:rsidRPr="002E5DAD" w14:paraId="5B7E72FB" w14:textId="77777777" w:rsidTr="00EB5044">
        <w:tc>
          <w:tcPr>
            <w:tcW w:w="336" w:type="dxa"/>
            <w:tcMar>
              <w:left w:w="7" w:type="dxa"/>
            </w:tcMar>
          </w:tcPr>
          <w:p w14:paraId="41EA029D" w14:textId="77777777" w:rsidR="00885D3F" w:rsidRPr="002E5DAD" w:rsidRDefault="00885D3F" w:rsidP="00885D3F">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122" w:type="dxa"/>
            <w:gridSpan w:val="2"/>
            <w:tcBorders>
              <w:left w:val="single" w:sz="2" w:space="0" w:color="000001"/>
            </w:tcBorders>
            <w:tcMar>
              <w:left w:w="7" w:type="dxa"/>
            </w:tcMar>
          </w:tcPr>
          <w:p w14:paraId="4973169A"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Срок оказания услуг:</w:t>
            </w:r>
          </w:p>
        </w:tc>
        <w:tc>
          <w:tcPr>
            <w:tcW w:w="8174" w:type="dxa"/>
            <w:gridSpan w:val="10"/>
            <w:tcBorders>
              <w:left w:val="single" w:sz="2" w:space="0" w:color="000001"/>
              <w:right w:val="single" w:sz="2" w:space="0" w:color="000001"/>
            </w:tcBorders>
            <w:tcMar>
              <w:left w:w="7" w:type="dxa"/>
            </w:tcMar>
          </w:tcPr>
          <w:p w14:paraId="5F36FC6B" w14:textId="3D2FB2FB" w:rsidR="00885D3F" w:rsidRPr="002E5DAD" w:rsidRDefault="0007030D" w:rsidP="00885D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07030D">
              <w:rPr>
                <w:rFonts w:ascii="Times New Roman" w:eastAsia="SimSun" w:hAnsi="Times New Roman" w:cs="Times New Roman"/>
                <w:sz w:val="20"/>
                <w:szCs w:val="20"/>
                <w:lang w:eastAsia="zh-CN" w:bidi="hi-IN"/>
              </w:rPr>
              <w:t>Срок оказания Услуг по договору: со дня заключения договора по 03 сентября 2021 года.</w:t>
            </w:r>
          </w:p>
        </w:tc>
      </w:tr>
      <w:tr w:rsidR="00885D3F" w:rsidRPr="002E5DAD" w14:paraId="6CA7DF50" w14:textId="77777777" w:rsidTr="00EB5044">
        <w:tc>
          <w:tcPr>
            <w:tcW w:w="336" w:type="dxa"/>
            <w:tcMar>
              <w:left w:w="7" w:type="dxa"/>
            </w:tcMar>
          </w:tcPr>
          <w:p w14:paraId="1D0DE66B" w14:textId="77777777" w:rsidR="00885D3F" w:rsidRPr="002E5DAD" w:rsidRDefault="00885D3F" w:rsidP="00885D3F">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75" w:type="dxa"/>
            <w:gridSpan w:val="8"/>
            <w:tcBorders>
              <w:left w:val="single" w:sz="2" w:space="0" w:color="000001"/>
            </w:tcBorders>
            <w:tcMar>
              <w:left w:w="7" w:type="dxa"/>
            </w:tcMar>
          </w:tcPr>
          <w:p w14:paraId="394D6B8A"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Начальная (максимальная) цена договора:</w:t>
            </w:r>
          </w:p>
        </w:tc>
        <w:tc>
          <w:tcPr>
            <w:tcW w:w="6521" w:type="dxa"/>
            <w:gridSpan w:val="4"/>
            <w:tcBorders>
              <w:left w:val="single" w:sz="2" w:space="0" w:color="000001"/>
              <w:right w:val="single" w:sz="2" w:space="0" w:color="000001"/>
            </w:tcBorders>
            <w:tcMar>
              <w:left w:w="7" w:type="dxa"/>
            </w:tcMar>
          </w:tcPr>
          <w:p w14:paraId="6A2370B6" w14:textId="75D9F3E5" w:rsidR="00885D3F" w:rsidRPr="002E5DAD" w:rsidRDefault="0007030D" w:rsidP="00885D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07030D">
              <w:rPr>
                <w:rFonts w:ascii="Times New Roman" w:eastAsia="SimSun" w:hAnsi="Times New Roman" w:cs="Times New Roman"/>
                <w:sz w:val="20"/>
                <w:szCs w:val="20"/>
                <w:lang w:eastAsia="zh-CN" w:bidi="hi-IN"/>
              </w:rPr>
              <w:t>230 333 (Двести тридцать тысяч триста тридцать три) рубля 33</w:t>
            </w:r>
            <w:r>
              <w:rPr>
                <w:rFonts w:ascii="Times New Roman" w:eastAsia="SimSun" w:hAnsi="Times New Roman" w:cs="Times New Roman"/>
                <w:sz w:val="20"/>
                <w:szCs w:val="20"/>
                <w:lang w:eastAsia="zh-CN" w:bidi="hi-IN"/>
              </w:rPr>
              <w:t xml:space="preserve"> копейки</w:t>
            </w:r>
          </w:p>
        </w:tc>
      </w:tr>
      <w:tr w:rsidR="00885D3F" w:rsidRPr="002E5DAD" w14:paraId="08366920" w14:textId="77777777" w:rsidTr="00EB5044">
        <w:trPr>
          <w:trHeight w:val="984"/>
        </w:trPr>
        <w:tc>
          <w:tcPr>
            <w:tcW w:w="336" w:type="dxa"/>
            <w:tcMar>
              <w:left w:w="7" w:type="dxa"/>
            </w:tcMar>
          </w:tcPr>
          <w:p w14:paraId="7F2F0129" w14:textId="77777777" w:rsidR="00885D3F" w:rsidRPr="002E5DAD" w:rsidRDefault="00885D3F" w:rsidP="00885D3F">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5193" w:type="dxa"/>
            <w:gridSpan w:val="11"/>
            <w:tcBorders>
              <w:left w:val="single" w:sz="2" w:space="0" w:color="000001"/>
            </w:tcBorders>
            <w:tcMar>
              <w:left w:w="7" w:type="dxa"/>
            </w:tcMar>
          </w:tcPr>
          <w:p w14:paraId="494C80E6" w14:textId="77777777" w:rsidR="00885D3F" w:rsidRPr="002E5DAD" w:rsidRDefault="00885D3F" w:rsidP="00885D3F">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Сведения о включенных (не включенных) в цену услуг расходах, в том числе расходах на уплату налогов, сборов и других обязательных платежей</w:t>
            </w:r>
          </w:p>
        </w:tc>
        <w:tc>
          <w:tcPr>
            <w:tcW w:w="5103" w:type="dxa"/>
            <w:tcBorders>
              <w:left w:val="single" w:sz="2" w:space="0" w:color="000001"/>
              <w:right w:val="single" w:sz="2" w:space="0" w:color="000001"/>
            </w:tcBorders>
            <w:tcMar>
              <w:left w:w="7" w:type="dxa"/>
            </w:tcMar>
          </w:tcPr>
          <w:p w14:paraId="16F9CCE7" w14:textId="5E48C724" w:rsidR="00885D3F" w:rsidRPr="00C23F63" w:rsidRDefault="001B6A98" w:rsidP="0007030D">
            <w:pPr>
              <w:spacing w:after="0" w:line="240" w:lineRule="auto"/>
              <w:jc w:val="both"/>
              <w:rPr>
                <w:rFonts w:ascii="Times New Roman" w:hAnsi="Times New Roman" w:cs="Times New Roman"/>
                <w:sz w:val="20"/>
                <w:szCs w:val="20"/>
              </w:rPr>
            </w:pPr>
            <w:r w:rsidRPr="001B6A98">
              <w:rPr>
                <w:rFonts w:ascii="Times New Roman" w:hAnsi="Times New Roman" w:cs="Times New Roman"/>
                <w:color w:val="000000"/>
                <w:sz w:val="20"/>
                <w:szCs w:val="20"/>
              </w:rPr>
              <w:t xml:space="preserve">В цену Договора включены все расходы Исполнителя </w:t>
            </w:r>
            <w:r w:rsidR="0007030D">
              <w:rPr>
                <w:rFonts w:ascii="Times New Roman" w:hAnsi="Times New Roman" w:cs="Times New Roman"/>
                <w:color w:val="000000"/>
                <w:sz w:val="20"/>
                <w:szCs w:val="20"/>
              </w:rPr>
              <w:t xml:space="preserve">с </w:t>
            </w:r>
            <w:r w:rsidR="0007030D" w:rsidRPr="0007030D">
              <w:rPr>
                <w:rFonts w:ascii="Times New Roman" w:hAnsi="Times New Roman" w:cs="Times New Roman"/>
                <w:color w:val="000000"/>
                <w:sz w:val="20"/>
                <w:szCs w:val="20"/>
              </w:rPr>
              <w:t>учетом стоимости оказания Услуг, всех расходов на оказание Услуг, а также всех предусмотренных действующим законодательством Российской Федерации налогов, сборов и других обязательных платежей.</w:t>
            </w:r>
          </w:p>
        </w:tc>
      </w:tr>
      <w:tr w:rsidR="00885D3F" w:rsidRPr="002E5DAD" w14:paraId="18174D20" w14:textId="77777777" w:rsidTr="00EB5044">
        <w:tc>
          <w:tcPr>
            <w:tcW w:w="336" w:type="dxa"/>
            <w:tcMar>
              <w:left w:w="7" w:type="dxa"/>
            </w:tcMar>
          </w:tcPr>
          <w:p w14:paraId="2A6BB4BD" w14:textId="77777777" w:rsidR="00885D3F" w:rsidRPr="002E5DAD" w:rsidRDefault="00885D3F" w:rsidP="00885D3F">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2122" w:type="dxa"/>
            <w:gridSpan w:val="2"/>
            <w:tcBorders>
              <w:left w:val="single" w:sz="2" w:space="0" w:color="000001"/>
            </w:tcBorders>
            <w:tcMar>
              <w:left w:w="7" w:type="dxa"/>
            </w:tcMar>
          </w:tcPr>
          <w:p w14:paraId="01016E69"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и условия оплаты оказанных услуг</w:t>
            </w:r>
          </w:p>
        </w:tc>
        <w:tc>
          <w:tcPr>
            <w:tcW w:w="8174" w:type="dxa"/>
            <w:gridSpan w:val="10"/>
            <w:tcBorders>
              <w:left w:val="single" w:sz="2" w:space="0" w:color="000001"/>
              <w:right w:val="single" w:sz="2" w:space="0" w:color="000001"/>
            </w:tcBorders>
            <w:tcMar>
              <w:left w:w="7" w:type="dxa"/>
            </w:tcMar>
          </w:tcPr>
          <w:p w14:paraId="2EF56B04" w14:textId="61820F95" w:rsidR="00885D3F" w:rsidRPr="002E5DAD" w:rsidRDefault="0007030D" w:rsidP="00885D3F">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07030D">
              <w:rPr>
                <w:rFonts w:ascii="Times New Roman" w:eastAsia="Times New Roman" w:hAnsi="Times New Roman" w:cs="Times New Roman"/>
                <w:color w:val="000000"/>
                <w:sz w:val="20"/>
                <w:szCs w:val="20"/>
                <w:lang w:eastAsia="ru-RU"/>
              </w:rPr>
              <w:t xml:space="preserve">Авансирование Договора не предусмотрено. Оплата Услуг производится Заказчиком на расчетный счет Исполнителем </w:t>
            </w:r>
            <w:r w:rsidRPr="0007030D">
              <w:rPr>
                <w:rFonts w:ascii="Times New Roman" w:eastAsia="Times New Roman" w:hAnsi="Times New Roman" w:cs="Times New Roman"/>
                <w:b/>
                <w:color w:val="000000"/>
                <w:sz w:val="20"/>
                <w:szCs w:val="20"/>
                <w:lang w:eastAsia="ru-RU"/>
              </w:rPr>
              <w:t>в течение 20 (двадцати) календарных дней</w:t>
            </w:r>
            <w:r w:rsidRPr="0007030D">
              <w:rPr>
                <w:rFonts w:ascii="Times New Roman" w:eastAsia="Times New Roman" w:hAnsi="Times New Roman" w:cs="Times New Roman"/>
                <w:color w:val="000000"/>
                <w:sz w:val="20"/>
                <w:szCs w:val="20"/>
                <w:lang w:eastAsia="ru-RU"/>
              </w:rPr>
              <w:t xml:space="preserve"> с даты подписания Сторонами акта о приемке-передаче оказанных услуг.</w:t>
            </w:r>
          </w:p>
        </w:tc>
      </w:tr>
      <w:tr w:rsidR="00885D3F" w:rsidRPr="002E5DAD" w14:paraId="154145A9" w14:textId="77777777" w:rsidTr="00EB5044">
        <w:tc>
          <w:tcPr>
            <w:tcW w:w="336" w:type="dxa"/>
            <w:tcMar>
              <w:left w:w="7" w:type="dxa"/>
            </w:tcMar>
          </w:tcPr>
          <w:p w14:paraId="50F68D58" w14:textId="77777777" w:rsidR="00885D3F" w:rsidRPr="002E5DAD" w:rsidRDefault="00885D3F" w:rsidP="00885D3F">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185" w:type="dxa"/>
            <w:gridSpan w:val="3"/>
            <w:tcBorders>
              <w:left w:val="single" w:sz="2" w:space="0" w:color="000001"/>
            </w:tcBorders>
            <w:tcMar>
              <w:left w:w="7" w:type="dxa"/>
            </w:tcMar>
          </w:tcPr>
          <w:p w14:paraId="1D993A75"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111" w:type="dxa"/>
            <w:gridSpan w:val="9"/>
            <w:tcBorders>
              <w:left w:val="single" w:sz="2" w:space="0" w:color="000001"/>
              <w:right w:val="single" w:sz="2" w:space="0" w:color="000001"/>
            </w:tcBorders>
            <w:tcMar>
              <w:left w:w="7" w:type="dxa"/>
            </w:tcMar>
          </w:tcPr>
          <w:p w14:paraId="1A644F42" w14:textId="11C8F407" w:rsidR="00885D3F" w:rsidRPr="002E5DAD" w:rsidRDefault="00885D3F" w:rsidP="00885D3F">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9"/>
                  <w:rFonts w:ascii="Times New Roman" w:eastAsia="SimSun" w:hAnsi="Times New Roman" w:cs="Times New Roman"/>
                  <w:sz w:val="20"/>
                  <w:szCs w:val="20"/>
                  <w:lang w:val="en-US" w:eastAsia="zh-CN" w:bidi="hi-IN"/>
                </w:rPr>
                <w:t>www</w:t>
              </w:r>
              <w:r w:rsidRPr="002E5DAD">
                <w:rPr>
                  <w:rStyle w:val="af9"/>
                  <w:rFonts w:ascii="Times New Roman" w:eastAsia="SimSun" w:hAnsi="Times New Roman" w:cs="Times New Roman"/>
                  <w:sz w:val="20"/>
                  <w:szCs w:val="20"/>
                  <w:lang w:eastAsia="zh-CN" w:bidi="hi-IN"/>
                </w:rPr>
                <w:t>.</w:t>
              </w:r>
              <w:r w:rsidRPr="002E5DAD">
                <w:rPr>
                  <w:rStyle w:val="af9"/>
                  <w:rFonts w:ascii="Times New Roman" w:eastAsia="SimSun" w:hAnsi="Times New Roman" w:cs="Times New Roman"/>
                  <w:sz w:val="20"/>
                  <w:szCs w:val="20"/>
                  <w:lang w:val="en-US" w:eastAsia="zh-CN" w:bidi="hi-IN"/>
                </w:rPr>
                <w:t>etp</w:t>
              </w:r>
              <w:r w:rsidRPr="002E5DAD">
                <w:rPr>
                  <w:rStyle w:val="af9"/>
                  <w:rFonts w:ascii="Times New Roman" w:eastAsia="SimSun" w:hAnsi="Times New Roman" w:cs="Times New Roman"/>
                  <w:sz w:val="20"/>
                  <w:szCs w:val="20"/>
                  <w:lang w:eastAsia="zh-CN" w:bidi="hi-IN"/>
                </w:rPr>
                <w:t>.</w:t>
              </w:r>
              <w:r w:rsidRPr="002E5DAD">
                <w:rPr>
                  <w:rStyle w:val="af9"/>
                  <w:rFonts w:ascii="Times New Roman" w:eastAsia="SimSun" w:hAnsi="Times New Roman" w:cs="Times New Roman"/>
                  <w:sz w:val="20"/>
                  <w:szCs w:val="20"/>
                  <w:lang w:val="en-US" w:eastAsia="zh-CN" w:bidi="hi-IN"/>
                </w:rPr>
                <w:t>cdtrf</w:t>
              </w:r>
              <w:r w:rsidRPr="002E5DAD">
                <w:rPr>
                  <w:rStyle w:val="af9"/>
                  <w:rFonts w:ascii="Times New Roman" w:eastAsia="SimSun" w:hAnsi="Times New Roman" w:cs="Times New Roman"/>
                  <w:sz w:val="20"/>
                  <w:szCs w:val="20"/>
                  <w:lang w:eastAsia="zh-CN" w:bidi="hi-IN"/>
                </w:rPr>
                <w:t>.</w:t>
              </w:r>
              <w:r w:rsidRPr="002E5DAD">
                <w:rPr>
                  <w:rStyle w:val="af9"/>
                  <w:rFonts w:ascii="Times New Roman" w:eastAsia="SimSun" w:hAnsi="Times New Roman" w:cs="Times New Roman"/>
                  <w:sz w:val="20"/>
                  <w:szCs w:val="20"/>
                  <w:lang w:val="en-US" w:eastAsia="zh-CN" w:bidi="hi-IN"/>
                </w:rPr>
                <w:t>ru</w:t>
              </w:r>
            </w:hyperlink>
            <w:r w:rsidR="0007030D" w:rsidRPr="0007030D">
              <w:rPr>
                <w:rStyle w:val="af9"/>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9"/>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07030D">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885D3F" w:rsidRPr="002E5DAD" w14:paraId="72C25861" w14:textId="77777777" w:rsidTr="00EB5044">
        <w:tc>
          <w:tcPr>
            <w:tcW w:w="336" w:type="dxa"/>
            <w:tcMar>
              <w:left w:w="7" w:type="dxa"/>
            </w:tcMar>
          </w:tcPr>
          <w:p w14:paraId="041A1E18" w14:textId="77777777" w:rsidR="00885D3F" w:rsidRPr="002E5DAD" w:rsidRDefault="00885D3F" w:rsidP="00885D3F">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left w:val="single" w:sz="2" w:space="0" w:color="000001"/>
              <w:bottom w:val="single" w:sz="4" w:space="0" w:color="000001"/>
            </w:tcBorders>
            <w:tcMar>
              <w:left w:w="7" w:type="dxa"/>
            </w:tcMar>
          </w:tcPr>
          <w:p w14:paraId="79012CF2" w14:textId="77777777" w:rsidR="00885D3F" w:rsidRPr="002E5DAD" w:rsidRDefault="00885D3F" w:rsidP="00885D3F">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3"/>
            <w:tcBorders>
              <w:left w:val="single" w:sz="2" w:space="0" w:color="000001"/>
              <w:bottom w:val="single" w:sz="4" w:space="0" w:color="000001"/>
              <w:right w:val="single" w:sz="2" w:space="0" w:color="000001"/>
            </w:tcBorders>
            <w:tcMar>
              <w:left w:w="7" w:type="dxa"/>
            </w:tcMar>
          </w:tcPr>
          <w:p w14:paraId="3D2642E4" w14:textId="759211E5" w:rsidR="00885D3F" w:rsidRPr="002E5DAD" w:rsidRDefault="00885D3F" w:rsidP="00885D3F">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07030D">
              <w:rPr>
                <w:rFonts w:ascii="Times New Roman" w:eastAsia="SimSun" w:hAnsi="Times New Roman" w:cs="Times New Roman"/>
                <w:sz w:val="20"/>
                <w:szCs w:val="20"/>
                <w:lang w:eastAsia="zh-CN" w:bidi="hi-IN"/>
              </w:rPr>
              <w:t>03</w:t>
            </w:r>
            <w:r w:rsidRPr="002E5DAD">
              <w:rPr>
                <w:rFonts w:ascii="Times New Roman" w:eastAsia="SimSun" w:hAnsi="Times New Roman" w:cs="Times New Roman"/>
                <w:sz w:val="20"/>
                <w:szCs w:val="20"/>
                <w:lang w:eastAsia="zh-CN" w:bidi="hi-IN"/>
              </w:rPr>
              <w:t xml:space="preserve">» </w:t>
            </w:r>
            <w:r w:rsidR="0007030D">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sidR="0007030D">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1B6A98">
              <w:rPr>
                <w:rFonts w:ascii="Times New Roman" w:eastAsia="SimSun" w:hAnsi="Times New Roman" w:cs="Times New Roman"/>
                <w:sz w:val="20"/>
                <w:szCs w:val="20"/>
                <w:lang w:eastAsia="zh-CN" w:bidi="hi-IN"/>
              </w:rPr>
              <w:t>7</w:t>
            </w:r>
            <w:r w:rsidRPr="002E5DAD">
              <w:rPr>
                <w:rFonts w:ascii="Times New Roman" w:eastAsia="SimSun" w:hAnsi="Times New Roman" w:cs="Times New Roman"/>
                <w:sz w:val="20"/>
                <w:szCs w:val="20"/>
                <w:lang w:eastAsia="zh-CN" w:bidi="hi-IN"/>
              </w:rPr>
              <w:t>:00 по МСК</w:t>
            </w:r>
          </w:p>
          <w:p w14:paraId="7FE0EBC8" w14:textId="5C85F287" w:rsidR="00885D3F" w:rsidRPr="002E5DAD" w:rsidRDefault="00885D3F" w:rsidP="0007030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07030D">
              <w:rPr>
                <w:rFonts w:ascii="Times New Roman" w:eastAsia="SimSun" w:hAnsi="Times New Roman" w:cs="Times New Roman"/>
                <w:sz w:val="20"/>
                <w:szCs w:val="20"/>
                <w:lang w:eastAsia="zh-CN" w:bidi="hi-IN"/>
              </w:rPr>
              <w:t>11</w:t>
            </w:r>
            <w:r w:rsidRPr="002E5DAD">
              <w:rPr>
                <w:rFonts w:ascii="Times New Roman" w:eastAsia="SimSun" w:hAnsi="Times New Roman" w:cs="Times New Roman"/>
                <w:sz w:val="20"/>
                <w:szCs w:val="20"/>
                <w:lang w:eastAsia="zh-CN" w:bidi="hi-IN"/>
              </w:rPr>
              <w:t xml:space="preserve">» </w:t>
            </w:r>
            <w:r w:rsidR="0007030D">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sidR="0007030D">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111E9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:00 по МСК </w:t>
            </w:r>
          </w:p>
        </w:tc>
      </w:tr>
      <w:tr w:rsidR="00885D3F" w:rsidRPr="002E5DAD" w14:paraId="2F1C7B30" w14:textId="77777777" w:rsidTr="00EB5044">
        <w:tc>
          <w:tcPr>
            <w:tcW w:w="336" w:type="dxa"/>
            <w:tcMar>
              <w:left w:w="7" w:type="dxa"/>
            </w:tcMar>
          </w:tcPr>
          <w:p w14:paraId="24C583D7" w14:textId="77777777" w:rsidR="00885D3F" w:rsidRPr="002E5DAD" w:rsidRDefault="00885D3F" w:rsidP="00885D3F">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6"/>
            <w:tcBorders>
              <w:top w:val="single" w:sz="4" w:space="0" w:color="000001"/>
              <w:left w:val="single" w:sz="4" w:space="0" w:color="000001"/>
              <w:bottom w:val="single" w:sz="4" w:space="0" w:color="000001"/>
            </w:tcBorders>
            <w:tcMar>
              <w:left w:w="5" w:type="dxa"/>
            </w:tcMar>
          </w:tcPr>
          <w:p w14:paraId="485F99A9" w14:textId="77777777" w:rsidR="00885D3F" w:rsidRPr="002E5DAD" w:rsidRDefault="00885D3F" w:rsidP="00885D3F">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6"/>
            <w:tcBorders>
              <w:top w:val="single" w:sz="4" w:space="0" w:color="000001"/>
              <w:left w:val="single" w:sz="4" w:space="0" w:color="000001"/>
              <w:bottom w:val="single" w:sz="4" w:space="0" w:color="000001"/>
              <w:right w:val="single" w:sz="4" w:space="0" w:color="000001"/>
            </w:tcBorders>
            <w:tcMar>
              <w:left w:w="7" w:type="dxa"/>
            </w:tcMar>
          </w:tcPr>
          <w:p w14:paraId="1696B7F9" w14:textId="3BAD68AE" w:rsidR="00885D3F" w:rsidRPr="002E5DAD" w:rsidRDefault="00885D3F" w:rsidP="00885D3F">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Заявка направляется оператору электронной торговой площадки, указанному в п.4 настоящего извещения, </w:t>
            </w:r>
            <w:r w:rsidR="0007030D" w:rsidRPr="002E5DAD">
              <w:rPr>
                <w:rFonts w:ascii="Times New Roman" w:eastAsia="Times New Roman" w:hAnsi="Times New Roman" w:cs="Times New Roman"/>
                <w:sz w:val="20"/>
                <w:szCs w:val="20"/>
                <w:lang w:eastAsia="zh-CN"/>
              </w:rPr>
              <w:t>в сроки,</w:t>
            </w:r>
            <w:r w:rsidRPr="002E5DAD">
              <w:rPr>
                <w:rFonts w:ascii="Times New Roman" w:eastAsia="Times New Roman" w:hAnsi="Times New Roman" w:cs="Times New Roman"/>
                <w:sz w:val="20"/>
                <w:szCs w:val="20"/>
                <w:lang w:eastAsia="zh-CN"/>
              </w:rPr>
              <w:t xml:space="preserve"> указанные в п.14 настоящего извещения (в сроки подачи заявки), согласно требованиям документации и регламента ЭТП</w:t>
            </w:r>
          </w:p>
        </w:tc>
      </w:tr>
      <w:tr w:rsidR="00885D3F" w:rsidRPr="002E5DAD" w14:paraId="27B454D6" w14:textId="77777777" w:rsidTr="00EB5044">
        <w:tc>
          <w:tcPr>
            <w:tcW w:w="336" w:type="dxa"/>
            <w:tcMar>
              <w:left w:w="7" w:type="dxa"/>
            </w:tcMar>
          </w:tcPr>
          <w:p w14:paraId="72AEAEF6" w14:textId="77777777" w:rsidR="00885D3F" w:rsidRPr="002E5DAD" w:rsidRDefault="00885D3F" w:rsidP="00885D3F">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4"/>
            <w:tcBorders>
              <w:top w:val="single" w:sz="4" w:space="0" w:color="000001"/>
              <w:left w:val="single" w:sz="4" w:space="0" w:color="000001"/>
              <w:bottom w:val="single" w:sz="4" w:space="0" w:color="000001"/>
            </w:tcBorders>
            <w:tcMar>
              <w:left w:w="5" w:type="dxa"/>
            </w:tcMar>
          </w:tcPr>
          <w:p w14:paraId="327AFAFF" w14:textId="77777777" w:rsidR="00885D3F" w:rsidRPr="002E5DAD" w:rsidRDefault="00885D3F" w:rsidP="00885D3F">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8"/>
            <w:tcBorders>
              <w:top w:val="single" w:sz="4" w:space="0" w:color="000001"/>
              <w:left w:val="single" w:sz="4" w:space="0" w:color="000001"/>
              <w:bottom w:val="single" w:sz="4" w:space="0" w:color="000001"/>
              <w:right w:val="single" w:sz="4" w:space="0" w:color="000001"/>
            </w:tcBorders>
            <w:tcMar>
              <w:left w:w="7" w:type="dxa"/>
            </w:tcMar>
          </w:tcPr>
          <w:p w14:paraId="32FBC435" w14:textId="77777777" w:rsidR="00885D3F" w:rsidRPr="002E5DAD" w:rsidRDefault="00885D3F" w:rsidP="00885D3F">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FA2E83C" w14:textId="24120A23" w:rsidR="00885D3F" w:rsidRPr="002E5DAD" w:rsidRDefault="00885D3F" w:rsidP="0007030D">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 xml:space="preserve">Дата рассмотрения и оценки заявок участников закупки, подведения итогов закупки не позднее: </w:t>
            </w:r>
            <w:r w:rsidR="00953E10" w:rsidRPr="00D470E8">
              <w:rPr>
                <w:rFonts w:ascii="Times New Roman" w:eastAsia="Times New Roman" w:hAnsi="Times New Roman" w:cs="Times New Roman"/>
                <w:sz w:val="20"/>
                <w:szCs w:val="20"/>
                <w:lang w:eastAsia="zh-CN" w:bidi="hi-IN"/>
              </w:rPr>
              <w:t>1</w:t>
            </w:r>
            <w:r w:rsidR="0007030D">
              <w:rPr>
                <w:rFonts w:ascii="Times New Roman" w:eastAsia="Times New Roman" w:hAnsi="Times New Roman" w:cs="Times New Roman"/>
                <w:sz w:val="20"/>
                <w:szCs w:val="20"/>
                <w:lang w:eastAsia="zh-CN" w:bidi="hi-IN"/>
              </w:rPr>
              <w:t>5</w:t>
            </w:r>
            <w:r w:rsidRPr="00D470E8">
              <w:rPr>
                <w:rFonts w:ascii="Times New Roman" w:eastAsia="Times New Roman" w:hAnsi="Times New Roman" w:cs="Times New Roman"/>
                <w:sz w:val="20"/>
                <w:szCs w:val="20"/>
                <w:lang w:eastAsia="zh-CN" w:bidi="hi-IN"/>
              </w:rPr>
              <w:t xml:space="preserve">:00 по </w:t>
            </w:r>
            <w:r w:rsidR="0022221B" w:rsidRPr="00D470E8">
              <w:rPr>
                <w:rFonts w:ascii="Times New Roman" w:eastAsia="Times New Roman" w:hAnsi="Times New Roman" w:cs="Times New Roman"/>
                <w:sz w:val="20"/>
                <w:szCs w:val="20"/>
                <w:lang w:eastAsia="zh-CN" w:bidi="hi-IN"/>
              </w:rPr>
              <w:t>МСК «</w:t>
            </w:r>
            <w:r w:rsidR="0007030D">
              <w:rPr>
                <w:rFonts w:ascii="Times New Roman" w:eastAsia="Times New Roman" w:hAnsi="Times New Roman" w:cs="Times New Roman"/>
                <w:sz w:val="20"/>
                <w:szCs w:val="20"/>
                <w:lang w:eastAsia="zh-CN" w:bidi="hi-IN"/>
              </w:rPr>
              <w:t>11</w:t>
            </w:r>
            <w:r w:rsidRPr="00D470E8">
              <w:rPr>
                <w:rFonts w:ascii="Times New Roman" w:eastAsia="Times New Roman" w:hAnsi="Times New Roman" w:cs="Times New Roman"/>
                <w:sz w:val="20"/>
                <w:szCs w:val="20"/>
                <w:lang w:eastAsia="zh-CN" w:bidi="hi-IN"/>
              </w:rPr>
              <w:t xml:space="preserve">» </w:t>
            </w:r>
            <w:r w:rsidR="0007030D">
              <w:rPr>
                <w:rFonts w:ascii="Times New Roman" w:eastAsia="Times New Roman" w:hAnsi="Times New Roman" w:cs="Times New Roman"/>
                <w:sz w:val="20"/>
                <w:szCs w:val="20"/>
                <w:lang w:eastAsia="zh-CN" w:bidi="hi-IN"/>
              </w:rPr>
              <w:t>08</w:t>
            </w:r>
            <w:r w:rsidRPr="00D470E8">
              <w:rPr>
                <w:rFonts w:ascii="Times New Roman" w:eastAsia="Times New Roman" w:hAnsi="Times New Roman" w:cs="Times New Roman"/>
                <w:sz w:val="20"/>
                <w:szCs w:val="20"/>
                <w:lang w:eastAsia="zh-CN" w:bidi="hi-IN"/>
              </w:rPr>
              <w:t xml:space="preserve"> 202</w:t>
            </w:r>
            <w:r w:rsidR="0007030D">
              <w:rPr>
                <w:rFonts w:ascii="Times New Roman" w:eastAsia="Times New Roman" w:hAnsi="Times New Roman" w:cs="Times New Roman"/>
                <w:sz w:val="20"/>
                <w:szCs w:val="20"/>
                <w:lang w:eastAsia="zh-CN" w:bidi="hi-IN"/>
              </w:rPr>
              <w:t>1</w:t>
            </w:r>
            <w:r w:rsidRPr="00D470E8">
              <w:rPr>
                <w:rFonts w:ascii="Times New Roman" w:eastAsia="Times New Roman" w:hAnsi="Times New Roman" w:cs="Times New Roman"/>
                <w:sz w:val="20"/>
                <w:szCs w:val="20"/>
                <w:lang w:eastAsia="zh-CN" w:bidi="hi-IN"/>
              </w:rPr>
              <w:t xml:space="preserve"> г.</w:t>
            </w:r>
          </w:p>
        </w:tc>
      </w:tr>
      <w:tr w:rsidR="00885D3F" w:rsidRPr="002E5DAD" w14:paraId="1C6159DA" w14:textId="77777777" w:rsidTr="00EB5044">
        <w:tc>
          <w:tcPr>
            <w:tcW w:w="336" w:type="dxa"/>
            <w:tcMar>
              <w:left w:w="7" w:type="dxa"/>
            </w:tcMar>
          </w:tcPr>
          <w:p w14:paraId="4C276624" w14:textId="77777777" w:rsidR="00885D3F" w:rsidRPr="002E5DAD" w:rsidRDefault="00885D3F" w:rsidP="00885D3F">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6"/>
            <w:tcBorders>
              <w:top w:val="single" w:sz="4" w:space="0" w:color="000001"/>
              <w:left w:val="single" w:sz="4" w:space="0" w:color="000001"/>
              <w:bottom w:val="single" w:sz="4" w:space="0" w:color="000001"/>
            </w:tcBorders>
            <w:tcMar>
              <w:left w:w="5" w:type="dxa"/>
            </w:tcMar>
          </w:tcPr>
          <w:p w14:paraId="1E864919"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6"/>
            <w:tcBorders>
              <w:top w:val="single" w:sz="4" w:space="0" w:color="000001"/>
              <w:left w:val="single" w:sz="4" w:space="0" w:color="000001"/>
              <w:bottom w:val="single" w:sz="4" w:space="0" w:color="000001"/>
              <w:right w:val="single" w:sz="4" w:space="0" w:color="000001"/>
            </w:tcBorders>
            <w:tcMar>
              <w:left w:w="7" w:type="dxa"/>
            </w:tcMar>
          </w:tcPr>
          <w:p w14:paraId="20AF0BA4"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765E57F5"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885D3F" w:rsidRPr="002E5DAD" w14:paraId="745DDECE" w14:textId="77777777" w:rsidTr="00EB5044">
        <w:tc>
          <w:tcPr>
            <w:tcW w:w="336" w:type="dxa"/>
            <w:tcMar>
              <w:left w:w="7" w:type="dxa"/>
            </w:tcMar>
          </w:tcPr>
          <w:p w14:paraId="5DC0BFCF" w14:textId="77777777" w:rsidR="00885D3F" w:rsidRPr="002E5DAD" w:rsidRDefault="00885D3F" w:rsidP="00885D3F">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top w:val="single" w:sz="4" w:space="0" w:color="000001"/>
              <w:left w:val="single" w:sz="2" w:space="0" w:color="000001"/>
            </w:tcBorders>
            <w:tcMar>
              <w:left w:w="7" w:type="dxa"/>
            </w:tcMar>
          </w:tcPr>
          <w:p w14:paraId="468B4A35"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3"/>
            <w:tcBorders>
              <w:top w:val="single" w:sz="4" w:space="0" w:color="000001"/>
              <w:left w:val="single" w:sz="2" w:space="0" w:color="000001"/>
              <w:right w:val="single" w:sz="2" w:space="0" w:color="000001"/>
            </w:tcBorders>
            <w:tcMar>
              <w:left w:w="7" w:type="dxa"/>
            </w:tcMar>
          </w:tcPr>
          <w:p w14:paraId="68AA9D35"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885D3F" w:rsidRPr="002E5DAD" w14:paraId="5262D5F3" w14:textId="77777777" w:rsidTr="00EB5044">
        <w:tc>
          <w:tcPr>
            <w:tcW w:w="336" w:type="dxa"/>
            <w:tcMar>
              <w:left w:w="7" w:type="dxa"/>
            </w:tcMar>
          </w:tcPr>
          <w:p w14:paraId="50397BE5" w14:textId="77777777" w:rsidR="00885D3F" w:rsidRPr="002E5DAD" w:rsidRDefault="00885D3F" w:rsidP="00885D3F">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4852F228"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11"/>
            <w:tcBorders>
              <w:top w:val="single" w:sz="4" w:space="0" w:color="000001"/>
              <w:left w:val="single" w:sz="2" w:space="0" w:color="000001"/>
              <w:right w:val="single" w:sz="2" w:space="0" w:color="000001"/>
            </w:tcBorders>
            <w:tcMar>
              <w:left w:w="7" w:type="dxa"/>
            </w:tcMar>
          </w:tcPr>
          <w:p w14:paraId="3120CCF0"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885D3F" w:rsidRPr="00EB5044" w14:paraId="0FBC0961" w14:textId="77777777" w:rsidTr="00EB5044">
        <w:tc>
          <w:tcPr>
            <w:tcW w:w="336" w:type="dxa"/>
            <w:tcMar>
              <w:left w:w="7" w:type="dxa"/>
            </w:tcMar>
          </w:tcPr>
          <w:p w14:paraId="34B69F0C" w14:textId="77777777" w:rsidR="00885D3F" w:rsidRPr="002E5DAD" w:rsidRDefault="00885D3F" w:rsidP="00885D3F">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left w:val="single" w:sz="2" w:space="0" w:color="000001"/>
            </w:tcBorders>
            <w:tcMar>
              <w:left w:w="7" w:type="dxa"/>
            </w:tcMar>
          </w:tcPr>
          <w:p w14:paraId="5D006C0B"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3"/>
            <w:tcBorders>
              <w:left w:val="single" w:sz="2" w:space="0" w:color="000001"/>
              <w:right w:val="single" w:sz="2" w:space="0" w:color="000001"/>
            </w:tcBorders>
            <w:tcMar>
              <w:left w:w="7" w:type="dxa"/>
            </w:tcMar>
          </w:tcPr>
          <w:p w14:paraId="743DD648" w14:textId="77777777" w:rsidR="00885D3F" w:rsidRPr="002E5DAD" w:rsidRDefault="00885D3F" w:rsidP="00885D3F">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035284C4" w14:textId="77777777" w:rsidR="00885D3F" w:rsidRPr="002E5DAD" w:rsidRDefault="00885D3F" w:rsidP="00885D3F">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xml:space="preserve">.: +7 (4012) 57 83 13, e-mail: </w:t>
            </w:r>
            <w:r w:rsidRPr="002E5DAD">
              <w:rPr>
                <w:rFonts w:ascii="Times New Roman" w:eastAsia="Times New Roman" w:hAnsi="Times New Roman" w:cs="Times New Roman"/>
                <w:color w:val="0000FF"/>
                <w:sz w:val="20"/>
                <w:szCs w:val="20"/>
                <w:u w:val="single"/>
                <w:lang w:val="en-US" w:eastAsia="zh-CN"/>
              </w:rPr>
              <w:t>a.slisarenko@koiro.edu.ru</w:t>
            </w:r>
          </w:p>
        </w:tc>
      </w:tr>
      <w:tr w:rsidR="00885D3F" w:rsidRPr="00EB5044" w14:paraId="5CD05B14" w14:textId="77777777" w:rsidTr="00EB5044">
        <w:tc>
          <w:tcPr>
            <w:tcW w:w="336" w:type="dxa"/>
            <w:tcBorders>
              <w:bottom w:val="single" w:sz="4" w:space="0" w:color="000001"/>
            </w:tcBorders>
            <w:tcMar>
              <w:left w:w="7" w:type="dxa"/>
            </w:tcMar>
          </w:tcPr>
          <w:p w14:paraId="3BC08E3B" w14:textId="77777777" w:rsidR="00885D3F" w:rsidRPr="002E5DAD" w:rsidRDefault="00885D3F" w:rsidP="00885D3F">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9"/>
            <w:tcBorders>
              <w:left w:val="single" w:sz="2" w:space="0" w:color="000001"/>
              <w:bottom w:val="single" w:sz="4" w:space="0" w:color="000001"/>
            </w:tcBorders>
            <w:tcMar>
              <w:left w:w="7" w:type="dxa"/>
            </w:tcMar>
          </w:tcPr>
          <w:p w14:paraId="651D3C8E"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3"/>
            <w:tcBorders>
              <w:left w:val="single" w:sz="2" w:space="0" w:color="000001"/>
              <w:bottom w:val="single" w:sz="4" w:space="0" w:color="000001"/>
              <w:right w:val="single" w:sz="2" w:space="0" w:color="000001"/>
            </w:tcBorders>
            <w:tcMar>
              <w:left w:w="7" w:type="dxa"/>
            </w:tcMar>
          </w:tcPr>
          <w:p w14:paraId="2DA90C99"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«ГринТау»</w:t>
            </w:r>
          </w:p>
          <w:p w14:paraId="49550A78"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Б.Г. Ибатуллин</w:t>
            </w:r>
          </w:p>
          <w:p w14:paraId="5E7F82F8" w14:textId="378EEE0F" w:rsidR="00885D3F" w:rsidRPr="0007030D" w:rsidRDefault="00885D3F" w:rsidP="00885D3F">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Тел</w:t>
            </w:r>
            <w:r w:rsidRPr="0007030D">
              <w:rPr>
                <w:rFonts w:ascii="Times New Roman" w:eastAsia="SimSun" w:hAnsi="Times New Roman" w:cs="Times New Roman"/>
                <w:sz w:val="20"/>
                <w:szCs w:val="20"/>
                <w:lang w:val="en-US" w:eastAsia="zh-CN" w:bidi="hi-IN"/>
              </w:rPr>
              <w:t>.: +7 (843) 2102175</w:t>
            </w:r>
            <w:r w:rsidR="0007030D" w:rsidRPr="0007030D">
              <w:rPr>
                <w:rFonts w:ascii="Times New Roman" w:eastAsia="SimSun" w:hAnsi="Times New Roman" w:cs="Times New Roman"/>
                <w:sz w:val="20"/>
                <w:szCs w:val="20"/>
                <w:lang w:val="en-US" w:eastAsia="zh-CN" w:bidi="hi-IN"/>
              </w:rPr>
              <w:t xml:space="preserve"> </w:t>
            </w:r>
            <w:r w:rsidRPr="002E5DAD">
              <w:rPr>
                <w:rFonts w:ascii="Times New Roman" w:eastAsia="SimSun" w:hAnsi="Times New Roman" w:cs="Times New Roman"/>
                <w:sz w:val="20"/>
                <w:szCs w:val="20"/>
                <w:lang w:val="en-US" w:eastAsia="zh-CN" w:bidi="hi-IN"/>
              </w:rPr>
              <w:t>e</w:t>
            </w:r>
            <w:r w:rsidRPr="0007030D">
              <w:rPr>
                <w:rFonts w:ascii="Times New Roman" w:eastAsia="SimSun" w:hAnsi="Times New Roman" w:cs="Times New Roman"/>
                <w:sz w:val="20"/>
                <w:szCs w:val="20"/>
                <w:lang w:val="en-US" w:eastAsia="zh-CN" w:bidi="hi-IN"/>
              </w:rPr>
              <w:t>-</w:t>
            </w:r>
            <w:r w:rsidRPr="002E5DAD">
              <w:rPr>
                <w:rFonts w:ascii="Times New Roman" w:eastAsia="SimSun" w:hAnsi="Times New Roman" w:cs="Times New Roman"/>
                <w:sz w:val="20"/>
                <w:szCs w:val="20"/>
                <w:lang w:val="en-US" w:eastAsia="zh-CN" w:bidi="hi-IN"/>
              </w:rPr>
              <w:t>mail</w:t>
            </w:r>
            <w:r w:rsidRPr="0007030D">
              <w:rPr>
                <w:rFonts w:ascii="Times New Roman" w:eastAsia="SimSun" w:hAnsi="Times New Roman" w:cs="Times New Roman"/>
                <w:sz w:val="20"/>
                <w:szCs w:val="20"/>
                <w:lang w:val="en-US" w:eastAsia="zh-CN" w:bidi="hi-IN"/>
              </w:rPr>
              <w:t>:</w:t>
            </w:r>
            <w:bookmarkStart w:id="2" w:name="_Hlk519849956"/>
            <w:bookmarkEnd w:id="2"/>
            <w:r w:rsidR="0007030D" w:rsidRPr="0007030D">
              <w:rPr>
                <w:rFonts w:ascii="Times New Roman" w:eastAsia="SimSun" w:hAnsi="Times New Roman" w:cs="Times New Roman"/>
                <w:sz w:val="20"/>
                <w:szCs w:val="20"/>
                <w:lang w:val="en-US" w:eastAsia="zh-CN" w:bidi="hi-IN"/>
              </w:rPr>
              <w:t xml:space="preserve"> </w:t>
            </w:r>
            <w:hyperlink r:id="rId11" w:history="1">
              <w:r w:rsidRPr="002E5DAD">
                <w:rPr>
                  <w:rStyle w:val="af9"/>
                  <w:rFonts w:ascii="Times New Roman" w:eastAsia="SimSun" w:hAnsi="Times New Roman" w:cs="Times New Roman"/>
                  <w:sz w:val="20"/>
                  <w:szCs w:val="20"/>
                  <w:lang w:val="en-US" w:eastAsia="zh-CN" w:bidi="hi-IN"/>
                </w:rPr>
                <w:t>torgi</w:t>
              </w:r>
              <w:r w:rsidRPr="0007030D">
                <w:rPr>
                  <w:rStyle w:val="af9"/>
                  <w:rFonts w:ascii="Times New Roman" w:eastAsia="SimSun" w:hAnsi="Times New Roman" w:cs="Times New Roman"/>
                  <w:sz w:val="20"/>
                  <w:szCs w:val="20"/>
                  <w:lang w:val="en-US" w:eastAsia="zh-CN" w:bidi="hi-IN"/>
                </w:rPr>
                <w:t>@</w:t>
              </w:r>
              <w:r w:rsidRPr="002E5DAD">
                <w:rPr>
                  <w:rStyle w:val="af9"/>
                  <w:rFonts w:ascii="Times New Roman" w:eastAsia="SimSun" w:hAnsi="Times New Roman" w:cs="Times New Roman"/>
                  <w:sz w:val="20"/>
                  <w:szCs w:val="20"/>
                  <w:lang w:val="en-US" w:eastAsia="zh-CN" w:bidi="hi-IN"/>
                </w:rPr>
                <w:t>greentau</w:t>
              </w:r>
              <w:r w:rsidRPr="0007030D">
                <w:rPr>
                  <w:rStyle w:val="af9"/>
                  <w:rFonts w:ascii="Times New Roman" w:eastAsia="SimSun" w:hAnsi="Times New Roman" w:cs="Times New Roman"/>
                  <w:sz w:val="20"/>
                  <w:szCs w:val="20"/>
                  <w:lang w:val="en-US" w:eastAsia="zh-CN" w:bidi="hi-IN"/>
                </w:rPr>
                <w:t>.</w:t>
              </w:r>
              <w:r w:rsidRPr="002E5DAD">
                <w:rPr>
                  <w:rStyle w:val="af9"/>
                  <w:rFonts w:ascii="Times New Roman" w:eastAsia="SimSun" w:hAnsi="Times New Roman" w:cs="Times New Roman"/>
                  <w:sz w:val="20"/>
                  <w:szCs w:val="20"/>
                  <w:lang w:val="en-US" w:eastAsia="zh-CN" w:bidi="hi-IN"/>
                </w:rPr>
                <w:t>ru</w:t>
              </w:r>
            </w:hyperlink>
          </w:p>
        </w:tc>
      </w:tr>
      <w:bookmarkEnd w:id="0"/>
      <w:bookmarkEnd w:id="1"/>
    </w:tbl>
    <w:p w14:paraId="4042F930" w14:textId="77777777" w:rsidR="00C13F19" w:rsidRPr="0007030D" w:rsidRDefault="00C13F19" w:rsidP="002E5DAD">
      <w:pPr>
        <w:spacing w:line="240" w:lineRule="auto"/>
        <w:rPr>
          <w:rFonts w:ascii="Times New Roman" w:eastAsia="SimSun" w:hAnsi="Times New Roman" w:cs="Times New Roman"/>
          <w:color w:val="000000"/>
          <w:sz w:val="20"/>
          <w:szCs w:val="20"/>
          <w:lang w:val="en-US" w:eastAsia="zh-CN" w:bidi="hi-IN"/>
        </w:rPr>
      </w:pPr>
      <w:r w:rsidRPr="0007030D">
        <w:rPr>
          <w:rFonts w:ascii="Times New Roman" w:eastAsia="SimSun" w:hAnsi="Times New Roman" w:cs="Times New Roman"/>
          <w:color w:val="000000"/>
          <w:sz w:val="20"/>
          <w:szCs w:val="20"/>
          <w:lang w:val="en-US" w:eastAsia="zh-CN" w:bidi="hi-IN"/>
        </w:rPr>
        <w:br w:type="page"/>
      </w:r>
    </w:p>
    <w:p w14:paraId="645E87FE" w14:textId="77777777"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lastRenderedPageBreak/>
        <w:t xml:space="preserve">Приложение 1 </w:t>
      </w:r>
    </w:p>
    <w:p w14:paraId="19940826" w14:textId="77777777"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5F094A5B"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027679E0"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162E40AC"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0773C61B"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774" w:type="dxa"/>
        <w:tblInd w:w="-1141"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834"/>
        <w:gridCol w:w="158"/>
        <w:gridCol w:w="142"/>
        <w:gridCol w:w="291"/>
        <w:gridCol w:w="702"/>
        <w:gridCol w:w="359"/>
        <w:gridCol w:w="73"/>
        <w:gridCol w:w="543"/>
        <w:gridCol w:w="1016"/>
        <w:gridCol w:w="844"/>
        <w:gridCol w:w="290"/>
        <w:gridCol w:w="2620"/>
        <w:gridCol w:w="1325"/>
      </w:tblGrid>
      <w:tr w:rsidR="00AD6DE5" w:rsidRPr="002E5DAD" w14:paraId="35B35261" w14:textId="77777777" w:rsidTr="00EB5044">
        <w:tc>
          <w:tcPr>
            <w:tcW w:w="313" w:type="dxa"/>
            <w:tcMar>
              <w:left w:w="7" w:type="dxa"/>
            </w:tcMar>
          </w:tcPr>
          <w:p w14:paraId="7F83A616"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887A79B"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638" w:type="dxa"/>
            <w:gridSpan w:val="6"/>
            <w:tcBorders>
              <w:left w:val="single" w:sz="2" w:space="0" w:color="000001"/>
              <w:right w:val="single" w:sz="2" w:space="0" w:color="000001"/>
            </w:tcBorders>
            <w:tcMar>
              <w:left w:w="7" w:type="dxa"/>
            </w:tcMar>
          </w:tcPr>
          <w:p w14:paraId="0735CAD7"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«ГринТау»</w:t>
            </w:r>
          </w:p>
        </w:tc>
      </w:tr>
      <w:tr w:rsidR="00AD6DE5" w:rsidRPr="002E5DAD" w14:paraId="0201C0C9" w14:textId="77777777" w:rsidTr="00EB5044">
        <w:tc>
          <w:tcPr>
            <w:tcW w:w="313" w:type="dxa"/>
            <w:tcMar>
              <w:left w:w="7" w:type="dxa"/>
            </w:tcMar>
          </w:tcPr>
          <w:p w14:paraId="3B6C1686"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3CA8F0DD"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772" w:type="dxa"/>
            <w:gridSpan w:val="9"/>
            <w:tcBorders>
              <w:left w:val="single" w:sz="2" w:space="0" w:color="000001"/>
              <w:right w:val="single" w:sz="2" w:space="0" w:color="000001"/>
            </w:tcBorders>
            <w:tcMar>
              <w:left w:w="7" w:type="dxa"/>
            </w:tcMar>
          </w:tcPr>
          <w:p w14:paraId="382D347D"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39436FF5"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B2AEDF5"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8F7B5AE"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6D5F6CEE" w14:textId="77777777" w:rsidTr="00EB5044">
        <w:tc>
          <w:tcPr>
            <w:tcW w:w="313" w:type="dxa"/>
            <w:tcMar>
              <w:left w:w="7" w:type="dxa"/>
            </w:tcMar>
          </w:tcPr>
          <w:p w14:paraId="184D9A1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41C36BF"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638" w:type="dxa"/>
            <w:gridSpan w:val="6"/>
            <w:tcBorders>
              <w:left w:val="single" w:sz="2" w:space="0" w:color="000001"/>
              <w:right w:val="single" w:sz="2" w:space="0" w:color="000001"/>
            </w:tcBorders>
            <w:tcMar>
              <w:left w:w="7" w:type="dxa"/>
            </w:tcMar>
          </w:tcPr>
          <w:p w14:paraId="796D338C"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4707754C" w14:textId="77777777" w:rsidTr="00EB5044">
        <w:tc>
          <w:tcPr>
            <w:tcW w:w="313" w:type="dxa"/>
            <w:tcMar>
              <w:left w:w="7" w:type="dxa"/>
            </w:tcMar>
          </w:tcPr>
          <w:p w14:paraId="00E2D609"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0"/>
            <w:tcBorders>
              <w:left w:val="single" w:sz="2" w:space="0" w:color="000001"/>
            </w:tcBorders>
            <w:tcMar>
              <w:left w:w="7" w:type="dxa"/>
            </w:tcMar>
          </w:tcPr>
          <w:p w14:paraId="1939B638"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079" w:type="dxa"/>
            <w:gridSpan w:val="4"/>
            <w:tcBorders>
              <w:left w:val="single" w:sz="2" w:space="0" w:color="000001"/>
              <w:right w:val="single" w:sz="2" w:space="0" w:color="000001"/>
            </w:tcBorders>
            <w:tcMar>
              <w:left w:w="7" w:type="dxa"/>
            </w:tcMar>
          </w:tcPr>
          <w:p w14:paraId="5610367E" w14:textId="77777777" w:rsidR="00B73F9C" w:rsidRPr="002E5DAD" w:rsidRDefault="00966503"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2" w:history="1">
              <w:r w:rsidR="00B73F9C" w:rsidRPr="002E5DAD">
                <w:rPr>
                  <w:rStyle w:val="af9"/>
                  <w:rFonts w:ascii="Times New Roman" w:eastAsia="SimSun" w:hAnsi="Times New Roman" w:cs="Times New Roman"/>
                  <w:sz w:val="20"/>
                  <w:szCs w:val="20"/>
                  <w:lang w:val="en-US" w:eastAsia="zh-CN" w:bidi="hi-IN"/>
                </w:rPr>
                <w:t>www.etp.cdtrf.ru</w:t>
              </w:r>
            </w:hyperlink>
          </w:p>
        </w:tc>
      </w:tr>
      <w:tr w:rsidR="00176BB0" w:rsidRPr="002E5DAD" w14:paraId="1F4FA5D2" w14:textId="77777777" w:rsidTr="00EB5044">
        <w:tc>
          <w:tcPr>
            <w:tcW w:w="313" w:type="dxa"/>
            <w:tcMar>
              <w:left w:w="7" w:type="dxa"/>
            </w:tcMar>
          </w:tcPr>
          <w:p w14:paraId="042BCDF6"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6"/>
            <w:tcBorders>
              <w:left w:val="single" w:sz="2" w:space="0" w:color="000001"/>
            </w:tcBorders>
            <w:tcMar>
              <w:left w:w="7" w:type="dxa"/>
            </w:tcMar>
          </w:tcPr>
          <w:p w14:paraId="1F8918AE"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7070" w:type="dxa"/>
            <w:gridSpan w:val="8"/>
            <w:tcBorders>
              <w:left w:val="single" w:sz="2" w:space="0" w:color="000001"/>
              <w:right w:val="single" w:sz="2" w:space="0" w:color="000001"/>
            </w:tcBorders>
            <w:tcMar>
              <w:left w:w="7" w:type="dxa"/>
            </w:tcMar>
          </w:tcPr>
          <w:p w14:paraId="69849B88" w14:textId="72C06432" w:rsidR="00176BB0" w:rsidRPr="002E5DAD" w:rsidRDefault="0007030D" w:rsidP="00176BB0">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Pr>
                <w:rFonts w:ascii="Times New Roman" w:eastAsia="Times New Roman" w:hAnsi="Times New Roman" w:cs="Times New Roman"/>
                <w:sz w:val="20"/>
                <w:szCs w:val="20"/>
              </w:rPr>
              <w:t xml:space="preserve">Оказание слуг </w:t>
            </w:r>
            <w:r w:rsidRPr="0007030D">
              <w:rPr>
                <w:rFonts w:ascii="Times New Roman" w:eastAsia="Times New Roman" w:hAnsi="Times New Roman" w:cs="Times New Roman"/>
                <w:sz w:val="20"/>
                <w:szCs w:val="20"/>
              </w:rPr>
              <w:t>по организации памятного мероприятия, посвященного Дню солидарности в борьбе с терроризмом</w:t>
            </w:r>
          </w:p>
        </w:tc>
      </w:tr>
      <w:tr w:rsidR="00176BB0" w:rsidRPr="002E5DAD" w14:paraId="07791CED" w14:textId="77777777" w:rsidTr="00EB5044">
        <w:tc>
          <w:tcPr>
            <w:tcW w:w="313" w:type="dxa"/>
            <w:tcMar>
              <w:left w:w="7" w:type="dxa"/>
            </w:tcMar>
          </w:tcPr>
          <w:p w14:paraId="4D9934F7"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0991D31B"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638" w:type="dxa"/>
            <w:gridSpan w:val="6"/>
            <w:tcBorders>
              <w:left w:val="single" w:sz="2" w:space="0" w:color="000001"/>
              <w:right w:val="single" w:sz="2" w:space="0" w:color="000001"/>
            </w:tcBorders>
            <w:tcMar>
              <w:left w:w="7" w:type="dxa"/>
            </w:tcMar>
          </w:tcPr>
          <w:p w14:paraId="3A5C7173"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176BB0" w:rsidRPr="002E5DAD" w14:paraId="722733A5" w14:textId="77777777" w:rsidTr="00EB5044">
        <w:tc>
          <w:tcPr>
            <w:tcW w:w="313" w:type="dxa"/>
            <w:tcMar>
              <w:left w:w="7" w:type="dxa"/>
            </w:tcMar>
          </w:tcPr>
          <w:p w14:paraId="4C5762E6"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4F79F13D"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Характеристики и объем оказываемых услуг:</w:t>
            </w:r>
          </w:p>
        </w:tc>
        <w:tc>
          <w:tcPr>
            <w:tcW w:w="6638" w:type="dxa"/>
            <w:gridSpan w:val="6"/>
            <w:tcBorders>
              <w:left w:val="single" w:sz="2" w:space="0" w:color="000001"/>
              <w:right w:val="single" w:sz="2" w:space="0" w:color="000001"/>
            </w:tcBorders>
            <w:tcMar>
              <w:left w:w="7" w:type="dxa"/>
            </w:tcMar>
          </w:tcPr>
          <w:p w14:paraId="14288947"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176BB0" w:rsidRPr="002E5DAD" w14:paraId="225574F1" w14:textId="77777777" w:rsidTr="00EB5044">
        <w:tc>
          <w:tcPr>
            <w:tcW w:w="313" w:type="dxa"/>
            <w:tcMar>
              <w:left w:w="7" w:type="dxa"/>
            </w:tcMar>
          </w:tcPr>
          <w:p w14:paraId="64F52C63" w14:textId="77777777" w:rsidR="00176BB0" w:rsidRPr="002E5DAD" w:rsidRDefault="00176BB0" w:rsidP="00176BB0">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750" w:type="dxa"/>
            <w:gridSpan w:val="7"/>
            <w:tcBorders>
              <w:left w:val="single" w:sz="2" w:space="0" w:color="000001"/>
            </w:tcBorders>
            <w:tcMar>
              <w:left w:w="7" w:type="dxa"/>
            </w:tcMar>
          </w:tcPr>
          <w:p w14:paraId="2CB4BE16"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Место оказания услуг:</w:t>
            </w:r>
          </w:p>
        </w:tc>
        <w:tc>
          <w:tcPr>
            <w:tcW w:w="6711" w:type="dxa"/>
            <w:gridSpan w:val="7"/>
            <w:tcBorders>
              <w:left w:val="single" w:sz="2" w:space="0" w:color="000001"/>
              <w:right w:val="single" w:sz="2" w:space="0" w:color="000001"/>
            </w:tcBorders>
            <w:tcMar>
              <w:left w:w="7" w:type="dxa"/>
            </w:tcMar>
          </w:tcPr>
          <w:p w14:paraId="2CED2FF4" w14:textId="77777777" w:rsidR="00176BB0" w:rsidRPr="002E5DAD" w:rsidRDefault="00356E70" w:rsidP="00176BB0">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356E70">
              <w:rPr>
                <w:rFonts w:ascii="Times New Roman" w:eastAsia="SimSun" w:hAnsi="Times New Roman" w:cs="Times New Roman"/>
                <w:sz w:val="20"/>
                <w:szCs w:val="20"/>
                <w:shd w:val="clear" w:color="auto" w:fill="FFFFFF"/>
                <w:lang w:eastAsia="zh-CN" w:bidi="hi-IN"/>
              </w:rPr>
              <w:t>В соответствии с Приложением №1 к документации о проведении процедуры закупки в электронной форме</w:t>
            </w:r>
          </w:p>
        </w:tc>
      </w:tr>
      <w:tr w:rsidR="00885D3F" w:rsidRPr="002E5DAD" w14:paraId="0EDC550E" w14:textId="77777777" w:rsidTr="00EB5044">
        <w:tc>
          <w:tcPr>
            <w:tcW w:w="313" w:type="dxa"/>
            <w:tcMar>
              <w:left w:w="7" w:type="dxa"/>
            </w:tcMar>
          </w:tcPr>
          <w:p w14:paraId="4373F819"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2"/>
            <w:tcBorders>
              <w:left w:val="single" w:sz="2" w:space="0" w:color="000001"/>
            </w:tcBorders>
            <w:tcMar>
              <w:left w:w="7" w:type="dxa"/>
            </w:tcMar>
          </w:tcPr>
          <w:p w14:paraId="5301B9E9"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Срок оказания услуг:</w:t>
            </w:r>
          </w:p>
        </w:tc>
        <w:tc>
          <w:tcPr>
            <w:tcW w:w="8363" w:type="dxa"/>
            <w:gridSpan w:val="12"/>
            <w:tcBorders>
              <w:left w:val="single" w:sz="2" w:space="0" w:color="000001"/>
              <w:right w:val="single" w:sz="2" w:space="0" w:color="000001"/>
            </w:tcBorders>
            <w:tcMar>
              <w:left w:w="7" w:type="dxa"/>
            </w:tcMar>
          </w:tcPr>
          <w:p w14:paraId="04460FE4" w14:textId="4291E180" w:rsidR="00885D3F" w:rsidRPr="002E5DAD" w:rsidRDefault="0007030D" w:rsidP="00885D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07030D">
              <w:rPr>
                <w:rFonts w:ascii="Times New Roman" w:eastAsia="SimSun" w:hAnsi="Times New Roman" w:cs="Times New Roman"/>
                <w:sz w:val="20"/>
                <w:szCs w:val="20"/>
                <w:shd w:val="clear" w:color="auto" w:fill="FFFFFF"/>
                <w:lang w:eastAsia="zh-CN" w:bidi="hi-IN"/>
              </w:rPr>
              <w:t>Срок оказания Услуг по договору: со дня заключения договора по 03 сентября 2021 года.</w:t>
            </w:r>
          </w:p>
        </w:tc>
      </w:tr>
      <w:tr w:rsidR="00885D3F" w:rsidRPr="002E5DAD" w14:paraId="531321D4" w14:textId="77777777" w:rsidTr="00EB5044">
        <w:tc>
          <w:tcPr>
            <w:tcW w:w="313" w:type="dxa"/>
            <w:tcMar>
              <w:left w:w="7" w:type="dxa"/>
            </w:tcMar>
          </w:tcPr>
          <w:p w14:paraId="35B7A88B"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750" w:type="dxa"/>
            <w:gridSpan w:val="7"/>
            <w:tcBorders>
              <w:left w:val="single" w:sz="2" w:space="0" w:color="000001"/>
            </w:tcBorders>
            <w:tcMar>
              <w:left w:w="7" w:type="dxa"/>
            </w:tcMar>
          </w:tcPr>
          <w:p w14:paraId="61C9A7A6"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Начальная (максимальная) цена договора:</w:t>
            </w:r>
          </w:p>
        </w:tc>
        <w:tc>
          <w:tcPr>
            <w:tcW w:w="6711" w:type="dxa"/>
            <w:gridSpan w:val="7"/>
            <w:tcBorders>
              <w:left w:val="single" w:sz="2" w:space="0" w:color="000001"/>
              <w:right w:val="single" w:sz="2" w:space="0" w:color="000001"/>
            </w:tcBorders>
            <w:tcMar>
              <w:left w:w="7" w:type="dxa"/>
            </w:tcMar>
          </w:tcPr>
          <w:p w14:paraId="10316C44" w14:textId="2BA1A40D" w:rsidR="00885D3F" w:rsidRPr="00BB13C4" w:rsidRDefault="0007030D" w:rsidP="00885D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07030D">
              <w:rPr>
                <w:rFonts w:ascii="Times New Roman" w:eastAsia="SimSun" w:hAnsi="Times New Roman" w:cs="Times New Roman"/>
                <w:sz w:val="20"/>
                <w:szCs w:val="20"/>
                <w:lang w:eastAsia="zh-CN" w:bidi="hi-IN"/>
              </w:rPr>
              <w:t>230 333 (Двести тридцать тысяч триста тридцать три) рубля 33</w:t>
            </w:r>
            <w:r>
              <w:rPr>
                <w:rFonts w:ascii="Times New Roman" w:eastAsia="SimSun" w:hAnsi="Times New Roman" w:cs="Times New Roman"/>
                <w:sz w:val="20"/>
                <w:szCs w:val="20"/>
                <w:lang w:eastAsia="zh-CN" w:bidi="hi-IN"/>
              </w:rPr>
              <w:t xml:space="preserve"> копейки</w:t>
            </w:r>
          </w:p>
        </w:tc>
      </w:tr>
      <w:tr w:rsidR="00885D3F" w:rsidRPr="002E5DAD" w14:paraId="2376985F" w14:textId="77777777" w:rsidTr="00EB5044">
        <w:tc>
          <w:tcPr>
            <w:tcW w:w="313" w:type="dxa"/>
            <w:tcMar>
              <w:left w:w="7" w:type="dxa"/>
            </w:tcMar>
          </w:tcPr>
          <w:p w14:paraId="2005938A"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366" w:type="dxa"/>
            <w:gridSpan w:val="9"/>
            <w:tcBorders>
              <w:left w:val="single" w:sz="2" w:space="0" w:color="000001"/>
            </w:tcBorders>
            <w:tcMar>
              <w:left w:w="7" w:type="dxa"/>
            </w:tcMar>
          </w:tcPr>
          <w:p w14:paraId="10F9E097" w14:textId="77777777" w:rsidR="00885D3F" w:rsidRPr="002E5DAD" w:rsidRDefault="00885D3F" w:rsidP="00885D3F">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Сведения о включенных (не включенных) в цену Услуг расходах, в том числе расходах на уплату налогов, сборов и других обязательных платежей</w:t>
            </w:r>
          </w:p>
        </w:tc>
        <w:tc>
          <w:tcPr>
            <w:tcW w:w="6095" w:type="dxa"/>
            <w:gridSpan w:val="5"/>
            <w:tcBorders>
              <w:left w:val="single" w:sz="2" w:space="0" w:color="000001"/>
              <w:right w:val="single" w:sz="2" w:space="0" w:color="000001"/>
            </w:tcBorders>
            <w:tcMar>
              <w:left w:w="7" w:type="dxa"/>
            </w:tcMar>
          </w:tcPr>
          <w:p w14:paraId="5D29B0F5" w14:textId="72C55980" w:rsidR="00885D3F" w:rsidRPr="002E5DAD" w:rsidRDefault="0007030D" w:rsidP="00885D3F">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1B6A98">
              <w:rPr>
                <w:rFonts w:ascii="Times New Roman" w:hAnsi="Times New Roman" w:cs="Times New Roman"/>
                <w:color w:val="000000"/>
                <w:sz w:val="20"/>
                <w:szCs w:val="20"/>
              </w:rPr>
              <w:t xml:space="preserve">В цену Договора включены все расходы Исполнителя </w:t>
            </w:r>
            <w:r>
              <w:rPr>
                <w:rFonts w:ascii="Times New Roman" w:hAnsi="Times New Roman" w:cs="Times New Roman"/>
                <w:color w:val="000000"/>
                <w:sz w:val="20"/>
                <w:szCs w:val="20"/>
              </w:rPr>
              <w:t xml:space="preserve">с </w:t>
            </w:r>
            <w:r w:rsidRPr="0007030D">
              <w:rPr>
                <w:rFonts w:ascii="Times New Roman" w:hAnsi="Times New Roman" w:cs="Times New Roman"/>
                <w:color w:val="000000"/>
                <w:sz w:val="20"/>
                <w:szCs w:val="20"/>
              </w:rPr>
              <w:t>учетом стоимости оказания Услуг, всех расходов на оказание Услуг, а также всех предусмотренных действующим законодательством Российской Федерации налогов, сборов и других обязательных платежей.</w:t>
            </w:r>
          </w:p>
        </w:tc>
      </w:tr>
      <w:tr w:rsidR="00885D3F" w:rsidRPr="002E5DAD" w14:paraId="2A3290E8" w14:textId="77777777" w:rsidTr="00EB5044">
        <w:tc>
          <w:tcPr>
            <w:tcW w:w="313" w:type="dxa"/>
            <w:tcMar>
              <w:left w:w="7" w:type="dxa"/>
            </w:tcMar>
          </w:tcPr>
          <w:p w14:paraId="17C04789"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398" w:type="dxa"/>
            <w:gridSpan w:val="4"/>
            <w:tcBorders>
              <w:left w:val="single" w:sz="2" w:space="0" w:color="000001"/>
            </w:tcBorders>
            <w:tcMar>
              <w:left w:w="7" w:type="dxa"/>
            </w:tcMar>
          </w:tcPr>
          <w:p w14:paraId="46851023"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и условия оплаты оказанных услуг</w:t>
            </w:r>
          </w:p>
        </w:tc>
        <w:tc>
          <w:tcPr>
            <w:tcW w:w="8063" w:type="dxa"/>
            <w:gridSpan w:val="10"/>
            <w:tcBorders>
              <w:left w:val="single" w:sz="2" w:space="0" w:color="000001"/>
              <w:right w:val="single" w:sz="2" w:space="0" w:color="000001"/>
            </w:tcBorders>
            <w:tcMar>
              <w:left w:w="7" w:type="dxa"/>
            </w:tcMar>
          </w:tcPr>
          <w:p w14:paraId="79C8DF7C" w14:textId="3E800B3F" w:rsidR="00885D3F" w:rsidRPr="002E5DAD" w:rsidRDefault="0007030D" w:rsidP="00885D3F">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07030D">
              <w:rPr>
                <w:rFonts w:ascii="Times New Roman" w:eastAsia="Times New Roman" w:hAnsi="Times New Roman" w:cs="Times New Roman"/>
                <w:color w:val="000000"/>
                <w:sz w:val="20"/>
                <w:szCs w:val="20"/>
                <w:lang w:eastAsia="ru-RU"/>
              </w:rPr>
              <w:t xml:space="preserve">Авансирование Договора не предусмотрено. Оплата Услуг производится Заказчиком на расчетный счет Исполнителем </w:t>
            </w:r>
            <w:r w:rsidRPr="0007030D">
              <w:rPr>
                <w:rFonts w:ascii="Times New Roman" w:eastAsia="Times New Roman" w:hAnsi="Times New Roman" w:cs="Times New Roman"/>
                <w:b/>
                <w:color w:val="000000"/>
                <w:sz w:val="20"/>
                <w:szCs w:val="20"/>
                <w:lang w:eastAsia="ru-RU"/>
              </w:rPr>
              <w:t>в течение 20 (двадцати) календарных дней</w:t>
            </w:r>
            <w:r w:rsidRPr="0007030D">
              <w:rPr>
                <w:rFonts w:ascii="Times New Roman" w:eastAsia="Times New Roman" w:hAnsi="Times New Roman" w:cs="Times New Roman"/>
                <w:color w:val="000000"/>
                <w:sz w:val="20"/>
                <w:szCs w:val="20"/>
                <w:lang w:eastAsia="ru-RU"/>
              </w:rPr>
              <w:t xml:space="preserve"> с даты подписания Сторонами акта о приемке-передаче оказанных услуг.</w:t>
            </w:r>
          </w:p>
        </w:tc>
      </w:tr>
      <w:tr w:rsidR="00885D3F" w:rsidRPr="002E5DAD" w14:paraId="210002AA" w14:textId="77777777" w:rsidTr="00EB5044">
        <w:tc>
          <w:tcPr>
            <w:tcW w:w="313" w:type="dxa"/>
            <w:tcMar>
              <w:left w:w="7" w:type="dxa"/>
            </w:tcMar>
          </w:tcPr>
          <w:p w14:paraId="70EDEDAB"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2C3ADB5"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638" w:type="dxa"/>
            <w:gridSpan w:val="6"/>
            <w:tcBorders>
              <w:left w:val="single" w:sz="2" w:space="0" w:color="000001"/>
              <w:right w:val="single" w:sz="2" w:space="0" w:color="000001"/>
            </w:tcBorders>
            <w:tcMar>
              <w:left w:w="7" w:type="dxa"/>
            </w:tcMar>
          </w:tcPr>
          <w:p w14:paraId="57EBEADE" w14:textId="77777777" w:rsidR="00885D3F" w:rsidRPr="002E5DAD" w:rsidRDefault="00885D3F" w:rsidP="00885D3F">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109E3911" w14:textId="77777777" w:rsidR="00885D3F" w:rsidRPr="002E5DAD" w:rsidRDefault="00885D3F" w:rsidP="00885D3F">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885D3F" w:rsidRPr="002E5DAD" w14:paraId="74978E09" w14:textId="77777777" w:rsidTr="00EB5044">
        <w:tc>
          <w:tcPr>
            <w:tcW w:w="313" w:type="dxa"/>
            <w:tcMar>
              <w:left w:w="7" w:type="dxa"/>
            </w:tcMar>
          </w:tcPr>
          <w:p w14:paraId="18730429"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3"/>
            <w:tcBorders>
              <w:left w:val="single" w:sz="2" w:space="0" w:color="000001"/>
            </w:tcBorders>
            <w:tcMar>
              <w:left w:w="7" w:type="dxa"/>
            </w:tcMar>
          </w:tcPr>
          <w:p w14:paraId="0F73488D"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205" w:type="dxa"/>
            <w:gridSpan w:val="11"/>
            <w:tcBorders>
              <w:left w:val="single" w:sz="2" w:space="0" w:color="000001"/>
              <w:right w:val="single" w:sz="2" w:space="0" w:color="000001"/>
            </w:tcBorders>
            <w:tcMar>
              <w:left w:w="7" w:type="dxa"/>
            </w:tcMar>
          </w:tcPr>
          <w:p w14:paraId="54B310C7" w14:textId="1F1EA62E" w:rsidR="00885D3F" w:rsidRPr="002E5DAD" w:rsidRDefault="00885D3F" w:rsidP="00885D3F">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3" w:history="1">
              <w:r w:rsidRPr="002E5DAD">
                <w:rPr>
                  <w:rStyle w:val="af9"/>
                  <w:rFonts w:ascii="Times New Roman" w:eastAsia="SimSun" w:hAnsi="Times New Roman" w:cs="Times New Roman"/>
                  <w:sz w:val="20"/>
                  <w:szCs w:val="20"/>
                  <w:lang w:val="en-US" w:eastAsia="zh-CN" w:bidi="hi-IN"/>
                </w:rPr>
                <w:t>www</w:t>
              </w:r>
              <w:r w:rsidRPr="002E5DAD">
                <w:rPr>
                  <w:rStyle w:val="af9"/>
                  <w:rFonts w:ascii="Times New Roman" w:eastAsia="SimSun" w:hAnsi="Times New Roman" w:cs="Times New Roman"/>
                  <w:sz w:val="20"/>
                  <w:szCs w:val="20"/>
                  <w:lang w:eastAsia="zh-CN" w:bidi="hi-IN"/>
                </w:rPr>
                <w:t>.</w:t>
              </w:r>
              <w:r w:rsidRPr="002E5DAD">
                <w:rPr>
                  <w:rStyle w:val="af9"/>
                  <w:rFonts w:ascii="Times New Roman" w:eastAsia="SimSun" w:hAnsi="Times New Roman" w:cs="Times New Roman"/>
                  <w:sz w:val="20"/>
                  <w:szCs w:val="20"/>
                  <w:lang w:val="en-US" w:eastAsia="zh-CN" w:bidi="hi-IN"/>
                </w:rPr>
                <w:t>etp</w:t>
              </w:r>
              <w:r w:rsidRPr="002E5DAD">
                <w:rPr>
                  <w:rStyle w:val="af9"/>
                  <w:rFonts w:ascii="Times New Roman" w:eastAsia="SimSun" w:hAnsi="Times New Roman" w:cs="Times New Roman"/>
                  <w:sz w:val="20"/>
                  <w:szCs w:val="20"/>
                  <w:lang w:eastAsia="zh-CN" w:bidi="hi-IN"/>
                </w:rPr>
                <w:t>.</w:t>
              </w:r>
              <w:r w:rsidRPr="002E5DAD">
                <w:rPr>
                  <w:rStyle w:val="af9"/>
                  <w:rFonts w:ascii="Times New Roman" w:eastAsia="SimSun" w:hAnsi="Times New Roman" w:cs="Times New Roman"/>
                  <w:sz w:val="20"/>
                  <w:szCs w:val="20"/>
                  <w:lang w:val="en-US" w:eastAsia="zh-CN" w:bidi="hi-IN"/>
                </w:rPr>
                <w:t>cdtrf</w:t>
              </w:r>
              <w:r w:rsidRPr="002E5DAD">
                <w:rPr>
                  <w:rStyle w:val="af9"/>
                  <w:rFonts w:ascii="Times New Roman" w:eastAsia="SimSun" w:hAnsi="Times New Roman" w:cs="Times New Roman"/>
                  <w:sz w:val="20"/>
                  <w:szCs w:val="20"/>
                  <w:lang w:eastAsia="zh-CN" w:bidi="hi-IN"/>
                </w:rPr>
                <w:t>.</w:t>
              </w:r>
              <w:r w:rsidRPr="002E5DAD">
                <w:rPr>
                  <w:rStyle w:val="af9"/>
                  <w:rFonts w:ascii="Times New Roman" w:eastAsia="SimSun" w:hAnsi="Times New Roman" w:cs="Times New Roman"/>
                  <w:sz w:val="20"/>
                  <w:szCs w:val="20"/>
                  <w:lang w:val="en-US" w:eastAsia="zh-CN" w:bidi="hi-IN"/>
                </w:rPr>
                <w:t>ru</w:t>
              </w:r>
            </w:hyperlink>
            <w:r w:rsidR="0007030D" w:rsidRPr="0007030D">
              <w:rPr>
                <w:rStyle w:val="af9"/>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4" w:history="1">
              <w:r w:rsidRPr="002E5DAD">
                <w:rPr>
                  <w:rStyle w:val="af9"/>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07030D">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885D3F" w:rsidRPr="002E5DAD" w14:paraId="26A4AF7C" w14:textId="77777777" w:rsidTr="00EB5044">
        <w:tc>
          <w:tcPr>
            <w:tcW w:w="313" w:type="dxa"/>
            <w:tcMar>
              <w:left w:w="7" w:type="dxa"/>
            </w:tcMar>
          </w:tcPr>
          <w:p w14:paraId="7530F71D"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2"/>
            <w:tcBorders>
              <w:left w:val="single" w:sz="2" w:space="0" w:color="000001"/>
            </w:tcBorders>
            <w:tcMar>
              <w:left w:w="7" w:type="dxa"/>
            </w:tcMar>
          </w:tcPr>
          <w:p w14:paraId="7284F983"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363" w:type="dxa"/>
            <w:gridSpan w:val="12"/>
            <w:tcBorders>
              <w:left w:val="single" w:sz="2" w:space="0" w:color="000001"/>
              <w:right w:val="single" w:sz="2" w:space="0" w:color="000001"/>
            </w:tcBorders>
            <w:tcMar>
              <w:left w:w="7" w:type="dxa"/>
            </w:tcMar>
          </w:tcPr>
          <w:p w14:paraId="7264F8AB"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885D3F" w:rsidRPr="002E5DAD" w14:paraId="1E1F8E42" w14:textId="77777777" w:rsidTr="00EB5044">
        <w:tc>
          <w:tcPr>
            <w:tcW w:w="313" w:type="dxa"/>
            <w:tcMar>
              <w:left w:w="7" w:type="dxa"/>
            </w:tcMar>
          </w:tcPr>
          <w:p w14:paraId="16ECE92A"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19B99DD1" w14:textId="77777777" w:rsidR="00885D3F" w:rsidRPr="002E5DAD" w:rsidRDefault="00885D3F" w:rsidP="00885D3F">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638" w:type="dxa"/>
            <w:gridSpan w:val="6"/>
            <w:tcBorders>
              <w:left w:val="single" w:sz="2" w:space="0" w:color="000001"/>
              <w:bottom w:val="single" w:sz="4" w:space="0" w:color="000001"/>
              <w:right w:val="single" w:sz="2" w:space="0" w:color="000001"/>
            </w:tcBorders>
            <w:tcMar>
              <w:left w:w="7" w:type="dxa"/>
            </w:tcMar>
          </w:tcPr>
          <w:p w14:paraId="4DA600E3" w14:textId="77777777" w:rsidR="0007030D" w:rsidRPr="002E5DAD" w:rsidRDefault="0007030D" w:rsidP="0007030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Pr>
                <w:rFonts w:ascii="Times New Roman" w:eastAsia="SimSun" w:hAnsi="Times New Roman" w:cs="Times New Roman"/>
                <w:sz w:val="20"/>
                <w:szCs w:val="20"/>
                <w:lang w:eastAsia="zh-CN" w:bidi="hi-IN"/>
              </w:rPr>
              <w:t>03</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7</w:t>
            </w:r>
            <w:r w:rsidRPr="002E5DAD">
              <w:rPr>
                <w:rFonts w:ascii="Times New Roman" w:eastAsia="SimSun" w:hAnsi="Times New Roman" w:cs="Times New Roman"/>
                <w:sz w:val="20"/>
                <w:szCs w:val="20"/>
                <w:lang w:eastAsia="zh-CN" w:bidi="hi-IN"/>
              </w:rPr>
              <w:t>:00 по МСК</w:t>
            </w:r>
          </w:p>
          <w:p w14:paraId="64013A1E" w14:textId="747CF5FA" w:rsidR="00885D3F" w:rsidRPr="002E5DAD" w:rsidRDefault="0007030D" w:rsidP="0007030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Pr>
                <w:rFonts w:ascii="Times New Roman" w:eastAsia="SimSun" w:hAnsi="Times New Roman" w:cs="Times New Roman"/>
                <w:sz w:val="20"/>
                <w:szCs w:val="20"/>
                <w:lang w:eastAsia="zh-CN" w:bidi="hi-IN"/>
              </w:rPr>
              <w:t>11</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:00 по МСК</w:t>
            </w:r>
          </w:p>
        </w:tc>
      </w:tr>
      <w:tr w:rsidR="00885D3F" w:rsidRPr="002E5DAD" w14:paraId="087731EE" w14:textId="77777777" w:rsidTr="00EB5044">
        <w:tc>
          <w:tcPr>
            <w:tcW w:w="313" w:type="dxa"/>
            <w:tcMar>
              <w:left w:w="7" w:type="dxa"/>
            </w:tcMar>
          </w:tcPr>
          <w:p w14:paraId="3BA1347F"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3267C0A8" w14:textId="77777777" w:rsidR="00885D3F" w:rsidRPr="002E5DAD" w:rsidRDefault="00885D3F" w:rsidP="00885D3F">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638" w:type="dxa"/>
            <w:gridSpan w:val="6"/>
            <w:tcBorders>
              <w:left w:val="single" w:sz="2" w:space="0" w:color="000001"/>
              <w:right w:val="single" w:sz="2" w:space="0" w:color="000001"/>
            </w:tcBorders>
            <w:tcMar>
              <w:left w:w="7" w:type="dxa"/>
            </w:tcMar>
          </w:tcPr>
          <w:p w14:paraId="5156C2AC" w14:textId="77777777" w:rsidR="00885D3F" w:rsidRPr="002E5DAD" w:rsidRDefault="00885D3F" w:rsidP="00885D3F">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885D3F" w:rsidRPr="002E5DAD" w14:paraId="38329B60" w14:textId="77777777" w:rsidTr="00EB5044">
        <w:tc>
          <w:tcPr>
            <w:tcW w:w="313" w:type="dxa"/>
            <w:tcMar>
              <w:left w:w="7" w:type="dxa"/>
            </w:tcMar>
          </w:tcPr>
          <w:p w14:paraId="5FC32B16"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398" w:type="dxa"/>
            <w:gridSpan w:val="4"/>
            <w:tcBorders>
              <w:left w:val="single" w:sz="2" w:space="0" w:color="000001"/>
            </w:tcBorders>
            <w:tcMar>
              <w:left w:w="7" w:type="dxa"/>
            </w:tcMar>
          </w:tcPr>
          <w:p w14:paraId="5D58CA99" w14:textId="77777777" w:rsidR="00885D3F" w:rsidRPr="002E5DAD" w:rsidRDefault="00885D3F" w:rsidP="00885D3F">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8063" w:type="dxa"/>
            <w:gridSpan w:val="10"/>
            <w:tcBorders>
              <w:left w:val="single" w:sz="2" w:space="0" w:color="000001"/>
              <w:right w:val="single" w:sz="2" w:space="0" w:color="000001"/>
            </w:tcBorders>
            <w:tcMar>
              <w:left w:w="7" w:type="dxa"/>
            </w:tcMar>
          </w:tcPr>
          <w:p w14:paraId="22578BD2" w14:textId="77777777" w:rsidR="0007030D" w:rsidRPr="002E5DAD" w:rsidRDefault="0007030D" w:rsidP="0007030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8F132B1" w14:textId="139BB781" w:rsidR="00885D3F" w:rsidRPr="002E5DAD" w:rsidRDefault="0007030D" w:rsidP="0007030D">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 xml:space="preserve">Дата рассмотрения и оценки заявок участников закупки, подведения итогов закупки не позднее: </w:t>
            </w:r>
            <w:r w:rsidRPr="00D470E8">
              <w:rPr>
                <w:rFonts w:ascii="Times New Roman" w:eastAsia="Times New Roman" w:hAnsi="Times New Roman" w:cs="Times New Roman"/>
                <w:sz w:val="20"/>
                <w:szCs w:val="20"/>
                <w:lang w:eastAsia="zh-CN" w:bidi="hi-IN"/>
              </w:rPr>
              <w:t>1</w:t>
            </w:r>
            <w:r>
              <w:rPr>
                <w:rFonts w:ascii="Times New Roman" w:eastAsia="Times New Roman" w:hAnsi="Times New Roman" w:cs="Times New Roman"/>
                <w:sz w:val="20"/>
                <w:szCs w:val="20"/>
                <w:lang w:eastAsia="zh-CN" w:bidi="hi-IN"/>
              </w:rPr>
              <w:t>5</w:t>
            </w:r>
            <w:r w:rsidRPr="00D470E8">
              <w:rPr>
                <w:rFonts w:ascii="Times New Roman" w:eastAsia="Times New Roman" w:hAnsi="Times New Roman" w:cs="Times New Roman"/>
                <w:sz w:val="20"/>
                <w:szCs w:val="20"/>
                <w:lang w:eastAsia="zh-CN" w:bidi="hi-IN"/>
              </w:rPr>
              <w:t>:00 по МСК «</w:t>
            </w:r>
            <w:r>
              <w:rPr>
                <w:rFonts w:ascii="Times New Roman" w:eastAsia="Times New Roman" w:hAnsi="Times New Roman" w:cs="Times New Roman"/>
                <w:sz w:val="20"/>
                <w:szCs w:val="20"/>
                <w:lang w:eastAsia="zh-CN" w:bidi="hi-IN"/>
              </w:rPr>
              <w:t>11</w:t>
            </w:r>
            <w:r w:rsidRPr="00D470E8">
              <w:rPr>
                <w:rFonts w:ascii="Times New Roman" w:eastAsia="Times New Roman" w:hAnsi="Times New Roman" w:cs="Times New Roman"/>
                <w:sz w:val="20"/>
                <w:szCs w:val="20"/>
                <w:lang w:eastAsia="zh-CN" w:bidi="hi-IN"/>
              </w:rPr>
              <w:t xml:space="preserve">» </w:t>
            </w:r>
            <w:r>
              <w:rPr>
                <w:rFonts w:ascii="Times New Roman" w:eastAsia="Times New Roman" w:hAnsi="Times New Roman" w:cs="Times New Roman"/>
                <w:sz w:val="20"/>
                <w:szCs w:val="20"/>
                <w:lang w:eastAsia="zh-CN" w:bidi="hi-IN"/>
              </w:rPr>
              <w:t>08</w:t>
            </w:r>
            <w:r w:rsidRPr="00D470E8">
              <w:rPr>
                <w:rFonts w:ascii="Times New Roman" w:eastAsia="Times New Roman" w:hAnsi="Times New Roman" w:cs="Times New Roman"/>
                <w:sz w:val="20"/>
                <w:szCs w:val="20"/>
                <w:lang w:eastAsia="zh-CN" w:bidi="hi-IN"/>
              </w:rPr>
              <w:t xml:space="preserve"> 202</w:t>
            </w:r>
            <w:r>
              <w:rPr>
                <w:rFonts w:ascii="Times New Roman" w:eastAsia="Times New Roman" w:hAnsi="Times New Roman" w:cs="Times New Roman"/>
                <w:sz w:val="20"/>
                <w:szCs w:val="20"/>
                <w:lang w:eastAsia="zh-CN" w:bidi="hi-IN"/>
              </w:rPr>
              <w:t>1</w:t>
            </w:r>
            <w:r w:rsidRPr="00D470E8">
              <w:rPr>
                <w:rFonts w:ascii="Times New Roman" w:eastAsia="Times New Roman" w:hAnsi="Times New Roman" w:cs="Times New Roman"/>
                <w:sz w:val="20"/>
                <w:szCs w:val="20"/>
                <w:lang w:eastAsia="zh-CN" w:bidi="hi-IN"/>
              </w:rPr>
              <w:t xml:space="preserve"> г.</w:t>
            </w:r>
          </w:p>
        </w:tc>
      </w:tr>
      <w:tr w:rsidR="00885D3F" w:rsidRPr="002E5DAD" w14:paraId="022D10F6" w14:textId="77777777" w:rsidTr="00EB5044">
        <w:tc>
          <w:tcPr>
            <w:tcW w:w="313" w:type="dxa"/>
            <w:tcMar>
              <w:left w:w="7" w:type="dxa"/>
            </w:tcMar>
          </w:tcPr>
          <w:p w14:paraId="087F7B02"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2"/>
            <w:tcBorders>
              <w:left w:val="single" w:sz="2" w:space="0" w:color="000001"/>
            </w:tcBorders>
            <w:tcMar>
              <w:left w:w="7" w:type="dxa"/>
            </w:tcMar>
          </w:tcPr>
          <w:p w14:paraId="1D9EB9FF" w14:textId="77777777" w:rsidR="00885D3F" w:rsidRPr="002E5DAD" w:rsidRDefault="00885D3F" w:rsidP="00885D3F">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оказываемых услуг потребностям Заказчика:</w:t>
            </w:r>
          </w:p>
        </w:tc>
        <w:tc>
          <w:tcPr>
            <w:tcW w:w="3945" w:type="dxa"/>
            <w:gridSpan w:val="2"/>
            <w:tcBorders>
              <w:left w:val="single" w:sz="2" w:space="0" w:color="000001"/>
              <w:right w:val="single" w:sz="2" w:space="0" w:color="000001"/>
            </w:tcBorders>
            <w:tcMar>
              <w:left w:w="7" w:type="dxa"/>
            </w:tcMar>
          </w:tcPr>
          <w:p w14:paraId="6D521CF0" w14:textId="77777777" w:rsidR="00885D3F" w:rsidRPr="002E5DAD" w:rsidRDefault="00885D3F" w:rsidP="00885D3F">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885D3F" w:rsidRPr="002E5DAD" w14:paraId="22837A2D" w14:textId="77777777" w:rsidTr="00EB5044">
        <w:tc>
          <w:tcPr>
            <w:tcW w:w="313" w:type="dxa"/>
            <w:tcMar>
              <w:left w:w="7" w:type="dxa"/>
            </w:tcMar>
          </w:tcPr>
          <w:p w14:paraId="15F064E4"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tcBorders>
            <w:tcMar>
              <w:left w:w="7" w:type="dxa"/>
            </w:tcMar>
          </w:tcPr>
          <w:p w14:paraId="425B4929" w14:textId="77777777" w:rsidR="00885D3F" w:rsidRPr="002E5DAD" w:rsidRDefault="00885D3F" w:rsidP="00885D3F">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197" w:type="dxa"/>
            <w:gridSpan w:val="13"/>
            <w:tcBorders>
              <w:left w:val="single" w:sz="2" w:space="0" w:color="000001"/>
              <w:right w:val="single" w:sz="2" w:space="0" w:color="000001"/>
            </w:tcBorders>
            <w:tcMar>
              <w:left w:w="7" w:type="dxa"/>
            </w:tcMar>
          </w:tcPr>
          <w:p w14:paraId="43127B91"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371B4311"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BE8B167"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lastRenderedPageBreak/>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8EA882C"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7876CBF5"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07B7D41"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C80D4D9"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5723F16"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5AEADB16"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7EE3C400"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02E336D4"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5"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61BB1C2F"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6235279E"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2C3DC280"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585B63C4"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450F4A0B"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76985ACA"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w:t>
            </w:r>
            <w:r w:rsidRPr="002E5DAD">
              <w:rPr>
                <w:rFonts w:ascii="Times New Roman" w:eastAsia="SimSun" w:hAnsi="Times New Roman" w:cs="Times New Roman"/>
                <w:sz w:val="20"/>
                <w:szCs w:val="20"/>
                <w:lang w:eastAsia="zh-CN" w:bidi="hi-IN"/>
              </w:rPr>
              <w:lastRenderedPageBreak/>
              <w:t>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4DDFEC92"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885D3F" w:rsidRPr="002E5DAD" w14:paraId="08F691AB" w14:textId="77777777" w:rsidTr="00EB5044">
        <w:trPr>
          <w:trHeight w:val="2122"/>
        </w:trPr>
        <w:tc>
          <w:tcPr>
            <w:tcW w:w="313" w:type="dxa"/>
            <w:tcMar>
              <w:left w:w="7" w:type="dxa"/>
            </w:tcMar>
          </w:tcPr>
          <w:p w14:paraId="28F2E1B9"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3"/>
            <w:tcBorders>
              <w:left w:val="single" w:sz="2" w:space="0" w:color="000001"/>
            </w:tcBorders>
            <w:tcMar>
              <w:left w:w="7" w:type="dxa"/>
            </w:tcMar>
          </w:tcPr>
          <w:p w14:paraId="08CA33BA" w14:textId="77777777" w:rsidR="00885D3F" w:rsidRPr="002E5DAD" w:rsidRDefault="00885D3F" w:rsidP="00885D3F">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8205" w:type="dxa"/>
            <w:gridSpan w:val="11"/>
            <w:tcBorders>
              <w:left w:val="single" w:sz="2" w:space="0" w:color="000001"/>
              <w:right w:val="single" w:sz="2" w:space="0" w:color="000001"/>
            </w:tcBorders>
            <w:tcMar>
              <w:left w:w="7" w:type="dxa"/>
            </w:tcMar>
          </w:tcPr>
          <w:p w14:paraId="502F1EEA"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3AC1E7A0"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3BDFBF30"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11B67B04"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209A157B"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5236DF08"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1E171D76"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77D1EC64"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4B669ED4"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3AE81770"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74D7F728"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w:t>
            </w:r>
            <w:r w:rsidRPr="002E5DAD">
              <w:rPr>
                <w:rFonts w:ascii="Times New Roman" w:eastAsia="SimSun" w:hAnsi="Times New Roman" w:cs="Times New Roman"/>
                <w:sz w:val="20"/>
                <w:szCs w:val="20"/>
                <w:lang w:eastAsia="zh-CN" w:bidi="hi-IN"/>
              </w:rPr>
              <w:lastRenderedPageBreak/>
              <w:t>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1C31A0B6"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36EF1E3D"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0E67E5E0"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42EA8270"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399AE824"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00697C2C">
              <w:rPr>
                <w:rFonts w:ascii="Times New Roman" w:hAnsi="Times New Roman" w:cs="Times New Roman"/>
                <w:color w:val="000000"/>
                <w:sz w:val="20"/>
                <w:szCs w:val="20"/>
                <w:u w:val="single"/>
                <w:shd w:val="clear" w:color="auto" w:fill="FFFFFF"/>
              </w:rPr>
              <w:t>.</w:t>
            </w:r>
          </w:p>
          <w:p w14:paraId="06C884AC"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55967AEC"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885D3F" w:rsidRPr="002E5DAD" w14:paraId="32B28082" w14:textId="77777777" w:rsidTr="00EB5044">
        <w:tc>
          <w:tcPr>
            <w:tcW w:w="313" w:type="dxa"/>
            <w:tcMar>
              <w:left w:w="7" w:type="dxa"/>
            </w:tcMar>
          </w:tcPr>
          <w:p w14:paraId="763F101B"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6C59C47B" w14:textId="77777777" w:rsidR="00885D3F" w:rsidRPr="002E5DAD" w:rsidRDefault="00885D3F" w:rsidP="00885D3F">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Требования к описанию участниками закупки поставляемого товара, который является предметом закупки</w:t>
            </w:r>
          </w:p>
        </w:tc>
        <w:tc>
          <w:tcPr>
            <w:tcW w:w="6638" w:type="dxa"/>
            <w:gridSpan w:val="6"/>
            <w:tcBorders>
              <w:left w:val="single" w:sz="2" w:space="0" w:color="000001"/>
              <w:right w:val="single" w:sz="2" w:space="0" w:color="000001"/>
            </w:tcBorders>
            <w:tcMar>
              <w:left w:w="7" w:type="dxa"/>
            </w:tcMar>
          </w:tcPr>
          <w:p w14:paraId="4AD39972" w14:textId="77777777" w:rsidR="00885D3F" w:rsidRPr="002E5DAD" w:rsidRDefault="00885D3F" w:rsidP="00885D3F">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885D3F" w:rsidRPr="002E5DAD" w14:paraId="226E3ADF" w14:textId="77777777" w:rsidTr="00EB5044">
        <w:tc>
          <w:tcPr>
            <w:tcW w:w="313" w:type="dxa"/>
            <w:tcMar>
              <w:left w:w="7" w:type="dxa"/>
            </w:tcMar>
          </w:tcPr>
          <w:p w14:paraId="04F8C9C1"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750" w:type="dxa"/>
            <w:gridSpan w:val="7"/>
            <w:tcBorders>
              <w:left w:val="single" w:sz="2" w:space="0" w:color="000001"/>
            </w:tcBorders>
            <w:tcMar>
              <w:left w:w="7" w:type="dxa"/>
            </w:tcMar>
          </w:tcPr>
          <w:p w14:paraId="5760B260" w14:textId="77777777" w:rsidR="00885D3F" w:rsidRPr="002E5DAD" w:rsidRDefault="00885D3F" w:rsidP="00885D3F">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6711" w:type="dxa"/>
            <w:gridSpan w:val="7"/>
            <w:tcBorders>
              <w:left w:val="single" w:sz="2" w:space="0" w:color="000001"/>
              <w:right w:val="single" w:sz="2" w:space="0" w:color="000001"/>
            </w:tcBorders>
            <w:tcMar>
              <w:left w:w="7" w:type="dxa"/>
            </w:tcMar>
          </w:tcPr>
          <w:p w14:paraId="33A7EEBC" w14:textId="77777777" w:rsidR="00885D3F" w:rsidRPr="002E5DAD" w:rsidRDefault="00885D3F" w:rsidP="00885D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4C7E5E50" w14:textId="77777777" w:rsidR="00885D3F" w:rsidRPr="002E5DAD" w:rsidRDefault="00885D3F" w:rsidP="00885D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26F50FDC" w14:textId="77777777" w:rsidR="00885D3F" w:rsidRPr="002E5DAD" w:rsidRDefault="00885D3F" w:rsidP="00885D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885D3F" w:rsidRPr="002E5DAD" w14:paraId="70F8BA0F" w14:textId="77777777" w:rsidTr="00EB5044">
        <w:tc>
          <w:tcPr>
            <w:tcW w:w="313" w:type="dxa"/>
            <w:tcMar>
              <w:left w:w="7" w:type="dxa"/>
            </w:tcMar>
          </w:tcPr>
          <w:p w14:paraId="79D54F94"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9136" w:type="dxa"/>
            <w:gridSpan w:val="13"/>
            <w:tcBorders>
              <w:left w:val="single" w:sz="2" w:space="0" w:color="000001"/>
            </w:tcBorders>
            <w:tcMar>
              <w:left w:w="7" w:type="dxa"/>
            </w:tcMar>
          </w:tcPr>
          <w:p w14:paraId="075AE76A" w14:textId="77777777" w:rsidR="00885D3F" w:rsidRPr="002E5DAD" w:rsidRDefault="00885D3F" w:rsidP="00885D3F">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325" w:type="dxa"/>
            <w:tcBorders>
              <w:left w:val="single" w:sz="2" w:space="0" w:color="000001"/>
              <w:right w:val="single" w:sz="2" w:space="0" w:color="000001"/>
            </w:tcBorders>
            <w:tcMar>
              <w:left w:w="7" w:type="dxa"/>
            </w:tcMar>
          </w:tcPr>
          <w:p w14:paraId="456C90B8" w14:textId="77777777" w:rsidR="00885D3F" w:rsidRPr="002E5DAD" w:rsidRDefault="00697C2C" w:rsidP="00885D3F">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t>Не требуется</w:t>
            </w:r>
          </w:p>
        </w:tc>
      </w:tr>
      <w:tr w:rsidR="00885D3F" w:rsidRPr="002E5DAD" w14:paraId="4AF9BA8B" w14:textId="77777777" w:rsidTr="00EB5044">
        <w:tc>
          <w:tcPr>
            <w:tcW w:w="313" w:type="dxa"/>
            <w:tcMar>
              <w:left w:w="7" w:type="dxa"/>
            </w:tcMar>
          </w:tcPr>
          <w:p w14:paraId="1106BBC7"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1"/>
            <w:tcBorders>
              <w:left w:val="single" w:sz="2" w:space="0" w:color="000001"/>
            </w:tcBorders>
            <w:tcMar>
              <w:left w:w="7" w:type="dxa"/>
            </w:tcMar>
          </w:tcPr>
          <w:p w14:paraId="4A5E6B2D" w14:textId="77777777" w:rsidR="00885D3F" w:rsidRPr="002E5DAD" w:rsidRDefault="00885D3F" w:rsidP="00885D3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235" w:type="dxa"/>
            <w:gridSpan w:val="3"/>
            <w:tcBorders>
              <w:left w:val="single" w:sz="2" w:space="0" w:color="000001"/>
              <w:right w:val="single" w:sz="2" w:space="0" w:color="000001"/>
            </w:tcBorders>
            <w:tcMar>
              <w:left w:w="7" w:type="dxa"/>
            </w:tcMar>
          </w:tcPr>
          <w:p w14:paraId="23428BCB" w14:textId="77777777" w:rsidR="00885D3F" w:rsidRPr="002E5DAD" w:rsidRDefault="00885D3F" w:rsidP="00885D3F">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b/>
                <w:bCs/>
                <w:sz w:val="20"/>
                <w:szCs w:val="20"/>
                <w:u w:val="single"/>
                <w:lang w:eastAsia="zh-CN" w:bidi="hi-IN"/>
              </w:rPr>
              <w:t xml:space="preserve">Цена </w:t>
            </w:r>
            <w:r>
              <w:rPr>
                <w:rFonts w:ascii="Times New Roman" w:eastAsia="Times New Roman" w:hAnsi="Times New Roman" w:cs="Times New Roman"/>
                <w:b/>
                <w:bCs/>
                <w:sz w:val="20"/>
                <w:szCs w:val="20"/>
                <w:u w:val="single"/>
                <w:lang w:eastAsia="zh-CN" w:bidi="hi-IN"/>
              </w:rPr>
              <w:t>договора</w:t>
            </w:r>
            <w:r w:rsidRPr="002E5DAD">
              <w:rPr>
                <w:rFonts w:ascii="Times New Roman" w:eastAsia="Times New Roman" w:hAnsi="Times New Roman" w:cs="Times New Roman"/>
                <w:sz w:val="20"/>
                <w:szCs w:val="20"/>
                <w:lang w:eastAsia="zh-CN" w:bidi="hi-IN"/>
              </w:rPr>
              <w:t xml:space="preserve"> – 100%</w:t>
            </w:r>
          </w:p>
        </w:tc>
      </w:tr>
      <w:tr w:rsidR="00885D3F" w:rsidRPr="002E5DAD" w14:paraId="49E56BDD" w14:textId="77777777" w:rsidTr="00EB5044">
        <w:tc>
          <w:tcPr>
            <w:tcW w:w="313" w:type="dxa"/>
            <w:tcMar>
              <w:left w:w="7" w:type="dxa"/>
            </w:tcMar>
          </w:tcPr>
          <w:p w14:paraId="6976517E"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7B21374C" w14:textId="77777777" w:rsidR="00885D3F" w:rsidRPr="002E5DAD" w:rsidRDefault="00885D3F" w:rsidP="00885D3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772" w:type="dxa"/>
            <w:gridSpan w:val="9"/>
            <w:tcBorders>
              <w:left w:val="single" w:sz="2" w:space="0" w:color="000001"/>
              <w:right w:val="single" w:sz="2" w:space="0" w:color="000001"/>
            </w:tcBorders>
            <w:tcMar>
              <w:left w:w="7" w:type="dxa"/>
            </w:tcMar>
          </w:tcPr>
          <w:p w14:paraId="4453475C" w14:textId="77777777" w:rsidR="00885D3F" w:rsidRPr="002E5DAD" w:rsidRDefault="00885D3F" w:rsidP="00885D3F">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 xml:space="preserve">Победителем будет являться участник, предложивший, наименьшее значение цены </w:t>
            </w:r>
            <w:r w:rsidR="002E4ECB">
              <w:rPr>
                <w:rFonts w:ascii="Times New Roman" w:eastAsia="Times New Roman" w:hAnsi="Times New Roman" w:cs="Times New Roman"/>
                <w:sz w:val="20"/>
                <w:szCs w:val="20"/>
                <w:lang w:eastAsia="zh-CN" w:bidi="hi-IN"/>
              </w:rPr>
              <w:t>договора</w:t>
            </w:r>
            <w:r w:rsidRPr="002E5DAD">
              <w:rPr>
                <w:rFonts w:ascii="Times New Roman" w:eastAsia="Times New Roman" w:hAnsi="Times New Roman" w:cs="Times New Roman"/>
                <w:sz w:val="20"/>
                <w:szCs w:val="20"/>
                <w:lang w:eastAsia="zh-CN" w:bidi="hi-IN"/>
              </w:rPr>
              <w:t>. В случае если цена договора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885D3F" w:rsidRPr="002E5DAD" w14:paraId="21C56818" w14:textId="77777777" w:rsidTr="00EB5044">
        <w:tc>
          <w:tcPr>
            <w:tcW w:w="313" w:type="dxa"/>
            <w:tcMar>
              <w:left w:w="7" w:type="dxa"/>
            </w:tcMar>
          </w:tcPr>
          <w:p w14:paraId="0167D627"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398" w:type="dxa"/>
            <w:gridSpan w:val="4"/>
            <w:tcBorders>
              <w:left w:val="single" w:sz="2" w:space="0" w:color="000001"/>
            </w:tcBorders>
            <w:tcMar>
              <w:left w:w="7" w:type="dxa"/>
            </w:tcMar>
          </w:tcPr>
          <w:p w14:paraId="078F59FB" w14:textId="77777777" w:rsidR="00885D3F" w:rsidRPr="002E5DAD" w:rsidRDefault="00885D3F" w:rsidP="00885D3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8063" w:type="dxa"/>
            <w:gridSpan w:val="10"/>
            <w:tcBorders>
              <w:left w:val="single" w:sz="2" w:space="0" w:color="000001"/>
              <w:right w:val="single" w:sz="2" w:space="0" w:color="000001"/>
            </w:tcBorders>
            <w:tcMar>
              <w:left w:w="7" w:type="dxa"/>
            </w:tcMar>
          </w:tcPr>
          <w:p w14:paraId="217BB46C" w14:textId="77777777" w:rsidR="00885D3F" w:rsidRPr="002E5DAD" w:rsidRDefault="00885D3F" w:rsidP="00885D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885D3F" w:rsidRPr="002E5DAD" w14:paraId="7F91FFE1" w14:textId="77777777" w:rsidTr="00EB5044">
        <w:tc>
          <w:tcPr>
            <w:tcW w:w="313" w:type="dxa"/>
            <w:tcMar>
              <w:left w:w="7" w:type="dxa"/>
            </w:tcMar>
          </w:tcPr>
          <w:p w14:paraId="2D371C2D"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750" w:type="dxa"/>
            <w:gridSpan w:val="7"/>
            <w:tcBorders>
              <w:left w:val="single" w:sz="2" w:space="0" w:color="000001"/>
            </w:tcBorders>
            <w:tcMar>
              <w:left w:w="7" w:type="dxa"/>
            </w:tcMar>
          </w:tcPr>
          <w:p w14:paraId="3640B610" w14:textId="77777777" w:rsidR="00885D3F" w:rsidRPr="002E5DAD" w:rsidRDefault="00885D3F" w:rsidP="00885D3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6711" w:type="dxa"/>
            <w:gridSpan w:val="7"/>
            <w:tcBorders>
              <w:left w:val="single" w:sz="2" w:space="0" w:color="000001"/>
              <w:right w:val="single" w:sz="2" w:space="0" w:color="000001"/>
            </w:tcBorders>
            <w:tcMar>
              <w:left w:w="7" w:type="dxa"/>
            </w:tcMar>
          </w:tcPr>
          <w:p w14:paraId="6B955F7C"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5C7D0E22" w14:textId="77777777" w:rsidR="00885D3F" w:rsidRPr="002E5DAD" w:rsidRDefault="00885D3F" w:rsidP="00885D3F">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r>
            <w:r w:rsidRPr="002E5DAD">
              <w:rPr>
                <w:rFonts w:ascii="Times New Roman" w:hAnsi="Times New Roman" w:cs="Times New Roman"/>
                <w:sz w:val="20"/>
                <w:szCs w:val="20"/>
              </w:rPr>
              <w:lastRenderedPageBreak/>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44941262"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885D3F" w:rsidRPr="002E5DAD" w14:paraId="77537B88" w14:textId="77777777" w:rsidTr="00EB5044">
        <w:tc>
          <w:tcPr>
            <w:tcW w:w="313" w:type="dxa"/>
            <w:tcMar>
              <w:left w:w="7" w:type="dxa"/>
            </w:tcMar>
          </w:tcPr>
          <w:p w14:paraId="1F12697B"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461" w:type="dxa"/>
            <w:gridSpan w:val="14"/>
            <w:tcBorders>
              <w:left w:val="single" w:sz="2" w:space="0" w:color="000001"/>
              <w:right w:val="single" w:sz="2" w:space="0" w:color="000001"/>
            </w:tcBorders>
            <w:tcMar>
              <w:left w:w="7" w:type="dxa"/>
            </w:tcMar>
          </w:tcPr>
          <w:p w14:paraId="20654836" w14:textId="77777777" w:rsidR="00885D3F" w:rsidRPr="002E5DAD" w:rsidRDefault="00885D3F" w:rsidP="00885D3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688FFFC1" w14:textId="77777777" w:rsidR="00885D3F" w:rsidRPr="002E5DAD" w:rsidRDefault="00966503" w:rsidP="009E02F6">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6" w:history="1">
              <w:r w:rsidR="00885D3F" w:rsidRPr="002E5DAD">
                <w:rPr>
                  <w:rStyle w:val="af9"/>
                  <w:rFonts w:ascii="Times New Roman" w:hAnsi="Times New Roman" w:cs="Times New Roman"/>
                  <w:sz w:val="20"/>
                  <w:szCs w:val="20"/>
                </w:rPr>
                <w:t>http://zakupki.gov.ru/223/clause/public/order-clause/info/actual-common-info.html?clauseId=6339&amp;clauseInfoId=447319&amp;epz=true&amp;style44=false</w:t>
              </w:r>
            </w:hyperlink>
          </w:p>
        </w:tc>
      </w:tr>
      <w:tr w:rsidR="00885D3F" w:rsidRPr="002E5DAD" w14:paraId="7BC93D37" w14:textId="77777777" w:rsidTr="00EB5044">
        <w:tc>
          <w:tcPr>
            <w:tcW w:w="313" w:type="dxa"/>
            <w:tcMar>
              <w:left w:w="7" w:type="dxa"/>
            </w:tcMar>
          </w:tcPr>
          <w:p w14:paraId="58B70A3D"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0110AD7E" w14:textId="77777777" w:rsidR="00885D3F" w:rsidRPr="002E5DAD" w:rsidRDefault="00885D3F" w:rsidP="00885D3F">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638" w:type="dxa"/>
            <w:gridSpan w:val="6"/>
            <w:tcBorders>
              <w:left w:val="single" w:sz="2" w:space="0" w:color="000001"/>
              <w:right w:val="single" w:sz="2" w:space="0" w:color="000001"/>
            </w:tcBorders>
            <w:tcMar>
              <w:left w:w="7" w:type="dxa"/>
            </w:tcMar>
          </w:tcPr>
          <w:p w14:paraId="77DC5A64" w14:textId="77777777" w:rsidR="00885D3F" w:rsidRPr="002E5DAD" w:rsidRDefault="00885D3F" w:rsidP="00885D3F">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–Описание предмета закупки</w:t>
            </w:r>
            <w:r w:rsidRPr="002E5DAD">
              <w:rPr>
                <w:rFonts w:ascii="Times New Roman" w:eastAsia="Times New Roman" w:hAnsi="Times New Roman" w:cs="Times New Roman"/>
                <w:b/>
                <w:bCs/>
                <w:sz w:val="20"/>
                <w:szCs w:val="20"/>
                <w:lang w:eastAsia="zh-CN"/>
              </w:rPr>
              <w:t>;</w:t>
            </w:r>
          </w:p>
          <w:p w14:paraId="5B84A131" w14:textId="77777777" w:rsidR="00885D3F" w:rsidRPr="002E5DAD" w:rsidRDefault="00885D3F" w:rsidP="00885D3F">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2 – Проект договора;</w:t>
            </w:r>
          </w:p>
          <w:p w14:paraId="0A28CBB7" w14:textId="77777777" w:rsidR="00885D3F" w:rsidRPr="002E5DAD" w:rsidRDefault="00885D3F" w:rsidP="00885D3F">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5A1BE912" w14:textId="77777777" w:rsidR="00885D3F" w:rsidRPr="002E5DAD" w:rsidRDefault="00885D3F" w:rsidP="00885D3F">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885D3F" w:rsidRPr="00EB5044" w14:paraId="28179354" w14:textId="77777777" w:rsidTr="00EB5044">
        <w:tc>
          <w:tcPr>
            <w:tcW w:w="313" w:type="dxa"/>
            <w:tcMar>
              <w:left w:w="7" w:type="dxa"/>
            </w:tcMar>
          </w:tcPr>
          <w:p w14:paraId="723E5379"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5C1549C2"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638" w:type="dxa"/>
            <w:gridSpan w:val="6"/>
            <w:tcBorders>
              <w:left w:val="single" w:sz="2" w:space="0" w:color="000001"/>
              <w:right w:val="single" w:sz="2" w:space="0" w:color="000001"/>
            </w:tcBorders>
            <w:tcMar>
              <w:left w:w="7" w:type="dxa"/>
            </w:tcMar>
          </w:tcPr>
          <w:p w14:paraId="37BB7A9C" w14:textId="77777777" w:rsidR="00885D3F" w:rsidRPr="002E5DAD" w:rsidRDefault="00885D3F" w:rsidP="00885D3F">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2E5B7210" w14:textId="77777777" w:rsidR="00885D3F" w:rsidRPr="002E5DAD" w:rsidRDefault="00885D3F" w:rsidP="00885D3F">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05339CEB" w14:textId="77777777" w:rsidR="00885D3F" w:rsidRPr="002E5DAD" w:rsidRDefault="00885D3F" w:rsidP="00885D3F">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885D3F" w:rsidRPr="002E5DAD" w14:paraId="510BC4D2" w14:textId="77777777" w:rsidTr="00EB5044">
        <w:tc>
          <w:tcPr>
            <w:tcW w:w="313" w:type="dxa"/>
            <w:tcMar>
              <w:left w:w="7" w:type="dxa"/>
            </w:tcMar>
          </w:tcPr>
          <w:p w14:paraId="2B7BBA95"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8"/>
            <w:tcBorders>
              <w:left w:val="single" w:sz="2" w:space="0" w:color="000001"/>
            </w:tcBorders>
            <w:tcMar>
              <w:left w:w="7" w:type="dxa"/>
            </w:tcMar>
          </w:tcPr>
          <w:p w14:paraId="44B1C164"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638" w:type="dxa"/>
            <w:gridSpan w:val="6"/>
            <w:tcBorders>
              <w:left w:val="single" w:sz="2" w:space="0" w:color="000001"/>
              <w:right w:val="single" w:sz="2" w:space="0" w:color="000001"/>
            </w:tcBorders>
            <w:tcMar>
              <w:left w:w="7" w:type="dxa"/>
            </w:tcMar>
          </w:tcPr>
          <w:p w14:paraId="7254FC4E"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«ГринТау»</w:t>
            </w:r>
          </w:p>
          <w:p w14:paraId="41603A84"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Б.Г. Ибатуллин</w:t>
            </w:r>
          </w:p>
          <w:p w14:paraId="23B1AF4C"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729ECC2D"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7" w:history="1">
              <w:r w:rsidRPr="002E5DAD">
                <w:rPr>
                  <w:rStyle w:val="af9"/>
                  <w:rFonts w:ascii="Times New Roman" w:eastAsia="SimSun" w:hAnsi="Times New Roman" w:cs="Times New Roman"/>
                  <w:sz w:val="20"/>
                  <w:szCs w:val="20"/>
                  <w:lang w:val="en-US" w:eastAsia="zh-CN" w:bidi="hi-IN"/>
                </w:rPr>
                <w:t>torgi</w:t>
              </w:r>
              <w:r w:rsidRPr="002E5DAD">
                <w:rPr>
                  <w:rStyle w:val="af9"/>
                  <w:rFonts w:ascii="Times New Roman" w:eastAsia="SimSun" w:hAnsi="Times New Roman" w:cs="Times New Roman"/>
                  <w:sz w:val="20"/>
                  <w:szCs w:val="20"/>
                  <w:lang w:eastAsia="zh-CN" w:bidi="hi-IN"/>
                </w:rPr>
                <w:t>@</w:t>
              </w:r>
              <w:r w:rsidRPr="002E5DAD">
                <w:rPr>
                  <w:rStyle w:val="af9"/>
                  <w:rFonts w:ascii="Times New Roman" w:eastAsia="SimSun" w:hAnsi="Times New Roman" w:cs="Times New Roman"/>
                  <w:sz w:val="20"/>
                  <w:szCs w:val="20"/>
                  <w:lang w:val="en-US" w:eastAsia="zh-CN" w:bidi="hi-IN"/>
                </w:rPr>
                <w:t>greentau</w:t>
              </w:r>
              <w:r w:rsidRPr="002E5DAD">
                <w:rPr>
                  <w:rStyle w:val="af9"/>
                  <w:rFonts w:ascii="Times New Roman" w:eastAsia="SimSun" w:hAnsi="Times New Roman" w:cs="Times New Roman"/>
                  <w:sz w:val="20"/>
                  <w:szCs w:val="20"/>
                  <w:lang w:eastAsia="zh-CN" w:bidi="hi-IN"/>
                </w:rPr>
                <w:t>.</w:t>
              </w:r>
              <w:r w:rsidRPr="002E5DAD">
                <w:rPr>
                  <w:rStyle w:val="af9"/>
                  <w:rFonts w:ascii="Times New Roman" w:eastAsia="SimSun" w:hAnsi="Times New Roman" w:cs="Times New Roman"/>
                  <w:sz w:val="20"/>
                  <w:szCs w:val="20"/>
                  <w:lang w:val="en-US" w:eastAsia="zh-CN" w:bidi="hi-IN"/>
                </w:rPr>
                <w:t>ru</w:t>
              </w:r>
            </w:hyperlink>
          </w:p>
        </w:tc>
      </w:tr>
    </w:tbl>
    <w:p w14:paraId="4B8A8A79" w14:textId="77777777" w:rsidR="00AD6DE5" w:rsidRPr="00356E70"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2E5DAD">
        <w:rPr>
          <w:rFonts w:ascii="Times New Roman" w:eastAsia="Times New Roman" w:hAnsi="Times New Roman" w:cs="Times New Roman"/>
          <w:sz w:val="24"/>
          <w:szCs w:val="24"/>
          <w:lang w:eastAsia="zh-CN"/>
        </w:rPr>
        <w:br w:type="page"/>
      </w:r>
      <w:r w:rsidRPr="00356E70">
        <w:rPr>
          <w:rFonts w:ascii="Times New Roman" w:eastAsia="Times New Roman" w:hAnsi="Times New Roman" w:cs="Times New Roman"/>
          <w:sz w:val="20"/>
          <w:szCs w:val="20"/>
          <w:lang w:eastAsia="ru-RU"/>
        </w:rPr>
        <w:lastRenderedPageBreak/>
        <w:t xml:space="preserve">Приложение №1 </w:t>
      </w:r>
    </w:p>
    <w:p w14:paraId="1CEF2A29" w14:textId="77777777" w:rsidR="00AD6DE5" w:rsidRPr="00356E70"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356E70">
        <w:rPr>
          <w:rFonts w:ascii="Times New Roman" w:eastAsia="Times New Roman" w:hAnsi="Times New Roman" w:cs="Times New Roman"/>
          <w:sz w:val="20"/>
          <w:szCs w:val="20"/>
          <w:lang w:eastAsia="ru-RU"/>
        </w:rPr>
        <w:t xml:space="preserve">к документации о проведении </w:t>
      </w:r>
    </w:p>
    <w:p w14:paraId="1E313772" w14:textId="77777777" w:rsidR="00AD6DE5" w:rsidRPr="00356E70" w:rsidRDefault="00AD6DE5" w:rsidP="002E5DAD">
      <w:pPr>
        <w:shd w:val="clear" w:color="auto" w:fill="FFFFFF"/>
        <w:spacing w:after="0" w:line="240" w:lineRule="auto"/>
        <w:jc w:val="right"/>
        <w:textAlignment w:val="baseline"/>
        <w:rPr>
          <w:rFonts w:ascii="Times New Roman" w:eastAsia="Times New Roman" w:hAnsi="Times New Roman" w:cs="Times New Roman"/>
          <w:b/>
          <w:bCs/>
          <w:sz w:val="20"/>
          <w:szCs w:val="20"/>
          <w:lang w:eastAsia="ru-RU"/>
        </w:rPr>
      </w:pPr>
      <w:r w:rsidRPr="00356E70">
        <w:rPr>
          <w:rFonts w:ascii="Times New Roman" w:eastAsia="Times New Roman" w:hAnsi="Times New Roman" w:cs="Times New Roman"/>
          <w:sz w:val="20"/>
          <w:szCs w:val="20"/>
          <w:lang w:eastAsia="ru-RU"/>
        </w:rPr>
        <w:t>процедуры закупки в электронной форме</w:t>
      </w:r>
    </w:p>
    <w:p w14:paraId="6128CE01" w14:textId="77777777" w:rsidR="004A61EC" w:rsidRDefault="004A61EC" w:rsidP="004A61EC">
      <w:pPr>
        <w:shd w:val="clear" w:color="auto" w:fill="FFFFFF"/>
        <w:spacing w:after="0" w:line="240" w:lineRule="auto"/>
        <w:jc w:val="center"/>
        <w:rPr>
          <w:rFonts w:ascii="Times New Roman" w:eastAsia="Times New Roman" w:hAnsi="Times New Roman" w:cs="Times New Roman"/>
          <w:b/>
          <w:sz w:val="24"/>
          <w:szCs w:val="24"/>
          <w:lang w:eastAsia="ru-RU"/>
        </w:rPr>
      </w:pPr>
      <w:bookmarkStart w:id="3" w:name="_Hlk55563013"/>
    </w:p>
    <w:bookmarkEnd w:id="3"/>
    <w:p w14:paraId="27F0308C" w14:textId="77777777" w:rsidR="0007030D" w:rsidRPr="0007030D" w:rsidRDefault="0007030D" w:rsidP="0007030D">
      <w:pPr>
        <w:spacing w:after="0" w:line="240" w:lineRule="auto"/>
        <w:jc w:val="center"/>
        <w:rPr>
          <w:rFonts w:ascii="Times New Roman" w:eastAsia="Times New Roman" w:hAnsi="Times New Roman" w:cs="Times New Roman"/>
          <w:b/>
          <w:sz w:val="24"/>
          <w:szCs w:val="24"/>
          <w:lang w:eastAsia="ru-RU"/>
        </w:rPr>
      </w:pPr>
      <w:r w:rsidRPr="0007030D">
        <w:rPr>
          <w:rFonts w:ascii="Times New Roman" w:eastAsia="Times New Roman" w:hAnsi="Times New Roman" w:cs="Times New Roman"/>
          <w:b/>
          <w:sz w:val="24"/>
          <w:szCs w:val="24"/>
          <w:lang w:eastAsia="ru-RU"/>
        </w:rPr>
        <w:t>ОПИСАНИЕ ПРЕДМЕТА ЗАКУПКИ</w:t>
      </w:r>
    </w:p>
    <w:p w14:paraId="4483339D" w14:textId="77777777" w:rsidR="0007030D" w:rsidRPr="0007030D" w:rsidRDefault="0007030D" w:rsidP="0007030D">
      <w:pPr>
        <w:spacing w:after="0" w:line="240" w:lineRule="auto"/>
        <w:jc w:val="center"/>
        <w:rPr>
          <w:rFonts w:ascii="Times New Roman" w:eastAsia="Times New Roman" w:hAnsi="Times New Roman" w:cs="Times New Roman"/>
          <w:b/>
          <w:sz w:val="24"/>
          <w:szCs w:val="24"/>
          <w:lang w:eastAsia="ru-RU"/>
        </w:rPr>
      </w:pPr>
    </w:p>
    <w:p w14:paraId="785FF62F" w14:textId="77777777" w:rsidR="0007030D" w:rsidRPr="0007030D" w:rsidRDefault="0007030D" w:rsidP="0007030D">
      <w:pPr>
        <w:spacing w:after="0" w:line="240" w:lineRule="auto"/>
        <w:jc w:val="center"/>
        <w:rPr>
          <w:rFonts w:ascii="Times New Roman" w:eastAsia="Times New Roman" w:hAnsi="Times New Roman" w:cs="Times New Roman"/>
          <w:b/>
          <w:sz w:val="24"/>
          <w:szCs w:val="24"/>
          <w:lang w:eastAsia="ru-RU"/>
        </w:rPr>
      </w:pPr>
      <w:r w:rsidRPr="0007030D">
        <w:rPr>
          <w:rFonts w:ascii="Times New Roman" w:eastAsia="Times New Roman" w:hAnsi="Times New Roman" w:cs="Times New Roman"/>
          <w:b/>
          <w:sz w:val="24"/>
          <w:szCs w:val="24"/>
          <w:lang w:eastAsia="ru-RU"/>
        </w:rPr>
        <w:t>Техническое задание</w:t>
      </w:r>
    </w:p>
    <w:p w14:paraId="14745559" w14:textId="77777777" w:rsidR="0007030D" w:rsidRPr="0007030D" w:rsidRDefault="0007030D" w:rsidP="0007030D">
      <w:pPr>
        <w:spacing w:after="0" w:line="240" w:lineRule="auto"/>
        <w:jc w:val="center"/>
        <w:rPr>
          <w:rFonts w:ascii="Times New Roman" w:eastAsia="Times New Roman" w:hAnsi="Times New Roman" w:cs="Times New Roman"/>
          <w:b/>
          <w:sz w:val="24"/>
          <w:szCs w:val="24"/>
          <w:lang w:eastAsia="ru-RU"/>
        </w:rPr>
      </w:pPr>
      <w:r w:rsidRPr="0007030D">
        <w:rPr>
          <w:rFonts w:ascii="Times New Roman" w:eastAsia="Times New Roman" w:hAnsi="Times New Roman" w:cs="Times New Roman"/>
          <w:b/>
          <w:sz w:val="24"/>
          <w:szCs w:val="24"/>
          <w:lang w:eastAsia="ru-RU"/>
        </w:rPr>
        <w:t>на оказание услуг по организации памятного мероприятия, посвященного Дню солидарности в борьбе с терроризмом</w:t>
      </w:r>
    </w:p>
    <w:p w14:paraId="4DFAFCF1" w14:textId="77777777" w:rsidR="0007030D" w:rsidRPr="0007030D" w:rsidRDefault="0007030D" w:rsidP="0007030D">
      <w:pPr>
        <w:spacing w:after="0" w:line="240" w:lineRule="auto"/>
        <w:rPr>
          <w:rFonts w:ascii="Times New Roman" w:eastAsia="Times New Roman" w:hAnsi="Times New Roman" w:cs="Times New Roman"/>
          <w:sz w:val="24"/>
          <w:szCs w:val="24"/>
          <w:lang w:eastAsia="ru-RU"/>
        </w:rPr>
      </w:pPr>
    </w:p>
    <w:p w14:paraId="30C67993" w14:textId="77777777" w:rsidR="0007030D" w:rsidRPr="0007030D" w:rsidRDefault="0007030D" w:rsidP="0007030D">
      <w:pPr>
        <w:numPr>
          <w:ilvl w:val="0"/>
          <w:numId w:val="41"/>
        </w:numPr>
        <w:spacing w:after="0" w:line="240" w:lineRule="auto"/>
        <w:contextualSpacing/>
        <w:jc w:val="both"/>
        <w:rPr>
          <w:rFonts w:ascii="Times New Roman" w:eastAsia="Times New Roman" w:hAnsi="Times New Roman" w:cs="Times New Roman"/>
          <w:b/>
          <w:sz w:val="24"/>
          <w:szCs w:val="24"/>
          <w:lang w:eastAsia="ru-RU"/>
        </w:rPr>
      </w:pPr>
      <w:r w:rsidRPr="0007030D">
        <w:rPr>
          <w:rFonts w:ascii="Times New Roman" w:eastAsia="Times New Roman" w:hAnsi="Times New Roman" w:cs="Times New Roman"/>
          <w:b/>
          <w:sz w:val="24"/>
          <w:szCs w:val="24"/>
          <w:lang w:eastAsia="ru-RU"/>
        </w:rPr>
        <w:t>Услуги по организации, подготовке и проведению</w:t>
      </w:r>
    </w:p>
    <w:p w14:paraId="4932D5F1" w14:textId="77777777" w:rsidR="0007030D" w:rsidRPr="0007030D" w:rsidRDefault="0007030D" w:rsidP="0007030D">
      <w:pPr>
        <w:numPr>
          <w:ilvl w:val="1"/>
          <w:numId w:val="41"/>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Исполнитель организует и проводит мероприятие 03 сентября 2021г. </w:t>
      </w:r>
    </w:p>
    <w:p w14:paraId="3E465AB7" w14:textId="6D4E177E" w:rsidR="0007030D" w:rsidRPr="0007030D" w:rsidRDefault="0007030D" w:rsidP="0007030D">
      <w:pPr>
        <w:numPr>
          <w:ilvl w:val="1"/>
          <w:numId w:val="41"/>
        </w:numPr>
        <w:spacing w:after="0" w:line="240" w:lineRule="auto"/>
        <w:contextualSpacing/>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Памятное мероприятие должно состоять из не менее 3-х событий, два из которых должны быть пр</w:t>
      </w:r>
      <w:r w:rsidR="00EB5044">
        <w:rPr>
          <w:rFonts w:ascii="Times New Roman" w:eastAsia="Times New Roman" w:hAnsi="Times New Roman" w:cs="Times New Roman"/>
          <w:sz w:val="24"/>
          <w:szCs w:val="24"/>
          <w:lang w:eastAsia="ru-RU"/>
        </w:rPr>
        <w:t>оведены в онлайн формате, в т.ч.</w:t>
      </w:r>
      <w:r w:rsidRPr="0007030D">
        <w:rPr>
          <w:rFonts w:ascii="Times New Roman" w:eastAsia="Times New Roman" w:hAnsi="Times New Roman" w:cs="Times New Roman"/>
          <w:sz w:val="24"/>
          <w:szCs w:val="24"/>
          <w:lang w:eastAsia="ru-RU"/>
        </w:rPr>
        <w:t>:</w:t>
      </w:r>
    </w:p>
    <w:p w14:paraId="2C12E1FE" w14:textId="77777777" w:rsidR="0007030D" w:rsidRPr="0007030D" w:rsidRDefault="0007030D" w:rsidP="0007030D">
      <w:pPr>
        <w:numPr>
          <w:ilvl w:val="0"/>
          <w:numId w:val="46"/>
        </w:numPr>
        <w:spacing w:after="0" w:line="240" w:lineRule="auto"/>
        <w:ind w:left="1134"/>
        <w:contextualSpacing/>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Торжественное мероприятие в онлайн-формате;</w:t>
      </w:r>
    </w:p>
    <w:p w14:paraId="6B7499FF" w14:textId="77777777" w:rsidR="0007030D" w:rsidRPr="0007030D" w:rsidRDefault="0007030D" w:rsidP="0007030D">
      <w:pPr>
        <w:numPr>
          <w:ilvl w:val="0"/>
          <w:numId w:val="46"/>
        </w:numPr>
        <w:spacing w:after="0" w:line="240" w:lineRule="auto"/>
        <w:ind w:left="1134"/>
        <w:contextualSpacing/>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Виртуальная выставка рисунков в онлайн-формате;</w:t>
      </w:r>
    </w:p>
    <w:p w14:paraId="7344CBD6" w14:textId="77777777" w:rsidR="0007030D" w:rsidRPr="0007030D" w:rsidRDefault="0007030D" w:rsidP="0007030D">
      <w:pPr>
        <w:numPr>
          <w:ilvl w:val="0"/>
          <w:numId w:val="46"/>
        </w:numPr>
        <w:spacing w:after="0" w:line="240" w:lineRule="auto"/>
        <w:ind w:left="1134"/>
        <w:contextualSpacing/>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Офлайн-выставка рисунков победителей областного конкурса «Безопасная Россия» в Правительстве Калининградской области.    </w:t>
      </w:r>
    </w:p>
    <w:p w14:paraId="314CC8DA" w14:textId="77777777" w:rsidR="0007030D" w:rsidRPr="0007030D" w:rsidRDefault="0007030D" w:rsidP="0007030D">
      <w:pPr>
        <w:ind w:left="792"/>
        <w:contextualSpacing/>
        <w:jc w:val="both"/>
        <w:rPr>
          <w:rFonts w:ascii="Times New Roman" w:eastAsia="Times New Roman" w:hAnsi="Times New Roman" w:cs="Times New Roman"/>
          <w:sz w:val="24"/>
          <w:szCs w:val="24"/>
          <w:lang w:eastAsia="ru-RU"/>
        </w:rPr>
      </w:pPr>
    </w:p>
    <w:p w14:paraId="69C233A0" w14:textId="77777777" w:rsidR="0007030D" w:rsidRPr="0007030D" w:rsidRDefault="0007030D" w:rsidP="0007030D">
      <w:pPr>
        <w:numPr>
          <w:ilvl w:val="0"/>
          <w:numId w:val="41"/>
        </w:numPr>
        <w:spacing w:after="0" w:line="240" w:lineRule="auto"/>
        <w:contextualSpacing/>
        <w:jc w:val="both"/>
        <w:rPr>
          <w:rFonts w:ascii="Times New Roman" w:eastAsia="Times New Roman" w:hAnsi="Times New Roman" w:cs="Times New Roman"/>
          <w:b/>
          <w:sz w:val="24"/>
          <w:szCs w:val="24"/>
          <w:lang w:eastAsia="ru-RU"/>
        </w:rPr>
      </w:pPr>
      <w:r w:rsidRPr="0007030D">
        <w:rPr>
          <w:rFonts w:ascii="Times New Roman" w:eastAsia="Times New Roman" w:hAnsi="Times New Roman" w:cs="Times New Roman"/>
          <w:b/>
          <w:sz w:val="24"/>
          <w:szCs w:val="24"/>
          <w:lang w:eastAsia="ru-RU"/>
        </w:rPr>
        <w:t>Концептуальное решение</w:t>
      </w:r>
    </w:p>
    <w:p w14:paraId="5A43788F" w14:textId="77777777" w:rsidR="0007030D" w:rsidRPr="0007030D" w:rsidRDefault="0007030D" w:rsidP="0007030D">
      <w:pPr>
        <w:numPr>
          <w:ilvl w:val="1"/>
          <w:numId w:val="41"/>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Концепция мероприятия требует особых режиссерских находок и решений, связанных с тематической направленностью борьбы с терроризмом. </w:t>
      </w:r>
    </w:p>
    <w:p w14:paraId="6974F451" w14:textId="76FE428F" w:rsidR="0007030D" w:rsidRPr="0007030D" w:rsidRDefault="0007030D" w:rsidP="0007030D">
      <w:pPr>
        <w:numPr>
          <w:ilvl w:val="1"/>
          <w:numId w:val="41"/>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Торжественное мероприятие в онлайн-формате продолжительностью не менее 1 часа должно состоять из нескольких блоков, каждый из которых требует специальной разработки и наполняемости, исходя из тематической направленности и включать в себя:</w:t>
      </w:r>
    </w:p>
    <w:p w14:paraId="46CDB69F" w14:textId="77777777" w:rsidR="0007030D" w:rsidRPr="0007030D" w:rsidRDefault="0007030D" w:rsidP="0007030D">
      <w:pPr>
        <w:numPr>
          <w:ilvl w:val="0"/>
          <w:numId w:val="42"/>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видеообращения представителей органов исполнительной и законодательной власти Калининградской области, силовых структур;   </w:t>
      </w:r>
    </w:p>
    <w:p w14:paraId="5CE3BA84" w14:textId="77777777" w:rsidR="0007030D" w:rsidRPr="0007030D" w:rsidRDefault="0007030D" w:rsidP="0007030D">
      <w:pPr>
        <w:numPr>
          <w:ilvl w:val="0"/>
          <w:numId w:val="42"/>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чествование ветеранов вооруженных сил и правоохранительных органов, педагогических работников за большую работу по патриотическому воспитанию, профилактике экстремизма и терроризма в детской и молодежной среде;</w:t>
      </w:r>
    </w:p>
    <w:p w14:paraId="2777421B" w14:textId="77777777" w:rsidR="0007030D" w:rsidRPr="0007030D" w:rsidRDefault="0007030D" w:rsidP="0007030D">
      <w:pPr>
        <w:numPr>
          <w:ilvl w:val="0"/>
          <w:numId w:val="42"/>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церемонию подведения итогов областного конкурса творческих работ и методических материалов «Безопасная Россия» состоящую из объявления победителей по номинация</w:t>
      </w:r>
      <w:bookmarkStart w:id="4" w:name="_GoBack"/>
      <w:bookmarkEnd w:id="4"/>
      <w:r w:rsidRPr="0007030D">
        <w:rPr>
          <w:rFonts w:ascii="Times New Roman" w:eastAsia="Times New Roman" w:hAnsi="Times New Roman" w:cs="Times New Roman"/>
          <w:sz w:val="24"/>
          <w:szCs w:val="24"/>
          <w:lang w:eastAsia="ru-RU"/>
        </w:rPr>
        <w:t xml:space="preserve">м с демонстрацией дипломов и конкурсных работ победителей, в соответствии с концепцией мероприятия; </w:t>
      </w:r>
    </w:p>
    <w:p w14:paraId="252FCBB8" w14:textId="77777777" w:rsidR="0007030D" w:rsidRPr="0007030D" w:rsidRDefault="0007030D" w:rsidP="0007030D">
      <w:pPr>
        <w:numPr>
          <w:ilvl w:val="0"/>
          <w:numId w:val="42"/>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в программе мероприятия в онлайн-формате должны быть представлены концертные номера, в соответствии с тематикой мероприятия в исполнении творческих коллективов или солистов, имеющих опыт участия в региональных мероприятиях. </w:t>
      </w:r>
    </w:p>
    <w:p w14:paraId="35A71761" w14:textId="77777777" w:rsidR="0007030D" w:rsidRPr="0007030D" w:rsidRDefault="0007030D" w:rsidP="0007030D">
      <w:pPr>
        <w:numPr>
          <w:ilvl w:val="1"/>
          <w:numId w:val="41"/>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 Виртуальная выставка рисунков должна представлять собой законченный творческий продукт, по итогам работы жюри Конкурса, состоять из работ участников выставки и   победителей областного конкурса «Безопасная Россия», сопровождаться титрами, описанием, иметь музыкальное и художественное оформление, сведения об авторах работ, информацию о конкурсе, его организаторах. Выставка размещается на YouTube-канале Калининградского областного института развития образования, сайте министерства образования Калининградской области, Калининградского областного института развития образования, в социальных сетях.</w:t>
      </w:r>
    </w:p>
    <w:p w14:paraId="6638AD4B" w14:textId="236C2115" w:rsidR="0007030D" w:rsidRPr="0007030D" w:rsidRDefault="0007030D" w:rsidP="0007030D">
      <w:pPr>
        <w:numPr>
          <w:ilvl w:val="1"/>
          <w:numId w:val="41"/>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Офлайн-выставка в Правительстве Калининградской области должна содержать не менее 20 лучших рисунков победителей областного конкурса «Безопасная Россия, быть тематически выстроена, иметь композиционную целостность. Каждая работа должна быть оформлена в антирамы в соответствии с требованиями к </w:t>
      </w:r>
      <w:r w:rsidRPr="0007030D">
        <w:rPr>
          <w:rFonts w:ascii="Times New Roman" w:eastAsia="Times New Roman" w:hAnsi="Times New Roman" w:cs="Times New Roman"/>
          <w:sz w:val="24"/>
          <w:szCs w:val="24"/>
          <w:lang w:eastAsia="ru-RU"/>
        </w:rPr>
        <w:lastRenderedPageBreak/>
        <w:t>оформлению выставок, размещаемых в Правительстве Калининградской области, сопровождаться этикеткой установленного образца, содержащей название работы, сведения об авторах, технике исполнения. Выставка должна сопровождаться афишей, содержащей сведения о Конкурсе и организаторах.</w:t>
      </w:r>
    </w:p>
    <w:p w14:paraId="275CF3E9" w14:textId="77777777" w:rsidR="0007030D" w:rsidRPr="0007030D" w:rsidRDefault="0007030D" w:rsidP="0007030D">
      <w:pPr>
        <w:numPr>
          <w:ilvl w:val="1"/>
          <w:numId w:val="41"/>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Исполнитель обязан организовать техническое обеспечение, включая:</w:t>
      </w:r>
    </w:p>
    <w:p w14:paraId="3405E712" w14:textId="77777777" w:rsidR="0007030D" w:rsidRPr="0007030D" w:rsidRDefault="0007030D" w:rsidP="0007030D">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звуковое оборудование (средний комплект) и работу специалиста;</w:t>
      </w:r>
    </w:p>
    <w:p w14:paraId="617E6492" w14:textId="77777777" w:rsidR="0007030D" w:rsidRPr="0007030D" w:rsidRDefault="0007030D" w:rsidP="0007030D">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оборудование для организации записи видеообращений, приветствий;</w:t>
      </w:r>
    </w:p>
    <w:p w14:paraId="48E5165F" w14:textId="77777777" w:rsidR="0007030D" w:rsidRPr="0007030D" w:rsidRDefault="0007030D" w:rsidP="0007030D">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оборудование для выездной видеосъемки на улице и в помещениях, в т.ч. работу специалиста;</w:t>
      </w:r>
    </w:p>
    <w:p w14:paraId="1798127B" w14:textId="77777777" w:rsidR="0007030D" w:rsidRPr="0007030D" w:rsidRDefault="0007030D" w:rsidP="0007030D">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студию видеозаписи, соответствующую концепции мероприятия и творческим выступлениям приглашенных коллективов;</w:t>
      </w:r>
    </w:p>
    <w:p w14:paraId="4009B59A" w14:textId="77777777" w:rsidR="0007030D" w:rsidRPr="0007030D" w:rsidRDefault="0007030D" w:rsidP="0007030D">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студию звукозаписи для записи фонограмм концертных номеров и дикторских текстов; </w:t>
      </w:r>
    </w:p>
    <w:p w14:paraId="4F88A245" w14:textId="77777777" w:rsidR="0007030D" w:rsidRPr="0007030D" w:rsidRDefault="0007030D" w:rsidP="0007030D">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оборудование для организации виртуальной выставки рисунков;</w:t>
      </w:r>
    </w:p>
    <w:p w14:paraId="47C61C4A" w14:textId="6E4141F1" w:rsidR="0007030D" w:rsidRPr="0007030D" w:rsidRDefault="0007030D" w:rsidP="0007030D">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комплектующие для оформления рисунков и размещения выставки в Правительстве Калининградской области;</w:t>
      </w:r>
    </w:p>
    <w:p w14:paraId="163819F4" w14:textId="77777777" w:rsidR="0007030D" w:rsidRPr="0007030D" w:rsidRDefault="0007030D" w:rsidP="0007030D">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студийное оборудование для проведения онлайн-трансляции торжественных мероприятий;</w:t>
      </w:r>
    </w:p>
    <w:p w14:paraId="01485BAB" w14:textId="77777777" w:rsidR="0007030D" w:rsidRPr="0007030D" w:rsidRDefault="0007030D" w:rsidP="0007030D">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организацию работы технических специалистов: видео-операторов, осветителей, звукооператоров, режиссеров монтажа виртуальной выставки, онлайн-трансляции.</w:t>
      </w:r>
    </w:p>
    <w:p w14:paraId="4FF1612C" w14:textId="77777777" w:rsidR="0007030D" w:rsidRPr="0007030D" w:rsidRDefault="0007030D" w:rsidP="0007030D">
      <w:pPr>
        <w:numPr>
          <w:ilvl w:val="1"/>
          <w:numId w:val="41"/>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Исполнитель обязан обеспечить творческие решения, включая:</w:t>
      </w:r>
    </w:p>
    <w:p w14:paraId="7A29BBB6" w14:textId="300F4BCD" w:rsidR="0007030D" w:rsidRPr="0007030D" w:rsidRDefault="0007030D" w:rsidP="0007030D">
      <w:pPr>
        <w:numPr>
          <w:ilvl w:val="0"/>
          <w:numId w:val="45"/>
        </w:numPr>
        <w:spacing w:after="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создание видео и аудио контента, состоящего из главной заставки, заставок на тематические блоки памятного онлайн-мероприятия в соответствии с концепцией мероприятия;  </w:t>
      </w:r>
    </w:p>
    <w:p w14:paraId="2E131B8C" w14:textId="77777777" w:rsidR="0007030D" w:rsidRPr="0007030D" w:rsidRDefault="0007030D" w:rsidP="0007030D">
      <w:pPr>
        <w:numPr>
          <w:ilvl w:val="0"/>
          <w:numId w:val="45"/>
        </w:numPr>
        <w:spacing w:after="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создание визуального художественного образа виртуальной выставки, музыкальное сопровождение в соответствии с утвержденной концепцией;  </w:t>
      </w:r>
    </w:p>
    <w:p w14:paraId="2E148906" w14:textId="77777777" w:rsidR="0007030D" w:rsidRPr="0007030D" w:rsidRDefault="0007030D" w:rsidP="0007030D">
      <w:pPr>
        <w:numPr>
          <w:ilvl w:val="0"/>
          <w:numId w:val="45"/>
        </w:numPr>
        <w:spacing w:after="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работа 2-х ведущих памятного онлайн-мероприятия, имеющих опыт проведения региональных мероприятий подобного уровня.</w:t>
      </w:r>
    </w:p>
    <w:p w14:paraId="64D989BD" w14:textId="77777777" w:rsidR="0007030D" w:rsidRPr="0007030D" w:rsidRDefault="0007030D" w:rsidP="0007030D">
      <w:pPr>
        <w:ind w:left="720"/>
        <w:contextualSpacing/>
        <w:jc w:val="both"/>
        <w:rPr>
          <w:rFonts w:ascii="Times New Roman" w:eastAsia="Times New Roman" w:hAnsi="Times New Roman" w:cs="Times New Roman"/>
          <w:sz w:val="24"/>
          <w:szCs w:val="24"/>
          <w:lang w:eastAsia="ru-RU"/>
        </w:rPr>
      </w:pPr>
    </w:p>
    <w:p w14:paraId="0885FA58" w14:textId="77777777" w:rsidR="0007030D" w:rsidRPr="0007030D" w:rsidRDefault="0007030D" w:rsidP="0007030D">
      <w:pPr>
        <w:numPr>
          <w:ilvl w:val="0"/>
          <w:numId w:val="41"/>
        </w:numPr>
        <w:spacing w:after="0" w:line="240" w:lineRule="auto"/>
        <w:contextualSpacing/>
        <w:jc w:val="both"/>
        <w:rPr>
          <w:rFonts w:ascii="Times New Roman" w:eastAsia="Times New Roman" w:hAnsi="Times New Roman" w:cs="Times New Roman"/>
          <w:b/>
          <w:sz w:val="24"/>
          <w:szCs w:val="24"/>
          <w:lang w:eastAsia="ru-RU"/>
        </w:rPr>
      </w:pPr>
      <w:r w:rsidRPr="0007030D">
        <w:rPr>
          <w:rFonts w:ascii="Times New Roman" w:eastAsia="Times New Roman" w:hAnsi="Times New Roman" w:cs="Times New Roman"/>
          <w:b/>
          <w:sz w:val="24"/>
          <w:szCs w:val="24"/>
          <w:lang w:eastAsia="ru-RU"/>
        </w:rPr>
        <w:t>Организация и проведение</w:t>
      </w:r>
    </w:p>
    <w:p w14:paraId="16E1BDEA" w14:textId="3653B83D" w:rsidR="0007030D" w:rsidRPr="0007030D" w:rsidRDefault="0007030D" w:rsidP="0007030D">
      <w:pPr>
        <w:numPr>
          <w:ilvl w:val="1"/>
          <w:numId w:val="41"/>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Исполнитель должен в течение 10 рабочих дней с момента подписания договора предоставить заказчику на согласование:</w:t>
      </w:r>
    </w:p>
    <w:p w14:paraId="6D3F7978" w14:textId="0FABFB58" w:rsidR="0007030D" w:rsidRPr="0007030D" w:rsidRDefault="0007030D" w:rsidP="0007030D">
      <w:pPr>
        <w:numPr>
          <w:ilvl w:val="0"/>
          <w:numId w:val="47"/>
        </w:numPr>
        <w:spacing w:after="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Сценарный план памятного онлайн-мероприятия, </w:t>
      </w:r>
      <w:r>
        <w:rPr>
          <w:rFonts w:ascii="Times New Roman" w:eastAsia="Times New Roman" w:hAnsi="Times New Roman" w:cs="Times New Roman"/>
          <w:sz w:val="24"/>
          <w:szCs w:val="24"/>
          <w:lang w:eastAsia="ru-RU"/>
        </w:rPr>
        <w:t xml:space="preserve">кандидатуры </w:t>
      </w:r>
      <w:r w:rsidRPr="0007030D">
        <w:rPr>
          <w:rFonts w:ascii="Times New Roman" w:eastAsia="Times New Roman" w:hAnsi="Times New Roman" w:cs="Times New Roman"/>
          <w:sz w:val="24"/>
          <w:szCs w:val="24"/>
          <w:lang w:eastAsia="ru-RU"/>
        </w:rPr>
        <w:t xml:space="preserve">ведущих, состав исполнителей концертных номеров, список лиц, выступающих с приветствиями, который предоставляется заказчиком, не менее, чем за 3 дня до сдачи сценарного плана; </w:t>
      </w:r>
    </w:p>
    <w:p w14:paraId="3723EB07" w14:textId="77777777" w:rsidR="0007030D" w:rsidRPr="0007030D" w:rsidRDefault="0007030D" w:rsidP="0007030D">
      <w:pPr>
        <w:numPr>
          <w:ilvl w:val="0"/>
          <w:numId w:val="47"/>
        </w:numPr>
        <w:spacing w:after="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локации выездной видеозаписи, в соответствии с тематикой мероприятия;</w:t>
      </w:r>
    </w:p>
    <w:p w14:paraId="77FC3DE3" w14:textId="77777777" w:rsidR="0007030D" w:rsidRPr="0007030D" w:rsidRDefault="0007030D" w:rsidP="0007030D">
      <w:pPr>
        <w:numPr>
          <w:ilvl w:val="0"/>
          <w:numId w:val="47"/>
        </w:numPr>
        <w:spacing w:after="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концепцию виртуальной выставки;</w:t>
      </w:r>
    </w:p>
    <w:p w14:paraId="22DF1F35" w14:textId="77777777" w:rsidR="0007030D" w:rsidRPr="0007030D" w:rsidRDefault="0007030D" w:rsidP="0007030D">
      <w:pPr>
        <w:numPr>
          <w:ilvl w:val="0"/>
          <w:numId w:val="47"/>
        </w:numPr>
        <w:spacing w:after="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творческое решение офлайн-выставки в Правительстве Калининградской области.</w:t>
      </w:r>
    </w:p>
    <w:p w14:paraId="64BD03E7" w14:textId="77777777" w:rsidR="0007030D" w:rsidRPr="0007030D" w:rsidRDefault="0007030D" w:rsidP="0007030D">
      <w:pPr>
        <w:numPr>
          <w:ilvl w:val="1"/>
          <w:numId w:val="41"/>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При наличии замечаний со стороны заказчика в течение 3 календарных дней внести коррективы и направить повторно для согласования</w:t>
      </w:r>
    </w:p>
    <w:p w14:paraId="424B91FB" w14:textId="77777777" w:rsidR="0007030D" w:rsidRPr="0007030D" w:rsidRDefault="0007030D" w:rsidP="0007030D">
      <w:pPr>
        <w:numPr>
          <w:ilvl w:val="1"/>
          <w:numId w:val="41"/>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После получения согласования организовать работу по подготовке мероприятия. </w:t>
      </w:r>
    </w:p>
    <w:p w14:paraId="682C1496" w14:textId="77777777" w:rsidR="0007030D" w:rsidRPr="0007030D" w:rsidRDefault="0007030D" w:rsidP="0007030D">
      <w:pPr>
        <w:numPr>
          <w:ilvl w:val="1"/>
          <w:numId w:val="41"/>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 Организовать:</w:t>
      </w:r>
    </w:p>
    <w:p w14:paraId="7E1EA67D" w14:textId="77777777" w:rsidR="0007030D" w:rsidRPr="0007030D" w:rsidRDefault="0007030D" w:rsidP="0007030D">
      <w:pPr>
        <w:numPr>
          <w:ilvl w:val="0"/>
          <w:numId w:val="44"/>
        </w:numPr>
        <w:spacing w:after="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создание общей звуковой и световой партитуры мероприятия, в том числе запись фонограмм концертных номеров в студии звукозаписи;</w:t>
      </w:r>
    </w:p>
    <w:p w14:paraId="78E60E1B" w14:textId="77777777" w:rsidR="0007030D" w:rsidRPr="0007030D" w:rsidRDefault="0007030D" w:rsidP="0007030D">
      <w:pPr>
        <w:numPr>
          <w:ilvl w:val="0"/>
          <w:numId w:val="44"/>
        </w:numPr>
        <w:spacing w:after="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выездную видеосъемку творческих номеров и приветствий;</w:t>
      </w:r>
    </w:p>
    <w:p w14:paraId="2CB81606" w14:textId="77777777" w:rsidR="0007030D" w:rsidRPr="0007030D" w:rsidRDefault="0007030D" w:rsidP="0007030D">
      <w:pPr>
        <w:numPr>
          <w:ilvl w:val="0"/>
          <w:numId w:val="44"/>
        </w:numPr>
        <w:spacing w:after="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транспортную доставку оформительского материала, монтаж и демонтаж оформления студии</w:t>
      </w:r>
    </w:p>
    <w:p w14:paraId="2D31B388" w14:textId="77777777" w:rsidR="0007030D" w:rsidRPr="0007030D" w:rsidRDefault="0007030D" w:rsidP="0007030D">
      <w:pPr>
        <w:numPr>
          <w:ilvl w:val="0"/>
          <w:numId w:val="44"/>
        </w:numPr>
        <w:spacing w:after="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оформление работ победителей областного конкурса творческих работ и методических материалов «Безопасная Россия» в номинации «Рисунок» для организации выставки в Правительстве Калининградской области;</w:t>
      </w:r>
    </w:p>
    <w:p w14:paraId="66C12998" w14:textId="77777777" w:rsidR="0007030D" w:rsidRPr="0007030D" w:rsidRDefault="0007030D" w:rsidP="0007030D">
      <w:pPr>
        <w:numPr>
          <w:ilvl w:val="0"/>
          <w:numId w:val="44"/>
        </w:numPr>
        <w:spacing w:after="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lastRenderedPageBreak/>
        <w:t>транспортную доставку, а также монтаж-демонтаж выставки работ победителей областного конкурса творческих работ и методических материалов «Безопасная Россия» в номинации «Рисунок» в Правительстве Калининградской области;</w:t>
      </w:r>
    </w:p>
    <w:p w14:paraId="1B65871C" w14:textId="77777777" w:rsidR="0007030D" w:rsidRPr="0007030D" w:rsidRDefault="0007030D" w:rsidP="0007030D">
      <w:pPr>
        <w:numPr>
          <w:ilvl w:val="0"/>
          <w:numId w:val="44"/>
        </w:numPr>
        <w:spacing w:after="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создание виртуальной выставки рисунков, включая фотографирование, цифровую обработку фотографий, титрование, музыкальное оформление и размещение на YouTube-канале Калининградского областного института развития образования с последующим размещением на сайте Калининградского областного института развития образования, министерства образования Калининградской области, Антитеррористической комиссии Правительства Калининградской области;</w:t>
      </w:r>
    </w:p>
    <w:p w14:paraId="20FCFD50" w14:textId="77777777" w:rsidR="0007030D" w:rsidRPr="0007030D" w:rsidRDefault="0007030D" w:rsidP="0007030D">
      <w:pPr>
        <w:numPr>
          <w:ilvl w:val="0"/>
          <w:numId w:val="44"/>
        </w:numPr>
        <w:spacing w:after="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трансляцию памятного мероприятия на </w:t>
      </w:r>
      <w:r w:rsidRPr="0007030D">
        <w:rPr>
          <w:rFonts w:ascii="Times New Roman" w:eastAsia="Times New Roman" w:hAnsi="Times New Roman" w:cs="Times New Roman"/>
          <w:sz w:val="24"/>
          <w:szCs w:val="24"/>
          <w:lang w:val="en-US" w:eastAsia="ru-RU"/>
        </w:rPr>
        <w:t>YouTube</w:t>
      </w:r>
      <w:r w:rsidRPr="0007030D">
        <w:rPr>
          <w:rFonts w:ascii="Times New Roman" w:eastAsia="Times New Roman" w:hAnsi="Times New Roman" w:cs="Times New Roman"/>
          <w:sz w:val="24"/>
          <w:szCs w:val="24"/>
          <w:lang w:eastAsia="ru-RU"/>
        </w:rPr>
        <w:t>-канале Калининградского областного института развития образования с последующим размещением на сайте Калининградского областного института развития образования, министерства образования Калининградской области, Антитеррористической комиссии Правительства Калининградской области.</w:t>
      </w:r>
    </w:p>
    <w:p w14:paraId="248EAC1F" w14:textId="77777777" w:rsidR="0007030D" w:rsidRPr="0007030D" w:rsidRDefault="0007030D" w:rsidP="0007030D">
      <w:pPr>
        <w:numPr>
          <w:ilvl w:val="1"/>
          <w:numId w:val="41"/>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Исполнитель обязан доложить Заказчику о готовности торжественного мероприятия до 12.00 02 сентября 2021 г. </w:t>
      </w:r>
    </w:p>
    <w:p w14:paraId="106DF4BC" w14:textId="77777777" w:rsidR="0007030D" w:rsidRPr="0007030D" w:rsidRDefault="0007030D" w:rsidP="0007030D">
      <w:pPr>
        <w:spacing w:after="0" w:line="240" w:lineRule="auto"/>
        <w:rPr>
          <w:rFonts w:ascii="Times New Roman" w:eastAsia="Times New Roman" w:hAnsi="Times New Roman" w:cs="Times New Roman"/>
          <w:sz w:val="24"/>
          <w:szCs w:val="24"/>
          <w:lang w:eastAsia="ru-RU"/>
        </w:rPr>
      </w:pPr>
    </w:p>
    <w:p w14:paraId="4E7C118D" w14:textId="77777777" w:rsidR="005813C2" w:rsidRDefault="005813C2" w:rsidP="004A61EC">
      <w:pPr>
        <w:suppressAutoHyphens/>
        <w:autoSpaceDN w:val="0"/>
        <w:spacing w:after="0" w:line="240" w:lineRule="auto"/>
        <w:contextualSpacing/>
        <w:jc w:val="center"/>
        <w:textAlignment w:val="baseline"/>
        <w:rPr>
          <w:rFonts w:ascii="Times New Roman" w:eastAsia="Times New Roman" w:hAnsi="Times New Roman" w:cs="Times New Roman"/>
          <w:b/>
          <w:bCs/>
          <w:sz w:val="24"/>
          <w:szCs w:val="24"/>
          <w:lang w:eastAsia="ru-RU"/>
        </w:rPr>
      </w:pPr>
    </w:p>
    <w:p w14:paraId="08BA315B" w14:textId="77777777" w:rsidR="005813C2" w:rsidRDefault="005813C2" w:rsidP="00356E70">
      <w:pPr>
        <w:suppressAutoHyphens/>
        <w:autoSpaceDN w:val="0"/>
        <w:spacing w:after="0" w:line="240" w:lineRule="auto"/>
        <w:jc w:val="center"/>
        <w:textAlignment w:val="baseline"/>
        <w:rPr>
          <w:rFonts w:ascii="Times New Roman" w:eastAsia="Times New Roman" w:hAnsi="Times New Roman" w:cs="Times New Roman"/>
          <w:b/>
          <w:bCs/>
          <w:sz w:val="24"/>
          <w:szCs w:val="24"/>
          <w:lang w:eastAsia="ru-RU"/>
        </w:rPr>
      </w:pPr>
    </w:p>
    <w:p w14:paraId="6A042F72" w14:textId="77777777" w:rsidR="00E463B7" w:rsidRDefault="00E463B7" w:rsidP="001B6A98">
      <w:pPr>
        <w:suppressAutoHyphens/>
        <w:autoSpaceDN w:val="0"/>
        <w:spacing w:after="0" w:line="240" w:lineRule="auto"/>
        <w:textAlignment w:val="baseline"/>
        <w:rPr>
          <w:rFonts w:ascii="Times New Roman" w:eastAsia="Times New Roman" w:hAnsi="Times New Roman" w:cs="Times New Roman"/>
          <w:b/>
          <w:bCs/>
          <w:sz w:val="24"/>
          <w:szCs w:val="24"/>
          <w:lang w:eastAsia="ru-RU"/>
        </w:rPr>
      </w:pPr>
    </w:p>
    <w:p w14:paraId="3D9D1BE1" w14:textId="10562948" w:rsidR="0007030D" w:rsidRDefault="0007030D">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75439CBD" w14:textId="77777777" w:rsidR="0007030D" w:rsidRPr="00B07477" w:rsidRDefault="0007030D" w:rsidP="0007030D">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B07477">
        <w:rPr>
          <w:rFonts w:ascii="Times New Roman" w:eastAsia="Times New Roman" w:hAnsi="Times New Roman" w:cs="Times New Roman"/>
          <w:sz w:val="20"/>
          <w:szCs w:val="20"/>
          <w:lang w:eastAsia="ru-RU"/>
        </w:rPr>
        <w:lastRenderedPageBreak/>
        <w:t>Приложение к описанию предмета закупки</w:t>
      </w:r>
    </w:p>
    <w:p w14:paraId="3DE0EAB5" w14:textId="77777777" w:rsidR="0007030D" w:rsidRPr="001962B9" w:rsidRDefault="0007030D" w:rsidP="0007030D">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4"/>
          <w:lang w:eastAsia="ru-RU"/>
        </w:rPr>
      </w:pPr>
    </w:p>
    <w:tbl>
      <w:tblPr>
        <w:tblW w:w="10490"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5562"/>
      </w:tblGrid>
      <w:tr w:rsidR="0007030D" w:rsidRPr="001962B9" w14:paraId="3D4B5E03" w14:textId="77777777" w:rsidTr="00EB5044">
        <w:trPr>
          <w:trHeight w:val="684"/>
        </w:trPr>
        <w:tc>
          <w:tcPr>
            <w:tcW w:w="534" w:type="dxa"/>
            <w:vAlign w:val="center"/>
          </w:tcPr>
          <w:p w14:paraId="7898F8E4"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пп</w:t>
            </w:r>
          </w:p>
        </w:tc>
        <w:tc>
          <w:tcPr>
            <w:tcW w:w="4394" w:type="dxa"/>
            <w:vAlign w:val="center"/>
          </w:tcPr>
          <w:p w14:paraId="1F914C8C"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Понятия и определения, используемые заказчиком в описании предмета закупки</w:t>
            </w:r>
          </w:p>
        </w:tc>
        <w:tc>
          <w:tcPr>
            <w:tcW w:w="5562" w:type="dxa"/>
            <w:vAlign w:val="center"/>
          </w:tcPr>
          <w:p w14:paraId="24326B4E"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Значения используемых понятий и определений</w:t>
            </w:r>
          </w:p>
        </w:tc>
      </w:tr>
      <w:tr w:rsidR="0007030D" w:rsidRPr="001962B9" w14:paraId="6F23A645" w14:textId="77777777" w:rsidTr="00EB5044">
        <w:tc>
          <w:tcPr>
            <w:tcW w:w="534" w:type="dxa"/>
          </w:tcPr>
          <w:p w14:paraId="0F62684B"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1</w:t>
            </w:r>
          </w:p>
        </w:tc>
        <w:tc>
          <w:tcPr>
            <w:tcW w:w="4394" w:type="dxa"/>
          </w:tcPr>
          <w:p w14:paraId="4D47B87F"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менее»</w:t>
            </w:r>
          </w:p>
          <w:p w14:paraId="537DC344"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более»</w:t>
            </w:r>
          </w:p>
          <w:p w14:paraId="1AB8ED75"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«Менее»</w:t>
            </w:r>
          </w:p>
          <w:p w14:paraId="437A6E9B"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«Более»</w:t>
            </w:r>
          </w:p>
          <w:p w14:paraId="4AF206A0"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выше»</w:t>
            </w:r>
          </w:p>
          <w:p w14:paraId="41F50B8E"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ниже»</w:t>
            </w:r>
          </w:p>
          <w:p w14:paraId="70C921D9"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«Выше»</w:t>
            </w:r>
          </w:p>
          <w:p w14:paraId="6F2464CF"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«Ниже»</w:t>
            </w:r>
          </w:p>
          <w:p w14:paraId="623C5774"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«От»</w:t>
            </w:r>
          </w:p>
          <w:p w14:paraId="3FF3D987"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«До»</w:t>
            </w:r>
          </w:p>
          <w:p w14:paraId="08ECE876"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ранее»</w:t>
            </w:r>
          </w:p>
          <w:p w14:paraId="039EB73C"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позднее»</w:t>
            </w:r>
          </w:p>
          <w:p w14:paraId="7AE82D65"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реже»</w:t>
            </w:r>
          </w:p>
          <w:p w14:paraId="3822692A"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чаще»</w:t>
            </w:r>
          </w:p>
          <w:p w14:paraId="1B293246"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хуже»</w:t>
            </w:r>
          </w:p>
        </w:tc>
        <w:tc>
          <w:tcPr>
            <w:tcW w:w="5562" w:type="dxa"/>
          </w:tcPr>
          <w:p w14:paraId="167A5BE2" w14:textId="77777777" w:rsidR="0007030D" w:rsidRPr="001962B9" w:rsidRDefault="0007030D" w:rsidP="0007030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07030D" w:rsidRPr="001962B9" w14:paraId="0E507D62" w14:textId="77777777" w:rsidTr="00EB5044">
        <w:tc>
          <w:tcPr>
            <w:tcW w:w="534" w:type="dxa"/>
          </w:tcPr>
          <w:p w14:paraId="45AE959C"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2</w:t>
            </w:r>
          </w:p>
        </w:tc>
        <w:tc>
          <w:tcPr>
            <w:tcW w:w="4394" w:type="dxa"/>
          </w:tcPr>
          <w:p w14:paraId="55AE54EB"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менее»</w:t>
            </w:r>
          </w:p>
          <w:p w14:paraId="1BFC8DA5"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более»</w:t>
            </w:r>
          </w:p>
          <w:p w14:paraId="42D2B75A"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«Менее»</w:t>
            </w:r>
          </w:p>
          <w:p w14:paraId="28D0CB51"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«Более»</w:t>
            </w:r>
          </w:p>
          <w:p w14:paraId="6D14B12C"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выше»</w:t>
            </w:r>
          </w:p>
          <w:p w14:paraId="4DDDE184"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ниже»</w:t>
            </w:r>
          </w:p>
          <w:p w14:paraId="54215A98"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«Выше»</w:t>
            </w:r>
          </w:p>
          <w:p w14:paraId="1E9D6AAA"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«Ниже»</w:t>
            </w:r>
          </w:p>
          <w:p w14:paraId="1811AF63"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«От»</w:t>
            </w:r>
          </w:p>
          <w:p w14:paraId="79822235"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«До»</w:t>
            </w:r>
          </w:p>
          <w:p w14:paraId="106742C5"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ранее»</w:t>
            </w:r>
          </w:p>
          <w:p w14:paraId="64792840"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позднее»</w:t>
            </w:r>
          </w:p>
          <w:p w14:paraId="170A114B"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реже»</w:t>
            </w:r>
          </w:p>
          <w:p w14:paraId="78462F40"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чаще»</w:t>
            </w:r>
          </w:p>
          <w:p w14:paraId="378FB59E"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хуже»</w:t>
            </w:r>
          </w:p>
          <w:p w14:paraId="1F37428C"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сопровождаемые словами «допустимо указывать значение показателя диапазоном значений»</w:t>
            </w:r>
          </w:p>
        </w:tc>
        <w:tc>
          <w:tcPr>
            <w:tcW w:w="5562" w:type="dxa"/>
          </w:tcPr>
          <w:p w14:paraId="2600A7AA"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022CDE15"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07030D" w:rsidRPr="001962B9" w14:paraId="1E6CF2E8" w14:textId="77777777" w:rsidTr="00EB5044">
        <w:trPr>
          <w:trHeight w:val="555"/>
        </w:trPr>
        <w:tc>
          <w:tcPr>
            <w:tcW w:w="534" w:type="dxa"/>
          </w:tcPr>
          <w:p w14:paraId="40E6E375"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3</w:t>
            </w:r>
          </w:p>
        </w:tc>
        <w:tc>
          <w:tcPr>
            <w:tcW w:w="4394" w:type="dxa"/>
          </w:tcPr>
          <w:p w14:paraId="74B0DB96"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«Включая диапазон от …  до …»</w:t>
            </w:r>
          </w:p>
          <w:p w14:paraId="3FE512C3"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«Диапазон включая от … до …» </w:t>
            </w:r>
          </w:p>
          <w:p w14:paraId="520D93B0"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«Диапазон включает от … до …»</w:t>
            </w:r>
          </w:p>
          <w:p w14:paraId="6DE7A066"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«Включает диапазон от … до…»</w:t>
            </w:r>
          </w:p>
          <w:p w14:paraId="6A01649C"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5562" w:type="dxa"/>
          </w:tcPr>
          <w:p w14:paraId="527DA2BE"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устанавливается диапазон значений показателя для определения соответствия предмета закупки потребностям заказчика</w:t>
            </w:r>
          </w:p>
          <w:p w14:paraId="38D92658"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7DA0D734"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07030D" w:rsidRPr="001962B9" w14:paraId="6709D8D5" w14:textId="77777777" w:rsidTr="00EB5044">
        <w:tc>
          <w:tcPr>
            <w:tcW w:w="534" w:type="dxa"/>
          </w:tcPr>
          <w:p w14:paraId="54AF826D"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4</w:t>
            </w:r>
          </w:p>
        </w:tc>
        <w:tc>
          <w:tcPr>
            <w:tcW w:w="4394" w:type="dxa"/>
          </w:tcPr>
          <w:p w14:paraId="6C2B68C3"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«Или»</w:t>
            </w:r>
          </w:p>
        </w:tc>
        <w:tc>
          <w:tcPr>
            <w:tcW w:w="5562" w:type="dxa"/>
          </w:tcPr>
          <w:p w14:paraId="585EE086"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 союзом устанавливается требование к предмету закупки с одной из нескольких указных в описании предмета закупки характеристик</w:t>
            </w:r>
          </w:p>
          <w:p w14:paraId="4AD84CDF"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При этом предмет закупки с двумя и более указанными со словом «или» характеристиками не подходит под требования заказчика</w:t>
            </w:r>
          </w:p>
        </w:tc>
      </w:tr>
      <w:tr w:rsidR="0007030D" w:rsidRPr="001962B9" w14:paraId="6BE85201" w14:textId="77777777" w:rsidTr="00EB5044">
        <w:tc>
          <w:tcPr>
            <w:tcW w:w="534" w:type="dxa"/>
          </w:tcPr>
          <w:p w14:paraId="7FD04AB4"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5</w:t>
            </w:r>
          </w:p>
        </w:tc>
        <w:tc>
          <w:tcPr>
            <w:tcW w:w="4394" w:type="dxa"/>
          </w:tcPr>
          <w:p w14:paraId="74CEC7BC"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«И»</w:t>
            </w:r>
          </w:p>
        </w:tc>
        <w:tc>
          <w:tcPr>
            <w:tcW w:w="5562" w:type="dxa"/>
          </w:tcPr>
          <w:p w14:paraId="3BD16A50"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 союзом устанавливается требование к предмету закупки со всеми указанными в техническом задании характеристиками</w:t>
            </w:r>
          </w:p>
        </w:tc>
      </w:tr>
      <w:tr w:rsidR="0007030D" w:rsidRPr="001962B9" w14:paraId="67E9421F" w14:textId="77777777" w:rsidTr="00EB5044">
        <w:tc>
          <w:tcPr>
            <w:tcW w:w="534" w:type="dxa"/>
          </w:tcPr>
          <w:p w14:paraId="4A9EF37D"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6</w:t>
            </w:r>
          </w:p>
        </w:tc>
        <w:tc>
          <w:tcPr>
            <w:tcW w:w="4394" w:type="dxa"/>
          </w:tcPr>
          <w:p w14:paraId="4EEFD774"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«И/или» </w:t>
            </w:r>
          </w:p>
        </w:tc>
        <w:tc>
          <w:tcPr>
            <w:tcW w:w="5562" w:type="dxa"/>
          </w:tcPr>
          <w:p w14:paraId="62295D32"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07030D" w:rsidRPr="001962B9" w14:paraId="62F02D9E" w14:textId="77777777" w:rsidTr="00EB5044">
        <w:tc>
          <w:tcPr>
            <w:tcW w:w="534" w:type="dxa"/>
          </w:tcPr>
          <w:p w14:paraId="7A9A7BDF"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7</w:t>
            </w:r>
          </w:p>
        </w:tc>
        <w:tc>
          <w:tcPr>
            <w:tcW w:w="4394" w:type="dxa"/>
          </w:tcPr>
          <w:p w14:paraId="138F0756"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Знаки «+», «-» и «+/-»</w:t>
            </w:r>
          </w:p>
          <w:p w14:paraId="71192251"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5562" w:type="dxa"/>
          </w:tcPr>
          <w:p w14:paraId="6C46607B" w14:textId="77777777" w:rsidR="0007030D" w:rsidRPr="001962B9" w:rsidRDefault="0007030D" w:rsidP="0007030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В случае использования в техническом задании данных знаков при установлении требований к погрешности, </w:t>
            </w:r>
            <w:r w:rsidRPr="001962B9">
              <w:rPr>
                <w:rFonts w:ascii="Times New Roman" w:eastAsia="Times New Roman" w:hAnsi="Times New Roman" w:cs="Times New Roman"/>
                <w:sz w:val="20"/>
                <w:szCs w:val="20"/>
                <w:lang w:eastAsia="ru-RU"/>
              </w:rPr>
              <w:lastRenderedPageBreak/>
              <w:t>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07030D" w:rsidRPr="001962B9" w14:paraId="3078D378" w14:textId="77777777" w:rsidTr="00EB5044">
        <w:tc>
          <w:tcPr>
            <w:tcW w:w="534" w:type="dxa"/>
          </w:tcPr>
          <w:p w14:paraId="3312E5A2"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lastRenderedPageBreak/>
              <w:t>8</w:t>
            </w:r>
          </w:p>
        </w:tc>
        <w:tc>
          <w:tcPr>
            <w:tcW w:w="4394" w:type="dxa"/>
          </w:tcPr>
          <w:p w14:paraId="77004C84"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«Значение показателя является неизменным»</w:t>
            </w:r>
          </w:p>
        </w:tc>
        <w:tc>
          <w:tcPr>
            <w:tcW w:w="5562" w:type="dxa"/>
          </w:tcPr>
          <w:p w14:paraId="61846DE5" w14:textId="77777777" w:rsidR="0007030D" w:rsidRPr="001962B9" w:rsidRDefault="0007030D" w:rsidP="0007030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547A5CB6" w14:textId="77777777" w:rsidR="001B6A98" w:rsidRDefault="001B6A98" w:rsidP="001B6A98">
      <w:pPr>
        <w:suppressAutoHyphens/>
        <w:autoSpaceDN w:val="0"/>
        <w:spacing w:after="0" w:line="240" w:lineRule="auto"/>
        <w:textAlignment w:val="baseline"/>
        <w:rPr>
          <w:rFonts w:ascii="Times New Roman" w:eastAsia="Times New Roman" w:hAnsi="Times New Roman" w:cs="Times New Roman"/>
          <w:b/>
          <w:bCs/>
          <w:sz w:val="24"/>
          <w:szCs w:val="24"/>
          <w:lang w:eastAsia="ru-RU"/>
        </w:rPr>
      </w:pPr>
    </w:p>
    <w:p w14:paraId="6655C584" w14:textId="38A3BCA5" w:rsidR="00E463B7" w:rsidRDefault="0007030D" w:rsidP="0007030D">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03873438" w14:textId="77777777" w:rsidR="00AD6DE5" w:rsidRPr="00356E70" w:rsidRDefault="00AD6DE5" w:rsidP="00AE0095">
      <w:pPr>
        <w:tabs>
          <w:tab w:val="left" w:pos="-3261"/>
          <w:tab w:val="left" w:pos="0"/>
        </w:tabs>
        <w:spacing w:after="0" w:line="240" w:lineRule="auto"/>
        <w:jc w:val="right"/>
        <w:textAlignment w:val="baseline"/>
        <w:rPr>
          <w:rFonts w:ascii="Times New Roman" w:eastAsia="SimSun" w:hAnsi="Times New Roman" w:cs="Times New Roman"/>
          <w:sz w:val="20"/>
          <w:szCs w:val="20"/>
          <w:lang w:eastAsia="zh-CN" w:bidi="hi-IN"/>
        </w:rPr>
      </w:pPr>
      <w:r w:rsidRPr="00356E70">
        <w:rPr>
          <w:rFonts w:ascii="Times New Roman" w:eastAsia="SimSun" w:hAnsi="Times New Roman" w:cs="Times New Roman"/>
          <w:sz w:val="20"/>
          <w:szCs w:val="20"/>
          <w:lang w:eastAsia="zh-CN" w:bidi="hi-IN"/>
        </w:rPr>
        <w:lastRenderedPageBreak/>
        <w:t>Приложение 2 к документации</w:t>
      </w:r>
    </w:p>
    <w:p w14:paraId="74EB04F5" w14:textId="77777777" w:rsidR="00AD6DE5" w:rsidRPr="00356E70" w:rsidRDefault="00AD6DE5" w:rsidP="002E5DAD">
      <w:pPr>
        <w:tabs>
          <w:tab w:val="left" w:pos="-3261"/>
          <w:tab w:val="left" w:pos="0"/>
        </w:tabs>
        <w:spacing w:after="0" w:line="240" w:lineRule="auto"/>
        <w:jc w:val="right"/>
        <w:textAlignment w:val="baseline"/>
        <w:rPr>
          <w:rFonts w:ascii="Times New Roman" w:eastAsia="SimSun" w:hAnsi="Times New Roman" w:cs="Times New Roman"/>
          <w:b/>
          <w:sz w:val="20"/>
          <w:szCs w:val="20"/>
          <w:lang w:eastAsia="uk-UA" w:bidi="hi-IN"/>
        </w:rPr>
      </w:pPr>
      <w:r w:rsidRPr="00356E70">
        <w:rPr>
          <w:rFonts w:ascii="Times New Roman" w:eastAsia="SimSun" w:hAnsi="Times New Roman" w:cs="Times New Roman"/>
          <w:sz w:val="20"/>
          <w:szCs w:val="20"/>
          <w:lang w:eastAsia="zh-CN" w:bidi="hi-IN"/>
        </w:rPr>
        <w:t>о проведении процедуры закупки в электронной форме</w:t>
      </w:r>
    </w:p>
    <w:p w14:paraId="772A292E" w14:textId="77777777" w:rsidR="00BC4B6F" w:rsidRPr="00356E70" w:rsidRDefault="00BC4B6F" w:rsidP="00BC4B6F">
      <w:pPr>
        <w:pStyle w:val="ConsNormal"/>
        <w:ind w:firstLine="0"/>
        <w:jc w:val="center"/>
        <w:rPr>
          <w:rFonts w:ascii="Times New Roman" w:hAnsi="Times New Roman" w:cs="Times New Roman"/>
          <w:b/>
          <w:bCs/>
          <w:color w:val="000000"/>
          <w:sz w:val="22"/>
          <w:szCs w:val="22"/>
        </w:rPr>
      </w:pPr>
    </w:p>
    <w:p w14:paraId="1B78C1E5" w14:textId="77777777" w:rsidR="0007030D" w:rsidRPr="00EB5044" w:rsidRDefault="0007030D" w:rsidP="0007030D">
      <w:pPr>
        <w:widowControl w:val="0"/>
        <w:suppressAutoHyphens/>
        <w:autoSpaceDE w:val="0"/>
        <w:spacing w:after="0" w:line="100" w:lineRule="atLeast"/>
        <w:jc w:val="center"/>
        <w:rPr>
          <w:rFonts w:ascii="Times New Roman" w:eastAsia="Times New Roman" w:hAnsi="Times New Roman" w:cs="Times New Roman"/>
          <w:b/>
          <w:kern w:val="1"/>
          <w:lang w:eastAsia="hi-IN" w:bidi="hi-IN"/>
        </w:rPr>
      </w:pPr>
    </w:p>
    <w:p w14:paraId="237EEC73" w14:textId="77777777" w:rsidR="00EB5044" w:rsidRPr="00EB5044" w:rsidRDefault="00EB5044" w:rsidP="00EB5044">
      <w:pPr>
        <w:overflowPunct w:val="0"/>
        <w:autoSpaceDE w:val="0"/>
        <w:autoSpaceDN w:val="0"/>
        <w:adjustRightInd w:val="0"/>
        <w:spacing w:after="0"/>
        <w:jc w:val="center"/>
        <w:textAlignment w:val="baseline"/>
        <w:rPr>
          <w:rFonts w:ascii="Times New Roman" w:hAnsi="Times New Roman" w:cs="Times New Roman"/>
          <w:b/>
        </w:rPr>
      </w:pPr>
      <w:r w:rsidRPr="00EB5044">
        <w:rPr>
          <w:rFonts w:ascii="Times New Roman" w:hAnsi="Times New Roman" w:cs="Times New Roman"/>
          <w:b/>
        </w:rPr>
        <w:t>Проект договора</w:t>
      </w:r>
    </w:p>
    <w:p w14:paraId="5741BC7C" w14:textId="77777777" w:rsidR="00EB5044" w:rsidRPr="00EB5044" w:rsidRDefault="00EB5044" w:rsidP="00EB5044">
      <w:pPr>
        <w:overflowPunct w:val="0"/>
        <w:autoSpaceDE w:val="0"/>
        <w:autoSpaceDN w:val="0"/>
        <w:adjustRightInd w:val="0"/>
        <w:spacing w:after="0"/>
        <w:jc w:val="right"/>
        <w:textAlignment w:val="baseline"/>
        <w:rPr>
          <w:rFonts w:ascii="Times New Roman" w:hAnsi="Times New Roman" w:cs="Times New Roman"/>
          <w:b/>
        </w:rPr>
      </w:pPr>
    </w:p>
    <w:tbl>
      <w:tblPr>
        <w:tblW w:w="0" w:type="auto"/>
        <w:tblLook w:val="01E0" w:firstRow="1" w:lastRow="1" w:firstColumn="1" w:lastColumn="1" w:noHBand="0" w:noVBand="0"/>
      </w:tblPr>
      <w:tblGrid>
        <w:gridCol w:w="4935"/>
        <w:gridCol w:w="4636"/>
      </w:tblGrid>
      <w:tr w:rsidR="00EB5044" w:rsidRPr="00EB5044" w14:paraId="01636A83" w14:textId="77777777" w:rsidTr="00786A66">
        <w:tc>
          <w:tcPr>
            <w:tcW w:w="4935" w:type="dxa"/>
            <w:hideMark/>
          </w:tcPr>
          <w:p w14:paraId="0FE8D08B" w14:textId="77777777" w:rsidR="00EB5044" w:rsidRPr="00EB5044" w:rsidRDefault="00EB5044" w:rsidP="00786A66">
            <w:pPr>
              <w:spacing w:after="0"/>
              <w:ind w:right="2025"/>
              <w:rPr>
                <w:rFonts w:ascii="Times New Roman" w:hAnsi="Times New Roman" w:cs="Times New Roman"/>
                <w:position w:val="14"/>
              </w:rPr>
            </w:pPr>
            <w:r w:rsidRPr="00EB5044">
              <w:rPr>
                <w:rFonts w:ascii="Times New Roman" w:eastAsiaTheme="minorHAnsi" w:hAnsi="Times New Roman" w:cs="Times New Roman"/>
                <w:position w:val="14"/>
              </w:rPr>
              <w:t>г. Калининград</w:t>
            </w:r>
          </w:p>
        </w:tc>
        <w:tc>
          <w:tcPr>
            <w:tcW w:w="4636" w:type="dxa"/>
            <w:hideMark/>
          </w:tcPr>
          <w:p w14:paraId="719522C2" w14:textId="77777777" w:rsidR="00EB5044" w:rsidRPr="00EB5044" w:rsidRDefault="00EB5044" w:rsidP="00786A66">
            <w:pPr>
              <w:spacing w:after="0"/>
              <w:ind w:right="-6"/>
              <w:jc w:val="right"/>
              <w:rPr>
                <w:rFonts w:ascii="Times New Roman" w:hAnsi="Times New Roman" w:cs="Times New Roman"/>
              </w:rPr>
            </w:pPr>
            <w:r w:rsidRPr="00EB5044">
              <w:rPr>
                <w:rFonts w:ascii="Times New Roman" w:eastAsiaTheme="minorHAnsi" w:hAnsi="Times New Roman" w:cs="Times New Roman"/>
              </w:rPr>
              <w:t>« ___ » _______________ 2021 г.</w:t>
            </w:r>
          </w:p>
        </w:tc>
      </w:tr>
    </w:tbl>
    <w:p w14:paraId="5DF9C4C8" w14:textId="77777777" w:rsidR="00EB5044" w:rsidRPr="00EB5044" w:rsidRDefault="00EB5044" w:rsidP="00EB5044">
      <w:pPr>
        <w:tabs>
          <w:tab w:val="left" w:pos="5954"/>
        </w:tabs>
        <w:spacing w:after="0"/>
        <w:ind w:firstLine="709"/>
        <w:rPr>
          <w:rFonts w:ascii="Times New Roman" w:hAnsi="Times New Roman" w:cs="Times New Roman"/>
        </w:rPr>
      </w:pPr>
      <w:r w:rsidRPr="00EB5044">
        <w:rPr>
          <w:rFonts w:ascii="Times New Roman" w:eastAsiaTheme="minorHAnsi" w:hAnsi="Times New Roman" w:cs="Times New Roman"/>
        </w:rPr>
        <w:t xml:space="preserve">Государственное автономное учреждение Калининградской области дополнительного профессионального образования «Институт развития образования», именуемое в дальнейшем «Заказчик», в лице ректора Зорькиной Лилии Алексеевны, действующего на основании Устава, с одной стороны, </w:t>
      </w:r>
    </w:p>
    <w:p w14:paraId="51FF1867" w14:textId="77777777" w:rsidR="00EB5044" w:rsidRPr="00EB5044" w:rsidRDefault="00EB5044" w:rsidP="00EB5044">
      <w:pPr>
        <w:tabs>
          <w:tab w:val="left" w:pos="5954"/>
        </w:tabs>
        <w:spacing w:after="0"/>
        <w:ind w:firstLine="709"/>
        <w:rPr>
          <w:rFonts w:ascii="Times New Roman" w:eastAsiaTheme="minorHAnsi" w:hAnsi="Times New Roman" w:cs="Times New Roman"/>
        </w:rPr>
      </w:pPr>
      <w:r w:rsidRPr="00EB5044">
        <w:rPr>
          <w:rFonts w:ascii="Times New Roman" w:eastAsiaTheme="minorHAnsi" w:hAnsi="Times New Roman" w:cs="Times New Roman"/>
        </w:rPr>
        <w:t xml:space="preserve">и ______________________________ с другой стороны, именуемое в дальнейшем «Исполнитель», в лице ___________________, действующего на основании ____________, совместно именуемые в дальнейшем «Стороны», </w:t>
      </w:r>
      <w:r w:rsidRPr="00EB5044">
        <w:rPr>
          <w:rFonts w:ascii="Times New Roman" w:hAnsi="Times New Roman" w:cs="Times New Roman"/>
          <w:iCs/>
        </w:rPr>
        <w:t>с соблюдением требований Федерального закона от 18.07.2011 № 223-ФЗ «</w:t>
      </w:r>
      <w:r w:rsidRPr="00EB5044">
        <w:rPr>
          <w:rFonts w:ascii="Times New Roman" w:hAnsi="Times New Roman" w:cs="Times New Roman"/>
        </w:rPr>
        <w:t xml:space="preserve">О закупках товаров, работ, услуг отдельными видами юридических лиц» </w:t>
      </w:r>
      <w:r w:rsidRPr="00EB5044">
        <w:rPr>
          <w:rFonts w:ascii="Times New Roman" w:eastAsia="Arial Unicode MS" w:hAnsi="Times New Roman" w:cs="Times New Roman"/>
          <w:kern w:val="1"/>
          <w:lang w:eastAsia="hi-IN" w:bidi="hi-IN"/>
        </w:rPr>
        <w:t>заключили настоящий Договор о нижеследующем:</w:t>
      </w:r>
    </w:p>
    <w:p w14:paraId="4258145D" w14:textId="77777777" w:rsidR="00EB5044" w:rsidRPr="00EB5044" w:rsidRDefault="00EB5044" w:rsidP="00EB5044">
      <w:pPr>
        <w:tabs>
          <w:tab w:val="left" w:pos="5954"/>
        </w:tabs>
        <w:spacing w:after="0"/>
        <w:jc w:val="center"/>
        <w:rPr>
          <w:rFonts w:ascii="Times New Roman" w:eastAsiaTheme="minorHAnsi" w:hAnsi="Times New Roman" w:cs="Times New Roman"/>
          <w:b/>
        </w:rPr>
      </w:pPr>
    </w:p>
    <w:p w14:paraId="481211AC" w14:textId="77777777" w:rsidR="00EB5044" w:rsidRPr="00EB5044" w:rsidRDefault="00EB5044" w:rsidP="00EB5044">
      <w:pPr>
        <w:tabs>
          <w:tab w:val="left" w:pos="5954"/>
        </w:tabs>
        <w:spacing w:after="0"/>
        <w:jc w:val="center"/>
        <w:rPr>
          <w:rFonts w:ascii="Times New Roman" w:eastAsiaTheme="minorHAnsi" w:hAnsi="Times New Roman" w:cs="Times New Roman"/>
          <w:b/>
        </w:rPr>
      </w:pPr>
      <w:r w:rsidRPr="00EB5044">
        <w:rPr>
          <w:rFonts w:ascii="Times New Roman" w:eastAsiaTheme="minorHAnsi" w:hAnsi="Times New Roman" w:cs="Times New Roman"/>
          <w:b/>
        </w:rPr>
        <w:t>Основания заключения договора</w:t>
      </w:r>
    </w:p>
    <w:p w14:paraId="783CBDCF" w14:textId="77777777" w:rsidR="00EB5044" w:rsidRPr="00EB5044" w:rsidRDefault="00EB5044" w:rsidP="00EB5044">
      <w:pPr>
        <w:tabs>
          <w:tab w:val="left" w:pos="709"/>
        </w:tabs>
        <w:spacing w:after="0"/>
        <w:rPr>
          <w:rFonts w:ascii="Times New Roman" w:eastAsiaTheme="minorHAnsi" w:hAnsi="Times New Roman" w:cs="Times New Roman"/>
        </w:rPr>
      </w:pPr>
      <w:r w:rsidRPr="00EB5044">
        <w:rPr>
          <w:rFonts w:ascii="Times New Roman" w:eastAsiaTheme="minorHAnsi" w:hAnsi="Times New Roman" w:cs="Times New Roman"/>
        </w:rPr>
        <w:tab/>
      </w:r>
      <w:r w:rsidRPr="00EB5044">
        <w:rPr>
          <w:rFonts w:ascii="Times New Roman" w:eastAsiaTheme="minorHAnsi" w:hAnsi="Times New Roman" w:cs="Times New Roman"/>
          <w:bCs/>
        </w:rPr>
        <w:t>Основанием для заключения настоящего договора является итоговый протокол запроса котировок в электронной форме от ___ №_____.</w:t>
      </w:r>
    </w:p>
    <w:p w14:paraId="4D4AB598" w14:textId="77777777" w:rsidR="00EB5044" w:rsidRPr="00EB5044" w:rsidRDefault="00EB5044" w:rsidP="00EB5044">
      <w:pPr>
        <w:tabs>
          <w:tab w:val="left" w:pos="5954"/>
        </w:tabs>
        <w:spacing w:after="0"/>
        <w:jc w:val="center"/>
        <w:rPr>
          <w:rFonts w:ascii="Times New Roman" w:eastAsiaTheme="minorHAnsi" w:hAnsi="Times New Roman" w:cs="Times New Roman"/>
          <w:b/>
        </w:rPr>
      </w:pPr>
    </w:p>
    <w:p w14:paraId="46256AC0" w14:textId="77777777" w:rsidR="00EB5044" w:rsidRPr="00EB5044" w:rsidRDefault="00EB5044" w:rsidP="00EB5044">
      <w:pPr>
        <w:tabs>
          <w:tab w:val="left" w:pos="5954"/>
        </w:tabs>
        <w:spacing w:after="0"/>
        <w:jc w:val="center"/>
        <w:rPr>
          <w:rFonts w:ascii="Times New Roman" w:eastAsiaTheme="minorHAnsi" w:hAnsi="Times New Roman" w:cs="Times New Roman"/>
          <w:b/>
        </w:rPr>
      </w:pPr>
      <w:r w:rsidRPr="00EB5044">
        <w:rPr>
          <w:rFonts w:ascii="Times New Roman" w:eastAsiaTheme="minorHAnsi" w:hAnsi="Times New Roman" w:cs="Times New Roman"/>
          <w:b/>
        </w:rPr>
        <w:t>1. Предмет договора</w:t>
      </w:r>
    </w:p>
    <w:p w14:paraId="247D1C1F" w14:textId="77777777" w:rsidR="00EB5044" w:rsidRPr="00EB5044" w:rsidRDefault="00EB5044" w:rsidP="00EB5044">
      <w:pPr>
        <w:tabs>
          <w:tab w:val="left" w:pos="1276"/>
        </w:tabs>
        <w:spacing w:after="0"/>
        <w:ind w:firstLine="708"/>
        <w:rPr>
          <w:rFonts w:ascii="Times New Roman" w:eastAsiaTheme="minorHAnsi" w:hAnsi="Times New Roman" w:cs="Times New Roman"/>
        </w:rPr>
      </w:pPr>
      <w:r w:rsidRPr="00EB5044">
        <w:rPr>
          <w:rFonts w:ascii="Times New Roman" w:eastAsiaTheme="minorHAnsi" w:hAnsi="Times New Roman" w:cs="Times New Roman"/>
        </w:rPr>
        <w:t>1.1.</w:t>
      </w:r>
      <w:r w:rsidRPr="00EB5044">
        <w:rPr>
          <w:rFonts w:ascii="Times New Roman" w:eastAsiaTheme="minorHAnsi" w:hAnsi="Times New Roman" w:cs="Times New Roman"/>
        </w:rPr>
        <w:tab/>
        <w:t xml:space="preserve">Исполнитель обязуется оказать услуги </w:t>
      </w:r>
      <w:r w:rsidRPr="00EB5044">
        <w:rPr>
          <w:rFonts w:ascii="Times New Roman" w:eastAsia="Calibri" w:hAnsi="Times New Roman" w:cs="Times New Roman"/>
        </w:rPr>
        <w:t xml:space="preserve">по </w:t>
      </w:r>
      <w:r w:rsidRPr="00EB5044">
        <w:rPr>
          <w:rFonts w:ascii="Times New Roman" w:hAnsi="Times New Roman" w:cs="Times New Roman"/>
        </w:rPr>
        <w:t>организации памятного мероприятия, посвященного Дню солидарности в борьбе с терроризмом</w:t>
      </w:r>
      <w:r w:rsidRPr="00EB5044">
        <w:rPr>
          <w:rFonts w:ascii="Times New Roman" w:eastAsiaTheme="minorHAnsi" w:hAnsi="Times New Roman" w:cs="Times New Roman"/>
        </w:rPr>
        <w:t xml:space="preserve"> (далее - Услуги), в соответствии с условиями настоящего договора и техническим заданием (приложение №1, являющееся неотъемлемой частью настоящего договора) </w:t>
      </w:r>
    </w:p>
    <w:p w14:paraId="6EAC98F7" w14:textId="77777777" w:rsidR="00EB5044" w:rsidRPr="00EB5044" w:rsidRDefault="00EB5044" w:rsidP="00EB5044">
      <w:pPr>
        <w:numPr>
          <w:ilvl w:val="1"/>
          <w:numId w:val="48"/>
        </w:numPr>
        <w:tabs>
          <w:tab w:val="left" w:pos="1276"/>
        </w:tabs>
        <w:suppressAutoHyphens/>
        <w:spacing w:after="0"/>
        <w:ind w:left="0" w:firstLine="709"/>
        <w:contextualSpacing/>
        <w:jc w:val="both"/>
        <w:rPr>
          <w:rFonts w:ascii="Times New Roman" w:eastAsiaTheme="minorHAnsi" w:hAnsi="Times New Roman" w:cs="Times New Roman"/>
        </w:rPr>
      </w:pPr>
      <w:r w:rsidRPr="00EB5044">
        <w:rPr>
          <w:rFonts w:ascii="Times New Roman" w:eastAsiaTheme="minorHAnsi" w:hAnsi="Times New Roman" w:cs="Times New Roman"/>
        </w:rPr>
        <w:t xml:space="preserve">Заказчик обязуется оплатить твердую цену договора в порядке и в сроки, установленные настоящим договором, при условии соответствия оказанных Услуг требованиям договора, технического задания (приложение № 1, являющееся неотъемлемой частью настоящего договора), </w:t>
      </w:r>
    </w:p>
    <w:p w14:paraId="6E753569" w14:textId="77777777" w:rsidR="00EB5044" w:rsidRPr="00EB5044" w:rsidRDefault="00EB5044" w:rsidP="00EB5044">
      <w:pPr>
        <w:numPr>
          <w:ilvl w:val="1"/>
          <w:numId w:val="48"/>
        </w:numPr>
        <w:tabs>
          <w:tab w:val="left" w:pos="1276"/>
        </w:tabs>
        <w:suppressAutoHyphens/>
        <w:spacing w:after="0"/>
        <w:ind w:left="0" w:firstLine="709"/>
        <w:contextualSpacing/>
        <w:jc w:val="both"/>
        <w:rPr>
          <w:rFonts w:ascii="Times New Roman" w:eastAsiaTheme="minorHAnsi" w:hAnsi="Times New Roman" w:cs="Times New Roman"/>
        </w:rPr>
      </w:pPr>
      <w:r w:rsidRPr="00EB5044">
        <w:rPr>
          <w:rFonts w:ascii="Times New Roman" w:eastAsiaTheme="minorHAnsi" w:hAnsi="Times New Roman" w:cs="Times New Roman"/>
        </w:rPr>
        <w:t>Заказчик обязуется принять Услуги, оказанные Исполнителем в точном соответствии с условиями настоящего договора, техническим заданием (приложение № 1, являющееся неотъемлемой частью договора).</w:t>
      </w:r>
    </w:p>
    <w:p w14:paraId="218EFCC0" w14:textId="77777777" w:rsidR="00EB5044" w:rsidRPr="00EB5044" w:rsidRDefault="00EB5044" w:rsidP="00EB5044">
      <w:pPr>
        <w:widowControl w:val="0"/>
        <w:spacing w:after="0"/>
        <w:ind w:right="57" w:firstLine="709"/>
        <w:rPr>
          <w:rFonts w:ascii="Times New Roman" w:eastAsiaTheme="minorHAnsi" w:hAnsi="Times New Roman" w:cs="Times New Roman"/>
          <w:lang w:eastAsia="ar-SA"/>
        </w:rPr>
      </w:pPr>
      <w:r w:rsidRPr="00EB5044">
        <w:rPr>
          <w:rFonts w:ascii="Times New Roman" w:eastAsiaTheme="minorHAnsi" w:hAnsi="Times New Roman" w:cs="Times New Roman"/>
          <w:lang w:eastAsia="ar-SA"/>
        </w:rPr>
        <w:t>1.4. 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Под существенными условиями договора понимаются: предмет договора, цена договора, срок оказания Услуг.</w:t>
      </w:r>
    </w:p>
    <w:p w14:paraId="0583121E" w14:textId="77777777" w:rsidR="00EB5044" w:rsidRPr="00EB5044" w:rsidRDefault="00EB5044" w:rsidP="00EB5044">
      <w:pPr>
        <w:widowControl w:val="0"/>
        <w:spacing w:after="0"/>
        <w:ind w:right="57" w:firstLine="709"/>
        <w:rPr>
          <w:rFonts w:ascii="Times New Roman" w:eastAsiaTheme="minorHAnsi" w:hAnsi="Times New Roman" w:cs="Times New Roman"/>
        </w:rPr>
      </w:pPr>
      <w:r w:rsidRPr="00EB5044">
        <w:rPr>
          <w:rFonts w:ascii="Times New Roman" w:eastAsiaTheme="minorHAnsi" w:hAnsi="Times New Roman" w:cs="Times New Roman"/>
        </w:rPr>
        <w:t>1.5. Основание и источник финансирования: план финансово-хозяйственной деятельности на 2021 год.</w:t>
      </w:r>
    </w:p>
    <w:p w14:paraId="105ABD80" w14:textId="77777777" w:rsidR="00EB5044" w:rsidRPr="00EB5044" w:rsidRDefault="00EB5044" w:rsidP="00EB5044">
      <w:pPr>
        <w:spacing w:after="0"/>
        <w:ind w:firstLine="567"/>
        <w:rPr>
          <w:rFonts w:ascii="Times New Roman" w:eastAsiaTheme="minorHAnsi" w:hAnsi="Times New Roman" w:cs="Times New Roman"/>
        </w:rPr>
      </w:pPr>
    </w:p>
    <w:p w14:paraId="04249E9C" w14:textId="77777777" w:rsidR="00EB5044" w:rsidRPr="00EB5044" w:rsidRDefault="00EB5044" w:rsidP="00EB5044">
      <w:pPr>
        <w:tabs>
          <w:tab w:val="left" w:pos="5954"/>
        </w:tabs>
        <w:spacing w:after="0"/>
        <w:jc w:val="center"/>
        <w:rPr>
          <w:rFonts w:ascii="Times New Roman" w:eastAsiaTheme="minorHAnsi" w:hAnsi="Times New Roman" w:cs="Times New Roman"/>
          <w:b/>
        </w:rPr>
      </w:pPr>
      <w:r w:rsidRPr="00EB5044">
        <w:rPr>
          <w:rFonts w:ascii="Times New Roman" w:eastAsiaTheme="minorHAnsi" w:hAnsi="Times New Roman" w:cs="Times New Roman"/>
          <w:b/>
        </w:rPr>
        <w:t>2. Срок действия договора, место оказания Услуг.</w:t>
      </w:r>
    </w:p>
    <w:p w14:paraId="0BE5889D" w14:textId="77777777" w:rsidR="00EB5044" w:rsidRPr="00EB5044" w:rsidRDefault="00EB5044" w:rsidP="00EB5044">
      <w:pPr>
        <w:spacing w:after="0"/>
        <w:ind w:firstLine="567"/>
        <w:rPr>
          <w:rFonts w:ascii="Times New Roman" w:eastAsiaTheme="minorHAnsi" w:hAnsi="Times New Roman" w:cs="Times New Roman"/>
        </w:rPr>
      </w:pPr>
      <w:r w:rsidRPr="00EB5044">
        <w:rPr>
          <w:rFonts w:ascii="Times New Roman" w:eastAsiaTheme="minorHAnsi" w:hAnsi="Times New Roman" w:cs="Times New Roman"/>
        </w:rPr>
        <w:t>2.1. Срок оказания Услуг по договору: со дня заключения договора по 03 сентября 2021 года.</w:t>
      </w:r>
    </w:p>
    <w:p w14:paraId="7FB69C83" w14:textId="77777777" w:rsidR="00EB5044" w:rsidRPr="00EB5044" w:rsidRDefault="00EB5044" w:rsidP="00EB5044">
      <w:pPr>
        <w:spacing w:after="0"/>
        <w:ind w:firstLine="567"/>
        <w:rPr>
          <w:rFonts w:ascii="Times New Roman" w:eastAsiaTheme="minorHAnsi" w:hAnsi="Times New Roman" w:cs="Times New Roman"/>
        </w:rPr>
      </w:pPr>
      <w:r w:rsidRPr="00EB5044">
        <w:rPr>
          <w:rFonts w:ascii="Times New Roman" w:eastAsiaTheme="minorHAnsi" w:hAnsi="Times New Roman" w:cs="Times New Roman"/>
        </w:rPr>
        <w:t>Участник запроса котировок в электронной форме, признанный победителем закупки, вправе приступить к оказанию Услуг до подписания настоящего Договора Сторонами.</w:t>
      </w:r>
    </w:p>
    <w:p w14:paraId="1B9F579C" w14:textId="77777777" w:rsidR="00EB5044" w:rsidRPr="00EB5044" w:rsidRDefault="00EB5044" w:rsidP="00EB5044">
      <w:pPr>
        <w:spacing w:after="0"/>
        <w:ind w:firstLine="567"/>
        <w:rPr>
          <w:rFonts w:ascii="Times New Roman" w:eastAsiaTheme="minorHAnsi" w:hAnsi="Times New Roman" w:cs="Times New Roman"/>
        </w:rPr>
      </w:pPr>
      <w:r w:rsidRPr="00EB5044">
        <w:rPr>
          <w:rFonts w:ascii="Times New Roman" w:eastAsiaTheme="minorHAnsi" w:hAnsi="Times New Roman" w:cs="Times New Roman"/>
        </w:rPr>
        <w:t>2.2. Сроки оказания Услуг, указанные в настоящем договоре, являются исходными для взыскания неустойки в случаях нарушения сроков оказания Услуг.</w:t>
      </w:r>
    </w:p>
    <w:p w14:paraId="4AF0C5A0" w14:textId="77777777" w:rsidR="00EB5044" w:rsidRPr="00EB5044" w:rsidRDefault="00EB5044" w:rsidP="00EB5044">
      <w:pPr>
        <w:spacing w:after="0"/>
        <w:ind w:firstLine="567"/>
        <w:rPr>
          <w:rFonts w:ascii="Times New Roman" w:eastAsiaTheme="minorHAnsi" w:hAnsi="Times New Roman" w:cs="Times New Roman"/>
        </w:rPr>
      </w:pPr>
      <w:r w:rsidRPr="00EB5044">
        <w:rPr>
          <w:rFonts w:ascii="Times New Roman" w:eastAsiaTheme="minorHAnsi" w:hAnsi="Times New Roman" w:cs="Times New Roman"/>
        </w:rPr>
        <w:t xml:space="preserve">2.3 Место оказания Услуг – Калининградская область. </w:t>
      </w:r>
    </w:p>
    <w:p w14:paraId="11DA6FAF" w14:textId="77777777" w:rsidR="00EB5044" w:rsidRPr="00EB5044" w:rsidRDefault="00EB5044" w:rsidP="00EB5044">
      <w:pPr>
        <w:spacing w:after="0"/>
        <w:ind w:firstLine="567"/>
        <w:rPr>
          <w:rFonts w:ascii="Times New Roman" w:eastAsiaTheme="minorHAnsi" w:hAnsi="Times New Roman" w:cs="Times New Roman"/>
        </w:rPr>
      </w:pPr>
      <w:r w:rsidRPr="00EB5044">
        <w:rPr>
          <w:rFonts w:ascii="Times New Roman" w:eastAsiaTheme="minorHAnsi" w:hAnsi="Times New Roman" w:cs="Times New Roman"/>
        </w:rPr>
        <w:t>2.4. Окончание срока действия договора влечёт прекращение обязательств Сторон по настоящему договору, но не освобождает Стороны от ответственности за его нарушения.</w:t>
      </w:r>
    </w:p>
    <w:p w14:paraId="03FB36EA" w14:textId="77777777" w:rsidR="00EB5044" w:rsidRPr="00EB5044" w:rsidRDefault="00EB5044" w:rsidP="00EB5044">
      <w:pPr>
        <w:spacing w:after="0"/>
        <w:ind w:firstLine="567"/>
        <w:rPr>
          <w:rFonts w:ascii="Times New Roman" w:eastAsiaTheme="minorHAnsi" w:hAnsi="Times New Roman" w:cs="Times New Roman"/>
        </w:rPr>
      </w:pPr>
      <w:r w:rsidRPr="00EB5044">
        <w:rPr>
          <w:rFonts w:ascii="Times New Roman" w:eastAsiaTheme="minorHAnsi" w:hAnsi="Times New Roman" w:cs="Times New Roman"/>
        </w:rPr>
        <w:lastRenderedPageBreak/>
        <w:t xml:space="preserve">2.5. Договор вступает в силу со дня его подписания и действует до 30 сентября 2021 года. </w:t>
      </w:r>
      <w:r w:rsidRPr="00EB5044">
        <w:rPr>
          <w:rFonts w:ascii="Times New Roman" w:hAnsi="Times New Roman" w:cs="Times New Roman"/>
        </w:rPr>
        <w:t>В части гарантийных обязательств Договор действует до их полного исполнения.</w:t>
      </w:r>
    </w:p>
    <w:p w14:paraId="5776542C" w14:textId="77777777" w:rsidR="00EB5044" w:rsidRPr="00EB5044" w:rsidRDefault="00EB5044" w:rsidP="00EB5044">
      <w:pPr>
        <w:tabs>
          <w:tab w:val="left" w:pos="5954"/>
        </w:tabs>
        <w:spacing w:after="0"/>
        <w:jc w:val="center"/>
        <w:rPr>
          <w:rFonts w:ascii="Times New Roman" w:eastAsiaTheme="minorHAnsi" w:hAnsi="Times New Roman" w:cs="Times New Roman"/>
          <w:b/>
        </w:rPr>
      </w:pPr>
    </w:p>
    <w:p w14:paraId="7187F96B" w14:textId="77777777" w:rsidR="00EB5044" w:rsidRPr="00EB5044" w:rsidRDefault="00EB5044" w:rsidP="00EB5044">
      <w:pPr>
        <w:tabs>
          <w:tab w:val="left" w:pos="5954"/>
        </w:tabs>
        <w:spacing w:after="0"/>
        <w:jc w:val="center"/>
        <w:rPr>
          <w:rFonts w:ascii="Times New Roman" w:eastAsiaTheme="minorHAnsi" w:hAnsi="Times New Roman" w:cs="Times New Roman"/>
          <w:b/>
        </w:rPr>
      </w:pPr>
      <w:r w:rsidRPr="00EB5044">
        <w:rPr>
          <w:rFonts w:ascii="Times New Roman" w:eastAsiaTheme="minorHAnsi" w:hAnsi="Times New Roman" w:cs="Times New Roman"/>
          <w:b/>
        </w:rPr>
        <w:t>3. Цена договора и порядок расчетов</w:t>
      </w:r>
    </w:p>
    <w:p w14:paraId="08786B1F" w14:textId="3A24A628" w:rsidR="00EB5044" w:rsidRPr="00EB5044" w:rsidRDefault="00EB5044" w:rsidP="00EB5044">
      <w:pPr>
        <w:spacing w:after="0"/>
        <w:ind w:firstLine="567"/>
        <w:rPr>
          <w:rFonts w:ascii="Times New Roman" w:eastAsiaTheme="minorHAnsi" w:hAnsi="Times New Roman" w:cs="Times New Roman"/>
        </w:rPr>
      </w:pPr>
      <w:r w:rsidRPr="00EB5044">
        <w:rPr>
          <w:rFonts w:ascii="Times New Roman" w:eastAsiaTheme="minorHAnsi" w:hAnsi="Times New Roman" w:cs="Times New Roman"/>
        </w:rPr>
        <w:t>3.1. Цена договора составляет _____</w:t>
      </w:r>
      <w:r>
        <w:rPr>
          <w:rFonts w:ascii="Times New Roman" w:eastAsiaTheme="minorHAnsi" w:hAnsi="Times New Roman" w:cs="Times New Roman"/>
        </w:rPr>
        <w:t>____________ рублей ___ копеек,</w:t>
      </w:r>
      <w:r w:rsidRPr="00EB5044">
        <w:rPr>
          <w:rFonts w:ascii="Times New Roman" w:eastAsiaTheme="minorHAnsi" w:hAnsi="Times New Roman" w:cs="Times New Roman"/>
        </w:rPr>
        <w:t xml:space="preserve"> с учетом стоимости оказания Услуг, всех расходов на оказание Услуг, а также всех предусмотренных действующим законодательством Российской </w:t>
      </w:r>
      <w:r>
        <w:rPr>
          <w:rFonts w:ascii="Times New Roman" w:eastAsiaTheme="minorHAnsi" w:hAnsi="Times New Roman" w:cs="Times New Roman"/>
        </w:rPr>
        <w:t xml:space="preserve">Федерации налогов, сборов </w:t>
      </w:r>
      <w:r w:rsidRPr="00EB5044">
        <w:rPr>
          <w:rFonts w:ascii="Times New Roman" w:eastAsiaTheme="minorHAnsi" w:hAnsi="Times New Roman" w:cs="Times New Roman"/>
        </w:rPr>
        <w:t>и других обязательных платежей</w:t>
      </w:r>
      <w:r w:rsidRPr="00EB5044">
        <w:rPr>
          <w:rFonts w:ascii="Times New Roman" w:eastAsia="Calibri" w:hAnsi="Times New Roman" w:cs="Times New Roman"/>
          <w:lang w:eastAsia="ar-SA"/>
        </w:rPr>
        <w:t>.</w:t>
      </w:r>
    </w:p>
    <w:p w14:paraId="0EB23172" w14:textId="77777777" w:rsidR="00EB5044" w:rsidRPr="00EB5044" w:rsidRDefault="00EB5044" w:rsidP="00EB5044">
      <w:pPr>
        <w:spacing w:after="0"/>
        <w:ind w:firstLine="567"/>
        <w:rPr>
          <w:rFonts w:ascii="Times New Roman" w:eastAsiaTheme="minorHAnsi" w:hAnsi="Times New Roman" w:cs="Times New Roman"/>
          <w:lang w:eastAsia="ar-SA"/>
        </w:rPr>
      </w:pPr>
      <w:r w:rsidRPr="00EB5044">
        <w:rPr>
          <w:rFonts w:ascii="Times New Roman" w:eastAsiaTheme="minorHAnsi" w:hAnsi="Times New Roman" w:cs="Times New Roman"/>
          <w:lang w:eastAsia="ar-SA"/>
        </w:rPr>
        <w:t>Сумма, подлежащая уплате Заказчиком юридическому лицу или физическому лицу,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иные обязательные платежи подлежат уплате в бюджеты бюджетной системы Российской Федерации Заказчиком.</w:t>
      </w:r>
    </w:p>
    <w:p w14:paraId="651FAA32" w14:textId="77777777" w:rsidR="00EB5044" w:rsidRPr="00EB5044" w:rsidRDefault="00EB5044" w:rsidP="00EB5044">
      <w:pPr>
        <w:spacing w:after="0"/>
        <w:ind w:firstLine="567"/>
        <w:rPr>
          <w:rFonts w:ascii="Times New Roman" w:eastAsiaTheme="minorHAnsi" w:hAnsi="Times New Roman" w:cs="Times New Roman"/>
        </w:rPr>
      </w:pPr>
      <w:r w:rsidRPr="00EB5044">
        <w:rPr>
          <w:rFonts w:ascii="Times New Roman" w:eastAsiaTheme="minorHAnsi" w:hAnsi="Times New Roman" w:cs="Times New Roman"/>
        </w:rPr>
        <w:t>3.2. Цена договора является твердой и определяется на весь срок исполнения договора.</w:t>
      </w:r>
    </w:p>
    <w:p w14:paraId="0AD11A75" w14:textId="77777777" w:rsidR="00EB5044" w:rsidRPr="00EB5044" w:rsidRDefault="00EB5044" w:rsidP="00EB5044">
      <w:pPr>
        <w:spacing w:after="0"/>
        <w:ind w:firstLine="567"/>
        <w:rPr>
          <w:rFonts w:ascii="Times New Roman" w:eastAsiaTheme="minorHAnsi" w:hAnsi="Times New Roman" w:cs="Times New Roman"/>
        </w:rPr>
      </w:pPr>
      <w:r w:rsidRPr="00EB5044">
        <w:rPr>
          <w:rFonts w:ascii="Times New Roman" w:eastAsiaTheme="minorHAnsi" w:hAnsi="Times New Roman" w:cs="Times New Roman"/>
        </w:rPr>
        <w:t>3.3. Расчеты по договору осуществляются в безналичной форме.</w:t>
      </w:r>
    </w:p>
    <w:p w14:paraId="12F0A943" w14:textId="77777777" w:rsidR="00EB5044" w:rsidRPr="00EB5044" w:rsidRDefault="00EB5044" w:rsidP="00EB5044">
      <w:pPr>
        <w:pStyle w:val="af0"/>
        <w:ind w:firstLine="567"/>
        <w:jc w:val="both"/>
        <w:rPr>
          <w:rFonts w:ascii="Times New Roman" w:eastAsia="SimSun" w:hAnsi="Times New Roman" w:cs="Times New Roman"/>
          <w:bCs/>
          <w:kern w:val="1"/>
          <w:lang w:eastAsia="ar-SA"/>
        </w:rPr>
      </w:pPr>
      <w:r w:rsidRPr="00EB5044">
        <w:rPr>
          <w:rFonts w:ascii="Times New Roman" w:eastAsiaTheme="minorHAnsi" w:hAnsi="Times New Roman" w:cs="Times New Roman"/>
        </w:rPr>
        <w:t xml:space="preserve">3.4. </w:t>
      </w:r>
      <w:r w:rsidRPr="00EB5044">
        <w:rPr>
          <w:rFonts w:ascii="Times New Roman" w:eastAsia="SimSun" w:hAnsi="Times New Roman" w:cs="Times New Roman"/>
          <w:bCs/>
          <w:kern w:val="1"/>
          <w:lang w:eastAsia="ar-SA"/>
        </w:rPr>
        <w:t xml:space="preserve">Авансирование Договора не предусмотрено. Оплата Услуг производится Заказчиком на расчетный счет Исполнителем в течение </w:t>
      </w:r>
      <w:r w:rsidRPr="00EB5044">
        <w:rPr>
          <w:rFonts w:ascii="Times New Roman" w:eastAsia="SimSun" w:hAnsi="Times New Roman" w:cs="Times New Roman"/>
          <w:b/>
          <w:color w:val="000000"/>
          <w:kern w:val="1"/>
          <w:lang w:eastAsia="ar-SA"/>
        </w:rPr>
        <w:t xml:space="preserve">20 (двадцати) календарных дней </w:t>
      </w:r>
      <w:r w:rsidRPr="00EB5044">
        <w:rPr>
          <w:rFonts w:ascii="Times New Roman" w:eastAsia="SimSun" w:hAnsi="Times New Roman" w:cs="Times New Roman"/>
          <w:bCs/>
          <w:kern w:val="1"/>
          <w:lang w:eastAsia="ar-SA"/>
        </w:rPr>
        <w:t xml:space="preserve">с даты подписания Сторонами </w:t>
      </w:r>
      <w:r w:rsidRPr="00EB5044">
        <w:rPr>
          <w:rFonts w:ascii="Times New Roman" w:eastAsiaTheme="minorHAnsi" w:hAnsi="Times New Roman" w:cs="Times New Roman"/>
        </w:rPr>
        <w:t>акта о приемке-передаче оказанных услуг</w:t>
      </w:r>
      <w:r w:rsidRPr="00EB5044">
        <w:rPr>
          <w:rFonts w:ascii="Times New Roman" w:eastAsia="SimSun" w:hAnsi="Times New Roman" w:cs="Times New Roman"/>
          <w:bCs/>
          <w:kern w:val="1"/>
          <w:lang w:eastAsia="ar-SA"/>
        </w:rPr>
        <w:t>.</w:t>
      </w:r>
    </w:p>
    <w:p w14:paraId="359A3001" w14:textId="77777777" w:rsidR="00EB5044" w:rsidRPr="00EB5044" w:rsidRDefault="00EB5044" w:rsidP="00EB5044">
      <w:pPr>
        <w:spacing w:after="0"/>
        <w:ind w:firstLine="567"/>
        <w:rPr>
          <w:rFonts w:ascii="Times New Roman" w:eastAsiaTheme="minorHAnsi" w:hAnsi="Times New Roman" w:cs="Times New Roman"/>
        </w:rPr>
      </w:pPr>
      <w:r w:rsidRPr="00EB5044">
        <w:rPr>
          <w:rFonts w:ascii="Times New Roman" w:eastAsiaTheme="minorHAnsi" w:hAnsi="Times New Roman" w:cs="Times New Roman"/>
        </w:rPr>
        <w:t>3.5. Датой оплаты считается дата списания средств с расчетного счета Заказчика. Любая из Сторон вправе потребовать проведения сверки расчетов по настоящему договору. При этом другая Сторона обязана подписать направленный ей акт сверки взаиморасчетов в течение 5 (пяти) рабочих дней или направить мотивированный отказ от подписания акта сверки взаиморасчетов по настоящему договору другой Стороне.</w:t>
      </w:r>
    </w:p>
    <w:p w14:paraId="773066D5" w14:textId="77777777" w:rsidR="00EB5044" w:rsidRPr="00EB5044" w:rsidRDefault="00EB5044" w:rsidP="00EB5044">
      <w:pPr>
        <w:spacing w:after="0"/>
        <w:ind w:firstLine="567"/>
        <w:rPr>
          <w:rFonts w:ascii="Times New Roman" w:eastAsiaTheme="minorHAnsi" w:hAnsi="Times New Roman" w:cs="Times New Roman"/>
        </w:rPr>
      </w:pPr>
      <w:r w:rsidRPr="00EB5044">
        <w:rPr>
          <w:rFonts w:ascii="Times New Roman" w:eastAsiaTheme="minorHAnsi" w:hAnsi="Times New Roman" w:cs="Times New Roman"/>
        </w:rPr>
        <w:t>3.6. При нарушении Исполнителем своих обязательств по настоящему договору Заказчик производит окончательный расчёт с Исполнителем на основании итогового акта сверки расчётов, подписанного Сторонами настоящего договора, который включает в себя рассчитанные в соответствии с условиями настоящего договора имущественные санкции, подлежащие взысканию с Исполнителя, и служит основанием для вычета их, путём уменьшения суммы окончательного расчета.</w:t>
      </w:r>
    </w:p>
    <w:p w14:paraId="16E5FCBB" w14:textId="77777777" w:rsidR="00EB5044" w:rsidRPr="00EB5044" w:rsidRDefault="00EB5044" w:rsidP="00EB5044">
      <w:pPr>
        <w:spacing w:after="0"/>
        <w:ind w:firstLine="540"/>
        <w:rPr>
          <w:rFonts w:ascii="Times New Roman" w:eastAsiaTheme="minorHAnsi" w:hAnsi="Times New Roman" w:cs="Times New Roman"/>
        </w:rPr>
      </w:pPr>
      <w:r w:rsidRPr="00EB5044">
        <w:rPr>
          <w:rFonts w:ascii="Times New Roman" w:eastAsiaTheme="minorHAnsi" w:hAnsi="Times New Roman" w:cs="Times New Roman"/>
        </w:rPr>
        <w:t>В случае, если Исполнителем не подписан итоговый акт сверки расчётов, Заказчик при окончательном расчёте с Исполнителем в бесспорном порядке производит удержание (зачёт) суммы имущественных санкций, рассчитанных и подлежащих оплате Исполнителем в соответствии с условиями настоящего договора, путём уменьшения суммы окончательного расчёта на сумму имущественных санкций.</w:t>
      </w:r>
    </w:p>
    <w:p w14:paraId="101D5572" w14:textId="77777777" w:rsidR="00EB5044" w:rsidRPr="00EB5044" w:rsidRDefault="00EB5044" w:rsidP="00EB5044">
      <w:pPr>
        <w:widowControl w:val="0"/>
        <w:spacing w:after="0"/>
        <w:ind w:left="57" w:right="57" w:firstLine="510"/>
        <w:rPr>
          <w:rFonts w:ascii="Times New Roman" w:eastAsiaTheme="minorHAnsi" w:hAnsi="Times New Roman" w:cs="Times New Roman"/>
        </w:rPr>
      </w:pPr>
      <w:r w:rsidRPr="00EB5044">
        <w:rPr>
          <w:rFonts w:ascii="Times New Roman" w:eastAsiaTheme="minorHAnsi" w:hAnsi="Times New Roman" w:cs="Times New Roman"/>
        </w:rPr>
        <w:t>3.7. Банковское сопровождение договора не осуществляется.</w:t>
      </w:r>
    </w:p>
    <w:p w14:paraId="5063C324" w14:textId="77777777" w:rsidR="00EB5044" w:rsidRPr="00EB5044" w:rsidRDefault="00EB5044" w:rsidP="00EB5044">
      <w:pPr>
        <w:tabs>
          <w:tab w:val="left" w:pos="5954"/>
        </w:tabs>
        <w:spacing w:after="0"/>
        <w:jc w:val="center"/>
        <w:rPr>
          <w:rFonts w:ascii="Times New Roman" w:eastAsiaTheme="minorHAnsi" w:hAnsi="Times New Roman" w:cs="Times New Roman"/>
          <w:b/>
        </w:rPr>
      </w:pPr>
    </w:p>
    <w:p w14:paraId="1E4215EB" w14:textId="77777777" w:rsidR="00EB5044" w:rsidRPr="00EB5044" w:rsidRDefault="00EB5044" w:rsidP="00EB5044">
      <w:pPr>
        <w:tabs>
          <w:tab w:val="left" w:pos="5954"/>
        </w:tabs>
        <w:spacing w:after="0"/>
        <w:jc w:val="center"/>
        <w:rPr>
          <w:rFonts w:ascii="Times New Roman" w:eastAsiaTheme="minorHAnsi" w:hAnsi="Times New Roman" w:cs="Times New Roman"/>
          <w:b/>
        </w:rPr>
      </w:pPr>
      <w:r w:rsidRPr="00EB5044">
        <w:rPr>
          <w:rFonts w:ascii="Times New Roman" w:eastAsiaTheme="minorHAnsi" w:hAnsi="Times New Roman" w:cs="Times New Roman"/>
          <w:b/>
        </w:rPr>
        <w:t>4. Права и обязанности Сторон</w:t>
      </w:r>
    </w:p>
    <w:p w14:paraId="684FAA0A" w14:textId="77777777" w:rsidR="00EB5044" w:rsidRPr="00EB5044" w:rsidRDefault="00EB5044" w:rsidP="00EB5044">
      <w:pPr>
        <w:tabs>
          <w:tab w:val="left" w:pos="426"/>
        </w:tabs>
        <w:spacing w:after="0"/>
        <w:ind w:firstLine="567"/>
        <w:rPr>
          <w:rFonts w:ascii="Times New Roman" w:eastAsiaTheme="minorHAnsi" w:hAnsi="Times New Roman" w:cs="Times New Roman"/>
        </w:rPr>
      </w:pPr>
      <w:r w:rsidRPr="00EB5044">
        <w:rPr>
          <w:rFonts w:ascii="Times New Roman" w:eastAsiaTheme="minorHAnsi" w:hAnsi="Times New Roman" w:cs="Times New Roman"/>
        </w:rPr>
        <w:t>4.1. Заказчик вправе:</w:t>
      </w:r>
    </w:p>
    <w:p w14:paraId="533B4162" w14:textId="77777777" w:rsidR="00EB5044" w:rsidRPr="00EB5044" w:rsidRDefault="00EB5044" w:rsidP="00EB5044">
      <w:pPr>
        <w:spacing w:after="0"/>
        <w:ind w:left="57" w:right="57" w:firstLine="510"/>
        <w:rPr>
          <w:rFonts w:ascii="Times New Roman" w:eastAsiaTheme="minorHAnsi" w:hAnsi="Times New Roman" w:cs="Times New Roman"/>
        </w:rPr>
      </w:pPr>
      <w:r w:rsidRPr="00EB5044">
        <w:rPr>
          <w:rFonts w:ascii="Times New Roman" w:eastAsiaTheme="minorHAnsi" w:hAnsi="Times New Roman" w:cs="Times New Roman"/>
        </w:rPr>
        <w:t>4.1.1. Осуществить выборочную проверку оказанных Услуг, не вмешиваясь в оперативно-хозяйственную деятельность Исполнителя.</w:t>
      </w:r>
    </w:p>
    <w:p w14:paraId="23484131" w14:textId="77777777" w:rsidR="00EB5044" w:rsidRPr="00EB5044" w:rsidRDefault="00EB5044" w:rsidP="00EB5044">
      <w:pPr>
        <w:spacing w:after="0"/>
        <w:ind w:left="57" w:right="57" w:firstLine="510"/>
        <w:rPr>
          <w:rFonts w:ascii="Times New Roman" w:eastAsiaTheme="minorHAnsi" w:hAnsi="Times New Roman" w:cs="Times New Roman"/>
        </w:rPr>
      </w:pPr>
      <w:r w:rsidRPr="00EB5044">
        <w:rPr>
          <w:rFonts w:ascii="Times New Roman" w:eastAsiaTheme="minorHAnsi" w:hAnsi="Times New Roman" w:cs="Times New Roman"/>
        </w:rPr>
        <w:t>4.1.2. Принять решение об одностороннем отказе от исполнения договора по основаниям, предусмотренным Гражданским кодексом Российской Федерации.</w:t>
      </w:r>
    </w:p>
    <w:p w14:paraId="25F9C08E" w14:textId="77777777" w:rsidR="00EB5044" w:rsidRPr="00EB5044" w:rsidRDefault="00EB5044" w:rsidP="00EB5044">
      <w:pPr>
        <w:spacing w:after="0"/>
        <w:ind w:left="57" w:right="57" w:firstLine="510"/>
        <w:rPr>
          <w:rFonts w:ascii="Times New Roman" w:eastAsiaTheme="minorHAnsi" w:hAnsi="Times New Roman" w:cs="Times New Roman"/>
        </w:rPr>
      </w:pPr>
      <w:r w:rsidRPr="00EB5044">
        <w:rPr>
          <w:rFonts w:ascii="Times New Roman" w:eastAsiaTheme="minorHAnsi" w:hAnsi="Times New Roman" w:cs="Times New Roman"/>
        </w:rPr>
        <w:t>4.1.3. Провести экспертизу оказанных Услуг с привлечением экспертов, экспертных организаций до принятия решения об одностороннем отказе от исполнения договора в соответствии с п.4.1.2. настоящего договора.</w:t>
      </w:r>
    </w:p>
    <w:p w14:paraId="795CD38F" w14:textId="77777777" w:rsidR="00EB5044" w:rsidRPr="00EB5044" w:rsidRDefault="00EB5044" w:rsidP="00EB5044">
      <w:pPr>
        <w:spacing w:after="0"/>
        <w:ind w:firstLine="567"/>
        <w:rPr>
          <w:rFonts w:ascii="Times New Roman" w:eastAsiaTheme="minorHAnsi" w:hAnsi="Times New Roman" w:cs="Times New Roman"/>
        </w:rPr>
      </w:pPr>
      <w:r w:rsidRPr="00EB5044">
        <w:rPr>
          <w:rFonts w:ascii="Times New Roman" w:eastAsiaTheme="minorHAnsi" w:hAnsi="Times New Roman" w:cs="Times New Roman"/>
        </w:rPr>
        <w:t>4.2. Заказчик обязан:</w:t>
      </w:r>
    </w:p>
    <w:p w14:paraId="792D1C31" w14:textId="77777777" w:rsidR="00EB5044" w:rsidRPr="00EB5044" w:rsidRDefault="00EB5044" w:rsidP="00EB5044">
      <w:pPr>
        <w:spacing w:after="0"/>
        <w:ind w:firstLine="567"/>
        <w:rPr>
          <w:rFonts w:ascii="Times New Roman" w:eastAsiaTheme="minorHAnsi" w:hAnsi="Times New Roman" w:cs="Times New Roman"/>
        </w:rPr>
      </w:pPr>
      <w:r w:rsidRPr="00EB5044">
        <w:rPr>
          <w:rFonts w:ascii="Times New Roman" w:eastAsiaTheme="minorHAnsi" w:hAnsi="Times New Roman" w:cs="Times New Roman"/>
        </w:rPr>
        <w:t>4.2.1. В течение 1 (одного) рабочего дня со дня подписания Договора предоставить Исполнителю информацию и сведения, необходимые для оказания Услуг.</w:t>
      </w:r>
    </w:p>
    <w:p w14:paraId="529F7EC2" w14:textId="4BCD280A" w:rsidR="00EB5044" w:rsidRPr="00EB5044" w:rsidRDefault="00EB5044" w:rsidP="00EB5044">
      <w:pPr>
        <w:spacing w:after="0"/>
        <w:ind w:firstLine="567"/>
        <w:rPr>
          <w:rFonts w:ascii="Times New Roman" w:eastAsiaTheme="minorHAnsi" w:hAnsi="Times New Roman" w:cs="Times New Roman"/>
        </w:rPr>
      </w:pPr>
      <w:r w:rsidRPr="00EB5044">
        <w:rPr>
          <w:rFonts w:ascii="Times New Roman" w:eastAsiaTheme="minorHAnsi" w:hAnsi="Times New Roman" w:cs="Times New Roman"/>
        </w:rPr>
        <w:lastRenderedPageBreak/>
        <w:t xml:space="preserve">4.2.2. В порядке и </w:t>
      </w:r>
      <w:r w:rsidRPr="00EB5044">
        <w:rPr>
          <w:rFonts w:ascii="Times New Roman" w:eastAsiaTheme="minorHAnsi" w:hAnsi="Times New Roman" w:cs="Times New Roman"/>
        </w:rPr>
        <w:t>в сроки,</w:t>
      </w:r>
      <w:r w:rsidRPr="00EB5044">
        <w:rPr>
          <w:rFonts w:ascii="Times New Roman" w:eastAsiaTheme="minorHAnsi" w:hAnsi="Times New Roman" w:cs="Times New Roman"/>
        </w:rPr>
        <w:t xml:space="preserve"> установленные настоящим договором, оплатить твердую цену договора, при условии соответствия оказанных Услуг требованиям договора и технического задания (приложение № 1, являющееся неотъемлемой частью настоящего договора).</w:t>
      </w:r>
    </w:p>
    <w:p w14:paraId="4BCEB52A" w14:textId="77777777" w:rsidR="00EB5044" w:rsidRPr="00EB5044" w:rsidRDefault="00EB5044" w:rsidP="00EB5044">
      <w:pPr>
        <w:widowControl w:val="0"/>
        <w:spacing w:after="0"/>
        <w:ind w:left="57" w:right="57" w:firstLine="510"/>
        <w:rPr>
          <w:rFonts w:ascii="Times New Roman" w:eastAsiaTheme="minorHAnsi" w:hAnsi="Times New Roman" w:cs="Times New Roman"/>
        </w:rPr>
      </w:pPr>
      <w:r w:rsidRPr="00EB5044">
        <w:rPr>
          <w:rFonts w:ascii="Times New Roman" w:eastAsiaTheme="minorHAnsi" w:hAnsi="Times New Roman" w:cs="Times New Roman"/>
        </w:rPr>
        <w:t>4.2.3.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5408DA2F" w14:textId="77777777" w:rsidR="00EB5044" w:rsidRPr="00EB5044" w:rsidRDefault="00EB5044" w:rsidP="00EB5044">
      <w:pPr>
        <w:autoSpaceDE w:val="0"/>
        <w:autoSpaceDN w:val="0"/>
        <w:adjustRightInd w:val="0"/>
        <w:spacing w:after="0"/>
        <w:ind w:firstLine="567"/>
        <w:rPr>
          <w:rFonts w:ascii="Times New Roman" w:eastAsiaTheme="minorHAnsi" w:hAnsi="Times New Roman" w:cs="Times New Roman"/>
        </w:rPr>
      </w:pPr>
      <w:r w:rsidRPr="00EB5044">
        <w:rPr>
          <w:rFonts w:ascii="Times New Roman" w:eastAsiaTheme="minorHAnsi" w:hAnsi="Times New Roman" w:cs="Times New Roman"/>
        </w:rPr>
        <w:t>4.2.4.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 4.1.3. настоящего договора.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72A71350" w14:textId="77777777" w:rsidR="00EB5044" w:rsidRPr="00EB5044" w:rsidRDefault="00EB5044" w:rsidP="00EB5044">
      <w:pPr>
        <w:spacing w:after="0"/>
        <w:ind w:firstLine="567"/>
        <w:rPr>
          <w:rFonts w:ascii="Times New Roman" w:eastAsiaTheme="minorHAnsi" w:hAnsi="Times New Roman" w:cs="Times New Roman"/>
        </w:rPr>
      </w:pPr>
      <w:r w:rsidRPr="00EB5044">
        <w:rPr>
          <w:rFonts w:ascii="Times New Roman" w:eastAsiaTheme="minorHAnsi" w:hAnsi="Times New Roman" w:cs="Times New Roman"/>
        </w:rPr>
        <w:t>4.3. Исполнитель вправе:</w:t>
      </w:r>
    </w:p>
    <w:p w14:paraId="0E9CE6E4" w14:textId="77777777" w:rsidR="00EB5044" w:rsidRPr="00EB5044" w:rsidRDefault="00EB5044" w:rsidP="00EB5044">
      <w:pPr>
        <w:widowControl w:val="0"/>
        <w:spacing w:after="0"/>
        <w:ind w:left="57" w:right="57" w:firstLine="510"/>
        <w:rPr>
          <w:rFonts w:ascii="Times New Roman" w:eastAsiaTheme="minorHAnsi" w:hAnsi="Times New Roman" w:cs="Times New Roman"/>
          <w:noProof/>
        </w:rPr>
      </w:pPr>
      <w:r w:rsidRPr="00EB5044">
        <w:rPr>
          <w:rFonts w:ascii="Times New Roman" w:eastAsiaTheme="minorHAnsi" w:hAnsi="Times New Roman" w:cs="Times New Roman"/>
        </w:rPr>
        <w:t xml:space="preserve">4.3.1. </w:t>
      </w:r>
      <w:r w:rsidRPr="00EB5044">
        <w:rPr>
          <w:rFonts w:ascii="Times New Roman" w:eastAsiaTheme="minorHAnsi" w:hAnsi="Times New Roman" w:cs="Times New Roman"/>
          <w:noProof/>
        </w:rPr>
        <w:t>Требовать оплаты в случае надлежащего исполненияобязательств по настоящему договору.</w:t>
      </w:r>
    </w:p>
    <w:p w14:paraId="34527200" w14:textId="77777777" w:rsidR="00EB5044" w:rsidRPr="00EB5044" w:rsidRDefault="00EB5044" w:rsidP="00EB5044">
      <w:pPr>
        <w:spacing w:after="0"/>
        <w:ind w:left="57" w:right="57" w:firstLine="510"/>
        <w:rPr>
          <w:rFonts w:ascii="Times New Roman" w:eastAsiaTheme="minorHAnsi" w:hAnsi="Times New Roman" w:cs="Times New Roman"/>
        </w:rPr>
      </w:pPr>
      <w:r w:rsidRPr="00EB5044">
        <w:rPr>
          <w:rFonts w:ascii="Times New Roman" w:eastAsiaTheme="minorHAnsi" w:hAnsi="Times New Roman" w:cs="Times New Roman"/>
        </w:rPr>
        <w:t xml:space="preserve">4.3.2. В случае нарушения своих обязательств по настоящему договору, осуществить сверку расчетов с участием Сторон настоящего договора. По результатам проверки подписать итоговый акт сверки расчетов. </w:t>
      </w:r>
    </w:p>
    <w:p w14:paraId="59EC342E" w14:textId="77777777" w:rsidR="00EB5044" w:rsidRPr="00EB5044" w:rsidRDefault="00EB5044" w:rsidP="00EB5044">
      <w:pPr>
        <w:autoSpaceDE w:val="0"/>
        <w:autoSpaceDN w:val="0"/>
        <w:adjustRightInd w:val="0"/>
        <w:spacing w:after="0"/>
        <w:ind w:firstLine="567"/>
        <w:rPr>
          <w:rFonts w:ascii="Times New Roman" w:eastAsiaTheme="minorHAnsi" w:hAnsi="Times New Roman" w:cs="Times New Roman"/>
        </w:rPr>
      </w:pPr>
      <w:r w:rsidRPr="00EB5044">
        <w:rPr>
          <w:rFonts w:ascii="Times New Roman" w:eastAsiaTheme="minorHAnsi" w:hAnsi="Times New Roman" w:cs="Times New Roman"/>
        </w:rPr>
        <w:t>4.3.3. Принять решение об одностороннем отказе от исполнения договора по основаниям, предусмотренным Гражданским кодексом Российской Федерации.</w:t>
      </w:r>
    </w:p>
    <w:p w14:paraId="559A9BCE" w14:textId="77777777" w:rsidR="00EB5044" w:rsidRPr="00EB5044" w:rsidRDefault="00EB5044" w:rsidP="00EB5044">
      <w:pPr>
        <w:spacing w:after="0"/>
        <w:ind w:firstLine="567"/>
        <w:rPr>
          <w:rFonts w:ascii="Times New Roman" w:eastAsiaTheme="minorHAnsi" w:hAnsi="Times New Roman" w:cs="Times New Roman"/>
        </w:rPr>
      </w:pPr>
      <w:r w:rsidRPr="00EB5044">
        <w:rPr>
          <w:rFonts w:ascii="Times New Roman" w:eastAsiaTheme="minorHAnsi" w:hAnsi="Times New Roman" w:cs="Times New Roman"/>
        </w:rPr>
        <w:t>4.4. Исполнитель обязан:</w:t>
      </w:r>
    </w:p>
    <w:p w14:paraId="27581889" w14:textId="77777777" w:rsidR="00EB5044" w:rsidRPr="00EB5044" w:rsidRDefault="00EB5044" w:rsidP="00EB5044">
      <w:pPr>
        <w:spacing w:after="0"/>
        <w:ind w:firstLine="567"/>
        <w:rPr>
          <w:rFonts w:ascii="Times New Roman" w:eastAsiaTheme="minorHAnsi" w:hAnsi="Times New Roman" w:cs="Times New Roman"/>
        </w:rPr>
      </w:pPr>
      <w:r w:rsidRPr="00EB5044">
        <w:rPr>
          <w:rFonts w:ascii="Times New Roman" w:eastAsiaTheme="minorHAnsi" w:hAnsi="Times New Roman" w:cs="Times New Roman"/>
        </w:rPr>
        <w:t xml:space="preserve">4.4.1.Обеспечить в соответствии с действующими требованиями сохранность сведений, полученных в ходе оказания Услуг по п. 1.1 договора. </w:t>
      </w:r>
    </w:p>
    <w:p w14:paraId="79B20C6B" w14:textId="77777777" w:rsidR="00EB5044" w:rsidRPr="00EB5044" w:rsidRDefault="00EB5044" w:rsidP="00EB5044">
      <w:pPr>
        <w:spacing w:after="0"/>
        <w:ind w:firstLine="567"/>
        <w:rPr>
          <w:rFonts w:ascii="Times New Roman" w:eastAsiaTheme="minorHAnsi" w:hAnsi="Times New Roman" w:cs="Times New Roman"/>
        </w:rPr>
      </w:pPr>
      <w:r w:rsidRPr="00EB5044">
        <w:rPr>
          <w:rFonts w:ascii="Times New Roman" w:eastAsiaTheme="minorHAnsi" w:hAnsi="Times New Roman" w:cs="Times New Roman"/>
        </w:rPr>
        <w:t>4.4.2. Оказать Услуги в полном объеме и в сроки, установленные условиями настоящего договора, техническим заданием (приложение № 1, являющееся неотъемлемой частью настоящего договора).</w:t>
      </w:r>
    </w:p>
    <w:p w14:paraId="3E935E1B" w14:textId="77777777" w:rsidR="00EB5044" w:rsidRPr="00EB5044" w:rsidRDefault="00EB5044" w:rsidP="00EB5044">
      <w:pPr>
        <w:spacing w:after="0"/>
        <w:ind w:firstLine="567"/>
        <w:rPr>
          <w:rFonts w:ascii="Times New Roman" w:eastAsiaTheme="minorHAnsi" w:hAnsi="Times New Roman" w:cs="Times New Roman"/>
        </w:rPr>
      </w:pPr>
      <w:r w:rsidRPr="00EB5044">
        <w:rPr>
          <w:rFonts w:ascii="Times New Roman" w:eastAsiaTheme="minorHAnsi" w:hAnsi="Times New Roman" w:cs="Times New Roman"/>
        </w:rPr>
        <w:t>4.4.3. Оказывать Услуги в соответствии с обязательными нормами и правилами, регулирующими данную деятельность, а также иными требованиями законодательства Российской Федерации, действующим на момент оказания Услуг.</w:t>
      </w:r>
    </w:p>
    <w:p w14:paraId="368E07C1" w14:textId="77777777" w:rsidR="00EB5044" w:rsidRPr="00EB5044" w:rsidRDefault="00EB5044" w:rsidP="00EB5044">
      <w:pPr>
        <w:widowControl w:val="0"/>
        <w:spacing w:after="0"/>
        <w:ind w:right="57" w:firstLine="567"/>
        <w:rPr>
          <w:rFonts w:ascii="Times New Roman" w:eastAsiaTheme="minorHAnsi" w:hAnsi="Times New Roman" w:cs="Times New Roman"/>
        </w:rPr>
      </w:pPr>
      <w:r w:rsidRPr="00EB5044">
        <w:rPr>
          <w:rFonts w:ascii="Times New Roman" w:eastAsiaTheme="minorHAnsi" w:hAnsi="Times New Roman" w:cs="Times New Roman"/>
        </w:rPr>
        <w:t>4.4.4. В течение 1 (одного) календарного дня информировать Заказчика об обстоятельствах, препятствующих исполнению обязательств по настоящему договору.</w:t>
      </w:r>
    </w:p>
    <w:p w14:paraId="01CC37B5" w14:textId="77777777" w:rsidR="00EB5044" w:rsidRPr="00EB5044" w:rsidRDefault="00EB5044" w:rsidP="00EB5044">
      <w:pPr>
        <w:widowControl w:val="0"/>
        <w:spacing w:after="0"/>
        <w:ind w:right="57" w:firstLine="567"/>
        <w:rPr>
          <w:rFonts w:ascii="Times New Roman" w:eastAsiaTheme="minorHAnsi" w:hAnsi="Times New Roman" w:cs="Times New Roman"/>
        </w:rPr>
      </w:pPr>
      <w:r w:rsidRPr="00EB5044">
        <w:rPr>
          <w:rFonts w:ascii="Times New Roman" w:eastAsiaTheme="minorHAnsi" w:hAnsi="Times New Roman" w:cs="Times New Roman"/>
        </w:rPr>
        <w:t>4.4.5. Предоставлять по запросу Заказчика информацию в части оказываемых Услуг.</w:t>
      </w:r>
    </w:p>
    <w:p w14:paraId="1281BDE6" w14:textId="77777777" w:rsidR="00EB5044" w:rsidRPr="00EB5044" w:rsidRDefault="00EB5044" w:rsidP="00EB5044">
      <w:pPr>
        <w:widowControl w:val="0"/>
        <w:spacing w:after="0"/>
        <w:ind w:right="57" w:firstLine="567"/>
        <w:rPr>
          <w:rFonts w:ascii="Times New Roman" w:eastAsiaTheme="minorHAnsi" w:hAnsi="Times New Roman" w:cs="Times New Roman"/>
        </w:rPr>
      </w:pPr>
      <w:r w:rsidRPr="00EB5044">
        <w:rPr>
          <w:rFonts w:ascii="Times New Roman" w:eastAsiaTheme="minorHAnsi" w:hAnsi="Times New Roman" w:cs="Times New Roman"/>
        </w:rPr>
        <w:t>4.4.6. Безвозмездно исправлять все выявленные недостатки, ухудшившие качество Услуг, допущенные в результате отступлений от условий настоящего договора.</w:t>
      </w:r>
    </w:p>
    <w:p w14:paraId="165EDB4E" w14:textId="77777777" w:rsidR="00EB5044" w:rsidRPr="00EB5044" w:rsidRDefault="00EB5044" w:rsidP="00EB5044">
      <w:pPr>
        <w:autoSpaceDE w:val="0"/>
        <w:autoSpaceDN w:val="0"/>
        <w:adjustRightInd w:val="0"/>
        <w:spacing w:after="0"/>
        <w:ind w:firstLine="567"/>
        <w:rPr>
          <w:rFonts w:ascii="Times New Roman" w:eastAsiaTheme="minorHAnsi" w:hAnsi="Times New Roman" w:cs="Times New Roman"/>
        </w:rPr>
      </w:pPr>
      <w:r w:rsidRPr="00EB5044">
        <w:rPr>
          <w:rFonts w:ascii="Times New Roman" w:eastAsiaTheme="minorHAnsi" w:hAnsi="Times New Roman" w:cs="Times New Roman"/>
        </w:rPr>
        <w:t>4.4.7.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00FF309" w14:textId="77777777" w:rsidR="00EB5044" w:rsidRPr="00EB5044" w:rsidRDefault="00EB5044" w:rsidP="00EB5044">
      <w:pPr>
        <w:tabs>
          <w:tab w:val="left" w:pos="426"/>
        </w:tabs>
        <w:spacing w:after="0"/>
        <w:jc w:val="center"/>
        <w:rPr>
          <w:rFonts w:ascii="Times New Roman" w:eastAsiaTheme="minorHAnsi" w:hAnsi="Times New Roman" w:cs="Times New Roman"/>
          <w:b/>
        </w:rPr>
      </w:pPr>
    </w:p>
    <w:p w14:paraId="0EEB86DA" w14:textId="77777777" w:rsidR="00EB5044" w:rsidRPr="00EB5044" w:rsidRDefault="00EB5044" w:rsidP="00EB5044">
      <w:pPr>
        <w:tabs>
          <w:tab w:val="left" w:pos="426"/>
        </w:tabs>
        <w:spacing w:after="0"/>
        <w:jc w:val="center"/>
        <w:rPr>
          <w:rFonts w:ascii="Times New Roman" w:eastAsiaTheme="minorHAnsi" w:hAnsi="Times New Roman" w:cs="Times New Roman"/>
          <w:b/>
        </w:rPr>
      </w:pPr>
      <w:r w:rsidRPr="00EB5044">
        <w:rPr>
          <w:rFonts w:ascii="Times New Roman" w:eastAsiaTheme="minorHAnsi" w:hAnsi="Times New Roman" w:cs="Times New Roman"/>
          <w:b/>
        </w:rPr>
        <w:t>5. Приём-передача оказанных Услуг</w:t>
      </w:r>
    </w:p>
    <w:p w14:paraId="7CA0FFDB" w14:textId="77777777" w:rsidR="00EB5044" w:rsidRPr="00EB5044" w:rsidRDefault="00EB5044" w:rsidP="00EB5044">
      <w:pPr>
        <w:widowControl w:val="0"/>
        <w:spacing w:after="0"/>
        <w:ind w:firstLine="597"/>
        <w:rPr>
          <w:rFonts w:ascii="Times New Roman" w:eastAsiaTheme="minorHAnsi" w:hAnsi="Times New Roman" w:cs="Times New Roman"/>
          <w:noProof/>
        </w:rPr>
      </w:pPr>
      <w:r w:rsidRPr="00EB5044">
        <w:rPr>
          <w:rFonts w:ascii="Times New Roman" w:eastAsiaTheme="minorHAnsi" w:hAnsi="Times New Roman" w:cs="Times New Roman"/>
        </w:rPr>
        <w:t>5.1. Приём-передача оказанных Услуг производится по акту о приемке-передаче оказанных услуг, подписываемому Заказчиком и Исполнителем.</w:t>
      </w:r>
    </w:p>
    <w:p w14:paraId="47846A45" w14:textId="77777777" w:rsidR="00EB5044" w:rsidRPr="00EB5044" w:rsidRDefault="00EB5044" w:rsidP="00EB5044">
      <w:pPr>
        <w:widowControl w:val="0"/>
        <w:tabs>
          <w:tab w:val="left" w:pos="5670"/>
          <w:tab w:val="left" w:pos="6804"/>
          <w:tab w:val="left" w:pos="7938"/>
        </w:tabs>
        <w:spacing w:after="0"/>
        <w:ind w:right="57" w:firstLine="597"/>
        <w:rPr>
          <w:rFonts w:ascii="Times New Roman" w:eastAsia="Calibri" w:hAnsi="Times New Roman" w:cs="Times New Roman"/>
        </w:rPr>
      </w:pPr>
      <w:r w:rsidRPr="00EB5044">
        <w:rPr>
          <w:rFonts w:ascii="Times New Roman" w:eastAsia="Calibri" w:hAnsi="Times New Roman" w:cs="Times New Roman"/>
        </w:rPr>
        <w:t xml:space="preserve">5.2.  После оказания Услуг Исполнитель обязан в течение 1 (одного) рабочего дня представить Заказчику акт </w:t>
      </w:r>
      <w:r w:rsidRPr="00EB5044">
        <w:rPr>
          <w:rFonts w:ascii="Times New Roman" w:eastAsiaTheme="minorHAnsi" w:hAnsi="Times New Roman" w:cs="Times New Roman"/>
        </w:rPr>
        <w:t>о приемке-передаче оказанных услуг</w:t>
      </w:r>
      <w:r w:rsidRPr="00EB5044">
        <w:rPr>
          <w:rFonts w:ascii="Times New Roman" w:eastAsia="Calibri" w:hAnsi="Times New Roman" w:cs="Times New Roman"/>
        </w:rPr>
        <w:t xml:space="preserve">. Заказчик в течение 3 (трех) рабочих дней после предоставления Исполнителем акта о приемке-передаче оказанных услуг обязан проверить и принять оказанные Услуги в части соответствия их объема и качества, </w:t>
      </w:r>
      <w:r w:rsidRPr="00EB5044">
        <w:rPr>
          <w:rFonts w:ascii="Times New Roman" w:eastAsia="Calibri" w:hAnsi="Times New Roman" w:cs="Times New Roman"/>
        </w:rPr>
        <w:lastRenderedPageBreak/>
        <w:t xml:space="preserve">установленным договором и техническим заданием (приложение № 1, являющееся неотъемлемой частью настоящего договора). </w:t>
      </w:r>
    </w:p>
    <w:p w14:paraId="3DEDC0B1" w14:textId="77777777" w:rsidR="00EB5044" w:rsidRPr="00EB5044" w:rsidRDefault="00EB5044" w:rsidP="00EB5044">
      <w:pPr>
        <w:widowControl w:val="0"/>
        <w:autoSpaceDE w:val="0"/>
        <w:autoSpaceDN w:val="0"/>
        <w:adjustRightInd w:val="0"/>
        <w:spacing w:after="0"/>
        <w:ind w:right="57" w:firstLine="567"/>
        <w:rPr>
          <w:rFonts w:ascii="Times New Roman" w:eastAsiaTheme="minorHAnsi" w:hAnsi="Times New Roman" w:cs="Times New Roman"/>
          <w:b/>
        </w:rPr>
      </w:pPr>
      <w:r w:rsidRPr="00EB5044">
        <w:rPr>
          <w:rFonts w:ascii="Times New Roman" w:eastAsiaTheme="minorHAnsi" w:hAnsi="Times New Roman" w:cs="Times New Roman"/>
        </w:rPr>
        <w:t xml:space="preserve">5.3. В случае несоответствия оказанных Услуг условиям настоящего договора, технического задания (приложение № 1, являющееся неотъемлемой частью настоящего договора), между Заказчиком и Исполнителем составляется акт о выявленных несоответствиях. </w:t>
      </w:r>
    </w:p>
    <w:p w14:paraId="65062828" w14:textId="77777777" w:rsidR="00EB5044" w:rsidRPr="00EB5044" w:rsidRDefault="00EB5044" w:rsidP="00EB5044">
      <w:pPr>
        <w:tabs>
          <w:tab w:val="left" w:pos="5954"/>
        </w:tabs>
        <w:spacing w:after="0"/>
        <w:jc w:val="center"/>
        <w:rPr>
          <w:rFonts w:ascii="Times New Roman" w:eastAsiaTheme="minorHAnsi" w:hAnsi="Times New Roman" w:cs="Times New Roman"/>
          <w:b/>
        </w:rPr>
      </w:pPr>
      <w:r w:rsidRPr="00EB5044">
        <w:rPr>
          <w:rFonts w:ascii="Times New Roman" w:eastAsiaTheme="minorHAnsi" w:hAnsi="Times New Roman" w:cs="Times New Roman"/>
          <w:b/>
        </w:rPr>
        <w:t>6. Ответственность Сторон</w:t>
      </w:r>
    </w:p>
    <w:p w14:paraId="383F68EA" w14:textId="77777777" w:rsidR="00EB5044" w:rsidRPr="00EB5044" w:rsidRDefault="00EB5044" w:rsidP="00EB5044">
      <w:pPr>
        <w:spacing w:after="0"/>
        <w:ind w:firstLine="709"/>
        <w:rPr>
          <w:rFonts w:ascii="Times New Roman" w:eastAsia="Calibri" w:hAnsi="Times New Roman" w:cs="Times New Roman"/>
        </w:rPr>
      </w:pPr>
      <w:bookmarkStart w:id="5" w:name="_Hlk492893469"/>
      <w:r w:rsidRPr="00EB5044">
        <w:rPr>
          <w:rFonts w:ascii="Times New Roman" w:eastAsia="Calibri" w:hAnsi="Times New Roman" w:cs="Times New Roman"/>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 Российской Федерации.</w:t>
      </w:r>
    </w:p>
    <w:p w14:paraId="73A89F70" w14:textId="77777777" w:rsidR="00EB5044" w:rsidRPr="00EB5044" w:rsidRDefault="00EB5044" w:rsidP="00EB5044">
      <w:pPr>
        <w:spacing w:after="0"/>
        <w:ind w:firstLine="709"/>
        <w:rPr>
          <w:rFonts w:ascii="Times New Roman" w:eastAsia="Calibri" w:hAnsi="Times New Roman" w:cs="Times New Roman"/>
        </w:rPr>
      </w:pPr>
      <w:r w:rsidRPr="00EB5044">
        <w:rPr>
          <w:rFonts w:ascii="Times New Roman" w:eastAsia="Calibri" w:hAnsi="Times New Roman" w:cs="Times New Roman"/>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w:t>
      </w:r>
    </w:p>
    <w:p w14:paraId="26F98200" w14:textId="77777777" w:rsidR="00EB5044" w:rsidRPr="00EB5044" w:rsidRDefault="00EB5044" w:rsidP="00EB5044">
      <w:pPr>
        <w:spacing w:after="0"/>
        <w:ind w:firstLine="709"/>
        <w:rPr>
          <w:rFonts w:ascii="Times New Roman" w:eastAsia="Calibri" w:hAnsi="Times New Roman" w:cs="Times New Roman"/>
        </w:rPr>
      </w:pPr>
      <w:r w:rsidRPr="00EB5044">
        <w:rPr>
          <w:rFonts w:ascii="Times New Roman" w:eastAsia="Calibri" w:hAnsi="Times New Roman" w:cs="Times New Roman"/>
        </w:rPr>
        <w:t xml:space="preserve">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EB5044">
        <w:rPr>
          <w:rFonts w:ascii="Times New Roman" w:eastAsia="Calibri" w:hAnsi="Times New Roman" w:cs="Times New Roman"/>
          <w:b/>
          <w:bCs/>
        </w:rPr>
        <w:t>0,1 %</w:t>
      </w:r>
      <w:r w:rsidRPr="00EB5044">
        <w:rPr>
          <w:rFonts w:ascii="Times New Roman" w:eastAsia="Calibri" w:hAnsi="Times New Roman" w:cs="Times New Roman"/>
        </w:rPr>
        <w:t xml:space="preserve"> от цены Договора, а именно: </w:t>
      </w:r>
      <w:r w:rsidRPr="00EB5044">
        <w:rPr>
          <w:rFonts w:ascii="Times New Roman" w:eastAsia="Calibri" w:hAnsi="Times New Roman" w:cs="Times New Roman"/>
          <w:b/>
          <w:bCs/>
          <w:u w:val="single"/>
        </w:rPr>
        <w:t>________</w:t>
      </w:r>
      <w:r w:rsidRPr="00EB5044">
        <w:rPr>
          <w:rFonts w:ascii="Times New Roman" w:eastAsia="Calibri" w:hAnsi="Times New Roman" w:cs="Times New Roman"/>
          <w:b/>
          <w:bCs/>
        </w:rPr>
        <w:t xml:space="preserve"> руб</w:t>
      </w:r>
      <w:r w:rsidRPr="00EB5044">
        <w:rPr>
          <w:rFonts w:ascii="Times New Roman" w:eastAsia="Calibri" w:hAnsi="Times New Roman" w:cs="Times New Roman"/>
        </w:rPr>
        <w:t>.</w:t>
      </w:r>
    </w:p>
    <w:p w14:paraId="4CFD0CA5" w14:textId="77777777" w:rsidR="00EB5044" w:rsidRPr="00EB5044" w:rsidRDefault="00EB5044" w:rsidP="00EB5044">
      <w:pPr>
        <w:widowControl w:val="0"/>
        <w:spacing w:after="0"/>
        <w:ind w:firstLine="709"/>
        <w:rPr>
          <w:rFonts w:ascii="Times New Roman" w:eastAsia="Calibri" w:hAnsi="Times New Roman" w:cs="Times New Roman"/>
        </w:rPr>
      </w:pPr>
      <w:r w:rsidRPr="00EB5044">
        <w:rPr>
          <w:rFonts w:ascii="Times New Roman" w:eastAsia="Calibri" w:hAnsi="Times New Roman" w:cs="Times New Roman"/>
        </w:rPr>
        <w:t xml:space="preserve">6.3. Пеня начисляется за каждый день просрочки исполнения Исполнителем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Штрафы начисляются за ненадлежащее исполнение Исполнителем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EB5044">
        <w:rPr>
          <w:rFonts w:ascii="Times New Roman" w:eastAsia="Calibri" w:hAnsi="Times New Roman" w:cs="Times New Roman"/>
          <w:b/>
          <w:bCs/>
        </w:rPr>
        <w:t>0,1 %</w:t>
      </w:r>
      <w:r w:rsidRPr="00EB5044">
        <w:rPr>
          <w:rFonts w:ascii="Times New Roman" w:eastAsia="Calibri" w:hAnsi="Times New Roman" w:cs="Times New Roman"/>
        </w:rPr>
        <w:t xml:space="preserve"> от цены Договора, а именно: </w:t>
      </w:r>
      <w:r w:rsidRPr="00EB5044">
        <w:rPr>
          <w:rFonts w:ascii="Times New Roman" w:eastAsia="Calibri" w:hAnsi="Times New Roman" w:cs="Times New Roman"/>
          <w:b/>
          <w:bCs/>
          <w:u w:val="single"/>
        </w:rPr>
        <w:t>_________</w:t>
      </w:r>
      <w:r w:rsidRPr="00EB5044">
        <w:rPr>
          <w:rFonts w:ascii="Times New Roman" w:eastAsia="Calibri" w:hAnsi="Times New Roman" w:cs="Times New Roman"/>
          <w:b/>
          <w:bCs/>
        </w:rPr>
        <w:t xml:space="preserve"> руб</w:t>
      </w:r>
      <w:r w:rsidRPr="00EB5044">
        <w:rPr>
          <w:rFonts w:ascii="Times New Roman" w:eastAsia="Calibri" w:hAnsi="Times New Roman" w:cs="Times New Roman"/>
        </w:rPr>
        <w:t>.</w:t>
      </w:r>
    </w:p>
    <w:p w14:paraId="22DAFD32" w14:textId="77777777" w:rsidR="00EB5044" w:rsidRPr="00EB5044" w:rsidRDefault="00EB5044" w:rsidP="00EB5044">
      <w:pPr>
        <w:widowControl w:val="0"/>
        <w:spacing w:after="0"/>
        <w:ind w:firstLine="709"/>
        <w:rPr>
          <w:rFonts w:ascii="Times New Roman" w:eastAsia="Calibri" w:hAnsi="Times New Roman" w:cs="Times New Roman"/>
        </w:rPr>
      </w:pPr>
      <w:r w:rsidRPr="00EB5044">
        <w:rPr>
          <w:rFonts w:ascii="Times New Roman" w:eastAsia="Calibri" w:hAnsi="Times New Roman" w:cs="Times New Roman"/>
        </w:rPr>
        <w:t>6.4. Применение штрафных санкций не освобождает Стороны от выполнения принятых ими обязательств.</w:t>
      </w:r>
    </w:p>
    <w:p w14:paraId="4630262E" w14:textId="77777777" w:rsidR="00EB5044" w:rsidRPr="00EB5044" w:rsidRDefault="00EB5044" w:rsidP="00EB5044">
      <w:pPr>
        <w:widowControl w:val="0"/>
        <w:spacing w:after="0"/>
        <w:ind w:firstLine="709"/>
        <w:rPr>
          <w:rFonts w:ascii="Times New Roman" w:eastAsia="Calibri" w:hAnsi="Times New Roman" w:cs="Times New Roman"/>
        </w:rPr>
      </w:pPr>
      <w:r w:rsidRPr="00EB5044">
        <w:rPr>
          <w:rFonts w:ascii="Times New Roman" w:eastAsia="Calibri" w:hAnsi="Times New Roman" w:cs="Times New Roman"/>
        </w:rPr>
        <w:t>6.5.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40358356" w14:textId="77777777" w:rsidR="00EB5044" w:rsidRPr="00EB5044" w:rsidRDefault="00EB5044" w:rsidP="00EB5044">
      <w:pPr>
        <w:widowControl w:val="0"/>
        <w:spacing w:after="0"/>
        <w:ind w:firstLine="709"/>
        <w:rPr>
          <w:rFonts w:ascii="Times New Roman" w:hAnsi="Times New Roman" w:cs="Times New Roman"/>
          <w:color w:val="000000"/>
          <w:lang w:bidi="ru-RU"/>
        </w:rPr>
      </w:pPr>
      <w:r w:rsidRPr="00EB5044">
        <w:rPr>
          <w:rFonts w:ascii="Times New Roman" w:eastAsia="Calibri" w:hAnsi="Times New Roman" w:cs="Times New Roman"/>
        </w:rPr>
        <w:t>6.6. В случае возникновения споров Стороны обязуются принять все меры для их разрешения путем переговоров, в рамках действующего законодательства РФ.</w:t>
      </w:r>
    </w:p>
    <w:bookmarkEnd w:id="5"/>
    <w:p w14:paraId="5FFC3ECD" w14:textId="77777777" w:rsidR="00EB5044" w:rsidRPr="00EB5044" w:rsidRDefault="00EB5044" w:rsidP="00EB5044">
      <w:pPr>
        <w:widowControl w:val="0"/>
        <w:tabs>
          <w:tab w:val="left" w:pos="5954"/>
        </w:tabs>
        <w:spacing w:after="0"/>
        <w:jc w:val="center"/>
        <w:rPr>
          <w:rFonts w:ascii="Times New Roman" w:eastAsiaTheme="minorHAnsi" w:hAnsi="Times New Roman" w:cs="Times New Roman"/>
          <w:b/>
        </w:rPr>
      </w:pPr>
    </w:p>
    <w:p w14:paraId="6B022007" w14:textId="77777777" w:rsidR="00EB5044" w:rsidRPr="00EB5044" w:rsidRDefault="00EB5044" w:rsidP="00EB5044">
      <w:pPr>
        <w:widowControl w:val="0"/>
        <w:tabs>
          <w:tab w:val="left" w:pos="5954"/>
        </w:tabs>
        <w:spacing w:after="0"/>
        <w:jc w:val="center"/>
        <w:rPr>
          <w:rFonts w:ascii="Times New Roman" w:eastAsiaTheme="minorHAnsi" w:hAnsi="Times New Roman" w:cs="Times New Roman"/>
          <w:b/>
        </w:rPr>
      </w:pPr>
      <w:r w:rsidRPr="00EB5044">
        <w:rPr>
          <w:rFonts w:ascii="Times New Roman" w:eastAsiaTheme="minorHAnsi" w:hAnsi="Times New Roman" w:cs="Times New Roman"/>
          <w:b/>
        </w:rPr>
        <w:t>7. Обстоятельства непреодолимой силы</w:t>
      </w:r>
    </w:p>
    <w:p w14:paraId="4B93996A" w14:textId="61CBE047" w:rsidR="00EB5044" w:rsidRPr="00EB5044" w:rsidRDefault="00EB5044" w:rsidP="00EB5044">
      <w:pPr>
        <w:widowControl w:val="0"/>
        <w:spacing w:after="0"/>
        <w:ind w:right="57" w:firstLine="567"/>
        <w:rPr>
          <w:rFonts w:ascii="Times New Roman" w:eastAsiaTheme="minorHAnsi" w:hAnsi="Times New Roman" w:cs="Times New Roman"/>
        </w:rPr>
      </w:pPr>
      <w:r w:rsidRPr="00EB5044">
        <w:rPr>
          <w:rFonts w:ascii="Times New Roman" w:eastAsiaTheme="minorHAnsi" w:hAnsi="Times New Roman" w:cs="Times New Roman"/>
        </w:rPr>
        <w:t xml:space="preserve">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w:t>
      </w:r>
      <w:r w:rsidRPr="00EB5044">
        <w:rPr>
          <w:rFonts w:ascii="Times New Roman" w:eastAsiaTheme="minorHAnsi" w:hAnsi="Times New Roman" w:cs="Times New Roman"/>
        </w:rPr>
        <w:t>бедствия, если</w:t>
      </w:r>
      <w:r w:rsidRPr="00EB5044">
        <w:rPr>
          <w:rFonts w:ascii="Times New Roman" w:eastAsiaTheme="minorHAnsi" w:hAnsi="Times New Roman" w:cs="Times New Roman"/>
        </w:rPr>
        <w:t xml:space="preserve"> эти обстоятельства непосредственно повлияли на исполнение настоящего договора.</w:t>
      </w:r>
    </w:p>
    <w:p w14:paraId="78714E7F" w14:textId="77777777" w:rsidR="00EB5044" w:rsidRPr="00EB5044" w:rsidRDefault="00EB5044" w:rsidP="00EB5044">
      <w:pPr>
        <w:widowControl w:val="0"/>
        <w:spacing w:after="0"/>
        <w:ind w:right="57" w:firstLine="567"/>
        <w:rPr>
          <w:rFonts w:ascii="Times New Roman" w:eastAsiaTheme="minorHAnsi" w:hAnsi="Times New Roman" w:cs="Times New Roman"/>
        </w:rPr>
      </w:pPr>
      <w:r w:rsidRPr="00EB5044">
        <w:rPr>
          <w:rFonts w:ascii="Times New Roman" w:eastAsiaTheme="minorHAnsi" w:hAnsi="Times New Roman" w:cs="Times New Roman"/>
        </w:rPr>
        <w:t xml:space="preserve">7.2. Сторона, которая не исполняет своего обязательства вследствие действия обстоятельств непреодолимой силы, обязуется незамедлительно известить другую Сторону о таких обстоятельствах и их влиянии на исполнение обязательств по договору в срок до 5 (пяти) календарных дней и в срок до 15 (пятнадцати) календарных дней представить доказательства возникновения данных обстоятельств в письменном виде. Если Сторона не сообщила о возникновении обстоятельств непреодолимой силы или не представила доказательств их </w:t>
      </w:r>
      <w:r w:rsidRPr="00EB5044">
        <w:rPr>
          <w:rFonts w:ascii="Times New Roman" w:eastAsiaTheme="minorHAnsi" w:hAnsi="Times New Roman" w:cs="Times New Roman"/>
        </w:rPr>
        <w:lastRenderedPageBreak/>
        <w:t>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2DDD59EB" w14:textId="77777777" w:rsidR="00EB5044" w:rsidRPr="00EB5044" w:rsidRDefault="00EB5044" w:rsidP="00EB5044">
      <w:pPr>
        <w:widowControl w:val="0"/>
        <w:spacing w:after="0"/>
        <w:ind w:right="57" w:firstLine="567"/>
        <w:rPr>
          <w:rFonts w:ascii="Times New Roman" w:eastAsiaTheme="minorHAnsi" w:hAnsi="Times New Roman" w:cs="Times New Roman"/>
          <w:bCs/>
        </w:rPr>
      </w:pPr>
      <w:r w:rsidRPr="00EB5044">
        <w:rPr>
          <w:rFonts w:ascii="Times New Roman" w:eastAsiaTheme="minorHAnsi" w:hAnsi="Times New Roman" w:cs="Times New Roman"/>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r w:rsidRPr="00EB5044">
        <w:rPr>
          <w:rFonts w:ascii="Times New Roman" w:eastAsiaTheme="minorHAnsi" w:hAnsi="Times New Roman" w:cs="Times New Roman"/>
          <w:bCs/>
        </w:rPr>
        <w:t>.</w:t>
      </w:r>
    </w:p>
    <w:p w14:paraId="1FCF68E9" w14:textId="77777777" w:rsidR="00EB5044" w:rsidRPr="00EB5044" w:rsidRDefault="00EB5044" w:rsidP="00EB5044">
      <w:pPr>
        <w:widowControl w:val="0"/>
        <w:spacing w:after="0"/>
        <w:jc w:val="center"/>
        <w:rPr>
          <w:rFonts w:ascii="Times New Roman" w:eastAsiaTheme="minorHAnsi" w:hAnsi="Times New Roman" w:cs="Times New Roman"/>
          <w:b/>
        </w:rPr>
      </w:pPr>
    </w:p>
    <w:p w14:paraId="72F872A1" w14:textId="77777777" w:rsidR="00EB5044" w:rsidRPr="00EB5044" w:rsidRDefault="00EB5044" w:rsidP="00EB5044">
      <w:pPr>
        <w:widowControl w:val="0"/>
        <w:spacing w:after="0"/>
        <w:jc w:val="center"/>
        <w:rPr>
          <w:rFonts w:ascii="Times New Roman" w:eastAsiaTheme="minorHAnsi" w:hAnsi="Times New Roman" w:cs="Times New Roman"/>
          <w:b/>
        </w:rPr>
      </w:pPr>
      <w:r w:rsidRPr="00EB5044">
        <w:rPr>
          <w:rFonts w:ascii="Times New Roman" w:eastAsiaTheme="minorHAnsi" w:hAnsi="Times New Roman" w:cs="Times New Roman"/>
          <w:b/>
        </w:rPr>
        <w:t>8. Изменение, расторжение договора, порядок разрешения споров</w:t>
      </w:r>
    </w:p>
    <w:p w14:paraId="40528F56" w14:textId="77777777" w:rsidR="00EB5044" w:rsidRPr="00EB5044" w:rsidRDefault="00EB5044" w:rsidP="00EB5044">
      <w:pPr>
        <w:widowControl w:val="0"/>
        <w:spacing w:after="0"/>
        <w:ind w:right="57" w:firstLine="567"/>
        <w:rPr>
          <w:rFonts w:ascii="Times New Roman" w:eastAsiaTheme="minorHAnsi" w:hAnsi="Times New Roman" w:cs="Times New Roman"/>
          <w:lang w:eastAsia="ar-SA"/>
        </w:rPr>
      </w:pPr>
      <w:r w:rsidRPr="00EB5044">
        <w:rPr>
          <w:rFonts w:ascii="Times New Roman" w:eastAsiaTheme="minorHAnsi" w:hAnsi="Times New Roman" w:cs="Times New Roman"/>
          <w:lang w:eastAsia="ar-SA"/>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A51B208" w14:textId="77777777" w:rsidR="00EB5044" w:rsidRPr="00EB5044" w:rsidRDefault="00EB5044" w:rsidP="00EB5044">
      <w:pPr>
        <w:widowControl w:val="0"/>
        <w:spacing w:after="0"/>
        <w:ind w:right="57" w:firstLine="567"/>
        <w:rPr>
          <w:rFonts w:ascii="Times New Roman" w:eastAsiaTheme="minorHAnsi" w:hAnsi="Times New Roman" w:cs="Times New Roman"/>
          <w:lang w:eastAsia="ar-SA"/>
        </w:rPr>
      </w:pPr>
      <w:r w:rsidRPr="00EB5044">
        <w:rPr>
          <w:rFonts w:ascii="Times New Roman" w:eastAsiaTheme="minorHAnsi" w:hAnsi="Times New Roman" w:cs="Times New Roman"/>
          <w:lang w:eastAsia="ar-SA"/>
        </w:rPr>
        <w:t xml:space="preserve">8.2. При расторжении договора по совместному решению Сторон Заказчик оплачивает Исполнителю стоимость </w:t>
      </w:r>
      <w:r w:rsidRPr="00EB5044">
        <w:rPr>
          <w:rFonts w:ascii="Times New Roman" w:eastAsiaTheme="minorHAnsi" w:hAnsi="Times New Roman" w:cs="Times New Roman"/>
        </w:rPr>
        <w:t>оказанных слуг</w:t>
      </w:r>
      <w:r w:rsidRPr="00EB5044">
        <w:rPr>
          <w:rFonts w:ascii="Times New Roman" w:eastAsiaTheme="minorHAnsi" w:hAnsi="Times New Roman" w:cs="Times New Roman"/>
          <w:lang w:eastAsia="ar-SA"/>
        </w:rPr>
        <w:t xml:space="preserve"> в объеме, определяемом актом </w:t>
      </w:r>
      <w:r w:rsidRPr="00EB5044">
        <w:rPr>
          <w:rFonts w:ascii="Times New Roman" w:eastAsiaTheme="minorHAnsi" w:hAnsi="Times New Roman" w:cs="Times New Roman"/>
        </w:rPr>
        <w:t>о приемке-передаче оказанных услуг</w:t>
      </w:r>
      <w:r w:rsidRPr="00EB5044">
        <w:rPr>
          <w:rFonts w:ascii="Times New Roman" w:eastAsiaTheme="minorHAnsi" w:hAnsi="Times New Roman" w:cs="Times New Roman"/>
          <w:lang w:eastAsia="ar-SA"/>
        </w:rPr>
        <w:t>, подписанным Заказчиком и Исполнителем.</w:t>
      </w:r>
    </w:p>
    <w:p w14:paraId="6B27A3F0" w14:textId="77777777" w:rsidR="00EB5044" w:rsidRPr="00EB5044" w:rsidRDefault="00EB5044" w:rsidP="00EB5044">
      <w:pPr>
        <w:widowControl w:val="0"/>
        <w:spacing w:after="0"/>
        <w:ind w:right="57" w:firstLine="567"/>
        <w:rPr>
          <w:rFonts w:ascii="Times New Roman" w:eastAsiaTheme="minorHAnsi" w:hAnsi="Times New Roman" w:cs="Times New Roman"/>
          <w:lang w:eastAsia="ar-SA"/>
        </w:rPr>
      </w:pPr>
      <w:r w:rsidRPr="00EB5044">
        <w:rPr>
          <w:rFonts w:ascii="Times New Roman" w:eastAsiaTheme="minorHAnsi" w:hAnsi="Times New Roman" w:cs="Times New Roman"/>
          <w:lang w:eastAsia="ar-SA"/>
        </w:rPr>
        <w:t>8.3.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AC90F84" w14:textId="4C241E83" w:rsidR="00EB5044" w:rsidRPr="00EB5044" w:rsidRDefault="00EB5044" w:rsidP="00EB5044">
      <w:pPr>
        <w:widowControl w:val="0"/>
        <w:spacing w:after="0"/>
        <w:ind w:right="57" w:firstLine="567"/>
        <w:rPr>
          <w:rFonts w:ascii="Times New Roman" w:eastAsiaTheme="minorHAnsi" w:hAnsi="Times New Roman" w:cs="Times New Roman"/>
          <w:lang w:eastAsia="ar-SA"/>
        </w:rPr>
      </w:pPr>
      <w:r w:rsidRPr="00EB5044">
        <w:rPr>
          <w:rFonts w:ascii="Times New Roman" w:eastAsiaTheme="minorHAnsi" w:hAnsi="Times New Roman" w:cs="Times New Roman"/>
          <w:lang w:eastAsia="ar-SA"/>
        </w:rPr>
        <w:t>8.4. Стороны</w:t>
      </w:r>
      <w:r>
        <w:rPr>
          <w:rFonts w:ascii="Times New Roman" w:eastAsiaTheme="minorHAnsi" w:hAnsi="Times New Roman" w:cs="Times New Roman"/>
          <w:lang w:eastAsia="ar-SA"/>
        </w:rPr>
        <w:t xml:space="preserve"> принимают все меры к тому, что</w:t>
      </w:r>
      <w:r w:rsidRPr="00EB5044">
        <w:rPr>
          <w:rFonts w:ascii="Times New Roman" w:eastAsiaTheme="minorHAnsi" w:hAnsi="Times New Roman" w:cs="Times New Roman"/>
          <w:lang w:eastAsia="ar-SA"/>
        </w:rPr>
        <w:t>бы любые спорные вопросы, разногласия либо претензии, касающиеся настоящего договора, были урегулированы путем переговоров.</w:t>
      </w:r>
    </w:p>
    <w:p w14:paraId="3E65395C" w14:textId="77777777" w:rsidR="00EB5044" w:rsidRPr="00EB5044" w:rsidRDefault="00EB5044" w:rsidP="00EB5044">
      <w:pPr>
        <w:widowControl w:val="0"/>
        <w:spacing w:after="0"/>
        <w:ind w:right="57" w:firstLine="567"/>
        <w:rPr>
          <w:rFonts w:ascii="Times New Roman" w:eastAsiaTheme="minorHAnsi" w:hAnsi="Times New Roman" w:cs="Times New Roman"/>
          <w:lang w:eastAsia="ar-SA"/>
        </w:rPr>
      </w:pPr>
      <w:r w:rsidRPr="00EB5044">
        <w:rPr>
          <w:rFonts w:ascii="Times New Roman" w:eastAsiaTheme="minorHAnsi" w:hAnsi="Times New Roman" w:cs="Times New Roman"/>
          <w:lang w:eastAsia="ar-SA"/>
        </w:rPr>
        <w:t xml:space="preserve">8.5. В случае, если спор не будет урегулирован Сторонами, то такой спор подлежит разрешению в Арбитражном суде Калининградской области. </w:t>
      </w:r>
    </w:p>
    <w:p w14:paraId="4C564262" w14:textId="77777777" w:rsidR="00EB5044" w:rsidRPr="00EB5044" w:rsidRDefault="00EB5044" w:rsidP="00EB5044">
      <w:pPr>
        <w:widowControl w:val="0"/>
        <w:spacing w:after="0"/>
        <w:ind w:left="57" w:right="57" w:firstLine="709"/>
        <w:rPr>
          <w:rFonts w:ascii="Times New Roman" w:eastAsiaTheme="minorHAnsi" w:hAnsi="Times New Roman" w:cs="Times New Roman"/>
          <w:lang w:eastAsia="ar-SA"/>
        </w:rPr>
      </w:pPr>
      <w:r w:rsidRPr="00EB5044">
        <w:rPr>
          <w:rFonts w:ascii="Times New Roman" w:eastAsiaTheme="minorHAnsi" w:hAnsi="Times New Roman" w:cs="Times New Roman"/>
          <w:lang w:eastAsia="ar-SA"/>
        </w:rPr>
        <w:t xml:space="preserve">8.6. Изменение существенных условий договора при его исполнении не допускается, за исключением их изменения по соглашению Сторон: </w:t>
      </w:r>
    </w:p>
    <w:p w14:paraId="243D79C7" w14:textId="77777777" w:rsidR="00EB5044" w:rsidRPr="00EB5044" w:rsidRDefault="00EB5044" w:rsidP="00EB5044">
      <w:pPr>
        <w:widowControl w:val="0"/>
        <w:autoSpaceDE w:val="0"/>
        <w:autoSpaceDN w:val="0"/>
        <w:adjustRightInd w:val="0"/>
        <w:spacing w:after="0"/>
        <w:ind w:firstLine="709"/>
        <w:rPr>
          <w:rFonts w:ascii="Times New Roman" w:eastAsiaTheme="minorHAnsi" w:hAnsi="Times New Roman" w:cs="Times New Roman"/>
          <w:color w:val="000000"/>
        </w:rPr>
      </w:pPr>
      <w:r w:rsidRPr="00EB5044">
        <w:rPr>
          <w:rFonts w:ascii="Times New Roman" w:eastAsiaTheme="minorHAnsi" w:hAnsi="Times New Roman" w:cs="Times New Roman"/>
          <w:color w:val="000000"/>
        </w:rPr>
        <w:t xml:space="preserve">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65758867" w14:textId="77777777" w:rsidR="00EB5044" w:rsidRPr="00EB5044" w:rsidRDefault="00EB5044" w:rsidP="00EB5044">
      <w:pPr>
        <w:widowControl w:val="0"/>
        <w:autoSpaceDE w:val="0"/>
        <w:autoSpaceDN w:val="0"/>
        <w:adjustRightInd w:val="0"/>
        <w:spacing w:after="0"/>
        <w:ind w:firstLine="709"/>
        <w:rPr>
          <w:rFonts w:ascii="Times New Roman" w:eastAsiaTheme="minorHAnsi" w:hAnsi="Times New Roman" w:cs="Times New Roman"/>
          <w:color w:val="000000"/>
        </w:rPr>
      </w:pPr>
      <w:r w:rsidRPr="00EB5044">
        <w:rPr>
          <w:rFonts w:ascii="Times New Roman" w:eastAsiaTheme="minorHAnsi" w:hAnsi="Times New Roman" w:cs="Times New Roman"/>
          <w:color w:val="000000"/>
        </w:rPr>
        <w:t xml:space="preserve">2)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68FED1B3" w14:textId="77777777" w:rsidR="00EB5044" w:rsidRPr="00EB5044" w:rsidRDefault="00EB5044" w:rsidP="00EB5044">
      <w:pPr>
        <w:widowControl w:val="0"/>
        <w:autoSpaceDE w:val="0"/>
        <w:autoSpaceDN w:val="0"/>
        <w:adjustRightInd w:val="0"/>
        <w:spacing w:after="0"/>
        <w:ind w:firstLine="709"/>
        <w:rPr>
          <w:rFonts w:ascii="Times New Roman" w:eastAsiaTheme="minorHAnsi" w:hAnsi="Times New Roman" w:cs="Times New Roman"/>
          <w:color w:val="000000"/>
        </w:rPr>
      </w:pPr>
      <w:r w:rsidRPr="00EB5044">
        <w:rPr>
          <w:rFonts w:ascii="Times New Roman" w:eastAsiaTheme="minorHAnsi" w:hAnsi="Times New Roman" w:cs="Times New Roman"/>
          <w:color w:val="000000"/>
        </w:rPr>
        <w:t>3)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12BFAAA7" w14:textId="77777777" w:rsidR="00EB5044" w:rsidRPr="00EB5044" w:rsidRDefault="00EB5044" w:rsidP="00EB5044">
      <w:pPr>
        <w:widowControl w:val="0"/>
        <w:spacing w:after="0"/>
        <w:rPr>
          <w:rFonts w:ascii="Times New Roman" w:eastAsia="Calibri" w:hAnsi="Times New Roman" w:cs="Times New Roman"/>
          <w:bCs/>
        </w:rPr>
      </w:pPr>
    </w:p>
    <w:p w14:paraId="5E028E5A" w14:textId="77777777" w:rsidR="00EB5044" w:rsidRPr="00EB5044" w:rsidRDefault="00EB5044" w:rsidP="00EB5044">
      <w:pPr>
        <w:widowControl w:val="0"/>
        <w:autoSpaceDE w:val="0"/>
        <w:autoSpaceDN w:val="0"/>
        <w:spacing w:after="0"/>
        <w:contextualSpacing/>
        <w:jc w:val="center"/>
        <w:rPr>
          <w:rFonts w:ascii="Times New Roman" w:hAnsi="Times New Roman" w:cs="Times New Roman"/>
          <w:b/>
          <w:bCs/>
        </w:rPr>
      </w:pPr>
      <w:r w:rsidRPr="00EB5044">
        <w:rPr>
          <w:rFonts w:ascii="Times New Roman" w:eastAsiaTheme="minorHAnsi" w:hAnsi="Times New Roman" w:cs="Times New Roman"/>
          <w:b/>
          <w:bCs/>
        </w:rPr>
        <w:t>9. Антикоррупционная оговорка</w:t>
      </w:r>
    </w:p>
    <w:p w14:paraId="231BE9B0" w14:textId="77777777" w:rsidR="00EB5044" w:rsidRPr="00EB5044" w:rsidRDefault="00EB5044" w:rsidP="00EB5044">
      <w:pPr>
        <w:widowControl w:val="0"/>
        <w:tabs>
          <w:tab w:val="left" w:pos="90"/>
          <w:tab w:val="left" w:pos="1276"/>
        </w:tabs>
        <w:suppressAutoHyphens/>
        <w:spacing w:after="0"/>
        <w:ind w:firstLine="680"/>
        <w:contextualSpacing/>
        <w:rPr>
          <w:rFonts w:ascii="Times New Roman" w:eastAsiaTheme="minorHAnsi" w:hAnsi="Times New Roman" w:cs="Times New Roman"/>
          <w:lang w:eastAsia="ar-SA"/>
        </w:rPr>
      </w:pPr>
      <w:r w:rsidRPr="00EB5044">
        <w:rPr>
          <w:rFonts w:ascii="Times New Roman" w:eastAsiaTheme="minorHAnsi" w:hAnsi="Times New Roman" w:cs="Times New Roman"/>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00E0DA5C" w14:textId="77777777" w:rsidR="00EB5044" w:rsidRPr="00EB5044" w:rsidRDefault="00EB5044" w:rsidP="00EB5044">
      <w:pPr>
        <w:widowControl w:val="0"/>
        <w:tabs>
          <w:tab w:val="left" w:pos="90"/>
          <w:tab w:val="left" w:pos="1276"/>
        </w:tabs>
        <w:suppressAutoHyphens/>
        <w:spacing w:after="0"/>
        <w:ind w:firstLine="680"/>
        <w:contextualSpacing/>
        <w:rPr>
          <w:rFonts w:ascii="Times New Roman" w:eastAsia="Calibri" w:hAnsi="Times New Roman" w:cs="Times New Roman"/>
          <w:lang w:eastAsia="ar-SA"/>
        </w:rPr>
      </w:pPr>
      <w:r w:rsidRPr="00EB5044">
        <w:rPr>
          <w:rFonts w:ascii="Times New Roman" w:eastAsia="Calibri" w:hAnsi="Times New Roman" w:cs="Times New Roman"/>
          <w:lang w:eastAsia="ar-SA"/>
        </w:rPr>
        <w:lastRenderedPageBreak/>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D25B198" w14:textId="77777777" w:rsidR="00EB5044" w:rsidRPr="00EB5044" w:rsidRDefault="00EB5044" w:rsidP="00EB5044">
      <w:pPr>
        <w:widowControl w:val="0"/>
        <w:tabs>
          <w:tab w:val="left" w:pos="90"/>
        </w:tabs>
        <w:suppressAutoHyphens/>
        <w:spacing w:after="0"/>
        <w:ind w:firstLine="680"/>
        <w:contextualSpacing/>
        <w:rPr>
          <w:rFonts w:ascii="Times New Roman" w:hAnsi="Times New Roman" w:cs="Times New Roman"/>
          <w:lang w:eastAsia="ar-SA"/>
        </w:rPr>
      </w:pPr>
      <w:r w:rsidRPr="00EB5044">
        <w:rPr>
          <w:rFonts w:ascii="Times New Roman" w:eastAsiaTheme="minorHAnsi" w:hAnsi="Times New Roman" w:cs="Times New Roman"/>
          <w:lang w:eastAsia="ar-SA"/>
        </w:rPr>
        <w:t>9.3.В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14:paraId="3A1AFA93" w14:textId="77777777" w:rsidR="00EB5044" w:rsidRPr="00EB5044" w:rsidRDefault="00EB5044" w:rsidP="00EB5044">
      <w:pPr>
        <w:widowControl w:val="0"/>
        <w:tabs>
          <w:tab w:val="left" w:pos="90"/>
        </w:tabs>
        <w:suppressAutoHyphens/>
        <w:spacing w:after="0"/>
        <w:ind w:firstLine="680"/>
        <w:contextualSpacing/>
        <w:rPr>
          <w:rFonts w:ascii="Times New Roman" w:eastAsiaTheme="minorHAnsi" w:hAnsi="Times New Roman" w:cs="Times New Roman"/>
          <w:lang w:eastAsia="ar-SA"/>
        </w:rPr>
      </w:pPr>
      <w:r w:rsidRPr="00EB5044">
        <w:rPr>
          <w:rFonts w:ascii="Times New Roman" w:eastAsiaTheme="minorHAnsi" w:hAnsi="Times New Roman" w:cs="Times New Roman"/>
          <w:lang w:eastAsia="ar-SA"/>
        </w:rPr>
        <w:t>9.4.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80B9CFD" w14:textId="77777777" w:rsidR="00EB5044" w:rsidRPr="00EB5044" w:rsidRDefault="00EB5044" w:rsidP="00EB5044">
      <w:pPr>
        <w:widowControl w:val="0"/>
        <w:tabs>
          <w:tab w:val="left" w:pos="90"/>
        </w:tabs>
        <w:suppressAutoHyphens/>
        <w:spacing w:after="0"/>
        <w:ind w:firstLine="680"/>
        <w:contextualSpacing/>
        <w:rPr>
          <w:rFonts w:ascii="Times New Roman" w:eastAsiaTheme="minorHAnsi" w:hAnsi="Times New Roman" w:cs="Times New Roman"/>
          <w:lang w:eastAsia="ar-SA"/>
        </w:rPr>
      </w:pPr>
    </w:p>
    <w:p w14:paraId="3092699B" w14:textId="77777777" w:rsidR="00EB5044" w:rsidRPr="00EB5044" w:rsidRDefault="00EB5044" w:rsidP="00EB5044">
      <w:pPr>
        <w:widowControl w:val="0"/>
        <w:tabs>
          <w:tab w:val="left" w:pos="90"/>
        </w:tabs>
        <w:suppressAutoHyphens/>
        <w:spacing w:after="0"/>
        <w:contextualSpacing/>
        <w:jc w:val="center"/>
        <w:rPr>
          <w:rFonts w:ascii="Times New Roman" w:eastAsiaTheme="minorHAnsi" w:hAnsi="Times New Roman" w:cs="Times New Roman"/>
          <w:b/>
          <w:lang w:eastAsia="ar-SA"/>
        </w:rPr>
      </w:pPr>
      <w:r w:rsidRPr="00EB5044">
        <w:rPr>
          <w:rFonts w:ascii="Times New Roman" w:eastAsiaTheme="minorHAnsi" w:hAnsi="Times New Roman" w:cs="Times New Roman"/>
          <w:b/>
          <w:lang w:eastAsia="ar-SA"/>
        </w:rPr>
        <w:t>10. Обеспечение исполнения договора</w:t>
      </w:r>
    </w:p>
    <w:p w14:paraId="7BEA3506" w14:textId="77777777" w:rsidR="00EB5044" w:rsidRPr="00EB5044" w:rsidRDefault="00EB5044" w:rsidP="00EB5044">
      <w:pPr>
        <w:widowControl w:val="0"/>
        <w:spacing w:after="0"/>
        <w:ind w:firstLine="708"/>
        <w:rPr>
          <w:rFonts w:ascii="Times New Roman" w:eastAsiaTheme="minorHAnsi" w:hAnsi="Times New Roman" w:cs="Times New Roman"/>
          <w:lang w:eastAsia="ar-SA"/>
        </w:rPr>
      </w:pPr>
      <w:r w:rsidRPr="00EB5044">
        <w:rPr>
          <w:rFonts w:ascii="Times New Roman" w:eastAsiaTheme="minorHAnsi" w:hAnsi="Times New Roman" w:cs="Times New Roman"/>
          <w:lang w:eastAsia="zh-CN"/>
        </w:rPr>
        <w:t>10.1. Обеспечение исполнения Договора не предусмотрено</w:t>
      </w:r>
      <w:r w:rsidRPr="00EB5044">
        <w:rPr>
          <w:rFonts w:ascii="Times New Roman" w:eastAsiaTheme="minorHAnsi" w:hAnsi="Times New Roman" w:cs="Times New Roman"/>
        </w:rPr>
        <w:t>.</w:t>
      </w:r>
    </w:p>
    <w:p w14:paraId="63011F96" w14:textId="77777777" w:rsidR="00EB5044" w:rsidRPr="00EB5044" w:rsidRDefault="00EB5044" w:rsidP="00EB5044">
      <w:pPr>
        <w:tabs>
          <w:tab w:val="num" w:pos="360"/>
        </w:tabs>
        <w:spacing w:after="0"/>
        <w:jc w:val="center"/>
        <w:rPr>
          <w:rFonts w:ascii="Times New Roman" w:eastAsiaTheme="minorHAnsi" w:hAnsi="Times New Roman" w:cs="Times New Roman"/>
          <w:b/>
        </w:rPr>
      </w:pPr>
    </w:p>
    <w:p w14:paraId="3D25B9CC" w14:textId="77777777" w:rsidR="00EB5044" w:rsidRPr="00EB5044" w:rsidRDefault="00EB5044" w:rsidP="00EB5044">
      <w:pPr>
        <w:tabs>
          <w:tab w:val="num" w:pos="360"/>
        </w:tabs>
        <w:spacing w:after="0"/>
        <w:jc w:val="center"/>
        <w:rPr>
          <w:rFonts w:ascii="Times New Roman" w:eastAsiaTheme="minorHAnsi" w:hAnsi="Times New Roman" w:cs="Times New Roman"/>
          <w:b/>
        </w:rPr>
      </w:pPr>
      <w:r w:rsidRPr="00EB5044">
        <w:rPr>
          <w:rFonts w:ascii="Times New Roman" w:eastAsiaTheme="minorHAnsi" w:hAnsi="Times New Roman" w:cs="Times New Roman"/>
          <w:b/>
        </w:rPr>
        <w:t>11. Дополнительные условия</w:t>
      </w:r>
    </w:p>
    <w:p w14:paraId="6B55AE0F" w14:textId="77777777" w:rsidR="00EB5044" w:rsidRPr="00EB5044" w:rsidRDefault="00EB5044" w:rsidP="00EB5044">
      <w:pPr>
        <w:pStyle w:val="af0"/>
        <w:ind w:firstLine="567"/>
        <w:jc w:val="both"/>
        <w:rPr>
          <w:rFonts w:ascii="Times New Roman" w:hAnsi="Times New Roman" w:cs="Times New Roman"/>
        </w:rPr>
      </w:pPr>
      <w:r w:rsidRPr="00EB5044">
        <w:rPr>
          <w:rFonts w:ascii="Times New Roman" w:hAnsi="Times New Roman" w:cs="Times New Roman"/>
        </w:rPr>
        <w:t xml:space="preserve">11.1. Настоящий </w:t>
      </w:r>
      <w:r w:rsidRPr="00EB5044">
        <w:rPr>
          <w:rFonts w:ascii="Times New Roman" w:hAnsi="Times New Roman" w:cs="Times New Roman"/>
          <w:color w:val="000000"/>
        </w:rPr>
        <w:t>Договор заключается путем обмена электронными документами на электронной площадке.</w:t>
      </w:r>
    </w:p>
    <w:p w14:paraId="51036551" w14:textId="77777777" w:rsidR="00EB5044" w:rsidRPr="00EB5044" w:rsidRDefault="00EB5044" w:rsidP="00EB5044">
      <w:pPr>
        <w:widowControl w:val="0"/>
        <w:autoSpaceDE w:val="0"/>
        <w:autoSpaceDN w:val="0"/>
        <w:adjustRightInd w:val="0"/>
        <w:spacing w:after="0"/>
        <w:ind w:right="57" w:firstLine="567"/>
        <w:rPr>
          <w:rFonts w:ascii="Times New Roman" w:eastAsiaTheme="minorHAnsi" w:hAnsi="Times New Roman" w:cs="Times New Roman"/>
        </w:rPr>
      </w:pPr>
      <w:r w:rsidRPr="00EB5044">
        <w:rPr>
          <w:rFonts w:ascii="Times New Roman" w:eastAsiaTheme="minorHAnsi" w:hAnsi="Times New Roman" w:cs="Times New Roman"/>
        </w:rPr>
        <w:t>11.2. Любые изменения и дополнения к настоящему договору, не противоречащие действующему законодательству и законным интересам Сторон, оформляются дополнительными соглашениями в письменной форме.</w:t>
      </w:r>
    </w:p>
    <w:p w14:paraId="0A52B59D" w14:textId="77777777" w:rsidR="00EB5044" w:rsidRPr="00EB5044" w:rsidRDefault="00EB5044" w:rsidP="00EB5044">
      <w:pPr>
        <w:widowControl w:val="0"/>
        <w:spacing w:after="0"/>
        <w:ind w:right="57" w:firstLine="567"/>
        <w:rPr>
          <w:rFonts w:ascii="Times New Roman" w:eastAsiaTheme="minorHAnsi" w:hAnsi="Times New Roman" w:cs="Times New Roman"/>
        </w:rPr>
      </w:pPr>
      <w:r w:rsidRPr="00EB5044">
        <w:rPr>
          <w:rFonts w:ascii="Times New Roman" w:eastAsiaTheme="minorHAnsi" w:hAnsi="Times New Roman" w:cs="Times New Roman"/>
        </w:rPr>
        <w:t>11.3.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настоящем договоре,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220DEBB4" w14:textId="1C3A8FCF" w:rsidR="00EB5044" w:rsidRPr="00EB5044" w:rsidRDefault="00EB5044" w:rsidP="00EB5044">
      <w:pPr>
        <w:widowControl w:val="0"/>
        <w:autoSpaceDE w:val="0"/>
        <w:autoSpaceDN w:val="0"/>
        <w:adjustRightInd w:val="0"/>
        <w:spacing w:after="0"/>
        <w:ind w:right="57" w:firstLine="567"/>
        <w:rPr>
          <w:rFonts w:ascii="Times New Roman" w:eastAsiaTheme="minorHAnsi" w:hAnsi="Times New Roman" w:cs="Times New Roman"/>
        </w:rPr>
      </w:pPr>
      <w:r w:rsidRPr="00EB5044">
        <w:rPr>
          <w:rFonts w:ascii="Times New Roman" w:eastAsiaTheme="minorHAnsi" w:hAnsi="Times New Roman" w:cs="Times New Roman"/>
        </w:rPr>
        <w:t>11.4. Исполнитель представляет в соотв</w:t>
      </w:r>
      <w:r>
        <w:rPr>
          <w:rFonts w:ascii="Times New Roman" w:eastAsiaTheme="minorHAnsi" w:hAnsi="Times New Roman" w:cs="Times New Roman"/>
        </w:rPr>
        <w:t xml:space="preserve">етствии с запросом Заказчика в </w:t>
      </w:r>
      <w:r w:rsidRPr="00EB5044">
        <w:rPr>
          <w:rFonts w:ascii="Times New Roman" w:eastAsiaTheme="minorHAnsi" w:hAnsi="Times New Roman" w:cs="Times New Roman"/>
        </w:rPr>
        <w:t>течение 2 (двух) рабочих дней информацию о ходе исполнения обязательств по настоящему договору.</w:t>
      </w:r>
    </w:p>
    <w:p w14:paraId="0B181D8E" w14:textId="77777777" w:rsidR="00EB5044" w:rsidRPr="00EB5044" w:rsidRDefault="00EB5044" w:rsidP="00EB5044">
      <w:pPr>
        <w:spacing w:after="0"/>
        <w:ind w:firstLine="567"/>
        <w:rPr>
          <w:rFonts w:ascii="Times New Roman" w:eastAsiaTheme="minorHAnsi" w:hAnsi="Times New Roman" w:cs="Times New Roman"/>
        </w:rPr>
      </w:pPr>
      <w:r w:rsidRPr="00EB5044">
        <w:rPr>
          <w:rFonts w:ascii="Times New Roman" w:eastAsiaTheme="minorHAnsi" w:hAnsi="Times New Roman" w:cs="Times New Roman"/>
        </w:rPr>
        <w:t>11.5. Ответственными за исполнение настоящего договора являются:</w:t>
      </w:r>
    </w:p>
    <w:p w14:paraId="373276CD" w14:textId="77777777" w:rsidR="00EB5044" w:rsidRPr="00EB5044" w:rsidRDefault="00EB5044" w:rsidP="00EB5044">
      <w:pPr>
        <w:spacing w:after="0"/>
        <w:ind w:firstLine="567"/>
        <w:rPr>
          <w:rFonts w:ascii="Times New Roman" w:eastAsiaTheme="minorHAnsi" w:hAnsi="Times New Roman" w:cs="Times New Roman"/>
        </w:rPr>
      </w:pPr>
      <w:r w:rsidRPr="00EB5044">
        <w:rPr>
          <w:rFonts w:ascii="Times New Roman" w:eastAsiaTheme="minorHAnsi" w:hAnsi="Times New Roman" w:cs="Times New Roman"/>
        </w:rPr>
        <w:t>- со Стороны Заказчика –</w:t>
      </w:r>
    </w:p>
    <w:p w14:paraId="26046260" w14:textId="77777777" w:rsidR="00EB5044" w:rsidRPr="00EB5044" w:rsidRDefault="00EB5044" w:rsidP="00EB5044">
      <w:pPr>
        <w:spacing w:after="0"/>
        <w:ind w:firstLine="567"/>
        <w:rPr>
          <w:rFonts w:ascii="Times New Roman" w:eastAsiaTheme="minorHAnsi" w:hAnsi="Times New Roman" w:cs="Times New Roman"/>
        </w:rPr>
      </w:pPr>
      <w:r w:rsidRPr="00EB5044">
        <w:rPr>
          <w:rFonts w:ascii="Times New Roman" w:eastAsiaTheme="minorHAnsi" w:hAnsi="Times New Roman" w:cs="Times New Roman"/>
        </w:rPr>
        <w:t xml:space="preserve">- со Стороны Исполнителя </w:t>
      </w:r>
      <w:r w:rsidRPr="00EB5044">
        <w:rPr>
          <w:rFonts w:ascii="Times New Roman" w:eastAsiaTheme="minorHAnsi" w:hAnsi="Times New Roman" w:cs="Times New Roman"/>
        </w:rPr>
        <w:softHyphen/>
        <w:t xml:space="preserve"> _________________________________________.</w:t>
      </w:r>
    </w:p>
    <w:p w14:paraId="113ED6CB" w14:textId="77777777" w:rsidR="00EB5044" w:rsidRPr="00EB5044" w:rsidRDefault="00EB5044" w:rsidP="00EB5044">
      <w:pPr>
        <w:widowControl w:val="0"/>
        <w:autoSpaceDE w:val="0"/>
        <w:autoSpaceDN w:val="0"/>
        <w:adjustRightInd w:val="0"/>
        <w:spacing w:after="0"/>
        <w:ind w:right="57" w:firstLine="567"/>
        <w:rPr>
          <w:rFonts w:ascii="Times New Roman" w:eastAsiaTheme="minorHAnsi" w:hAnsi="Times New Roman" w:cs="Times New Roman"/>
        </w:rPr>
      </w:pPr>
      <w:r w:rsidRPr="00EB5044">
        <w:rPr>
          <w:rFonts w:ascii="Times New Roman" w:eastAsiaTheme="minorHAnsi" w:hAnsi="Times New Roman" w:cs="Times New Roman"/>
        </w:rPr>
        <w:t>11.6. Во всем, что не было предусмотрено настоящим договором, Стороны руководствуются действующим законодательством Российской Федерации.</w:t>
      </w:r>
    </w:p>
    <w:p w14:paraId="32C2DC06" w14:textId="77777777" w:rsidR="00EB5044" w:rsidRPr="00EB5044" w:rsidRDefault="00EB5044" w:rsidP="00EB5044">
      <w:pPr>
        <w:widowControl w:val="0"/>
        <w:autoSpaceDE w:val="0"/>
        <w:autoSpaceDN w:val="0"/>
        <w:adjustRightInd w:val="0"/>
        <w:spacing w:after="0"/>
        <w:ind w:right="57" w:firstLine="567"/>
        <w:rPr>
          <w:rFonts w:ascii="Times New Roman" w:eastAsia="Calibri" w:hAnsi="Times New Roman" w:cs="Times New Roman"/>
          <w:bCs/>
        </w:rPr>
      </w:pPr>
      <w:r w:rsidRPr="00EB5044">
        <w:rPr>
          <w:rFonts w:ascii="Times New Roman" w:eastAsiaTheme="minorHAnsi" w:hAnsi="Times New Roman" w:cs="Times New Roman"/>
        </w:rPr>
        <w:t xml:space="preserve">11.7.  </w:t>
      </w:r>
      <w:r w:rsidRPr="00EB5044">
        <w:rPr>
          <w:rFonts w:ascii="Times New Roman" w:eastAsia="Calibri" w:hAnsi="Times New Roman" w:cs="Times New Roman"/>
          <w:bCs/>
        </w:rPr>
        <w:t>К договору прилагаются и являются его неотъемлемой частью:</w:t>
      </w:r>
    </w:p>
    <w:p w14:paraId="787FA772" w14:textId="77777777" w:rsidR="00EB5044" w:rsidRPr="00EB5044" w:rsidRDefault="00EB5044" w:rsidP="00EB5044">
      <w:pPr>
        <w:spacing w:after="0"/>
        <w:ind w:firstLine="709"/>
        <w:rPr>
          <w:rFonts w:ascii="Times New Roman" w:eastAsia="Calibri" w:hAnsi="Times New Roman" w:cs="Times New Roman"/>
          <w:bCs/>
        </w:rPr>
      </w:pPr>
      <w:r w:rsidRPr="00EB5044">
        <w:rPr>
          <w:rFonts w:ascii="Times New Roman" w:eastAsia="Calibri" w:hAnsi="Times New Roman" w:cs="Times New Roman"/>
          <w:bCs/>
        </w:rPr>
        <w:t>Приложение № 1.</w:t>
      </w:r>
      <w:r w:rsidRPr="00EB5044">
        <w:rPr>
          <w:rFonts w:ascii="Times New Roman" w:eastAsia="Calibri" w:hAnsi="Times New Roman" w:cs="Times New Roman"/>
          <w:bCs/>
        </w:rPr>
        <w:tab/>
      </w:r>
      <w:r w:rsidRPr="00EB5044">
        <w:rPr>
          <w:rFonts w:ascii="Times New Roman" w:eastAsia="Calibri" w:hAnsi="Times New Roman" w:cs="Times New Roman"/>
        </w:rPr>
        <w:t xml:space="preserve">Техническое задание </w:t>
      </w:r>
    </w:p>
    <w:p w14:paraId="5447B560" w14:textId="77777777" w:rsidR="00EB5044" w:rsidRPr="00EB5044" w:rsidRDefault="00EB5044" w:rsidP="00EB5044">
      <w:pPr>
        <w:tabs>
          <w:tab w:val="left" w:pos="5954"/>
        </w:tabs>
        <w:spacing w:after="0"/>
        <w:jc w:val="center"/>
        <w:rPr>
          <w:rFonts w:ascii="Times New Roman" w:eastAsiaTheme="minorHAnsi" w:hAnsi="Times New Roman" w:cs="Times New Roman"/>
          <w:b/>
        </w:rPr>
      </w:pPr>
    </w:p>
    <w:p w14:paraId="5E06128B" w14:textId="77777777" w:rsidR="00EB5044" w:rsidRPr="00EB5044" w:rsidRDefault="00EB5044" w:rsidP="00EB5044">
      <w:pPr>
        <w:tabs>
          <w:tab w:val="left" w:pos="5954"/>
        </w:tabs>
        <w:spacing w:after="0"/>
        <w:jc w:val="center"/>
        <w:rPr>
          <w:rFonts w:ascii="Times New Roman" w:hAnsi="Times New Roman" w:cs="Times New Roman"/>
          <w:b/>
        </w:rPr>
      </w:pPr>
      <w:r w:rsidRPr="00EB5044">
        <w:rPr>
          <w:rFonts w:ascii="Times New Roman" w:eastAsiaTheme="minorHAnsi" w:hAnsi="Times New Roman" w:cs="Times New Roman"/>
          <w:b/>
        </w:rPr>
        <w:t>12. Адреса, банковские реквизиты и подписи Сторон:</w:t>
      </w:r>
    </w:p>
    <w:tbl>
      <w:tblPr>
        <w:tblW w:w="9923" w:type="dxa"/>
        <w:tblLook w:val="01E0" w:firstRow="1" w:lastRow="1" w:firstColumn="1" w:lastColumn="1" w:noHBand="0" w:noVBand="0"/>
      </w:tblPr>
      <w:tblGrid>
        <w:gridCol w:w="4776"/>
        <w:gridCol w:w="5147"/>
      </w:tblGrid>
      <w:tr w:rsidR="00EB5044" w:rsidRPr="00EB5044" w14:paraId="35B4DA3E" w14:textId="77777777" w:rsidTr="00786A66">
        <w:trPr>
          <w:trHeight w:val="61"/>
        </w:trPr>
        <w:tc>
          <w:tcPr>
            <w:tcW w:w="4776" w:type="dxa"/>
          </w:tcPr>
          <w:p w14:paraId="2A024334" w14:textId="77777777" w:rsidR="00EB5044" w:rsidRPr="00EB5044" w:rsidRDefault="00EB5044" w:rsidP="00786A66">
            <w:pPr>
              <w:spacing w:after="0"/>
              <w:jc w:val="center"/>
              <w:rPr>
                <w:rFonts w:ascii="Times New Roman" w:hAnsi="Times New Roman" w:cs="Times New Roman"/>
                <w:b/>
              </w:rPr>
            </w:pPr>
            <w:r w:rsidRPr="00EB5044">
              <w:rPr>
                <w:rFonts w:ascii="Times New Roman" w:eastAsiaTheme="minorHAnsi" w:hAnsi="Times New Roman" w:cs="Times New Roman"/>
                <w:b/>
              </w:rPr>
              <w:lastRenderedPageBreak/>
              <w:t>Заказчик</w:t>
            </w:r>
          </w:p>
          <w:p w14:paraId="33D8DA2A" w14:textId="77777777" w:rsidR="00EB5044" w:rsidRPr="00EB5044" w:rsidRDefault="00EB5044" w:rsidP="00786A66">
            <w:pPr>
              <w:spacing w:after="0"/>
              <w:contextualSpacing/>
              <w:rPr>
                <w:rFonts w:ascii="Times New Roman" w:eastAsia="Calibri" w:hAnsi="Times New Roman" w:cs="Times New Roman"/>
                <w:b/>
              </w:rPr>
            </w:pPr>
            <w:r w:rsidRPr="00EB5044">
              <w:rPr>
                <w:rFonts w:ascii="Times New Roman" w:eastAsia="Calibri" w:hAnsi="Times New Roman" w:cs="Times New Roman"/>
                <w:b/>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2136408C" w14:textId="77777777" w:rsidR="00EB5044" w:rsidRPr="00EB5044" w:rsidRDefault="00EB5044" w:rsidP="00786A66">
            <w:pPr>
              <w:spacing w:after="0"/>
              <w:contextualSpacing/>
              <w:rPr>
                <w:rFonts w:ascii="Times New Roman" w:eastAsia="Calibri" w:hAnsi="Times New Roman" w:cs="Times New Roman"/>
              </w:rPr>
            </w:pPr>
            <w:r w:rsidRPr="00EB5044">
              <w:rPr>
                <w:rFonts w:ascii="Times New Roman" w:eastAsia="Calibri" w:hAnsi="Times New Roman" w:cs="Times New Roman"/>
              </w:rPr>
              <w:t>236016, г. Калининград, ул. Томская, 19</w:t>
            </w:r>
          </w:p>
          <w:p w14:paraId="3956F2AF" w14:textId="77777777" w:rsidR="00EB5044" w:rsidRPr="00EB5044" w:rsidRDefault="00EB5044" w:rsidP="00786A66">
            <w:pPr>
              <w:spacing w:after="0"/>
              <w:contextualSpacing/>
              <w:rPr>
                <w:rFonts w:ascii="Times New Roman" w:eastAsia="Calibri" w:hAnsi="Times New Roman" w:cs="Times New Roman"/>
              </w:rPr>
            </w:pPr>
            <w:r w:rsidRPr="00EB5044">
              <w:rPr>
                <w:rFonts w:ascii="Times New Roman" w:eastAsia="Calibri" w:hAnsi="Times New Roman" w:cs="Times New Roman"/>
              </w:rPr>
              <w:t>Тел. (4012) 578-301</w:t>
            </w:r>
          </w:p>
          <w:p w14:paraId="57A8E369" w14:textId="77777777" w:rsidR="00EB5044" w:rsidRPr="00EB5044" w:rsidRDefault="00EB5044" w:rsidP="00786A66">
            <w:pPr>
              <w:pStyle w:val="Style4"/>
              <w:widowControl/>
              <w:spacing w:line="240" w:lineRule="auto"/>
              <w:ind w:right="-72"/>
              <w:jc w:val="both"/>
              <w:rPr>
                <w:rFonts w:eastAsia="Calibri"/>
                <w:sz w:val="22"/>
                <w:szCs w:val="22"/>
                <w:lang w:eastAsia="en-US"/>
              </w:rPr>
            </w:pPr>
            <w:r w:rsidRPr="00EB5044">
              <w:rPr>
                <w:rFonts w:eastAsia="Calibri"/>
                <w:sz w:val="22"/>
                <w:szCs w:val="22"/>
                <w:lang w:eastAsia="en-US"/>
              </w:rPr>
              <w:t xml:space="preserve">ИНН 3906020548 КПП 390601001, </w:t>
            </w:r>
          </w:p>
          <w:p w14:paraId="05292A0F" w14:textId="77777777" w:rsidR="00EB5044" w:rsidRPr="00EB5044" w:rsidRDefault="00EB5044" w:rsidP="00786A66">
            <w:pPr>
              <w:pStyle w:val="Style4"/>
              <w:widowControl/>
              <w:spacing w:line="240" w:lineRule="auto"/>
              <w:ind w:right="-72"/>
              <w:jc w:val="both"/>
              <w:rPr>
                <w:rStyle w:val="FontStyle11"/>
                <w:rFonts w:eastAsiaTheme="majorEastAsia"/>
              </w:rPr>
            </w:pPr>
            <w:r w:rsidRPr="00EB5044">
              <w:rPr>
                <w:rStyle w:val="FontStyle11"/>
                <w:rFonts w:eastAsiaTheme="majorEastAsia"/>
              </w:rPr>
              <w:t>Получатель: Министерство финансов Калининградской области (Калининградский областной институт развития образования л/с 30356</w:t>
            </w:r>
            <w:r w:rsidRPr="00EB5044">
              <w:rPr>
                <w:rStyle w:val="FontStyle11"/>
                <w:rFonts w:eastAsiaTheme="majorEastAsia"/>
                <w:lang w:val="en-US"/>
              </w:rPr>
              <w:t>U</w:t>
            </w:r>
            <w:r w:rsidRPr="00EB5044">
              <w:rPr>
                <w:rStyle w:val="FontStyle11"/>
                <w:rFonts w:eastAsiaTheme="majorEastAsia"/>
              </w:rPr>
              <w:t>25010)</w:t>
            </w:r>
          </w:p>
          <w:p w14:paraId="173F3F0B" w14:textId="77777777" w:rsidR="00EB5044" w:rsidRPr="00EB5044" w:rsidRDefault="00EB5044" w:rsidP="00786A66">
            <w:pPr>
              <w:autoSpaceDE w:val="0"/>
              <w:autoSpaceDN w:val="0"/>
              <w:adjustRightInd w:val="0"/>
              <w:spacing w:after="0"/>
              <w:rPr>
                <w:rFonts w:ascii="Times New Roman" w:hAnsi="Times New Roman" w:cs="Times New Roman"/>
              </w:rPr>
            </w:pPr>
            <w:r w:rsidRPr="00EB5044">
              <w:rPr>
                <w:rStyle w:val="FontStyle11"/>
              </w:rPr>
              <w:t>Банк: ОТДЕЛЕНИЕ КАЛИНИНГРАД БАНКА РОССИИ//УФК по Калининградской области г. Калининград, БИК 012748051, К/счет 40102810545370000028, Р/с 03224643270000003500</w:t>
            </w:r>
          </w:p>
          <w:p w14:paraId="7062484F" w14:textId="77777777" w:rsidR="00EB5044" w:rsidRPr="00EB5044" w:rsidRDefault="00EB5044" w:rsidP="00786A66">
            <w:pPr>
              <w:autoSpaceDE w:val="0"/>
              <w:autoSpaceDN w:val="0"/>
              <w:adjustRightInd w:val="0"/>
              <w:spacing w:after="0"/>
              <w:rPr>
                <w:rFonts w:ascii="Times New Roman" w:eastAsiaTheme="minorHAnsi" w:hAnsi="Times New Roman" w:cs="Times New Roman"/>
              </w:rPr>
            </w:pPr>
          </w:p>
          <w:p w14:paraId="057CEB33" w14:textId="77777777" w:rsidR="00EB5044" w:rsidRPr="00EB5044" w:rsidRDefault="00EB5044" w:rsidP="00786A66">
            <w:pPr>
              <w:autoSpaceDE w:val="0"/>
              <w:autoSpaceDN w:val="0"/>
              <w:adjustRightInd w:val="0"/>
              <w:spacing w:after="0"/>
              <w:rPr>
                <w:rFonts w:ascii="Times New Roman" w:eastAsiaTheme="minorHAnsi" w:hAnsi="Times New Roman" w:cs="Times New Roman"/>
              </w:rPr>
            </w:pPr>
            <w:r w:rsidRPr="00EB5044">
              <w:rPr>
                <w:rFonts w:ascii="Times New Roman" w:eastAsiaTheme="minorHAnsi" w:hAnsi="Times New Roman" w:cs="Times New Roman"/>
              </w:rPr>
              <w:t>Ректор</w:t>
            </w:r>
          </w:p>
          <w:p w14:paraId="2457B79B" w14:textId="77777777" w:rsidR="00EB5044" w:rsidRPr="00EB5044" w:rsidRDefault="00EB5044" w:rsidP="00786A66">
            <w:pPr>
              <w:autoSpaceDE w:val="0"/>
              <w:autoSpaceDN w:val="0"/>
              <w:adjustRightInd w:val="0"/>
              <w:spacing w:after="0"/>
              <w:rPr>
                <w:rFonts w:ascii="Times New Roman" w:eastAsiaTheme="minorHAnsi" w:hAnsi="Times New Roman" w:cs="Times New Roman"/>
              </w:rPr>
            </w:pPr>
          </w:p>
          <w:p w14:paraId="542B7200" w14:textId="77777777" w:rsidR="00EB5044" w:rsidRPr="00EB5044" w:rsidRDefault="00EB5044" w:rsidP="00786A66">
            <w:pPr>
              <w:autoSpaceDE w:val="0"/>
              <w:autoSpaceDN w:val="0"/>
              <w:adjustRightInd w:val="0"/>
              <w:spacing w:after="0"/>
              <w:rPr>
                <w:rFonts w:ascii="Times New Roman" w:eastAsiaTheme="minorHAnsi" w:hAnsi="Times New Roman" w:cs="Times New Roman"/>
              </w:rPr>
            </w:pPr>
            <w:r w:rsidRPr="00EB5044">
              <w:rPr>
                <w:rFonts w:ascii="Times New Roman" w:eastAsiaTheme="minorHAnsi" w:hAnsi="Times New Roman" w:cs="Times New Roman"/>
              </w:rPr>
              <w:t xml:space="preserve">______________________   </w:t>
            </w:r>
            <w:r w:rsidRPr="00EB5044">
              <w:rPr>
                <w:rFonts w:ascii="Times New Roman" w:eastAsia="Calibri" w:hAnsi="Times New Roman" w:cs="Times New Roman"/>
              </w:rPr>
              <w:t>Л.А. Зорькина</w:t>
            </w:r>
          </w:p>
          <w:p w14:paraId="21C148C9" w14:textId="77777777" w:rsidR="00EB5044" w:rsidRPr="00EB5044" w:rsidRDefault="00EB5044" w:rsidP="00786A66">
            <w:pPr>
              <w:autoSpaceDE w:val="0"/>
              <w:autoSpaceDN w:val="0"/>
              <w:adjustRightInd w:val="0"/>
              <w:spacing w:after="0"/>
              <w:rPr>
                <w:rFonts w:ascii="Times New Roman" w:eastAsiaTheme="minorHAnsi" w:hAnsi="Times New Roman" w:cs="Times New Roman"/>
              </w:rPr>
            </w:pPr>
            <w:r w:rsidRPr="00EB5044">
              <w:rPr>
                <w:rFonts w:ascii="Times New Roman" w:eastAsiaTheme="minorHAnsi" w:hAnsi="Times New Roman" w:cs="Times New Roman"/>
              </w:rPr>
              <w:t>ЭП</w:t>
            </w:r>
          </w:p>
          <w:p w14:paraId="0F12183F" w14:textId="77777777" w:rsidR="00EB5044" w:rsidRPr="00EB5044" w:rsidRDefault="00EB5044" w:rsidP="00786A66">
            <w:pPr>
              <w:autoSpaceDE w:val="0"/>
              <w:autoSpaceDN w:val="0"/>
              <w:adjustRightInd w:val="0"/>
              <w:spacing w:after="0"/>
              <w:rPr>
                <w:rFonts w:ascii="Times New Roman" w:hAnsi="Times New Roman" w:cs="Times New Roman"/>
              </w:rPr>
            </w:pPr>
          </w:p>
        </w:tc>
        <w:tc>
          <w:tcPr>
            <w:tcW w:w="5147" w:type="dxa"/>
          </w:tcPr>
          <w:p w14:paraId="4438D877" w14:textId="77777777" w:rsidR="00EB5044" w:rsidRPr="00EB5044" w:rsidRDefault="00EB5044" w:rsidP="00786A66">
            <w:pPr>
              <w:spacing w:after="0"/>
              <w:jc w:val="center"/>
              <w:rPr>
                <w:rFonts w:ascii="Times New Roman" w:hAnsi="Times New Roman" w:cs="Times New Roman"/>
                <w:b/>
              </w:rPr>
            </w:pPr>
            <w:r w:rsidRPr="00EB5044">
              <w:rPr>
                <w:rFonts w:ascii="Times New Roman" w:eastAsiaTheme="minorHAnsi" w:hAnsi="Times New Roman" w:cs="Times New Roman"/>
                <w:b/>
              </w:rPr>
              <w:t>Исполнитель</w:t>
            </w:r>
          </w:p>
          <w:p w14:paraId="53D5342E" w14:textId="77777777" w:rsidR="00EB5044" w:rsidRPr="00EB5044" w:rsidRDefault="00EB5044" w:rsidP="00786A66">
            <w:pPr>
              <w:spacing w:after="0"/>
              <w:jc w:val="center"/>
              <w:rPr>
                <w:rFonts w:ascii="Times New Roman" w:eastAsiaTheme="minorHAnsi" w:hAnsi="Times New Roman" w:cs="Times New Roman"/>
              </w:rPr>
            </w:pPr>
          </w:p>
          <w:p w14:paraId="353FB894" w14:textId="77777777" w:rsidR="00EB5044" w:rsidRPr="00EB5044" w:rsidRDefault="00EB5044" w:rsidP="00786A66">
            <w:pPr>
              <w:spacing w:after="0"/>
              <w:jc w:val="center"/>
              <w:rPr>
                <w:rFonts w:ascii="Times New Roman" w:eastAsiaTheme="minorHAnsi" w:hAnsi="Times New Roman" w:cs="Times New Roman"/>
              </w:rPr>
            </w:pPr>
          </w:p>
          <w:p w14:paraId="6898E6DF" w14:textId="77777777" w:rsidR="00EB5044" w:rsidRPr="00EB5044" w:rsidRDefault="00EB5044" w:rsidP="00786A66">
            <w:pPr>
              <w:spacing w:after="0"/>
              <w:jc w:val="center"/>
              <w:rPr>
                <w:rFonts w:ascii="Times New Roman" w:eastAsiaTheme="minorHAnsi" w:hAnsi="Times New Roman" w:cs="Times New Roman"/>
              </w:rPr>
            </w:pPr>
          </w:p>
          <w:p w14:paraId="4CDDE26F" w14:textId="77777777" w:rsidR="00EB5044" w:rsidRPr="00EB5044" w:rsidRDefault="00EB5044" w:rsidP="00786A66">
            <w:pPr>
              <w:spacing w:after="0"/>
              <w:jc w:val="center"/>
              <w:rPr>
                <w:rFonts w:ascii="Times New Roman" w:eastAsiaTheme="minorHAnsi" w:hAnsi="Times New Roman" w:cs="Times New Roman"/>
              </w:rPr>
            </w:pPr>
          </w:p>
          <w:p w14:paraId="7744ABF7" w14:textId="77777777" w:rsidR="00EB5044" w:rsidRPr="00EB5044" w:rsidRDefault="00EB5044" w:rsidP="00786A66">
            <w:pPr>
              <w:spacing w:after="0"/>
              <w:jc w:val="center"/>
              <w:rPr>
                <w:rFonts w:ascii="Times New Roman" w:eastAsiaTheme="minorHAnsi" w:hAnsi="Times New Roman" w:cs="Times New Roman"/>
              </w:rPr>
            </w:pPr>
          </w:p>
          <w:p w14:paraId="2086154C" w14:textId="77777777" w:rsidR="00EB5044" w:rsidRPr="00EB5044" w:rsidRDefault="00EB5044" w:rsidP="00786A66">
            <w:pPr>
              <w:spacing w:after="0"/>
              <w:jc w:val="center"/>
              <w:rPr>
                <w:rFonts w:ascii="Times New Roman" w:eastAsiaTheme="minorHAnsi" w:hAnsi="Times New Roman" w:cs="Times New Roman"/>
              </w:rPr>
            </w:pPr>
          </w:p>
          <w:p w14:paraId="52EBD41C" w14:textId="77777777" w:rsidR="00EB5044" w:rsidRPr="00EB5044" w:rsidRDefault="00EB5044" w:rsidP="00786A66">
            <w:pPr>
              <w:spacing w:after="0"/>
              <w:jc w:val="center"/>
              <w:rPr>
                <w:rFonts w:ascii="Times New Roman" w:eastAsiaTheme="minorHAnsi" w:hAnsi="Times New Roman" w:cs="Times New Roman"/>
              </w:rPr>
            </w:pPr>
          </w:p>
          <w:p w14:paraId="3C35054C" w14:textId="77777777" w:rsidR="00EB5044" w:rsidRPr="00EB5044" w:rsidRDefault="00EB5044" w:rsidP="00786A66">
            <w:pPr>
              <w:spacing w:after="0"/>
              <w:jc w:val="center"/>
              <w:rPr>
                <w:rFonts w:ascii="Times New Roman" w:eastAsiaTheme="minorHAnsi" w:hAnsi="Times New Roman" w:cs="Times New Roman"/>
              </w:rPr>
            </w:pPr>
          </w:p>
          <w:p w14:paraId="59190741" w14:textId="77777777" w:rsidR="00EB5044" w:rsidRPr="00EB5044" w:rsidRDefault="00EB5044" w:rsidP="00786A66">
            <w:pPr>
              <w:spacing w:after="0"/>
              <w:jc w:val="center"/>
              <w:rPr>
                <w:rFonts w:ascii="Times New Roman" w:eastAsiaTheme="minorHAnsi" w:hAnsi="Times New Roman" w:cs="Times New Roman"/>
              </w:rPr>
            </w:pPr>
          </w:p>
          <w:p w14:paraId="30382FDE" w14:textId="77777777" w:rsidR="00EB5044" w:rsidRPr="00EB5044" w:rsidRDefault="00EB5044" w:rsidP="00786A66">
            <w:pPr>
              <w:spacing w:after="0"/>
              <w:jc w:val="center"/>
              <w:rPr>
                <w:rFonts w:ascii="Times New Roman" w:eastAsiaTheme="minorHAnsi" w:hAnsi="Times New Roman" w:cs="Times New Roman"/>
              </w:rPr>
            </w:pPr>
          </w:p>
          <w:p w14:paraId="769116A9" w14:textId="77777777" w:rsidR="00EB5044" w:rsidRPr="00EB5044" w:rsidRDefault="00EB5044" w:rsidP="00786A66">
            <w:pPr>
              <w:spacing w:after="0"/>
              <w:jc w:val="center"/>
              <w:rPr>
                <w:rFonts w:ascii="Times New Roman" w:eastAsiaTheme="minorHAnsi" w:hAnsi="Times New Roman" w:cs="Times New Roman"/>
              </w:rPr>
            </w:pPr>
          </w:p>
          <w:p w14:paraId="371F4862" w14:textId="77777777" w:rsidR="00EB5044" w:rsidRPr="00EB5044" w:rsidRDefault="00EB5044" w:rsidP="00786A66">
            <w:pPr>
              <w:spacing w:after="0"/>
              <w:jc w:val="center"/>
              <w:rPr>
                <w:rFonts w:ascii="Times New Roman" w:eastAsiaTheme="minorHAnsi" w:hAnsi="Times New Roman" w:cs="Times New Roman"/>
              </w:rPr>
            </w:pPr>
          </w:p>
          <w:p w14:paraId="46289C29" w14:textId="77777777" w:rsidR="00EB5044" w:rsidRPr="00EB5044" w:rsidRDefault="00EB5044" w:rsidP="00786A66">
            <w:pPr>
              <w:spacing w:after="0"/>
              <w:jc w:val="center"/>
              <w:rPr>
                <w:rFonts w:ascii="Times New Roman" w:eastAsiaTheme="minorHAnsi" w:hAnsi="Times New Roman" w:cs="Times New Roman"/>
              </w:rPr>
            </w:pPr>
          </w:p>
          <w:p w14:paraId="1EFBB274" w14:textId="77777777" w:rsidR="00EB5044" w:rsidRPr="00EB5044" w:rsidRDefault="00EB5044" w:rsidP="00786A66">
            <w:pPr>
              <w:spacing w:after="0"/>
              <w:jc w:val="center"/>
              <w:rPr>
                <w:rFonts w:ascii="Times New Roman" w:eastAsiaTheme="minorHAnsi" w:hAnsi="Times New Roman" w:cs="Times New Roman"/>
              </w:rPr>
            </w:pPr>
          </w:p>
          <w:p w14:paraId="38F9D2A6" w14:textId="77777777" w:rsidR="00EB5044" w:rsidRPr="00EB5044" w:rsidRDefault="00EB5044" w:rsidP="00786A66">
            <w:pPr>
              <w:spacing w:after="0"/>
              <w:jc w:val="center"/>
              <w:rPr>
                <w:rFonts w:ascii="Times New Roman" w:eastAsiaTheme="minorHAnsi" w:hAnsi="Times New Roman" w:cs="Times New Roman"/>
              </w:rPr>
            </w:pPr>
          </w:p>
          <w:p w14:paraId="63130138" w14:textId="77777777" w:rsidR="00EB5044" w:rsidRPr="00EB5044" w:rsidRDefault="00EB5044" w:rsidP="00786A66">
            <w:pPr>
              <w:spacing w:after="0"/>
              <w:jc w:val="center"/>
              <w:rPr>
                <w:rFonts w:ascii="Times New Roman" w:eastAsiaTheme="minorHAnsi" w:hAnsi="Times New Roman" w:cs="Times New Roman"/>
              </w:rPr>
            </w:pPr>
          </w:p>
          <w:p w14:paraId="6B22B628" w14:textId="77777777" w:rsidR="00EB5044" w:rsidRPr="00EB5044" w:rsidRDefault="00EB5044" w:rsidP="00786A66">
            <w:pPr>
              <w:spacing w:after="0"/>
              <w:jc w:val="center"/>
              <w:rPr>
                <w:rFonts w:ascii="Times New Roman" w:eastAsiaTheme="minorHAnsi" w:hAnsi="Times New Roman" w:cs="Times New Roman"/>
              </w:rPr>
            </w:pPr>
          </w:p>
          <w:p w14:paraId="2DB2FD31" w14:textId="77777777" w:rsidR="00EB5044" w:rsidRPr="00EB5044" w:rsidRDefault="00EB5044" w:rsidP="00786A66">
            <w:pPr>
              <w:spacing w:after="0"/>
              <w:jc w:val="center"/>
              <w:rPr>
                <w:rFonts w:ascii="Times New Roman" w:eastAsiaTheme="minorHAnsi" w:hAnsi="Times New Roman" w:cs="Times New Roman"/>
              </w:rPr>
            </w:pPr>
          </w:p>
          <w:p w14:paraId="46A80091" w14:textId="77777777" w:rsidR="00EB5044" w:rsidRPr="00EB5044" w:rsidRDefault="00EB5044" w:rsidP="00786A66">
            <w:pPr>
              <w:spacing w:after="0"/>
              <w:jc w:val="center"/>
              <w:rPr>
                <w:rFonts w:ascii="Times New Roman" w:eastAsiaTheme="minorHAnsi" w:hAnsi="Times New Roman" w:cs="Times New Roman"/>
              </w:rPr>
            </w:pPr>
            <w:r w:rsidRPr="00EB5044">
              <w:rPr>
                <w:rFonts w:ascii="Times New Roman" w:eastAsiaTheme="minorHAnsi" w:hAnsi="Times New Roman" w:cs="Times New Roman"/>
              </w:rPr>
              <w:t>_________________________</w:t>
            </w:r>
          </w:p>
          <w:p w14:paraId="362A8442" w14:textId="77777777" w:rsidR="00EB5044" w:rsidRPr="00EB5044" w:rsidRDefault="00EB5044" w:rsidP="00786A66">
            <w:pPr>
              <w:spacing w:after="0"/>
              <w:rPr>
                <w:rFonts w:ascii="Times New Roman" w:eastAsiaTheme="minorHAnsi" w:hAnsi="Times New Roman" w:cs="Times New Roman"/>
              </w:rPr>
            </w:pPr>
            <w:r w:rsidRPr="00EB5044">
              <w:rPr>
                <w:rFonts w:ascii="Times New Roman" w:eastAsiaTheme="minorHAnsi" w:hAnsi="Times New Roman" w:cs="Times New Roman"/>
              </w:rPr>
              <w:t xml:space="preserve">                 Э.П.</w:t>
            </w:r>
          </w:p>
          <w:p w14:paraId="182099B1" w14:textId="77777777" w:rsidR="00EB5044" w:rsidRPr="00EB5044" w:rsidRDefault="00EB5044" w:rsidP="00786A66">
            <w:pPr>
              <w:spacing w:after="0"/>
              <w:ind w:firstLine="1036"/>
              <w:rPr>
                <w:rFonts w:ascii="Times New Roman" w:hAnsi="Times New Roman" w:cs="Times New Roman"/>
              </w:rPr>
            </w:pPr>
          </w:p>
        </w:tc>
      </w:tr>
    </w:tbl>
    <w:p w14:paraId="7625462D" w14:textId="77777777" w:rsidR="00EB5044" w:rsidRDefault="00EB5044" w:rsidP="00EB5044">
      <w:pPr>
        <w:sectPr w:rsidR="00EB5044" w:rsidSect="00767977">
          <w:pgSz w:w="11906" w:h="16838"/>
          <w:pgMar w:top="1134" w:right="850" w:bottom="1134" w:left="1701" w:header="708" w:footer="708" w:gutter="0"/>
          <w:cols w:space="708"/>
          <w:docGrid w:linePitch="360"/>
        </w:sectPr>
      </w:pPr>
    </w:p>
    <w:p w14:paraId="0F021B65" w14:textId="77777777" w:rsidR="00EB5044" w:rsidRPr="00EB5044" w:rsidRDefault="00EB5044" w:rsidP="00EB5044">
      <w:pPr>
        <w:jc w:val="right"/>
        <w:rPr>
          <w:rFonts w:ascii="Times New Roman" w:hAnsi="Times New Roman" w:cs="Times New Roman"/>
        </w:rPr>
      </w:pPr>
      <w:r w:rsidRPr="00EB5044">
        <w:rPr>
          <w:rFonts w:ascii="Times New Roman" w:hAnsi="Times New Roman" w:cs="Times New Roman"/>
        </w:rPr>
        <w:lastRenderedPageBreak/>
        <w:t xml:space="preserve">Приложение 1 </w:t>
      </w:r>
    </w:p>
    <w:p w14:paraId="5EE1ACA9" w14:textId="77777777" w:rsidR="00EB5044" w:rsidRPr="00EB5044" w:rsidRDefault="00EB5044" w:rsidP="00EB5044">
      <w:pPr>
        <w:jc w:val="right"/>
        <w:rPr>
          <w:rFonts w:ascii="Times New Roman" w:hAnsi="Times New Roman" w:cs="Times New Roman"/>
        </w:rPr>
      </w:pPr>
      <w:r w:rsidRPr="00EB5044">
        <w:rPr>
          <w:rFonts w:ascii="Times New Roman" w:hAnsi="Times New Roman" w:cs="Times New Roman"/>
        </w:rPr>
        <w:t>к Договору № _________ от _______________</w:t>
      </w:r>
    </w:p>
    <w:p w14:paraId="12A9A75D" w14:textId="77777777" w:rsidR="00EB5044" w:rsidRPr="00EB5044" w:rsidRDefault="00EB5044" w:rsidP="00EB5044">
      <w:pPr>
        <w:jc w:val="center"/>
        <w:rPr>
          <w:rFonts w:ascii="Times New Roman" w:hAnsi="Times New Roman" w:cs="Times New Roman"/>
          <w:b/>
        </w:rPr>
      </w:pPr>
    </w:p>
    <w:p w14:paraId="118657B4" w14:textId="77777777" w:rsidR="00EB5044" w:rsidRPr="00EB5044" w:rsidRDefault="00EB5044" w:rsidP="00EB5044">
      <w:pPr>
        <w:jc w:val="center"/>
        <w:rPr>
          <w:rFonts w:ascii="Times New Roman" w:hAnsi="Times New Roman" w:cs="Times New Roman"/>
          <w:b/>
        </w:rPr>
      </w:pPr>
      <w:r w:rsidRPr="00EB5044">
        <w:rPr>
          <w:rFonts w:ascii="Times New Roman" w:hAnsi="Times New Roman" w:cs="Times New Roman"/>
          <w:b/>
        </w:rPr>
        <w:t>Техническое задание</w:t>
      </w:r>
    </w:p>
    <w:p w14:paraId="69DF61B7" w14:textId="77777777" w:rsidR="00EB5044" w:rsidRPr="00EB5044" w:rsidRDefault="00EB5044" w:rsidP="00EB5044">
      <w:pPr>
        <w:jc w:val="center"/>
        <w:rPr>
          <w:rFonts w:ascii="Times New Roman" w:hAnsi="Times New Roman" w:cs="Times New Roman"/>
          <w:b/>
        </w:rPr>
      </w:pPr>
      <w:r w:rsidRPr="00EB5044">
        <w:rPr>
          <w:rFonts w:ascii="Times New Roman" w:hAnsi="Times New Roman" w:cs="Times New Roman"/>
          <w:b/>
        </w:rPr>
        <w:t>на оказание услуг по организации памятного мероприятия, посвященного Дню солидарности в борьбе с терроризмом</w:t>
      </w:r>
    </w:p>
    <w:p w14:paraId="39B494B4" w14:textId="77777777" w:rsidR="00EB5044" w:rsidRPr="00EB5044" w:rsidRDefault="00EB5044" w:rsidP="00EB5044">
      <w:pPr>
        <w:rPr>
          <w:rFonts w:ascii="Times New Roman" w:hAnsi="Times New Roman" w:cs="Times New Roman"/>
        </w:rPr>
      </w:pPr>
    </w:p>
    <w:p w14:paraId="5FB99475" w14:textId="77777777" w:rsidR="00EB5044" w:rsidRPr="00EB5044" w:rsidRDefault="00EB5044" w:rsidP="00EB5044">
      <w:pPr>
        <w:pStyle w:val="a8"/>
        <w:numPr>
          <w:ilvl w:val="0"/>
          <w:numId w:val="41"/>
        </w:numPr>
        <w:spacing w:after="160" w:line="259" w:lineRule="auto"/>
        <w:jc w:val="both"/>
        <w:rPr>
          <w:rFonts w:ascii="Times New Roman" w:hAnsi="Times New Roman" w:cs="Times New Roman"/>
          <w:b/>
        </w:rPr>
      </w:pPr>
      <w:r w:rsidRPr="00EB5044">
        <w:rPr>
          <w:rFonts w:ascii="Times New Roman" w:hAnsi="Times New Roman" w:cs="Times New Roman"/>
          <w:b/>
        </w:rPr>
        <w:t>Услуги по организации, подготовке и проведению</w:t>
      </w:r>
    </w:p>
    <w:p w14:paraId="6D8128E3" w14:textId="77777777" w:rsidR="00EB5044" w:rsidRPr="00EB5044" w:rsidRDefault="00EB5044" w:rsidP="00EB5044">
      <w:pPr>
        <w:pStyle w:val="a8"/>
        <w:numPr>
          <w:ilvl w:val="1"/>
          <w:numId w:val="41"/>
        </w:numPr>
        <w:spacing w:after="160" w:line="259" w:lineRule="auto"/>
        <w:jc w:val="both"/>
        <w:rPr>
          <w:rFonts w:ascii="Times New Roman" w:hAnsi="Times New Roman" w:cs="Times New Roman"/>
        </w:rPr>
      </w:pPr>
      <w:r w:rsidRPr="00EB5044">
        <w:rPr>
          <w:rFonts w:ascii="Times New Roman" w:hAnsi="Times New Roman" w:cs="Times New Roman"/>
        </w:rPr>
        <w:t xml:space="preserve">Исполнитель организует и проводит мероприятие 03 сентября 2021г. </w:t>
      </w:r>
    </w:p>
    <w:p w14:paraId="0F0A8B3F" w14:textId="77777777" w:rsidR="00EB5044" w:rsidRPr="00EB5044" w:rsidRDefault="00EB5044" w:rsidP="00EB5044">
      <w:pPr>
        <w:pStyle w:val="a8"/>
        <w:numPr>
          <w:ilvl w:val="1"/>
          <w:numId w:val="41"/>
        </w:numPr>
        <w:spacing w:after="0"/>
        <w:rPr>
          <w:rFonts w:ascii="Times New Roman" w:hAnsi="Times New Roman" w:cs="Times New Roman"/>
        </w:rPr>
      </w:pPr>
      <w:r w:rsidRPr="00EB5044">
        <w:rPr>
          <w:rFonts w:ascii="Times New Roman" w:hAnsi="Times New Roman" w:cs="Times New Roman"/>
        </w:rPr>
        <w:t>Памятное мероприятие должно состоять из не менее 3-х событий, два из которых должны быть проведены в онлайн формате, в т.ч.:</w:t>
      </w:r>
    </w:p>
    <w:p w14:paraId="228CB041" w14:textId="77777777" w:rsidR="00EB5044" w:rsidRPr="00EB5044" w:rsidRDefault="00EB5044" w:rsidP="00EB5044">
      <w:pPr>
        <w:pStyle w:val="a8"/>
        <w:numPr>
          <w:ilvl w:val="0"/>
          <w:numId w:val="46"/>
        </w:numPr>
        <w:spacing w:after="0"/>
        <w:ind w:left="1134"/>
        <w:rPr>
          <w:rFonts w:ascii="Times New Roman" w:hAnsi="Times New Roman" w:cs="Times New Roman"/>
        </w:rPr>
      </w:pPr>
      <w:r w:rsidRPr="00EB5044">
        <w:rPr>
          <w:rFonts w:ascii="Times New Roman" w:hAnsi="Times New Roman" w:cs="Times New Roman"/>
        </w:rPr>
        <w:t>Торжественное мероприятие в онлайн-формате;</w:t>
      </w:r>
    </w:p>
    <w:p w14:paraId="0A526237" w14:textId="77777777" w:rsidR="00EB5044" w:rsidRPr="00EB5044" w:rsidRDefault="00EB5044" w:rsidP="00EB5044">
      <w:pPr>
        <w:pStyle w:val="a8"/>
        <w:numPr>
          <w:ilvl w:val="0"/>
          <w:numId w:val="46"/>
        </w:numPr>
        <w:spacing w:after="0"/>
        <w:ind w:left="1134"/>
        <w:rPr>
          <w:rFonts w:ascii="Times New Roman" w:hAnsi="Times New Roman" w:cs="Times New Roman"/>
        </w:rPr>
      </w:pPr>
      <w:r w:rsidRPr="00EB5044">
        <w:rPr>
          <w:rFonts w:ascii="Times New Roman" w:hAnsi="Times New Roman" w:cs="Times New Roman"/>
        </w:rPr>
        <w:t>Виртуальная выставка рисунков в онлайн-формате;</w:t>
      </w:r>
    </w:p>
    <w:p w14:paraId="158E9F17" w14:textId="77777777" w:rsidR="00EB5044" w:rsidRPr="00EB5044" w:rsidRDefault="00EB5044" w:rsidP="00EB5044">
      <w:pPr>
        <w:pStyle w:val="a8"/>
        <w:numPr>
          <w:ilvl w:val="0"/>
          <w:numId w:val="46"/>
        </w:numPr>
        <w:spacing w:after="0"/>
        <w:ind w:left="1134"/>
        <w:rPr>
          <w:rFonts w:ascii="Times New Roman" w:hAnsi="Times New Roman" w:cs="Times New Roman"/>
        </w:rPr>
      </w:pPr>
      <w:r w:rsidRPr="00EB5044">
        <w:rPr>
          <w:rFonts w:ascii="Times New Roman" w:hAnsi="Times New Roman" w:cs="Times New Roman"/>
        </w:rPr>
        <w:t xml:space="preserve">Офлайн-выставка рисунков победителей областного конкурса «Безопасная Россия» в Правительстве Калининградской области.    </w:t>
      </w:r>
    </w:p>
    <w:p w14:paraId="1B79F74C" w14:textId="77777777" w:rsidR="00EB5044" w:rsidRPr="00EB5044" w:rsidRDefault="00EB5044" w:rsidP="00EB5044">
      <w:pPr>
        <w:pStyle w:val="a8"/>
        <w:spacing w:after="160" w:line="259" w:lineRule="auto"/>
        <w:ind w:left="792"/>
        <w:rPr>
          <w:rFonts w:ascii="Times New Roman" w:hAnsi="Times New Roman" w:cs="Times New Roman"/>
        </w:rPr>
      </w:pPr>
    </w:p>
    <w:p w14:paraId="3110CC18" w14:textId="77777777" w:rsidR="00EB5044" w:rsidRPr="00EB5044" w:rsidRDefault="00EB5044" w:rsidP="00EB5044">
      <w:pPr>
        <w:pStyle w:val="a8"/>
        <w:numPr>
          <w:ilvl w:val="0"/>
          <w:numId w:val="41"/>
        </w:numPr>
        <w:spacing w:after="160" w:line="259" w:lineRule="auto"/>
        <w:jc w:val="both"/>
        <w:rPr>
          <w:rFonts w:ascii="Times New Roman" w:hAnsi="Times New Roman" w:cs="Times New Roman"/>
          <w:b/>
        </w:rPr>
      </w:pPr>
      <w:r w:rsidRPr="00EB5044">
        <w:rPr>
          <w:rFonts w:ascii="Times New Roman" w:hAnsi="Times New Roman" w:cs="Times New Roman"/>
          <w:b/>
        </w:rPr>
        <w:t>Концептуальное решение</w:t>
      </w:r>
    </w:p>
    <w:p w14:paraId="6C727202" w14:textId="77777777" w:rsidR="00EB5044" w:rsidRPr="00EB5044" w:rsidRDefault="00EB5044" w:rsidP="00EB5044">
      <w:pPr>
        <w:pStyle w:val="a8"/>
        <w:numPr>
          <w:ilvl w:val="1"/>
          <w:numId w:val="41"/>
        </w:numPr>
        <w:spacing w:after="160" w:line="259" w:lineRule="auto"/>
        <w:jc w:val="both"/>
        <w:rPr>
          <w:rFonts w:ascii="Times New Roman" w:hAnsi="Times New Roman" w:cs="Times New Roman"/>
        </w:rPr>
      </w:pPr>
      <w:r w:rsidRPr="00EB5044">
        <w:rPr>
          <w:rFonts w:ascii="Times New Roman" w:hAnsi="Times New Roman" w:cs="Times New Roman"/>
        </w:rPr>
        <w:t xml:space="preserve">Концепция мероприятия требует особых режиссерских находок и решений, связанных с тематической направленностью борьбы с терроризмом. </w:t>
      </w:r>
    </w:p>
    <w:p w14:paraId="7D8CA6E4" w14:textId="53E815C6" w:rsidR="00EB5044" w:rsidRPr="00EB5044" w:rsidRDefault="00EB5044" w:rsidP="00EB5044">
      <w:pPr>
        <w:pStyle w:val="a8"/>
        <w:numPr>
          <w:ilvl w:val="1"/>
          <w:numId w:val="41"/>
        </w:numPr>
        <w:spacing w:after="160" w:line="259" w:lineRule="auto"/>
        <w:jc w:val="both"/>
        <w:rPr>
          <w:rFonts w:ascii="Times New Roman" w:hAnsi="Times New Roman" w:cs="Times New Roman"/>
        </w:rPr>
      </w:pPr>
      <w:r w:rsidRPr="00EB5044">
        <w:rPr>
          <w:rFonts w:ascii="Times New Roman" w:hAnsi="Times New Roman" w:cs="Times New Roman"/>
        </w:rPr>
        <w:t>Торжественное мероприятие в онлайн-формате продолжительность</w:t>
      </w:r>
      <w:r w:rsidRPr="00EB5044">
        <w:rPr>
          <w:rFonts w:ascii="Times New Roman" w:hAnsi="Times New Roman" w:cs="Times New Roman"/>
        </w:rPr>
        <w:t xml:space="preserve">ю не менее 1 часа </w:t>
      </w:r>
      <w:r w:rsidRPr="00EB5044">
        <w:rPr>
          <w:rFonts w:ascii="Times New Roman" w:hAnsi="Times New Roman" w:cs="Times New Roman"/>
        </w:rPr>
        <w:t>должно состоять из нескольких блоков, каждый из которых требует специальной разработки и наполняемости, исходя из тематической направленности и включать в себя:</w:t>
      </w:r>
    </w:p>
    <w:p w14:paraId="17EB75E3" w14:textId="77777777" w:rsidR="00EB5044" w:rsidRPr="00EB5044" w:rsidRDefault="00EB5044" w:rsidP="00EB5044">
      <w:pPr>
        <w:pStyle w:val="a8"/>
        <w:numPr>
          <w:ilvl w:val="0"/>
          <w:numId w:val="42"/>
        </w:numPr>
        <w:spacing w:after="160" w:line="259" w:lineRule="auto"/>
        <w:jc w:val="both"/>
        <w:rPr>
          <w:rFonts w:ascii="Times New Roman" w:hAnsi="Times New Roman" w:cs="Times New Roman"/>
        </w:rPr>
      </w:pPr>
      <w:r w:rsidRPr="00EB5044">
        <w:rPr>
          <w:rFonts w:ascii="Times New Roman" w:hAnsi="Times New Roman" w:cs="Times New Roman"/>
        </w:rPr>
        <w:t xml:space="preserve">видеообращения представителей органов исполнительной и законодательной власти Калининградской области, силовых структур;   </w:t>
      </w:r>
    </w:p>
    <w:p w14:paraId="3F163F16" w14:textId="77777777" w:rsidR="00EB5044" w:rsidRPr="00EB5044" w:rsidRDefault="00EB5044" w:rsidP="00EB5044">
      <w:pPr>
        <w:pStyle w:val="a8"/>
        <w:numPr>
          <w:ilvl w:val="0"/>
          <w:numId w:val="42"/>
        </w:numPr>
        <w:spacing w:after="160" w:line="259" w:lineRule="auto"/>
        <w:jc w:val="both"/>
        <w:rPr>
          <w:rFonts w:ascii="Times New Roman" w:hAnsi="Times New Roman" w:cs="Times New Roman"/>
        </w:rPr>
      </w:pPr>
      <w:r w:rsidRPr="00EB5044">
        <w:rPr>
          <w:rFonts w:ascii="Times New Roman" w:hAnsi="Times New Roman" w:cs="Times New Roman"/>
        </w:rPr>
        <w:t>чествование ветеранов вооруженных сил и правоохранительных органов, педагогических работников за большую работу по патриотическому воспитанию, профилактике экстремизма и терроризма в детской и молодежной среде;</w:t>
      </w:r>
    </w:p>
    <w:p w14:paraId="537EFC9E" w14:textId="77777777" w:rsidR="00EB5044" w:rsidRPr="00EB5044" w:rsidRDefault="00EB5044" w:rsidP="00EB5044">
      <w:pPr>
        <w:pStyle w:val="a8"/>
        <w:numPr>
          <w:ilvl w:val="0"/>
          <w:numId w:val="42"/>
        </w:numPr>
        <w:spacing w:after="160" w:line="259" w:lineRule="auto"/>
        <w:jc w:val="both"/>
        <w:rPr>
          <w:rFonts w:ascii="Times New Roman" w:hAnsi="Times New Roman" w:cs="Times New Roman"/>
        </w:rPr>
      </w:pPr>
      <w:r w:rsidRPr="00EB5044">
        <w:rPr>
          <w:rFonts w:ascii="Times New Roman" w:hAnsi="Times New Roman" w:cs="Times New Roman"/>
        </w:rPr>
        <w:t xml:space="preserve">церемонию подведения итогов областного конкурса творческих работ и методических материалов «Безопасная Россия» состоящую из объявления победителей по номинациям с демонстрацией дипломов и конкурсных работ победителей, в соответствии с концепцией мероприятия; </w:t>
      </w:r>
    </w:p>
    <w:p w14:paraId="49AE1A21" w14:textId="77777777" w:rsidR="00EB5044" w:rsidRPr="00EB5044" w:rsidRDefault="00EB5044" w:rsidP="00EB5044">
      <w:pPr>
        <w:pStyle w:val="a8"/>
        <w:numPr>
          <w:ilvl w:val="0"/>
          <w:numId w:val="42"/>
        </w:numPr>
        <w:spacing w:after="160" w:line="259" w:lineRule="auto"/>
        <w:jc w:val="both"/>
        <w:rPr>
          <w:rFonts w:ascii="Times New Roman" w:hAnsi="Times New Roman" w:cs="Times New Roman"/>
        </w:rPr>
      </w:pPr>
      <w:r w:rsidRPr="00EB5044">
        <w:rPr>
          <w:rFonts w:ascii="Times New Roman" w:hAnsi="Times New Roman" w:cs="Times New Roman"/>
        </w:rPr>
        <w:t xml:space="preserve">в программе мероприятия в онлайн-формате должны быть представлены концертные номера, в соответствии с тематикой мероприятия в исполнении творческих коллективов или солистов, имеющих опыт участия в региональных мероприятиях. </w:t>
      </w:r>
    </w:p>
    <w:p w14:paraId="372D50EF" w14:textId="77777777" w:rsidR="00EB5044" w:rsidRPr="00EB5044" w:rsidRDefault="00EB5044" w:rsidP="00EB5044">
      <w:pPr>
        <w:pStyle w:val="a8"/>
        <w:numPr>
          <w:ilvl w:val="1"/>
          <w:numId w:val="41"/>
        </w:numPr>
        <w:spacing w:after="160" w:line="259" w:lineRule="auto"/>
        <w:jc w:val="both"/>
        <w:rPr>
          <w:rFonts w:ascii="Times New Roman" w:hAnsi="Times New Roman" w:cs="Times New Roman"/>
        </w:rPr>
      </w:pPr>
      <w:r w:rsidRPr="00EB5044">
        <w:rPr>
          <w:rFonts w:ascii="Times New Roman" w:hAnsi="Times New Roman" w:cs="Times New Roman"/>
        </w:rPr>
        <w:t xml:space="preserve"> Виртуальная выставка рисунков должна представлять собой законченный творческий продукт, по итогам работы жюри Конкурса, состоять из работ участников выставки и   победителей областного конкурса «Безопасная Россия», сопровождаться титрами, описанием, иметь музыкальное и художественное оформление, сведения об авторах работ, информацию о конкурсе, его организаторах. Выставка размещается на YouTube-канале Калининградского областного института развития образования, сайте министерства образования Калининградской области, Калининградского областного института развития образования, в социальных сетях.</w:t>
      </w:r>
    </w:p>
    <w:p w14:paraId="6086BEB5" w14:textId="23CAEE59" w:rsidR="00EB5044" w:rsidRPr="00EB5044" w:rsidRDefault="00EB5044" w:rsidP="00EB5044">
      <w:pPr>
        <w:pStyle w:val="a8"/>
        <w:numPr>
          <w:ilvl w:val="1"/>
          <w:numId w:val="41"/>
        </w:numPr>
        <w:spacing w:after="160" w:line="259" w:lineRule="auto"/>
        <w:jc w:val="both"/>
        <w:rPr>
          <w:rFonts w:ascii="Times New Roman" w:hAnsi="Times New Roman" w:cs="Times New Roman"/>
        </w:rPr>
      </w:pPr>
      <w:r w:rsidRPr="00EB5044">
        <w:rPr>
          <w:rFonts w:ascii="Times New Roman" w:hAnsi="Times New Roman" w:cs="Times New Roman"/>
        </w:rPr>
        <w:t>Офлайн-выставка в Правительстве Калининградской области должна содержать не менее 20 лучших рисунков победителей областного конкурса «Безопасная Россия, быть тематически выстроена, иметь композиционную целостность. Каждая работа должна быть оформлена в антирамы в соответствии с требованиями к оформлению выставок, размещаемых в Правительстве Калининградской области, сопровождаться этикеткой установленного образца, содержащей название работы, сведения об авторах, технике исполнения. Выставка должна сопровождаться афишей, содержащей сведения о Конкур</w:t>
      </w:r>
      <w:r>
        <w:rPr>
          <w:rFonts w:ascii="Times New Roman" w:hAnsi="Times New Roman" w:cs="Times New Roman"/>
        </w:rPr>
        <w:t xml:space="preserve">се и </w:t>
      </w:r>
      <w:r w:rsidRPr="00EB5044">
        <w:rPr>
          <w:rFonts w:ascii="Times New Roman" w:hAnsi="Times New Roman" w:cs="Times New Roman"/>
        </w:rPr>
        <w:t>организаторах.</w:t>
      </w:r>
    </w:p>
    <w:p w14:paraId="2C4F1673" w14:textId="77777777" w:rsidR="00EB5044" w:rsidRPr="00EB5044" w:rsidRDefault="00EB5044" w:rsidP="00EB5044">
      <w:pPr>
        <w:pStyle w:val="a8"/>
        <w:numPr>
          <w:ilvl w:val="1"/>
          <w:numId w:val="41"/>
        </w:numPr>
        <w:spacing w:after="160" w:line="259" w:lineRule="auto"/>
        <w:jc w:val="both"/>
        <w:rPr>
          <w:rFonts w:ascii="Times New Roman" w:hAnsi="Times New Roman" w:cs="Times New Roman"/>
        </w:rPr>
      </w:pPr>
      <w:r w:rsidRPr="00EB5044">
        <w:rPr>
          <w:rFonts w:ascii="Times New Roman" w:hAnsi="Times New Roman" w:cs="Times New Roman"/>
        </w:rPr>
        <w:t>Исполнитель обязан организовать техническое обеспечение, включая:</w:t>
      </w:r>
    </w:p>
    <w:p w14:paraId="711CF472" w14:textId="77777777" w:rsidR="00EB5044" w:rsidRPr="00EB5044" w:rsidRDefault="00EB5044" w:rsidP="00EB5044">
      <w:pPr>
        <w:pStyle w:val="a8"/>
        <w:numPr>
          <w:ilvl w:val="0"/>
          <w:numId w:val="43"/>
        </w:numPr>
        <w:spacing w:after="160" w:line="259" w:lineRule="auto"/>
        <w:jc w:val="both"/>
        <w:rPr>
          <w:rFonts w:ascii="Times New Roman" w:hAnsi="Times New Roman" w:cs="Times New Roman"/>
        </w:rPr>
      </w:pPr>
      <w:r w:rsidRPr="00EB5044">
        <w:rPr>
          <w:rFonts w:ascii="Times New Roman" w:hAnsi="Times New Roman" w:cs="Times New Roman"/>
        </w:rPr>
        <w:t>звуковое оборудование (средний комплект) и работу специалиста;</w:t>
      </w:r>
    </w:p>
    <w:p w14:paraId="7EDA9BDE" w14:textId="77777777" w:rsidR="00EB5044" w:rsidRPr="00EB5044" w:rsidRDefault="00EB5044" w:rsidP="00EB5044">
      <w:pPr>
        <w:pStyle w:val="a8"/>
        <w:numPr>
          <w:ilvl w:val="0"/>
          <w:numId w:val="43"/>
        </w:numPr>
        <w:spacing w:after="160" w:line="259" w:lineRule="auto"/>
        <w:jc w:val="both"/>
        <w:rPr>
          <w:rFonts w:ascii="Times New Roman" w:hAnsi="Times New Roman" w:cs="Times New Roman"/>
        </w:rPr>
      </w:pPr>
      <w:r w:rsidRPr="00EB5044">
        <w:rPr>
          <w:rFonts w:ascii="Times New Roman" w:hAnsi="Times New Roman" w:cs="Times New Roman"/>
        </w:rPr>
        <w:lastRenderedPageBreak/>
        <w:t>оборудование для организации записи видеообращений, приветствий;</w:t>
      </w:r>
    </w:p>
    <w:p w14:paraId="239A8791" w14:textId="77777777" w:rsidR="00EB5044" w:rsidRPr="00EB5044" w:rsidRDefault="00EB5044" w:rsidP="00EB5044">
      <w:pPr>
        <w:pStyle w:val="a8"/>
        <w:numPr>
          <w:ilvl w:val="0"/>
          <w:numId w:val="43"/>
        </w:numPr>
        <w:spacing w:after="160" w:line="259" w:lineRule="auto"/>
        <w:jc w:val="both"/>
        <w:rPr>
          <w:rFonts w:ascii="Times New Roman" w:hAnsi="Times New Roman" w:cs="Times New Roman"/>
        </w:rPr>
      </w:pPr>
      <w:r w:rsidRPr="00EB5044">
        <w:rPr>
          <w:rFonts w:ascii="Times New Roman" w:hAnsi="Times New Roman" w:cs="Times New Roman"/>
        </w:rPr>
        <w:t>оборудование для выездной видеосъемки на улице и в помещениях, в т.ч. работу специалиста;</w:t>
      </w:r>
    </w:p>
    <w:p w14:paraId="7A4F7926" w14:textId="77777777" w:rsidR="00EB5044" w:rsidRPr="00EB5044" w:rsidRDefault="00EB5044" w:rsidP="00EB5044">
      <w:pPr>
        <w:pStyle w:val="a8"/>
        <w:numPr>
          <w:ilvl w:val="0"/>
          <w:numId w:val="43"/>
        </w:numPr>
        <w:spacing w:after="160" w:line="259" w:lineRule="auto"/>
        <w:jc w:val="both"/>
        <w:rPr>
          <w:rFonts w:ascii="Times New Roman" w:hAnsi="Times New Roman" w:cs="Times New Roman"/>
        </w:rPr>
      </w:pPr>
      <w:r w:rsidRPr="00EB5044">
        <w:rPr>
          <w:rFonts w:ascii="Times New Roman" w:hAnsi="Times New Roman" w:cs="Times New Roman"/>
        </w:rPr>
        <w:t>студию видеозаписи, соответствующую концепции мероприятия и творческим выступлениям приглашенных коллективов;</w:t>
      </w:r>
    </w:p>
    <w:p w14:paraId="55E79ED7" w14:textId="77777777" w:rsidR="00EB5044" w:rsidRPr="00EB5044" w:rsidRDefault="00EB5044" w:rsidP="00EB5044">
      <w:pPr>
        <w:pStyle w:val="a8"/>
        <w:numPr>
          <w:ilvl w:val="0"/>
          <w:numId w:val="43"/>
        </w:numPr>
        <w:spacing w:after="160" w:line="259" w:lineRule="auto"/>
        <w:jc w:val="both"/>
        <w:rPr>
          <w:rFonts w:ascii="Times New Roman" w:hAnsi="Times New Roman" w:cs="Times New Roman"/>
        </w:rPr>
      </w:pPr>
      <w:r w:rsidRPr="00EB5044">
        <w:rPr>
          <w:rFonts w:ascii="Times New Roman" w:hAnsi="Times New Roman" w:cs="Times New Roman"/>
        </w:rPr>
        <w:t xml:space="preserve">студию звукозаписи для записи фонограмм концертных номеров и дикторских текстов; </w:t>
      </w:r>
    </w:p>
    <w:p w14:paraId="31C577A5" w14:textId="77777777" w:rsidR="00EB5044" w:rsidRPr="00EB5044" w:rsidRDefault="00EB5044" w:rsidP="00EB5044">
      <w:pPr>
        <w:pStyle w:val="a8"/>
        <w:numPr>
          <w:ilvl w:val="0"/>
          <w:numId w:val="43"/>
        </w:numPr>
        <w:spacing w:after="160" w:line="259" w:lineRule="auto"/>
        <w:jc w:val="both"/>
        <w:rPr>
          <w:rFonts w:ascii="Times New Roman" w:hAnsi="Times New Roman" w:cs="Times New Roman"/>
        </w:rPr>
      </w:pPr>
      <w:r w:rsidRPr="00EB5044">
        <w:rPr>
          <w:rFonts w:ascii="Times New Roman" w:hAnsi="Times New Roman" w:cs="Times New Roman"/>
        </w:rPr>
        <w:t>оборудование для организации виртуальной выставки рисунков;</w:t>
      </w:r>
    </w:p>
    <w:p w14:paraId="7F8BD11A" w14:textId="5C9A426D" w:rsidR="00EB5044" w:rsidRPr="00EB5044" w:rsidRDefault="00EB5044" w:rsidP="00EB5044">
      <w:pPr>
        <w:pStyle w:val="a8"/>
        <w:numPr>
          <w:ilvl w:val="0"/>
          <w:numId w:val="43"/>
        </w:numPr>
        <w:spacing w:after="160" w:line="259" w:lineRule="auto"/>
        <w:jc w:val="both"/>
        <w:rPr>
          <w:rFonts w:ascii="Times New Roman" w:hAnsi="Times New Roman" w:cs="Times New Roman"/>
        </w:rPr>
      </w:pPr>
      <w:r w:rsidRPr="00EB5044">
        <w:rPr>
          <w:rFonts w:ascii="Times New Roman" w:hAnsi="Times New Roman" w:cs="Times New Roman"/>
        </w:rPr>
        <w:t xml:space="preserve">комплектующие для оформления </w:t>
      </w:r>
      <w:r>
        <w:rPr>
          <w:rFonts w:ascii="Times New Roman" w:hAnsi="Times New Roman" w:cs="Times New Roman"/>
        </w:rPr>
        <w:t xml:space="preserve">рисунков и размещения выставки </w:t>
      </w:r>
      <w:r w:rsidRPr="00EB5044">
        <w:rPr>
          <w:rFonts w:ascii="Times New Roman" w:hAnsi="Times New Roman" w:cs="Times New Roman"/>
        </w:rPr>
        <w:t>в Правительстве Калининградской области;</w:t>
      </w:r>
    </w:p>
    <w:p w14:paraId="31E1BC52" w14:textId="77777777" w:rsidR="00EB5044" w:rsidRPr="00EB5044" w:rsidRDefault="00EB5044" w:rsidP="00EB5044">
      <w:pPr>
        <w:pStyle w:val="a8"/>
        <w:numPr>
          <w:ilvl w:val="0"/>
          <w:numId w:val="43"/>
        </w:numPr>
        <w:spacing w:after="160" w:line="259" w:lineRule="auto"/>
        <w:jc w:val="both"/>
        <w:rPr>
          <w:rFonts w:ascii="Times New Roman" w:hAnsi="Times New Roman" w:cs="Times New Roman"/>
        </w:rPr>
      </w:pPr>
      <w:r w:rsidRPr="00EB5044">
        <w:rPr>
          <w:rFonts w:ascii="Times New Roman" w:hAnsi="Times New Roman" w:cs="Times New Roman"/>
        </w:rPr>
        <w:t>студийное оборудование для проведения онлайн-трансляции торжественных мероприятий;</w:t>
      </w:r>
    </w:p>
    <w:p w14:paraId="3C026297" w14:textId="77777777" w:rsidR="00EB5044" w:rsidRPr="00EB5044" w:rsidRDefault="00EB5044" w:rsidP="00EB5044">
      <w:pPr>
        <w:pStyle w:val="a8"/>
        <w:numPr>
          <w:ilvl w:val="0"/>
          <w:numId w:val="43"/>
        </w:numPr>
        <w:spacing w:after="160" w:line="259" w:lineRule="auto"/>
        <w:jc w:val="both"/>
        <w:rPr>
          <w:rFonts w:ascii="Times New Roman" w:hAnsi="Times New Roman" w:cs="Times New Roman"/>
        </w:rPr>
      </w:pPr>
      <w:r w:rsidRPr="00EB5044">
        <w:rPr>
          <w:rFonts w:ascii="Times New Roman" w:hAnsi="Times New Roman" w:cs="Times New Roman"/>
        </w:rPr>
        <w:t>организацию работы технических специалистов: видео-операторов, осветителей, звукооператоров, режиссеров монтажа виртуальной выставки, онлайн-трансляции.</w:t>
      </w:r>
    </w:p>
    <w:p w14:paraId="428D1BAA" w14:textId="77777777" w:rsidR="00EB5044" w:rsidRPr="00EB5044" w:rsidRDefault="00EB5044" w:rsidP="00EB5044">
      <w:pPr>
        <w:pStyle w:val="a8"/>
        <w:numPr>
          <w:ilvl w:val="1"/>
          <w:numId w:val="41"/>
        </w:numPr>
        <w:spacing w:after="160" w:line="259" w:lineRule="auto"/>
        <w:jc w:val="both"/>
        <w:rPr>
          <w:rFonts w:ascii="Times New Roman" w:hAnsi="Times New Roman" w:cs="Times New Roman"/>
        </w:rPr>
      </w:pPr>
      <w:r w:rsidRPr="00EB5044">
        <w:rPr>
          <w:rFonts w:ascii="Times New Roman" w:hAnsi="Times New Roman" w:cs="Times New Roman"/>
        </w:rPr>
        <w:t>Исполнитель обязан обеспечить творческие решения, включая:</w:t>
      </w:r>
    </w:p>
    <w:p w14:paraId="3A6B164F" w14:textId="41B60A7D" w:rsidR="00EB5044" w:rsidRPr="00EB5044" w:rsidRDefault="00EB5044" w:rsidP="00EB5044">
      <w:pPr>
        <w:pStyle w:val="a8"/>
        <w:numPr>
          <w:ilvl w:val="0"/>
          <w:numId w:val="45"/>
        </w:numPr>
        <w:spacing w:after="160" w:line="259" w:lineRule="auto"/>
        <w:ind w:left="709"/>
        <w:jc w:val="both"/>
        <w:rPr>
          <w:rFonts w:ascii="Times New Roman" w:hAnsi="Times New Roman" w:cs="Times New Roman"/>
        </w:rPr>
      </w:pPr>
      <w:r w:rsidRPr="00EB5044">
        <w:rPr>
          <w:rFonts w:ascii="Times New Roman" w:hAnsi="Times New Roman" w:cs="Times New Roman"/>
        </w:rPr>
        <w:t xml:space="preserve">создание видео и аудио контента, состоящего из главной заставки, заставок на тематические блоки памятного онлайн-мероприятия в соответствии с концепцией мероприятия;  </w:t>
      </w:r>
    </w:p>
    <w:p w14:paraId="3943AE77" w14:textId="77777777" w:rsidR="00EB5044" w:rsidRPr="00EB5044" w:rsidRDefault="00EB5044" w:rsidP="00EB5044">
      <w:pPr>
        <w:pStyle w:val="a8"/>
        <w:numPr>
          <w:ilvl w:val="0"/>
          <w:numId w:val="45"/>
        </w:numPr>
        <w:spacing w:after="160" w:line="259" w:lineRule="auto"/>
        <w:ind w:left="709"/>
        <w:jc w:val="both"/>
        <w:rPr>
          <w:rFonts w:ascii="Times New Roman" w:hAnsi="Times New Roman" w:cs="Times New Roman"/>
        </w:rPr>
      </w:pPr>
      <w:r w:rsidRPr="00EB5044">
        <w:rPr>
          <w:rFonts w:ascii="Times New Roman" w:hAnsi="Times New Roman" w:cs="Times New Roman"/>
        </w:rPr>
        <w:t xml:space="preserve">создание визуального художественного образа виртуальной выставки, музыкальное сопровождение в соответствии с утвержденной концепцией;  </w:t>
      </w:r>
    </w:p>
    <w:p w14:paraId="7488D5EE" w14:textId="77777777" w:rsidR="00EB5044" w:rsidRPr="00EB5044" w:rsidRDefault="00EB5044" w:rsidP="00EB5044">
      <w:pPr>
        <w:pStyle w:val="a8"/>
        <w:numPr>
          <w:ilvl w:val="0"/>
          <w:numId w:val="45"/>
        </w:numPr>
        <w:spacing w:after="160" w:line="259" w:lineRule="auto"/>
        <w:ind w:left="709"/>
        <w:jc w:val="both"/>
        <w:rPr>
          <w:rFonts w:ascii="Times New Roman" w:hAnsi="Times New Roman" w:cs="Times New Roman"/>
        </w:rPr>
      </w:pPr>
      <w:r w:rsidRPr="00EB5044">
        <w:rPr>
          <w:rFonts w:ascii="Times New Roman" w:hAnsi="Times New Roman" w:cs="Times New Roman"/>
        </w:rPr>
        <w:t>работа 2-х ведущих памятного онлайн-мероприятия, имеющих опыт проведения региональных мероприятий подобного уровня.</w:t>
      </w:r>
    </w:p>
    <w:p w14:paraId="40840F56" w14:textId="77777777" w:rsidR="00EB5044" w:rsidRPr="00EB5044" w:rsidRDefault="00EB5044" w:rsidP="00EB5044">
      <w:pPr>
        <w:pStyle w:val="a8"/>
        <w:spacing w:after="160" w:line="259" w:lineRule="auto"/>
        <w:rPr>
          <w:rFonts w:ascii="Times New Roman" w:hAnsi="Times New Roman" w:cs="Times New Roman"/>
        </w:rPr>
      </w:pPr>
    </w:p>
    <w:p w14:paraId="254D2418" w14:textId="77777777" w:rsidR="00EB5044" w:rsidRPr="00EB5044" w:rsidRDefault="00EB5044" w:rsidP="00EB5044">
      <w:pPr>
        <w:pStyle w:val="a8"/>
        <w:numPr>
          <w:ilvl w:val="0"/>
          <w:numId w:val="41"/>
        </w:numPr>
        <w:spacing w:after="160" w:line="259" w:lineRule="auto"/>
        <w:jc w:val="both"/>
        <w:rPr>
          <w:rFonts w:ascii="Times New Roman" w:hAnsi="Times New Roman" w:cs="Times New Roman"/>
          <w:b/>
        </w:rPr>
      </w:pPr>
      <w:r w:rsidRPr="00EB5044">
        <w:rPr>
          <w:rFonts w:ascii="Times New Roman" w:hAnsi="Times New Roman" w:cs="Times New Roman"/>
          <w:b/>
        </w:rPr>
        <w:t>Организация и проведение</w:t>
      </w:r>
    </w:p>
    <w:p w14:paraId="1B6E7BFF" w14:textId="1A517303" w:rsidR="00EB5044" w:rsidRPr="00EB5044" w:rsidRDefault="00EB5044" w:rsidP="00EB5044">
      <w:pPr>
        <w:pStyle w:val="a8"/>
        <w:numPr>
          <w:ilvl w:val="1"/>
          <w:numId w:val="41"/>
        </w:numPr>
        <w:spacing w:after="160" w:line="259" w:lineRule="auto"/>
        <w:jc w:val="both"/>
        <w:rPr>
          <w:rFonts w:ascii="Times New Roman" w:hAnsi="Times New Roman" w:cs="Times New Roman"/>
        </w:rPr>
      </w:pPr>
      <w:r w:rsidRPr="00EB5044">
        <w:rPr>
          <w:rFonts w:ascii="Times New Roman" w:hAnsi="Times New Roman" w:cs="Times New Roman"/>
        </w:rPr>
        <w:t>Исполнитель должен в течение 10 рабочих дней с момента подписания договора предоставить заказчику на согласование:</w:t>
      </w:r>
    </w:p>
    <w:p w14:paraId="78979FDA" w14:textId="509747A3" w:rsidR="00EB5044" w:rsidRPr="00EB5044" w:rsidRDefault="00EB5044" w:rsidP="00EB5044">
      <w:pPr>
        <w:pStyle w:val="a8"/>
        <w:numPr>
          <w:ilvl w:val="0"/>
          <w:numId w:val="47"/>
        </w:numPr>
        <w:spacing w:after="160" w:line="259" w:lineRule="auto"/>
        <w:ind w:left="709"/>
        <w:jc w:val="both"/>
        <w:rPr>
          <w:rFonts w:ascii="Times New Roman" w:hAnsi="Times New Roman" w:cs="Times New Roman"/>
        </w:rPr>
      </w:pPr>
      <w:r w:rsidRPr="00EB5044">
        <w:rPr>
          <w:rFonts w:ascii="Times New Roman" w:hAnsi="Times New Roman" w:cs="Times New Roman"/>
        </w:rPr>
        <w:t xml:space="preserve">Сценарный план памятного онлайн-мероприятия, </w:t>
      </w:r>
      <w:r>
        <w:rPr>
          <w:rFonts w:ascii="Times New Roman" w:hAnsi="Times New Roman" w:cs="Times New Roman"/>
        </w:rPr>
        <w:t xml:space="preserve">кандидатуры </w:t>
      </w:r>
      <w:r w:rsidRPr="00EB5044">
        <w:rPr>
          <w:rFonts w:ascii="Times New Roman" w:hAnsi="Times New Roman" w:cs="Times New Roman"/>
        </w:rPr>
        <w:t xml:space="preserve">ведущих, состав исполнителей концертных номеров, список лиц, выступающих с приветствиями, который предоставляется заказчиком, не менее, чем за 3 дня до сдачи сценарного плана; </w:t>
      </w:r>
    </w:p>
    <w:p w14:paraId="6BDC7391" w14:textId="77777777" w:rsidR="00EB5044" w:rsidRPr="00EB5044" w:rsidRDefault="00EB5044" w:rsidP="00EB5044">
      <w:pPr>
        <w:pStyle w:val="a8"/>
        <w:numPr>
          <w:ilvl w:val="0"/>
          <w:numId w:val="47"/>
        </w:numPr>
        <w:spacing w:after="160" w:line="259" w:lineRule="auto"/>
        <w:ind w:left="709"/>
        <w:jc w:val="both"/>
        <w:rPr>
          <w:rFonts w:ascii="Times New Roman" w:hAnsi="Times New Roman" w:cs="Times New Roman"/>
        </w:rPr>
      </w:pPr>
      <w:r w:rsidRPr="00EB5044">
        <w:rPr>
          <w:rFonts w:ascii="Times New Roman" w:hAnsi="Times New Roman" w:cs="Times New Roman"/>
        </w:rPr>
        <w:t>локации выездной видеозаписи, в соответствии с тематикой мероприятия;</w:t>
      </w:r>
    </w:p>
    <w:p w14:paraId="034A67CF" w14:textId="77777777" w:rsidR="00EB5044" w:rsidRPr="00EB5044" w:rsidRDefault="00EB5044" w:rsidP="00EB5044">
      <w:pPr>
        <w:pStyle w:val="a8"/>
        <w:numPr>
          <w:ilvl w:val="0"/>
          <w:numId w:val="47"/>
        </w:numPr>
        <w:spacing w:after="160" w:line="259" w:lineRule="auto"/>
        <w:ind w:left="709"/>
        <w:jc w:val="both"/>
        <w:rPr>
          <w:rFonts w:ascii="Times New Roman" w:hAnsi="Times New Roman" w:cs="Times New Roman"/>
        </w:rPr>
      </w:pPr>
      <w:r w:rsidRPr="00EB5044">
        <w:rPr>
          <w:rFonts w:ascii="Times New Roman" w:hAnsi="Times New Roman" w:cs="Times New Roman"/>
        </w:rPr>
        <w:t>концепцию виртуальной выставки;</w:t>
      </w:r>
    </w:p>
    <w:p w14:paraId="587D137D" w14:textId="77777777" w:rsidR="00EB5044" w:rsidRPr="00EB5044" w:rsidRDefault="00EB5044" w:rsidP="00EB5044">
      <w:pPr>
        <w:pStyle w:val="a8"/>
        <w:numPr>
          <w:ilvl w:val="0"/>
          <w:numId w:val="47"/>
        </w:numPr>
        <w:spacing w:after="160" w:line="259" w:lineRule="auto"/>
        <w:ind w:left="709"/>
        <w:jc w:val="both"/>
        <w:rPr>
          <w:rFonts w:ascii="Times New Roman" w:hAnsi="Times New Roman" w:cs="Times New Roman"/>
        </w:rPr>
      </w:pPr>
      <w:r w:rsidRPr="00EB5044">
        <w:rPr>
          <w:rFonts w:ascii="Times New Roman" w:hAnsi="Times New Roman" w:cs="Times New Roman"/>
        </w:rPr>
        <w:t>творческое решение офлайн-выставки в Правительстве Калининградской области.</w:t>
      </w:r>
    </w:p>
    <w:p w14:paraId="51619175" w14:textId="77777777" w:rsidR="00EB5044" w:rsidRPr="00EB5044" w:rsidRDefault="00EB5044" w:rsidP="00EB5044">
      <w:pPr>
        <w:pStyle w:val="a8"/>
        <w:numPr>
          <w:ilvl w:val="1"/>
          <w:numId w:val="41"/>
        </w:numPr>
        <w:spacing w:after="160" w:line="259" w:lineRule="auto"/>
        <w:jc w:val="both"/>
        <w:rPr>
          <w:rFonts w:ascii="Times New Roman" w:hAnsi="Times New Roman" w:cs="Times New Roman"/>
        </w:rPr>
      </w:pPr>
      <w:r w:rsidRPr="00EB5044">
        <w:rPr>
          <w:rFonts w:ascii="Times New Roman" w:hAnsi="Times New Roman" w:cs="Times New Roman"/>
        </w:rPr>
        <w:t>При наличии замечаний со стороны заказчика в течение 3 календарных дней внести коррективы и направить повторно для согласования</w:t>
      </w:r>
    </w:p>
    <w:p w14:paraId="27160754" w14:textId="77777777" w:rsidR="00EB5044" w:rsidRPr="00EB5044" w:rsidRDefault="00EB5044" w:rsidP="00EB5044">
      <w:pPr>
        <w:pStyle w:val="a8"/>
        <w:numPr>
          <w:ilvl w:val="1"/>
          <w:numId w:val="41"/>
        </w:numPr>
        <w:spacing w:after="160" w:line="259" w:lineRule="auto"/>
        <w:jc w:val="both"/>
        <w:rPr>
          <w:rFonts w:ascii="Times New Roman" w:hAnsi="Times New Roman" w:cs="Times New Roman"/>
        </w:rPr>
      </w:pPr>
      <w:r w:rsidRPr="00EB5044">
        <w:rPr>
          <w:rFonts w:ascii="Times New Roman" w:hAnsi="Times New Roman" w:cs="Times New Roman"/>
        </w:rPr>
        <w:t xml:space="preserve">После получения согласования организовать работу по подготовке мероприятия. </w:t>
      </w:r>
    </w:p>
    <w:p w14:paraId="1323E27B" w14:textId="77777777" w:rsidR="00EB5044" w:rsidRPr="00EB5044" w:rsidRDefault="00EB5044" w:rsidP="00EB5044">
      <w:pPr>
        <w:pStyle w:val="a8"/>
        <w:numPr>
          <w:ilvl w:val="1"/>
          <w:numId w:val="41"/>
        </w:numPr>
        <w:spacing w:after="160" w:line="259" w:lineRule="auto"/>
        <w:jc w:val="both"/>
        <w:rPr>
          <w:rFonts w:ascii="Times New Roman" w:hAnsi="Times New Roman" w:cs="Times New Roman"/>
        </w:rPr>
      </w:pPr>
      <w:r w:rsidRPr="00EB5044">
        <w:rPr>
          <w:rFonts w:ascii="Times New Roman" w:hAnsi="Times New Roman" w:cs="Times New Roman"/>
        </w:rPr>
        <w:t xml:space="preserve"> Организовать:</w:t>
      </w:r>
    </w:p>
    <w:p w14:paraId="62B44EAA" w14:textId="77777777" w:rsidR="00EB5044" w:rsidRPr="00EB5044" w:rsidRDefault="00EB5044" w:rsidP="00EB5044">
      <w:pPr>
        <w:pStyle w:val="a8"/>
        <w:numPr>
          <w:ilvl w:val="0"/>
          <w:numId w:val="44"/>
        </w:numPr>
        <w:spacing w:after="160" w:line="259" w:lineRule="auto"/>
        <w:ind w:left="709"/>
        <w:jc w:val="both"/>
        <w:rPr>
          <w:rFonts w:ascii="Times New Roman" w:hAnsi="Times New Roman" w:cs="Times New Roman"/>
        </w:rPr>
      </w:pPr>
      <w:r w:rsidRPr="00EB5044">
        <w:rPr>
          <w:rFonts w:ascii="Times New Roman" w:hAnsi="Times New Roman" w:cs="Times New Roman"/>
        </w:rPr>
        <w:t>создание общей звуковой и световой партитуры мероприятия, в том числе запись фонограмм концертных номеров в студии звукозаписи;</w:t>
      </w:r>
    </w:p>
    <w:p w14:paraId="3A3AC2A0" w14:textId="77777777" w:rsidR="00EB5044" w:rsidRPr="00EB5044" w:rsidRDefault="00EB5044" w:rsidP="00EB5044">
      <w:pPr>
        <w:pStyle w:val="a8"/>
        <w:numPr>
          <w:ilvl w:val="0"/>
          <w:numId w:val="44"/>
        </w:numPr>
        <w:spacing w:after="160" w:line="259" w:lineRule="auto"/>
        <w:ind w:left="709"/>
        <w:jc w:val="both"/>
        <w:rPr>
          <w:rFonts w:ascii="Times New Roman" w:hAnsi="Times New Roman" w:cs="Times New Roman"/>
        </w:rPr>
      </w:pPr>
      <w:r w:rsidRPr="00EB5044">
        <w:rPr>
          <w:rFonts w:ascii="Times New Roman" w:hAnsi="Times New Roman" w:cs="Times New Roman"/>
        </w:rPr>
        <w:t>выездную видеосъемку творческих номеров и приветствий;</w:t>
      </w:r>
    </w:p>
    <w:p w14:paraId="7B49390E" w14:textId="77777777" w:rsidR="00EB5044" w:rsidRPr="00EB5044" w:rsidRDefault="00EB5044" w:rsidP="00EB5044">
      <w:pPr>
        <w:pStyle w:val="a8"/>
        <w:numPr>
          <w:ilvl w:val="0"/>
          <w:numId w:val="44"/>
        </w:numPr>
        <w:spacing w:after="160" w:line="259" w:lineRule="auto"/>
        <w:ind w:left="709"/>
        <w:jc w:val="both"/>
        <w:rPr>
          <w:rFonts w:ascii="Times New Roman" w:hAnsi="Times New Roman" w:cs="Times New Roman"/>
        </w:rPr>
      </w:pPr>
      <w:r w:rsidRPr="00EB5044">
        <w:rPr>
          <w:rFonts w:ascii="Times New Roman" w:hAnsi="Times New Roman" w:cs="Times New Roman"/>
        </w:rPr>
        <w:t>транспортную доставку оформительского материала, монтаж и демонтаж оформления студии</w:t>
      </w:r>
    </w:p>
    <w:p w14:paraId="431ED27C" w14:textId="77777777" w:rsidR="00EB5044" w:rsidRPr="00EB5044" w:rsidRDefault="00EB5044" w:rsidP="00EB5044">
      <w:pPr>
        <w:pStyle w:val="a8"/>
        <w:numPr>
          <w:ilvl w:val="0"/>
          <w:numId w:val="44"/>
        </w:numPr>
        <w:spacing w:after="0"/>
        <w:ind w:left="709"/>
        <w:jc w:val="both"/>
        <w:rPr>
          <w:rFonts w:ascii="Times New Roman" w:hAnsi="Times New Roman" w:cs="Times New Roman"/>
        </w:rPr>
      </w:pPr>
      <w:r w:rsidRPr="00EB5044">
        <w:rPr>
          <w:rFonts w:ascii="Times New Roman" w:hAnsi="Times New Roman" w:cs="Times New Roman"/>
        </w:rPr>
        <w:t>оформление работ победителей областного конкурса творческих работ и методических материалов «Безопасная Россия» в номинации «Рисунок» для организации выставки в Правительстве Калининградской области;</w:t>
      </w:r>
    </w:p>
    <w:p w14:paraId="107DB764" w14:textId="77777777" w:rsidR="00EB5044" w:rsidRPr="00EB5044" w:rsidRDefault="00EB5044" w:rsidP="00EB5044">
      <w:pPr>
        <w:pStyle w:val="a8"/>
        <w:numPr>
          <w:ilvl w:val="0"/>
          <w:numId w:val="44"/>
        </w:numPr>
        <w:spacing w:after="160" w:line="259" w:lineRule="auto"/>
        <w:ind w:left="709"/>
        <w:jc w:val="both"/>
        <w:rPr>
          <w:rFonts w:ascii="Times New Roman" w:hAnsi="Times New Roman" w:cs="Times New Roman"/>
        </w:rPr>
      </w:pPr>
      <w:r w:rsidRPr="00EB5044">
        <w:rPr>
          <w:rFonts w:ascii="Times New Roman" w:hAnsi="Times New Roman" w:cs="Times New Roman"/>
        </w:rPr>
        <w:t>транспортную доставку, а также монтаж-демонтаж выставки работ победителей областного конкурса творческих работ и методических материалов «Безопасная Россия» в номинации «Рисунок» в Правительстве Калининградской области;</w:t>
      </w:r>
    </w:p>
    <w:p w14:paraId="41F130B9" w14:textId="77777777" w:rsidR="00EB5044" w:rsidRPr="00EB5044" w:rsidRDefault="00EB5044" w:rsidP="00EB5044">
      <w:pPr>
        <w:pStyle w:val="a8"/>
        <w:numPr>
          <w:ilvl w:val="0"/>
          <w:numId w:val="44"/>
        </w:numPr>
        <w:spacing w:after="160" w:line="259" w:lineRule="auto"/>
        <w:ind w:left="709"/>
        <w:jc w:val="both"/>
        <w:rPr>
          <w:rFonts w:ascii="Times New Roman" w:hAnsi="Times New Roman" w:cs="Times New Roman"/>
        </w:rPr>
      </w:pPr>
      <w:r w:rsidRPr="00EB5044">
        <w:rPr>
          <w:rFonts w:ascii="Times New Roman" w:hAnsi="Times New Roman" w:cs="Times New Roman"/>
        </w:rPr>
        <w:t>создание виртуальной выставки рисунков, включая фотографирование, цифровую обработку фотографий, титрование, музыкальное оформление и размещение на YouTube-канале Калининградского областного института развития образования с последующим размещением на сайте Калининградского областного института развития образования, министерства образования Калининградской области, Антитеррористической комиссии Правительства Калининградской области;</w:t>
      </w:r>
    </w:p>
    <w:p w14:paraId="5CE7084A" w14:textId="77777777" w:rsidR="00EB5044" w:rsidRPr="00EB5044" w:rsidRDefault="00EB5044" w:rsidP="00EB5044">
      <w:pPr>
        <w:pStyle w:val="a8"/>
        <w:numPr>
          <w:ilvl w:val="0"/>
          <w:numId w:val="44"/>
        </w:numPr>
        <w:spacing w:after="160" w:line="259" w:lineRule="auto"/>
        <w:ind w:left="709"/>
        <w:jc w:val="both"/>
        <w:rPr>
          <w:rFonts w:ascii="Times New Roman" w:hAnsi="Times New Roman" w:cs="Times New Roman"/>
        </w:rPr>
      </w:pPr>
      <w:r w:rsidRPr="00EB5044">
        <w:rPr>
          <w:rFonts w:ascii="Times New Roman" w:hAnsi="Times New Roman" w:cs="Times New Roman"/>
        </w:rPr>
        <w:t xml:space="preserve">трансляцию памятного мероприятия на </w:t>
      </w:r>
      <w:r w:rsidRPr="00EB5044">
        <w:rPr>
          <w:rFonts w:ascii="Times New Roman" w:hAnsi="Times New Roman" w:cs="Times New Roman"/>
          <w:lang w:val="en-US"/>
        </w:rPr>
        <w:t>YouTube</w:t>
      </w:r>
      <w:r w:rsidRPr="00EB5044">
        <w:rPr>
          <w:rFonts w:ascii="Times New Roman" w:hAnsi="Times New Roman" w:cs="Times New Roman"/>
        </w:rPr>
        <w:t>-канале Калининградского областного института развития образования с последующим размещением на сайте Калининградского областного института развития образования, министерства образования Калининградской области, Антитеррористической комиссии Правительства Калининградской области.</w:t>
      </w:r>
    </w:p>
    <w:p w14:paraId="7BAF7259" w14:textId="4B49937C" w:rsidR="00E463B7" w:rsidRPr="00EB5044" w:rsidRDefault="00EB5044" w:rsidP="00EB5044">
      <w:pPr>
        <w:pStyle w:val="a8"/>
        <w:numPr>
          <w:ilvl w:val="1"/>
          <w:numId w:val="41"/>
        </w:numPr>
        <w:spacing w:after="160" w:line="259" w:lineRule="auto"/>
        <w:jc w:val="both"/>
        <w:rPr>
          <w:rFonts w:ascii="Times New Roman" w:hAnsi="Times New Roman" w:cs="Times New Roman"/>
        </w:rPr>
      </w:pPr>
      <w:r w:rsidRPr="00EB5044">
        <w:rPr>
          <w:rFonts w:ascii="Times New Roman" w:hAnsi="Times New Roman" w:cs="Times New Roman"/>
        </w:rPr>
        <w:t xml:space="preserve">Исполнитель обязан доложить Заказчику о готовности торжественного мероприятия до 12.00 02 сентября 2021 г. </w:t>
      </w:r>
    </w:p>
    <w:p w14:paraId="0EE83384" w14:textId="77777777" w:rsidR="00C86EAE" w:rsidRPr="00356E70" w:rsidRDefault="00C86EAE"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356E70">
        <w:rPr>
          <w:rFonts w:ascii="Times New Roman" w:eastAsia="Times New Roman" w:hAnsi="Times New Roman" w:cs="Times New Roman"/>
          <w:bCs/>
          <w:kern w:val="3"/>
          <w:sz w:val="20"/>
          <w:szCs w:val="20"/>
          <w:lang w:eastAsia="zh-CN" w:bidi="hi-IN"/>
        </w:rPr>
        <w:lastRenderedPageBreak/>
        <w:t>Приложение №3 к документации</w:t>
      </w:r>
    </w:p>
    <w:p w14:paraId="7D0D0E0A" w14:textId="77777777" w:rsidR="00C86EAE" w:rsidRPr="00356E70" w:rsidRDefault="00C86EAE" w:rsidP="00717AE4">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356E70">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78E09396" w14:textId="77777777" w:rsidR="001B6A98" w:rsidRPr="00A9519B" w:rsidRDefault="001B6A98" w:rsidP="001B6A98">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A9519B">
        <w:rPr>
          <w:rFonts w:ascii="Times New Roman" w:eastAsia="Times New Roman" w:hAnsi="Times New Roman" w:cs="Times New Roman"/>
          <w:b/>
          <w:kern w:val="3"/>
          <w:sz w:val="20"/>
          <w:szCs w:val="20"/>
          <w:lang w:eastAsia="zh-CN" w:bidi="hi-IN"/>
        </w:rPr>
        <w:t>(</w:t>
      </w:r>
      <w:r w:rsidRPr="00A9519B">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A9519B">
        <w:rPr>
          <w:rFonts w:ascii="Times New Roman" w:eastAsia="Times New Roman" w:hAnsi="Times New Roman" w:cs="Times New Roman"/>
          <w:b/>
          <w:kern w:val="3"/>
          <w:sz w:val="20"/>
          <w:szCs w:val="20"/>
          <w:lang w:eastAsia="zh-CN" w:bidi="hi-IN"/>
        </w:rPr>
        <w:t>)</w:t>
      </w:r>
    </w:p>
    <w:p w14:paraId="5A8AC85E" w14:textId="77777777" w:rsidR="001B6A98" w:rsidRPr="00A9519B" w:rsidRDefault="001B6A98" w:rsidP="001B6A98">
      <w:pPr>
        <w:tabs>
          <w:tab w:val="left" w:pos="1320"/>
        </w:tabs>
        <w:autoSpaceDE w:val="0"/>
        <w:autoSpaceDN w:val="0"/>
        <w:adjustRightInd w:val="0"/>
        <w:spacing w:after="0" w:line="240" w:lineRule="auto"/>
        <w:outlineLvl w:val="0"/>
        <w:rPr>
          <w:rFonts w:ascii="Times New Roman" w:hAnsi="Times New Roman" w:cs="Times New Roman"/>
          <w:sz w:val="20"/>
          <w:szCs w:val="20"/>
        </w:rPr>
      </w:pPr>
      <w:r w:rsidRPr="00A9519B">
        <w:rPr>
          <w:rFonts w:ascii="Times New Roman" w:hAnsi="Times New Roman" w:cs="Times New Roman"/>
          <w:sz w:val="20"/>
          <w:szCs w:val="20"/>
        </w:rPr>
        <w:t>На бланке организации</w:t>
      </w:r>
    </w:p>
    <w:p w14:paraId="1935A720" w14:textId="77777777" w:rsidR="001B6A98" w:rsidRPr="00A9519B" w:rsidRDefault="001B6A98" w:rsidP="001B6A98">
      <w:pPr>
        <w:tabs>
          <w:tab w:val="left" w:pos="1320"/>
        </w:tabs>
        <w:autoSpaceDE w:val="0"/>
        <w:autoSpaceDN w:val="0"/>
        <w:adjustRightInd w:val="0"/>
        <w:spacing w:after="0" w:line="240" w:lineRule="auto"/>
        <w:rPr>
          <w:rFonts w:ascii="Times New Roman" w:hAnsi="Times New Roman" w:cs="Times New Roman"/>
          <w:b/>
          <w:sz w:val="20"/>
          <w:szCs w:val="20"/>
        </w:rPr>
      </w:pPr>
      <w:r w:rsidRPr="00A9519B">
        <w:rPr>
          <w:rFonts w:ascii="Times New Roman" w:hAnsi="Times New Roman" w:cs="Times New Roman"/>
          <w:sz w:val="20"/>
          <w:szCs w:val="20"/>
        </w:rPr>
        <w:t>Дата, исх.номер</w:t>
      </w:r>
      <w:r w:rsidRPr="00A9519B">
        <w:rPr>
          <w:rFonts w:ascii="Times New Roman" w:hAnsi="Times New Roman" w:cs="Times New Roman"/>
          <w:b/>
          <w:sz w:val="20"/>
          <w:szCs w:val="20"/>
        </w:rPr>
        <w:t xml:space="preserve">                                                                                              Заказчику:  </w:t>
      </w:r>
    </w:p>
    <w:p w14:paraId="3A593C75" w14:textId="77777777" w:rsidR="001B6A98" w:rsidRPr="00A9519B" w:rsidRDefault="001B6A98" w:rsidP="001B6A98">
      <w:pPr>
        <w:autoSpaceDE w:val="0"/>
        <w:autoSpaceDN w:val="0"/>
        <w:adjustRightInd w:val="0"/>
        <w:spacing w:after="0" w:line="240" w:lineRule="auto"/>
        <w:jc w:val="center"/>
        <w:outlineLvl w:val="0"/>
        <w:rPr>
          <w:rFonts w:ascii="Times New Roman" w:hAnsi="Times New Roman" w:cs="Times New Roman"/>
          <w:b/>
          <w:sz w:val="20"/>
          <w:szCs w:val="20"/>
        </w:rPr>
      </w:pPr>
      <w:r w:rsidRPr="00A9519B">
        <w:rPr>
          <w:rFonts w:ascii="Times New Roman" w:hAnsi="Times New Roman" w:cs="Times New Roman"/>
          <w:b/>
          <w:sz w:val="20"/>
          <w:szCs w:val="20"/>
        </w:rPr>
        <w:t xml:space="preserve">ЗАЯВКА </w:t>
      </w:r>
    </w:p>
    <w:p w14:paraId="0C713970" w14:textId="77777777" w:rsidR="001B6A98" w:rsidRPr="00A9519B" w:rsidRDefault="001B6A98" w:rsidP="001B6A98">
      <w:pPr>
        <w:autoSpaceDE w:val="0"/>
        <w:autoSpaceDN w:val="0"/>
        <w:adjustRightInd w:val="0"/>
        <w:spacing w:after="0" w:line="240" w:lineRule="auto"/>
        <w:jc w:val="center"/>
        <w:outlineLvl w:val="0"/>
        <w:rPr>
          <w:rFonts w:ascii="Times New Roman" w:hAnsi="Times New Roman" w:cs="Times New Roman"/>
          <w:b/>
          <w:sz w:val="20"/>
          <w:szCs w:val="20"/>
        </w:rPr>
      </w:pPr>
      <w:r w:rsidRPr="00A9519B">
        <w:rPr>
          <w:rFonts w:ascii="Times New Roman" w:hAnsi="Times New Roman" w:cs="Times New Roman"/>
          <w:b/>
          <w:sz w:val="20"/>
          <w:szCs w:val="20"/>
        </w:rPr>
        <w:t>на участие в запросе котировок</w:t>
      </w:r>
    </w:p>
    <w:p w14:paraId="6EB5247F" w14:textId="77777777" w:rsidR="001B6A98" w:rsidRPr="00A9519B" w:rsidRDefault="001B6A98" w:rsidP="001B6A98">
      <w:pPr>
        <w:autoSpaceDE w:val="0"/>
        <w:autoSpaceDN w:val="0"/>
        <w:adjustRightInd w:val="0"/>
        <w:spacing w:after="0" w:line="240" w:lineRule="auto"/>
        <w:ind w:firstLine="567"/>
        <w:jc w:val="both"/>
        <w:rPr>
          <w:rFonts w:ascii="Times New Roman" w:hAnsi="Times New Roman" w:cs="Times New Roman"/>
          <w:sz w:val="20"/>
          <w:szCs w:val="20"/>
        </w:rPr>
      </w:pPr>
    </w:p>
    <w:p w14:paraId="36461FC9" w14:textId="77777777" w:rsidR="001B6A98" w:rsidRPr="00A9519B" w:rsidRDefault="001B6A98" w:rsidP="001B6A98">
      <w:pPr>
        <w:autoSpaceDE w:val="0"/>
        <w:autoSpaceDN w:val="0"/>
        <w:adjustRightInd w:val="0"/>
        <w:spacing w:after="0" w:line="240" w:lineRule="auto"/>
        <w:jc w:val="center"/>
        <w:outlineLvl w:val="0"/>
        <w:rPr>
          <w:rFonts w:ascii="Times New Roman" w:hAnsi="Times New Roman" w:cs="Times New Roman"/>
          <w:sz w:val="20"/>
          <w:szCs w:val="20"/>
        </w:rPr>
      </w:pPr>
      <w:r w:rsidRPr="00A9519B">
        <w:rPr>
          <w:rFonts w:ascii="Times New Roman" w:hAnsi="Times New Roman" w:cs="Times New Roman"/>
          <w:spacing w:val="-4"/>
          <w:sz w:val="20"/>
          <w:szCs w:val="20"/>
        </w:rPr>
        <w:t>АНКЕТА УЧАСТНИКА ЗАКУПКИ</w:t>
      </w:r>
    </w:p>
    <w:p w14:paraId="3B3E4167" w14:textId="77777777" w:rsidR="001B6A98" w:rsidRPr="00A9519B" w:rsidRDefault="001B6A98" w:rsidP="001B6A98">
      <w:pPr>
        <w:autoSpaceDE w:val="0"/>
        <w:autoSpaceDN w:val="0"/>
        <w:adjustRightInd w:val="0"/>
        <w:spacing w:after="0" w:line="240" w:lineRule="auto"/>
        <w:rPr>
          <w:rFonts w:ascii="Times New Roman" w:hAnsi="Times New Roman" w:cs="Times New Roman"/>
          <w:b/>
          <w:sz w:val="20"/>
          <w:szCs w:val="20"/>
        </w:rPr>
      </w:pPr>
      <w:r w:rsidRPr="00A9519B">
        <w:rPr>
          <w:rFonts w:ascii="Times New Roman" w:hAnsi="Times New Roman" w:cs="Times New Roman"/>
          <w:b/>
          <w:sz w:val="20"/>
          <w:szCs w:val="20"/>
        </w:rPr>
        <w:t>А) для участника запроса котировок в электронной форме - для юридического лица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678"/>
      </w:tblGrid>
      <w:tr w:rsidR="001B6A98" w:rsidRPr="00A9519B" w14:paraId="7C36F29C" w14:textId="77777777" w:rsidTr="00EB5044">
        <w:tc>
          <w:tcPr>
            <w:tcW w:w="805" w:type="dxa"/>
            <w:vAlign w:val="center"/>
          </w:tcPr>
          <w:p w14:paraId="5E5FEF06" w14:textId="77777777" w:rsidR="001B6A98" w:rsidRPr="005D2E7B" w:rsidRDefault="001B6A98" w:rsidP="0007030D">
            <w:pPr>
              <w:autoSpaceDE w:val="0"/>
              <w:autoSpaceDN w:val="0"/>
              <w:adjustRightInd w:val="0"/>
              <w:spacing w:after="0" w:line="240" w:lineRule="auto"/>
              <w:jc w:val="center"/>
              <w:rPr>
                <w:rFonts w:ascii="Times New Roman" w:hAnsi="Times New Roman" w:cs="Times New Roman"/>
                <w:b/>
                <w:sz w:val="20"/>
                <w:szCs w:val="20"/>
              </w:rPr>
            </w:pPr>
            <w:r w:rsidRPr="005D2E7B">
              <w:rPr>
                <w:rFonts w:ascii="Times New Roman" w:hAnsi="Times New Roman" w:cs="Times New Roman"/>
                <w:b/>
                <w:sz w:val="20"/>
                <w:szCs w:val="20"/>
              </w:rPr>
              <w:t>№ п</w:t>
            </w:r>
            <w:r w:rsidRPr="005D2E7B">
              <w:rPr>
                <w:rFonts w:ascii="Times New Roman" w:hAnsi="Times New Roman" w:cs="Times New Roman"/>
                <w:b/>
                <w:sz w:val="20"/>
                <w:szCs w:val="20"/>
                <w:lang w:val="en-US"/>
              </w:rPr>
              <w:t>/</w:t>
            </w:r>
            <w:r w:rsidRPr="005D2E7B">
              <w:rPr>
                <w:rFonts w:ascii="Times New Roman" w:hAnsi="Times New Roman" w:cs="Times New Roman"/>
                <w:b/>
                <w:sz w:val="20"/>
                <w:szCs w:val="20"/>
              </w:rPr>
              <w:t>п</w:t>
            </w:r>
          </w:p>
        </w:tc>
        <w:tc>
          <w:tcPr>
            <w:tcW w:w="4973" w:type="dxa"/>
            <w:vAlign w:val="center"/>
          </w:tcPr>
          <w:p w14:paraId="21619485" w14:textId="77777777" w:rsidR="001B6A98" w:rsidRPr="005D2E7B" w:rsidRDefault="001B6A98" w:rsidP="0007030D">
            <w:pPr>
              <w:autoSpaceDE w:val="0"/>
              <w:autoSpaceDN w:val="0"/>
              <w:adjustRightInd w:val="0"/>
              <w:spacing w:after="0" w:line="240" w:lineRule="auto"/>
              <w:jc w:val="center"/>
              <w:rPr>
                <w:rFonts w:ascii="Times New Roman" w:hAnsi="Times New Roman" w:cs="Times New Roman"/>
                <w:b/>
                <w:sz w:val="20"/>
                <w:szCs w:val="20"/>
              </w:rPr>
            </w:pPr>
            <w:r w:rsidRPr="005D2E7B">
              <w:rPr>
                <w:rFonts w:ascii="Times New Roman" w:hAnsi="Times New Roman" w:cs="Times New Roman"/>
                <w:b/>
                <w:sz w:val="20"/>
                <w:szCs w:val="20"/>
              </w:rPr>
              <w:t>Наименование</w:t>
            </w:r>
          </w:p>
        </w:tc>
        <w:tc>
          <w:tcPr>
            <w:tcW w:w="4678" w:type="dxa"/>
            <w:vAlign w:val="center"/>
          </w:tcPr>
          <w:p w14:paraId="378B75E7" w14:textId="77777777" w:rsidR="001B6A98" w:rsidRPr="005D2E7B" w:rsidRDefault="001B6A98" w:rsidP="0007030D">
            <w:pPr>
              <w:autoSpaceDE w:val="0"/>
              <w:autoSpaceDN w:val="0"/>
              <w:adjustRightInd w:val="0"/>
              <w:spacing w:after="0" w:line="240" w:lineRule="auto"/>
              <w:jc w:val="center"/>
              <w:rPr>
                <w:rFonts w:ascii="Times New Roman" w:hAnsi="Times New Roman" w:cs="Times New Roman"/>
                <w:b/>
                <w:sz w:val="20"/>
                <w:szCs w:val="20"/>
              </w:rPr>
            </w:pPr>
            <w:r w:rsidRPr="005D2E7B">
              <w:rPr>
                <w:rFonts w:ascii="Times New Roman" w:hAnsi="Times New Roman" w:cs="Times New Roman"/>
                <w:b/>
                <w:sz w:val="20"/>
                <w:szCs w:val="20"/>
              </w:rPr>
              <w:t>Сведения об участнике закупки</w:t>
            </w:r>
          </w:p>
        </w:tc>
      </w:tr>
      <w:tr w:rsidR="001B6A98" w:rsidRPr="00A9519B" w14:paraId="310676D4" w14:textId="77777777" w:rsidTr="00EB5044">
        <w:tc>
          <w:tcPr>
            <w:tcW w:w="805" w:type="dxa"/>
            <w:vAlign w:val="center"/>
          </w:tcPr>
          <w:p w14:paraId="630646C0"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1</w:t>
            </w:r>
          </w:p>
        </w:tc>
        <w:tc>
          <w:tcPr>
            <w:tcW w:w="4973" w:type="dxa"/>
          </w:tcPr>
          <w:p w14:paraId="02D52C2A"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 xml:space="preserve">Полное и сокращенное наименование организации и ее организационно-правовая форма </w:t>
            </w:r>
            <w:r w:rsidRPr="005D2E7B">
              <w:rPr>
                <w:rFonts w:ascii="Times New Roman" w:hAnsi="Times New Roman" w:cs="Times New Roman"/>
                <w:b/>
                <w:color w:val="000000"/>
                <w:sz w:val="20"/>
                <w:szCs w:val="20"/>
                <w:u w:val="single"/>
              </w:rPr>
              <w:t>(обязательно для заполнения)</w:t>
            </w:r>
          </w:p>
        </w:tc>
        <w:tc>
          <w:tcPr>
            <w:tcW w:w="4678" w:type="dxa"/>
          </w:tcPr>
          <w:p w14:paraId="470BF6C3" w14:textId="77777777" w:rsidR="001B6A98" w:rsidRPr="005D2E7B" w:rsidRDefault="001B6A98" w:rsidP="0007030D">
            <w:pPr>
              <w:autoSpaceDE w:val="0"/>
              <w:autoSpaceDN w:val="0"/>
              <w:adjustRightInd w:val="0"/>
              <w:spacing w:after="0" w:line="240" w:lineRule="auto"/>
              <w:jc w:val="center"/>
              <w:rPr>
                <w:rFonts w:ascii="Times New Roman" w:hAnsi="Times New Roman" w:cs="Times New Roman"/>
                <w:sz w:val="20"/>
                <w:szCs w:val="20"/>
              </w:rPr>
            </w:pPr>
          </w:p>
        </w:tc>
      </w:tr>
      <w:tr w:rsidR="001B6A98" w:rsidRPr="00A9519B" w14:paraId="0EB57943" w14:textId="77777777" w:rsidTr="00EB5044">
        <w:tc>
          <w:tcPr>
            <w:tcW w:w="805" w:type="dxa"/>
            <w:vAlign w:val="center"/>
          </w:tcPr>
          <w:p w14:paraId="60096148"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2</w:t>
            </w:r>
          </w:p>
        </w:tc>
        <w:tc>
          <w:tcPr>
            <w:tcW w:w="4973" w:type="dxa"/>
          </w:tcPr>
          <w:p w14:paraId="62E5DED2"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 xml:space="preserve">Фирменное наименование (при наличии) </w:t>
            </w:r>
            <w:r w:rsidRPr="005D2E7B">
              <w:rPr>
                <w:rFonts w:ascii="Times New Roman" w:hAnsi="Times New Roman" w:cs="Times New Roman"/>
                <w:b/>
                <w:color w:val="000000"/>
                <w:sz w:val="20"/>
                <w:szCs w:val="20"/>
                <w:u w:val="single"/>
              </w:rPr>
              <w:t>(обязательно для заполнения)</w:t>
            </w:r>
          </w:p>
        </w:tc>
        <w:tc>
          <w:tcPr>
            <w:tcW w:w="4678" w:type="dxa"/>
          </w:tcPr>
          <w:p w14:paraId="27A20C10" w14:textId="77777777" w:rsidR="001B6A98" w:rsidRPr="005D2E7B" w:rsidRDefault="001B6A98" w:rsidP="0007030D">
            <w:pPr>
              <w:autoSpaceDE w:val="0"/>
              <w:autoSpaceDN w:val="0"/>
              <w:adjustRightInd w:val="0"/>
              <w:spacing w:after="0" w:line="240" w:lineRule="auto"/>
              <w:jc w:val="center"/>
              <w:rPr>
                <w:rFonts w:ascii="Times New Roman" w:hAnsi="Times New Roman" w:cs="Times New Roman"/>
                <w:sz w:val="20"/>
                <w:szCs w:val="20"/>
              </w:rPr>
            </w:pPr>
          </w:p>
        </w:tc>
      </w:tr>
      <w:tr w:rsidR="001B6A98" w:rsidRPr="00A9519B" w14:paraId="42366CAB" w14:textId="77777777" w:rsidTr="00EB5044">
        <w:tc>
          <w:tcPr>
            <w:tcW w:w="805" w:type="dxa"/>
            <w:vAlign w:val="center"/>
          </w:tcPr>
          <w:p w14:paraId="62F9C2B3"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3</w:t>
            </w:r>
          </w:p>
        </w:tc>
        <w:tc>
          <w:tcPr>
            <w:tcW w:w="4973" w:type="dxa"/>
          </w:tcPr>
          <w:p w14:paraId="22AF322F" w14:textId="60ABCB05"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 xml:space="preserve">ИНН </w:t>
            </w:r>
            <w:r w:rsidRPr="005D2E7B">
              <w:rPr>
                <w:rFonts w:ascii="Times New Roman"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00EB5044">
              <w:rPr>
                <w:rFonts w:ascii="Times New Roman" w:hAnsi="Times New Roman" w:cs="Times New Roman"/>
                <w:color w:val="000000"/>
                <w:sz w:val="20"/>
                <w:szCs w:val="20"/>
              </w:rPr>
              <w:t xml:space="preserve"> </w:t>
            </w:r>
            <w:r w:rsidRPr="005D2E7B">
              <w:rPr>
                <w:rFonts w:ascii="Times New Roman" w:hAnsi="Times New Roman" w:cs="Times New Roman"/>
                <w:b/>
                <w:color w:val="000000"/>
                <w:sz w:val="20"/>
                <w:szCs w:val="20"/>
                <w:u w:val="single"/>
              </w:rPr>
              <w:t>(обязательно для заполнения)</w:t>
            </w:r>
          </w:p>
        </w:tc>
        <w:tc>
          <w:tcPr>
            <w:tcW w:w="4678" w:type="dxa"/>
          </w:tcPr>
          <w:p w14:paraId="3624F0CB"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p>
        </w:tc>
      </w:tr>
      <w:tr w:rsidR="001B6A98" w:rsidRPr="00A9519B" w14:paraId="11158B54" w14:textId="77777777" w:rsidTr="00EB5044">
        <w:tc>
          <w:tcPr>
            <w:tcW w:w="805" w:type="dxa"/>
            <w:vAlign w:val="center"/>
          </w:tcPr>
          <w:p w14:paraId="3CF3BC8E"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4</w:t>
            </w:r>
          </w:p>
        </w:tc>
        <w:tc>
          <w:tcPr>
            <w:tcW w:w="4973" w:type="dxa"/>
          </w:tcPr>
          <w:p w14:paraId="6D9564A8"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КПП</w:t>
            </w:r>
          </w:p>
        </w:tc>
        <w:tc>
          <w:tcPr>
            <w:tcW w:w="4678" w:type="dxa"/>
          </w:tcPr>
          <w:p w14:paraId="17436F67"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p>
        </w:tc>
      </w:tr>
      <w:tr w:rsidR="001B6A98" w:rsidRPr="00A9519B" w14:paraId="44196431" w14:textId="77777777" w:rsidTr="00EB5044">
        <w:tc>
          <w:tcPr>
            <w:tcW w:w="805" w:type="dxa"/>
            <w:vAlign w:val="center"/>
          </w:tcPr>
          <w:p w14:paraId="028EBEE1"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5</w:t>
            </w:r>
          </w:p>
        </w:tc>
        <w:tc>
          <w:tcPr>
            <w:tcW w:w="4973" w:type="dxa"/>
          </w:tcPr>
          <w:p w14:paraId="393D7B68"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ОГРН</w:t>
            </w:r>
          </w:p>
        </w:tc>
        <w:tc>
          <w:tcPr>
            <w:tcW w:w="4678" w:type="dxa"/>
          </w:tcPr>
          <w:p w14:paraId="06B40B12"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p>
        </w:tc>
      </w:tr>
      <w:tr w:rsidR="001B6A98" w:rsidRPr="00A9519B" w14:paraId="2A4B21E8" w14:textId="77777777" w:rsidTr="00EB5044">
        <w:tc>
          <w:tcPr>
            <w:tcW w:w="805" w:type="dxa"/>
            <w:vAlign w:val="center"/>
          </w:tcPr>
          <w:p w14:paraId="1D257D8D"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6</w:t>
            </w:r>
          </w:p>
        </w:tc>
        <w:tc>
          <w:tcPr>
            <w:tcW w:w="4973" w:type="dxa"/>
          </w:tcPr>
          <w:p w14:paraId="424E4438"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ОКПО</w:t>
            </w:r>
          </w:p>
        </w:tc>
        <w:tc>
          <w:tcPr>
            <w:tcW w:w="4678" w:type="dxa"/>
          </w:tcPr>
          <w:p w14:paraId="4F9BE272"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p>
        </w:tc>
      </w:tr>
      <w:tr w:rsidR="001B6A98" w:rsidRPr="00A9519B" w14:paraId="3DA4CC2A" w14:textId="77777777" w:rsidTr="00EB5044">
        <w:tc>
          <w:tcPr>
            <w:tcW w:w="805" w:type="dxa"/>
            <w:vAlign w:val="center"/>
          </w:tcPr>
          <w:p w14:paraId="1F6089BD"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7</w:t>
            </w:r>
          </w:p>
        </w:tc>
        <w:tc>
          <w:tcPr>
            <w:tcW w:w="4973" w:type="dxa"/>
          </w:tcPr>
          <w:p w14:paraId="5590E3F0"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ОКТМО</w:t>
            </w:r>
          </w:p>
        </w:tc>
        <w:tc>
          <w:tcPr>
            <w:tcW w:w="4678" w:type="dxa"/>
          </w:tcPr>
          <w:p w14:paraId="32854495"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p>
        </w:tc>
      </w:tr>
      <w:tr w:rsidR="001B6A98" w:rsidRPr="00A9519B" w14:paraId="3D0C8188" w14:textId="77777777" w:rsidTr="00EB5044">
        <w:tc>
          <w:tcPr>
            <w:tcW w:w="805" w:type="dxa"/>
            <w:vAlign w:val="center"/>
          </w:tcPr>
          <w:p w14:paraId="76393E65"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8</w:t>
            </w:r>
          </w:p>
        </w:tc>
        <w:tc>
          <w:tcPr>
            <w:tcW w:w="4973" w:type="dxa"/>
          </w:tcPr>
          <w:p w14:paraId="0D1BB26A"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 xml:space="preserve">Место нахождения участника закупки (страна, адрес) </w:t>
            </w:r>
            <w:r w:rsidRPr="005D2E7B">
              <w:rPr>
                <w:rFonts w:ascii="Times New Roman" w:hAnsi="Times New Roman" w:cs="Times New Roman"/>
                <w:b/>
                <w:color w:val="000000"/>
                <w:sz w:val="20"/>
                <w:szCs w:val="20"/>
                <w:u w:val="single"/>
              </w:rPr>
              <w:t>(обязательно для заполнения)</w:t>
            </w:r>
          </w:p>
        </w:tc>
        <w:tc>
          <w:tcPr>
            <w:tcW w:w="4678" w:type="dxa"/>
          </w:tcPr>
          <w:p w14:paraId="7A983A96" w14:textId="77777777" w:rsidR="001B6A98" w:rsidRPr="005D2E7B" w:rsidRDefault="001B6A98" w:rsidP="0007030D">
            <w:pPr>
              <w:autoSpaceDE w:val="0"/>
              <w:autoSpaceDN w:val="0"/>
              <w:adjustRightInd w:val="0"/>
              <w:spacing w:after="0" w:line="240" w:lineRule="auto"/>
              <w:jc w:val="center"/>
              <w:rPr>
                <w:rFonts w:ascii="Times New Roman" w:hAnsi="Times New Roman" w:cs="Times New Roman"/>
                <w:sz w:val="20"/>
                <w:szCs w:val="20"/>
              </w:rPr>
            </w:pPr>
          </w:p>
        </w:tc>
      </w:tr>
      <w:tr w:rsidR="001B6A98" w:rsidRPr="00A9519B" w14:paraId="4E6A1071" w14:textId="77777777" w:rsidTr="00EB5044">
        <w:tc>
          <w:tcPr>
            <w:tcW w:w="805" w:type="dxa"/>
            <w:vAlign w:val="center"/>
          </w:tcPr>
          <w:p w14:paraId="23D20DC2"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9</w:t>
            </w:r>
          </w:p>
        </w:tc>
        <w:tc>
          <w:tcPr>
            <w:tcW w:w="4973" w:type="dxa"/>
          </w:tcPr>
          <w:p w14:paraId="4C668CAA"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 xml:space="preserve">Почтовый адрес участника закупки (страна, адрес) </w:t>
            </w:r>
            <w:r w:rsidRPr="005D2E7B">
              <w:rPr>
                <w:rFonts w:ascii="Times New Roman" w:hAnsi="Times New Roman" w:cs="Times New Roman"/>
                <w:b/>
                <w:color w:val="000000"/>
                <w:sz w:val="20"/>
                <w:szCs w:val="20"/>
                <w:u w:val="single"/>
              </w:rPr>
              <w:t>(обязательно для заполнения)</w:t>
            </w:r>
          </w:p>
        </w:tc>
        <w:tc>
          <w:tcPr>
            <w:tcW w:w="4678" w:type="dxa"/>
          </w:tcPr>
          <w:p w14:paraId="152F30A6" w14:textId="77777777" w:rsidR="001B6A98" w:rsidRPr="005D2E7B" w:rsidRDefault="001B6A98" w:rsidP="0007030D">
            <w:pPr>
              <w:autoSpaceDE w:val="0"/>
              <w:autoSpaceDN w:val="0"/>
              <w:adjustRightInd w:val="0"/>
              <w:spacing w:after="0" w:line="240" w:lineRule="auto"/>
              <w:jc w:val="center"/>
              <w:rPr>
                <w:rFonts w:ascii="Times New Roman" w:hAnsi="Times New Roman" w:cs="Times New Roman"/>
                <w:sz w:val="20"/>
                <w:szCs w:val="20"/>
              </w:rPr>
            </w:pPr>
          </w:p>
        </w:tc>
      </w:tr>
      <w:tr w:rsidR="001B6A98" w:rsidRPr="00A9519B" w14:paraId="75BA8059" w14:textId="77777777" w:rsidTr="00EB5044">
        <w:tc>
          <w:tcPr>
            <w:tcW w:w="805" w:type="dxa"/>
            <w:vAlign w:val="center"/>
          </w:tcPr>
          <w:p w14:paraId="5605AB79"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10</w:t>
            </w:r>
          </w:p>
        </w:tc>
        <w:tc>
          <w:tcPr>
            <w:tcW w:w="4973" w:type="dxa"/>
          </w:tcPr>
          <w:p w14:paraId="3290146E"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 xml:space="preserve">Номер контактного телефона </w:t>
            </w:r>
            <w:r w:rsidRPr="005D2E7B">
              <w:rPr>
                <w:rFonts w:ascii="Times New Roman" w:hAnsi="Times New Roman" w:cs="Times New Roman"/>
                <w:b/>
                <w:color w:val="000000"/>
                <w:sz w:val="20"/>
                <w:szCs w:val="20"/>
                <w:u w:val="single"/>
              </w:rPr>
              <w:t>(обязательно для заполнения)</w:t>
            </w:r>
          </w:p>
          <w:p w14:paraId="5C6C80C6"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 xml:space="preserve"> Факс участника закупки </w:t>
            </w:r>
          </w:p>
        </w:tc>
        <w:tc>
          <w:tcPr>
            <w:tcW w:w="4678" w:type="dxa"/>
          </w:tcPr>
          <w:p w14:paraId="49950A57" w14:textId="77777777" w:rsidR="001B6A98" w:rsidRPr="005D2E7B" w:rsidRDefault="001B6A98" w:rsidP="0007030D">
            <w:pPr>
              <w:autoSpaceDE w:val="0"/>
              <w:autoSpaceDN w:val="0"/>
              <w:adjustRightInd w:val="0"/>
              <w:spacing w:after="0" w:line="240" w:lineRule="auto"/>
              <w:jc w:val="center"/>
              <w:rPr>
                <w:rFonts w:ascii="Times New Roman" w:hAnsi="Times New Roman" w:cs="Times New Roman"/>
                <w:sz w:val="20"/>
                <w:szCs w:val="20"/>
              </w:rPr>
            </w:pPr>
          </w:p>
        </w:tc>
      </w:tr>
      <w:tr w:rsidR="001B6A98" w:rsidRPr="00A9519B" w14:paraId="7A5FBD9B" w14:textId="77777777" w:rsidTr="00EB5044">
        <w:tc>
          <w:tcPr>
            <w:tcW w:w="805" w:type="dxa"/>
            <w:vAlign w:val="center"/>
          </w:tcPr>
          <w:p w14:paraId="0EDAC0E2"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11</w:t>
            </w:r>
          </w:p>
        </w:tc>
        <w:tc>
          <w:tcPr>
            <w:tcW w:w="4973" w:type="dxa"/>
          </w:tcPr>
          <w:p w14:paraId="79265CF7"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Адрес электронной почты участника закупки</w:t>
            </w:r>
          </w:p>
        </w:tc>
        <w:tc>
          <w:tcPr>
            <w:tcW w:w="4678" w:type="dxa"/>
          </w:tcPr>
          <w:p w14:paraId="4FC958C8" w14:textId="77777777" w:rsidR="001B6A98" w:rsidRPr="005D2E7B" w:rsidRDefault="001B6A98" w:rsidP="0007030D">
            <w:pPr>
              <w:autoSpaceDE w:val="0"/>
              <w:autoSpaceDN w:val="0"/>
              <w:adjustRightInd w:val="0"/>
              <w:spacing w:after="0" w:line="240" w:lineRule="auto"/>
              <w:jc w:val="center"/>
              <w:rPr>
                <w:rFonts w:ascii="Times New Roman" w:hAnsi="Times New Roman" w:cs="Times New Roman"/>
                <w:sz w:val="20"/>
                <w:szCs w:val="20"/>
              </w:rPr>
            </w:pPr>
          </w:p>
        </w:tc>
      </w:tr>
      <w:tr w:rsidR="001B6A98" w:rsidRPr="00A9519B" w14:paraId="160A6161" w14:textId="77777777" w:rsidTr="00EB5044">
        <w:tc>
          <w:tcPr>
            <w:tcW w:w="805" w:type="dxa"/>
            <w:vAlign w:val="center"/>
          </w:tcPr>
          <w:p w14:paraId="45F9D20D"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12</w:t>
            </w:r>
          </w:p>
        </w:tc>
        <w:tc>
          <w:tcPr>
            <w:tcW w:w="4973" w:type="dxa"/>
          </w:tcPr>
          <w:p w14:paraId="1BFC288C"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 xml:space="preserve">Банковские реквизиты </w:t>
            </w:r>
          </w:p>
          <w:p w14:paraId="33AC44F2"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Наименование обслуживающего банка</w:t>
            </w:r>
          </w:p>
          <w:p w14:paraId="72DDD9B1"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Расчетный счет</w:t>
            </w:r>
          </w:p>
          <w:p w14:paraId="43F55D14"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Корреспондентский счет</w:t>
            </w:r>
          </w:p>
          <w:p w14:paraId="370092D2"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Код БИК</w:t>
            </w:r>
          </w:p>
        </w:tc>
        <w:tc>
          <w:tcPr>
            <w:tcW w:w="4678" w:type="dxa"/>
          </w:tcPr>
          <w:p w14:paraId="2C0D51DD" w14:textId="77777777" w:rsidR="001B6A98" w:rsidRPr="005D2E7B" w:rsidRDefault="001B6A98" w:rsidP="0007030D">
            <w:pPr>
              <w:autoSpaceDE w:val="0"/>
              <w:autoSpaceDN w:val="0"/>
              <w:adjustRightInd w:val="0"/>
              <w:spacing w:after="0" w:line="240" w:lineRule="auto"/>
              <w:jc w:val="center"/>
              <w:rPr>
                <w:rFonts w:ascii="Times New Roman" w:hAnsi="Times New Roman" w:cs="Times New Roman"/>
                <w:sz w:val="20"/>
                <w:szCs w:val="20"/>
              </w:rPr>
            </w:pPr>
          </w:p>
        </w:tc>
      </w:tr>
      <w:tr w:rsidR="001B6A98" w:rsidRPr="00A9519B" w14:paraId="3616AD60" w14:textId="77777777" w:rsidTr="00EB5044">
        <w:tc>
          <w:tcPr>
            <w:tcW w:w="805" w:type="dxa"/>
            <w:vAlign w:val="center"/>
          </w:tcPr>
          <w:p w14:paraId="274694C4"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13</w:t>
            </w:r>
          </w:p>
        </w:tc>
        <w:tc>
          <w:tcPr>
            <w:tcW w:w="4973" w:type="dxa"/>
          </w:tcPr>
          <w:p w14:paraId="59C5E477" w14:textId="399869E4"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color w:val="000000"/>
                <w:sz w:val="20"/>
                <w:szCs w:val="20"/>
              </w:rPr>
              <w:t>Идентификационный номер налогоплательщика (при наличии) учредителей</w:t>
            </w:r>
            <w:r w:rsidR="00EB5044">
              <w:rPr>
                <w:rFonts w:ascii="Times New Roman" w:hAnsi="Times New Roman" w:cs="Times New Roman"/>
                <w:color w:val="000000"/>
                <w:sz w:val="20"/>
                <w:szCs w:val="20"/>
              </w:rPr>
              <w:t xml:space="preserve"> </w:t>
            </w:r>
            <w:r w:rsidRPr="005D2E7B">
              <w:rPr>
                <w:rFonts w:ascii="Times New Roman" w:hAnsi="Times New Roman" w:cs="Times New Roman"/>
                <w:b/>
                <w:color w:val="000000"/>
                <w:sz w:val="20"/>
                <w:szCs w:val="20"/>
                <w:u w:val="single"/>
              </w:rPr>
              <w:t>(обязательно для заполнения)</w:t>
            </w:r>
          </w:p>
        </w:tc>
        <w:tc>
          <w:tcPr>
            <w:tcW w:w="4678" w:type="dxa"/>
          </w:tcPr>
          <w:p w14:paraId="17DA8B17" w14:textId="77777777" w:rsidR="001B6A98" w:rsidRPr="005D2E7B" w:rsidRDefault="001B6A98" w:rsidP="0007030D">
            <w:pPr>
              <w:autoSpaceDE w:val="0"/>
              <w:autoSpaceDN w:val="0"/>
              <w:adjustRightInd w:val="0"/>
              <w:spacing w:after="0" w:line="240" w:lineRule="auto"/>
              <w:jc w:val="center"/>
              <w:rPr>
                <w:rFonts w:ascii="Times New Roman" w:hAnsi="Times New Roman" w:cs="Times New Roman"/>
                <w:sz w:val="20"/>
                <w:szCs w:val="20"/>
              </w:rPr>
            </w:pPr>
          </w:p>
        </w:tc>
      </w:tr>
      <w:tr w:rsidR="001B6A98" w:rsidRPr="00A9519B" w14:paraId="55E27BA8" w14:textId="77777777" w:rsidTr="00EB5044">
        <w:tc>
          <w:tcPr>
            <w:tcW w:w="805" w:type="dxa"/>
            <w:vAlign w:val="center"/>
          </w:tcPr>
          <w:p w14:paraId="1F06024F"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14</w:t>
            </w:r>
          </w:p>
        </w:tc>
        <w:tc>
          <w:tcPr>
            <w:tcW w:w="4973" w:type="dxa"/>
          </w:tcPr>
          <w:p w14:paraId="449360A6" w14:textId="272318F6"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color w:val="000000"/>
                <w:sz w:val="20"/>
                <w:szCs w:val="20"/>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w:t>
            </w:r>
            <w:r w:rsidR="00EB5044">
              <w:rPr>
                <w:rFonts w:ascii="Times New Roman" w:hAnsi="Times New Roman" w:cs="Times New Roman"/>
                <w:color w:val="000000"/>
                <w:sz w:val="20"/>
                <w:szCs w:val="20"/>
              </w:rPr>
              <w:t xml:space="preserve"> </w:t>
            </w:r>
            <w:r w:rsidRPr="005D2E7B">
              <w:rPr>
                <w:rFonts w:ascii="Times New Roman" w:hAnsi="Times New Roman" w:cs="Times New Roman"/>
                <w:b/>
                <w:color w:val="000000"/>
                <w:sz w:val="20"/>
                <w:szCs w:val="20"/>
                <w:u w:val="single"/>
              </w:rPr>
              <w:t>(обязательно для заполнения)</w:t>
            </w:r>
          </w:p>
        </w:tc>
        <w:tc>
          <w:tcPr>
            <w:tcW w:w="4678" w:type="dxa"/>
          </w:tcPr>
          <w:p w14:paraId="64EF92E0" w14:textId="77777777" w:rsidR="001B6A98" w:rsidRPr="005D2E7B" w:rsidRDefault="001B6A98" w:rsidP="0007030D">
            <w:pPr>
              <w:autoSpaceDE w:val="0"/>
              <w:autoSpaceDN w:val="0"/>
              <w:adjustRightInd w:val="0"/>
              <w:spacing w:after="0" w:line="240" w:lineRule="auto"/>
              <w:jc w:val="center"/>
              <w:rPr>
                <w:rFonts w:ascii="Times New Roman" w:hAnsi="Times New Roman" w:cs="Times New Roman"/>
                <w:sz w:val="20"/>
                <w:szCs w:val="20"/>
              </w:rPr>
            </w:pPr>
          </w:p>
        </w:tc>
      </w:tr>
    </w:tbl>
    <w:p w14:paraId="6CAEC587" w14:textId="77777777" w:rsidR="001B6A98" w:rsidRPr="00A9519B" w:rsidRDefault="001B6A98" w:rsidP="001B6A98">
      <w:pPr>
        <w:autoSpaceDE w:val="0"/>
        <w:autoSpaceDN w:val="0"/>
        <w:adjustRightInd w:val="0"/>
        <w:spacing w:after="0" w:line="240" w:lineRule="auto"/>
        <w:rPr>
          <w:rFonts w:ascii="Times New Roman" w:hAnsi="Times New Roman" w:cs="Times New Roman"/>
          <w:b/>
          <w:sz w:val="20"/>
          <w:szCs w:val="20"/>
        </w:rPr>
      </w:pPr>
      <w:r w:rsidRPr="00A9519B">
        <w:rPr>
          <w:rFonts w:ascii="Times New Roman" w:hAnsi="Times New Roman" w:cs="Times New Roman"/>
          <w:b/>
          <w:sz w:val="20"/>
          <w:szCs w:val="20"/>
        </w:rPr>
        <w:t>Б) для участника запроса котировок в электронной форме - физического лица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678"/>
      </w:tblGrid>
      <w:tr w:rsidR="001B6A98" w:rsidRPr="00A9519B" w14:paraId="1119C0C5" w14:textId="77777777" w:rsidTr="00EB5044">
        <w:tc>
          <w:tcPr>
            <w:tcW w:w="817" w:type="dxa"/>
          </w:tcPr>
          <w:p w14:paraId="07DCC2A9" w14:textId="77777777" w:rsidR="001B6A98" w:rsidRPr="005D2E7B" w:rsidRDefault="001B6A98" w:rsidP="0007030D">
            <w:pPr>
              <w:spacing w:after="0" w:line="240" w:lineRule="auto"/>
              <w:jc w:val="center"/>
              <w:rPr>
                <w:rFonts w:ascii="Times New Roman" w:hAnsi="Times New Roman" w:cs="Times New Roman"/>
                <w:sz w:val="20"/>
                <w:szCs w:val="20"/>
              </w:rPr>
            </w:pPr>
            <w:r w:rsidRPr="005D2E7B">
              <w:rPr>
                <w:rFonts w:ascii="Times New Roman" w:hAnsi="Times New Roman" w:cs="Times New Roman"/>
                <w:sz w:val="20"/>
                <w:szCs w:val="20"/>
              </w:rPr>
              <w:t>№ п/п</w:t>
            </w:r>
          </w:p>
        </w:tc>
        <w:tc>
          <w:tcPr>
            <w:tcW w:w="4961" w:type="dxa"/>
          </w:tcPr>
          <w:p w14:paraId="3B246F30" w14:textId="77777777" w:rsidR="001B6A98" w:rsidRPr="005D2E7B" w:rsidRDefault="001B6A98" w:rsidP="0007030D">
            <w:pPr>
              <w:spacing w:after="0" w:line="240" w:lineRule="auto"/>
              <w:jc w:val="center"/>
              <w:rPr>
                <w:rFonts w:ascii="Times New Roman" w:hAnsi="Times New Roman" w:cs="Times New Roman"/>
                <w:sz w:val="20"/>
                <w:szCs w:val="20"/>
              </w:rPr>
            </w:pPr>
            <w:r w:rsidRPr="005D2E7B">
              <w:rPr>
                <w:rFonts w:ascii="Times New Roman" w:hAnsi="Times New Roman" w:cs="Times New Roman"/>
                <w:sz w:val="20"/>
                <w:szCs w:val="20"/>
              </w:rPr>
              <w:t>Наименование</w:t>
            </w:r>
          </w:p>
        </w:tc>
        <w:tc>
          <w:tcPr>
            <w:tcW w:w="4678" w:type="dxa"/>
          </w:tcPr>
          <w:p w14:paraId="7FCA5B33" w14:textId="77777777" w:rsidR="001B6A98" w:rsidRPr="005D2E7B" w:rsidRDefault="001B6A98" w:rsidP="0007030D">
            <w:pPr>
              <w:spacing w:after="0" w:line="240" w:lineRule="auto"/>
              <w:jc w:val="center"/>
              <w:rPr>
                <w:rFonts w:ascii="Times New Roman" w:hAnsi="Times New Roman" w:cs="Times New Roman"/>
                <w:sz w:val="20"/>
                <w:szCs w:val="20"/>
              </w:rPr>
            </w:pPr>
            <w:r w:rsidRPr="005D2E7B">
              <w:rPr>
                <w:rFonts w:ascii="Times New Roman" w:hAnsi="Times New Roman" w:cs="Times New Roman"/>
                <w:sz w:val="20"/>
                <w:szCs w:val="20"/>
              </w:rPr>
              <w:t>Информация об участнике закупки</w:t>
            </w:r>
          </w:p>
        </w:tc>
      </w:tr>
      <w:tr w:rsidR="001B6A98" w:rsidRPr="00A9519B" w14:paraId="4F1EF9D9" w14:textId="77777777" w:rsidTr="00EB5044">
        <w:tc>
          <w:tcPr>
            <w:tcW w:w="817" w:type="dxa"/>
          </w:tcPr>
          <w:p w14:paraId="2405082E" w14:textId="77777777" w:rsidR="001B6A98" w:rsidRPr="005D2E7B" w:rsidRDefault="001B6A98" w:rsidP="0007030D">
            <w:pPr>
              <w:spacing w:after="0" w:line="240" w:lineRule="auto"/>
              <w:jc w:val="both"/>
              <w:rPr>
                <w:rFonts w:ascii="Times New Roman" w:hAnsi="Times New Roman" w:cs="Times New Roman"/>
                <w:sz w:val="20"/>
                <w:szCs w:val="20"/>
              </w:rPr>
            </w:pPr>
            <w:r w:rsidRPr="005D2E7B">
              <w:rPr>
                <w:rFonts w:ascii="Times New Roman" w:hAnsi="Times New Roman" w:cs="Times New Roman"/>
                <w:sz w:val="20"/>
                <w:szCs w:val="20"/>
              </w:rPr>
              <w:t>1.</w:t>
            </w:r>
          </w:p>
        </w:tc>
        <w:tc>
          <w:tcPr>
            <w:tcW w:w="4961" w:type="dxa"/>
          </w:tcPr>
          <w:p w14:paraId="7017928B" w14:textId="77777777" w:rsidR="001B6A98" w:rsidRPr="005D2E7B" w:rsidRDefault="001B6A98" w:rsidP="0007030D">
            <w:pPr>
              <w:spacing w:after="0" w:line="240" w:lineRule="auto"/>
              <w:jc w:val="both"/>
              <w:rPr>
                <w:rFonts w:ascii="Times New Roman" w:hAnsi="Times New Roman" w:cs="Times New Roman"/>
                <w:sz w:val="20"/>
                <w:szCs w:val="20"/>
              </w:rPr>
            </w:pPr>
            <w:r w:rsidRPr="005D2E7B">
              <w:rPr>
                <w:rFonts w:ascii="Times New Roman" w:hAnsi="Times New Roman" w:cs="Times New Roman"/>
                <w:sz w:val="20"/>
                <w:szCs w:val="20"/>
              </w:rPr>
              <w:t xml:space="preserve">Фамилия, имя, отчество (при наличии) </w:t>
            </w:r>
            <w:r w:rsidRPr="005D2E7B">
              <w:rPr>
                <w:rFonts w:ascii="Times New Roman" w:hAnsi="Times New Roman" w:cs="Times New Roman"/>
                <w:color w:val="000000"/>
                <w:sz w:val="20"/>
                <w:szCs w:val="20"/>
                <w:u w:val="single"/>
              </w:rPr>
              <w:t>(обязательно для заполнения)</w:t>
            </w:r>
          </w:p>
        </w:tc>
        <w:tc>
          <w:tcPr>
            <w:tcW w:w="4678" w:type="dxa"/>
          </w:tcPr>
          <w:p w14:paraId="535DC36C" w14:textId="77777777" w:rsidR="001B6A98" w:rsidRPr="005D2E7B" w:rsidRDefault="001B6A98" w:rsidP="0007030D">
            <w:pPr>
              <w:spacing w:after="0" w:line="240" w:lineRule="auto"/>
              <w:jc w:val="both"/>
              <w:rPr>
                <w:rFonts w:ascii="Times New Roman" w:hAnsi="Times New Roman" w:cs="Times New Roman"/>
                <w:sz w:val="20"/>
                <w:szCs w:val="20"/>
              </w:rPr>
            </w:pPr>
          </w:p>
        </w:tc>
      </w:tr>
      <w:tr w:rsidR="001B6A98" w:rsidRPr="00A9519B" w14:paraId="60B52A17" w14:textId="77777777" w:rsidTr="00EB5044">
        <w:tc>
          <w:tcPr>
            <w:tcW w:w="817" w:type="dxa"/>
          </w:tcPr>
          <w:p w14:paraId="7263DE15" w14:textId="77777777" w:rsidR="001B6A98" w:rsidRPr="005D2E7B" w:rsidRDefault="001B6A98" w:rsidP="0007030D">
            <w:pPr>
              <w:spacing w:after="0" w:line="240" w:lineRule="auto"/>
              <w:jc w:val="both"/>
              <w:rPr>
                <w:rFonts w:ascii="Times New Roman" w:hAnsi="Times New Roman" w:cs="Times New Roman"/>
                <w:sz w:val="20"/>
                <w:szCs w:val="20"/>
              </w:rPr>
            </w:pPr>
            <w:r w:rsidRPr="005D2E7B">
              <w:rPr>
                <w:rFonts w:ascii="Times New Roman" w:hAnsi="Times New Roman" w:cs="Times New Roman"/>
                <w:sz w:val="20"/>
                <w:szCs w:val="20"/>
              </w:rPr>
              <w:t>2.</w:t>
            </w:r>
          </w:p>
        </w:tc>
        <w:tc>
          <w:tcPr>
            <w:tcW w:w="4961" w:type="dxa"/>
          </w:tcPr>
          <w:p w14:paraId="7C4BCD2D" w14:textId="77777777" w:rsidR="001B6A98" w:rsidRPr="005D2E7B" w:rsidRDefault="001B6A98" w:rsidP="0007030D">
            <w:pPr>
              <w:spacing w:after="0" w:line="240" w:lineRule="auto"/>
              <w:jc w:val="both"/>
              <w:rPr>
                <w:rFonts w:ascii="Times New Roman" w:hAnsi="Times New Roman" w:cs="Times New Roman"/>
                <w:sz w:val="20"/>
                <w:szCs w:val="20"/>
              </w:rPr>
            </w:pPr>
            <w:r w:rsidRPr="005D2E7B">
              <w:rPr>
                <w:rFonts w:ascii="Times New Roman" w:hAnsi="Times New Roman" w:cs="Times New Roman"/>
                <w:sz w:val="20"/>
                <w:szCs w:val="20"/>
              </w:rPr>
              <w:t xml:space="preserve">Паспортные данные </w:t>
            </w:r>
            <w:r w:rsidRPr="005D2E7B">
              <w:rPr>
                <w:rFonts w:ascii="Times New Roman" w:hAnsi="Times New Roman" w:cs="Times New Roman"/>
                <w:color w:val="000000"/>
                <w:sz w:val="20"/>
                <w:szCs w:val="20"/>
                <w:u w:val="single"/>
              </w:rPr>
              <w:t>(обязательно для заполнения)</w:t>
            </w:r>
          </w:p>
        </w:tc>
        <w:tc>
          <w:tcPr>
            <w:tcW w:w="4678" w:type="dxa"/>
          </w:tcPr>
          <w:p w14:paraId="030B39CD" w14:textId="77777777" w:rsidR="001B6A98" w:rsidRPr="005D2E7B" w:rsidRDefault="001B6A98" w:rsidP="0007030D">
            <w:pPr>
              <w:spacing w:after="0" w:line="240" w:lineRule="auto"/>
              <w:jc w:val="both"/>
              <w:rPr>
                <w:rFonts w:ascii="Times New Roman" w:hAnsi="Times New Roman" w:cs="Times New Roman"/>
                <w:sz w:val="20"/>
                <w:szCs w:val="20"/>
              </w:rPr>
            </w:pPr>
          </w:p>
        </w:tc>
      </w:tr>
      <w:tr w:rsidR="001B6A98" w:rsidRPr="00A9519B" w14:paraId="3B6D9989" w14:textId="77777777" w:rsidTr="00EB5044">
        <w:tc>
          <w:tcPr>
            <w:tcW w:w="817" w:type="dxa"/>
          </w:tcPr>
          <w:p w14:paraId="211C8C2D" w14:textId="77777777" w:rsidR="001B6A98" w:rsidRPr="005D2E7B" w:rsidRDefault="001B6A98" w:rsidP="0007030D">
            <w:pPr>
              <w:spacing w:after="0" w:line="240" w:lineRule="auto"/>
              <w:jc w:val="both"/>
              <w:rPr>
                <w:rFonts w:ascii="Times New Roman" w:hAnsi="Times New Roman" w:cs="Times New Roman"/>
                <w:sz w:val="20"/>
                <w:szCs w:val="20"/>
              </w:rPr>
            </w:pPr>
            <w:r w:rsidRPr="005D2E7B">
              <w:rPr>
                <w:rFonts w:ascii="Times New Roman" w:hAnsi="Times New Roman" w:cs="Times New Roman"/>
                <w:sz w:val="20"/>
                <w:szCs w:val="20"/>
              </w:rPr>
              <w:t>3.</w:t>
            </w:r>
          </w:p>
        </w:tc>
        <w:tc>
          <w:tcPr>
            <w:tcW w:w="4961" w:type="dxa"/>
          </w:tcPr>
          <w:p w14:paraId="5F3A6054" w14:textId="77777777" w:rsidR="001B6A98" w:rsidRPr="005D2E7B" w:rsidRDefault="001B6A98" w:rsidP="0007030D">
            <w:pPr>
              <w:spacing w:after="0" w:line="240" w:lineRule="auto"/>
              <w:jc w:val="both"/>
              <w:rPr>
                <w:rFonts w:ascii="Times New Roman" w:hAnsi="Times New Roman" w:cs="Times New Roman"/>
                <w:sz w:val="20"/>
                <w:szCs w:val="20"/>
              </w:rPr>
            </w:pPr>
            <w:r w:rsidRPr="005D2E7B">
              <w:rPr>
                <w:rFonts w:ascii="Times New Roman" w:hAnsi="Times New Roman" w:cs="Times New Roman"/>
                <w:sz w:val="20"/>
                <w:szCs w:val="20"/>
              </w:rPr>
              <w:t xml:space="preserve">Место жительства </w:t>
            </w:r>
            <w:r w:rsidRPr="005D2E7B">
              <w:rPr>
                <w:rFonts w:ascii="Times New Roman" w:hAnsi="Times New Roman" w:cs="Times New Roman"/>
                <w:color w:val="000000"/>
                <w:sz w:val="20"/>
                <w:szCs w:val="20"/>
                <w:u w:val="single"/>
              </w:rPr>
              <w:t>(обязательно для заполнения)</w:t>
            </w:r>
          </w:p>
        </w:tc>
        <w:tc>
          <w:tcPr>
            <w:tcW w:w="4678" w:type="dxa"/>
          </w:tcPr>
          <w:p w14:paraId="5D8E6961" w14:textId="77777777" w:rsidR="001B6A98" w:rsidRPr="005D2E7B" w:rsidRDefault="001B6A98" w:rsidP="0007030D">
            <w:pPr>
              <w:spacing w:after="0" w:line="240" w:lineRule="auto"/>
              <w:jc w:val="both"/>
              <w:rPr>
                <w:rFonts w:ascii="Times New Roman" w:hAnsi="Times New Roman" w:cs="Times New Roman"/>
                <w:sz w:val="20"/>
                <w:szCs w:val="20"/>
              </w:rPr>
            </w:pPr>
          </w:p>
        </w:tc>
      </w:tr>
      <w:tr w:rsidR="001B6A98" w:rsidRPr="00A9519B" w14:paraId="2B6A37BF" w14:textId="77777777" w:rsidTr="00EB5044">
        <w:tc>
          <w:tcPr>
            <w:tcW w:w="817" w:type="dxa"/>
          </w:tcPr>
          <w:p w14:paraId="76A7FACD" w14:textId="77777777" w:rsidR="001B6A98" w:rsidRPr="005D2E7B" w:rsidRDefault="001B6A98" w:rsidP="0007030D">
            <w:pPr>
              <w:spacing w:after="0" w:line="240" w:lineRule="auto"/>
              <w:jc w:val="both"/>
              <w:rPr>
                <w:rFonts w:ascii="Times New Roman" w:hAnsi="Times New Roman" w:cs="Times New Roman"/>
                <w:sz w:val="20"/>
                <w:szCs w:val="20"/>
              </w:rPr>
            </w:pPr>
            <w:r w:rsidRPr="005D2E7B">
              <w:rPr>
                <w:rFonts w:ascii="Times New Roman" w:hAnsi="Times New Roman" w:cs="Times New Roman"/>
                <w:sz w:val="20"/>
                <w:szCs w:val="20"/>
              </w:rPr>
              <w:t>4.</w:t>
            </w:r>
          </w:p>
        </w:tc>
        <w:tc>
          <w:tcPr>
            <w:tcW w:w="4961" w:type="dxa"/>
          </w:tcPr>
          <w:p w14:paraId="254D891A" w14:textId="77777777" w:rsidR="001B6A98" w:rsidRPr="005D2E7B" w:rsidRDefault="001B6A98" w:rsidP="0007030D">
            <w:pPr>
              <w:spacing w:after="0" w:line="240" w:lineRule="auto"/>
              <w:jc w:val="both"/>
              <w:rPr>
                <w:rFonts w:ascii="Times New Roman" w:hAnsi="Times New Roman" w:cs="Times New Roman"/>
                <w:sz w:val="20"/>
                <w:szCs w:val="20"/>
              </w:rPr>
            </w:pPr>
            <w:r w:rsidRPr="005D2E7B">
              <w:rPr>
                <w:rFonts w:ascii="Times New Roman" w:hAnsi="Times New Roman" w:cs="Times New Roman"/>
                <w:sz w:val="20"/>
                <w:szCs w:val="20"/>
              </w:rPr>
              <w:t xml:space="preserve">Идентификационный номер налогоплательщика (далее – ИНН) участника аукциона или </w:t>
            </w:r>
            <w:r w:rsidRPr="005D2E7B">
              <w:rPr>
                <w:rFonts w:ascii="Times New Roman" w:hAnsi="Times New Roman" w:cs="Times New Roman"/>
                <w:bCs/>
                <w:sz w:val="20"/>
                <w:szCs w:val="20"/>
              </w:rPr>
              <w:t>в соответствии с законодательством соответствующего иностранного государства</w:t>
            </w:r>
            <w:r w:rsidRPr="005D2E7B">
              <w:rPr>
                <w:rFonts w:ascii="Times New Roman" w:hAnsi="Times New Roman" w:cs="Times New Roman"/>
                <w:sz w:val="20"/>
                <w:szCs w:val="20"/>
              </w:rPr>
              <w:t xml:space="preserve"> аналог ИНН участника аукциона (для иностранного лица) </w:t>
            </w:r>
            <w:r w:rsidRPr="005D2E7B">
              <w:rPr>
                <w:rFonts w:ascii="Times New Roman" w:hAnsi="Times New Roman" w:cs="Times New Roman"/>
                <w:color w:val="000000"/>
                <w:sz w:val="20"/>
                <w:szCs w:val="20"/>
                <w:u w:val="single"/>
              </w:rPr>
              <w:t>(обязательно для заполнения)</w:t>
            </w:r>
          </w:p>
        </w:tc>
        <w:tc>
          <w:tcPr>
            <w:tcW w:w="4678" w:type="dxa"/>
          </w:tcPr>
          <w:p w14:paraId="2A918363" w14:textId="77777777" w:rsidR="001B6A98" w:rsidRPr="005D2E7B" w:rsidRDefault="001B6A98" w:rsidP="0007030D">
            <w:pPr>
              <w:spacing w:after="0" w:line="240" w:lineRule="auto"/>
              <w:jc w:val="both"/>
              <w:rPr>
                <w:rFonts w:ascii="Times New Roman" w:hAnsi="Times New Roman" w:cs="Times New Roman"/>
                <w:sz w:val="20"/>
                <w:szCs w:val="20"/>
              </w:rPr>
            </w:pPr>
          </w:p>
        </w:tc>
      </w:tr>
      <w:tr w:rsidR="001B6A98" w:rsidRPr="00A9519B" w14:paraId="310BE5B6" w14:textId="77777777" w:rsidTr="00EB5044">
        <w:tc>
          <w:tcPr>
            <w:tcW w:w="817" w:type="dxa"/>
          </w:tcPr>
          <w:p w14:paraId="24E95881" w14:textId="77777777" w:rsidR="001B6A98" w:rsidRPr="005D2E7B" w:rsidRDefault="001B6A98" w:rsidP="0007030D">
            <w:pPr>
              <w:spacing w:after="0" w:line="240" w:lineRule="auto"/>
              <w:jc w:val="both"/>
              <w:rPr>
                <w:rFonts w:ascii="Times New Roman" w:hAnsi="Times New Roman" w:cs="Times New Roman"/>
                <w:sz w:val="20"/>
                <w:szCs w:val="20"/>
              </w:rPr>
            </w:pPr>
            <w:r w:rsidRPr="005D2E7B">
              <w:rPr>
                <w:rFonts w:ascii="Times New Roman" w:hAnsi="Times New Roman" w:cs="Times New Roman"/>
                <w:sz w:val="20"/>
                <w:szCs w:val="20"/>
              </w:rPr>
              <w:t>5.</w:t>
            </w:r>
          </w:p>
        </w:tc>
        <w:tc>
          <w:tcPr>
            <w:tcW w:w="4961" w:type="dxa"/>
          </w:tcPr>
          <w:p w14:paraId="26F51698" w14:textId="77777777" w:rsidR="001B6A98" w:rsidRPr="005D2E7B" w:rsidRDefault="001B6A98" w:rsidP="0007030D">
            <w:pPr>
              <w:spacing w:after="0" w:line="240" w:lineRule="auto"/>
              <w:jc w:val="both"/>
              <w:rPr>
                <w:rFonts w:ascii="Times New Roman" w:hAnsi="Times New Roman" w:cs="Times New Roman"/>
                <w:sz w:val="20"/>
                <w:szCs w:val="20"/>
              </w:rPr>
            </w:pPr>
            <w:r w:rsidRPr="005D2E7B">
              <w:rPr>
                <w:rFonts w:ascii="Times New Roman" w:hAnsi="Times New Roman" w:cs="Times New Roman"/>
                <w:sz w:val="20"/>
                <w:szCs w:val="20"/>
              </w:rPr>
              <w:t xml:space="preserve">Номер контактного телефона </w:t>
            </w:r>
            <w:r w:rsidRPr="005D2E7B">
              <w:rPr>
                <w:rFonts w:ascii="Times New Roman" w:hAnsi="Times New Roman" w:cs="Times New Roman"/>
                <w:color w:val="000000"/>
                <w:sz w:val="20"/>
                <w:szCs w:val="20"/>
                <w:u w:val="single"/>
              </w:rPr>
              <w:t>(обязательно для заполнения)</w:t>
            </w:r>
          </w:p>
        </w:tc>
        <w:tc>
          <w:tcPr>
            <w:tcW w:w="4678" w:type="dxa"/>
          </w:tcPr>
          <w:p w14:paraId="237094DF" w14:textId="77777777" w:rsidR="001B6A98" w:rsidRPr="005D2E7B" w:rsidRDefault="001B6A98" w:rsidP="0007030D">
            <w:pPr>
              <w:spacing w:after="0" w:line="240" w:lineRule="auto"/>
              <w:jc w:val="both"/>
              <w:rPr>
                <w:rFonts w:ascii="Times New Roman" w:hAnsi="Times New Roman" w:cs="Times New Roman"/>
                <w:sz w:val="20"/>
                <w:szCs w:val="20"/>
              </w:rPr>
            </w:pPr>
          </w:p>
        </w:tc>
      </w:tr>
    </w:tbl>
    <w:p w14:paraId="30784186" w14:textId="77777777" w:rsidR="001B6A98" w:rsidRPr="00C30B77" w:rsidRDefault="001B6A98" w:rsidP="001B6A98">
      <w:pPr>
        <w:widowControl w:val="0"/>
        <w:autoSpaceDE w:val="0"/>
        <w:autoSpaceDN w:val="0"/>
        <w:adjustRightInd w:val="0"/>
        <w:spacing w:after="0" w:line="240" w:lineRule="auto"/>
        <w:ind w:firstLine="567"/>
        <w:jc w:val="both"/>
        <w:rPr>
          <w:rFonts w:ascii="Times New Roman" w:hAnsi="Times New Roman" w:cs="Times New Roman"/>
        </w:rPr>
      </w:pPr>
      <w:r w:rsidRPr="00C30B77">
        <w:rPr>
          <w:rFonts w:ascii="Times New Roman" w:hAnsi="Times New Roman" w:cs="Times New Roman"/>
        </w:rPr>
        <w:t xml:space="preserve">1. 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C30B77">
        <w:rPr>
          <w:rFonts w:ascii="Times New Roman" w:hAnsi="Times New Roman" w:cs="Times New Roman"/>
          <w:color w:val="000000"/>
        </w:rPr>
        <w:t>поставку товара, выполнение работы или оказание услуги на условиях, предусмотренных извещением о проведении запроса котировок в электронной форме</w:t>
      </w:r>
      <w:r w:rsidRPr="00C30B77">
        <w:rPr>
          <w:rFonts w:ascii="Times New Roman" w:hAnsi="Times New Roman" w:cs="Times New Roman"/>
        </w:rPr>
        <w:t>, в соответствии с предложением о цене договора: __________________________________________.</w:t>
      </w:r>
    </w:p>
    <w:p w14:paraId="10767352" w14:textId="77777777" w:rsidR="001B6A98" w:rsidRPr="00C30B77" w:rsidRDefault="001B6A98" w:rsidP="001B6A98">
      <w:pPr>
        <w:numPr>
          <w:ilvl w:val="12"/>
          <w:numId w:val="0"/>
        </w:numPr>
        <w:spacing w:after="0" w:line="240" w:lineRule="auto"/>
        <w:jc w:val="both"/>
        <w:rPr>
          <w:rFonts w:ascii="Times New Roman" w:hAnsi="Times New Roman" w:cs="Times New Roman"/>
        </w:rPr>
      </w:pPr>
      <w:r w:rsidRPr="00C30B77">
        <w:rPr>
          <w:rFonts w:ascii="Times New Roman" w:hAnsi="Times New Roman" w:cs="Times New Roman"/>
        </w:rPr>
        <w:lastRenderedPageBreak/>
        <w:tab/>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2B32C8C3" w14:textId="77777777" w:rsidR="001B6A98" w:rsidRPr="00C30B77" w:rsidRDefault="001B6A98" w:rsidP="001B6A98">
      <w:pPr>
        <w:numPr>
          <w:ilvl w:val="12"/>
          <w:numId w:val="0"/>
        </w:numPr>
        <w:spacing w:after="0" w:line="240" w:lineRule="auto"/>
        <w:ind w:firstLine="708"/>
        <w:jc w:val="both"/>
        <w:rPr>
          <w:rFonts w:ascii="Times New Roman" w:hAnsi="Times New Roman" w:cs="Times New Roman"/>
        </w:rPr>
      </w:pPr>
      <w:r w:rsidRPr="00C30B77">
        <w:rPr>
          <w:rFonts w:ascii="Times New Roman" w:hAnsi="Times New Roman" w:cs="Times New Roman"/>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C30B77">
        <w:rPr>
          <w:rFonts w:ascii="Times New Roman" w:hAnsi="Times New Roman" w:cs="Times New Roman"/>
        </w:rPr>
        <w:tab/>
      </w:r>
    </w:p>
    <w:p w14:paraId="564CAE9D" w14:textId="77777777" w:rsidR="001B6A98" w:rsidRPr="00C30B77" w:rsidRDefault="001B6A98" w:rsidP="001B6A98">
      <w:pPr>
        <w:autoSpaceDE w:val="0"/>
        <w:autoSpaceDN w:val="0"/>
        <w:adjustRightInd w:val="0"/>
        <w:spacing w:after="0" w:line="240" w:lineRule="auto"/>
        <w:jc w:val="both"/>
        <w:rPr>
          <w:rFonts w:ascii="Times New Roman" w:hAnsi="Times New Roman" w:cs="Times New Roman"/>
        </w:rPr>
      </w:pPr>
      <w:r w:rsidRPr="00C30B77">
        <w:rPr>
          <w:rFonts w:ascii="Times New Roman" w:hAnsi="Times New Roman" w:cs="Times New Roman"/>
        </w:rPr>
        <w:tab/>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56D3ABB4" w14:textId="77777777" w:rsidR="001B6A98" w:rsidRPr="00C30B77" w:rsidRDefault="001B6A98" w:rsidP="001B6A98">
      <w:pPr>
        <w:numPr>
          <w:ilvl w:val="12"/>
          <w:numId w:val="0"/>
        </w:numPr>
        <w:spacing w:after="0" w:line="240" w:lineRule="auto"/>
        <w:ind w:firstLine="709"/>
        <w:jc w:val="both"/>
        <w:rPr>
          <w:rFonts w:ascii="Times New Roman" w:hAnsi="Times New Roman" w:cs="Times New Roman"/>
        </w:rPr>
      </w:pPr>
      <w:r w:rsidRPr="00C30B77">
        <w:rPr>
          <w:rFonts w:ascii="Times New Roman" w:hAnsi="Times New Roman" w:cs="Times New Roman"/>
        </w:rPr>
        <w:t>5. К настоящей заявке прилагаются документы на _______ листах.</w:t>
      </w:r>
    </w:p>
    <w:p w14:paraId="116EFD19" w14:textId="77777777" w:rsidR="001B6A98" w:rsidRPr="00A9519B" w:rsidRDefault="001B6A98" w:rsidP="001B6A98">
      <w:pPr>
        <w:numPr>
          <w:ilvl w:val="12"/>
          <w:numId w:val="0"/>
        </w:numPr>
        <w:spacing w:after="0" w:line="240" w:lineRule="auto"/>
        <w:ind w:firstLine="709"/>
        <w:jc w:val="both"/>
        <w:rPr>
          <w:rFonts w:ascii="Times New Roman" w:hAnsi="Times New Roman" w:cs="Times New Roman"/>
          <w:sz w:val="20"/>
          <w:szCs w:val="20"/>
        </w:rPr>
      </w:pPr>
    </w:p>
    <w:p w14:paraId="69F0605A" w14:textId="77777777" w:rsidR="001B6A98" w:rsidRPr="00A9519B" w:rsidRDefault="001B6A98" w:rsidP="001B6A98">
      <w:pPr>
        <w:numPr>
          <w:ilvl w:val="12"/>
          <w:numId w:val="0"/>
        </w:numPr>
        <w:spacing w:after="0" w:line="240" w:lineRule="auto"/>
        <w:ind w:firstLine="709"/>
        <w:jc w:val="both"/>
        <w:rPr>
          <w:rFonts w:ascii="Times New Roman"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1B6A98" w:rsidRPr="00A9519B" w14:paraId="192B3319" w14:textId="77777777" w:rsidTr="0007030D">
        <w:tc>
          <w:tcPr>
            <w:tcW w:w="3267" w:type="dxa"/>
            <w:tcBorders>
              <w:bottom w:val="single" w:sz="4" w:space="0" w:color="auto"/>
            </w:tcBorders>
            <w:shd w:val="clear" w:color="auto" w:fill="auto"/>
          </w:tcPr>
          <w:p w14:paraId="45AD4658" w14:textId="77777777" w:rsidR="001B6A98" w:rsidRPr="00A9519B" w:rsidRDefault="001B6A98" w:rsidP="0007030D">
            <w:pPr>
              <w:autoSpaceDE w:val="0"/>
              <w:autoSpaceDN w:val="0"/>
              <w:adjustRightInd w:val="0"/>
              <w:spacing w:after="0" w:line="240" w:lineRule="auto"/>
              <w:jc w:val="both"/>
              <w:rPr>
                <w:rFonts w:ascii="Times New Roman" w:hAnsi="Times New Roman" w:cs="Times New Roman"/>
                <w:sz w:val="20"/>
                <w:szCs w:val="20"/>
              </w:rPr>
            </w:pPr>
          </w:p>
        </w:tc>
        <w:tc>
          <w:tcPr>
            <w:tcW w:w="660" w:type="dxa"/>
            <w:shd w:val="clear" w:color="auto" w:fill="auto"/>
          </w:tcPr>
          <w:p w14:paraId="23707C28" w14:textId="77777777" w:rsidR="001B6A98" w:rsidRPr="00A9519B" w:rsidRDefault="001B6A98" w:rsidP="0007030D">
            <w:pPr>
              <w:autoSpaceDE w:val="0"/>
              <w:autoSpaceDN w:val="0"/>
              <w:adjustRightInd w:val="0"/>
              <w:spacing w:after="0" w:line="240" w:lineRule="auto"/>
              <w:jc w:val="both"/>
              <w:rPr>
                <w:rFonts w:ascii="Times New Roman" w:hAnsi="Times New Roman" w:cs="Times New Roman"/>
                <w:sz w:val="20"/>
                <w:szCs w:val="20"/>
              </w:rPr>
            </w:pPr>
          </w:p>
        </w:tc>
        <w:tc>
          <w:tcPr>
            <w:tcW w:w="1982" w:type="dxa"/>
            <w:tcBorders>
              <w:bottom w:val="single" w:sz="4" w:space="0" w:color="auto"/>
            </w:tcBorders>
            <w:shd w:val="clear" w:color="auto" w:fill="auto"/>
          </w:tcPr>
          <w:p w14:paraId="2D57CA5F" w14:textId="77777777" w:rsidR="001B6A98" w:rsidRPr="00A9519B" w:rsidRDefault="001B6A98" w:rsidP="0007030D">
            <w:pPr>
              <w:autoSpaceDE w:val="0"/>
              <w:autoSpaceDN w:val="0"/>
              <w:adjustRightInd w:val="0"/>
              <w:spacing w:after="0" w:line="240" w:lineRule="auto"/>
              <w:jc w:val="both"/>
              <w:rPr>
                <w:rFonts w:ascii="Times New Roman" w:hAnsi="Times New Roman" w:cs="Times New Roman"/>
                <w:sz w:val="20"/>
                <w:szCs w:val="20"/>
              </w:rPr>
            </w:pPr>
          </w:p>
        </w:tc>
        <w:tc>
          <w:tcPr>
            <w:tcW w:w="664" w:type="dxa"/>
            <w:shd w:val="clear" w:color="auto" w:fill="auto"/>
          </w:tcPr>
          <w:p w14:paraId="1BFB6F10" w14:textId="77777777" w:rsidR="001B6A98" w:rsidRPr="00A9519B" w:rsidRDefault="001B6A98" w:rsidP="0007030D">
            <w:pPr>
              <w:autoSpaceDE w:val="0"/>
              <w:autoSpaceDN w:val="0"/>
              <w:adjustRightInd w:val="0"/>
              <w:spacing w:after="0" w:line="240" w:lineRule="auto"/>
              <w:jc w:val="both"/>
              <w:rPr>
                <w:rFonts w:ascii="Times New Roman" w:hAnsi="Times New Roman" w:cs="Times New Roman"/>
                <w:sz w:val="20"/>
                <w:szCs w:val="20"/>
              </w:rPr>
            </w:pPr>
          </w:p>
        </w:tc>
        <w:tc>
          <w:tcPr>
            <w:tcW w:w="3282" w:type="dxa"/>
            <w:tcBorders>
              <w:bottom w:val="single" w:sz="4" w:space="0" w:color="auto"/>
            </w:tcBorders>
            <w:shd w:val="clear" w:color="auto" w:fill="auto"/>
          </w:tcPr>
          <w:p w14:paraId="17E07668" w14:textId="77777777" w:rsidR="001B6A98" w:rsidRPr="00A9519B" w:rsidRDefault="001B6A98" w:rsidP="0007030D">
            <w:pPr>
              <w:autoSpaceDE w:val="0"/>
              <w:autoSpaceDN w:val="0"/>
              <w:adjustRightInd w:val="0"/>
              <w:spacing w:after="0" w:line="240" w:lineRule="auto"/>
              <w:jc w:val="both"/>
              <w:rPr>
                <w:rFonts w:ascii="Times New Roman" w:hAnsi="Times New Roman" w:cs="Times New Roman"/>
                <w:sz w:val="20"/>
                <w:szCs w:val="20"/>
              </w:rPr>
            </w:pPr>
          </w:p>
        </w:tc>
      </w:tr>
      <w:tr w:rsidR="001B6A98" w:rsidRPr="00A9519B" w14:paraId="25081619" w14:textId="77777777" w:rsidTr="0007030D">
        <w:tc>
          <w:tcPr>
            <w:tcW w:w="3267" w:type="dxa"/>
            <w:tcBorders>
              <w:top w:val="single" w:sz="4" w:space="0" w:color="auto"/>
            </w:tcBorders>
            <w:shd w:val="clear" w:color="auto" w:fill="auto"/>
          </w:tcPr>
          <w:p w14:paraId="29540C37" w14:textId="77777777" w:rsidR="001B6A98" w:rsidRPr="00A9519B" w:rsidRDefault="001B6A98" w:rsidP="0007030D">
            <w:pPr>
              <w:autoSpaceDE w:val="0"/>
              <w:autoSpaceDN w:val="0"/>
              <w:adjustRightInd w:val="0"/>
              <w:spacing w:after="0" w:line="240" w:lineRule="auto"/>
              <w:jc w:val="both"/>
              <w:rPr>
                <w:rFonts w:ascii="Times New Roman" w:hAnsi="Times New Roman" w:cs="Times New Roman"/>
                <w:sz w:val="20"/>
                <w:szCs w:val="20"/>
              </w:rPr>
            </w:pPr>
            <w:r w:rsidRPr="00A9519B">
              <w:rPr>
                <w:rFonts w:ascii="Times New Roman" w:hAnsi="Times New Roman" w:cs="Times New Roman"/>
                <w:sz w:val="20"/>
                <w:szCs w:val="20"/>
              </w:rPr>
              <w:t>должность</w:t>
            </w:r>
          </w:p>
        </w:tc>
        <w:tc>
          <w:tcPr>
            <w:tcW w:w="660" w:type="dxa"/>
            <w:shd w:val="clear" w:color="auto" w:fill="auto"/>
          </w:tcPr>
          <w:p w14:paraId="1865746C" w14:textId="77777777" w:rsidR="001B6A98" w:rsidRPr="00A9519B" w:rsidRDefault="001B6A98" w:rsidP="0007030D">
            <w:pPr>
              <w:autoSpaceDE w:val="0"/>
              <w:autoSpaceDN w:val="0"/>
              <w:adjustRightInd w:val="0"/>
              <w:spacing w:after="0" w:line="240" w:lineRule="auto"/>
              <w:jc w:val="both"/>
              <w:rPr>
                <w:rFonts w:ascii="Times New Roman" w:hAnsi="Times New Roman" w:cs="Times New Roman"/>
                <w:sz w:val="20"/>
                <w:szCs w:val="20"/>
              </w:rPr>
            </w:pPr>
          </w:p>
        </w:tc>
        <w:tc>
          <w:tcPr>
            <w:tcW w:w="1982" w:type="dxa"/>
            <w:tcBorders>
              <w:top w:val="single" w:sz="4" w:space="0" w:color="auto"/>
            </w:tcBorders>
            <w:shd w:val="clear" w:color="auto" w:fill="auto"/>
          </w:tcPr>
          <w:p w14:paraId="07300FEE" w14:textId="77777777" w:rsidR="001B6A98" w:rsidRPr="00A9519B" w:rsidRDefault="001B6A98" w:rsidP="0007030D">
            <w:pPr>
              <w:autoSpaceDE w:val="0"/>
              <w:autoSpaceDN w:val="0"/>
              <w:adjustRightInd w:val="0"/>
              <w:spacing w:after="0" w:line="240" w:lineRule="auto"/>
              <w:jc w:val="center"/>
              <w:rPr>
                <w:rFonts w:ascii="Times New Roman" w:hAnsi="Times New Roman" w:cs="Times New Roman"/>
                <w:sz w:val="20"/>
                <w:szCs w:val="20"/>
              </w:rPr>
            </w:pPr>
            <w:r w:rsidRPr="00A9519B">
              <w:rPr>
                <w:rFonts w:ascii="Times New Roman" w:hAnsi="Times New Roman" w:cs="Times New Roman"/>
                <w:sz w:val="20"/>
                <w:szCs w:val="20"/>
              </w:rPr>
              <w:t>подпись</w:t>
            </w:r>
          </w:p>
        </w:tc>
        <w:tc>
          <w:tcPr>
            <w:tcW w:w="664" w:type="dxa"/>
            <w:shd w:val="clear" w:color="auto" w:fill="auto"/>
          </w:tcPr>
          <w:p w14:paraId="59DFD5E1" w14:textId="77777777" w:rsidR="001B6A98" w:rsidRPr="00A9519B" w:rsidRDefault="001B6A98" w:rsidP="0007030D">
            <w:pPr>
              <w:autoSpaceDE w:val="0"/>
              <w:autoSpaceDN w:val="0"/>
              <w:adjustRightInd w:val="0"/>
              <w:spacing w:after="0" w:line="240" w:lineRule="auto"/>
              <w:jc w:val="both"/>
              <w:rPr>
                <w:rFonts w:ascii="Times New Roman" w:hAnsi="Times New Roman" w:cs="Times New Roman"/>
                <w:sz w:val="20"/>
                <w:szCs w:val="20"/>
              </w:rPr>
            </w:pPr>
          </w:p>
        </w:tc>
        <w:tc>
          <w:tcPr>
            <w:tcW w:w="3282" w:type="dxa"/>
            <w:tcBorders>
              <w:top w:val="single" w:sz="4" w:space="0" w:color="auto"/>
            </w:tcBorders>
            <w:shd w:val="clear" w:color="auto" w:fill="auto"/>
          </w:tcPr>
          <w:p w14:paraId="7B1D1052" w14:textId="77777777" w:rsidR="001B6A98" w:rsidRPr="00A9519B" w:rsidRDefault="001B6A98" w:rsidP="0007030D">
            <w:pPr>
              <w:autoSpaceDE w:val="0"/>
              <w:autoSpaceDN w:val="0"/>
              <w:adjustRightInd w:val="0"/>
              <w:spacing w:after="0" w:line="240" w:lineRule="auto"/>
              <w:jc w:val="center"/>
              <w:rPr>
                <w:rFonts w:ascii="Times New Roman" w:hAnsi="Times New Roman" w:cs="Times New Roman"/>
                <w:sz w:val="20"/>
                <w:szCs w:val="20"/>
              </w:rPr>
            </w:pPr>
            <w:r w:rsidRPr="00A9519B">
              <w:rPr>
                <w:rFonts w:ascii="Times New Roman" w:hAnsi="Times New Roman" w:cs="Times New Roman"/>
                <w:sz w:val="20"/>
                <w:szCs w:val="20"/>
              </w:rPr>
              <w:t>расшифровка подписи</w:t>
            </w:r>
          </w:p>
        </w:tc>
      </w:tr>
    </w:tbl>
    <w:p w14:paraId="42447DBF" w14:textId="77777777" w:rsidR="001B6A98" w:rsidRPr="001B6A98" w:rsidRDefault="001B6A98" w:rsidP="001B6A98">
      <w:pPr>
        <w:numPr>
          <w:ilvl w:val="12"/>
          <w:numId w:val="0"/>
        </w:numPr>
        <w:autoSpaceDE w:val="0"/>
        <w:autoSpaceDN w:val="0"/>
        <w:adjustRightInd w:val="0"/>
        <w:spacing w:after="0" w:line="240" w:lineRule="auto"/>
        <w:rPr>
          <w:rFonts w:ascii="Times New Roman" w:hAnsi="Times New Roman" w:cs="Times New Roman"/>
          <w:sz w:val="20"/>
          <w:szCs w:val="20"/>
        </w:rPr>
        <w:sectPr w:rsidR="001B6A98" w:rsidRPr="001B6A98" w:rsidSect="0007030D">
          <w:footerReference w:type="even" r:id="rId18"/>
          <w:footnotePr>
            <w:numFmt w:val="chicago"/>
          </w:footnotePr>
          <w:pgSz w:w="11906" w:h="16838" w:code="9"/>
          <w:pgMar w:top="1134" w:right="567" w:bottom="568" w:left="993" w:header="709" w:footer="709" w:gutter="0"/>
          <w:cols w:space="708"/>
          <w:docGrid w:linePitch="360"/>
        </w:sectPr>
      </w:pPr>
      <w:r w:rsidRPr="00A9519B">
        <w:rPr>
          <w:rFonts w:ascii="Times New Roman" w:hAnsi="Times New Roman" w:cs="Times New Roman"/>
          <w:sz w:val="20"/>
          <w:szCs w:val="20"/>
        </w:rPr>
        <w:t xml:space="preserve">                                                              МП</w:t>
      </w:r>
    </w:p>
    <w:p w14:paraId="5898D8DC" w14:textId="77777777" w:rsidR="001B6A98" w:rsidRDefault="001B6A98" w:rsidP="001B6A98">
      <w:pPr>
        <w:numPr>
          <w:ilvl w:val="12"/>
          <w:numId w:val="0"/>
        </w:numPr>
        <w:autoSpaceDE w:val="0"/>
        <w:autoSpaceDN w:val="0"/>
        <w:adjustRightInd w:val="0"/>
        <w:spacing w:after="0" w:line="240" w:lineRule="auto"/>
        <w:jc w:val="both"/>
        <w:rPr>
          <w:rFonts w:ascii="Times New Roman" w:hAnsi="Times New Roman" w:cs="Times New Roman"/>
          <w:b/>
          <w:sz w:val="20"/>
          <w:szCs w:val="20"/>
        </w:rPr>
      </w:pPr>
    </w:p>
    <w:p w14:paraId="7AC44CE8" w14:textId="77777777" w:rsidR="001B6A98" w:rsidRPr="00A9519B" w:rsidRDefault="001B6A98" w:rsidP="001B6A98">
      <w:pPr>
        <w:numPr>
          <w:ilvl w:val="12"/>
          <w:numId w:val="0"/>
        </w:numPr>
        <w:autoSpaceDE w:val="0"/>
        <w:autoSpaceDN w:val="0"/>
        <w:adjustRightInd w:val="0"/>
        <w:spacing w:after="0" w:line="240" w:lineRule="auto"/>
        <w:ind w:firstLine="567"/>
        <w:jc w:val="both"/>
        <w:rPr>
          <w:rFonts w:ascii="Times New Roman" w:hAnsi="Times New Roman" w:cs="Times New Roman"/>
          <w:b/>
          <w:sz w:val="20"/>
          <w:szCs w:val="20"/>
        </w:rPr>
      </w:pPr>
      <w:r w:rsidRPr="00A9519B">
        <w:rPr>
          <w:rFonts w:ascii="Times New Roman"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57C74A14" w14:textId="77777777" w:rsidR="001B6A98" w:rsidRDefault="001B6A98" w:rsidP="001B6A98">
      <w:pPr>
        <w:pStyle w:val="s1"/>
        <w:shd w:val="clear" w:color="auto" w:fill="FFFFFF"/>
        <w:spacing w:before="0" w:beforeAutospacing="0" w:after="0" w:afterAutospacing="0"/>
        <w:ind w:firstLine="709"/>
        <w:jc w:val="both"/>
        <w:rPr>
          <w:color w:val="000000"/>
          <w:sz w:val="20"/>
          <w:szCs w:val="20"/>
        </w:rPr>
      </w:pPr>
      <w:r>
        <w:rPr>
          <w:color w:val="000000"/>
          <w:sz w:val="20"/>
          <w:szCs w:val="20"/>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1371CD64" w14:textId="77777777" w:rsidR="001B6A98" w:rsidRDefault="001B6A98" w:rsidP="001B6A98">
      <w:pPr>
        <w:pStyle w:val="s1"/>
        <w:shd w:val="clear" w:color="auto" w:fill="FFFFFF"/>
        <w:spacing w:before="0" w:beforeAutospacing="0" w:after="0" w:afterAutospacing="0"/>
        <w:ind w:firstLine="709"/>
        <w:jc w:val="both"/>
        <w:rPr>
          <w:color w:val="000000"/>
          <w:sz w:val="20"/>
          <w:szCs w:val="20"/>
        </w:rPr>
      </w:pPr>
      <w:r>
        <w:rPr>
          <w:color w:val="000000"/>
          <w:sz w:val="20"/>
          <w:szCs w:val="20"/>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0FE12CEE" w14:textId="77777777" w:rsidR="001B6A98" w:rsidRDefault="001B6A98" w:rsidP="001B6A98">
      <w:pPr>
        <w:pStyle w:val="s1"/>
        <w:shd w:val="clear" w:color="auto" w:fill="FFFFFF"/>
        <w:spacing w:before="0" w:beforeAutospacing="0" w:after="0" w:afterAutospacing="0"/>
        <w:ind w:firstLine="709"/>
        <w:jc w:val="both"/>
        <w:rPr>
          <w:color w:val="000000"/>
          <w:sz w:val="20"/>
          <w:szCs w:val="20"/>
        </w:rPr>
      </w:pPr>
      <w:r>
        <w:rPr>
          <w:color w:val="000000"/>
          <w:sz w:val="20"/>
          <w:szCs w:val="20"/>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4C855165" w14:textId="77777777" w:rsidR="001B6A98" w:rsidRDefault="001B6A98" w:rsidP="001B6A98">
      <w:pPr>
        <w:pStyle w:val="s1"/>
        <w:shd w:val="clear" w:color="auto" w:fill="FFFFFF"/>
        <w:spacing w:before="0" w:beforeAutospacing="0" w:after="0" w:afterAutospacing="0"/>
        <w:ind w:firstLine="709"/>
        <w:jc w:val="both"/>
        <w:rPr>
          <w:color w:val="000000"/>
          <w:sz w:val="20"/>
          <w:szCs w:val="20"/>
        </w:rPr>
      </w:pPr>
      <w:r>
        <w:rPr>
          <w:color w:val="000000"/>
          <w:sz w:val="20"/>
          <w:szCs w:val="20"/>
        </w:rPr>
        <w:t>- копии учредительных документов участника закупки – юридического лица;</w:t>
      </w:r>
    </w:p>
    <w:p w14:paraId="31906C9B" w14:textId="77777777" w:rsidR="001B6A98" w:rsidRDefault="001B6A98" w:rsidP="001B6A98">
      <w:pPr>
        <w:pStyle w:val="s1"/>
        <w:shd w:val="clear" w:color="auto" w:fill="FFFFFF"/>
        <w:spacing w:before="0" w:beforeAutospacing="0" w:after="0" w:afterAutospacing="0"/>
        <w:ind w:firstLine="709"/>
        <w:jc w:val="both"/>
        <w:rPr>
          <w:color w:val="000000"/>
          <w:sz w:val="20"/>
          <w:szCs w:val="20"/>
        </w:rPr>
      </w:pPr>
      <w:r>
        <w:rPr>
          <w:color w:val="000000"/>
          <w:sz w:val="20"/>
          <w:szCs w:val="20"/>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0CA332C7" w14:textId="77777777" w:rsidR="001B6A98" w:rsidRDefault="001B6A98" w:rsidP="001B6A98">
      <w:pPr>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6BDFC62B" w14:textId="77777777" w:rsidR="001B6A98" w:rsidRDefault="001B6A98" w:rsidP="001B6A98">
      <w:pPr>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02C26393" w14:textId="77777777" w:rsidR="001B6A98" w:rsidRDefault="001B6A98" w:rsidP="001B6A98">
      <w:pPr>
        <w:pStyle w:val="s1"/>
        <w:shd w:val="clear" w:color="auto" w:fill="FFFFFF"/>
        <w:spacing w:before="0" w:beforeAutospacing="0" w:after="0" w:afterAutospacing="0"/>
        <w:ind w:firstLine="709"/>
        <w:jc w:val="both"/>
        <w:rPr>
          <w:color w:val="000000"/>
          <w:sz w:val="20"/>
          <w:szCs w:val="20"/>
        </w:rPr>
      </w:pPr>
      <w:r>
        <w:rPr>
          <w:color w:val="000000"/>
          <w:sz w:val="20"/>
          <w:szCs w:val="20"/>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672ACEE" w14:textId="77777777" w:rsidR="001B6A98" w:rsidRDefault="001B6A98" w:rsidP="001B6A98">
      <w:pPr>
        <w:pStyle w:val="s1"/>
        <w:shd w:val="clear" w:color="auto" w:fill="FFFFFF"/>
        <w:spacing w:before="0" w:beforeAutospacing="0" w:after="0" w:afterAutospacing="0"/>
        <w:ind w:firstLine="709"/>
        <w:jc w:val="both"/>
        <w:rPr>
          <w:color w:val="000000"/>
          <w:sz w:val="20"/>
          <w:szCs w:val="20"/>
        </w:rPr>
      </w:pPr>
      <w:r>
        <w:rPr>
          <w:color w:val="000000"/>
          <w:sz w:val="20"/>
          <w:szCs w:val="20"/>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28611EF3" w14:textId="77777777" w:rsidR="001B6A98" w:rsidRDefault="001B6A98" w:rsidP="001B6A98">
      <w:pPr>
        <w:autoSpaceDE w:val="0"/>
        <w:autoSpaceDN w:val="0"/>
        <w:adjustRightInd w:val="0"/>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30ED1DD4" w14:textId="77777777" w:rsidR="001B6A98" w:rsidRDefault="001B6A98" w:rsidP="001B6A98">
      <w:pPr>
        <w:widowControl w:val="0"/>
        <w:tabs>
          <w:tab w:val="left" w:pos="851"/>
        </w:tabs>
        <w:autoSpaceDE w:val="0"/>
        <w:autoSpaceDN w:val="0"/>
        <w:adjustRightInd w:val="0"/>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139E27C8" w14:textId="77777777" w:rsidR="001B6A98" w:rsidRDefault="001B6A98" w:rsidP="001B6A98">
      <w:pPr>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3568EE5C" w14:textId="77777777" w:rsidR="001B6A98" w:rsidRDefault="001B6A98" w:rsidP="001B6A98">
      <w:pPr>
        <w:widowControl w:val="0"/>
        <w:tabs>
          <w:tab w:val="left" w:pos="851"/>
        </w:tabs>
        <w:autoSpaceDE w:val="0"/>
        <w:autoSpaceDN w:val="0"/>
        <w:adjustRightInd w:val="0"/>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158D1CEF" w14:textId="77777777" w:rsidR="001B6A98" w:rsidRPr="00A9519B" w:rsidRDefault="001B6A98" w:rsidP="001B6A98">
      <w:pPr>
        <w:autoSpaceDE w:val="0"/>
        <w:autoSpaceDN w:val="0"/>
        <w:adjustRightInd w:val="0"/>
        <w:spacing w:after="0" w:line="240" w:lineRule="auto"/>
        <w:jc w:val="both"/>
        <w:rPr>
          <w:rFonts w:ascii="Times New Roman" w:hAnsi="Times New Roman" w:cs="Times New Roman"/>
          <w:color w:val="000000"/>
          <w:sz w:val="20"/>
          <w:szCs w:val="20"/>
        </w:rPr>
      </w:pPr>
    </w:p>
    <w:p w14:paraId="619BCAAC" w14:textId="77777777" w:rsidR="001B6A98" w:rsidRPr="00A9519B" w:rsidRDefault="001B6A98" w:rsidP="001B6A98">
      <w:pPr>
        <w:autoSpaceDE w:val="0"/>
        <w:autoSpaceDN w:val="0"/>
        <w:adjustRightInd w:val="0"/>
        <w:spacing w:after="0" w:line="240" w:lineRule="auto"/>
        <w:jc w:val="both"/>
        <w:rPr>
          <w:rFonts w:ascii="Times New Roman" w:eastAsia="Calibri" w:hAnsi="Times New Roman" w:cs="Times New Roman"/>
          <w:sz w:val="20"/>
          <w:szCs w:val="20"/>
        </w:rPr>
        <w:sectPr w:rsidR="001B6A98" w:rsidRPr="00A9519B" w:rsidSect="0007030D">
          <w:footnotePr>
            <w:numFmt w:val="chicago"/>
          </w:footnotePr>
          <w:pgSz w:w="11906" w:h="16838" w:code="9"/>
          <w:pgMar w:top="1134" w:right="567" w:bottom="568" w:left="993" w:header="709" w:footer="709" w:gutter="0"/>
          <w:cols w:space="708"/>
          <w:docGrid w:linePitch="360"/>
        </w:sectPr>
      </w:pPr>
    </w:p>
    <w:p w14:paraId="30BB1E20" w14:textId="77777777" w:rsidR="001B6A98" w:rsidRPr="00A9519B" w:rsidRDefault="001B6A98" w:rsidP="001B6A98">
      <w:pPr>
        <w:tabs>
          <w:tab w:val="left" w:pos="360"/>
          <w:tab w:val="left" w:pos="5103"/>
        </w:tabs>
        <w:spacing w:after="0" w:line="240" w:lineRule="auto"/>
        <w:ind w:left="284"/>
        <w:jc w:val="right"/>
        <w:rPr>
          <w:rFonts w:ascii="Times New Roman" w:hAnsi="Times New Roman" w:cs="Times New Roman"/>
          <w:b/>
          <w:sz w:val="20"/>
          <w:szCs w:val="20"/>
        </w:rPr>
      </w:pPr>
      <w:r w:rsidRPr="00A9519B">
        <w:rPr>
          <w:rFonts w:ascii="Times New Roman" w:hAnsi="Times New Roman" w:cs="Times New Roman"/>
          <w:b/>
          <w:sz w:val="20"/>
          <w:szCs w:val="20"/>
        </w:rPr>
        <w:lastRenderedPageBreak/>
        <w:t>Рекомендуемая форма</w:t>
      </w:r>
    </w:p>
    <w:p w14:paraId="157F6BD9" w14:textId="77777777" w:rsidR="001B6A98" w:rsidRPr="00A9519B" w:rsidRDefault="001B6A98" w:rsidP="001B6A98">
      <w:pPr>
        <w:tabs>
          <w:tab w:val="left" w:pos="360"/>
          <w:tab w:val="left" w:pos="5103"/>
        </w:tabs>
        <w:spacing w:after="0" w:line="240" w:lineRule="auto"/>
        <w:ind w:left="284"/>
        <w:jc w:val="right"/>
        <w:rPr>
          <w:rFonts w:ascii="Times New Roman" w:hAnsi="Times New Roman" w:cs="Times New Roman"/>
          <w:b/>
          <w:sz w:val="20"/>
          <w:szCs w:val="20"/>
        </w:rPr>
      </w:pPr>
    </w:p>
    <w:p w14:paraId="54591C7A" w14:textId="77777777" w:rsidR="001B6A98" w:rsidRPr="00A9519B" w:rsidRDefault="001B6A98" w:rsidP="001B6A98">
      <w:pPr>
        <w:tabs>
          <w:tab w:val="left" w:pos="360"/>
          <w:tab w:val="left" w:pos="5103"/>
        </w:tabs>
        <w:spacing w:after="0" w:line="240" w:lineRule="auto"/>
        <w:ind w:left="284"/>
        <w:jc w:val="center"/>
        <w:rPr>
          <w:rFonts w:ascii="Times New Roman" w:hAnsi="Times New Roman" w:cs="Times New Roman"/>
          <w:b/>
          <w:sz w:val="20"/>
          <w:szCs w:val="20"/>
        </w:rPr>
      </w:pPr>
      <w:r w:rsidRPr="00A9519B">
        <w:rPr>
          <w:rFonts w:ascii="Times New Roman" w:hAnsi="Times New Roman" w:cs="Times New Roman"/>
          <w:b/>
          <w:sz w:val="20"/>
          <w:szCs w:val="20"/>
        </w:rPr>
        <w:t>Декларация о соответствии участника запроса котировок в электронной форме требованиям</w:t>
      </w:r>
    </w:p>
    <w:p w14:paraId="79A65A72" w14:textId="77777777" w:rsidR="001B6A98" w:rsidRPr="00A9519B" w:rsidRDefault="001B6A98" w:rsidP="001B6A98">
      <w:pPr>
        <w:autoSpaceDE w:val="0"/>
        <w:autoSpaceDN w:val="0"/>
        <w:adjustRightInd w:val="0"/>
        <w:spacing w:after="0" w:line="240" w:lineRule="auto"/>
        <w:ind w:firstLine="540"/>
        <w:jc w:val="center"/>
        <w:rPr>
          <w:rFonts w:ascii="Times New Roman" w:hAnsi="Times New Roman" w:cs="Times New Roman"/>
          <w:b/>
          <w:sz w:val="20"/>
          <w:szCs w:val="20"/>
        </w:rPr>
      </w:pPr>
    </w:p>
    <w:p w14:paraId="7DE8B75A" w14:textId="77777777" w:rsidR="001B6A98" w:rsidRPr="00A9519B" w:rsidRDefault="001B6A98" w:rsidP="001B6A98">
      <w:pPr>
        <w:spacing w:after="0" w:line="240" w:lineRule="auto"/>
        <w:ind w:firstLine="600"/>
        <w:jc w:val="both"/>
        <w:rPr>
          <w:rFonts w:ascii="Times New Roman" w:hAnsi="Times New Roman" w:cs="Times New Roman"/>
          <w:sz w:val="20"/>
          <w:szCs w:val="20"/>
        </w:rPr>
      </w:pPr>
      <w:r w:rsidRPr="00A9519B">
        <w:rPr>
          <w:rFonts w:ascii="Times New Roman"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A9519B">
        <w:rPr>
          <w:rFonts w:ascii="Times New Roman" w:hAnsi="Times New Roman" w:cs="Times New Roman"/>
          <w:sz w:val="20"/>
          <w:szCs w:val="20"/>
          <w:vertAlign w:val="superscript"/>
        </w:rPr>
        <w:t>(наименование участника аукциона - юридического лица, ф.и.о. физического лица, в т.ч. индивидуального предпринимателя)</w:t>
      </w:r>
    </w:p>
    <w:p w14:paraId="63CF0648" w14:textId="77777777" w:rsidR="001B6A98" w:rsidRPr="00A9519B" w:rsidRDefault="001B6A98" w:rsidP="001B6A98">
      <w:pPr>
        <w:autoSpaceDE w:val="0"/>
        <w:autoSpaceDN w:val="0"/>
        <w:adjustRightInd w:val="0"/>
        <w:spacing w:after="0" w:line="240" w:lineRule="auto"/>
        <w:jc w:val="both"/>
        <w:rPr>
          <w:rFonts w:ascii="Times New Roman" w:eastAsia="Calibri" w:hAnsi="Times New Roman" w:cs="Times New Roman"/>
          <w:sz w:val="20"/>
          <w:szCs w:val="20"/>
        </w:rPr>
      </w:pPr>
      <w:r w:rsidRPr="00A9519B">
        <w:rPr>
          <w:rFonts w:ascii="Times New Roman" w:hAnsi="Times New Roman" w:cs="Times New Roman"/>
          <w:sz w:val="20"/>
          <w:szCs w:val="20"/>
        </w:rPr>
        <w:t>указанным требованиям, а именно:</w:t>
      </w:r>
    </w:p>
    <w:p w14:paraId="1830EB79" w14:textId="77777777" w:rsidR="001B6A98" w:rsidRDefault="001B6A98" w:rsidP="001B6A98">
      <w:pPr>
        <w:pStyle w:val="ConsPlusNormal"/>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7C64957" w14:textId="77777777" w:rsidR="001B6A98" w:rsidRDefault="001B6A98" w:rsidP="001B6A98">
      <w:pPr>
        <w:pStyle w:val="ConsPlusNormal"/>
        <w:ind w:firstLine="708"/>
        <w:jc w:val="both"/>
        <w:rPr>
          <w:rFonts w:ascii="Times New Roman" w:hAnsi="Times New Roman" w:cs="Times New Roman"/>
          <w:color w:val="000000"/>
          <w:sz w:val="20"/>
          <w:szCs w:val="20"/>
        </w:rPr>
      </w:pPr>
      <w:bookmarkStart w:id="6" w:name="P378"/>
      <w:bookmarkEnd w:id="6"/>
      <w:r>
        <w:rPr>
          <w:rFonts w:ascii="Times New Roman" w:hAnsi="Times New Roman" w:cs="Times New Roman"/>
          <w:color w:val="000000"/>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CF853E9" w14:textId="77777777" w:rsidR="001B6A98" w:rsidRDefault="001B6A98" w:rsidP="001B6A98">
      <w:pPr>
        <w:pStyle w:val="ConsPlusNormal"/>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 неприостановление деятельности участника закупки в порядке, установленном </w:t>
      </w:r>
      <w:hyperlink r:id="rId19" w:history="1">
        <w:r>
          <w:rPr>
            <w:rStyle w:val="af9"/>
            <w:color w:val="000000"/>
            <w:sz w:val="20"/>
            <w:szCs w:val="20"/>
          </w:rPr>
          <w:t>Кодексом</w:t>
        </w:r>
      </w:hyperlink>
      <w:r>
        <w:rPr>
          <w:rFonts w:ascii="Times New Roman" w:hAnsi="Times New Roman" w:cs="Times New Roman"/>
          <w:color w:val="000000"/>
          <w:sz w:val="20"/>
          <w:szCs w:val="20"/>
        </w:rPr>
        <w:t xml:space="preserve"> Российской Федерации об административных правонарушениях, на день подачи заявки на участие в процедурах закупок;</w:t>
      </w:r>
    </w:p>
    <w:p w14:paraId="5DB81285" w14:textId="77777777" w:rsidR="001B6A98" w:rsidRDefault="001B6A98" w:rsidP="001B6A98">
      <w:pPr>
        <w:pStyle w:val="ConsPlusNormal"/>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AB6256" w14:textId="77777777" w:rsidR="001B6A98" w:rsidRDefault="001B6A98" w:rsidP="001B6A98">
      <w:pPr>
        <w:pStyle w:val="ConsPlusNormal"/>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0" w:history="1">
        <w:r>
          <w:rPr>
            <w:rStyle w:val="af9"/>
            <w:color w:val="000000"/>
            <w:sz w:val="20"/>
            <w:szCs w:val="20"/>
          </w:rPr>
          <w:t>статьями 289</w:t>
        </w:r>
      </w:hyperlink>
      <w:r>
        <w:rPr>
          <w:rFonts w:ascii="Times New Roman" w:hAnsi="Times New Roman" w:cs="Times New Roman"/>
          <w:color w:val="000000"/>
          <w:sz w:val="20"/>
          <w:szCs w:val="20"/>
        </w:rPr>
        <w:t xml:space="preserve">, </w:t>
      </w:r>
      <w:hyperlink r:id="rId21" w:history="1">
        <w:r>
          <w:rPr>
            <w:rStyle w:val="af9"/>
            <w:color w:val="000000"/>
            <w:sz w:val="20"/>
            <w:szCs w:val="20"/>
          </w:rPr>
          <w:t>290</w:t>
        </w:r>
      </w:hyperlink>
      <w:r>
        <w:rPr>
          <w:rFonts w:ascii="Times New Roman" w:hAnsi="Times New Roman" w:cs="Times New Roman"/>
          <w:color w:val="000000"/>
          <w:sz w:val="20"/>
          <w:szCs w:val="20"/>
        </w:rPr>
        <w:t xml:space="preserve">, </w:t>
      </w:r>
      <w:hyperlink r:id="rId22" w:history="1">
        <w:r>
          <w:rPr>
            <w:rStyle w:val="af9"/>
            <w:color w:val="000000"/>
            <w:sz w:val="20"/>
            <w:szCs w:val="20"/>
          </w:rPr>
          <w:t>291</w:t>
        </w:r>
      </w:hyperlink>
      <w:r>
        <w:rPr>
          <w:rFonts w:ascii="Times New Roman" w:hAnsi="Times New Roman" w:cs="Times New Roman"/>
          <w:color w:val="000000"/>
          <w:sz w:val="20"/>
          <w:szCs w:val="20"/>
        </w:rPr>
        <w:t xml:space="preserve">, </w:t>
      </w:r>
      <w:hyperlink r:id="rId23" w:history="1">
        <w:r>
          <w:rPr>
            <w:rStyle w:val="af9"/>
            <w:color w:val="000000"/>
            <w:sz w:val="20"/>
            <w:szCs w:val="20"/>
          </w:rPr>
          <w:t>291.1</w:t>
        </w:r>
      </w:hyperlink>
      <w:r>
        <w:rPr>
          <w:rFonts w:ascii="Times New Roman" w:hAnsi="Times New Roman" w:cs="Times New Roman"/>
          <w:color w:val="000000"/>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EE87E45" w14:textId="77777777" w:rsidR="001B6A98" w:rsidRDefault="001B6A98" w:rsidP="001B6A98">
      <w:pPr>
        <w:shd w:val="clear" w:color="auto" w:fill="FFFFFF"/>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840EECF" w14:textId="77777777" w:rsidR="001B6A98" w:rsidRDefault="001B6A98" w:rsidP="001B6A98">
      <w:pPr>
        <w:pStyle w:val="ConsPlusNormal"/>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6E1681EB" w14:textId="77777777" w:rsidR="001B6A98" w:rsidRDefault="001B6A98" w:rsidP="001B6A98">
      <w:pPr>
        <w:pStyle w:val="ConsPlusNormal"/>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708304FC" w14:textId="77777777" w:rsidR="001B6A98" w:rsidRPr="00A9519B" w:rsidRDefault="001B6A98" w:rsidP="001B6A98">
      <w:pPr>
        <w:spacing w:after="0" w:line="240" w:lineRule="auto"/>
        <w:ind w:firstLine="708"/>
        <w:jc w:val="both"/>
        <w:rPr>
          <w:rFonts w:ascii="Times New Roman" w:hAnsi="Times New Roman" w:cs="Times New Roman"/>
          <w:color w:val="000000"/>
          <w:sz w:val="20"/>
          <w:szCs w:val="20"/>
        </w:rPr>
      </w:pPr>
      <w:r w:rsidRPr="00A9519B">
        <w:rPr>
          <w:rFonts w:ascii="Times New Roman" w:hAnsi="Times New Roman" w:cs="Times New Roman"/>
          <w:color w:val="000000"/>
          <w:sz w:val="20"/>
          <w:szCs w:val="20"/>
        </w:rPr>
        <w:t>Участник закупки так же декларирует:</w:t>
      </w:r>
    </w:p>
    <w:p w14:paraId="6D63380C" w14:textId="77777777" w:rsidR="001B6A98" w:rsidRPr="00A9519B" w:rsidRDefault="001B6A98" w:rsidP="001B6A98">
      <w:pPr>
        <w:pStyle w:val="ConsPlusNormal"/>
        <w:suppressAutoHyphens w:val="0"/>
        <w:ind w:firstLine="708"/>
        <w:jc w:val="both"/>
        <w:rPr>
          <w:rFonts w:ascii="Times New Roman" w:hAnsi="Times New Roman" w:cs="Times New Roman"/>
          <w:color w:val="000000"/>
          <w:sz w:val="20"/>
          <w:szCs w:val="20"/>
        </w:rPr>
      </w:pPr>
      <w:r w:rsidRPr="00A9519B">
        <w:rPr>
          <w:rFonts w:ascii="Times New Roman" w:hAnsi="Times New Roman" w:cs="Times New Roman"/>
          <w:color w:val="000000"/>
          <w:sz w:val="20"/>
          <w:szCs w:val="20"/>
        </w:rPr>
        <w:t xml:space="preserve">1) отсутствие сведений об участнике закупки в реестре недобросовестных поставщиков, предусмотренном статьей 5 Федерального </w:t>
      </w:r>
      <w:hyperlink r:id="rId24" w:history="1">
        <w:r w:rsidRPr="00A9519B">
          <w:rPr>
            <w:rFonts w:ascii="Times New Roman" w:hAnsi="Times New Roman" w:cs="Times New Roman"/>
            <w:color w:val="000000"/>
            <w:sz w:val="20"/>
            <w:szCs w:val="20"/>
          </w:rPr>
          <w:t>закона</w:t>
        </w:r>
      </w:hyperlink>
      <w:r w:rsidRPr="00A9519B">
        <w:rPr>
          <w:rFonts w:ascii="Times New Roman" w:hAnsi="Times New Roman" w:cs="Times New Roman"/>
          <w:color w:val="000000"/>
          <w:sz w:val="20"/>
          <w:szCs w:val="20"/>
        </w:rPr>
        <w:t xml:space="preserve"> от 18 июля 2011 года № 223-ФЗ «О закупках товаров, работ, услуг отдельными видами юридических лиц»; </w:t>
      </w:r>
    </w:p>
    <w:p w14:paraId="126A11FC" w14:textId="77777777" w:rsidR="001B6A98" w:rsidRPr="00A9519B" w:rsidRDefault="001B6A98" w:rsidP="001B6A98">
      <w:pPr>
        <w:spacing w:after="0" w:line="240" w:lineRule="auto"/>
        <w:ind w:firstLine="708"/>
        <w:jc w:val="both"/>
        <w:rPr>
          <w:rFonts w:ascii="Times New Roman" w:hAnsi="Times New Roman" w:cs="Times New Roman"/>
          <w:color w:val="000000"/>
          <w:sz w:val="20"/>
          <w:szCs w:val="20"/>
        </w:rPr>
      </w:pPr>
      <w:r w:rsidRPr="00A9519B">
        <w:rPr>
          <w:rFonts w:ascii="Times New Roman"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0A409A23" w14:textId="77777777" w:rsidR="001B6A98" w:rsidRPr="00A9519B" w:rsidRDefault="001B6A98" w:rsidP="001B6A98">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1B6A98" w:rsidRPr="00A9519B" w14:paraId="3D1F28A5" w14:textId="77777777" w:rsidTr="0007030D">
        <w:tc>
          <w:tcPr>
            <w:tcW w:w="3267" w:type="dxa"/>
            <w:tcBorders>
              <w:bottom w:val="single" w:sz="4" w:space="0" w:color="auto"/>
            </w:tcBorders>
            <w:shd w:val="clear" w:color="auto" w:fill="auto"/>
          </w:tcPr>
          <w:p w14:paraId="6B65DCEC" w14:textId="77777777" w:rsidR="001B6A98" w:rsidRPr="00A9519B" w:rsidRDefault="001B6A98" w:rsidP="0007030D">
            <w:pPr>
              <w:autoSpaceDE w:val="0"/>
              <w:autoSpaceDN w:val="0"/>
              <w:adjustRightInd w:val="0"/>
              <w:spacing w:after="0" w:line="240" w:lineRule="auto"/>
              <w:jc w:val="both"/>
              <w:rPr>
                <w:rFonts w:ascii="Times New Roman" w:hAnsi="Times New Roman" w:cs="Times New Roman"/>
                <w:sz w:val="20"/>
                <w:szCs w:val="20"/>
              </w:rPr>
            </w:pPr>
          </w:p>
        </w:tc>
        <w:tc>
          <w:tcPr>
            <w:tcW w:w="660" w:type="dxa"/>
            <w:shd w:val="clear" w:color="auto" w:fill="auto"/>
          </w:tcPr>
          <w:p w14:paraId="3DD92A05" w14:textId="77777777" w:rsidR="001B6A98" w:rsidRPr="00A9519B" w:rsidRDefault="001B6A98" w:rsidP="0007030D">
            <w:pPr>
              <w:autoSpaceDE w:val="0"/>
              <w:autoSpaceDN w:val="0"/>
              <w:adjustRightInd w:val="0"/>
              <w:spacing w:after="0" w:line="240" w:lineRule="auto"/>
              <w:jc w:val="both"/>
              <w:rPr>
                <w:rFonts w:ascii="Times New Roman" w:hAnsi="Times New Roman" w:cs="Times New Roman"/>
                <w:sz w:val="20"/>
                <w:szCs w:val="20"/>
              </w:rPr>
            </w:pPr>
          </w:p>
        </w:tc>
        <w:tc>
          <w:tcPr>
            <w:tcW w:w="1982" w:type="dxa"/>
            <w:tcBorders>
              <w:bottom w:val="single" w:sz="4" w:space="0" w:color="auto"/>
            </w:tcBorders>
            <w:shd w:val="clear" w:color="auto" w:fill="auto"/>
          </w:tcPr>
          <w:p w14:paraId="4F2DC507" w14:textId="77777777" w:rsidR="001B6A98" w:rsidRPr="00A9519B" w:rsidRDefault="001B6A98" w:rsidP="0007030D">
            <w:pPr>
              <w:autoSpaceDE w:val="0"/>
              <w:autoSpaceDN w:val="0"/>
              <w:adjustRightInd w:val="0"/>
              <w:spacing w:after="0" w:line="240" w:lineRule="auto"/>
              <w:jc w:val="both"/>
              <w:rPr>
                <w:rFonts w:ascii="Times New Roman" w:hAnsi="Times New Roman" w:cs="Times New Roman"/>
                <w:sz w:val="20"/>
                <w:szCs w:val="20"/>
              </w:rPr>
            </w:pPr>
          </w:p>
        </w:tc>
        <w:tc>
          <w:tcPr>
            <w:tcW w:w="664" w:type="dxa"/>
            <w:shd w:val="clear" w:color="auto" w:fill="auto"/>
          </w:tcPr>
          <w:p w14:paraId="29EC74C3" w14:textId="77777777" w:rsidR="001B6A98" w:rsidRPr="00A9519B" w:rsidRDefault="001B6A98" w:rsidP="0007030D">
            <w:pPr>
              <w:autoSpaceDE w:val="0"/>
              <w:autoSpaceDN w:val="0"/>
              <w:adjustRightInd w:val="0"/>
              <w:spacing w:after="0" w:line="240" w:lineRule="auto"/>
              <w:jc w:val="both"/>
              <w:rPr>
                <w:rFonts w:ascii="Times New Roman" w:hAnsi="Times New Roman" w:cs="Times New Roman"/>
                <w:sz w:val="20"/>
                <w:szCs w:val="20"/>
              </w:rPr>
            </w:pPr>
          </w:p>
        </w:tc>
        <w:tc>
          <w:tcPr>
            <w:tcW w:w="3282" w:type="dxa"/>
            <w:tcBorders>
              <w:bottom w:val="single" w:sz="4" w:space="0" w:color="auto"/>
            </w:tcBorders>
            <w:shd w:val="clear" w:color="auto" w:fill="auto"/>
          </w:tcPr>
          <w:p w14:paraId="6F4820CC" w14:textId="77777777" w:rsidR="001B6A98" w:rsidRPr="00A9519B" w:rsidRDefault="001B6A98" w:rsidP="0007030D">
            <w:pPr>
              <w:autoSpaceDE w:val="0"/>
              <w:autoSpaceDN w:val="0"/>
              <w:adjustRightInd w:val="0"/>
              <w:spacing w:after="0" w:line="240" w:lineRule="auto"/>
              <w:jc w:val="both"/>
              <w:rPr>
                <w:rFonts w:ascii="Times New Roman" w:hAnsi="Times New Roman" w:cs="Times New Roman"/>
                <w:sz w:val="20"/>
                <w:szCs w:val="20"/>
              </w:rPr>
            </w:pPr>
          </w:p>
        </w:tc>
      </w:tr>
      <w:tr w:rsidR="001B6A98" w:rsidRPr="00A9519B" w14:paraId="72404459" w14:textId="77777777" w:rsidTr="0007030D">
        <w:tc>
          <w:tcPr>
            <w:tcW w:w="3267" w:type="dxa"/>
            <w:tcBorders>
              <w:top w:val="single" w:sz="4" w:space="0" w:color="auto"/>
            </w:tcBorders>
            <w:shd w:val="clear" w:color="auto" w:fill="auto"/>
          </w:tcPr>
          <w:p w14:paraId="6F672991" w14:textId="77777777" w:rsidR="001B6A98" w:rsidRPr="00A9519B" w:rsidRDefault="001B6A98" w:rsidP="0007030D">
            <w:pPr>
              <w:autoSpaceDE w:val="0"/>
              <w:autoSpaceDN w:val="0"/>
              <w:adjustRightInd w:val="0"/>
              <w:spacing w:after="0" w:line="240" w:lineRule="auto"/>
              <w:jc w:val="both"/>
              <w:rPr>
                <w:rFonts w:ascii="Times New Roman" w:hAnsi="Times New Roman" w:cs="Times New Roman"/>
                <w:sz w:val="20"/>
                <w:szCs w:val="20"/>
              </w:rPr>
            </w:pPr>
            <w:r w:rsidRPr="00A9519B">
              <w:rPr>
                <w:rFonts w:ascii="Times New Roman" w:hAnsi="Times New Roman" w:cs="Times New Roman"/>
                <w:sz w:val="20"/>
                <w:szCs w:val="20"/>
              </w:rPr>
              <w:t>должность</w:t>
            </w:r>
          </w:p>
        </w:tc>
        <w:tc>
          <w:tcPr>
            <w:tcW w:w="660" w:type="dxa"/>
            <w:shd w:val="clear" w:color="auto" w:fill="auto"/>
          </w:tcPr>
          <w:p w14:paraId="63B28188" w14:textId="77777777" w:rsidR="001B6A98" w:rsidRPr="00A9519B" w:rsidRDefault="001B6A98" w:rsidP="0007030D">
            <w:pPr>
              <w:autoSpaceDE w:val="0"/>
              <w:autoSpaceDN w:val="0"/>
              <w:adjustRightInd w:val="0"/>
              <w:spacing w:after="0" w:line="240" w:lineRule="auto"/>
              <w:jc w:val="both"/>
              <w:rPr>
                <w:rFonts w:ascii="Times New Roman" w:hAnsi="Times New Roman" w:cs="Times New Roman"/>
                <w:sz w:val="20"/>
                <w:szCs w:val="20"/>
              </w:rPr>
            </w:pPr>
          </w:p>
        </w:tc>
        <w:tc>
          <w:tcPr>
            <w:tcW w:w="1982" w:type="dxa"/>
            <w:tcBorders>
              <w:top w:val="single" w:sz="4" w:space="0" w:color="auto"/>
            </w:tcBorders>
            <w:shd w:val="clear" w:color="auto" w:fill="auto"/>
          </w:tcPr>
          <w:p w14:paraId="522020F0" w14:textId="77777777" w:rsidR="001B6A98" w:rsidRPr="00A9519B" w:rsidRDefault="001B6A98" w:rsidP="0007030D">
            <w:pPr>
              <w:autoSpaceDE w:val="0"/>
              <w:autoSpaceDN w:val="0"/>
              <w:adjustRightInd w:val="0"/>
              <w:spacing w:after="0" w:line="240" w:lineRule="auto"/>
              <w:jc w:val="center"/>
              <w:rPr>
                <w:rFonts w:ascii="Times New Roman" w:hAnsi="Times New Roman" w:cs="Times New Roman"/>
                <w:sz w:val="20"/>
                <w:szCs w:val="20"/>
              </w:rPr>
            </w:pPr>
            <w:r w:rsidRPr="00A9519B">
              <w:rPr>
                <w:rFonts w:ascii="Times New Roman" w:hAnsi="Times New Roman" w:cs="Times New Roman"/>
                <w:sz w:val="20"/>
                <w:szCs w:val="20"/>
              </w:rPr>
              <w:t>подпись</w:t>
            </w:r>
          </w:p>
        </w:tc>
        <w:tc>
          <w:tcPr>
            <w:tcW w:w="664" w:type="dxa"/>
            <w:shd w:val="clear" w:color="auto" w:fill="auto"/>
          </w:tcPr>
          <w:p w14:paraId="359C6B8F" w14:textId="77777777" w:rsidR="001B6A98" w:rsidRPr="00A9519B" w:rsidRDefault="001B6A98" w:rsidP="0007030D">
            <w:pPr>
              <w:autoSpaceDE w:val="0"/>
              <w:autoSpaceDN w:val="0"/>
              <w:adjustRightInd w:val="0"/>
              <w:spacing w:after="0" w:line="240" w:lineRule="auto"/>
              <w:jc w:val="both"/>
              <w:rPr>
                <w:rFonts w:ascii="Times New Roman" w:hAnsi="Times New Roman" w:cs="Times New Roman"/>
                <w:sz w:val="20"/>
                <w:szCs w:val="20"/>
              </w:rPr>
            </w:pPr>
          </w:p>
        </w:tc>
        <w:tc>
          <w:tcPr>
            <w:tcW w:w="3282" w:type="dxa"/>
            <w:tcBorders>
              <w:top w:val="single" w:sz="4" w:space="0" w:color="auto"/>
            </w:tcBorders>
            <w:shd w:val="clear" w:color="auto" w:fill="auto"/>
          </w:tcPr>
          <w:p w14:paraId="4CD714A8" w14:textId="77777777" w:rsidR="001B6A98" w:rsidRPr="00A9519B" w:rsidRDefault="001B6A98" w:rsidP="0007030D">
            <w:pPr>
              <w:autoSpaceDE w:val="0"/>
              <w:autoSpaceDN w:val="0"/>
              <w:adjustRightInd w:val="0"/>
              <w:spacing w:after="0" w:line="240" w:lineRule="auto"/>
              <w:jc w:val="center"/>
              <w:rPr>
                <w:rFonts w:ascii="Times New Roman" w:hAnsi="Times New Roman" w:cs="Times New Roman"/>
                <w:sz w:val="20"/>
                <w:szCs w:val="20"/>
              </w:rPr>
            </w:pPr>
            <w:r w:rsidRPr="00A9519B">
              <w:rPr>
                <w:rFonts w:ascii="Times New Roman" w:hAnsi="Times New Roman" w:cs="Times New Roman"/>
                <w:sz w:val="20"/>
                <w:szCs w:val="20"/>
              </w:rPr>
              <w:t>расшифровка подписи</w:t>
            </w:r>
          </w:p>
        </w:tc>
      </w:tr>
    </w:tbl>
    <w:p w14:paraId="268B09F0" w14:textId="77777777" w:rsidR="001B6A98" w:rsidRPr="00A9519B" w:rsidRDefault="001B6A98" w:rsidP="001B6A98">
      <w:pPr>
        <w:autoSpaceDE w:val="0"/>
        <w:autoSpaceDN w:val="0"/>
        <w:adjustRightInd w:val="0"/>
        <w:spacing w:after="0" w:line="240" w:lineRule="auto"/>
        <w:jc w:val="both"/>
        <w:rPr>
          <w:rFonts w:ascii="Times New Roman" w:eastAsia="Calibri" w:hAnsi="Times New Roman" w:cs="Times New Roman"/>
          <w:sz w:val="20"/>
          <w:szCs w:val="20"/>
        </w:rPr>
      </w:pPr>
      <w:r w:rsidRPr="00A9519B">
        <w:rPr>
          <w:rFonts w:ascii="Times New Roman" w:eastAsia="Calibri" w:hAnsi="Times New Roman" w:cs="Times New Roman"/>
          <w:sz w:val="20"/>
          <w:szCs w:val="20"/>
        </w:rPr>
        <w:tab/>
      </w:r>
      <w:r w:rsidRPr="00A9519B">
        <w:rPr>
          <w:rFonts w:ascii="Times New Roman" w:eastAsia="Calibri" w:hAnsi="Times New Roman" w:cs="Times New Roman"/>
          <w:sz w:val="20"/>
          <w:szCs w:val="20"/>
        </w:rPr>
        <w:tab/>
      </w:r>
      <w:r w:rsidRPr="00A9519B">
        <w:rPr>
          <w:rFonts w:ascii="Times New Roman" w:eastAsia="Calibri" w:hAnsi="Times New Roman" w:cs="Times New Roman"/>
          <w:sz w:val="20"/>
          <w:szCs w:val="20"/>
        </w:rPr>
        <w:tab/>
      </w:r>
      <w:r w:rsidRPr="00A9519B">
        <w:rPr>
          <w:rFonts w:ascii="Times New Roman" w:eastAsia="Calibri" w:hAnsi="Times New Roman" w:cs="Times New Roman"/>
          <w:sz w:val="20"/>
          <w:szCs w:val="20"/>
        </w:rPr>
        <w:tab/>
        <w:t>М.П.</w:t>
      </w:r>
    </w:p>
    <w:p w14:paraId="3F08FC8D" w14:textId="77777777" w:rsidR="001B6A98" w:rsidRDefault="001B6A98" w:rsidP="001B6A98"/>
    <w:p w14:paraId="56CD882F" w14:textId="77777777" w:rsidR="001B6A98" w:rsidRDefault="001B6A98" w:rsidP="00AE0095">
      <w:pPr>
        <w:widowControl w:val="0"/>
        <w:tabs>
          <w:tab w:val="left" w:pos="-3261"/>
          <w:tab w:val="left" w:pos="0"/>
        </w:tabs>
        <w:suppressAutoHyphens/>
        <w:autoSpaceDN w:val="0"/>
        <w:spacing w:after="0" w:line="240" w:lineRule="auto"/>
        <w:textAlignment w:val="baseline"/>
        <w:rPr>
          <w:rFonts w:ascii="Times New Roman" w:eastAsia="Times New Roman" w:hAnsi="Times New Roman" w:cs="Times New Roman"/>
          <w:bCs/>
          <w:kern w:val="3"/>
          <w:sz w:val="20"/>
          <w:szCs w:val="20"/>
          <w:lang w:eastAsia="zh-CN" w:bidi="hi-IN"/>
        </w:rPr>
        <w:sectPr w:rsidR="001B6A98" w:rsidSect="001B6A98">
          <w:footerReference w:type="even" r:id="rId25"/>
          <w:pgSz w:w="11906" w:h="16838" w:code="9"/>
          <w:pgMar w:top="646" w:right="567" w:bottom="567" w:left="567" w:header="709" w:footer="709" w:gutter="0"/>
          <w:cols w:space="708"/>
          <w:docGrid w:linePitch="360"/>
        </w:sectPr>
      </w:pPr>
    </w:p>
    <w:p w14:paraId="25EE608C" w14:textId="77777777" w:rsidR="000A2A63" w:rsidRPr="00AE0095" w:rsidRDefault="000A2A63" w:rsidP="00AE0095">
      <w:pPr>
        <w:widowControl w:val="0"/>
        <w:tabs>
          <w:tab w:val="left" w:pos="-3261"/>
          <w:tab w:val="left" w:pos="0"/>
        </w:tabs>
        <w:suppressAutoHyphens/>
        <w:autoSpaceDN w:val="0"/>
        <w:spacing w:after="0" w:line="240" w:lineRule="auto"/>
        <w:textAlignment w:val="baseline"/>
        <w:rPr>
          <w:rFonts w:ascii="Times New Roman" w:eastAsia="Times New Roman" w:hAnsi="Times New Roman" w:cs="Times New Roman"/>
          <w:bCs/>
          <w:kern w:val="3"/>
          <w:sz w:val="20"/>
          <w:szCs w:val="20"/>
          <w:lang w:eastAsia="zh-CN" w:bidi="hi-IN"/>
        </w:rPr>
      </w:pPr>
    </w:p>
    <w:p w14:paraId="44FA9CCC" w14:textId="77777777" w:rsidR="00BC4B6F" w:rsidRPr="00AE0095"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AE0095">
        <w:rPr>
          <w:rFonts w:ascii="Times New Roman" w:eastAsia="Times New Roman" w:hAnsi="Times New Roman" w:cs="Times New Roman"/>
          <w:bCs/>
          <w:kern w:val="3"/>
          <w:sz w:val="20"/>
          <w:szCs w:val="20"/>
          <w:lang w:eastAsia="zh-CN" w:bidi="hi-IN"/>
        </w:rPr>
        <w:t>Приложение №4 к документации</w:t>
      </w:r>
    </w:p>
    <w:p w14:paraId="5D5E11F4" w14:textId="77777777" w:rsidR="00BC4B6F" w:rsidRPr="00AE0095" w:rsidRDefault="00BC4B6F"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AE0095">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7CE3A14B" w14:textId="77777777" w:rsidR="00BC4B6F" w:rsidRDefault="00BC4B6F" w:rsidP="00BC4B6F">
      <w:pPr>
        <w:spacing w:line="240" w:lineRule="auto"/>
        <w:rPr>
          <w:rFonts w:ascii="Times New Roman" w:hAnsi="Times New Roman" w:cs="Times New Roman"/>
        </w:rPr>
      </w:pPr>
    </w:p>
    <w:p w14:paraId="45269526" w14:textId="77777777" w:rsidR="0007030D" w:rsidRPr="0007030D" w:rsidRDefault="0007030D" w:rsidP="0007030D">
      <w:pPr>
        <w:keepNext/>
        <w:keepLines/>
        <w:spacing w:after="0" w:line="240" w:lineRule="auto"/>
        <w:ind w:left="-567"/>
        <w:jc w:val="center"/>
        <w:outlineLvl w:val="0"/>
        <w:rPr>
          <w:rFonts w:ascii="Times New Roman" w:eastAsia="Times New Roman" w:hAnsi="Times New Roman" w:cs="Times New Roman"/>
          <w:b/>
          <w:sz w:val="24"/>
          <w:szCs w:val="24"/>
          <w:lang w:eastAsia="ru-RU"/>
        </w:rPr>
      </w:pPr>
      <w:r w:rsidRPr="0007030D">
        <w:rPr>
          <w:rFonts w:ascii="Times New Roman" w:eastAsia="Times New Roman" w:hAnsi="Times New Roman" w:cs="Times New Roman"/>
          <w:b/>
          <w:sz w:val="24"/>
          <w:szCs w:val="24"/>
          <w:lang w:eastAsia="ru-RU"/>
        </w:rPr>
        <w:t>Обоснование начальной (максимальной) цены договора</w:t>
      </w:r>
    </w:p>
    <w:p w14:paraId="7434B6FB" w14:textId="77777777" w:rsidR="0007030D" w:rsidRPr="0007030D" w:rsidRDefault="0007030D" w:rsidP="0007030D">
      <w:pPr>
        <w:spacing w:after="0" w:line="240" w:lineRule="auto"/>
        <w:jc w:val="center"/>
        <w:rPr>
          <w:rFonts w:ascii="Times New Roman" w:eastAsia="Times New Roman" w:hAnsi="Times New Roman" w:cs="Times New Roman"/>
          <w:b/>
          <w:bCs/>
          <w:sz w:val="24"/>
          <w:szCs w:val="24"/>
          <w:lang w:eastAsia="ru-RU"/>
        </w:rPr>
      </w:pPr>
      <w:r w:rsidRPr="0007030D">
        <w:rPr>
          <w:rFonts w:ascii="Times New Roman" w:eastAsia="Times New Roman" w:hAnsi="Times New Roman" w:cs="Times New Roman"/>
          <w:b/>
          <w:sz w:val="24"/>
          <w:szCs w:val="24"/>
          <w:lang w:eastAsia="ar-SA"/>
        </w:rPr>
        <w:t xml:space="preserve">на оказание услуг по </w:t>
      </w:r>
      <w:r w:rsidRPr="0007030D">
        <w:rPr>
          <w:rFonts w:ascii="Times New Roman" w:eastAsia="Times New Roman" w:hAnsi="Times New Roman" w:cs="Times New Roman"/>
          <w:b/>
          <w:sz w:val="24"/>
          <w:szCs w:val="24"/>
          <w:lang w:eastAsia="ru-RU"/>
        </w:rPr>
        <w:t>организации памятного мероприятия, посвященного Дню солидарности в борьбе с терроризмом</w:t>
      </w:r>
    </w:p>
    <w:p w14:paraId="255CB5C5" w14:textId="77777777" w:rsidR="0007030D" w:rsidRPr="0007030D" w:rsidRDefault="0007030D" w:rsidP="0007030D">
      <w:pPr>
        <w:pBdr>
          <w:top w:val="single" w:sz="4" w:space="1" w:color="auto"/>
        </w:pBdr>
        <w:spacing w:after="240" w:line="240" w:lineRule="auto"/>
        <w:jc w:val="center"/>
        <w:rPr>
          <w:rFonts w:ascii="Times New Roman" w:eastAsia="Times New Roman" w:hAnsi="Times New Roman" w:cs="Times New Roman"/>
          <w:iCs/>
          <w:sz w:val="18"/>
          <w:szCs w:val="18"/>
          <w:lang w:eastAsia="ru-RU"/>
        </w:rPr>
      </w:pPr>
      <w:r w:rsidRPr="0007030D">
        <w:rPr>
          <w:rFonts w:ascii="Times New Roman" w:eastAsia="Times New Roman" w:hAnsi="Times New Roman" w:cs="Times New Roman"/>
          <w:iCs/>
          <w:sz w:val="18"/>
          <w:szCs w:val="18"/>
          <w:lang w:eastAsia="ru-RU"/>
        </w:rPr>
        <w:t>(указывается предмет договора)</w:t>
      </w:r>
    </w:p>
    <w:tbl>
      <w:tblPr>
        <w:tblW w:w="10490" w:type="dxa"/>
        <w:tblInd w:w="2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2098"/>
      </w:tblGrid>
      <w:tr w:rsidR="0007030D" w:rsidRPr="0007030D" w14:paraId="229FBD7A" w14:textId="77777777" w:rsidTr="0007030D">
        <w:tc>
          <w:tcPr>
            <w:tcW w:w="3289" w:type="dxa"/>
          </w:tcPr>
          <w:p w14:paraId="70B60055" w14:textId="77777777" w:rsidR="0007030D" w:rsidRPr="0007030D" w:rsidRDefault="0007030D" w:rsidP="0007030D">
            <w:pPr>
              <w:spacing w:after="0" w:line="240" w:lineRule="auto"/>
              <w:ind w:left="57" w:right="57"/>
              <w:jc w:val="both"/>
              <w:rPr>
                <w:rFonts w:ascii="Times New Roman" w:eastAsia="Times New Roman" w:hAnsi="Times New Roman" w:cs="Times New Roman"/>
                <w:b/>
                <w:bCs/>
                <w:sz w:val="24"/>
                <w:szCs w:val="24"/>
                <w:lang w:eastAsia="ru-RU"/>
              </w:rPr>
            </w:pPr>
            <w:r w:rsidRPr="0007030D">
              <w:rPr>
                <w:rFonts w:ascii="Times New Roman" w:eastAsia="Times New Roman" w:hAnsi="Times New Roman" w:cs="Times New Roman"/>
                <w:b/>
                <w:bCs/>
                <w:sz w:val="24"/>
                <w:szCs w:val="24"/>
                <w:lang w:eastAsia="ru-RU"/>
              </w:rPr>
              <w:t>Основные характеристики объекта закупки</w:t>
            </w:r>
          </w:p>
        </w:tc>
        <w:tc>
          <w:tcPr>
            <w:tcW w:w="7201" w:type="dxa"/>
            <w:gridSpan w:val="2"/>
          </w:tcPr>
          <w:p w14:paraId="1137BECF" w14:textId="77777777" w:rsidR="0007030D" w:rsidRPr="0007030D" w:rsidRDefault="0007030D" w:rsidP="0007030D">
            <w:pPr>
              <w:spacing w:after="0" w:line="240" w:lineRule="auto"/>
              <w:ind w:left="57"/>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В соответствии с проектом договора</w:t>
            </w:r>
          </w:p>
        </w:tc>
      </w:tr>
      <w:tr w:rsidR="0007030D" w:rsidRPr="0007030D" w14:paraId="601519BC" w14:textId="77777777" w:rsidTr="0007030D">
        <w:tc>
          <w:tcPr>
            <w:tcW w:w="3289" w:type="dxa"/>
          </w:tcPr>
          <w:p w14:paraId="6534C696" w14:textId="77777777" w:rsidR="0007030D" w:rsidRPr="0007030D" w:rsidRDefault="0007030D" w:rsidP="0007030D">
            <w:pPr>
              <w:spacing w:after="0" w:line="240" w:lineRule="auto"/>
              <w:ind w:left="57" w:right="57"/>
              <w:jc w:val="both"/>
              <w:rPr>
                <w:rFonts w:ascii="Times New Roman" w:eastAsia="Times New Roman" w:hAnsi="Times New Roman" w:cs="Times New Roman"/>
                <w:b/>
                <w:bCs/>
                <w:sz w:val="24"/>
                <w:szCs w:val="24"/>
                <w:lang w:eastAsia="ru-RU"/>
              </w:rPr>
            </w:pPr>
            <w:r w:rsidRPr="0007030D">
              <w:rPr>
                <w:rFonts w:ascii="Times New Roman" w:eastAsia="Times New Roman" w:hAnsi="Times New Roman" w:cs="Times New Roman"/>
                <w:b/>
                <w:bCs/>
                <w:sz w:val="24"/>
                <w:szCs w:val="24"/>
                <w:lang w:eastAsia="ru-RU"/>
              </w:rPr>
              <w:t xml:space="preserve">Используемый метод определения НМЦД </w:t>
            </w:r>
            <w:r w:rsidRPr="0007030D">
              <w:rPr>
                <w:rFonts w:ascii="Times New Roman" w:eastAsia="Times New Roman" w:hAnsi="Times New Roman" w:cs="Times New Roman"/>
                <w:b/>
                <w:bCs/>
                <w:sz w:val="24"/>
                <w:szCs w:val="24"/>
                <w:lang w:eastAsia="ru-RU"/>
              </w:rPr>
              <w:br/>
              <w:t>с обоснованием:</w:t>
            </w:r>
          </w:p>
        </w:tc>
        <w:tc>
          <w:tcPr>
            <w:tcW w:w="7201" w:type="dxa"/>
            <w:gridSpan w:val="2"/>
          </w:tcPr>
          <w:p w14:paraId="34B35D75" w14:textId="77777777" w:rsidR="0007030D" w:rsidRPr="0007030D" w:rsidRDefault="0007030D" w:rsidP="0007030D">
            <w:pPr>
              <w:spacing w:after="0" w:line="240" w:lineRule="auto"/>
              <w:ind w:left="57"/>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метод сопоставимых рыночных цен (анализ рынка)</w:t>
            </w:r>
          </w:p>
        </w:tc>
      </w:tr>
      <w:tr w:rsidR="0007030D" w:rsidRPr="0007030D" w14:paraId="12EE34AC" w14:textId="77777777" w:rsidTr="0007030D">
        <w:tc>
          <w:tcPr>
            <w:tcW w:w="3289" w:type="dxa"/>
          </w:tcPr>
          <w:p w14:paraId="24891F09" w14:textId="77777777" w:rsidR="0007030D" w:rsidRPr="0007030D" w:rsidRDefault="0007030D" w:rsidP="0007030D">
            <w:pPr>
              <w:spacing w:after="0" w:line="240" w:lineRule="auto"/>
              <w:ind w:left="57" w:right="57"/>
              <w:jc w:val="both"/>
              <w:rPr>
                <w:rFonts w:ascii="Times New Roman" w:eastAsia="Times New Roman" w:hAnsi="Times New Roman" w:cs="Times New Roman"/>
                <w:b/>
                <w:bCs/>
                <w:sz w:val="24"/>
                <w:szCs w:val="24"/>
                <w:lang w:eastAsia="ru-RU"/>
              </w:rPr>
            </w:pPr>
            <w:r w:rsidRPr="0007030D">
              <w:rPr>
                <w:rFonts w:ascii="Times New Roman" w:eastAsia="Times New Roman" w:hAnsi="Times New Roman" w:cs="Times New Roman"/>
                <w:b/>
                <w:bCs/>
                <w:sz w:val="24"/>
                <w:szCs w:val="24"/>
                <w:lang w:eastAsia="ru-RU"/>
              </w:rPr>
              <w:t>Расчет НМЦД</w:t>
            </w:r>
          </w:p>
        </w:tc>
        <w:tc>
          <w:tcPr>
            <w:tcW w:w="7201" w:type="dxa"/>
            <w:gridSpan w:val="2"/>
          </w:tcPr>
          <w:p w14:paraId="3B7858AA" w14:textId="77777777" w:rsidR="0007030D" w:rsidRPr="0007030D" w:rsidRDefault="0007030D" w:rsidP="0007030D">
            <w:pPr>
              <w:spacing w:after="0" w:line="240" w:lineRule="auto"/>
              <w:ind w:left="57"/>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Прилагается</w:t>
            </w:r>
          </w:p>
        </w:tc>
      </w:tr>
      <w:tr w:rsidR="0007030D" w:rsidRPr="0007030D" w14:paraId="69C75F8A" w14:textId="77777777" w:rsidTr="0007030D">
        <w:trPr>
          <w:cantSplit/>
        </w:trPr>
        <w:tc>
          <w:tcPr>
            <w:tcW w:w="8392" w:type="dxa"/>
            <w:gridSpan w:val="2"/>
            <w:tcBorders>
              <w:right w:val="nil"/>
            </w:tcBorders>
          </w:tcPr>
          <w:p w14:paraId="576765D4" w14:textId="77777777" w:rsidR="0007030D" w:rsidRPr="0007030D" w:rsidRDefault="0007030D" w:rsidP="0007030D">
            <w:pPr>
              <w:spacing w:after="0" w:line="240" w:lineRule="auto"/>
              <w:ind w:right="57"/>
              <w:jc w:val="right"/>
              <w:rPr>
                <w:rFonts w:ascii="Times New Roman" w:eastAsia="Times New Roman" w:hAnsi="Times New Roman" w:cs="Times New Roman"/>
                <w:b/>
                <w:bCs/>
                <w:sz w:val="24"/>
                <w:szCs w:val="24"/>
                <w:lang w:val="en-US" w:eastAsia="ru-RU"/>
              </w:rPr>
            </w:pPr>
            <w:r w:rsidRPr="0007030D">
              <w:rPr>
                <w:rFonts w:ascii="Times New Roman" w:eastAsia="Times New Roman" w:hAnsi="Times New Roman" w:cs="Times New Roman"/>
                <w:b/>
                <w:bCs/>
                <w:sz w:val="24"/>
                <w:szCs w:val="24"/>
                <w:lang w:eastAsia="ru-RU"/>
              </w:rPr>
              <w:t>Дата подготовки обоснования НМЦД:</w:t>
            </w:r>
          </w:p>
        </w:tc>
        <w:tc>
          <w:tcPr>
            <w:tcW w:w="2098" w:type="dxa"/>
            <w:tcBorders>
              <w:left w:val="nil"/>
            </w:tcBorders>
          </w:tcPr>
          <w:p w14:paraId="34BA4A76" w14:textId="77777777" w:rsidR="0007030D" w:rsidRPr="0007030D" w:rsidRDefault="0007030D" w:rsidP="0007030D">
            <w:pPr>
              <w:spacing w:after="0" w:line="240" w:lineRule="auto"/>
              <w:rPr>
                <w:rFonts w:ascii="Times New Roman" w:eastAsia="Times New Roman" w:hAnsi="Times New Roman" w:cs="Times New Roman"/>
                <w:b/>
                <w:bCs/>
                <w:sz w:val="24"/>
                <w:szCs w:val="24"/>
                <w:lang w:eastAsia="ru-RU"/>
              </w:rPr>
            </w:pPr>
            <w:r w:rsidRPr="0007030D">
              <w:rPr>
                <w:rFonts w:ascii="Times New Roman" w:eastAsia="Times New Roman" w:hAnsi="Times New Roman" w:cs="Times New Roman"/>
                <w:b/>
                <w:bCs/>
                <w:sz w:val="24"/>
                <w:szCs w:val="24"/>
                <w:lang w:eastAsia="ru-RU"/>
              </w:rPr>
              <w:t>03.08.2021</w:t>
            </w:r>
          </w:p>
        </w:tc>
      </w:tr>
    </w:tbl>
    <w:p w14:paraId="20A926B3" w14:textId="77777777" w:rsidR="0007030D" w:rsidRPr="0007030D" w:rsidRDefault="0007030D" w:rsidP="0007030D">
      <w:pPr>
        <w:widowControl w:val="0"/>
        <w:spacing w:after="0" w:line="240" w:lineRule="auto"/>
        <w:jc w:val="center"/>
        <w:rPr>
          <w:rFonts w:ascii="Times New Roman" w:eastAsia="Times New Roman" w:hAnsi="Times New Roman" w:cs="Times New Roman"/>
          <w:b/>
          <w:sz w:val="24"/>
          <w:szCs w:val="24"/>
          <w:lang w:eastAsia="ru-RU"/>
        </w:rPr>
      </w:pPr>
    </w:p>
    <w:tbl>
      <w:tblPr>
        <w:tblW w:w="15451" w:type="dxa"/>
        <w:tblLayout w:type="fixed"/>
        <w:tblLook w:val="04A0" w:firstRow="1" w:lastRow="0" w:firstColumn="1" w:lastColumn="0" w:noHBand="0" w:noVBand="1"/>
      </w:tblPr>
      <w:tblGrid>
        <w:gridCol w:w="1030"/>
        <w:gridCol w:w="3507"/>
        <w:gridCol w:w="2268"/>
        <w:gridCol w:w="992"/>
        <w:gridCol w:w="992"/>
        <w:gridCol w:w="1418"/>
        <w:gridCol w:w="1275"/>
        <w:gridCol w:w="1276"/>
        <w:gridCol w:w="1276"/>
        <w:gridCol w:w="1417"/>
      </w:tblGrid>
      <w:tr w:rsidR="0007030D" w:rsidRPr="0007030D" w14:paraId="774D1028" w14:textId="77777777" w:rsidTr="0007030D">
        <w:trPr>
          <w:trHeight w:val="315"/>
        </w:trPr>
        <w:tc>
          <w:tcPr>
            <w:tcW w:w="10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3E5448" w14:textId="77777777" w:rsidR="0007030D" w:rsidRPr="0007030D" w:rsidRDefault="0007030D" w:rsidP="0007030D">
            <w:pPr>
              <w:spacing w:after="0" w:line="240" w:lineRule="auto"/>
              <w:jc w:val="center"/>
              <w:rPr>
                <w:rFonts w:ascii="Times New Roman" w:eastAsia="Times New Roman" w:hAnsi="Times New Roman" w:cs="Times New Roman"/>
                <w:bCs/>
                <w:sz w:val="20"/>
                <w:szCs w:val="20"/>
                <w:lang w:eastAsia="ru-RU"/>
              </w:rPr>
            </w:pPr>
            <w:r w:rsidRPr="0007030D">
              <w:rPr>
                <w:rFonts w:ascii="Times New Roman" w:eastAsia="Times New Roman" w:hAnsi="Times New Roman" w:cs="Times New Roman"/>
                <w:b/>
                <w:bCs/>
                <w:sz w:val="20"/>
                <w:szCs w:val="20"/>
                <w:lang w:eastAsia="ru-RU"/>
              </w:rPr>
              <w:t xml:space="preserve"> </w:t>
            </w:r>
            <w:r w:rsidRPr="0007030D">
              <w:rPr>
                <w:rFonts w:ascii="Times New Roman" w:eastAsia="Times New Roman" w:hAnsi="Times New Roman" w:cs="Times New Roman"/>
                <w:bCs/>
                <w:sz w:val="20"/>
                <w:szCs w:val="20"/>
                <w:lang w:eastAsia="ru-RU"/>
              </w:rPr>
              <w:t>№ позиции</w:t>
            </w:r>
          </w:p>
        </w:tc>
        <w:tc>
          <w:tcPr>
            <w:tcW w:w="35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340AED" w14:textId="77777777" w:rsidR="0007030D" w:rsidRPr="0007030D" w:rsidRDefault="0007030D" w:rsidP="0007030D">
            <w:pPr>
              <w:spacing w:after="0" w:line="240" w:lineRule="auto"/>
              <w:rPr>
                <w:rFonts w:ascii="Times New Roman" w:eastAsia="Times New Roman" w:hAnsi="Times New Roman" w:cs="Times New Roman"/>
                <w:sz w:val="20"/>
                <w:szCs w:val="20"/>
                <w:lang w:eastAsia="ru-RU"/>
              </w:rPr>
            </w:pPr>
            <w:r w:rsidRPr="0007030D">
              <w:rPr>
                <w:rFonts w:ascii="Times New Roman" w:eastAsia="Times New Roman" w:hAnsi="Times New Roman" w:cs="Times New Roman"/>
                <w:sz w:val="20"/>
                <w:szCs w:val="20"/>
                <w:lang w:eastAsia="ru-RU"/>
              </w:rPr>
              <w:t>Наименование товара (работ, услуг)</w:t>
            </w:r>
          </w:p>
        </w:tc>
        <w:tc>
          <w:tcPr>
            <w:tcW w:w="2268" w:type="dxa"/>
            <w:vMerge w:val="restart"/>
            <w:tcBorders>
              <w:top w:val="single" w:sz="4" w:space="0" w:color="auto"/>
              <w:left w:val="single" w:sz="4" w:space="0" w:color="auto"/>
              <w:right w:val="single" w:sz="4" w:space="0" w:color="auto"/>
            </w:tcBorders>
          </w:tcPr>
          <w:p w14:paraId="0593E57E" w14:textId="77777777" w:rsidR="0007030D" w:rsidRPr="0007030D" w:rsidRDefault="0007030D" w:rsidP="0007030D">
            <w:pPr>
              <w:spacing w:after="0" w:line="240" w:lineRule="auto"/>
              <w:rPr>
                <w:rFonts w:ascii="Times New Roman" w:eastAsia="Times New Roman" w:hAnsi="Times New Roman" w:cs="Times New Roman"/>
                <w:sz w:val="20"/>
                <w:szCs w:val="20"/>
                <w:lang w:eastAsia="ru-RU"/>
              </w:rPr>
            </w:pPr>
            <w:r w:rsidRPr="0007030D">
              <w:rPr>
                <w:rFonts w:ascii="Times New Roman" w:eastAsia="Times New Roman" w:hAnsi="Times New Roman" w:cs="Times New Roman"/>
                <w:sz w:val="20"/>
                <w:szCs w:val="20"/>
                <w:lang w:eastAsia="ru-RU"/>
              </w:rPr>
              <w:t>Характеристики товара (работ, услуг)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D7B984" w14:textId="77777777" w:rsidR="0007030D" w:rsidRPr="0007030D" w:rsidRDefault="0007030D" w:rsidP="0007030D">
            <w:pPr>
              <w:spacing w:after="0" w:line="240" w:lineRule="auto"/>
              <w:rPr>
                <w:rFonts w:ascii="Times New Roman" w:eastAsia="Times New Roman" w:hAnsi="Times New Roman" w:cs="Times New Roman"/>
                <w:sz w:val="20"/>
                <w:szCs w:val="20"/>
                <w:lang w:eastAsia="ru-RU"/>
              </w:rPr>
            </w:pPr>
            <w:r w:rsidRPr="0007030D">
              <w:rPr>
                <w:rFonts w:ascii="Times New Roman" w:eastAsia="Times New Roman" w:hAnsi="Times New Roman" w:cs="Times New Roman"/>
                <w:sz w:val="20"/>
                <w:szCs w:val="20"/>
                <w:lang w:eastAsia="ru-RU"/>
              </w:rPr>
              <w:t>Кол-во</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F4ACE9" w14:textId="77777777" w:rsidR="0007030D" w:rsidRPr="0007030D" w:rsidRDefault="0007030D" w:rsidP="0007030D">
            <w:pPr>
              <w:spacing w:after="0" w:line="240" w:lineRule="auto"/>
              <w:rPr>
                <w:rFonts w:ascii="Times New Roman" w:eastAsia="Times New Roman" w:hAnsi="Times New Roman" w:cs="Times New Roman"/>
                <w:sz w:val="20"/>
                <w:szCs w:val="20"/>
                <w:lang w:eastAsia="ru-RU"/>
              </w:rPr>
            </w:pPr>
            <w:r w:rsidRPr="0007030D">
              <w:rPr>
                <w:rFonts w:ascii="Times New Roman" w:eastAsia="Times New Roman" w:hAnsi="Times New Roman" w:cs="Times New Roman"/>
                <w:sz w:val="20"/>
                <w:szCs w:val="20"/>
                <w:lang w:eastAsia="ru-RU"/>
              </w:rPr>
              <w:t>Ед. изм.</w:t>
            </w:r>
          </w:p>
        </w:tc>
        <w:tc>
          <w:tcPr>
            <w:tcW w:w="3969" w:type="dxa"/>
            <w:gridSpan w:val="3"/>
            <w:tcBorders>
              <w:top w:val="single" w:sz="4" w:space="0" w:color="auto"/>
              <w:left w:val="nil"/>
              <w:bottom w:val="single" w:sz="4" w:space="0" w:color="auto"/>
              <w:right w:val="single" w:sz="4" w:space="0" w:color="000000"/>
            </w:tcBorders>
            <w:shd w:val="clear" w:color="auto" w:fill="auto"/>
            <w:vAlign w:val="center"/>
            <w:hideMark/>
          </w:tcPr>
          <w:p w14:paraId="389A23B6" w14:textId="77777777" w:rsidR="0007030D" w:rsidRPr="0007030D" w:rsidRDefault="0007030D" w:rsidP="0007030D">
            <w:pPr>
              <w:spacing w:after="0" w:line="240" w:lineRule="auto"/>
              <w:rPr>
                <w:rFonts w:ascii="Times New Roman" w:eastAsia="Times New Roman" w:hAnsi="Times New Roman" w:cs="Times New Roman"/>
                <w:sz w:val="20"/>
                <w:szCs w:val="20"/>
                <w:lang w:eastAsia="ru-RU"/>
              </w:rPr>
            </w:pPr>
            <w:r w:rsidRPr="0007030D">
              <w:rPr>
                <w:rFonts w:ascii="Times New Roman" w:eastAsia="Times New Roman" w:hAnsi="Times New Roman" w:cs="Times New Roman"/>
                <w:sz w:val="20"/>
                <w:szCs w:val="20"/>
                <w:lang w:eastAsia="ru-RU"/>
              </w:rPr>
              <w:t>Цена за единицу, рублей</w:t>
            </w:r>
          </w:p>
        </w:tc>
        <w:tc>
          <w:tcPr>
            <w:tcW w:w="1276" w:type="dxa"/>
            <w:vMerge w:val="restart"/>
            <w:tcBorders>
              <w:top w:val="single" w:sz="4" w:space="0" w:color="auto"/>
              <w:left w:val="nil"/>
              <w:right w:val="single" w:sz="4" w:space="0" w:color="000000"/>
            </w:tcBorders>
          </w:tcPr>
          <w:p w14:paraId="0C58D862" w14:textId="77777777" w:rsidR="0007030D" w:rsidRPr="0007030D" w:rsidRDefault="0007030D" w:rsidP="0007030D">
            <w:pPr>
              <w:spacing w:after="0" w:line="240" w:lineRule="auto"/>
              <w:jc w:val="center"/>
              <w:rPr>
                <w:rFonts w:ascii="Times New Roman" w:eastAsia="Times New Roman" w:hAnsi="Times New Roman" w:cs="Times New Roman"/>
                <w:sz w:val="20"/>
                <w:szCs w:val="20"/>
                <w:lang w:eastAsia="ru-RU"/>
              </w:rPr>
            </w:pPr>
            <w:r w:rsidRPr="0007030D">
              <w:rPr>
                <w:rFonts w:ascii="Times New Roman" w:eastAsia="Times New Roman" w:hAnsi="Times New Roman" w:cs="Times New Roman"/>
                <w:sz w:val="20"/>
                <w:szCs w:val="20"/>
                <w:lang w:eastAsia="ru-RU"/>
              </w:rPr>
              <w:t>Средняя цена единицы, руб.</w:t>
            </w:r>
          </w:p>
        </w:tc>
        <w:tc>
          <w:tcPr>
            <w:tcW w:w="1417" w:type="dxa"/>
            <w:vMerge w:val="restart"/>
            <w:tcBorders>
              <w:top w:val="single" w:sz="4" w:space="0" w:color="auto"/>
              <w:left w:val="nil"/>
              <w:right w:val="single" w:sz="4" w:space="0" w:color="000000"/>
            </w:tcBorders>
          </w:tcPr>
          <w:p w14:paraId="4771E438" w14:textId="77777777" w:rsidR="0007030D" w:rsidRPr="0007030D" w:rsidRDefault="0007030D" w:rsidP="0007030D">
            <w:pPr>
              <w:spacing w:after="0" w:line="240" w:lineRule="auto"/>
              <w:jc w:val="center"/>
              <w:rPr>
                <w:rFonts w:ascii="Times New Roman" w:eastAsia="Times New Roman" w:hAnsi="Times New Roman" w:cs="Times New Roman"/>
                <w:sz w:val="20"/>
                <w:szCs w:val="20"/>
                <w:lang w:eastAsia="ru-RU"/>
              </w:rPr>
            </w:pPr>
            <w:r w:rsidRPr="0007030D">
              <w:rPr>
                <w:rFonts w:ascii="Times New Roman" w:eastAsia="Times New Roman" w:hAnsi="Times New Roman" w:cs="Times New Roman"/>
                <w:sz w:val="20"/>
                <w:szCs w:val="20"/>
                <w:lang w:eastAsia="ru-RU"/>
              </w:rPr>
              <w:t>Итого, руб.</w:t>
            </w:r>
          </w:p>
        </w:tc>
      </w:tr>
      <w:tr w:rsidR="0007030D" w:rsidRPr="0007030D" w14:paraId="5C007A0D" w14:textId="77777777" w:rsidTr="0007030D">
        <w:trPr>
          <w:trHeight w:val="1539"/>
        </w:trPr>
        <w:tc>
          <w:tcPr>
            <w:tcW w:w="1030" w:type="dxa"/>
            <w:vMerge/>
            <w:tcBorders>
              <w:top w:val="single" w:sz="4" w:space="0" w:color="auto"/>
              <w:left w:val="single" w:sz="4" w:space="0" w:color="auto"/>
              <w:bottom w:val="single" w:sz="4" w:space="0" w:color="000000"/>
              <w:right w:val="single" w:sz="4" w:space="0" w:color="auto"/>
            </w:tcBorders>
            <w:vAlign w:val="center"/>
            <w:hideMark/>
          </w:tcPr>
          <w:p w14:paraId="6271CA3C" w14:textId="77777777" w:rsidR="0007030D" w:rsidRPr="0007030D" w:rsidRDefault="0007030D" w:rsidP="0007030D">
            <w:pPr>
              <w:spacing w:after="0" w:line="240" w:lineRule="auto"/>
              <w:rPr>
                <w:rFonts w:ascii="Times New Roman" w:eastAsia="Times New Roman" w:hAnsi="Times New Roman" w:cs="Times New Roman"/>
                <w:b/>
                <w:bCs/>
                <w:sz w:val="20"/>
                <w:szCs w:val="20"/>
                <w:lang w:eastAsia="ru-RU"/>
              </w:rPr>
            </w:pPr>
          </w:p>
        </w:tc>
        <w:tc>
          <w:tcPr>
            <w:tcW w:w="3507" w:type="dxa"/>
            <w:vMerge/>
            <w:tcBorders>
              <w:top w:val="single" w:sz="4" w:space="0" w:color="auto"/>
              <w:left w:val="single" w:sz="4" w:space="0" w:color="auto"/>
              <w:bottom w:val="single" w:sz="4" w:space="0" w:color="000000"/>
              <w:right w:val="single" w:sz="4" w:space="0" w:color="auto"/>
            </w:tcBorders>
            <w:vAlign w:val="center"/>
            <w:hideMark/>
          </w:tcPr>
          <w:p w14:paraId="42685BCE" w14:textId="77777777" w:rsidR="0007030D" w:rsidRPr="0007030D" w:rsidRDefault="0007030D" w:rsidP="0007030D">
            <w:pPr>
              <w:spacing w:after="0" w:line="240" w:lineRule="auto"/>
              <w:rPr>
                <w:rFonts w:ascii="Times New Roman" w:eastAsia="Times New Roman" w:hAnsi="Times New Roman" w:cs="Times New Roman"/>
                <w:sz w:val="20"/>
                <w:szCs w:val="20"/>
                <w:lang w:eastAsia="ru-RU"/>
              </w:rPr>
            </w:pPr>
          </w:p>
        </w:tc>
        <w:tc>
          <w:tcPr>
            <w:tcW w:w="2268" w:type="dxa"/>
            <w:vMerge/>
            <w:tcBorders>
              <w:left w:val="single" w:sz="4" w:space="0" w:color="auto"/>
              <w:bottom w:val="single" w:sz="4" w:space="0" w:color="auto"/>
              <w:right w:val="single" w:sz="4" w:space="0" w:color="auto"/>
            </w:tcBorders>
          </w:tcPr>
          <w:p w14:paraId="3896B8EA" w14:textId="77777777" w:rsidR="0007030D" w:rsidRPr="0007030D" w:rsidRDefault="0007030D" w:rsidP="0007030D">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940C300" w14:textId="77777777" w:rsidR="0007030D" w:rsidRPr="0007030D" w:rsidRDefault="0007030D" w:rsidP="0007030D">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4859040" w14:textId="77777777" w:rsidR="0007030D" w:rsidRPr="0007030D" w:rsidRDefault="0007030D" w:rsidP="0007030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14:paraId="62FB9208" w14:textId="77777777" w:rsidR="0007030D" w:rsidRPr="0007030D" w:rsidRDefault="0007030D" w:rsidP="0007030D">
            <w:pPr>
              <w:spacing w:after="0" w:line="240" w:lineRule="auto"/>
              <w:jc w:val="center"/>
              <w:rPr>
                <w:rFonts w:ascii="Times New Roman" w:eastAsia="Times New Roman" w:hAnsi="Times New Roman" w:cs="Times New Roman"/>
                <w:sz w:val="20"/>
                <w:szCs w:val="20"/>
                <w:lang w:eastAsia="ru-RU"/>
              </w:rPr>
            </w:pPr>
            <w:r w:rsidRPr="0007030D">
              <w:rPr>
                <w:rFonts w:ascii="Times New Roman" w:eastAsia="Times New Roman" w:hAnsi="Times New Roman" w:cs="Times New Roman"/>
                <w:sz w:val="20"/>
                <w:szCs w:val="20"/>
                <w:lang w:eastAsia="ru-RU"/>
              </w:rPr>
              <w:t>кп 1</w:t>
            </w:r>
          </w:p>
        </w:tc>
        <w:tc>
          <w:tcPr>
            <w:tcW w:w="1275" w:type="dxa"/>
            <w:tcBorders>
              <w:top w:val="nil"/>
              <w:left w:val="nil"/>
              <w:bottom w:val="single" w:sz="4" w:space="0" w:color="auto"/>
              <w:right w:val="single" w:sz="4" w:space="0" w:color="auto"/>
            </w:tcBorders>
            <w:shd w:val="clear" w:color="auto" w:fill="auto"/>
            <w:vAlign w:val="center"/>
            <w:hideMark/>
          </w:tcPr>
          <w:p w14:paraId="681E323E" w14:textId="77777777" w:rsidR="0007030D" w:rsidRPr="0007030D" w:rsidRDefault="0007030D" w:rsidP="0007030D">
            <w:pPr>
              <w:spacing w:after="0" w:line="240" w:lineRule="auto"/>
              <w:jc w:val="center"/>
              <w:rPr>
                <w:rFonts w:ascii="Times New Roman" w:eastAsia="Times New Roman" w:hAnsi="Times New Roman" w:cs="Times New Roman"/>
                <w:sz w:val="20"/>
                <w:szCs w:val="20"/>
                <w:lang w:eastAsia="ru-RU"/>
              </w:rPr>
            </w:pPr>
            <w:r w:rsidRPr="0007030D">
              <w:rPr>
                <w:rFonts w:ascii="Times New Roman" w:eastAsia="Times New Roman" w:hAnsi="Times New Roman" w:cs="Times New Roman"/>
                <w:sz w:val="20"/>
                <w:szCs w:val="20"/>
                <w:lang w:eastAsia="ru-RU"/>
              </w:rPr>
              <w:t>кп 2</w:t>
            </w:r>
          </w:p>
        </w:tc>
        <w:tc>
          <w:tcPr>
            <w:tcW w:w="1276" w:type="dxa"/>
            <w:tcBorders>
              <w:top w:val="nil"/>
              <w:left w:val="nil"/>
              <w:bottom w:val="single" w:sz="4" w:space="0" w:color="auto"/>
              <w:right w:val="single" w:sz="4" w:space="0" w:color="auto"/>
            </w:tcBorders>
            <w:shd w:val="clear" w:color="auto" w:fill="auto"/>
            <w:vAlign w:val="center"/>
            <w:hideMark/>
          </w:tcPr>
          <w:p w14:paraId="697A5F98" w14:textId="77777777" w:rsidR="0007030D" w:rsidRPr="0007030D" w:rsidRDefault="0007030D" w:rsidP="0007030D">
            <w:pPr>
              <w:spacing w:after="0" w:line="240" w:lineRule="auto"/>
              <w:jc w:val="center"/>
              <w:rPr>
                <w:rFonts w:ascii="Times New Roman" w:eastAsia="Times New Roman" w:hAnsi="Times New Roman" w:cs="Times New Roman"/>
                <w:sz w:val="20"/>
                <w:szCs w:val="20"/>
                <w:lang w:eastAsia="ru-RU"/>
              </w:rPr>
            </w:pPr>
            <w:r w:rsidRPr="0007030D">
              <w:rPr>
                <w:rFonts w:ascii="Times New Roman" w:eastAsia="Times New Roman" w:hAnsi="Times New Roman" w:cs="Times New Roman"/>
                <w:sz w:val="20"/>
                <w:szCs w:val="20"/>
                <w:lang w:eastAsia="ru-RU"/>
              </w:rPr>
              <w:t>кп 3</w:t>
            </w:r>
          </w:p>
        </w:tc>
        <w:tc>
          <w:tcPr>
            <w:tcW w:w="1276" w:type="dxa"/>
            <w:vMerge/>
            <w:tcBorders>
              <w:left w:val="nil"/>
              <w:bottom w:val="single" w:sz="4" w:space="0" w:color="auto"/>
              <w:right w:val="single" w:sz="4" w:space="0" w:color="000000"/>
            </w:tcBorders>
          </w:tcPr>
          <w:p w14:paraId="16B239B7" w14:textId="77777777" w:rsidR="0007030D" w:rsidRPr="0007030D" w:rsidRDefault="0007030D" w:rsidP="0007030D">
            <w:pPr>
              <w:spacing w:after="0" w:line="240" w:lineRule="auto"/>
              <w:jc w:val="center"/>
              <w:rPr>
                <w:rFonts w:ascii="Times New Roman" w:eastAsia="Times New Roman" w:hAnsi="Times New Roman" w:cs="Times New Roman"/>
                <w:sz w:val="20"/>
                <w:szCs w:val="20"/>
                <w:lang w:eastAsia="ru-RU"/>
              </w:rPr>
            </w:pPr>
          </w:p>
        </w:tc>
        <w:tc>
          <w:tcPr>
            <w:tcW w:w="1417" w:type="dxa"/>
            <w:vMerge/>
            <w:tcBorders>
              <w:left w:val="nil"/>
              <w:bottom w:val="single" w:sz="4" w:space="0" w:color="auto"/>
              <w:right w:val="single" w:sz="4" w:space="0" w:color="000000"/>
            </w:tcBorders>
          </w:tcPr>
          <w:p w14:paraId="4E5CDFBF" w14:textId="77777777" w:rsidR="0007030D" w:rsidRPr="0007030D" w:rsidRDefault="0007030D" w:rsidP="0007030D">
            <w:pPr>
              <w:spacing w:after="0" w:line="240" w:lineRule="auto"/>
              <w:jc w:val="center"/>
              <w:rPr>
                <w:rFonts w:ascii="Times New Roman" w:eastAsia="Times New Roman" w:hAnsi="Times New Roman" w:cs="Times New Roman"/>
                <w:sz w:val="20"/>
                <w:szCs w:val="20"/>
                <w:lang w:eastAsia="ru-RU"/>
              </w:rPr>
            </w:pPr>
          </w:p>
        </w:tc>
      </w:tr>
      <w:tr w:rsidR="0007030D" w:rsidRPr="0007030D" w14:paraId="20C8D351" w14:textId="77777777" w:rsidTr="0007030D">
        <w:trPr>
          <w:trHeight w:val="497"/>
        </w:trPr>
        <w:tc>
          <w:tcPr>
            <w:tcW w:w="1030" w:type="dxa"/>
            <w:tcBorders>
              <w:top w:val="nil"/>
              <w:left w:val="single" w:sz="4" w:space="0" w:color="auto"/>
              <w:bottom w:val="single" w:sz="4" w:space="0" w:color="auto"/>
              <w:right w:val="single" w:sz="4" w:space="0" w:color="auto"/>
            </w:tcBorders>
            <w:shd w:val="clear" w:color="auto" w:fill="auto"/>
            <w:hideMark/>
          </w:tcPr>
          <w:p w14:paraId="1957327F" w14:textId="77777777" w:rsidR="0007030D" w:rsidRPr="0007030D" w:rsidRDefault="0007030D" w:rsidP="0007030D">
            <w:pPr>
              <w:spacing w:after="0" w:line="240" w:lineRule="auto"/>
              <w:jc w:val="right"/>
              <w:rPr>
                <w:rFonts w:ascii="Times New Roman" w:eastAsia="Times New Roman" w:hAnsi="Times New Roman" w:cs="Times New Roman"/>
                <w:sz w:val="20"/>
                <w:szCs w:val="20"/>
                <w:lang w:eastAsia="ru-RU"/>
              </w:rPr>
            </w:pPr>
            <w:r w:rsidRPr="0007030D">
              <w:rPr>
                <w:rFonts w:ascii="Times New Roman" w:eastAsia="Times New Roman" w:hAnsi="Times New Roman" w:cs="Times New Roman"/>
                <w:sz w:val="20"/>
                <w:szCs w:val="20"/>
                <w:lang w:eastAsia="ru-RU"/>
              </w:rPr>
              <w:t>1</w:t>
            </w:r>
          </w:p>
        </w:tc>
        <w:tc>
          <w:tcPr>
            <w:tcW w:w="3507" w:type="dxa"/>
            <w:tcBorders>
              <w:top w:val="nil"/>
              <w:left w:val="nil"/>
              <w:bottom w:val="single" w:sz="4" w:space="0" w:color="auto"/>
              <w:right w:val="single" w:sz="4" w:space="0" w:color="auto"/>
            </w:tcBorders>
            <w:shd w:val="clear" w:color="auto" w:fill="auto"/>
            <w:hideMark/>
          </w:tcPr>
          <w:p w14:paraId="4138E995" w14:textId="77777777" w:rsidR="0007030D" w:rsidRPr="0007030D" w:rsidRDefault="0007030D" w:rsidP="0007030D">
            <w:pPr>
              <w:spacing w:after="0" w:line="240" w:lineRule="auto"/>
              <w:rPr>
                <w:rFonts w:ascii="Times New Roman" w:eastAsia="Times New Roman" w:hAnsi="Times New Roman" w:cs="Times New Roman"/>
                <w:sz w:val="20"/>
                <w:szCs w:val="20"/>
                <w:lang w:eastAsia="ru-RU"/>
              </w:rPr>
            </w:pPr>
            <w:r w:rsidRPr="0007030D">
              <w:rPr>
                <w:rFonts w:ascii="Times New Roman" w:eastAsia="Times New Roman" w:hAnsi="Times New Roman" w:cs="Times New Roman"/>
                <w:sz w:val="24"/>
                <w:szCs w:val="24"/>
                <w:lang w:eastAsia="ar-SA"/>
              </w:rPr>
              <w:t xml:space="preserve">Оказание услуг по </w:t>
            </w:r>
            <w:r w:rsidRPr="0007030D">
              <w:rPr>
                <w:rFonts w:ascii="Times New Roman" w:eastAsia="Times New Roman" w:hAnsi="Times New Roman" w:cs="Times New Roman"/>
                <w:sz w:val="24"/>
                <w:szCs w:val="24"/>
                <w:lang w:eastAsia="ru-RU"/>
              </w:rPr>
              <w:t>организации памятного мероприятия, посвященного Дню солидарности в борьбе с терроризмом</w:t>
            </w:r>
          </w:p>
        </w:tc>
        <w:tc>
          <w:tcPr>
            <w:tcW w:w="2268" w:type="dxa"/>
            <w:tcBorders>
              <w:top w:val="single" w:sz="4" w:space="0" w:color="auto"/>
              <w:left w:val="nil"/>
              <w:bottom w:val="single" w:sz="4" w:space="0" w:color="auto"/>
              <w:right w:val="single" w:sz="4" w:space="0" w:color="auto"/>
            </w:tcBorders>
          </w:tcPr>
          <w:p w14:paraId="3F65E2DA" w14:textId="77777777" w:rsidR="0007030D" w:rsidRPr="0007030D" w:rsidRDefault="0007030D" w:rsidP="0007030D">
            <w:pPr>
              <w:spacing w:after="0" w:line="240" w:lineRule="auto"/>
              <w:jc w:val="center"/>
              <w:rPr>
                <w:rFonts w:ascii="Times New Roman" w:eastAsia="Times New Roman" w:hAnsi="Times New Roman" w:cs="Times New Roman"/>
                <w:color w:val="000000"/>
                <w:sz w:val="20"/>
                <w:szCs w:val="20"/>
                <w:lang w:eastAsia="ru-RU"/>
              </w:rPr>
            </w:pPr>
            <w:r w:rsidRPr="0007030D">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2BCAA59" w14:textId="77777777" w:rsidR="0007030D" w:rsidRPr="0007030D" w:rsidRDefault="0007030D" w:rsidP="0007030D">
            <w:pPr>
              <w:spacing w:after="0" w:line="240" w:lineRule="auto"/>
              <w:jc w:val="center"/>
              <w:rPr>
                <w:rFonts w:ascii="Times New Roman" w:eastAsia="Times New Roman" w:hAnsi="Times New Roman" w:cs="Times New Roman"/>
                <w:color w:val="000000"/>
                <w:sz w:val="20"/>
                <w:szCs w:val="20"/>
                <w:lang w:eastAsia="ru-RU"/>
              </w:rPr>
            </w:pPr>
            <w:r w:rsidRPr="0007030D">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14:paraId="5ADFFA69" w14:textId="77777777" w:rsidR="0007030D" w:rsidRPr="0007030D" w:rsidRDefault="0007030D" w:rsidP="0007030D">
            <w:pPr>
              <w:spacing w:after="0" w:line="240" w:lineRule="auto"/>
              <w:jc w:val="center"/>
              <w:rPr>
                <w:rFonts w:ascii="Times New Roman" w:eastAsia="Times New Roman" w:hAnsi="Times New Roman" w:cs="Times New Roman"/>
                <w:sz w:val="20"/>
                <w:szCs w:val="20"/>
                <w:lang w:eastAsia="ru-RU"/>
              </w:rPr>
            </w:pPr>
            <w:r w:rsidRPr="0007030D">
              <w:rPr>
                <w:rFonts w:ascii="Times New Roman" w:eastAsia="Times New Roman" w:hAnsi="Times New Roman" w:cs="Times New Roman"/>
                <w:sz w:val="20"/>
                <w:szCs w:val="20"/>
                <w:lang w:eastAsia="ru-RU"/>
              </w:rPr>
              <w:t>Условная единица</w:t>
            </w:r>
          </w:p>
        </w:tc>
        <w:tc>
          <w:tcPr>
            <w:tcW w:w="1418" w:type="dxa"/>
            <w:tcBorders>
              <w:top w:val="nil"/>
              <w:left w:val="nil"/>
              <w:bottom w:val="single" w:sz="4" w:space="0" w:color="auto"/>
              <w:right w:val="single" w:sz="4" w:space="0" w:color="auto"/>
            </w:tcBorders>
            <w:shd w:val="clear" w:color="auto" w:fill="auto"/>
            <w:vAlign w:val="center"/>
            <w:hideMark/>
          </w:tcPr>
          <w:p w14:paraId="5D96856E" w14:textId="77777777" w:rsidR="0007030D" w:rsidRPr="0007030D" w:rsidRDefault="0007030D" w:rsidP="0007030D">
            <w:pPr>
              <w:spacing w:after="0" w:line="240" w:lineRule="auto"/>
              <w:jc w:val="center"/>
              <w:rPr>
                <w:rFonts w:ascii="Times New Roman" w:eastAsia="Times New Roman" w:hAnsi="Times New Roman" w:cs="Times New Roman"/>
                <w:color w:val="000000"/>
                <w:sz w:val="20"/>
                <w:szCs w:val="20"/>
                <w:lang w:eastAsia="ru-RU"/>
              </w:rPr>
            </w:pPr>
            <w:r w:rsidRPr="0007030D">
              <w:rPr>
                <w:rFonts w:ascii="Times New Roman" w:eastAsia="Times New Roman" w:hAnsi="Times New Roman" w:cs="Times New Roman"/>
                <w:color w:val="000000"/>
                <w:sz w:val="20"/>
                <w:szCs w:val="20"/>
                <w:lang w:eastAsia="ru-RU"/>
              </w:rPr>
              <w:t xml:space="preserve">235000,00 </w:t>
            </w:r>
          </w:p>
        </w:tc>
        <w:tc>
          <w:tcPr>
            <w:tcW w:w="1275" w:type="dxa"/>
            <w:tcBorders>
              <w:top w:val="nil"/>
              <w:left w:val="nil"/>
              <w:bottom w:val="single" w:sz="4" w:space="0" w:color="auto"/>
              <w:right w:val="single" w:sz="4" w:space="0" w:color="auto"/>
            </w:tcBorders>
            <w:shd w:val="clear" w:color="auto" w:fill="auto"/>
            <w:vAlign w:val="center"/>
            <w:hideMark/>
          </w:tcPr>
          <w:p w14:paraId="7289AD64" w14:textId="77777777" w:rsidR="0007030D" w:rsidRPr="0007030D" w:rsidRDefault="0007030D" w:rsidP="0007030D">
            <w:pPr>
              <w:spacing w:after="0" w:line="240" w:lineRule="auto"/>
              <w:rPr>
                <w:rFonts w:ascii="Times New Roman" w:eastAsia="Times New Roman" w:hAnsi="Times New Roman" w:cs="Times New Roman"/>
                <w:sz w:val="20"/>
                <w:szCs w:val="20"/>
                <w:lang w:eastAsia="ru-RU"/>
              </w:rPr>
            </w:pPr>
            <w:r w:rsidRPr="0007030D">
              <w:rPr>
                <w:rFonts w:ascii="Times New Roman" w:eastAsia="Times New Roman" w:hAnsi="Times New Roman" w:cs="Times New Roman"/>
                <w:color w:val="000000"/>
                <w:sz w:val="20"/>
                <w:szCs w:val="20"/>
                <w:lang w:eastAsia="ru-RU"/>
              </w:rPr>
              <w:t xml:space="preserve">226000,00 </w:t>
            </w:r>
          </w:p>
        </w:tc>
        <w:tc>
          <w:tcPr>
            <w:tcW w:w="1276" w:type="dxa"/>
            <w:tcBorders>
              <w:top w:val="nil"/>
              <w:left w:val="nil"/>
              <w:bottom w:val="single" w:sz="4" w:space="0" w:color="auto"/>
              <w:right w:val="single" w:sz="4" w:space="0" w:color="auto"/>
            </w:tcBorders>
            <w:shd w:val="clear" w:color="auto" w:fill="auto"/>
            <w:vAlign w:val="center"/>
            <w:hideMark/>
          </w:tcPr>
          <w:p w14:paraId="26CDCCC4" w14:textId="77777777" w:rsidR="0007030D" w:rsidRPr="0007030D" w:rsidRDefault="0007030D" w:rsidP="0007030D">
            <w:pPr>
              <w:spacing w:after="0" w:line="240" w:lineRule="auto"/>
              <w:rPr>
                <w:rFonts w:ascii="Times New Roman" w:eastAsia="Times New Roman" w:hAnsi="Times New Roman" w:cs="Times New Roman"/>
                <w:sz w:val="20"/>
                <w:szCs w:val="20"/>
                <w:lang w:eastAsia="ru-RU"/>
              </w:rPr>
            </w:pPr>
            <w:r w:rsidRPr="0007030D">
              <w:rPr>
                <w:rFonts w:ascii="Times New Roman" w:eastAsia="Times New Roman" w:hAnsi="Times New Roman" w:cs="Times New Roman"/>
                <w:color w:val="000000"/>
                <w:sz w:val="20"/>
                <w:szCs w:val="20"/>
                <w:lang w:eastAsia="ru-RU"/>
              </w:rPr>
              <w:t>230000,00</w:t>
            </w:r>
          </w:p>
        </w:tc>
        <w:tc>
          <w:tcPr>
            <w:tcW w:w="1276" w:type="dxa"/>
            <w:tcBorders>
              <w:top w:val="nil"/>
              <w:left w:val="nil"/>
              <w:bottom w:val="single" w:sz="4" w:space="0" w:color="auto"/>
              <w:right w:val="single" w:sz="4" w:space="0" w:color="auto"/>
            </w:tcBorders>
            <w:vAlign w:val="center"/>
          </w:tcPr>
          <w:p w14:paraId="4035435C" w14:textId="77777777" w:rsidR="0007030D" w:rsidRPr="0007030D" w:rsidRDefault="0007030D" w:rsidP="0007030D">
            <w:pPr>
              <w:spacing w:after="0" w:line="240" w:lineRule="auto"/>
              <w:rPr>
                <w:rFonts w:ascii="Times New Roman" w:eastAsia="Times New Roman" w:hAnsi="Times New Roman" w:cs="Times New Roman"/>
                <w:sz w:val="20"/>
                <w:szCs w:val="20"/>
                <w:lang w:eastAsia="ru-RU"/>
              </w:rPr>
            </w:pPr>
            <w:r w:rsidRPr="0007030D">
              <w:rPr>
                <w:rFonts w:ascii="Times New Roman" w:eastAsia="Times New Roman" w:hAnsi="Times New Roman" w:cs="Times New Roman"/>
                <w:color w:val="000000"/>
                <w:sz w:val="20"/>
                <w:szCs w:val="20"/>
                <w:lang w:eastAsia="ru-RU"/>
              </w:rPr>
              <w:t>230333,33</w:t>
            </w:r>
          </w:p>
        </w:tc>
        <w:tc>
          <w:tcPr>
            <w:tcW w:w="1417" w:type="dxa"/>
            <w:tcBorders>
              <w:top w:val="nil"/>
              <w:left w:val="nil"/>
              <w:bottom w:val="single" w:sz="4" w:space="0" w:color="auto"/>
              <w:right w:val="single" w:sz="4" w:space="0" w:color="auto"/>
            </w:tcBorders>
            <w:vAlign w:val="center"/>
          </w:tcPr>
          <w:p w14:paraId="5665F730" w14:textId="77777777" w:rsidR="0007030D" w:rsidRPr="0007030D" w:rsidRDefault="0007030D" w:rsidP="0007030D">
            <w:pPr>
              <w:spacing w:after="0" w:line="240" w:lineRule="auto"/>
              <w:rPr>
                <w:rFonts w:ascii="Times New Roman" w:eastAsia="Times New Roman" w:hAnsi="Times New Roman" w:cs="Times New Roman"/>
                <w:sz w:val="20"/>
                <w:szCs w:val="20"/>
                <w:lang w:eastAsia="ru-RU"/>
              </w:rPr>
            </w:pPr>
            <w:r w:rsidRPr="0007030D">
              <w:rPr>
                <w:rFonts w:ascii="Times New Roman" w:eastAsia="Times New Roman" w:hAnsi="Times New Roman" w:cs="Times New Roman"/>
                <w:color w:val="000000"/>
                <w:sz w:val="20"/>
                <w:szCs w:val="20"/>
                <w:lang w:eastAsia="ru-RU"/>
              </w:rPr>
              <w:t>230333,33</w:t>
            </w:r>
          </w:p>
        </w:tc>
      </w:tr>
      <w:tr w:rsidR="0007030D" w:rsidRPr="0007030D" w14:paraId="53641644" w14:textId="77777777" w:rsidTr="0007030D">
        <w:trPr>
          <w:trHeight w:val="497"/>
        </w:trPr>
        <w:tc>
          <w:tcPr>
            <w:tcW w:w="14034" w:type="dxa"/>
            <w:gridSpan w:val="9"/>
            <w:tcBorders>
              <w:top w:val="single" w:sz="4" w:space="0" w:color="auto"/>
              <w:left w:val="single" w:sz="4" w:space="0" w:color="auto"/>
              <w:bottom w:val="single" w:sz="4" w:space="0" w:color="auto"/>
              <w:right w:val="single" w:sz="4" w:space="0" w:color="auto"/>
            </w:tcBorders>
            <w:shd w:val="clear" w:color="auto" w:fill="auto"/>
            <w:hideMark/>
          </w:tcPr>
          <w:p w14:paraId="535F8CF6" w14:textId="77777777" w:rsidR="0007030D" w:rsidRPr="0007030D" w:rsidRDefault="0007030D" w:rsidP="0007030D">
            <w:pPr>
              <w:spacing w:after="0" w:line="240" w:lineRule="auto"/>
              <w:jc w:val="center"/>
              <w:rPr>
                <w:rFonts w:ascii="Times New Roman" w:eastAsia="Times New Roman" w:hAnsi="Times New Roman" w:cs="Times New Roman"/>
                <w:color w:val="000000"/>
                <w:sz w:val="20"/>
                <w:szCs w:val="20"/>
                <w:lang w:eastAsia="ru-RU"/>
              </w:rPr>
            </w:pPr>
            <w:r w:rsidRPr="0007030D">
              <w:rPr>
                <w:rFonts w:ascii="Times New Roman" w:eastAsia="Times New Roman" w:hAnsi="Times New Roman" w:cs="Times New Roman"/>
                <w:color w:val="000000"/>
                <w:sz w:val="20"/>
                <w:szCs w:val="20"/>
                <w:lang w:eastAsia="ru-RU"/>
              </w:rPr>
              <w:t>ИТОГО</w:t>
            </w:r>
          </w:p>
        </w:tc>
        <w:tc>
          <w:tcPr>
            <w:tcW w:w="1417" w:type="dxa"/>
            <w:tcBorders>
              <w:top w:val="single" w:sz="4" w:space="0" w:color="auto"/>
              <w:left w:val="nil"/>
              <w:bottom w:val="single" w:sz="4" w:space="0" w:color="auto"/>
              <w:right w:val="single" w:sz="4" w:space="0" w:color="auto"/>
            </w:tcBorders>
            <w:vAlign w:val="center"/>
          </w:tcPr>
          <w:p w14:paraId="13AF9E99" w14:textId="77777777" w:rsidR="0007030D" w:rsidRPr="0007030D" w:rsidRDefault="0007030D" w:rsidP="0007030D">
            <w:pPr>
              <w:spacing w:after="0" w:line="240" w:lineRule="auto"/>
              <w:jc w:val="center"/>
              <w:rPr>
                <w:rFonts w:ascii="Times New Roman" w:eastAsia="Times New Roman" w:hAnsi="Times New Roman" w:cs="Times New Roman"/>
                <w:color w:val="000000"/>
                <w:sz w:val="20"/>
                <w:szCs w:val="20"/>
                <w:lang w:eastAsia="ru-RU"/>
              </w:rPr>
            </w:pPr>
            <w:r w:rsidRPr="0007030D">
              <w:rPr>
                <w:rFonts w:ascii="Times New Roman" w:eastAsia="Times New Roman" w:hAnsi="Times New Roman" w:cs="Times New Roman"/>
                <w:color w:val="000000"/>
                <w:sz w:val="20"/>
                <w:szCs w:val="20"/>
                <w:lang w:eastAsia="ru-RU"/>
              </w:rPr>
              <w:t>230333,33</w:t>
            </w:r>
          </w:p>
        </w:tc>
      </w:tr>
    </w:tbl>
    <w:p w14:paraId="41B721DE" w14:textId="77777777" w:rsidR="0007030D" w:rsidRPr="0007030D" w:rsidRDefault="0007030D" w:rsidP="0007030D">
      <w:pPr>
        <w:spacing w:after="0" w:line="240" w:lineRule="auto"/>
        <w:rPr>
          <w:rFonts w:ascii="Times New Roman" w:eastAsia="Times New Roman" w:hAnsi="Times New Roman" w:cs="Times New Roman"/>
          <w:sz w:val="20"/>
          <w:szCs w:val="20"/>
          <w:lang w:eastAsia="ru-RU"/>
        </w:rPr>
      </w:pPr>
    </w:p>
    <w:p w14:paraId="299B2275" w14:textId="77777777" w:rsidR="0007030D" w:rsidRPr="0007030D" w:rsidRDefault="0007030D" w:rsidP="0007730E">
      <w:pPr>
        <w:spacing w:after="0" w:line="240" w:lineRule="auto"/>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Расчет начальной (максимальной) цены договора осуществлялся по формуле</w:t>
      </w:r>
    </w:p>
    <w:p w14:paraId="3F85B00E" w14:textId="77777777" w:rsidR="0007030D" w:rsidRPr="0007030D" w:rsidRDefault="0007030D" w:rsidP="0007030D">
      <w:pPr>
        <w:spacing w:after="0" w:line="240" w:lineRule="auto"/>
        <w:ind w:firstLine="720"/>
        <w:jc w:val="both"/>
        <w:rPr>
          <w:rFonts w:ascii="Times New Roman" w:eastAsia="Times New Roman" w:hAnsi="Times New Roman" w:cs="Times New Roman"/>
          <w:sz w:val="20"/>
          <w:szCs w:val="20"/>
          <w:lang w:eastAsia="ru-RU"/>
        </w:rPr>
      </w:pPr>
      <w:r w:rsidRPr="0007030D">
        <w:rPr>
          <w:rFonts w:ascii="Times New Roman" w:eastAsia="Times New Roman" w:hAnsi="Times New Roman" w:cs="Times New Roman"/>
          <w:sz w:val="28"/>
          <w:szCs w:val="28"/>
          <w:lang w:eastAsia="ru-RU"/>
        </w:rPr>
        <w:t>НМЦД</w:t>
      </w:r>
      <w:r w:rsidRPr="0007030D">
        <w:rPr>
          <w:rFonts w:ascii="Times New Roman" w:eastAsia="Times New Roman" w:hAnsi="Times New Roman" w:cs="Times New Roman"/>
          <w:sz w:val="28"/>
          <w:szCs w:val="28"/>
          <w:vertAlign w:val="superscript"/>
          <w:lang w:eastAsia="ru-RU"/>
        </w:rPr>
        <w:t>рын</w:t>
      </w:r>
      <w:r w:rsidRPr="0007030D">
        <w:rPr>
          <w:rFonts w:ascii="Times New Roman" w:eastAsia="Times New Roman" w:hAnsi="Times New Roman" w:cs="Times New Roman"/>
          <w:sz w:val="28"/>
          <w:szCs w:val="28"/>
          <w:lang w:eastAsia="ru-RU"/>
        </w:rPr>
        <w:t>=</w:t>
      </w:r>
      <w:r w:rsidRPr="0007030D">
        <w:rPr>
          <w:rFonts w:ascii="Times New Roman" w:eastAsia="Times New Roman" w:hAnsi="Times New Roman" w:cs="Times New Roman"/>
          <w:sz w:val="28"/>
          <w:szCs w:val="28"/>
          <w:lang w:val="en-US" w:eastAsia="ru-RU"/>
        </w:rPr>
        <w:t>v</w:t>
      </w:r>
      <w:r w:rsidRPr="0007030D">
        <w:rPr>
          <w:rFonts w:ascii="Times New Roman" w:eastAsia="Times New Roman" w:hAnsi="Times New Roman" w:cs="Times New Roman"/>
          <w:sz w:val="28"/>
          <w:szCs w:val="28"/>
          <w:lang w:eastAsia="ru-RU"/>
        </w:rPr>
        <w:t>/</w:t>
      </w:r>
      <w:r w:rsidRPr="0007030D">
        <w:rPr>
          <w:rFonts w:ascii="Times New Roman" w:eastAsia="Times New Roman" w:hAnsi="Times New Roman" w:cs="Times New Roman"/>
          <w:sz w:val="28"/>
          <w:szCs w:val="28"/>
          <w:lang w:val="en-US" w:eastAsia="ru-RU"/>
        </w:rPr>
        <w:t>n</w:t>
      </w:r>
      <w:r w:rsidRPr="0007030D">
        <w:rPr>
          <w:rFonts w:ascii="Times New Roman" w:eastAsia="Times New Roman" w:hAnsi="Times New Roman" w:cs="Times New Roman"/>
          <w:sz w:val="28"/>
          <w:szCs w:val="28"/>
          <w:lang w:eastAsia="ru-RU"/>
        </w:rPr>
        <w:t>*</w:t>
      </w:r>
      <m:oMath>
        <m:nary>
          <m:naryPr>
            <m:chr m:val="∑"/>
            <m:limLoc m:val="undOvr"/>
            <m:ctrlPr>
              <w:rPr>
                <w:rFonts w:ascii="Cambria Math" w:eastAsia="Calibri" w:hAnsi="Cambria Math" w:cs="Times New Roman"/>
                <w:i/>
                <w:sz w:val="20"/>
                <w:szCs w:val="20"/>
                <w:lang w:val="en-US" w:eastAsia="ru-RU"/>
              </w:rPr>
            </m:ctrlPr>
          </m:naryPr>
          <m:sub>
            <m:r>
              <w:rPr>
                <w:rFonts w:ascii="Cambria Math" w:eastAsia="Times New Roman" w:hAnsi="Cambria Math" w:cs="Times New Roman"/>
                <w:sz w:val="20"/>
                <w:szCs w:val="20"/>
                <w:lang w:val="en-US" w:eastAsia="ru-RU"/>
              </w:rPr>
              <m:t>i</m:t>
            </m:r>
            <m:r>
              <w:rPr>
                <w:rFonts w:ascii="Cambria Math" w:eastAsia="Times New Roman" w:hAnsi="Times New Roman" w:cs="Times New Roman"/>
                <w:sz w:val="20"/>
                <w:szCs w:val="20"/>
                <w:lang w:eastAsia="ru-RU"/>
              </w:rPr>
              <m:t>=1</m:t>
            </m:r>
          </m:sub>
          <m:sup>
            <m:r>
              <w:rPr>
                <w:rFonts w:ascii="Cambria Math" w:eastAsia="Times New Roman" w:hAnsi="Cambria Math" w:cs="Times New Roman"/>
                <w:sz w:val="20"/>
                <w:szCs w:val="20"/>
                <w:lang w:val="en-US" w:eastAsia="ru-RU"/>
              </w:rPr>
              <m:t>n</m:t>
            </m:r>
          </m:sup>
          <m:e>
            <m:r>
              <m:rPr>
                <m:sty m:val="p"/>
              </m:rPr>
              <w:rPr>
                <w:rFonts w:ascii="Cambria Math" w:eastAsia="Times New Roman" w:hAnsi="Times New Roman" w:cs="Times New Roman"/>
                <w:sz w:val="20"/>
                <w:szCs w:val="20"/>
                <w:lang w:eastAsia="ru-RU"/>
              </w:rPr>
              <m:t>Ц</m:t>
            </m:r>
            <m:r>
              <w:rPr>
                <w:rFonts w:ascii="Cambria Math" w:eastAsia="Times New Roman" w:hAnsi="Cambria Math" w:cs="Times New Roman"/>
                <w:smallCaps/>
                <w:sz w:val="20"/>
                <w:szCs w:val="20"/>
                <w:lang w:val="en-US" w:eastAsia="ru-RU"/>
              </w:rPr>
              <m:t>i</m:t>
            </m:r>
          </m:e>
        </m:nary>
      </m:oMath>
    </w:p>
    <w:p w14:paraId="06BFE2DB" w14:textId="77777777" w:rsidR="0007030D" w:rsidRPr="0007030D" w:rsidRDefault="0007030D" w:rsidP="0007030D">
      <w:pPr>
        <w:spacing w:after="0" w:line="240" w:lineRule="auto"/>
        <w:rPr>
          <w:rFonts w:ascii="Times New Roman" w:eastAsia="Times New Roman" w:hAnsi="Times New Roman" w:cs="Times New Roman"/>
          <w:bCs/>
          <w:color w:val="000000"/>
          <w:sz w:val="24"/>
          <w:szCs w:val="24"/>
          <w:lang w:eastAsia="ru-RU"/>
        </w:rPr>
      </w:pPr>
      <w:r w:rsidRPr="0007030D">
        <w:rPr>
          <w:rFonts w:ascii="Times New Roman" w:eastAsia="Times New Roman" w:hAnsi="Times New Roman" w:cs="Times New Roman"/>
          <w:bCs/>
          <w:color w:val="000000"/>
          <w:sz w:val="24"/>
          <w:szCs w:val="24"/>
          <w:lang w:eastAsia="ru-RU"/>
        </w:rPr>
        <w:t>где:</w:t>
      </w:r>
    </w:p>
    <w:p w14:paraId="0A6E8FE7" w14:textId="77777777" w:rsidR="0007030D" w:rsidRPr="0007030D" w:rsidRDefault="0007030D" w:rsidP="0007030D">
      <w:pPr>
        <w:spacing w:after="0" w:line="240" w:lineRule="auto"/>
        <w:rPr>
          <w:rFonts w:ascii="Times New Roman" w:eastAsia="Times New Roman" w:hAnsi="Times New Roman" w:cs="Times New Roman"/>
          <w:bCs/>
          <w:color w:val="000000"/>
          <w:sz w:val="24"/>
          <w:szCs w:val="24"/>
          <w:lang w:eastAsia="ru-RU"/>
        </w:rPr>
      </w:pPr>
      <w:r w:rsidRPr="0007030D">
        <w:rPr>
          <w:rFonts w:ascii="Times New Roman" w:eastAsia="Times New Roman" w:hAnsi="Times New Roman" w:cs="Times New Roman"/>
          <w:sz w:val="28"/>
          <w:szCs w:val="28"/>
          <w:lang w:eastAsia="ru-RU"/>
        </w:rPr>
        <w:t>НМЦД</w:t>
      </w:r>
      <w:r w:rsidRPr="0007030D">
        <w:rPr>
          <w:rFonts w:ascii="Times New Roman" w:eastAsia="Times New Roman" w:hAnsi="Times New Roman" w:cs="Times New Roman"/>
          <w:sz w:val="28"/>
          <w:szCs w:val="28"/>
          <w:vertAlign w:val="superscript"/>
          <w:lang w:eastAsia="ru-RU"/>
        </w:rPr>
        <w:t>рын</w:t>
      </w:r>
      <w:r w:rsidRPr="0007030D">
        <w:rPr>
          <w:rFonts w:ascii="Times New Roman" w:eastAsia="Times New Roman" w:hAnsi="Times New Roman" w:cs="Times New Roman"/>
          <w:bCs/>
          <w:color w:val="000000"/>
          <w:sz w:val="24"/>
          <w:szCs w:val="24"/>
          <w:lang w:eastAsia="ru-RU"/>
        </w:rPr>
        <w:t> - начальная (максимальная) цена договора, определяемая методом сопоставимых рыночных цен (анализа рынка);</w:t>
      </w:r>
    </w:p>
    <w:p w14:paraId="4E934811" w14:textId="77777777" w:rsidR="0007030D" w:rsidRPr="0007030D" w:rsidRDefault="0007030D" w:rsidP="0007030D">
      <w:pPr>
        <w:spacing w:after="0" w:line="240" w:lineRule="auto"/>
        <w:rPr>
          <w:rFonts w:ascii="Times New Roman" w:eastAsia="Times New Roman" w:hAnsi="Times New Roman" w:cs="Times New Roman"/>
          <w:bCs/>
          <w:color w:val="000000"/>
          <w:sz w:val="24"/>
          <w:szCs w:val="24"/>
          <w:lang w:eastAsia="ru-RU"/>
        </w:rPr>
      </w:pPr>
      <w:r w:rsidRPr="0007030D">
        <w:rPr>
          <w:rFonts w:ascii="Times New Roman" w:eastAsia="Times New Roman" w:hAnsi="Times New Roman" w:cs="Times New Roman"/>
          <w:bCs/>
          <w:color w:val="000000"/>
          <w:sz w:val="24"/>
          <w:szCs w:val="24"/>
          <w:lang w:eastAsia="ru-RU"/>
        </w:rPr>
        <w:t>v - количество (объем) закупаемого товара (работы, услуги);</w:t>
      </w:r>
    </w:p>
    <w:p w14:paraId="03408208" w14:textId="77777777" w:rsidR="0007030D" w:rsidRPr="0007030D" w:rsidRDefault="0007030D" w:rsidP="0007030D">
      <w:pPr>
        <w:spacing w:after="0" w:line="240" w:lineRule="auto"/>
        <w:rPr>
          <w:rFonts w:ascii="Times New Roman" w:eastAsia="Times New Roman" w:hAnsi="Times New Roman" w:cs="Times New Roman"/>
          <w:bCs/>
          <w:color w:val="000000"/>
          <w:sz w:val="24"/>
          <w:szCs w:val="24"/>
          <w:lang w:eastAsia="ru-RU"/>
        </w:rPr>
      </w:pPr>
      <w:r w:rsidRPr="0007030D">
        <w:rPr>
          <w:rFonts w:ascii="Times New Roman" w:eastAsia="Times New Roman" w:hAnsi="Times New Roman" w:cs="Times New Roman"/>
          <w:bCs/>
          <w:color w:val="000000"/>
          <w:sz w:val="24"/>
          <w:szCs w:val="24"/>
          <w:lang w:eastAsia="ru-RU"/>
        </w:rPr>
        <w:t>n - количество значений, используемых в расчете;</w:t>
      </w:r>
    </w:p>
    <w:p w14:paraId="5CC915D1" w14:textId="77777777" w:rsidR="0007030D" w:rsidRPr="0007030D" w:rsidRDefault="0007030D" w:rsidP="0007030D">
      <w:pPr>
        <w:spacing w:after="0" w:line="240" w:lineRule="auto"/>
        <w:rPr>
          <w:rFonts w:ascii="Times New Roman" w:eastAsia="Times New Roman" w:hAnsi="Times New Roman" w:cs="Times New Roman"/>
          <w:bCs/>
          <w:color w:val="000000"/>
          <w:sz w:val="24"/>
          <w:szCs w:val="24"/>
          <w:lang w:eastAsia="ru-RU"/>
        </w:rPr>
      </w:pPr>
      <w:r w:rsidRPr="0007030D">
        <w:rPr>
          <w:rFonts w:ascii="Times New Roman" w:eastAsia="Times New Roman" w:hAnsi="Times New Roman" w:cs="Times New Roman"/>
          <w:bCs/>
          <w:color w:val="000000"/>
          <w:sz w:val="24"/>
          <w:szCs w:val="24"/>
          <w:lang w:eastAsia="ru-RU"/>
        </w:rPr>
        <w:t>i - номер источника ценовой информации;</w:t>
      </w:r>
    </w:p>
    <w:p w14:paraId="2956D383" w14:textId="77777777" w:rsidR="0007030D" w:rsidRPr="0007030D" w:rsidRDefault="0007030D" w:rsidP="0007030D">
      <w:pPr>
        <w:spacing w:after="0" w:line="240" w:lineRule="auto"/>
        <w:rPr>
          <w:rFonts w:ascii="Times New Roman" w:eastAsia="Times New Roman" w:hAnsi="Times New Roman" w:cs="Times New Roman"/>
          <w:bCs/>
          <w:color w:val="000000"/>
          <w:sz w:val="24"/>
          <w:szCs w:val="24"/>
          <w:lang w:eastAsia="ru-RU"/>
        </w:rPr>
      </w:pPr>
      <m:oMath>
        <m:r>
          <m:rPr>
            <m:sty m:val="p"/>
          </m:rPr>
          <w:rPr>
            <w:rFonts w:ascii="Cambria Math" w:eastAsia="Times New Roman" w:hAnsi="Times New Roman" w:cs="Times New Roman"/>
            <w:sz w:val="24"/>
            <w:szCs w:val="24"/>
            <w:lang w:eastAsia="ru-RU"/>
          </w:rPr>
          <m:t>Ц</m:t>
        </m:r>
        <m:r>
          <w:rPr>
            <w:rFonts w:ascii="Cambria Math" w:eastAsia="Times New Roman" w:hAnsi="Cambria Math" w:cs="Times New Roman"/>
            <w:smallCaps/>
            <w:sz w:val="24"/>
            <w:szCs w:val="24"/>
            <w:lang w:val="en-US" w:eastAsia="ru-RU"/>
          </w:rPr>
          <m:t>i</m:t>
        </m:r>
      </m:oMath>
      <w:r w:rsidRPr="0007030D">
        <w:rPr>
          <w:rFonts w:ascii="Times New Roman" w:eastAsia="Times New Roman" w:hAnsi="Times New Roman" w:cs="Times New Roman"/>
          <w:bCs/>
          <w:color w:val="000000"/>
          <w:sz w:val="24"/>
          <w:szCs w:val="24"/>
          <w:lang w:eastAsia="ru-RU"/>
        </w:rPr>
        <w:t> - цена единицы товара, работы, услуги, представленная в источнике с номером i.</w:t>
      </w:r>
    </w:p>
    <w:p w14:paraId="02FD183E" w14:textId="77777777" w:rsidR="0007030D" w:rsidRPr="0007030D" w:rsidRDefault="0007030D" w:rsidP="0007030D">
      <w:pPr>
        <w:spacing w:after="0" w:line="240" w:lineRule="auto"/>
        <w:rPr>
          <w:rFonts w:ascii="Times New Roman" w:eastAsia="Times New Roman" w:hAnsi="Times New Roman" w:cs="Times New Roman"/>
          <w:bCs/>
          <w:color w:val="000000"/>
          <w:sz w:val="24"/>
          <w:szCs w:val="24"/>
          <w:lang w:eastAsia="ru-RU"/>
        </w:rPr>
      </w:pPr>
    </w:p>
    <w:p w14:paraId="4297B939" w14:textId="77777777" w:rsidR="0007030D" w:rsidRPr="0007030D" w:rsidRDefault="0007030D" w:rsidP="0007730E">
      <w:pPr>
        <w:spacing w:after="0" w:line="240" w:lineRule="auto"/>
        <w:rPr>
          <w:rFonts w:ascii="Times New Roman" w:eastAsia="Times New Roman" w:hAnsi="Times New Roman" w:cs="Times New Roman"/>
          <w:bCs/>
          <w:color w:val="000000"/>
          <w:sz w:val="24"/>
          <w:szCs w:val="24"/>
          <w:lang w:eastAsia="ru-RU"/>
        </w:rPr>
      </w:pPr>
      <w:r w:rsidRPr="0007030D">
        <w:rPr>
          <w:rFonts w:ascii="Times New Roman" w:eastAsia="Times New Roman" w:hAnsi="Times New Roman" w:cs="Times New Roman"/>
          <w:bCs/>
          <w:color w:val="000000"/>
          <w:sz w:val="24"/>
          <w:szCs w:val="24"/>
          <w:lang w:eastAsia="ru-RU"/>
        </w:rPr>
        <w:t>Расчет начальной (максимальной) цены договора:</w:t>
      </w:r>
    </w:p>
    <w:p w14:paraId="51A98A1D" w14:textId="0656C01B" w:rsidR="0007030D" w:rsidRPr="0007030D" w:rsidRDefault="0007030D" w:rsidP="0007030D">
      <w:pPr>
        <w:spacing w:after="0" w:line="240" w:lineRule="auto"/>
        <w:rPr>
          <w:rFonts w:ascii="Times New Roman" w:eastAsia="Times New Roman" w:hAnsi="Times New Roman" w:cs="Times New Roman"/>
          <w:bCs/>
          <w:color w:val="000000"/>
          <w:sz w:val="24"/>
          <w:szCs w:val="24"/>
          <w:lang w:eastAsia="ru-RU"/>
        </w:rPr>
      </w:pPr>
      <w:r w:rsidRPr="0007030D">
        <w:rPr>
          <w:rFonts w:ascii="Times New Roman" w:eastAsia="Times New Roman" w:hAnsi="Times New Roman" w:cs="Times New Roman"/>
          <w:sz w:val="28"/>
          <w:szCs w:val="28"/>
          <w:lang w:eastAsia="ru-RU"/>
        </w:rPr>
        <w:t>НМЦД</w:t>
      </w:r>
      <w:r w:rsidRPr="0007030D">
        <w:rPr>
          <w:rFonts w:ascii="Times New Roman" w:eastAsia="Times New Roman" w:hAnsi="Times New Roman" w:cs="Times New Roman"/>
          <w:sz w:val="28"/>
          <w:szCs w:val="28"/>
          <w:vertAlign w:val="superscript"/>
          <w:lang w:eastAsia="ru-RU"/>
        </w:rPr>
        <w:t>рын</w:t>
      </w:r>
      <w:r w:rsidRPr="0007030D">
        <w:rPr>
          <w:rFonts w:ascii="Times New Roman" w:eastAsia="Times New Roman" w:hAnsi="Times New Roman" w:cs="Times New Roman"/>
          <w:bCs/>
          <w:color w:val="000000"/>
          <w:sz w:val="24"/>
          <w:szCs w:val="24"/>
          <w:lang w:eastAsia="ru-RU"/>
        </w:rPr>
        <w:t xml:space="preserve"> = 1/3 * (235000,00+226000,00+230000,00) = </w:t>
      </w:r>
      <w:r w:rsidRPr="0007030D">
        <w:rPr>
          <w:rFonts w:ascii="Times New Roman" w:eastAsia="Times New Roman" w:hAnsi="Times New Roman" w:cs="Times New Roman"/>
          <w:color w:val="000000"/>
          <w:sz w:val="24"/>
          <w:szCs w:val="24"/>
          <w:lang w:eastAsia="ru-RU"/>
        </w:rPr>
        <w:t>230</w:t>
      </w:r>
      <w:r>
        <w:rPr>
          <w:rFonts w:ascii="Times New Roman" w:eastAsia="Times New Roman" w:hAnsi="Times New Roman" w:cs="Times New Roman"/>
          <w:color w:val="000000"/>
          <w:sz w:val="24"/>
          <w:szCs w:val="24"/>
          <w:lang w:eastAsia="ru-RU"/>
        </w:rPr>
        <w:t xml:space="preserve"> </w:t>
      </w:r>
      <w:r w:rsidRPr="0007030D">
        <w:rPr>
          <w:rFonts w:ascii="Times New Roman" w:eastAsia="Times New Roman" w:hAnsi="Times New Roman" w:cs="Times New Roman"/>
          <w:color w:val="000000"/>
          <w:sz w:val="24"/>
          <w:szCs w:val="24"/>
          <w:lang w:eastAsia="ru-RU"/>
        </w:rPr>
        <w:t xml:space="preserve">333,33 </w:t>
      </w:r>
      <w:r w:rsidRPr="0007030D">
        <w:rPr>
          <w:rFonts w:ascii="Times New Roman" w:eastAsia="Times New Roman" w:hAnsi="Times New Roman" w:cs="Times New Roman"/>
          <w:bCs/>
          <w:color w:val="000000"/>
          <w:sz w:val="24"/>
          <w:szCs w:val="24"/>
          <w:lang w:eastAsia="ru-RU"/>
        </w:rPr>
        <w:t>рублей</w:t>
      </w:r>
    </w:p>
    <w:p w14:paraId="7024532C" w14:textId="77777777" w:rsidR="0007030D" w:rsidRPr="0007030D" w:rsidRDefault="0007030D" w:rsidP="0007030D">
      <w:pPr>
        <w:spacing w:after="0" w:line="240" w:lineRule="auto"/>
        <w:rPr>
          <w:rFonts w:ascii="Times New Roman" w:eastAsia="Times New Roman" w:hAnsi="Times New Roman" w:cs="Times New Roman"/>
          <w:bCs/>
          <w:color w:val="000000"/>
          <w:sz w:val="24"/>
          <w:szCs w:val="24"/>
          <w:lang w:eastAsia="ru-RU"/>
        </w:rPr>
      </w:pPr>
    </w:p>
    <w:p w14:paraId="3C97BA9E" w14:textId="77777777" w:rsidR="0007030D" w:rsidRPr="0007030D" w:rsidRDefault="0007030D" w:rsidP="0007030D">
      <w:pPr>
        <w:spacing w:after="0" w:line="240" w:lineRule="auto"/>
        <w:rPr>
          <w:rFonts w:ascii="Times New Roman" w:eastAsia="Times New Roman" w:hAnsi="Times New Roman" w:cs="Times New Roman"/>
          <w:bCs/>
          <w:color w:val="000000"/>
          <w:sz w:val="24"/>
          <w:szCs w:val="24"/>
          <w:lang w:eastAsia="ru-RU"/>
        </w:rPr>
      </w:pPr>
    </w:p>
    <w:p w14:paraId="23DF0E26" w14:textId="77777777" w:rsidR="0007030D" w:rsidRPr="0007030D" w:rsidRDefault="0007030D" w:rsidP="0007030D">
      <w:pPr>
        <w:spacing w:after="0" w:line="240" w:lineRule="auto"/>
        <w:rPr>
          <w:rFonts w:ascii="Times New Roman" w:eastAsia="Times New Roman" w:hAnsi="Times New Roman" w:cs="Times New Roman"/>
          <w:bCs/>
          <w:color w:val="000000"/>
          <w:sz w:val="24"/>
          <w:szCs w:val="24"/>
          <w:lang w:eastAsia="ru-RU"/>
        </w:rPr>
      </w:pPr>
    </w:p>
    <w:p w14:paraId="3F2E9DF9" w14:textId="4E2541B6" w:rsidR="0007030D" w:rsidRPr="0007030D" w:rsidRDefault="0007030D" w:rsidP="0007730E">
      <w:pPr>
        <w:spacing w:after="0" w:line="240" w:lineRule="auto"/>
        <w:rPr>
          <w:rFonts w:ascii="Times New Roman" w:eastAsia="Times New Roman" w:hAnsi="Times New Roman" w:cs="Times New Roman"/>
          <w:bCs/>
          <w:color w:val="000000"/>
          <w:sz w:val="24"/>
          <w:szCs w:val="24"/>
          <w:lang w:eastAsia="ru-RU"/>
        </w:rPr>
      </w:pPr>
      <w:r w:rsidRPr="0007030D">
        <w:rPr>
          <w:rFonts w:ascii="Times New Roman" w:eastAsia="Times New Roman" w:hAnsi="Times New Roman" w:cs="Times New Roman"/>
          <w:bCs/>
          <w:color w:val="000000"/>
          <w:sz w:val="24"/>
          <w:szCs w:val="24"/>
          <w:lang w:eastAsia="ru-RU"/>
        </w:rPr>
        <w:t xml:space="preserve">Начальная (максимальная) цена договора составляет </w:t>
      </w:r>
      <w:r w:rsidRPr="0007030D">
        <w:rPr>
          <w:rFonts w:ascii="Times New Roman" w:eastAsia="Times New Roman" w:hAnsi="Times New Roman" w:cs="Times New Roman"/>
          <w:color w:val="000000"/>
          <w:sz w:val="24"/>
          <w:szCs w:val="24"/>
          <w:lang w:eastAsia="ru-RU"/>
        </w:rPr>
        <w:t>230 333</w:t>
      </w:r>
      <w:r w:rsidRPr="0007030D">
        <w:rPr>
          <w:rFonts w:ascii="Times New Roman" w:eastAsia="Times New Roman" w:hAnsi="Times New Roman" w:cs="Times New Roman"/>
          <w:bCs/>
          <w:color w:val="000000"/>
          <w:sz w:val="24"/>
          <w:szCs w:val="24"/>
          <w:lang w:eastAsia="ru-RU"/>
        </w:rPr>
        <w:t xml:space="preserve"> (Двести тридцать тысяч триста тридцать три) рубля 33 копейки </w:t>
      </w:r>
      <w:r w:rsidRPr="0007030D">
        <w:rPr>
          <w:rFonts w:ascii="Times New Roman" w:eastAsia="Times New Roman" w:hAnsi="Times New Roman" w:cs="Times New Roman"/>
          <w:sz w:val="24"/>
          <w:szCs w:val="24"/>
          <w:lang w:eastAsia="ru-RU"/>
        </w:rPr>
        <w:t xml:space="preserve">и включает стоимость </w:t>
      </w:r>
      <w:r w:rsidRPr="0007030D">
        <w:rPr>
          <w:rFonts w:ascii="Times New Roman" w:eastAsia="Calibri" w:hAnsi="Times New Roman" w:cs="Times New Roman"/>
          <w:sz w:val="24"/>
          <w:szCs w:val="24"/>
        </w:rPr>
        <w:t>оказания услуг, все расходы на оказание услуг, а также все предусмотренные действующим законодательством Российской Федерации налоги, сборы и другие обязательные платежи</w:t>
      </w:r>
      <w:r w:rsidRPr="0007030D">
        <w:rPr>
          <w:rFonts w:ascii="Times New Roman" w:eastAsia="Arial Unicode MS" w:hAnsi="Times New Roman" w:cs="Times New Roman"/>
          <w:kern w:val="2"/>
          <w:sz w:val="24"/>
          <w:szCs w:val="24"/>
          <w:lang w:eastAsia="hi-IN" w:bidi="hi-IN"/>
        </w:rPr>
        <w:t>.</w:t>
      </w:r>
      <w:r w:rsidRPr="0007030D">
        <w:rPr>
          <w:rFonts w:ascii="Times New Roman" w:eastAsia="Times New Roman" w:hAnsi="Times New Roman" w:cs="Times New Roman"/>
          <w:bCs/>
          <w:color w:val="000000"/>
          <w:sz w:val="24"/>
          <w:szCs w:val="24"/>
          <w:lang w:eastAsia="ru-RU"/>
        </w:rPr>
        <w:t xml:space="preserve"> </w:t>
      </w:r>
    </w:p>
    <w:p w14:paraId="75212DC3" w14:textId="77777777" w:rsidR="00BC4B6F" w:rsidRPr="00AE0095" w:rsidRDefault="00BC4B6F" w:rsidP="0007030D">
      <w:pPr>
        <w:keepNext/>
        <w:keepLines/>
        <w:spacing w:after="0" w:line="240" w:lineRule="auto"/>
        <w:outlineLvl w:val="0"/>
        <w:rPr>
          <w:rFonts w:ascii="Times New Roman" w:eastAsia="Times New Roman" w:hAnsi="Times New Roman" w:cs="Times New Roman"/>
          <w:lang w:eastAsia="ru-RU"/>
        </w:rPr>
      </w:pPr>
    </w:p>
    <w:sectPr w:rsidR="00BC4B6F" w:rsidRPr="00AE0095" w:rsidSect="00AE0095">
      <w:pgSz w:w="16838" w:h="11906" w:orient="landscape" w:code="9"/>
      <w:pgMar w:top="568" w:right="646"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88FFA" w14:textId="77777777" w:rsidR="00966503" w:rsidRDefault="00966503" w:rsidP="00D14B8C">
      <w:pPr>
        <w:spacing w:after="0" w:line="240" w:lineRule="auto"/>
      </w:pPr>
      <w:r>
        <w:separator/>
      </w:r>
    </w:p>
  </w:endnote>
  <w:endnote w:type="continuationSeparator" w:id="0">
    <w:p w14:paraId="49CC03D3" w14:textId="77777777" w:rsidR="00966503" w:rsidRDefault="00966503"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2B276" w14:textId="77777777" w:rsidR="0007030D" w:rsidRDefault="0007030D" w:rsidP="004A61EC">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14:paraId="12D52B0F" w14:textId="77777777" w:rsidR="0007030D" w:rsidRDefault="0007030D" w:rsidP="004A61EC">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D5BE3" w14:textId="77777777" w:rsidR="0007030D" w:rsidRDefault="0007030D" w:rsidP="00D14B8C">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14:paraId="781AEFA9" w14:textId="77777777" w:rsidR="0007030D" w:rsidRDefault="0007030D" w:rsidP="00D14B8C">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EC683" w14:textId="77777777" w:rsidR="00966503" w:rsidRDefault="00966503" w:rsidP="00D14B8C">
      <w:pPr>
        <w:spacing w:after="0" w:line="240" w:lineRule="auto"/>
      </w:pPr>
      <w:r>
        <w:separator/>
      </w:r>
    </w:p>
  </w:footnote>
  <w:footnote w:type="continuationSeparator" w:id="0">
    <w:p w14:paraId="0FE6EE2B" w14:textId="77777777" w:rsidR="00966503" w:rsidRDefault="00966503" w:rsidP="00D14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13EE"/>
    <w:multiLevelType w:val="hybridMultilevel"/>
    <w:tmpl w:val="CC487516"/>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2">
    <w:nsid w:val="0A6A2EF5"/>
    <w:multiLevelType w:val="hybridMultilevel"/>
    <w:tmpl w:val="AE686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119D6E7A"/>
    <w:multiLevelType w:val="multilevel"/>
    <w:tmpl w:val="2BC4544A"/>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nsid w:val="11A11064"/>
    <w:multiLevelType w:val="hybridMultilevel"/>
    <w:tmpl w:val="1F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3B16E2"/>
    <w:multiLevelType w:val="hybridMultilevel"/>
    <w:tmpl w:val="411A02A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8995899"/>
    <w:multiLevelType w:val="multilevel"/>
    <w:tmpl w:val="77A4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E24D0"/>
    <w:multiLevelType w:val="multilevel"/>
    <w:tmpl w:val="CDF0F432"/>
    <w:lvl w:ilvl="0">
      <w:start w:val="1"/>
      <w:numFmt w:val="decimal"/>
      <w:lvlText w:val="%1."/>
      <w:lvlJc w:val="left"/>
      <w:pPr>
        <w:ind w:left="502"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202E4A4F"/>
    <w:multiLevelType w:val="hybridMultilevel"/>
    <w:tmpl w:val="10062D2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4">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7">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18">
    <w:nsid w:val="33C42C4D"/>
    <w:multiLevelType w:val="hybridMultilevel"/>
    <w:tmpl w:val="9058F9D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9">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2">
    <w:nsid w:val="442506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5">
    <w:nsid w:val="4A85115E"/>
    <w:multiLevelType w:val="hybridMultilevel"/>
    <w:tmpl w:val="111226F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B19556D"/>
    <w:multiLevelType w:val="hybridMultilevel"/>
    <w:tmpl w:val="E64EDD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B787FD9"/>
    <w:multiLevelType w:val="hybridMultilevel"/>
    <w:tmpl w:val="47EECD98"/>
    <w:lvl w:ilvl="0" w:tplc="2CE4B0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3F47A91"/>
    <w:multiLevelType w:val="hybridMultilevel"/>
    <w:tmpl w:val="5B567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1">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F0E6388"/>
    <w:multiLevelType w:val="multilevel"/>
    <w:tmpl w:val="66A2EEE6"/>
    <w:lvl w:ilvl="0">
      <w:start w:val="1"/>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nsid w:val="603C2D8E"/>
    <w:multiLevelType w:val="hybridMultilevel"/>
    <w:tmpl w:val="C7BCE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A8677D5"/>
    <w:multiLevelType w:val="hybridMultilevel"/>
    <w:tmpl w:val="E4C85EAA"/>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7">
    <w:nsid w:val="6B0577FA"/>
    <w:multiLevelType w:val="hybridMultilevel"/>
    <w:tmpl w:val="F4BA48D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8">
    <w:nsid w:val="707E5DDC"/>
    <w:multiLevelType w:val="hybridMultilevel"/>
    <w:tmpl w:val="3496D8DE"/>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9">
    <w:nsid w:val="71C56E11"/>
    <w:multiLevelType w:val="hybridMultilevel"/>
    <w:tmpl w:val="5930FDAC"/>
    <w:lvl w:ilvl="0" w:tplc="306867B0">
      <w:start w:val="1"/>
      <w:numFmt w:val="decimal"/>
      <w:lvlText w:val="%1."/>
      <w:lvlJc w:val="left"/>
      <w:pPr>
        <w:ind w:left="644"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211E5B"/>
    <w:multiLevelType w:val="hybridMultilevel"/>
    <w:tmpl w:val="5B262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8D0B6C"/>
    <w:multiLevelType w:val="hybridMultilevel"/>
    <w:tmpl w:val="5930FDAC"/>
    <w:lvl w:ilvl="0" w:tplc="306867B0">
      <w:start w:val="1"/>
      <w:numFmt w:val="decimal"/>
      <w:lvlText w:val="%1."/>
      <w:lvlJc w:val="left"/>
      <w:pPr>
        <w:ind w:left="644"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A60F5B"/>
    <w:multiLevelType w:val="hybridMultilevel"/>
    <w:tmpl w:val="97BC9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5D4364"/>
    <w:multiLevelType w:val="multilevel"/>
    <w:tmpl w:val="EE303756"/>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45">
    <w:nsid w:val="7D823C95"/>
    <w:multiLevelType w:val="multilevel"/>
    <w:tmpl w:val="D84EAC38"/>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34"/>
  </w:num>
  <w:num w:numId="3">
    <w:abstractNumId w:val="11"/>
  </w:num>
  <w:num w:numId="4">
    <w:abstractNumId w:val="29"/>
  </w:num>
  <w:num w:numId="5">
    <w:abstractNumId w:val="1"/>
  </w:num>
  <w:num w:numId="6">
    <w:abstractNumId w:val="17"/>
  </w:num>
  <w:num w:numId="7">
    <w:abstractNumId w:val="30"/>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9"/>
  </w:num>
  <w:num w:numId="14">
    <w:abstractNumId w:val="10"/>
  </w:num>
  <w:num w:numId="15">
    <w:abstractNumId w:val="0"/>
  </w:num>
  <w:num w:numId="16">
    <w:abstractNumId w:val="13"/>
  </w:num>
  <w:num w:numId="17">
    <w:abstractNumId w:val="16"/>
  </w:num>
  <w:num w:numId="18">
    <w:abstractNumId w:val="21"/>
  </w:num>
  <w:num w:numId="19">
    <w:abstractNumId w:val="24"/>
  </w:num>
  <w:num w:numId="20">
    <w:abstractNumId w:val="35"/>
  </w:num>
  <w:num w:numId="21">
    <w:abstractNumId w:val="14"/>
  </w:num>
  <w:num w:numId="22">
    <w:abstractNumId w:val="4"/>
  </w:num>
  <w:num w:numId="23">
    <w:abstractNumId w:val="20"/>
  </w:num>
  <w:num w:numId="24">
    <w:abstractNumId w:val="15"/>
  </w:num>
  <w:num w:numId="25">
    <w:abstractNumId w:val="23"/>
  </w:num>
  <w:num w:numId="26">
    <w:abstractNumId w:val="28"/>
  </w:num>
  <w:num w:numId="27">
    <w:abstractNumId w:val="6"/>
  </w:num>
  <w:num w:numId="28">
    <w:abstractNumId w:val="8"/>
  </w:num>
  <w:num w:numId="29">
    <w:abstractNumId w:val="27"/>
  </w:num>
  <w:num w:numId="30">
    <w:abstractNumId w:val="7"/>
  </w:num>
  <w:num w:numId="31">
    <w:abstractNumId w:val="44"/>
  </w:num>
  <w:num w:numId="32">
    <w:abstractNumId w:val="32"/>
  </w:num>
  <w:num w:numId="33">
    <w:abstractNumId w:val="2"/>
  </w:num>
  <w:num w:numId="34">
    <w:abstractNumId w:val="40"/>
  </w:num>
  <w:num w:numId="35">
    <w:abstractNumId w:val="41"/>
  </w:num>
  <w:num w:numId="36">
    <w:abstractNumId w:val="25"/>
  </w:num>
  <w:num w:numId="37">
    <w:abstractNumId w:val="45"/>
  </w:num>
  <w:num w:numId="38">
    <w:abstractNumId w:val="36"/>
  </w:num>
  <w:num w:numId="39">
    <w:abstractNumId w:val="38"/>
  </w:num>
  <w:num w:numId="40">
    <w:abstractNumId w:val="39"/>
  </w:num>
  <w:num w:numId="41">
    <w:abstractNumId w:val="22"/>
  </w:num>
  <w:num w:numId="42">
    <w:abstractNumId w:val="33"/>
  </w:num>
  <w:num w:numId="43">
    <w:abstractNumId w:val="42"/>
  </w:num>
  <w:num w:numId="44">
    <w:abstractNumId w:val="26"/>
  </w:num>
  <w:num w:numId="45">
    <w:abstractNumId w:val="12"/>
  </w:num>
  <w:num w:numId="46">
    <w:abstractNumId w:val="18"/>
  </w:num>
  <w:num w:numId="47">
    <w:abstractNumId w:val="37"/>
  </w:num>
  <w:num w:numId="4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D6DE5"/>
    <w:rsid w:val="0000140C"/>
    <w:rsid w:val="00004582"/>
    <w:rsid w:val="000306D3"/>
    <w:rsid w:val="000353DD"/>
    <w:rsid w:val="00063077"/>
    <w:rsid w:val="00064DFB"/>
    <w:rsid w:val="00067B2C"/>
    <w:rsid w:val="0007030D"/>
    <w:rsid w:val="0007730E"/>
    <w:rsid w:val="00085FCA"/>
    <w:rsid w:val="0009090C"/>
    <w:rsid w:val="00091FFD"/>
    <w:rsid w:val="000A07CA"/>
    <w:rsid w:val="000A15E1"/>
    <w:rsid w:val="000A2A63"/>
    <w:rsid w:val="000A31DA"/>
    <w:rsid w:val="000A7257"/>
    <w:rsid w:val="000B29AF"/>
    <w:rsid w:val="000B2EE5"/>
    <w:rsid w:val="000E4D9C"/>
    <w:rsid w:val="000F23F4"/>
    <w:rsid w:val="00111E99"/>
    <w:rsid w:val="0011270D"/>
    <w:rsid w:val="00165229"/>
    <w:rsid w:val="00173CA4"/>
    <w:rsid w:val="0017689F"/>
    <w:rsid w:val="00176BB0"/>
    <w:rsid w:val="00181DFE"/>
    <w:rsid w:val="00183302"/>
    <w:rsid w:val="001A1445"/>
    <w:rsid w:val="001A7C3C"/>
    <w:rsid w:val="001B4D0C"/>
    <w:rsid w:val="001B6A98"/>
    <w:rsid w:val="001D24B6"/>
    <w:rsid w:val="001F02C6"/>
    <w:rsid w:val="001F7C32"/>
    <w:rsid w:val="0022221B"/>
    <w:rsid w:val="00235F32"/>
    <w:rsid w:val="00237CD8"/>
    <w:rsid w:val="00251347"/>
    <w:rsid w:val="002647E2"/>
    <w:rsid w:val="00275F2F"/>
    <w:rsid w:val="00281809"/>
    <w:rsid w:val="00291F5C"/>
    <w:rsid w:val="002966CC"/>
    <w:rsid w:val="002A0E99"/>
    <w:rsid w:val="002B3953"/>
    <w:rsid w:val="002B4B5A"/>
    <w:rsid w:val="002C7AF7"/>
    <w:rsid w:val="002E4ECB"/>
    <w:rsid w:val="002E51DA"/>
    <w:rsid w:val="002E5DAD"/>
    <w:rsid w:val="002E72F4"/>
    <w:rsid w:val="002F5922"/>
    <w:rsid w:val="003022A6"/>
    <w:rsid w:val="003312AB"/>
    <w:rsid w:val="00333CCC"/>
    <w:rsid w:val="00356E70"/>
    <w:rsid w:val="0036153C"/>
    <w:rsid w:val="00373D03"/>
    <w:rsid w:val="00374D26"/>
    <w:rsid w:val="00376DAD"/>
    <w:rsid w:val="00380B28"/>
    <w:rsid w:val="00382FC6"/>
    <w:rsid w:val="003A2181"/>
    <w:rsid w:val="003A4374"/>
    <w:rsid w:val="003A657B"/>
    <w:rsid w:val="003B4786"/>
    <w:rsid w:val="003C7392"/>
    <w:rsid w:val="003E5841"/>
    <w:rsid w:val="00406486"/>
    <w:rsid w:val="00427517"/>
    <w:rsid w:val="00427A5C"/>
    <w:rsid w:val="00433CA3"/>
    <w:rsid w:val="004348D7"/>
    <w:rsid w:val="00435B3B"/>
    <w:rsid w:val="004450BE"/>
    <w:rsid w:val="004673FB"/>
    <w:rsid w:val="00484C80"/>
    <w:rsid w:val="004900D2"/>
    <w:rsid w:val="004A030F"/>
    <w:rsid w:val="004A1422"/>
    <w:rsid w:val="004A2DB0"/>
    <w:rsid w:val="004A61EC"/>
    <w:rsid w:val="004A7375"/>
    <w:rsid w:val="004F2391"/>
    <w:rsid w:val="00506D2A"/>
    <w:rsid w:val="00507BF0"/>
    <w:rsid w:val="00517476"/>
    <w:rsid w:val="00530A91"/>
    <w:rsid w:val="005317D9"/>
    <w:rsid w:val="005517F5"/>
    <w:rsid w:val="00566042"/>
    <w:rsid w:val="00572C97"/>
    <w:rsid w:val="005813C2"/>
    <w:rsid w:val="00591374"/>
    <w:rsid w:val="005A199F"/>
    <w:rsid w:val="005B0F4D"/>
    <w:rsid w:val="005B4E18"/>
    <w:rsid w:val="005C5A56"/>
    <w:rsid w:val="005C7DE1"/>
    <w:rsid w:val="0060472B"/>
    <w:rsid w:val="006148DA"/>
    <w:rsid w:val="00615558"/>
    <w:rsid w:val="00616DB6"/>
    <w:rsid w:val="00622ECE"/>
    <w:rsid w:val="0062383C"/>
    <w:rsid w:val="00624EB8"/>
    <w:rsid w:val="00632CF1"/>
    <w:rsid w:val="00637727"/>
    <w:rsid w:val="00640FE4"/>
    <w:rsid w:val="00652CE4"/>
    <w:rsid w:val="00654DBE"/>
    <w:rsid w:val="006574C5"/>
    <w:rsid w:val="006655EA"/>
    <w:rsid w:val="00676A9F"/>
    <w:rsid w:val="00684253"/>
    <w:rsid w:val="00697C2C"/>
    <w:rsid w:val="006A0100"/>
    <w:rsid w:val="006A0B16"/>
    <w:rsid w:val="006A5144"/>
    <w:rsid w:val="006A66C5"/>
    <w:rsid w:val="006C76A5"/>
    <w:rsid w:val="006D7601"/>
    <w:rsid w:val="006D7ED9"/>
    <w:rsid w:val="00705AE2"/>
    <w:rsid w:val="00710B47"/>
    <w:rsid w:val="00713D6C"/>
    <w:rsid w:val="00717AE4"/>
    <w:rsid w:val="00725831"/>
    <w:rsid w:val="0073045A"/>
    <w:rsid w:val="00734FD5"/>
    <w:rsid w:val="0074022C"/>
    <w:rsid w:val="00742FC8"/>
    <w:rsid w:val="007506F7"/>
    <w:rsid w:val="00751C91"/>
    <w:rsid w:val="00780486"/>
    <w:rsid w:val="00786074"/>
    <w:rsid w:val="00797EBA"/>
    <w:rsid w:val="007A099C"/>
    <w:rsid w:val="007A0E58"/>
    <w:rsid w:val="007A7DC1"/>
    <w:rsid w:val="007B3552"/>
    <w:rsid w:val="007B6A5C"/>
    <w:rsid w:val="007C0BB0"/>
    <w:rsid w:val="007E0F0F"/>
    <w:rsid w:val="007F2365"/>
    <w:rsid w:val="00802072"/>
    <w:rsid w:val="00805A10"/>
    <w:rsid w:val="00811033"/>
    <w:rsid w:val="0081434B"/>
    <w:rsid w:val="00821B86"/>
    <w:rsid w:val="00822872"/>
    <w:rsid w:val="008410AE"/>
    <w:rsid w:val="00842E44"/>
    <w:rsid w:val="00850332"/>
    <w:rsid w:val="00850C08"/>
    <w:rsid w:val="00856F55"/>
    <w:rsid w:val="0085707C"/>
    <w:rsid w:val="00871C54"/>
    <w:rsid w:val="00885D3F"/>
    <w:rsid w:val="008941FF"/>
    <w:rsid w:val="008A06DE"/>
    <w:rsid w:val="008A6A83"/>
    <w:rsid w:val="008B02D4"/>
    <w:rsid w:val="008B31BD"/>
    <w:rsid w:val="008E2366"/>
    <w:rsid w:val="008F65C7"/>
    <w:rsid w:val="008F6A7D"/>
    <w:rsid w:val="00906D03"/>
    <w:rsid w:val="0091704E"/>
    <w:rsid w:val="00920CBD"/>
    <w:rsid w:val="00924C69"/>
    <w:rsid w:val="00925EFE"/>
    <w:rsid w:val="00942522"/>
    <w:rsid w:val="00943C55"/>
    <w:rsid w:val="00953E10"/>
    <w:rsid w:val="00966503"/>
    <w:rsid w:val="00974EC8"/>
    <w:rsid w:val="009B2EC1"/>
    <w:rsid w:val="009D4D0D"/>
    <w:rsid w:val="009D7DD5"/>
    <w:rsid w:val="009E02F6"/>
    <w:rsid w:val="009E75F5"/>
    <w:rsid w:val="009F1306"/>
    <w:rsid w:val="009F303E"/>
    <w:rsid w:val="00A05B81"/>
    <w:rsid w:val="00A35B61"/>
    <w:rsid w:val="00A44F65"/>
    <w:rsid w:val="00A47DB3"/>
    <w:rsid w:val="00A50C10"/>
    <w:rsid w:val="00A61265"/>
    <w:rsid w:val="00A62008"/>
    <w:rsid w:val="00A659E8"/>
    <w:rsid w:val="00A67206"/>
    <w:rsid w:val="00A71563"/>
    <w:rsid w:val="00A86546"/>
    <w:rsid w:val="00A92BC7"/>
    <w:rsid w:val="00AA723D"/>
    <w:rsid w:val="00AC16C9"/>
    <w:rsid w:val="00AD0728"/>
    <w:rsid w:val="00AD6DE5"/>
    <w:rsid w:val="00AE0095"/>
    <w:rsid w:val="00AE0D04"/>
    <w:rsid w:val="00AE2EE7"/>
    <w:rsid w:val="00AF3D78"/>
    <w:rsid w:val="00AF403D"/>
    <w:rsid w:val="00B1273A"/>
    <w:rsid w:val="00B12A61"/>
    <w:rsid w:val="00B13E0E"/>
    <w:rsid w:val="00B15908"/>
    <w:rsid w:val="00B21E65"/>
    <w:rsid w:val="00B24B0A"/>
    <w:rsid w:val="00B266AD"/>
    <w:rsid w:val="00B73F9C"/>
    <w:rsid w:val="00B808B9"/>
    <w:rsid w:val="00B82771"/>
    <w:rsid w:val="00BB13C4"/>
    <w:rsid w:val="00BB21A2"/>
    <w:rsid w:val="00BC0394"/>
    <w:rsid w:val="00BC4B6F"/>
    <w:rsid w:val="00BC70D4"/>
    <w:rsid w:val="00BC7762"/>
    <w:rsid w:val="00BF1B27"/>
    <w:rsid w:val="00BF1DF5"/>
    <w:rsid w:val="00BF3CA0"/>
    <w:rsid w:val="00BF3D0B"/>
    <w:rsid w:val="00C13F19"/>
    <w:rsid w:val="00C14DA1"/>
    <w:rsid w:val="00C16346"/>
    <w:rsid w:val="00C1711F"/>
    <w:rsid w:val="00C23344"/>
    <w:rsid w:val="00C23F63"/>
    <w:rsid w:val="00C30B77"/>
    <w:rsid w:val="00C3386B"/>
    <w:rsid w:val="00C86EAE"/>
    <w:rsid w:val="00CA2D22"/>
    <w:rsid w:val="00CA59F6"/>
    <w:rsid w:val="00CC40BE"/>
    <w:rsid w:val="00CD5703"/>
    <w:rsid w:val="00CE152F"/>
    <w:rsid w:val="00CF6B4F"/>
    <w:rsid w:val="00CF6EA2"/>
    <w:rsid w:val="00D019E9"/>
    <w:rsid w:val="00D032F0"/>
    <w:rsid w:val="00D119DE"/>
    <w:rsid w:val="00D12A6E"/>
    <w:rsid w:val="00D14B8C"/>
    <w:rsid w:val="00D30C91"/>
    <w:rsid w:val="00D37ABA"/>
    <w:rsid w:val="00D437D4"/>
    <w:rsid w:val="00D470E8"/>
    <w:rsid w:val="00D541D0"/>
    <w:rsid w:val="00D57593"/>
    <w:rsid w:val="00D61743"/>
    <w:rsid w:val="00D66E1A"/>
    <w:rsid w:val="00D745F7"/>
    <w:rsid w:val="00D7667A"/>
    <w:rsid w:val="00D76ADD"/>
    <w:rsid w:val="00D83878"/>
    <w:rsid w:val="00D840A5"/>
    <w:rsid w:val="00D84B58"/>
    <w:rsid w:val="00D87BB1"/>
    <w:rsid w:val="00DB590B"/>
    <w:rsid w:val="00DC2C71"/>
    <w:rsid w:val="00DD39D6"/>
    <w:rsid w:val="00DD3E44"/>
    <w:rsid w:val="00DE626D"/>
    <w:rsid w:val="00DE6A80"/>
    <w:rsid w:val="00DF51C7"/>
    <w:rsid w:val="00E13B63"/>
    <w:rsid w:val="00E307A7"/>
    <w:rsid w:val="00E32F99"/>
    <w:rsid w:val="00E463B7"/>
    <w:rsid w:val="00E5177B"/>
    <w:rsid w:val="00E616DB"/>
    <w:rsid w:val="00E703F6"/>
    <w:rsid w:val="00E95AAE"/>
    <w:rsid w:val="00EB5044"/>
    <w:rsid w:val="00EC1044"/>
    <w:rsid w:val="00ED3CB1"/>
    <w:rsid w:val="00EE7AF9"/>
    <w:rsid w:val="00EF35A6"/>
    <w:rsid w:val="00F06166"/>
    <w:rsid w:val="00F07B93"/>
    <w:rsid w:val="00F11D10"/>
    <w:rsid w:val="00F1489E"/>
    <w:rsid w:val="00F20FD2"/>
    <w:rsid w:val="00F2229D"/>
    <w:rsid w:val="00F35078"/>
    <w:rsid w:val="00F36FE2"/>
    <w:rsid w:val="00F4295E"/>
    <w:rsid w:val="00F818B9"/>
    <w:rsid w:val="00F82FBB"/>
    <w:rsid w:val="00F835DD"/>
    <w:rsid w:val="00F8382E"/>
    <w:rsid w:val="00F9145C"/>
    <w:rsid w:val="00F91A1A"/>
    <w:rsid w:val="00F96E75"/>
    <w:rsid w:val="00FA19D2"/>
    <w:rsid w:val="00FB0AF1"/>
    <w:rsid w:val="00FB2CB7"/>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159A"/>
  <w15:docId w15:val="{B7F9A0B1-1501-4501-A737-BDFD355F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044"/>
  </w:style>
  <w:style w:type="paragraph" w:styleId="1">
    <w:name w:val="heading 1"/>
    <w:basedOn w:val="a"/>
    <w:next w:val="a"/>
    <w:link w:val="10"/>
    <w:uiPriority w:val="9"/>
    <w:qFormat/>
    <w:rsid w:val="00EB504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EB504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EB5044"/>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EB5044"/>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EB5044"/>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EB5044"/>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EB504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B5044"/>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0"/>
    <w:uiPriority w:val="9"/>
    <w:semiHidden/>
    <w:unhideWhenUsed/>
    <w:qFormat/>
    <w:rsid w:val="00EB504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5044"/>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EB5044"/>
    <w:rPr>
      <w:rFonts w:asciiTheme="majorHAnsi" w:eastAsiaTheme="majorEastAsia" w:hAnsiTheme="majorHAnsi" w:cstheme="majorBidi"/>
      <w:b/>
      <w:bCs/>
      <w:color w:val="4472C4" w:themeColor="accent1"/>
      <w:sz w:val="26"/>
      <w:szCs w:val="26"/>
    </w:rPr>
  </w:style>
  <w:style w:type="character" w:customStyle="1" w:styleId="-">
    <w:name w:val="Интернет-ссылка"/>
    <w:rsid w:val="00AD6DE5"/>
    <w:rPr>
      <w:color w:val="0000FF"/>
      <w:u w:val="single"/>
    </w:rPr>
  </w:style>
  <w:style w:type="character" w:styleId="a3">
    <w:name w:val="footnote reference"/>
    <w:basedOn w:val="a0"/>
    <w:uiPriority w:val="99"/>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rsid w:val="00AD6DE5"/>
    <w:pPr>
      <w:spacing w:after="120"/>
    </w:pPr>
  </w:style>
  <w:style w:type="paragraph" w:customStyle="1" w:styleId="a7">
    <w:name w:val="Содержимое таблицы"/>
    <w:basedOn w:val="a"/>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rsid w:val="00AD6DE5"/>
    <w:pPr>
      <w:ind w:right="-1617" w:firstLine="240"/>
    </w:pPr>
    <w:rPr>
      <w:szCs w:val="20"/>
    </w:rPr>
  </w:style>
  <w:style w:type="paragraph" w:customStyle="1" w:styleId="ConsNormal">
    <w:name w:val="ConsNormal"/>
    <w:link w:val="ConsNormal0"/>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aliases w:val="ТЗ список,Абзац списка литеральный,Use Case List Paragraph,Bullet List,FooterText,numbered,Маркер,Булет1,1Булет"/>
    <w:basedOn w:val="Standard"/>
    <w:link w:val="a9"/>
    <w:uiPriority w:val="34"/>
    <w:qFormat/>
    <w:rsid w:val="00AD6DE5"/>
    <w:pPr>
      <w:widowControl/>
      <w:suppressAutoHyphens w:val="0"/>
      <w:spacing w:after="200" w:line="276" w:lineRule="auto"/>
      <w:ind w:left="720"/>
      <w:contextualSpacing/>
      <w:textAlignment w:val="auto"/>
    </w:pPr>
    <w:rPr>
      <w:rFonts w:asciiTheme="minorHAnsi" w:eastAsiaTheme="minorEastAsia" w:hAnsiTheme="minorHAnsi" w:cstheme="minorBidi"/>
      <w:sz w:val="22"/>
      <w:szCs w:val="22"/>
      <w:lang w:eastAsia="en-US" w:bidi="ar-SA"/>
    </w:rPr>
  </w:style>
  <w:style w:type="paragraph" w:customStyle="1" w:styleId="ConsNonformat">
    <w:name w:val="ConsNon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a">
    <w:name w:val="Normal (Web)"/>
    <w:basedOn w:val="a"/>
    <w:uiPriority w:val="99"/>
    <w:rsid w:val="00AD6DE5"/>
    <w:rPr>
      <w:rFonts w:ascii="Times New Roman" w:eastAsia="Times New Roman" w:hAnsi="Times New Roman" w:cs="Times New Roman"/>
      <w:sz w:val="24"/>
      <w:szCs w:val="24"/>
      <w:lang w:eastAsia="zh-CN"/>
    </w:rPr>
  </w:style>
  <w:style w:type="paragraph" w:styleId="ab">
    <w:name w:val="footnote text"/>
    <w:basedOn w:val="a"/>
    <w:link w:val="ac"/>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c">
    <w:name w:val="Текст сноски Знак"/>
    <w:basedOn w:val="a0"/>
    <w:link w:val="ab"/>
    <w:uiPriority w:val="99"/>
    <w:rsid w:val="00AD6DE5"/>
    <w:rPr>
      <w:rFonts w:ascii="Times New Roman" w:eastAsia="SimSun" w:hAnsi="Times New Roman" w:cs="Mangal"/>
      <w:sz w:val="24"/>
      <w:szCs w:val="24"/>
      <w:lang w:eastAsia="zh-CN" w:bidi="hi-IN"/>
    </w:rPr>
  </w:style>
  <w:style w:type="table" w:styleId="ad">
    <w:name w:val="Table Grid"/>
    <w:basedOn w:val="a1"/>
    <w:uiPriority w:val="39"/>
    <w:rsid w:val="00AD6D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EB5044"/>
    <w:rPr>
      <w:b/>
      <w:bCs/>
    </w:rPr>
  </w:style>
  <w:style w:type="paragraph" w:customStyle="1" w:styleId="af">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0">
    <w:name w:val="No Spacing"/>
    <w:aliases w:val="Бес интервала,No Spacing,для таблиц"/>
    <w:link w:val="af1"/>
    <w:uiPriority w:val="1"/>
    <w:qFormat/>
    <w:rsid w:val="00EB5044"/>
    <w:pPr>
      <w:spacing w:after="0" w:line="240" w:lineRule="auto"/>
    </w:p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2">
    <w:name w:val="annotation reference"/>
    <w:basedOn w:val="a0"/>
    <w:uiPriority w:val="99"/>
    <w:unhideWhenUsed/>
    <w:rsid w:val="00AD6DE5"/>
    <w:rPr>
      <w:sz w:val="16"/>
      <w:szCs w:val="16"/>
    </w:rPr>
  </w:style>
  <w:style w:type="paragraph" w:styleId="af3">
    <w:name w:val="annotation text"/>
    <w:basedOn w:val="a"/>
    <w:link w:val="af4"/>
    <w:unhideWhenUsed/>
    <w:rsid w:val="00AD6DE5"/>
    <w:pPr>
      <w:spacing w:line="240" w:lineRule="auto"/>
    </w:pPr>
    <w:rPr>
      <w:sz w:val="20"/>
      <w:szCs w:val="20"/>
    </w:rPr>
  </w:style>
  <w:style w:type="character" w:customStyle="1" w:styleId="af4">
    <w:name w:val="Текст примечания Знак"/>
    <w:basedOn w:val="a0"/>
    <w:link w:val="af3"/>
    <w:rsid w:val="00AD6DE5"/>
    <w:rPr>
      <w:sz w:val="20"/>
      <w:szCs w:val="20"/>
    </w:rPr>
  </w:style>
  <w:style w:type="paragraph" w:styleId="af5">
    <w:name w:val="annotation subject"/>
    <w:basedOn w:val="af3"/>
    <w:next w:val="af3"/>
    <w:link w:val="af6"/>
    <w:uiPriority w:val="99"/>
    <w:semiHidden/>
    <w:unhideWhenUsed/>
    <w:rsid w:val="00AD6DE5"/>
    <w:rPr>
      <w:b/>
      <w:bCs/>
    </w:rPr>
  </w:style>
  <w:style w:type="character" w:customStyle="1" w:styleId="af6">
    <w:name w:val="Тема примечания Знак"/>
    <w:basedOn w:val="af4"/>
    <w:link w:val="af5"/>
    <w:uiPriority w:val="99"/>
    <w:semiHidden/>
    <w:rsid w:val="00AD6DE5"/>
    <w:rPr>
      <w:b/>
      <w:bCs/>
      <w:sz w:val="20"/>
      <w:szCs w:val="20"/>
    </w:rPr>
  </w:style>
  <w:style w:type="paragraph" w:styleId="af7">
    <w:name w:val="Balloon Text"/>
    <w:basedOn w:val="a"/>
    <w:link w:val="af8"/>
    <w:unhideWhenUsed/>
    <w:rsid w:val="00AD6DE5"/>
    <w:pPr>
      <w:spacing w:after="0" w:line="240" w:lineRule="auto"/>
    </w:pPr>
    <w:rPr>
      <w:rFonts w:ascii="Segoe UI" w:hAnsi="Segoe UI" w:cs="Segoe UI"/>
      <w:sz w:val="18"/>
      <w:szCs w:val="18"/>
    </w:rPr>
  </w:style>
  <w:style w:type="character" w:customStyle="1" w:styleId="af8">
    <w:name w:val="Текст выноски Знак"/>
    <w:basedOn w:val="a0"/>
    <w:link w:val="af7"/>
    <w:rsid w:val="00AD6DE5"/>
    <w:rPr>
      <w:rFonts w:ascii="Segoe UI" w:hAnsi="Segoe UI" w:cs="Segoe UI"/>
      <w:sz w:val="18"/>
      <w:szCs w:val="18"/>
    </w:rPr>
  </w:style>
  <w:style w:type="character" w:styleId="af9">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a">
    <w:name w:val="Body Text Indent"/>
    <w:basedOn w:val="a"/>
    <w:link w:val="afb"/>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b">
    <w:name w:val="Основной текст с отступом Знак"/>
    <w:basedOn w:val="a0"/>
    <w:link w:val="afa"/>
    <w:rsid w:val="00064DFB"/>
    <w:rPr>
      <w:rFonts w:ascii="Times New Roman" w:eastAsia="Times New Roman" w:hAnsi="Times New Roman" w:cs="Times New Roman"/>
      <w:sz w:val="20"/>
      <w:szCs w:val="20"/>
      <w:lang w:eastAsia="ru-RU"/>
    </w:rPr>
  </w:style>
  <w:style w:type="paragraph" w:customStyle="1" w:styleId="afc">
    <w:name w:val="МФ РТ"/>
    <w:basedOn w:val="a"/>
    <w:link w:val="afd"/>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d">
    <w:name w:val="МФ РТ Знак"/>
    <w:link w:val="afc"/>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e">
    <w:name w:val="Placeholder Text"/>
    <w:basedOn w:val="a0"/>
    <w:uiPriority w:val="99"/>
    <w:semiHidden/>
    <w:rsid w:val="002E72F4"/>
    <w:rPr>
      <w:color w:val="808080"/>
    </w:rPr>
  </w:style>
  <w:style w:type="paragraph" w:customStyle="1" w:styleId="s1">
    <w:name w:val="s_1"/>
    <w:basedOn w:val="a"/>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f">
    <w:name w:val="footer"/>
    <w:basedOn w:val="a"/>
    <w:link w:val="aff0"/>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0">
    <w:name w:val="Нижний колонтитул Знак"/>
    <w:basedOn w:val="a0"/>
    <w:link w:val="aff"/>
    <w:rsid w:val="00D14B8C"/>
    <w:rPr>
      <w:rFonts w:ascii="Times New Roman" w:eastAsia="Times New Roman" w:hAnsi="Times New Roman" w:cs="Times New Roman"/>
      <w:sz w:val="24"/>
      <w:szCs w:val="24"/>
      <w:lang w:eastAsia="ru-RU"/>
    </w:rPr>
  </w:style>
  <w:style w:type="character" w:styleId="aff1">
    <w:name w:val="page number"/>
    <w:basedOn w:val="a0"/>
    <w:rsid w:val="00D14B8C"/>
  </w:style>
  <w:style w:type="paragraph" w:styleId="aff2">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1">
    <w:name w:val="Без интервала Знак"/>
    <w:aliases w:val="Бес интервала Знак,No Spacing Знак,для таблиц Знак"/>
    <w:link w:val="af0"/>
    <w:uiPriority w:val="1"/>
    <w:rsid w:val="009E75F5"/>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header"/>
    <w:basedOn w:val="a"/>
    <w:link w:val="aff4"/>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4">
    <w:name w:val="Верхний колонтитул Знак"/>
    <w:basedOn w:val="a0"/>
    <w:link w:val="aff3"/>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1">
    <w:name w:val="Body Text 3"/>
    <w:basedOn w:val="a"/>
    <w:link w:val="33"/>
    <w:rsid w:val="003A657B"/>
    <w:pPr>
      <w:spacing w:after="120" w:line="240" w:lineRule="auto"/>
    </w:pPr>
    <w:rPr>
      <w:rFonts w:ascii="Times New Roman" w:eastAsia="Calibri" w:hAnsi="Times New Roman" w:cs="Times New Roman"/>
      <w:sz w:val="16"/>
      <w:szCs w:val="16"/>
      <w:lang w:eastAsia="ru-RU"/>
    </w:rPr>
  </w:style>
  <w:style w:type="character" w:customStyle="1" w:styleId="33">
    <w:name w:val="Основной текст 3 Знак"/>
    <w:basedOn w:val="a0"/>
    <w:link w:val="31"/>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d"/>
    <w:uiPriority w:val="59"/>
    <w:rsid w:val="003A65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d"/>
    <w:uiPriority w:val="59"/>
    <w:rsid w:val="003A65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
    <w:name w:val="TableStyle0"/>
    <w:rsid w:val="00B73F9C"/>
    <w:pPr>
      <w:spacing w:after="0" w:line="240" w:lineRule="auto"/>
    </w:pPr>
    <w:rPr>
      <w:rFonts w:ascii="Arial"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jc w:val="right"/>
    </w:pPr>
    <w:rPr>
      <w:lang w:eastAsia="ru-RU"/>
    </w:rPr>
  </w:style>
  <w:style w:type="paragraph" w:customStyle="1" w:styleId="1CStyle17">
    <w:name w:val="1CStyle17"/>
    <w:rsid w:val="00B73F9C"/>
    <w:pPr>
      <w:wordWrap w:val="0"/>
      <w:jc w:val="right"/>
    </w:pPr>
    <w:rPr>
      <w:lang w:eastAsia="ru-RU"/>
    </w:rPr>
  </w:style>
  <w:style w:type="paragraph" w:customStyle="1" w:styleId="1CStyle15">
    <w:name w:val="1CStyle15"/>
    <w:rsid w:val="00B73F9C"/>
    <w:pPr>
      <w:wordWrap w:val="0"/>
      <w:jc w:val="right"/>
    </w:pPr>
    <w:rPr>
      <w:lang w:eastAsia="ru-RU"/>
    </w:rPr>
  </w:style>
  <w:style w:type="paragraph" w:customStyle="1" w:styleId="1CStyle8">
    <w:name w:val="1CStyle8"/>
    <w:rsid w:val="00B73F9C"/>
    <w:pPr>
      <w:wordWrap w:val="0"/>
      <w:jc w:val="right"/>
    </w:pPr>
    <w:rPr>
      <w:rFonts w:ascii="Arial" w:hAnsi="Arial"/>
      <w:sz w:val="16"/>
      <w:lang w:eastAsia="ru-RU"/>
    </w:rPr>
  </w:style>
  <w:style w:type="paragraph" w:customStyle="1" w:styleId="1CStyle9">
    <w:name w:val="1CStyle9"/>
    <w:rsid w:val="00B73F9C"/>
    <w:pPr>
      <w:wordWrap w:val="0"/>
      <w:jc w:val="right"/>
    </w:pPr>
    <w:rPr>
      <w:rFonts w:ascii="Arial" w:hAnsi="Arial"/>
      <w:sz w:val="16"/>
      <w:lang w:eastAsia="ru-RU"/>
    </w:rPr>
  </w:style>
  <w:style w:type="paragraph" w:customStyle="1" w:styleId="1CStyle7">
    <w:name w:val="1CStyle7"/>
    <w:rsid w:val="00B73F9C"/>
    <w:pPr>
      <w:wordWrap w:val="0"/>
      <w:jc w:val="right"/>
    </w:pPr>
    <w:rPr>
      <w:rFonts w:ascii="Arial" w:hAnsi="Arial"/>
      <w:sz w:val="16"/>
      <w:lang w:eastAsia="ru-RU"/>
    </w:rPr>
  </w:style>
  <w:style w:type="paragraph" w:customStyle="1" w:styleId="1CStyle12">
    <w:name w:val="1CStyle12"/>
    <w:rsid w:val="00B73F9C"/>
    <w:pPr>
      <w:wordWrap w:val="0"/>
      <w:jc w:val="right"/>
    </w:pPr>
    <w:rPr>
      <w:rFonts w:ascii="Arial" w:hAnsi="Arial"/>
      <w:sz w:val="16"/>
      <w:lang w:eastAsia="ru-RU"/>
    </w:rPr>
  </w:style>
  <w:style w:type="paragraph" w:customStyle="1" w:styleId="1CStyle13">
    <w:name w:val="1CStyle13"/>
    <w:rsid w:val="00B73F9C"/>
    <w:pPr>
      <w:wordWrap w:val="0"/>
      <w:jc w:val="right"/>
    </w:pPr>
    <w:rPr>
      <w:rFonts w:ascii="Arial" w:hAnsi="Arial"/>
      <w:sz w:val="16"/>
      <w:lang w:eastAsia="ru-RU"/>
    </w:rPr>
  </w:style>
  <w:style w:type="paragraph" w:customStyle="1" w:styleId="1CStyle11">
    <w:name w:val="1CStyle11"/>
    <w:rsid w:val="00B73F9C"/>
    <w:pPr>
      <w:wordWrap w:val="0"/>
      <w:jc w:val="right"/>
    </w:pPr>
    <w:rPr>
      <w:rFonts w:ascii="Arial" w:hAnsi="Arial"/>
      <w:sz w:val="16"/>
      <w:lang w:eastAsia="ru-RU"/>
    </w:rPr>
  </w:style>
  <w:style w:type="paragraph" w:customStyle="1" w:styleId="1CStyle14">
    <w:name w:val="1CStyle14"/>
    <w:rsid w:val="00B73F9C"/>
    <w:pPr>
      <w:ind w:left="80"/>
    </w:pPr>
    <w:rPr>
      <w:lang w:eastAsia="ru-RU"/>
    </w:rPr>
  </w:style>
  <w:style w:type="paragraph" w:customStyle="1" w:styleId="1CStyle6">
    <w:name w:val="1CStyle6"/>
    <w:rsid w:val="00B73F9C"/>
    <w:rPr>
      <w:rFonts w:ascii="Arial" w:hAnsi="Arial"/>
      <w:sz w:val="16"/>
      <w:lang w:eastAsia="ru-RU"/>
    </w:rPr>
  </w:style>
  <w:style w:type="paragraph" w:customStyle="1" w:styleId="1CStyle10">
    <w:name w:val="1CStyle10"/>
    <w:rsid w:val="00B73F9C"/>
    <w:pPr>
      <w:ind w:left="40"/>
    </w:pPr>
    <w:rPr>
      <w:rFonts w:ascii="Arial" w:hAnsi="Arial"/>
      <w:sz w:val="16"/>
      <w:lang w:eastAsia="ru-RU"/>
    </w:rPr>
  </w:style>
  <w:style w:type="paragraph" w:customStyle="1" w:styleId="1CStyle2">
    <w:name w:val="1CStyle2"/>
    <w:rsid w:val="00B73F9C"/>
    <w:rPr>
      <w:rFonts w:ascii="Arial" w:hAnsi="Arial"/>
      <w:sz w:val="20"/>
      <w:lang w:eastAsia="ru-RU"/>
    </w:rPr>
  </w:style>
  <w:style w:type="paragraph" w:customStyle="1" w:styleId="1CStyle4">
    <w:name w:val="1CStyle4"/>
    <w:rsid w:val="00B73F9C"/>
    <w:rPr>
      <w:rFonts w:ascii="Arial" w:hAnsi="Arial"/>
      <w:sz w:val="20"/>
      <w:lang w:eastAsia="ru-RU"/>
    </w:rPr>
  </w:style>
  <w:style w:type="paragraph" w:customStyle="1" w:styleId="1CStyle5">
    <w:name w:val="1CStyle5"/>
    <w:rsid w:val="00B73F9C"/>
    <w:rPr>
      <w:rFonts w:ascii="Arial" w:hAnsi="Arial"/>
      <w:sz w:val="20"/>
      <w:lang w:eastAsia="ru-RU"/>
    </w:rPr>
  </w:style>
  <w:style w:type="paragraph" w:customStyle="1" w:styleId="1CStyle3">
    <w:name w:val="1CStyle3"/>
    <w:rsid w:val="00B73F9C"/>
    <w:rPr>
      <w:rFonts w:ascii="Arial" w:hAnsi="Arial"/>
      <w:sz w:val="20"/>
      <w:lang w:eastAsia="ru-RU"/>
    </w:rPr>
  </w:style>
  <w:style w:type="paragraph" w:styleId="aff5">
    <w:name w:val="endnote text"/>
    <w:basedOn w:val="a"/>
    <w:link w:val="aff6"/>
    <w:uiPriority w:val="99"/>
    <w:semiHidden/>
    <w:unhideWhenUsed/>
    <w:rsid w:val="00652CE4"/>
    <w:pPr>
      <w:spacing w:after="0" w:line="240" w:lineRule="auto"/>
    </w:pPr>
    <w:rPr>
      <w:sz w:val="20"/>
      <w:szCs w:val="20"/>
    </w:rPr>
  </w:style>
  <w:style w:type="character" w:customStyle="1" w:styleId="aff6">
    <w:name w:val="Текст концевой сноски Знак"/>
    <w:basedOn w:val="a0"/>
    <w:link w:val="aff5"/>
    <w:uiPriority w:val="99"/>
    <w:semiHidden/>
    <w:rsid w:val="00652CE4"/>
    <w:rPr>
      <w:sz w:val="20"/>
      <w:szCs w:val="20"/>
    </w:rPr>
  </w:style>
  <w:style w:type="character" w:styleId="aff7">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4">
    <w:name w:val="Сетка таблицы3"/>
    <w:basedOn w:val="a1"/>
    <w:next w:val="ad"/>
    <w:uiPriority w:val="39"/>
    <w:rsid w:val="00356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
    <w:name w:val="Неразрешенное упоминание3"/>
    <w:basedOn w:val="a0"/>
    <w:uiPriority w:val="99"/>
    <w:semiHidden/>
    <w:unhideWhenUsed/>
    <w:rsid w:val="006A0100"/>
    <w:rPr>
      <w:color w:val="605E5C"/>
      <w:shd w:val="clear" w:color="auto" w:fill="E1DFDD"/>
    </w:rPr>
  </w:style>
  <w:style w:type="table" w:customStyle="1" w:styleId="41">
    <w:name w:val="Сетка таблицы4"/>
    <w:basedOn w:val="a1"/>
    <w:uiPriority w:val="39"/>
    <w:rsid w:val="00E463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aliases w:val="ТЗ список Знак,Абзац списка литеральный Знак,Use Case List Paragraph Знак,Bullet List Знак,FooterText Знак,numbered Знак,Маркер Знак,Булет1 Знак,1Булет Знак"/>
    <w:link w:val="a8"/>
    <w:uiPriority w:val="34"/>
    <w:locked/>
    <w:rsid w:val="00EB5044"/>
  </w:style>
  <w:style w:type="character" w:customStyle="1" w:styleId="30">
    <w:name w:val="Заголовок 3 Знак"/>
    <w:basedOn w:val="a0"/>
    <w:link w:val="3"/>
    <w:uiPriority w:val="9"/>
    <w:semiHidden/>
    <w:rsid w:val="00EB5044"/>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semiHidden/>
    <w:rsid w:val="00EB5044"/>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semiHidden/>
    <w:rsid w:val="00EB5044"/>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semiHidden/>
    <w:rsid w:val="00EB5044"/>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semiHidden/>
    <w:rsid w:val="00EB504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B5044"/>
    <w:rPr>
      <w:rFonts w:asciiTheme="majorHAnsi" w:eastAsiaTheme="majorEastAsia" w:hAnsiTheme="majorHAnsi" w:cstheme="majorBidi"/>
      <w:color w:val="4472C4" w:themeColor="accent1"/>
      <w:sz w:val="20"/>
      <w:szCs w:val="20"/>
    </w:rPr>
  </w:style>
  <w:style w:type="character" w:customStyle="1" w:styleId="90">
    <w:name w:val="Заголовок 9 Знак"/>
    <w:basedOn w:val="a0"/>
    <w:link w:val="9"/>
    <w:uiPriority w:val="9"/>
    <w:semiHidden/>
    <w:rsid w:val="00EB5044"/>
    <w:rPr>
      <w:rFonts w:asciiTheme="majorHAnsi" w:eastAsiaTheme="majorEastAsia" w:hAnsiTheme="majorHAnsi" w:cstheme="majorBidi"/>
      <w:i/>
      <w:iCs/>
      <w:color w:val="404040" w:themeColor="text1" w:themeTint="BF"/>
      <w:sz w:val="20"/>
      <w:szCs w:val="20"/>
    </w:rPr>
  </w:style>
  <w:style w:type="paragraph" w:styleId="aff8">
    <w:name w:val="caption"/>
    <w:basedOn w:val="a"/>
    <w:next w:val="a"/>
    <w:uiPriority w:val="35"/>
    <w:semiHidden/>
    <w:unhideWhenUsed/>
    <w:qFormat/>
    <w:rsid w:val="00EB5044"/>
    <w:pPr>
      <w:spacing w:line="240" w:lineRule="auto"/>
    </w:pPr>
    <w:rPr>
      <w:b/>
      <w:bCs/>
      <w:color w:val="4472C4" w:themeColor="accent1"/>
      <w:sz w:val="18"/>
      <w:szCs w:val="18"/>
    </w:rPr>
  </w:style>
  <w:style w:type="paragraph" w:styleId="aff9">
    <w:name w:val="Title"/>
    <w:basedOn w:val="a"/>
    <w:next w:val="a"/>
    <w:link w:val="affa"/>
    <w:uiPriority w:val="10"/>
    <w:qFormat/>
    <w:rsid w:val="00EB504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ffa">
    <w:name w:val="Название Знак"/>
    <w:basedOn w:val="a0"/>
    <w:link w:val="aff9"/>
    <w:uiPriority w:val="10"/>
    <w:rsid w:val="00EB5044"/>
    <w:rPr>
      <w:rFonts w:asciiTheme="majorHAnsi" w:eastAsiaTheme="majorEastAsia" w:hAnsiTheme="majorHAnsi" w:cstheme="majorBidi"/>
      <w:color w:val="323E4F" w:themeColor="text2" w:themeShade="BF"/>
      <w:spacing w:val="5"/>
      <w:sz w:val="52"/>
      <w:szCs w:val="52"/>
    </w:rPr>
  </w:style>
  <w:style w:type="paragraph" w:styleId="affb">
    <w:name w:val="Subtitle"/>
    <w:basedOn w:val="a"/>
    <w:next w:val="a"/>
    <w:link w:val="affc"/>
    <w:uiPriority w:val="11"/>
    <w:qFormat/>
    <w:rsid w:val="00EB504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c">
    <w:name w:val="Подзаголовок Знак"/>
    <w:basedOn w:val="a0"/>
    <w:link w:val="affb"/>
    <w:uiPriority w:val="11"/>
    <w:rsid w:val="00EB5044"/>
    <w:rPr>
      <w:rFonts w:asciiTheme="majorHAnsi" w:eastAsiaTheme="majorEastAsia" w:hAnsiTheme="majorHAnsi" w:cstheme="majorBidi"/>
      <w:i/>
      <w:iCs/>
      <w:color w:val="4472C4" w:themeColor="accent1"/>
      <w:spacing w:val="15"/>
      <w:sz w:val="24"/>
      <w:szCs w:val="24"/>
    </w:rPr>
  </w:style>
  <w:style w:type="character" w:styleId="affd">
    <w:name w:val="Emphasis"/>
    <w:basedOn w:val="a0"/>
    <w:uiPriority w:val="20"/>
    <w:qFormat/>
    <w:rsid w:val="00EB5044"/>
    <w:rPr>
      <w:i/>
      <w:iCs/>
    </w:rPr>
  </w:style>
  <w:style w:type="paragraph" w:styleId="28">
    <w:name w:val="Quote"/>
    <w:basedOn w:val="a"/>
    <w:next w:val="a"/>
    <w:link w:val="29"/>
    <w:uiPriority w:val="29"/>
    <w:qFormat/>
    <w:rsid w:val="00EB5044"/>
    <w:rPr>
      <w:i/>
      <w:iCs/>
      <w:color w:val="000000" w:themeColor="text1"/>
    </w:rPr>
  </w:style>
  <w:style w:type="character" w:customStyle="1" w:styleId="29">
    <w:name w:val="Цитата 2 Знак"/>
    <w:basedOn w:val="a0"/>
    <w:link w:val="28"/>
    <w:uiPriority w:val="29"/>
    <w:rsid w:val="00EB5044"/>
    <w:rPr>
      <w:i/>
      <w:iCs/>
      <w:color w:val="000000" w:themeColor="text1"/>
    </w:rPr>
  </w:style>
  <w:style w:type="paragraph" w:styleId="affe">
    <w:name w:val="Intense Quote"/>
    <w:basedOn w:val="a"/>
    <w:next w:val="a"/>
    <w:link w:val="afff"/>
    <w:uiPriority w:val="30"/>
    <w:qFormat/>
    <w:rsid w:val="00EB5044"/>
    <w:pPr>
      <w:pBdr>
        <w:bottom w:val="single" w:sz="4" w:space="4" w:color="4472C4" w:themeColor="accent1"/>
      </w:pBdr>
      <w:spacing w:before="200" w:after="280"/>
      <w:ind w:left="936" w:right="936"/>
    </w:pPr>
    <w:rPr>
      <w:b/>
      <w:bCs/>
      <w:i/>
      <w:iCs/>
      <w:color w:val="4472C4" w:themeColor="accent1"/>
    </w:rPr>
  </w:style>
  <w:style w:type="character" w:customStyle="1" w:styleId="afff">
    <w:name w:val="Выделенная цитата Знак"/>
    <w:basedOn w:val="a0"/>
    <w:link w:val="affe"/>
    <w:uiPriority w:val="30"/>
    <w:rsid w:val="00EB5044"/>
    <w:rPr>
      <w:b/>
      <w:bCs/>
      <w:i/>
      <w:iCs/>
      <w:color w:val="4472C4" w:themeColor="accent1"/>
    </w:rPr>
  </w:style>
  <w:style w:type="character" w:styleId="afff0">
    <w:name w:val="Subtle Emphasis"/>
    <w:basedOn w:val="a0"/>
    <w:uiPriority w:val="19"/>
    <w:qFormat/>
    <w:rsid w:val="00EB5044"/>
    <w:rPr>
      <w:i/>
      <w:iCs/>
      <w:color w:val="808080" w:themeColor="text1" w:themeTint="7F"/>
    </w:rPr>
  </w:style>
  <w:style w:type="character" w:styleId="afff1">
    <w:name w:val="Intense Emphasis"/>
    <w:basedOn w:val="a0"/>
    <w:uiPriority w:val="21"/>
    <w:qFormat/>
    <w:rsid w:val="00EB5044"/>
    <w:rPr>
      <w:b/>
      <w:bCs/>
      <w:i/>
      <w:iCs/>
      <w:color w:val="4472C4" w:themeColor="accent1"/>
    </w:rPr>
  </w:style>
  <w:style w:type="character" w:styleId="afff2">
    <w:name w:val="Subtle Reference"/>
    <w:basedOn w:val="a0"/>
    <w:uiPriority w:val="31"/>
    <w:qFormat/>
    <w:rsid w:val="00EB5044"/>
    <w:rPr>
      <w:smallCaps/>
      <w:color w:val="ED7D31" w:themeColor="accent2"/>
      <w:u w:val="single"/>
    </w:rPr>
  </w:style>
  <w:style w:type="character" w:styleId="afff3">
    <w:name w:val="Intense Reference"/>
    <w:basedOn w:val="a0"/>
    <w:uiPriority w:val="32"/>
    <w:qFormat/>
    <w:rsid w:val="00EB5044"/>
    <w:rPr>
      <w:b/>
      <w:bCs/>
      <w:smallCaps/>
      <w:color w:val="ED7D31" w:themeColor="accent2"/>
      <w:spacing w:val="5"/>
      <w:u w:val="single"/>
    </w:rPr>
  </w:style>
  <w:style w:type="character" w:styleId="afff4">
    <w:name w:val="Book Title"/>
    <w:basedOn w:val="a0"/>
    <w:uiPriority w:val="33"/>
    <w:qFormat/>
    <w:rsid w:val="00EB5044"/>
    <w:rPr>
      <w:b/>
      <w:bCs/>
      <w:smallCaps/>
      <w:spacing w:val="5"/>
    </w:rPr>
  </w:style>
  <w:style w:type="paragraph" w:styleId="afff5">
    <w:name w:val="TOC Heading"/>
    <w:basedOn w:val="1"/>
    <w:next w:val="a"/>
    <w:uiPriority w:val="39"/>
    <w:semiHidden/>
    <w:unhideWhenUsed/>
    <w:qFormat/>
    <w:rsid w:val="00EB504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file:///C:\Users\User_01\Downloads\www.etp.cdtrf.ru"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B971956CF7F02FE1949A64FBA6C558BC63D60CFA721D62893C29BE11DF48BB504945E55A427x5m7I" TargetMode="Externa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hyperlink" Target="file:///C:\Users\USER\Downloads\torgi@greentau.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zakupki.gov.ru/223/clause/public/order-clause/info/actual-common-info.html?clauseId=6339&amp;clauseInfoId=447319&amp;epz=true&amp;style44=false" TargetMode="External"/><Relationship Id="rId20" Type="http://schemas.openxmlformats.org/officeDocument/2006/relationships/hyperlink" Target="consultantplus://offline/ref=DB971956CF7F02FE1949A64FBA6C558BC63D60CFA721D62893C29BE11DF48BB504945E56A4235B90x3m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ownloads\torgi@greentau.ru" TargetMode="External"/><Relationship Id="rId24" Type="http://schemas.openxmlformats.org/officeDocument/2006/relationships/hyperlink" Target="consultantplus://offline/ref=39E17F5935207933D2FACD37E54E9F0B42A63020D65E0797F9B9A92916N1a3R" TargetMode="External"/><Relationship Id="rId5" Type="http://schemas.openxmlformats.org/officeDocument/2006/relationships/webSettings" Target="webSettings.xml"/><Relationship Id="rId15" Type="http://schemas.openxmlformats.org/officeDocument/2006/relationships/hyperlink" Target="consultantplus://offline/ref=39E17F5935207933D2FACD37E54E9F0B42A63020D65E0797F9B9A92916N1a3R" TargetMode="External"/><Relationship Id="rId23" Type="http://schemas.openxmlformats.org/officeDocument/2006/relationships/hyperlink" Target="consultantplus://offline/ref=DB971956CF7F02FE1949A64FBA6C558BC63D60CFA721D62893C29BE11DF48BB504945E55A42Ax5m5I" TargetMode="External"/><Relationship Id="rId10" Type="http://schemas.openxmlformats.org/officeDocument/2006/relationships/hyperlink" Target="http://zakupki.gov.ru" TargetMode="External"/><Relationship Id="rId19" Type="http://schemas.openxmlformats.org/officeDocument/2006/relationships/hyperlink" Target="consultantplus://offline/ref=754358845FA9443708A431EB43735FAEEBB0BD331695E51F6142E12C0Cj1u2H" TargetMode="Externa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http://zakupki.gov.ru" TargetMode="External"/><Relationship Id="rId22" Type="http://schemas.openxmlformats.org/officeDocument/2006/relationships/hyperlink" Target="consultantplus://offline/ref=DB971956CF7F02FE1949A64FBA6C558BC63D60CFA721D62893C29BE11DF48BB504945E55A425x5m1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6C915-2D99-46C4-B2E9-87630F90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26</Pages>
  <Words>12144</Words>
  <Characters>69226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user</cp:lastModifiedBy>
  <cp:revision>7</cp:revision>
  <cp:lastPrinted>2020-02-04T09:05:00Z</cp:lastPrinted>
  <dcterms:created xsi:type="dcterms:W3CDTF">2020-11-10T10:51:00Z</dcterms:created>
  <dcterms:modified xsi:type="dcterms:W3CDTF">2021-08-03T14:26:00Z</dcterms:modified>
</cp:coreProperties>
</file>