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37"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0E77F313" w14:textId="77777777" w:rsidTr="00251347">
        <w:trPr>
          <w:trHeight w:val="983"/>
        </w:trPr>
        <w:tc>
          <w:tcPr>
            <w:tcW w:w="5055" w:type="dxa"/>
            <w:tcMar>
              <w:left w:w="5" w:type="dxa"/>
            </w:tcMar>
          </w:tcPr>
          <w:p w14:paraId="4DA024C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13AF36DE"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43D896F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723B9DF" w14:textId="49B2534A" w:rsidR="00AD6DE5" w:rsidRPr="002E5DAD" w:rsidRDefault="00AD6DE5" w:rsidP="0007730E">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07730E">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609E98CB"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3F589C75"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576FFE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0143509B" w14:textId="72F8780A" w:rsidR="00AD6DE5" w:rsidRPr="002E5DAD" w:rsidRDefault="00AD6DE5" w:rsidP="0007730E">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07730E">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AB4CC30"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750A19D3"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135"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186"/>
        <w:gridCol w:w="334"/>
        <w:gridCol w:w="742"/>
        <w:gridCol w:w="342"/>
        <w:gridCol w:w="5103"/>
      </w:tblGrid>
      <w:tr w:rsidR="00AD6DE5" w:rsidRPr="002E5DAD" w14:paraId="776E8CC3" w14:textId="77777777" w:rsidTr="00251347">
        <w:tc>
          <w:tcPr>
            <w:tcW w:w="336" w:type="dxa"/>
            <w:tcMar>
              <w:left w:w="7" w:type="dxa"/>
            </w:tcMar>
          </w:tcPr>
          <w:p w14:paraId="1F8DA7AE"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18668F5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3"/>
            <w:tcBorders>
              <w:left w:val="single" w:sz="2" w:space="0" w:color="000001"/>
              <w:right w:val="single" w:sz="2" w:space="0" w:color="000001"/>
            </w:tcBorders>
            <w:tcMar>
              <w:left w:w="7" w:type="dxa"/>
            </w:tcMar>
          </w:tcPr>
          <w:p w14:paraId="31968B6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3A34A3E0" w14:textId="77777777" w:rsidTr="00251347">
        <w:trPr>
          <w:trHeight w:val="94"/>
        </w:trPr>
        <w:tc>
          <w:tcPr>
            <w:tcW w:w="336" w:type="dxa"/>
            <w:tcMar>
              <w:left w:w="7" w:type="dxa"/>
            </w:tcMar>
          </w:tcPr>
          <w:p w14:paraId="671B0455" w14:textId="77777777" w:rsidR="00AD6DE5" w:rsidRPr="002E5DAD" w:rsidRDefault="00AD6DE5" w:rsidP="00251347">
            <w:pPr>
              <w:numPr>
                <w:ilvl w:val="0"/>
                <w:numId w:val="2"/>
              </w:numPr>
              <w:suppressLineNumbers/>
              <w:suppressAutoHyphens/>
              <w:spacing w:after="0" w:line="240" w:lineRule="auto"/>
              <w:ind w:left="0" w:hanging="12"/>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12821583"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7"/>
            <w:tcBorders>
              <w:left w:val="single" w:sz="2" w:space="0" w:color="000001"/>
              <w:right w:val="single" w:sz="2" w:space="0" w:color="000001"/>
            </w:tcBorders>
            <w:tcMar>
              <w:left w:w="7" w:type="dxa"/>
            </w:tcMar>
          </w:tcPr>
          <w:p w14:paraId="237FF3E5"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7EBC5F98"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1BAC4E65"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3C483C0D"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1185D4FB" w14:textId="77777777" w:rsidTr="00251347">
        <w:tc>
          <w:tcPr>
            <w:tcW w:w="336" w:type="dxa"/>
            <w:tcMar>
              <w:left w:w="7" w:type="dxa"/>
            </w:tcMar>
          </w:tcPr>
          <w:p w14:paraId="107FAA76"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0CBB1B6E"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3"/>
            <w:tcBorders>
              <w:left w:val="single" w:sz="2" w:space="0" w:color="000001"/>
              <w:right w:val="single" w:sz="2" w:space="0" w:color="000001"/>
            </w:tcBorders>
            <w:tcMar>
              <w:left w:w="7" w:type="dxa"/>
            </w:tcMar>
          </w:tcPr>
          <w:p w14:paraId="01180509"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61EAD0BD" w14:textId="77777777" w:rsidTr="00251347">
        <w:tc>
          <w:tcPr>
            <w:tcW w:w="336" w:type="dxa"/>
            <w:tcMar>
              <w:left w:w="7" w:type="dxa"/>
            </w:tcMar>
          </w:tcPr>
          <w:p w14:paraId="56486931"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0"/>
            <w:tcBorders>
              <w:left w:val="single" w:sz="2" w:space="0" w:color="000001"/>
            </w:tcBorders>
            <w:tcMar>
              <w:left w:w="7" w:type="dxa"/>
            </w:tcMar>
          </w:tcPr>
          <w:p w14:paraId="32F8512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gridSpan w:val="2"/>
            <w:tcBorders>
              <w:left w:val="single" w:sz="2" w:space="0" w:color="000001"/>
              <w:right w:val="single" w:sz="2" w:space="0" w:color="000001"/>
            </w:tcBorders>
            <w:shd w:val="clear" w:color="auto" w:fill="auto"/>
            <w:tcMar>
              <w:left w:w="7" w:type="dxa"/>
            </w:tcMar>
          </w:tcPr>
          <w:p w14:paraId="7B4D5CB7" w14:textId="77777777" w:rsidR="00AD6DE5" w:rsidRPr="002E5DAD" w:rsidRDefault="0007030D"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2850C1A9" w14:textId="77777777" w:rsidTr="00251347">
        <w:tc>
          <w:tcPr>
            <w:tcW w:w="336" w:type="dxa"/>
            <w:tcMar>
              <w:left w:w="7" w:type="dxa"/>
            </w:tcMar>
          </w:tcPr>
          <w:p w14:paraId="0856D109"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059DE8BE"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5"/>
            <w:tcBorders>
              <w:left w:val="single" w:sz="2" w:space="0" w:color="000001"/>
              <w:right w:val="single" w:sz="2" w:space="0" w:color="000001"/>
            </w:tcBorders>
            <w:tcMar>
              <w:left w:w="7" w:type="dxa"/>
            </w:tcMar>
          </w:tcPr>
          <w:p w14:paraId="15F6636B" w14:textId="5D8D50EA" w:rsidR="00A92BC7" w:rsidRPr="002E5DAD" w:rsidRDefault="004A61EC" w:rsidP="00F11D1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Times New Roman" w:hAnsi="Times New Roman" w:cs="Times New Roman"/>
                <w:sz w:val="20"/>
                <w:szCs w:val="20"/>
              </w:rPr>
              <w:t>О</w:t>
            </w:r>
            <w:r w:rsidR="0007030D">
              <w:rPr>
                <w:rFonts w:ascii="Times New Roman" w:eastAsia="Times New Roman" w:hAnsi="Times New Roman" w:cs="Times New Roman"/>
                <w:sz w:val="20"/>
                <w:szCs w:val="20"/>
              </w:rPr>
              <w:t xml:space="preserve">казание слуг </w:t>
            </w:r>
            <w:r w:rsidR="0007030D" w:rsidRPr="0007030D">
              <w:rPr>
                <w:rFonts w:ascii="Times New Roman" w:eastAsia="Times New Roman" w:hAnsi="Times New Roman" w:cs="Times New Roman"/>
                <w:sz w:val="20"/>
                <w:szCs w:val="20"/>
              </w:rPr>
              <w:t>по организации памятного мероприятия, посвященного Дню солидарности в борьбе с терроризмом</w:t>
            </w:r>
          </w:p>
        </w:tc>
      </w:tr>
      <w:tr w:rsidR="00AD6DE5" w:rsidRPr="002E5DAD" w14:paraId="640038D6" w14:textId="77777777" w:rsidTr="00251347">
        <w:tc>
          <w:tcPr>
            <w:tcW w:w="336" w:type="dxa"/>
            <w:tcMar>
              <w:left w:w="7" w:type="dxa"/>
            </w:tcMar>
          </w:tcPr>
          <w:p w14:paraId="3D22364E"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648A13DE"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3"/>
            <w:tcBorders>
              <w:left w:val="single" w:sz="2" w:space="0" w:color="000001"/>
              <w:right w:val="single" w:sz="2" w:space="0" w:color="000001"/>
            </w:tcBorders>
            <w:tcMar>
              <w:left w:w="7" w:type="dxa"/>
            </w:tcMar>
          </w:tcPr>
          <w:p w14:paraId="20291B1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E5F1AC9" w14:textId="77777777" w:rsidTr="00251347">
        <w:tc>
          <w:tcPr>
            <w:tcW w:w="336" w:type="dxa"/>
            <w:tcMar>
              <w:left w:w="7" w:type="dxa"/>
            </w:tcMar>
          </w:tcPr>
          <w:p w14:paraId="77914587"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1B253971"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707" w:type="dxa"/>
            <w:gridSpan w:val="5"/>
            <w:tcBorders>
              <w:left w:val="single" w:sz="2" w:space="0" w:color="000001"/>
              <w:right w:val="single" w:sz="2" w:space="0" w:color="000001"/>
            </w:tcBorders>
            <w:tcMar>
              <w:left w:w="7" w:type="dxa"/>
            </w:tcMar>
          </w:tcPr>
          <w:p w14:paraId="7E195F04"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356E70" w:rsidRPr="002E5DAD" w14:paraId="4A65E409" w14:textId="77777777" w:rsidTr="00251347">
        <w:tc>
          <w:tcPr>
            <w:tcW w:w="336" w:type="dxa"/>
            <w:tcMar>
              <w:left w:w="7" w:type="dxa"/>
            </w:tcMar>
          </w:tcPr>
          <w:p w14:paraId="11934E17" w14:textId="77777777" w:rsidR="00356E70" w:rsidRPr="002E5DAD" w:rsidRDefault="00356E70" w:rsidP="00356E70">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5B277D41" w14:textId="77777777" w:rsidR="00356E70" w:rsidRPr="002E5DAD" w:rsidRDefault="00356E70" w:rsidP="00356E7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690" w:type="dxa"/>
            <w:gridSpan w:val="8"/>
            <w:tcBorders>
              <w:left w:val="single" w:sz="2" w:space="0" w:color="000001"/>
              <w:right w:val="single" w:sz="2" w:space="0" w:color="000001"/>
            </w:tcBorders>
            <w:tcMar>
              <w:left w:w="7" w:type="dxa"/>
            </w:tcMar>
          </w:tcPr>
          <w:p w14:paraId="14FD0999" w14:textId="77777777" w:rsidR="00356E70" w:rsidRPr="002E5DAD" w:rsidRDefault="00356E70" w:rsidP="00356E7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85D3F" w:rsidRPr="002E5DAD" w14:paraId="5B7E72FB" w14:textId="77777777" w:rsidTr="00251347">
        <w:tc>
          <w:tcPr>
            <w:tcW w:w="336" w:type="dxa"/>
            <w:tcMar>
              <w:left w:w="7" w:type="dxa"/>
            </w:tcMar>
          </w:tcPr>
          <w:p w14:paraId="41EA029D"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4973169A"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174" w:type="dxa"/>
            <w:gridSpan w:val="10"/>
            <w:tcBorders>
              <w:left w:val="single" w:sz="2" w:space="0" w:color="000001"/>
              <w:right w:val="single" w:sz="2" w:space="0" w:color="000001"/>
            </w:tcBorders>
            <w:tcMar>
              <w:left w:w="7" w:type="dxa"/>
            </w:tcMar>
          </w:tcPr>
          <w:p w14:paraId="5F36FC6B" w14:textId="3D2FB2FB" w:rsidR="00885D3F" w:rsidRPr="002E5DAD" w:rsidRDefault="0007030D"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7030D">
              <w:rPr>
                <w:rFonts w:ascii="Times New Roman" w:eastAsia="SimSun" w:hAnsi="Times New Roman" w:cs="Times New Roman"/>
                <w:sz w:val="20"/>
                <w:szCs w:val="20"/>
                <w:lang w:eastAsia="zh-CN" w:bidi="hi-IN"/>
              </w:rPr>
              <w:t>Срок оказания Услуг по договору: со дня заключения договора по 03 сентября 2021 года.</w:t>
            </w:r>
          </w:p>
        </w:tc>
      </w:tr>
      <w:tr w:rsidR="00885D3F" w:rsidRPr="002E5DAD" w14:paraId="6CA7DF50" w14:textId="77777777" w:rsidTr="00251347">
        <w:tc>
          <w:tcPr>
            <w:tcW w:w="336" w:type="dxa"/>
            <w:tcMar>
              <w:left w:w="7" w:type="dxa"/>
            </w:tcMar>
          </w:tcPr>
          <w:p w14:paraId="1D0DE66B"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75" w:type="dxa"/>
            <w:gridSpan w:val="8"/>
            <w:tcBorders>
              <w:left w:val="single" w:sz="2" w:space="0" w:color="000001"/>
            </w:tcBorders>
            <w:tcMar>
              <w:left w:w="7" w:type="dxa"/>
            </w:tcMar>
          </w:tcPr>
          <w:p w14:paraId="394D6B8A"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Начальная (максимальная) цена договора:</w:t>
            </w:r>
          </w:p>
        </w:tc>
        <w:tc>
          <w:tcPr>
            <w:tcW w:w="6521" w:type="dxa"/>
            <w:gridSpan w:val="4"/>
            <w:tcBorders>
              <w:left w:val="single" w:sz="2" w:space="0" w:color="000001"/>
              <w:right w:val="single" w:sz="2" w:space="0" w:color="000001"/>
            </w:tcBorders>
            <w:tcMar>
              <w:left w:w="7" w:type="dxa"/>
            </w:tcMar>
          </w:tcPr>
          <w:p w14:paraId="6A2370B6" w14:textId="75D9F3E5" w:rsidR="00885D3F" w:rsidRPr="002E5DAD" w:rsidRDefault="0007030D"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7030D">
              <w:rPr>
                <w:rFonts w:ascii="Times New Roman" w:eastAsia="SimSun" w:hAnsi="Times New Roman" w:cs="Times New Roman"/>
                <w:sz w:val="20"/>
                <w:szCs w:val="20"/>
                <w:lang w:eastAsia="zh-CN" w:bidi="hi-IN"/>
              </w:rPr>
              <w:t>230 333 (Двести тридцать тысяч триста тридцать три) рубля 33</w:t>
            </w:r>
            <w:r>
              <w:rPr>
                <w:rFonts w:ascii="Times New Roman" w:eastAsia="SimSun" w:hAnsi="Times New Roman" w:cs="Times New Roman"/>
                <w:sz w:val="20"/>
                <w:szCs w:val="20"/>
                <w:lang w:eastAsia="zh-CN" w:bidi="hi-IN"/>
              </w:rPr>
              <w:t xml:space="preserve"> копейки</w:t>
            </w:r>
          </w:p>
        </w:tc>
      </w:tr>
      <w:tr w:rsidR="00885D3F" w:rsidRPr="002E5DAD" w14:paraId="08366920" w14:textId="77777777" w:rsidTr="00251347">
        <w:trPr>
          <w:trHeight w:val="984"/>
        </w:trPr>
        <w:tc>
          <w:tcPr>
            <w:tcW w:w="336" w:type="dxa"/>
            <w:tcMar>
              <w:left w:w="7" w:type="dxa"/>
            </w:tcMar>
          </w:tcPr>
          <w:p w14:paraId="7F2F0129" w14:textId="77777777" w:rsidR="00885D3F" w:rsidRPr="002E5DAD" w:rsidRDefault="00885D3F" w:rsidP="00885D3F">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5193" w:type="dxa"/>
            <w:gridSpan w:val="11"/>
            <w:tcBorders>
              <w:left w:val="single" w:sz="2" w:space="0" w:color="000001"/>
            </w:tcBorders>
            <w:tcMar>
              <w:left w:w="7" w:type="dxa"/>
            </w:tcMar>
          </w:tcPr>
          <w:p w14:paraId="494C80E6" w14:textId="77777777" w:rsidR="00885D3F" w:rsidRPr="002E5DAD" w:rsidRDefault="00885D3F" w:rsidP="00885D3F">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5103" w:type="dxa"/>
            <w:tcBorders>
              <w:left w:val="single" w:sz="2" w:space="0" w:color="000001"/>
              <w:right w:val="single" w:sz="2" w:space="0" w:color="000001"/>
            </w:tcBorders>
            <w:tcMar>
              <w:left w:w="7" w:type="dxa"/>
            </w:tcMar>
          </w:tcPr>
          <w:p w14:paraId="16F9CCE7" w14:textId="5E48C724" w:rsidR="00885D3F" w:rsidRPr="00C23F63" w:rsidRDefault="001B6A98" w:rsidP="0007030D">
            <w:pPr>
              <w:spacing w:after="0" w:line="240" w:lineRule="auto"/>
              <w:jc w:val="both"/>
              <w:rPr>
                <w:rFonts w:ascii="Times New Roman" w:hAnsi="Times New Roman" w:cs="Times New Roman"/>
                <w:sz w:val="20"/>
                <w:szCs w:val="20"/>
              </w:rPr>
            </w:pPr>
            <w:r w:rsidRPr="001B6A98">
              <w:rPr>
                <w:rFonts w:ascii="Times New Roman" w:hAnsi="Times New Roman" w:cs="Times New Roman"/>
                <w:color w:val="000000"/>
                <w:sz w:val="20"/>
                <w:szCs w:val="20"/>
              </w:rPr>
              <w:t xml:space="preserve">В цену Договора включены все расходы Исполнителя </w:t>
            </w:r>
            <w:r w:rsidR="0007030D">
              <w:rPr>
                <w:rFonts w:ascii="Times New Roman" w:hAnsi="Times New Roman" w:cs="Times New Roman"/>
                <w:color w:val="000000"/>
                <w:sz w:val="20"/>
                <w:szCs w:val="20"/>
              </w:rPr>
              <w:t xml:space="preserve">с </w:t>
            </w:r>
            <w:r w:rsidR="0007030D" w:rsidRPr="0007030D">
              <w:rPr>
                <w:rFonts w:ascii="Times New Roman" w:hAnsi="Times New Roman" w:cs="Times New Roman"/>
                <w:color w:val="000000"/>
                <w:sz w:val="20"/>
                <w:szCs w:val="20"/>
              </w:rPr>
              <w:t>учетом стоимости оказания Услуг, всех расходов на оказание Услуг, а также всех предусмотренных действующим законодательством Российской Федерации налогов, сборов и других обязательных платежей.</w:t>
            </w:r>
          </w:p>
        </w:tc>
      </w:tr>
      <w:tr w:rsidR="00885D3F" w:rsidRPr="002E5DAD" w14:paraId="18174D20" w14:textId="77777777" w:rsidTr="00251347">
        <w:tc>
          <w:tcPr>
            <w:tcW w:w="336" w:type="dxa"/>
            <w:tcMar>
              <w:left w:w="7" w:type="dxa"/>
            </w:tcMar>
          </w:tcPr>
          <w:p w14:paraId="2A6BB4BD" w14:textId="77777777" w:rsidR="00885D3F" w:rsidRPr="002E5DAD" w:rsidRDefault="00885D3F" w:rsidP="00885D3F">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01016E69"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174" w:type="dxa"/>
            <w:gridSpan w:val="10"/>
            <w:tcBorders>
              <w:left w:val="single" w:sz="2" w:space="0" w:color="000001"/>
              <w:right w:val="single" w:sz="2" w:space="0" w:color="000001"/>
            </w:tcBorders>
            <w:tcMar>
              <w:left w:w="7" w:type="dxa"/>
            </w:tcMar>
          </w:tcPr>
          <w:p w14:paraId="2EF56B04" w14:textId="61820F95" w:rsidR="00885D3F" w:rsidRPr="002E5DAD" w:rsidRDefault="0007030D" w:rsidP="00885D3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7030D">
              <w:rPr>
                <w:rFonts w:ascii="Times New Roman" w:eastAsia="Times New Roman" w:hAnsi="Times New Roman" w:cs="Times New Roman"/>
                <w:color w:val="000000"/>
                <w:sz w:val="20"/>
                <w:szCs w:val="20"/>
                <w:lang w:eastAsia="ru-RU"/>
              </w:rPr>
              <w:t xml:space="preserve">Авансирование Договора не предусмотрено. Оплата Услуг производится Заказчиком на расчетный счет Исполнителем </w:t>
            </w:r>
            <w:r w:rsidRPr="0007030D">
              <w:rPr>
                <w:rFonts w:ascii="Times New Roman" w:eastAsia="Times New Roman" w:hAnsi="Times New Roman" w:cs="Times New Roman"/>
                <w:b/>
                <w:color w:val="000000"/>
                <w:sz w:val="20"/>
                <w:szCs w:val="20"/>
                <w:lang w:eastAsia="ru-RU"/>
              </w:rPr>
              <w:t>в течение 20 (двадцати) календарных дней</w:t>
            </w:r>
            <w:r w:rsidRPr="0007030D">
              <w:rPr>
                <w:rFonts w:ascii="Times New Roman" w:eastAsia="Times New Roman" w:hAnsi="Times New Roman" w:cs="Times New Roman"/>
                <w:color w:val="000000"/>
                <w:sz w:val="20"/>
                <w:szCs w:val="20"/>
                <w:lang w:eastAsia="ru-RU"/>
              </w:rPr>
              <w:t xml:space="preserve"> с даты подписания Сторонами акта о приемке-передаче оказанных услуг.</w:t>
            </w:r>
          </w:p>
        </w:tc>
      </w:tr>
      <w:tr w:rsidR="00885D3F" w:rsidRPr="002E5DAD" w14:paraId="154145A9" w14:textId="77777777" w:rsidTr="00251347">
        <w:tc>
          <w:tcPr>
            <w:tcW w:w="336" w:type="dxa"/>
            <w:tcMar>
              <w:left w:w="7" w:type="dxa"/>
            </w:tcMar>
          </w:tcPr>
          <w:p w14:paraId="50F68D58"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1D993A7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111" w:type="dxa"/>
            <w:gridSpan w:val="9"/>
            <w:tcBorders>
              <w:left w:val="single" w:sz="2" w:space="0" w:color="000001"/>
              <w:right w:val="single" w:sz="2" w:space="0" w:color="000001"/>
            </w:tcBorders>
            <w:tcMar>
              <w:left w:w="7" w:type="dxa"/>
            </w:tcMar>
          </w:tcPr>
          <w:p w14:paraId="1A644F42" w14:textId="11C8F407" w:rsidR="00885D3F" w:rsidRPr="002E5DAD" w:rsidRDefault="00885D3F" w:rsidP="00885D3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7030D" w:rsidRPr="0007030D">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07030D">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885D3F" w:rsidRPr="002E5DAD" w14:paraId="72C25861" w14:textId="77777777" w:rsidTr="00251347">
        <w:tc>
          <w:tcPr>
            <w:tcW w:w="336" w:type="dxa"/>
            <w:tcMar>
              <w:left w:w="7" w:type="dxa"/>
            </w:tcMar>
          </w:tcPr>
          <w:p w14:paraId="041A1E18"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79012CF2" w14:textId="77777777" w:rsidR="00885D3F" w:rsidRPr="002E5DAD" w:rsidRDefault="00885D3F" w:rsidP="00885D3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3"/>
            <w:tcBorders>
              <w:left w:val="single" w:sz="2" w:space="0" w:color="000001"/>
              <w:bottom w:val="single" w:sz="4" w:space="0" w:color="000001"/>
              <w:right w:val="single" w:sz="2" w:space="0" w:color="000001"/>
            </w:tcBorders>
            <w:tcMar>
              <w:left w:w="7" w:type="dxa"/>
            </w:tcMar>
          </w:tcPr>
          <w:p w14:paraId="3D2642E4" w14:textId="759211E5" w:rsidR="00885D3F" w:rsidRPr="002E5DAD" w:rsidRDefault="00885D3F" w:rsidP="00885D3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07030D">
              <w:rPr>
                <w:rFonts w:ascii="Times New Roman" w:eastAsia="SimSun" w:hAnsi="Times New Roman" w:cs="Times New Roman"/>
                <w:sz w:val="20"/>
                <w:szCs w:val="20"/>
                <w:lang w:eastAsia="zh-CN" w:bidi="hi-IN"/>
              </w:rPr>
              <w:t>03</w:t>
            </w:r>
            <w:r w:rsidRPr="002E5DAD">
              <w:rPr>
                <w:rFonts w:ascii="Times New Roman" w:eastAsia="SimSun" w:hAnsi="Times New Roman" w:cs="Times New Roman"/>
                <w:sz w:val="20"/>
                <w:szCs w:val="20"/>
                <w:lang w:eastAsia="zh-CN" w:bidi="hi-IN"/>
              </w:rPr>
              <w:t xml:space="preserve">» </w:t>
            </w:r>
            <w:r w:rsidR="0007030D">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sidR="0007030D">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1B6A98">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:00 по МСК</w:t>
            </w:r>
          </w:p>
          <w:p w14:paraId="7FE0EBC8" w14:textId="5C85F287" w:rsidR="00885D3F" w:rsidRPr="002E5DAD" w:rsidRDefault="00885D3F" w:rsidP="0007030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07030D">
              <w:rPr>
                <w:rFonts w:ascii="Times New Roman" w:eastAsia="SimSun" w:hAnsi="Times New Roman" w:cs="Times New Roman"/>
                <w:sz w:val="20"/>
                <w:szCs w:val="20"/>
                <w:lang w:eastAsia="zh-CN" w:bidi="hi-IN"/>
              </w:rPr>
              <w:t>11</w:t>
            </w:r>
            <w:r w:rsidRPr="002E5DAD">
              <w:rPr>
                <w:rFonts w:ascii="Times New Roman" w:eastAsia="SimSun" w:hAnsi="Times New Roman" w:cs="Times New Roman"/>
                <w:sz w:val="20"/>
                <w:szCs w:val="20"/>
                <w:lang w:eastAsia="zh-CN" w:bidi="hi-IN"/>
              </w:rPr>
              <w:t xml:space="preserve">» </w:t>
            </w:r>
            <w:r w:rsidR="0007030D">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sidR="0007030D">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111E9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:00 по МСК </w:t>
            </w:r>
          </w:p>
        </w:tc>
      </w:tr>
      <w:tr w:rsidR="00885D3F" w:rsidRPr="002E5DAD" w14:paraId="2F1C7B30" w14:textId="77777777" w:rsidTr="00251347">
        <w:tc>
          <w:tcPr>
            <w:tcW w:w="336" w:type="dxa"/>
            <w:tcMar>
              <w:left w:w="7" w:type="dxa"/>
            </w:tcMar>
          </w:tcPr>
          <w:p w14:paraId="24C583D7"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85F99A9" w14:textId="77777777" w:rsidR="00885D3F" w:rsidRPr="002E5DAD" w:rsidRDefault="00885D3F" w:rsidP="00885D3F">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1696B7F9" w14:textId="3BAD68AE" w:rsidR="00885D3F" w:rsidRPr="002E5DAD" w:rsidRDefault="00885D3F" w:rsidP="00885D3F">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07030D"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885D3F" w:rsidRPr="002E5DAD" w14:paraId="27B454D6" w14:textId="77777777" w:rsidTr="00251347">
        <w:tc>
          <w:tcPr>
            <w:tcW w:w="336" w:type="dxa"/>
            <w:tcMar>
              <w:left w:w="7" w:type="dxa"/>
            </w:tcMar>
          </w:tcPr>
          <w:p w14:paraId="72AEAEF6"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327AFAFF" w14:textId="77777777" w:rsidR="00885D3F" w:rsidRPr="002E5DAD" w:rsidRDefault="00885D3F" w:rsidP="00885D3F">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8"/>
            <w:tcBorders>
              <w:top w:val="single" w:sz="4" w:space="0" w:color="000001"/>
              <w:left w:val="single" w:sz="4" w:space="0" w:color="000001"/>
              <w:bottom w:val="single" w:sz="4" w:space="0" w:color="000001"/>
              <w:right w:val="single" w:sz="4" w:space="0" w:color="000001"/>
            </w:tcBorders>
            <w:tcMar>
              <w:left w:w="7" w:type="dxa"/>
            </w:tcMar>
          </w:tcPr>
          <w:p w14:paraId="32FBC435" w14:textId="77777777" w:rsidR="00885D3F" w:rsidRPr="002E5DAD" w:rsidRDefault="00885D3F" w:rsidP="00885D3F">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FA2E83C" w14:textId="24120A23" w:rsidR="00885D3F" w:rsidRPr="002E5DAD" w:rsidRDefault="00885D3F" w:rsidP="0007030D">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Дата рассмотрения и оценки заявок участников закупки, подведения итогов закупки не позднее: </w:t>
            </w:r>
            <w:r w:rsidR="00953E10" w:rsidRPr="00D470E8">
              <w:rPr>
                <w:rFonts w:ascii="Times New Roman" w:eastAsia="Times New Roman" w:hAnsi="Times New Roman" w:cs="Times New Roman"/>
                <w:sz w:val="20"/>
                <w:szCs w:val="20"/>
                <w:lang w:eastAsia="zh-CN" w:bidi="hi-IN"/>
              </w:rPr>
              <w:t>1</w:t>
            </w:r>
            <w:r w:rsidR="0007030D">
              <w:rPr>
                <w:rFonts w:ascii="Times New Roman" w:eastAsia="Times New Roman" w:hAnsi="Times New Roman" w:cs="Times New Roman"/>
                <w:sz w:val="20"/>
                <w:szCs w:val="20"/>
                <w:lang w:eastAsia="zh-CN" w:bidi="hi-IN"/>
              </w:rPr>
              <w:t>5</w:t>
            </w:r>
            <w:r w:rsidRPr="00D470E8">
              <w:rPr>
                <w:rFonts w:ascii="Times New Roman" w:eastAsia="Times New Roman" w:hAnsi="Times New Roman" w:cs="Times New Roman"/>
                <w:sz w:val="20"/>
                <w:szCs w:val="20"/>
                <w:lang w:eastAsia="zh-CN" w:bidi="hi-IN"/>
              </w:rPr>
              <w:t xml:space="preserve">:00 по </w:t>
            </w:r>
            <w:r w:rsidR="0022221B" w:rsidRPr="00D470E8">
              <w:rPr>
                <w:rFonts w:ascii="Times New Roman" w:eastAsia="Times New Roman" w:hAnsi="Times New Roman" w:cs="Times New Roman"/>
                <w:sz w:val="20"/>
                <w:szCs w:val="20"/>
                <w:lang w:eastAsia="zh-CN" w:bidi="hi-IN"/>
              </w:rPr>
              <w:t>МСК «</w:t>
            </w:r>
            <w:r w:rsidR="0007030D">
              <w:rPr>
                <w:rFonts w:ascii="Times New Roman" w:eastAsia="Times New Roman" w:hAnsi="Times New Roman" w:cs="Times New Roman"/>
                <w:sz w:val="20"/>
                <w:szCs w:val="20"/>
                <w:lang w:eastAsia="zh-CN" w:bidi="hi-IN"/>
              </w:rPr>
              <w:t>11</w:t>
            </w:r>
            <w:r w:rsidRPr="00D470E8">
              <w:rPr>
                <w:rFonts w:ascii="Times New Roman" w:eastAsia="Times New Roman" w:hAnsi="Times New Roman" w:cs="Times New Roman"/>
                <w:sz w:val="20"/>
                <w:szCs w:val="20"/>
                <w:lang w:eastAsia="zh-CN" w:bidi="hi-IN"/>
              </w:rPr>
              <w:t xml:space="preserve">» </w:t>
            </w:r>
            <w:r w:rsidR="0007030D">
              <w:rPr>
                <w:rFonts w:ascii="Times New Roman" w:eastAsia="Times New Roman" w:hAnsi="Times New Roman" w:cs="Times New Roman"/>
                <w:sz w:val="20"/>
                <w:szCs w:val="20"/>
                <w:lang w:eastAsia="zh-CN" w:bidi="hi-IN"/>
              </w:rPr>
              <w:t>08</w:t>
            </w:r>
            <w:r w:rsidRPr="00D470E8">
              <w:rPr>
                <w:rFonts w:ascii="Times New Roman" w:eastAsia="Times New Roman" w:hAnsi="Times New Roman" w:cs="Times New Roman"/>
                <w:sz w:val="20"/>
                <w:szCs w:val="20"/>
                <w:lang w:eastAsia="zh-CN" w:bidi="hi-IN"/>
              </w:rPr>
              <w:t xml:space="preserve"> 202</w:t>
            </w:r>
            <w:r w:rsidR="0007030D">
              <w:rPr>
                <w:rFonts w:ascii="Times New Roman" w:eastAsia="Times New Roman" w:hAnsi="Times New Roman" w:cs="Times New Roman"/>
                <w:sz w:val="20"/>
                <w:szCs w:val="20"/>
                <w:lang w:eastAsia="zh-CN" w:bidi="hi-IN"/>
              </w:rPr>
              <w:t>1</w:t>
            </w:r>
            <w:r w:rsidRPr="00D470E8">
              <w:rPr>
                <w:rFonts w:ascii="Times New Roman" w:eastAsia="Times New Roman" w:hAnsi="Times New Roman" w:cs="Times New Roman"/>
                <w:sz w:val="20"/>
                <w:szCs w:val="20"/>
                <w:lang w:eastAsia="zh-CN" w:bidi="hi-IN"/>
              </w:rPr>
              <w:t xml:space="preserve"> г.</w:t>
            </w:r>
          </w:p>
        </w:tc>
      </w:tr>
      <w:tr w:rsidR="00885D3F" w:rsidRPr="002E5DAD" w14:paraId="1C6159DA" w14:textId="77777777" w:rsidTr="00251347">
        <w:tc>
          <w:tcPr>
            <w:tcW w:w="336" w:type="dxa"/>
            <w:tcMar>
              <w:left w:w="7" w:type="dxa"/>
            </w:tcMar>
          </w:tcPr>
          <w:p w14:paraId="4C276624"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1E864919"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20AF0BA4"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765E57F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85D3F" w:rsidRPr="002E5DAD" w14:paraId="745DDECE" w14:textId="77777777" w:rsidTr="00251347">
        <w:tc>
          <w:tcPr>
            <w:tcW w:w="336" w:type="dxa"/>
            <w:tcMar>
              <w:left w:w="7" w:type="dxa"/>
            </w:tcMar>
          </w:tcPr>
          <w:p w14:paraId="5DC0BFCF"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468B4A3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3"/>
            <w:tcBorders>
              <w:top w:val="single" w:sz="4" w:space="0" w:color="000001"/>
              <w:left w:val="single" w:sz="2" w:space="0" w:color="000001"/>
              <w:right w:val="single" w:sz="2" w:space="0" w:color="000001"/>
            </w:tcBorders>
            <w:tcMar>
              <w:left w:w="7" w:type="dxa"/>
            </w:tcMar>
          </w:tcPr>
          <w:p w14:paraId="68AA9D3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885D3F" w:rsidRPr="002E5DAD" w14:paraId="5262D5F3" w14:textId="77777777" w:rsidTr="00251347">
        <w:tc>
          <w:tcPr>
            <w:tcW w:w="336" w:type="dxa"/>
            <w:tcMar>
              <w:left w:w="7" w:type="dxa"/>
            </w:tcMar>
          </w:tcPr>
          <w:p w14:paraId="50397BE5"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852F228"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11"/>
            <w:tcBorders>
              <w:top w:val="single" w:sz="4" w:space="0" w:color="000001"/>
              <w:left w:val="single" w:sz="2" w:space="0" w:color="000001"/>
              <w:right w:val="single" w:sz="2" w:space="0" w:color="000001"/>
            </w:tcBorders>
            <w:tcMar>
              <w:left w:w="7" w:type="dxa"/>
            </w:tcMar>
          </w:tcPr>
          <w:p w14:paraId="3120CCF0"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885D3F" w:rsidRPr="0007030D" w14:paraId="0FBC0961" w14:textId="77777777" w:rsidTr="00251347">
        <w:tc>
          <w:tcPr>
            <w:tcW w:w="336" w:type="dxa"/>
            <w:tcMar>
              <w:left w:w="7" w:type="dxa"/>
            </w:tcMar>
          </w:tcPr>
          <w:p w14:paraId="34B69F0C"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5D006C0B"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3"/>
            <w:tcBorders>
              <w:left w:val="single" w:sz="2" w:space="0" w:color="000001"/>
              <w:right w:val="single" w:sz="2" w:space="0" w:color="000001"/>
            </w:tcBorders>
            <w:tcMar>
              <w:left w:w="7" w:type="dxa"/>
            </w:tcMar>
          </w:tcPr>
          <w:p w14:paraId="743DD648"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035284C4"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xml:space="preserve">.: +7 (4012) 57 83 13, e-mail: </w:t>
            </w:r>
            <w:r w:rsidRPr="002E5DAD">
              <w:rPr>
                <w:rFonts w:ascii="Times New Roman" w:eastAsia="Times New Roman" w:hAnsi="Times New Roman" w:cs="Times New Roman"/>
                <w:color w:val="0000FF"/>
                <w:sz w:val="20"/>
                <w:szCs w:val="20"/>
                <w:u w:val="single"/>
                <w:lang w:val="en-US" w:eastAsia="zh-CN"/>
              </w:rPr>
              <w:t>a.slisarenko@koiro.edu.ru</w:t>
            </w:r>
          </w:p>
        </w:tc>
      </w:tr>
      <w:tr w:rsidR="00885D3F" w:rsidRPr="0007030D" w14:paraId="5CD05B14" w14:textId="77777777" w:rsidTr="00251347">
        <w:tc>
          <w:tcPr>
            <w:tcW w:w="336" w:type="dxa"/>
            <w:tcBorders>
              <w:bottom w:val="single" w:sz="4" w:space="0" w:color="000001"/>
            </w:tcBorders>
            <w:tcMar>
              <w:left w:w="7" w:type="dxa"/>
            </w:tcMar>
          </w:tcPr>
          <w:p w14:paraId="3BC08E3B" w14:textId="77777777" w:rsidR="00885D3F" w:rsidRPr="002E5DAD" w:rsidRDefault="00885D3F" w:rsidP="00885D3F">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651D3C8E"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3"/>
            <w:tcBorders>
              <w:left w:val="single" w:sz="2" w:space="0" w:color="000001"/>
              <w:bottom w:val="single" w:sz="4" w:space="0" w:color="000001"/>
              <w:right w:val="single" w:sz="2" w:space="0" w:color="000001"/>
            </w:tcBorders>
            <w:tcMar>
              <w:left w:w="7" w:type="dxa"/>
            </w:tcMar>
          </w:tcPr>
          <w:p w14:paraId="2DA90C99"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49550A78"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5E7F82F8" w14:textId="378EEE0F" w:rsidR="00885D3F" w:rsidRPr="0007030D" w:rsidRDefault="00885D3F" w:rsidP="00885D3F">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Тел</w:t>
            </w:r>
            <w:r w:rsidRPr="0007030D">
              <w:rPr>
                <w:rFonts w:ascii="Times New Roman" w:eastAsia="SimSun" w:hAnsi="Times New Roman" w:cs="Times New Roman"/>
                <w:sz w:val="20"/>
                <w:szCs w:val="20"/>
                <w:lang w:val="en-US" w:eastAsia="zh-CN" w:bidi="hi-IN"/>
              </w:rPr>
              <w:t>.: +7 (843) 2102175</w:t>
            </w:r>
            <w:r w:rsidR="0007030D" w:rsidRPr="0007030D">
              <w:rPr>
                <w:rFonts w:ascii="Times New Roman" w:eastAsia="SimSun" w:hAnsi="Times New Roman" w:cs="Times New Roman"/>
                <w:sz w:val="20"/>
                <w:szCs w:val="20"/>
                <w:lang w:val="en-US" w:eastAsia="zh-CN" w:bidi="hi-IN"/>
              </w:rPr>
              <w:t xml:space="preserve"> </w:t>
            </w:r>
            <w:r w:rsidRPr="002E5DAD">
              <w:rPr>
                <w:rFonts w:ascii="Times New Roman" w:eastAsia="SimSun" w:hAnsi="Times New Roman" w:cs="Times New Roman"/>
                <w:sz w:val="20"/>
                <w:szCs w:val="20"/>
                <w:lang w:val="en-US" w:eastAsia="zh-CN" w:bidi="hi-IN"/>
              </w:rPr>
              <w:t>e</w:t>
            </w:r>
            <w:r w:rsidRPr="0007030D">
              <w:rPr>
                <w:rFonts w:ascii="Times New Roman" w:eastAsia="SimSun" w:hAnsi="Times New Roman" w:cs="Times New Roman"/>
                <w:sz w:val="20"/>
                <w:szCs w:val="20"/>
                <w:lang w:val="en-US" w:eastAsia="zh-CN" w:bidi="hi-IN"/>
              </w:rPr>
              <w:t>-</w:t>
            </w:r>
            <w:r w:rsidRPr="002E5DAD">
              <w:rPr>
                <w:rFonts w:ascii="Times New Roman" w:eastAsia="SimSun" w:hAnsi="Times New Roman" w:cs="Times New Roman"/>
                <w:sz w:val="20"/>
                <w:szCs w:val="20"/>
                <w:lang w:val="en-US" w:eastAsia="zh-CN" w:bidi="hi-IN"/>
              </w:rPr>
              <w:t>mail</w:t>
            </w:r>
            <w:r w:rsidRPr="0007030D">
              <w:rPr>
                <w:rFonts w:ascii="Times New Roman" w:eastAsia="SimSun" w:hAnsi="Times New Roman" w:cs="Times New Roman"/>
                <w:sz w:val="20"/>
                <w:szCs w:val="20"/>
                <w:lang w:val="en-US" w:eastAsia="zh-CN" w:bidi="hi-IN"/>
              </w:rPr>
              <w:t>:</w:t>
            </w:r>
            <w:bookmarkStart w:id="2" w:name="_Hlk519849956"/>
            <w:bookmarkEnd w:id="2"/>
            <w:r w:rsidR="0007030D" w:rsidRPr="0007030D">
              <w:rPr>
                <w:rFonts w:ascii="Times New Roman" w:eastAsia="SimSun" w:hAnsi="Times New Roman" w:cs="Times New Roman"/>
                <w:sz w:val="20"/>
                <w:szCs w:val="20"/>
                <w:lang w:val="en-US" w:eastAsia="zh-CN" w:bidi="hi-IN"/>
              </w:rPr>
              <w:t xml:space="preserve"> </w:t>
            </w:r>
            <w:hyperlink r:id="rId11" w:history="1">
              <w:r w:rsidRPr="002E5DAD">
                <w:rPr>
                  <w:rStyle w:val="af8"/>
                  <w:rFonts w:ascii="Times New Roman" w:eastAsia="SimSun" w:hAnsi="Times New Roman" w:cs="Times New Roman"/>
                  <w:sz w:val="20"/>
                  <w:szCs w:val="20"/>
                  <w:lang w:val="en-US" w:eastAsia="zh-CN" w:bidi="hi-IN"/>
                </w:rPr>
                <w:t>torgi</w:t>
              </w:r>
              <w:r w:rsidRPr="0007030D">
                <w:rPr>
                  <w:rStyle w:val="af8"/>
                  <w:rFonts w:ascii="Times New Roman" w:eastAsia="SimSun" w:hAnsi="Times New Roman" w:cs="Times New Roman"/>
                  <w:sz w:val="20"/>
                  <w:szCs w:val="20"/>
                  <w:lang w:val="en-US" w:eastAsia="zh-CN" w:bidi="hi-IN"/>
                </w:rPr>
                <w:t>@</w:t>
              </w:r>
              <w:r w:rsidRPr="002E5DAD">
                <w:rPr>
                  <w:rStyle w:val="af8"/>
                  <w:rFonts w:ascii="Times New Roman" w:eastAsia="SimSun" w:hAnsi="Times New Roman" w:cs="Times New Roman"/>
                  <w:sz w:val="20"/>
                  <w:szCs w:val="20"/>
                  <w:lang w:val="en-US" w:eastAsia="zh-CN" w:bidi="hi-IN"/>
                </w:rPr>
                <w:t>greentau</w:t>
              </w:r>
              <w:r w:rsidRPr="0007030D">
                <w:rPr>
                  <w:rStyle w:val="af8"/>
                  <w:rFonts w:ascii="Times New Roman" w:eastAsia="SimSun" w:hAnsi="Times New Roman" w:cs="Times New Roman"/>
                  <w:sz w:val="20"/>
                  <w:szCs w:val="20"/>
                  <w:lang w:val="en-US" w:eastAsia="zh-CN" w:bidi="hi-IN"/>
                </w:rPr>
                <w:t>.</w:t>
              </w:r>
              <w:r w:rsidRPr="002E5DAD">
                <w:rPr>
                  <w:rStyle w:val="af8"/>
                  <w:rFonts w:ascii="Times New Roman" w:eastAsia="SimSun" w:hAnsi="Times New Roman" w:cs="Times New Roman"/>
                  <w:sz w:val="20"/>
                  <w:szCs w:val="20"/>
                  <w:lang w:val="en-US" w:eastAsia="zh-CN" w:bidi="hi-IN"/>
                </w:rPr>
                <w:t>ru</w:t>
              </w:r>
            </w:hyperlink>
          </w:p>
        </w:tc>
      </w:tr>
      <w:bookmarkEnd w:id="0"/>
      <w:bookmarkEnd w:id="1"/>
    </w:tbl>
    <w:p w14:paraId="4042F930" w14:textId="77777777" w:rsidR="00C13F19" w:rsidRPr="0007030D" w:rsidRDefault="00C13F19" w:rsidP="002E5DAD">
      <w:pPr>
        <w:spacing w:line="240" w:lineRule="auto"/>
        <w:rPr>
          <w:rFonts w:ascii="Times New Roman" w:eastAsia="SimSun" w:hAnsi="Times New Roman" w:cs="Times New Roman"/>
          <w:color w:val="000000"/>
          <w:sz w:val="20"/>
          <w:szCs w:val="20"/>
          <w:lang w:val="en-US" w:eastAsia="zh-CN" w:bidi="hi-IN"/>
        </w:rPr>
      </w:pPr>
      <w:r w:rsidRPr="0007030D">
        <w:rPr>
          <w:rFonts w:ascii="Times New Roman" w:eastAsia="SimSun" w:hAnsi="Times New Roman" w:cs="Times New Roman"/>
          <w:color w:val="000000"/>
          <w:sz w:val="20"/>
          <w:szCs w:val="20"/>
          <w:lang w:val="en-US" w:eastAsia="zh-CN" w:bidi="hi-IN"/>
        </w:rPr>
        <w:br w:type="page"/>
      </w:r>
    </w:p>
    <w:p w14:paraId="645E87FE"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19940826"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5F094A5B"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027679E0"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162E40AC"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0773C61B"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774" w:type="dxa"/>
        <w:tblInd w:w="-228"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834"/>
        <w:gridCol w:w="158"/>
        <w:gridCol w:w="142"/>
        <w:gridCol w:w="291"/>
        <w:gridCol w:w="702"/>
        <w:gridCol w:w="359"/>
        <w:gridCol w:w="73"/>
        <w:gridCol w:w="543"/>
        <w:gridCol w:w="1016"/>
        <w:gridCol w:w="844"/>
        <w:gridCol w:w="290"/>
        <w:gridCol w:w="2620"/>
        <w:gridCol w:w="1325"/>
      </w:tblGrid>
      <w:tr w:rsidR="00AD6DE5" w:rsidRPr="002E5DAD" w14:paraId="35B35261" w14:textId="77777777" w:rsidTr="00251347">
        <w:tc>
          <w:tcPr>
            <w:tcW w:w="313" w:type="dxa"/>
            <w:tcMar>
              <w:left w:w="7" w:type="dxa"/>
            </w:tcMar>
          </w:tcPr>
          <w:p w14:paraId="7F83A61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887A79B"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638" w:type="dxa"/>
            <w:gridSpan w:val="6"/>
            <w:tcBorders>
              <w:left w:val="single" w:sz="2" w:space="0" w:color="000001"/>
              <w:right w:val="single" w:sz="2" w:space="0" w:color="000001"/>
            </w:tcBorders>
            <w:tcMar>
              <w:left w:w="7" w:type="dxa"/>
            </w:tcMar>
          </w:tcPr>
          <w:p w14:paraId="0735CAD7"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01C0C9" w14:textId="77777777" w:rsidTr="00251347">
        <w:tc>
          <w:tcPr>
            <w:tcW w:w="313" w:type="dxa"/>
            <w:tcMar>
              <w:left w:w="7" w:type="dxa"/>
            </w:tcMar>
          </w:tcPr>
          <w:p w14:paraId="3B6C168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3CA8F0DD"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772" w:type="dxa"/>
            <w:gridSpan w:val="9"/>
            <w:tcBorders>
              <w:left w:val="single" w:sz="2" w:space="0" w:color="000001"/>
              <w:right w:val="single" w:sz="2" w:space="0" w:color="000001"/>
            </w:tcBorders>
            <w:tcMar>
              <w:left w:w="7" w:type="dxa"/>
            </w:tcMar>
          </w:tcPr>
          <w:p w14:paraId="382D347D"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39436FF5"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B2AEDF5"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8F7B5AE"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6D5F6CEE" w14:textId="77777777" w:rsidTr="00251347">
        <w:tc>
          <w:tcPr>
            <w:tcW w:w="313" w:type="dxa"/>
            <w:tcMar>
              <w:left w:w="7" w:type="dxa"/>
            </w:tcMar>
          </w:tcPr>
          <w:p w14:paraId="184D9A1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41C36BF"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638" w:type="dxa"/>
            <w:gridSpan w:val="6"/>
            <w:tcBorders>
              <w:left w:val="single" w:sz="2" w:space="0" w:color="000001"/>
              <w:right w:val="single" w:sz="2" w:space="0" w:color="000001"/>
            </w:tcBorders>
            <w:tcMar>
              <w:left w:w="7" w:type="dxa"/>
            </w:tcMar>
          </w:tcPr>
          <w:p w14:paraId="796D338C"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4707754C" w14:textId="77777777" w:rsidTr="00251347">
        <w:tc>
          <w:tcPr>
            <w:tcW w:w="313" w:type="dxa"/>
            <w:tcMar>
              <w:left w:w="7" w:type="dxa"/>
            </w:tcMar>
          </w:tcPr>
          <w:p w14:paraId="00E2D609"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0"/>
            <w:tcBorders>
              <w:left w:val="single" w:sz="2" w:space="0" w:color="000001"/>
            </w:tcBorders>
            <w:tcMar>
              <w:left w:w="7" w:type="dxa"/>
            </w:tcMar>
          </w:tcPr>
          <w:p w14:paraId="1939B638"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079" w:type="dxa"/>
            <w:gridSpan w:val="4"/>
            <w:tcBorders>
              <w:left w:val="single" w:sz="2" w:space="0" w:color="000001"/>
              <w:right w:val="single" w:sz="2" w:space="0" w:color="000001"/>
            </w:tcBorders>
            <w:tcMar>
              <w:left w:w="7" w:type="dxa"/>
            </w:tcMar>
          </w:tcPr>
          <w:p w14:paraId="5610367E" w14:textId="77777777" w:rsidR="00B73F9C" w:rsidRPr="002E5DAD" w:rsidRDefault="0007030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2"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1F4FA5D2" w14:textId="77777777" w:rsidTr="00251347">
        <w:tc>
          <w:tcPr>
            <w:tcW w:w="313" w:type="dxa"/>
            <w:tcMar>
              <w:left w:w="7" w:type="dxa"/>
            </w:tcMar>
          </w:tcPr>
          <w:p w14:paraId="042BCDF6"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6"/>
            <w:tcBorders>
              <w:left w:val="single" w:sz="2" w:space="0" w:color="000001"/>
            </w:tcBorders>
            <w:tcMar>
              <w:left w:w="7" w:type="dxa"/>
            </w:tcMar>
          </w:tcPr>
          <w:p w14:paraId="1F8918AE"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070" w:type="dxa"/>
            <w:gridSpan w:val="8"/>
            <w:tcBorders>
              <w:left w:val="single" w:sz="2" w:space="0" w:color="000001"/>
              <w:right w:val="single" w:sz="2" w:space="0" w:color="000001"/>
            </w:tcBorders>
            <w:tcMar>
              <w:left w:w="7" w:type="dxa"/>
            </w:tcMar>
          </w:tcPr>
          <w:p w14:paraId="69849B88" w14:textId="72C06432" w:rsidR="00176BB0" w:rsidRPr="002E5DAD" w:rsidRDefault="0007030D" w:rsidP="00176BB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Times New Roman" w:hAnsi="Times New Roman" w:cs="Times New Roman"/>
                <w:sz w:val="20"/>
                <w:szCs w:val="20"/>
              </w:rPr>
              <w:t xml:space="preserve">Оказание слуг </w:t>
            </w:r>
            <w:r w:rsidRPr="0007030D">
              <w:rPr>
                <w:rFonts w:ascii="Times New Roman" w:eastAsia="Times New Roman" w:hAnsi="Times New Roman" w:cs="Times New Roman"/>
                <w:sz w:val="20"/>
                <w:szCs w:val="20"/>
              </w:rPr>
              <w:t>по организации памятного мероприятия, посвященного Дню солидарности в борьбе с терроризмом</w:t>
            </w:r>
          </w:p>
        </w:tc>
      </w:tr>
      <w:tr w:rsidR="00176BB0" w:rsidRPr="002E5DAD" w14:paraId="07791CED" w14:textId="77777777" w:rsidTr="00251347">
        <w:tc>
          <w:tcPr>
            <w:tcW w:w="313" w:type="dxa"/>
            <w:tcMar>
              <w:left w:w="7" w:type="dxa"/>
            </w:tcMar>
          </w:tcPr>
          <w:p w14:paraId="4D9934F7"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0991D31B"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638" w:type="dxa"/>
            <w:gridSpan w:val="6"/>
            <w:tcBorders>
              <w:left w:val="single" w:sz="2" w:space="0" w:color="000001"/>
              <w:right w:val="single" w:sz="2" w:space="0" w:color="000001"/>
            </w:tcBorders>
            <w:tcMar>
              <w:left w:w="7" w:type="dxa"/>
            </w:tcMar>
          </w:tcPr>
          <w:p w14:paraId="3A5C717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722733A5" w14:textId="77777777" w:rsidTr="00251347">
        <w:tc>
          <w:tcPr>
            <w:tcW w:w="313" w:type="dxa"/>
            <w:tcMar>
              <w:left w:w="7" w:type="dxa"/>
            </w:tcMar>
          </w:tcPr>
          <w:p w14:paraId="4C5762E6"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4F79F13D"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638" w:type="dxa"/>
            <w:gridSpan w:val="6"/>
            <w:tcBorders>
              <w:left w:val="single" w:sz="2" w:space="0" w:color="000001"/>
              <w:right w:val="single" w:sz="2" w:space="0" w:color="000001"/>
            </w:tcBorders>
            <w:tcMar>
              <w:left w:w="7" w:type="dxa"/>
            </w:tcMar>
          </w:tcPr>
          <w:p w14:paraId="14288947"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225574F1" w14:textId="77777777" w:rsidTr="0007030D">
        <w:tc>
          <w:tcPr>
            <w:tcW w:w="313" w:type="dxa"/>
            <w:tcMar>
              <w:left w:w="7" w:type="dxa"/>
            </w:tcMar>
          </w:tcPr>
          <w:p w14:paraId="64F52C63"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750" w:type="dxa"/>
            <w:gridSpan w:val="7"/>
            <w:tcBorders>
              <w:left w:val="single" w:sz="2" w:space="0" w:color="000001"/>
            </w:tcBorders>
            <w:tcMar>
              <w:left w:w="7" w:type="dxa"/>
            </w:tcMar>
          </w:tcPr>
          <w:p w14:paraId="2CB4BE1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6711" w:type="dxa"/>
            <w:gridSpan w:val="7"/>
            <w:tcBorders>
              <w:left w:val="single" w:sz="2" w:space="0" w:color="000001"/>
              <w:right w:val="single" w:sz="2" w:space="0" w:color="000001"/>
            </w:tcBorders>
            <w:tcMar>
              <w:left w:w="7" w:type="dxa"/>
            </w:tcMar>
          </w:tcPr>
          <w:p w14:paraId="2CED2FF4" w14:textId="77777777" w:rsidR="00176BB0" w:rsidRPr="002E5DAD" w:rsidRDefault="00356E70"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356E70">
              <w:rPr>
                <w:rFonts w:ascii="Times New Roman" w:eastAsia="SimSun" w:hAnsi="Times New Roman" w:cs="Times New Roman"/>
                <w:sz w:val="20"/>
                <w:szCs w:val="20"/>
                <w:shd w:val="clear" w:color="auto" w:fill="FFFFFF"/>
                <w:lang w:eastAsia="zh-CN" w:bidi="hi-IN"/>
              </w:rPr>
              <w:t>В соответствии с Приложением №1 к документации о проведении процедуры закупки в электронной форме</w:t>
            </w:r>
          </w:p>
        </w:tc>
      </w:tr>
      <w:tr w:rsidR="00885D3F" w:rsidRPr="002E5DAD" w14:paraId="0EDC550E" w14:textId="77777777" w:rsidTr="00251347">
        <w:tc>
          <w:tcPr>
            <w:tcW w:w="313" w:type="dxa"/>
            <w:tcMar>
              <w:left w:w="7" w:type="dxa"/>
            </w:tcMar>
          </w:tcPr>
          <w:p w14:paraId="4373F81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2"/>
            <w:tcBorders>
              <w:left w:val="single" w:sz="2" w:space="0" w:color="000001"/>
            </w:tcBorders>
            <w:tcMar>
              <w:left w:w="7" w:type="dxa"/>
            </w:tcMar>
          </w:tcPr>
          <w:p w14:paraId="5301B9E9"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363" w:type="dxa"/>
            <w:gridSpan w:val="12"/>
            <w:tcBorders>
              <w:left w:val="single" w:sz="2" w:space="0" w:color="000001"/>
              <w:right w:val="single" w:sz="2" w:space="0" w:color="000001"/>
            </w:tcBorders>
            <w:tcMar>
              <w:left w:w="7" w:type="dxa"/>
            </w:tcMar>
          </w:tcPr>
          <w:p w14:paraId="04460FE4" w14:textId="4291E180" w:rsidR="00885D3F" w:rsidRPr="002E5DAD" w:rsidRDefault="0007030D"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7030D">
              <w:rPr>
                <w:rFonts w:ascii="Times New Roman" w:eastAsia="SimSun" w:hAnsi="Times New Roman" w:cs="Times New Roman"/>
                <w:sz w:val="20"/>
                <w:szCs w:val="20"/>
                <w:shd w:val="clear" w:color="auto" w:fill="FFFFFF"/>
                <w:lang w:eastAsia="zh-CN" w:bidi="hi-IN"/>
              </w:rPr>
              <w:t>Срок оказания Услуг по договору: со дня заключения договора по 03 сентября 2021 года.</w:t>
            </w:r>
          </w:p>
        </w:tc>
      </w:tr>
      <w:tr w:rsidR="00885D3F" w:rsidRPr="002E5DAD" w14:paraId="531321D4" w14:textId="77777777" w:rsidTr="0007030D">
        <w:tc>
          <w:tcPr>
            <w:tcW w:w="313" w:type="dxa"/>
            <w:tcMar>
              <w:left w:w="7" w:type="dxa"/>
            </w:tcMar>
          </w:tcPr>
          <w:p w14:paraId="35B7A88B"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750" w:type="dxa"/>
            <w:gridSpan w:val="7"/>
            <w:tcBorders>
              <w:left w:val="single" w:sz="2" w:space="0" w:color="000001"/>
            </w:tcBorders>
            <w:tcMar>
              <w:left w:w="7" w:type="dxa"/>
            </w:tcMar>
          </w:tcPr>
          <w:p w14:paraId="61C9A7A6"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Начальная (максимальная) цена договора:</w:t>
            </w:r>
          </w:p>
        </w:tc>
        <w:tc>
          <w:tcPr>
            <w:tcW w:w="6711" w:type="dxa"/>
            <w:gridSpan w:val="7"/>
            <w:tcBorders>
              <w:left w:val="single" w:sz="2" w:space="0" w:color="000001"/>
              <w:right w:val="single" w:sz="2" w:space="0" w:color="000001"/>
            </w:tcBorders>
            <w:tcMar>
              <w:left w:w="7" w:type="dxa"/>
            </w:tcMar>
          </w:tcPr>
          <w:p w14:paraId="10316C44" w14:textId="2BA1A40D" w:rsidR="00885D3F" w:rsidRPr="00BB13C4" w:rsidRDefault="0007030D"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7030D">
              <w:rPr>
                <w:rFonts w:ascii="Times New Roman" w:eastAsia="SimSun" w:hAnsi="Times New Roman" w:cs="Times New Roman"/>
                <w:sz w:val="20"/>
                <w:szCs w:val="20"/>
                <w:lang w:eastAsia="zh-CN" w:bidi="hi-IN"/>
              </w:rPr>
              <w:t>230 333 (Двести тридцать тысяч триста тридцать три) рубля 33</w:t>
            </w:r>
            <w:r>
              <w:rPr>
                <w:rFonts w:ascii="Times New Roman" w:eastAsia="SimSun" w:hAnsi="Times New Roman" w:cs="Times New Roman"/>
                <w:sz w:val="20"/>
                <w:szCs w:val="20"/>
                <w:lang w:eastAsia="zh-CN" w:bidi="hi-IN"/>
              </w:rPr>
              <w:t xml:space="preserve"> копейки</w:t>
            </w:r>
          </w:p>
        </w:tc>
      </w:tr>
      <w:tr w:rsidR="00885D3F" w:rsidRPr="002E5DAD" w14:paraId="2376985F" w14:textId="77777777" w:rsidTr="00251347">
        <w:tc>
          <w:tcPr>
            <w:tcW w:w="313" w:type="dxa"/>
            <w:tcMar>
              <w:left w:w="7" w:type="dxa"/>
            </w:tcMar>
          </w:tcPr>
          <w:p w14:paraId="2005938A"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366" w:type="dxa"/>
            <w:gridSpan w:val="9"/>
            <w:tcBorders>
              <w:left w:val="single" w:sz="2" w:space="0" w:color="000001"/>
            </w:tcBorders>
            <w:tcMar>
              <w:left w:w="7" w:type="dxa"/>
            </w:tcMar>
          </w:tcPr>
          <w:p w14:paraId="10F9E097" w14:textId="77777777" w:rsidR="00885D3F" w:rsidRPr="002E5DAD" w:rsidRDefault="00885D3F" w:rsidP="00885D3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6095" w:type="dxa"/>
            <w:gridSpan w:val="5"/>
            <w:tcBorders>
              <w:left w:val="single" w:sz="2" w:space="0" w:color="000001"/>
              <w:right w:val="single" w:sz="2" w:space="0" w:color="000001"/>
            </w:tcBorders>
            <w:tcMar>
              <w:left w:w="7" w:type="dxa"/>
            </w:tcMar>
          </w:tcPr>
          <w:p w14:paraId="5D29B0F5" w14:textId="72C55980" w:rsidR="00885D3F" w:rsidRPr="002E5DAD" w:rsidRDefault="0007030D" w:rsidP="00885D3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1B6A98">
              <w:rPr>
                <w:rFonts w:ascii="Times New Roman" w:hAnsi="Times New Roman" w:cs="Times New Roman"/>
                <w:color w:val="000000"/>
                <w:sz w:val="20"/>
                <w:szCs w:val="20"/>
              </w:rPr>
              <w:t xml:space="preserve">В цену Договора включены все расходы Исполнителя </w:t>
            </w:r>
            <w:r>
              <w:rPr>
                <w:rFonts w:ascii="Times New Roman" w:hAnsi="Times New Roman" w:cs="Times New Roman"/>
                <w:color w:val="000000"/>
                <w:sz w:val="20"/>
                <w:szCs w:val="20"/>
              </w:rPr>
              <w:t xml:space="preserve">с </w:t>
            </w:r>
            <w:r w:rsidRPr="0007030D">
              <w:rPr>
                <w:rFonts w:ascii="Times New Roman" w:hAnsi="Times New Roman" w:cs="Times New Roman"/>
                <w:color w:val="000000"/>
                <w:sz w:val="20"/>
                <w:szCs w:val="20"/>
              </w:rPr>
              <w:t>учетом стоимости оказания Услуг, всех расходов на оказание Услуг, а также всех предусмотренных действующим законодательством Российской Федерации налогов, сборов и других обязательных платежей.</w:t>
            </w:r>
          </w:p>
        </w:tc>
      </w:tr>
      <w:tr w:rsidR="00885D3F" w:rsidRPr="002E5DAD" w14:paraId="2A3290E8" w14:textId="77777777" w:rsidTr="00251347">
        <w:tc>
          <w:tcPr>
            <w:tcW w:w="313" w:type="dxa"/>
            <w:tcMar>
              <w:left w:w="7" w:type="dxa"/>
            </w:tcMar>
          </w:tcPr>
          <w:p w14:paraId="17C0478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4"/>
            <w:tcBorders>
              <w:left w:val="single" w:sz="2" w:space="0" w:color="000001"/>
            </w:tcBorders>
            <w:tcMar>
              <w:left w:w="7" w:type="dxa"/>
            </w:tcMar>
          </w:tcPr>
          <w:p w14:paraId="46851023"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063" w:type="dxa"/>
            <w:gridSpan w:val="10"/>
            <w:tcBorders>
              <w:left w:val="single" w:sz="2" w:space="0" w:color="000001"/>
              <w:right w:val="single" w:sz="2" w:space="0" w:color="000001"/>
            </w:tcBorders>
            <w:tcMar>
              <w:left w:w="7" w:type="dxa"/>
            </w:tcMar>
          </w:tcPr>
          <w:p w14:paraId="79C8DF7C" w14:textId="3E800B3F" w:rsidR="00885D3F" w:rsidRPr="002E5DAD" w:rsidRDefault="0007030D" w:rsidP="00885D3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7030D">
              <w:rPr>
                <w:rFonts w:ascii="Times New Roman" w:eastAsia="Times New Roman" w:hAnsi="Times New Roman" w:cs="Times New Roman"/>
                <w:color w:val="000000"/>
                <w:sz w:val="20"/>
                <w:szCs w:val="20"/>
                <w:lang w:eastAsia="ru-RU"/>
              </w:rPr>
              <w:t xml:space="preserve">Авансирование Договора не предусмотрено. Оплата Услуг производится Заказчиком на расчетный счет Исполнителем </w:t>
            </w:r>
            <w:r w:rsidRPr="0007030D">
              <w:rPr>
                <w:rFonts w:ascii="Times New Roman" w:eastAsia="Times New Roman" w:hAnsi="Times New Roman" w:cs="Times New Roman"/>
                <w:b/>
                <w:color w:val="000000"/>
                <w:sz w:val="20"/>
                <w:szCs w:val="20"/>
                <w:lang w:eastAsia="ru-RU"/>
              </w:rPr>
              <w:t>в течение 20 (двадцати) календарных дней</w:t>
            </w:r>
            <w:r w:rsidRPr="0007030D">
              <w:rPr>
                <w:rFonts w:ascii="Times New Roman" w:eastAsia="Times New Roman" w:hAnsi="Times New Roman" w:cs="Times New Roman"/>
                <w:color w:val="000000"/>
                <w:sz w:val="20"/>
                <w:szCs w:val="20"/>
                <w:lang w:eastAsia="ru-RU"/>
              </w:rPr>
              <w:t xml:space="preserve"> с даты подписания Сторонами акта о приемке-передаче оказанных услуг.</w:t>
            </w:r>
          </w:p>
        </w:tc>
      </w:tr>
      <w:tr w:rsidR="00885D3F" w:rsidRPr="002E5DAD" w14:paraId="210002AA" w14:textId="77777777" w:rsidTr="00251347">
        <w:tc>
          <w:tcPr>
            <w:tcW w:w="313" w:type="dxa"/>
            <w:tcMar>
              <w:left w:w="7" w:type="dxa"/>
            </w:tcMar>
          </w:tcPr>
          <w:p w14:paraId="70EDEDAB"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2C3ADB5"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638" w:type="dxa"/>
            <w:gridSpan w:val="6"/>
            <w:tcBorders>
              <w:left w:val="single" w:sz="2" w:space="0" w:color="000001"/>
              <w:right w:val="single" w:sz="2" w:space="0" w:color="000001"/>
            </w:tcBorders>
            <w:tcMar>
              <w:left w:w="7" w:type="dxa"/>
            </w:tcMar>
          </w:tcPr>
          <w:p w14:paraId="57EBEADE" w14:textId="77777777" w:rsidR="00885D3F" w:rsidRPr="002E5DAD" w:rsidRDefault="00885D3F" w:rsidP="00885D3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109E3911" w14:textId="77777777" w:rsidR="00885D3F" w:rsidRPr="002E5DAD" w:rsidRDefault="00885D3F" w:rsidP="00885D3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85D3F" w:rsidRPr="002E5DAD" w14:paraId="74978E09" w14:textId="77777777" w:rsidTr="00251347">
        <w:tc>
          <w:tcPr>
            <w:tcW w:w="313" w:type="dxa"/>
            <w:tcMar>
              <w:left w:w="7" w:type="dxa"/>
            </w:tcMar>
          </w:tcPr>
          <w:p w14:paraId="1873042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3"/>
            <w:tcBorders>
              <w:left w:val="single" w:sz="2" w:space="0" w:color="000001"/>
            </w:tcBorders>
            <w:tcMar>
              <w:left w:w="7" w:type="dxa"/>
            </w:tcMar>
          </w:tcPr>
          <w:p w14:paraId="0F73488D"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205" w:type="dxa"/>
            <w:gridSpan w:val="11"/>
            <w:tcBorders>
              <w:left w:val="single" w:sz="2" w:space="0" w:color="000001"/>
              <w:right w:val="single" w:sz="2" w:space="0" w:color="000001"/>
            </w:tcBorders>
            <w:tcMar>
              <w:left w:w="7" w:type="dxa"/>
            </w:tcMar>
          </w:tcPr>
          <w:p w14:paraId="54B310C7" w14:textId="1F1EA62E" w:rsidR="00885D3F" w:rsidRPr="002E5DAD" w:rsidRDefault="00885D3F" w:rsidP="00885D3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3"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7030D" w:rsidRPr="0007030D">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4"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07030D">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85D3F" w:rsidRPr="002E5DAD" w14:paraId="26A4AF7C" w14:textId="77777777" w:rsidTr="00251347">
        <w:tc>
          <w:tcPr>
            <w:tcW w:w="313" w:type="dxa"/>
            <w:tcMar>
              <w:left w:w="7" w:type="dxa"/>
            </w:tcMar>
          </w:tcPr>
          <w:p w14:paraId="7530F71D"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2"/>
            <w:tcBorders>
              <w:left w:val="single" w:sz="2" w:space="0" w:color="000001"/>
            </w:tcBorders>
            <w:tcMar>
              <w:left w:w="7" w:type="dxa"/>
            </w:tcMar>
          </w:tcPr>
          <w:p w14:paraId="7284F983"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363" w:type="dxa"/>
            <w:gridSpan w:val="12"/>
            <w:tcBorders>
              <w:left w:val="single" w:sz="2" w:space="0" w:color="000001"/>
              <w:right w:val="single" w:sz="2" w:space="0" w:color="000001"/>
            </w:tcBorders>
            <w:tcMar>
              <w:left w:w="7" w:type="dxa"/>
            </w:tcMar>
          </w:tcPr>
          <w:p w14:paraId="7264F8AB"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85D3F" w:rsidRPr="002E5DAD" w14:paraId="1E1F8E42" w14:textId="77777777" w:rsidTr="00251347">
        <w:tc>
          <w:tcPr>
            <w:tcW w:w="313" w:type="dxa"/>
            <w:tcMar>
              <w:left w:w="7" w:type="dxa"/>
            </w:tcMar>
          </w:tcPr>
          <w:p w14:paraId="16ECE92A"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9B99DD1" w14:textId="77777777" w:rsidR="00885D3F" w:rsidRPr="002E5DAD" w:rsidRDefault="00885D3F" w:rsidP="00885D3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638" w:type="dxa"/>
            <w:gridSpan w:val="6"/>
            <w:tcBorders>
              <w:left w:val="single" w:sz="2" w:space="0" w:color="000001"/>
              <w:bottom w:val="single" w:sz="4" w:space="0" w:color="000001"/>
              <w:right w:val="single" w:sz="2" w:space="0" w:color="000001"/>
            </w:tcBorders>
            <w:tcMar>
              <w:left w:w="7" w:type="dxa"/>
            </w:tcMar>
          </w:tcPr>
          <w:p w14:paraId="4DA600E3" w14:textId="77777777" w:rsidR="0007030D" w:rsidRPr="002E5DAD" w:rsidRDefault="0007030D" w:rsidP="0007030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:00 по МСК</w:t>
            </w:r>
          </w:p>
          <w:p w14:paraId="64013A1E" w14:textId="747CF5FA" w:rsidR="00885D3F" w:rsidRPr="002E5DAD" w:rsidRDefault="0007030D" w:rsidP="0007030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:00 по МСК</w:t>
            </w:r>
          </w:p>
        </w:tc>
      </w:tr>
      <w:tr w:rsidR="00885D3F" w:rsidRPr="002E5DAD" w14:paraId="087731EE" w14:textId="77777777" w:rsidTr="00251347">
        <w:tc>
          <w:tcPr>
            <w:tcW w:w="313" w:type="dxa"/>
            <w:tcMar>
              <w:left w:w="7" w:type="dxa"/>
            </w:tcMar>
          </w:tcPr>
          <w:p w14:paraId="3BA1347F"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267C0A8" w14:textId="77777777" w:rsidR="00885D3F" w:rsidRPr="002E5DAD" w:rsidRDefault="00885D3F" w:rsidP="00885D3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638" w:type="dxa"/>
            <w:gridSpan w:val="6"/>
            <w:tcBorders>
              <w:left w:val="single" w:sz="2" w:space="0" w:color="000001"/>
              <w:right w:val="single" w:sz="2" w:space="0" w:color="000001"/>
            </w:tcBorders>
            <w:tcMar>
              <w:left w:w="7" w:type="dxa"/>
            </w:tcMar>
          </w:tcPr>
          <w:p w14:paraId="5156C2AC"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85D3F" w:rsidRPr="002E5DAD" w14:paraId="38329B60" w14:textId="77777777" w:rsidTr="00251347">
        <w:tc>
          <w:tcPr>
            <w:tcW w:w="313" w:type="dxa"/>
            <w:tcMar>
              <w:left w:w="7" w:type="dxa"/>
            </w:tcMar>
          </w:tcPr>
          <w:p w14:paraId="5FC32B16"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4"/>
            <w:tcBorders>
              <w:left w:val="single" w:sz="2" w:space="0" w:color="000001"/>
            </w:tcBorders>
            <w:tcMar>
              <w:left w:w="7" w:type="dxa"/>
            </w:tcMar>
          </w:tcPr>
          <w:p w14:paraId="5D58CA99" w14:textId="77777777" w:rsidR="00885D3F" w:rsidRPr="002E5DAD" w:rsidRDefault="00885D3F" w:rsidP="00885D3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0"/>
            <w:tcBorders>
              <w:left w:val="single" w:sz="2" w:space="0" w:color="000001"/>
              <w:right w:val="single" w:sz="2" w:space="0" w:color="000001"/>
            </w:tcBorders>
            <w:tcMar>
              <w:left w:w="7" w:type="dxa"/>
            </w:tcMar>
          </w:tcPr>
          <w:p w14:paraId="22578BD2" w14:textId="77777777" w:rsidR="0007030D" w:rsidRPr="002E5DAD" w:rsidRDefault="0007030D" w:rsidP="0007030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8F132B1" w14:textId="139BB781" w:rsidR="00885D3F" w:rsidRPr="002E5DAD" w:rsidRDefault="0007030D" w:rsidP="0007030D">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Дата рассмотрения и оценки заявок участников закупки, подведения итогов закупки не позднее: </w:t>
            </w:r>
            <w:r w:rsidRPr="00D470E8">
              <w:rPr>
                <w:rFonts w:ascii="Times New Roman" w:eastAsia="Times New Roman" w:hAnsi="Times New Roman" w:cs="Times New Roman"/>
                <w:sz w:val="20"/>
                <w:szCs w:val="20"/>
                <w:lang w:eastAsia="zh-CN" w:bidi="hi-IN"/>
              </w:rPr>
              <w:t>1</w:t>
            </w:r>
            <w:r>
              <w:rPr>
                <w:rFonts w:ascii="Times New Roman" w:eastAsia="Times New Roman" w:hAnsi="Times New Roman" w:cs="Times New Roman"/>
                <w:sz w:val="20"/>
                <w:szCs w:val="20"/>
                <w:lang w:eastAsia="zh-CN" w:bidi="hi-IN"/>
              </w:rPr>
              <w:t>5</w:t>
            </w:r>
            <w:r w:rsidRPr="00D470E8">
              <w:rPr>
                <w:rFonts w:ascii="Times New Roman" w:eastAsia="Times New Roman" w:hAnsi="Times New Roman" w:cs="Times New Roman"/>
                <w:sz w:val="20"/>
                <w:szCs w:val="20"/>
                <w:lang w:eastAsia="zh-CN" w:bidi="hi-IN"/>
              </w:rPr>
              <w:t>:00 по МСК «</w:t>
            </w:r>
            <w:r>
              <w:rPr>
                <w:rFonts w:ascii="Times New Roman" w:eastAsia="Times New Roman" w:hAnsi="Times New Roman" w:cs="Times New Roman"/>
                <w:sz w:val="20"/>
                <w:szCs w:val="20"/>
                <w:lang w:eastAsia="zh-CN" w:bidi="hi-IN"/>
              </w:rPr>
              <w:t>11</w:t>
            </w:r>
            <w:r w:rsidRPr="00D470E8">
              <w:rPr>
                <w:rFonts w:ascii="Times New Roman" w:eastAsia="Times New Roman" w:hAnsi="Times New Roman" w:cs="Times New Roman"/>
                <w:sz w:val="20"/>
                <w:szCs w:val="20"/>
                <w:lang w:eastAsia="zh-CN" w:bidi="hi-IN"/>
              </w:rPr>
              <w:t xml:space="preserve">» </w:t>
            </w:r>
            <w:r>
              <w:rPr>
                <w:rFonts w:ascii="Times New Roman" w:eastAsia="Times New Roman" w:hAnsi="Times New Roman" w:cs="Times New Roman"/>
                <w:sz w:val="20"/>
                <w:szCs w:val="20"/>
                <w:lang w:eastAsia="zh-CN" w:bidi="hi-IN"/>
              </w:rPr>
              <w:t>08</w:t>
            </w:r>
            <w:r w:rsidRPr="00D470E8">
              <w:rPr>
                <w:rFonts w:ascii="Times New Roman" w:eastAsia="Times New Roman" w:hAnsi="Times New Roman" w:cs="Times New Roman"/>
                <w:sz w:val="20"/>
                <w:szCs w:val="20"/>
                <w:lang w:eastAsia="zh-CN" w:bidi="hi-IN"/>
              </w:rPr>
              <w:t xml:space="preserve"> 202</w:t>
            </w:r>
            <w:r>
              <w:rPr>
                <w:rFonts w:ascii="Times New Roman" w:eastAsia="Times New Roman" w:hAnsi="Times New Roman" w:cs="Times New Roman"/>
                <w:sz w:val="20"/>
                <w:szCs w:val="20"/>
                <w:lang w:eastAsia="zh-CN" w:bidi="hi-IN"/>
              </w:rPr>
              <w:t>1</w:t>
            </w:r>
            <w:r w:rsidRPr="00D470E8">
              <w:rPr>
                <w:rFonts w:ascii="Times New Roman" w:eastAsia="Times New Roman" w:hAnsi="Times New Roman" w:cs="Times New Roman"/>
                <w:sz w:val="20"/>
                <w:szCs w:val="20"/>
                <w:lang w:eastAsia="zh-CN" w:bidi="hi-IN"/>
              </w:rPr>
              <w:t xml:space="preserve"> г.</w:t>
            </w:r>
          </w:p>
        </w:tc>
      </w:tr>
      <w:tr w:rsidR="00885D3F" w:rsidRPr="002E5DAD" w14:paraId="022D10F6" w14:textId="77777777" w:rsidTr="00251347">
        <w:tc>
          <w:tcPr>
            <w:tcW w:w="313" w:type="dxa"/>
            <w:tcMar>
              <w:left w:w="7" w:type="dxa"/>
            </w:tcMar>
          </w:tcPr>
          <w:p w14:paraId="087F7B02"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2"/>
            <w:tcBorders>
              <w:left w:val="single" w:sz="2" w:space="0" w:color="000001"/>
            </w:tcBorders>
            <w:tcMar>
              <w:left w:w="7" w:type="dxa"/>
            </w:tcMar>
          </w:tcPr>
          <w:p w14:paraId="1D9EB9FF" w14:textId="77777777" w:rsidR="00885D3F" w:rsidRPr="002E5DAD" w:rsidRDefault="00885D3F" w:rsidP="00885D3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945" w:type="dxa"/>
            <w:gridSpan w:val="2"/>
            <w:tcBorders>
              <w:left w:val="single" w:sz="2" w:space="0" w:color="000001"/>
              <w:right w:val="single" w:sz="2" w:space="0" w:color="000001"/>
            </w:tcBorders>
            <w:tcMar>
              <w:left w:w="7" w:type="dxa"/>
            </w:tcMar>
          </w:tcPr>
          <w:p w14:paraId="6D521CF0"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85D3F" w:rsidRPr="002E5DAD" w14:paraId="22837A2D" w14:textId="77777777" w:rsidTr="00251347">
        <w:tc>
          <w:tcPr>
            <w:tcW w:w="313" w:type="dxa"/>
            <w:tcMar>
              <w:left w:w="7" w:type="dxa"/>
            </w:tcMar>
          </w:tcPr>
          <w:p w14:paraId="15F064E4"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425B4929" w14:textId="77777777" w:rsidR="00885D3F" w:rsidRPr="002E5DAD" w:rsidRDefault="00885D3F" w:rsidP="00885D3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197" w:type="dxa"/>
            <w:gridSpan w:val="13"/>
            <w:tcBorders>
              <w:left w:val="single" w:sz="2" w:space="0" w:color="000001"/>
              <w:right w:val="single" w:sz="2" w:space="0" w:color="000001"/>
            </w:tcBorders>
            <w:tcMar>
              <w:left w:w="7" w:type="dxa"/>
            </w:tcMar>
          </w:tcPr>
          <w:p w14:paraId="43127B91"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371B4311"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BE8B167"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EA882C"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7876CBF5"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7B7D41"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C80D4D9"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5723F16"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AEADB16"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EE3C40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02E336D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5"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61BB1C2F"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235279E"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2C3DC28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585B63C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450F4A0B"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76985ACA"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4DDFEC92"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lastRenderedPageBreak/>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85D3F" w:rsidRPr="002E5DAD" w14:paraId="08F691AB" w14:textId="77777777" w:rsidTr="00251347">
        <w:trPr>
          <w:trHeight w:val="2122"/>
        </w:trPr>
        <w:tc>
          <w:tcPr>
            <w:tcW w:w="313" w:type="dxa"/>
            <w:tcMar>
              <w:left w:w="7" w:type="dxa"/>
            </w:tcMar>
          </w:tcPr>
          <w:p w14:paraId="28F2E1B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3"/>
            <w:tcBorders>
              <w:left w:val="single" w:sz="2" w:space="0" w:color="000001"/>
            </w:tcBorders>
            <w:tcMar>
              <w:left w:w="7" w:type="dxa"/>
            </w:tcMar>
          </w:tcPr>
          <w:p w14:paraId="08CA33BA" w14:textId="77777777" w:rsidR="00885D3F" w:rsidRPr="002E5DAD" w:rsidRDefault="00885D3F" w:rsidP="00885D3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205" w:type="dxa"/>
            <w:gridSpan w:val="11"/>
            <w:tcBorders>
              <w:left w:val="single" w:sz="2" w:space="0" w:color="000001"/>
              <w:right w:val="single" w:sz="2" w:space="0" w:color="000001"/>
            </w:tcBorders>
            <w:tcMar>
              <w:left w:w="7" w:type="dxa"/>
            </w:tcMar>
          </w:tcPr>
          <w:p w14:paraId="502F1EEA"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3AC1E7A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3BDFBF3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11B67B0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209A157B"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5236DF08"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1E171D76"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7D1EC6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4B669ED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3AE8177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74D7F728"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C31A0B6"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w:t>
            </w:r>
            <w:r w:rsidRPr="002E5DAD">
              <w:rPr>
                <w:rFonts w:ascii="Times New Roman" w:eastAsia="SimSun" w:hAnsi="Times New Roman" w:cs="Times New Roman"/>
                <w:sz w:val="20"/>
                <w:szCs w:val="20"/>
                <w:lang w:eastAsia="zh-CN" w:bidi="hi-IN"/>
              </w:rPr>
              <w:lastRenderedPageBreak/>
              <w:t>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6EF1E3D"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0E67E5E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42EA8270"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399AE824"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697C2C">
              <w:rPr>
                <w:rFonts w:ascii="Times New Roman" w:hAnsi="Times New Roman" w:cs="Times New Roman"/>
                <w:color w:val="000000"/>
                <w:sz w:val="20"/>
                <w:szCs w:val="20"/>
                <w:u w:val="single"/>
                <w:shd w:val="clear" w:color="auto" w:fill="FFFFFF"/>
              </w:rPr>
              <w:t>.</w:t>
            </w:r>
          </w:p>
          <w:p w14:paraId="06C884AC"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5967AEC"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85D3F" w:rsidRPr="002E5DAD" w14:paraId="32B28082" w14:textId="77777777" w:rsidTr="00251347">
        <w:tc>
          <w:tcPr>
            <w:tcW w:w="313" w:type="dxa"/>
            <w:tcMar>
              <w:left w:w="7" w:type="dxa"/>
            </w:tcMar>
          </w:tcPr>
          <w:p w14:paraId="763F101B"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C59C47B" w14:textId="77777777" w:rsidR="00885D3F" w:rsidRPr="002E5DAD" w:rsidRDefault="00885D3F" w:rsidP="00885D3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638" w:type="dxa"/>
            <w:gridSpan w:val="6"/>
            <w:tcBorders>
              <w:left w:val="single" w:sz="2" w:space="0" w:color="000001"/>
              <w:right w:val="single" w:sz="2" w:space="0" w:color="000001"/>
            </w:tcBorders>
            <w:tcMar>
              <w:left w:w="7" w:type="dxa"/>
            </w:tcMar>
          </w:tcPr>
          <w:p w14:paraId="4AD39972" w14:textId="77777777" w:rsidR="00885D3F" w:rsidRPr="002E5DAD" w:rsidRDefault="00885D3F" w:rsidP="00885D3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85D3F" w:rsidRPr="002E5DAD" w14:paraId="226E3ADF" w14:textId="77777777" w:rsidTr="0007030D">
        <w:tc>
          <w:tcPr>
            <w:tcW w:w="313" w:type="dxa"/>
            <w:tcMar>
              <w:left w:w="7" w:type="dxa"/>
            </w:tcMar>
          </w:tcPr>
          <w:p w14:paraId="04F8C9C1"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750" w:type="dxa"/>
            <w:gridSpan w:val="7"/>
            <w:tcBorders>
              <w:left w:val="single" w:sz="2" w:space="0" w:color="000001"/>
            </w:tcBorders>
            <w:tcMar>
              <w:left w:w="7" w:type="dxa"/>
            </w:tcMar>
          </w:tcPr>
          <w:p w14:paraId="5760B260"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6711" w:type="dxa"/>
            <w:gridSpan w:val="7"/>
            <w:tcBorders>
              <w:left w:val="single" w:sz="2" w:space="0" w:color="000001"/>
              <w:right w:val="single" w:sz="2" w:space="0" w:color="000001"/>
            </w:tcBorders>
            <w:tcMar>
              <w:left w:w="7" w:type="dxa"/>
            </w:tcMar>
          </w:tcPr>
          <w:p w14:paraId="33A7EEBC" w14:textId="77777777" w:rsidR="00885D3F" w:rsidRPr="002E5DAD" w:rsidRDefault="00885D3F"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4C7E5E50" w14:textId="77777777" w:rsidR="00885D3F" w:rsidRPr="002E5DAD" w:rsidRDefault="00885D3F"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26F50FDC" w14:textId="77777777" w:rsidR="00885D3F" w:rsidRPr="002E5DAD" w:rsidRDefault="00885D3F"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85D3F" w:rsidRPr="002E5DAD" w14:paraId="70F8BA0F" w14:textId="77777777" w:rsidTr="006A0B16">
        <w:tc>
          <w:tcPr>
            <w:tcW w:w="313" w:type="dxa"/>
            <w:tcMar>
              <w:left w:w="7" w:type="dxa"/>
            </w:tcMar>
          </w:tcPr>
          <w:p w14:paraId="79D54F94"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9136" w:type="dxa"/>
            <w:gridSpan w:val="13"/>
            <w:tcBorders>
              <w:left w:val="single" w:sz="2" w:space="0" w:color="000001"/>
            </w:tcBorders>
            <w:tcMar>
              <w:left w:w="7" w:type="dxa"/>
            </w:tcMar>
          </w:tcPr>
          <w:p w14:paraId="075AE76A"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325" w:type="dxa"/>
            <w:tcBorders>
              <w:left w:val="single" w:sz="2" w:space="0" w:color="000001"/>
              <w:right w:val="single" w:sz="2" w:space="0" w:color="000001"/>
            </w:tcBorders>
            <w:tcMar>
              <w:left w:w="7" w:type="dxa"/>
            </w:tcMar>
          </w:tcPr>
          <w:p w14:paraId="456C90B8" w14:textId="77777777" w:rsidR="00885D3F" w:rsidRPr="002E5DAD" w:rsidRDefault="00697C2C" w:rsidP="00885D3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Не требуется</w:t>
            </w:r>
          </w:p>
        </w:tc>
      </w:tr>
      <w:tr w:rsidR="00885D3F" w:rsidRPr="002E5DAD" w14:paraId="4AF9BA8B" w14:textId="77777777" w:rsidTr="00251347">
        <w:tc>
          <w:tcPr>
            <w:tcW w:w="313" w:type="dxa"/>
            <w:tcMar>
              <w:left w:w="7" w:type="dxa"/>
            </w:tcMar>
          </w:tcPr>
          <w:p w14:paraId="1106BBC7"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1"/>
            <w:tcBorders>
              <w:left w:val="single" w:sz="2" w:space="0" w:color="000001"/>
            </w:tcBorders>
            <w:tcMar>
              <w:left w:w="7" w:type="dxa"/>
            </w:tcMar>
          </w:tcPr>
          <w:p w14:paraId="4A5E6B2D"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35" w:type="dxa"/>
            <w:gridSpan w:val="3"/>
            <w:tcBorders>
              <w:left w:val="single" w:sz="2" w:space="0" w:color="000001"/>
              <w:right w:val="single" w:sz="2" w:space="0" w:color="000001"/>
            </w:tcBorders>
            <w:tcMar>
              <w:left w:w="7" w:type="dxa"/>
            </w:tcMar>
          </w:tcPr>
          <w:p w14:paraId="23428BCB" w14:textId="77777777" w:rsidR="00885D3F" w:rsidRPr="002E5DAD" w:rsidRDefault="00885D3F" w:rsidP="00885D3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Pr>
                <w:rFonts w:ascii="Times New Roman" w:eastAsia="Times New Roman" w:hAnsi="Times New Roman" w:cs="Times New Roman"/>
                <w:b/>
                <w:bCs/>
                <w:sz w:val="20"/>
                <w:szCs w:val="20"/>
                <w:u w:val="single"/>
                <w:lang w:eastAsia="zh-CN" w:bidi="hi-IN"/>
              </w:rPr>
              <w:t>договора</w:t>
            </w:r>
            <w:r w:rsidRPr="002E5DAD">
              <w:rPr>
                <w:rFonts w:ascii="Times New Roman" w:eastAsia="Times New Roman" w:hAnsi="Times New Roman" w:cs="Times New Roman"/>
                <w:sz w:val="20"/>
                <w:szCs w:val="20"/>
                <w:lang w:eastAsia="zh-CN" w:bidi="hi-IN"/>
              </w:rPr>
              <w:t xml:space="preserve"> – 100%</w:t>
            </w:r>
          </w:p>
        </w:tc>
      </w:tr>
      <w:tr w:rsidR="00885D3F" w:rsidRPr="002E5DAD" w14:paraId="49E56BDD" w14:textId="77777777" w:rsidTr="00251347">
        <w:tc>
          <w:tcPr>
            <w:tcW w:w="313" w:type="dxa"/>
            <w:tcMar>
              <w:left w:w="7" w:type="dxa"/>
            </w:tcMar>
          </w:tcPr>
          <w:p w14:paraId="6976517E"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B21374C"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772" w:type="dxa"/>
            <w:gridSpan w:val="9"/>
            <w:tcBorders>
              <w:left w:val="single" w:sz="2" w:space="0" w:color="000001"/>
              <w:right w:val="single" w:sz="2" w:space="0" w:color="000001"/>
            </w:tcBorders>
            <w:tcMar>
              <w:left w:w="7" w:type="dxa"/>
            </w:tcMar>
          </w:tcPr>
          <w:p w14:paraId="4453475C" w14:textId="77777777" w:rsidR="00885D3F" w:rsidRPr="002E5DAD" w:rsidRDefault="00885D3F" w:rsidP="00885D3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Победителем будет являться участник, предложивший, наименьшее значение цены </w:t>
            </w:r>
            <w:r w:rsidR="002E4ECB">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85D3F" w:rsidRPr="002E5DAD" w14:paraId="21C56818" w14:textId="77777777" w:rsidTr="00251347">
        <w:tc>
          <w:tcPr>
            <w:tcW w:w="313" w:type="dxa"/>
            <w:tcMar>
              <w:left w:w="7" w:type="dxa"/>
            </w:tcMar>
          </w:tcPr>
          <w:p w14:paraId="0167D627"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4"/>
            <w:tcBorders>
              <w:left w:val="single" w:sz="2" w:space="0" w:color="000001"/>
            </w:tcBorders>
            <w:tcMar>
              <w:left w:w="7" w:type="dxa"/>
            </w:tcMar>
          </w:tcPr>
          <w:p w14:paraId="078F59FB"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0"/>
            <w:tcBorders>
              <w:left w:val="single" w:sz="2" w:space="0" w:color="000001"/>
              <w:right w:val="single" w:sz="2" w:space="0" w:color="000001"/>
            </w:tcBorders>
            <w:tcMar>
              <w:left w:w="7" w:type="dxa"/>
            </w:tcMar>
          </w:tcPr>
          <w:p w14:paraId="217BB46C" w14:textId="77777777" w:rsidR="00885D3F" w:rsidRPr="002E5DAD" w:rsidRDefault="00885D3F" w:rsidP="00885D3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85D3F" w:rsidRPr="002E5DAD" w14:paraId="7F91FFE1" w14:textId="77777777" w:rsidTr="0007030D">
        <w:tc>
          <w:tcPr>
            <w:tcW w:w="313" w:type="dxa"/>
            <w:tcMar>
              <w:left w:w="7" w:type="dxa"/>
            </w:tcMar>
          </w:tcPr>
          <w:p w14:paraId="2D371C2D"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750" w:type="dxa"/>
            <w:gridSpan w:val="7"/>
            <w:tcBorders>
              <w:left w:val="single" w:sz="2" w:space="0" w:color="000001"/>
            </w:tcBorders>
            <w:tcMar>
              <w:left w:w="7" w:type="dxa"/>
            </w:tcMar>
          </w:tcPr>
          <w:p w14:paraId="3640B610"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6711" w:type="dxa"/>
            <w:gridSpan w:val="7"/>
            <w:tcBorders>
              <w:left w:val="single" w:sz="2" w:space="0" w:color="000001"/>
              <w:right w:val="single" w:sz="2" w:space="0" w:color="000001"/>
            </w:tcBorders>
            <w:tcMar>
              <w:left w:w="7" w:type="dxa"/>
            </w:tcMar>
          </w:tcPr>
          <w:p w14:paraId="6B955F7C"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C7D0E22" w14:textId="77777777" w:rsidR="00885D3F" w:rsidRPr="002E5DAD" w:rsidRDefault="00885D3F" w:rsidP="00885D3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44941262" w14:textId="77777777" w:rsidR="00885D3F" w:rsidRPr="002E5DAD" w:rsidRDefault="00885D3F" w:rsidP="00885D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w:t>
            </w:r>
            <w:r w:rsidRPr="002E5DAD">
              <w:rPr>
                <w:rFonts w:ascii="Times New Roman" w:hAnsi="Times New Roman" w:cs="Times New Roman"/>
                <w:sz w:val="20"/>
                <w:szCs w:val="20"/>
              </w:rPr>
              <w:lastRenderedPageBreak/>
              <w:t>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85D3F" w:rsidRPr="002E5DAD" w14:paraId="77537B88" w14:textId="77777777" w:rsidTr="00251347">
        <w:tc>
          <w:tcPr>
            <w:tcW w:w="313" w:type="dxa"/>
            <w:tcMar>
              <w:left w:w="7" w:type="dxa"/>
            </w:tcMar>
          </w:tcPr>
          <w:p w14:paraId="1F12697B"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461" w:type="dxa"/>
            <w:gridSpan w:val="14"/>
            <w:tcBorders>
              <w:left w:val="single" w:sz="2" w:space="0" w:color="000001"/>
              <w:right w:val="single" w:sz="2" w:space="0" w:color="000001"/>
            </w:tcBorders>
            <w:tcMar>
              <w:left w:w="7" w:type="dxa"/>
            </w:tcMar>
          </w:tcPr>
          <w:p w14:paraId="20654836" w14:textId="77777777" w:rsidR="00885D3F" w:rsidRPr="002E5DAD" w:rsidRDefault="00885D3F" w:rsidP="00885D3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688FFFC1" w14:textId="77777777" w:rsidR="00885D3F" w:rsidRPr="002E5DAD" w:rsidRDefault="0007030D" w:rsidP="009E02F6">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6" w:history="1">
              <w:r w:rsidR="00885D3F"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885D3F" w:rsidRPr="002E5DAD" w14:paraId="7BC93D37" w14:textId="77777777" w:rsidTr="00251347">
        <w:tc>
          <w:tcPr>
            <w:tcW w:w="313" w:type="dxa"/>
            <w:tcMar>
              <w:left w:w="7" w:type="dxa"/>
            </w:tcMar>
          </w:tcPr>
          <w:p w14:paraId="58B70A3D"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0110AD7E" w14:textId="77777777" w:rsidR="00885D3F" w:rsidRPr="002E5DAD" w:rsidRDefault="00885D3F" w:rsidP="00885D3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638" w:type="dxa"/>
            <w:gridSpan w:val="6"/>
            <w:tcBorders>
              <w:left w:val="single" w:sz="2" w:space="0" w:color="000001"/>
              <w:right w:val="single" w:sz="2" w:space="0" w:color="000001"/>
            </w:tcBorders>
            <w:tcMar>
              <w:left w:w="7" w:type="dxa"/>
            </w:tcMar>
          </w:tcPr>
          <w:p w14:paraId="77DC5A64" w14:textId="77777777" w:rsidR="00885D3F" w:rsidRPr="002E5DAD" w:rsidRDefault="00885D3F" w:rsidP="00885D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5B84A131" w14:textId="77777777" w:rsidR="00885D3F" w:rsidRPr="002E5DAD" w:rsidRDefault="00885D3F" w:rsidP="00885D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A28CBB7" w14:textId="77777777" w:rsidR="00885D3F" w:rsidRPr="002E5DAD" w:rsidRDefault="00885D3F" w:rsidP="00885D3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5A1BE912" w14:textId="77777777" w:rsidR="00885D3F" w:rsidRPr="002E5DAD" w:rsidRDefault="00885D3F" w:rsidP="00885D3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85D3F" w:rsidRPr="0007030D" w14:paraId="28179354" w14:textId="77777777" w:rsidTr="00251347">
        <w:tc>
          <w:tcPr>
            <w:tcW w:w="313" w:type="dxa"/>
            <w:tcMar>
              <w:left w:w="7" w:type="dxa"/>
            </w:tcMar>
          </w:tcPr>
          <w:p w14:paraId="723E5379"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C1549C2"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638" w:type="dxa"/>
            <w:gridSpan w:val="6"/>
            <w:tcBorders>
              <w:left w:val="single" w:sz="2" w:space="0" w:color="000001"/>
              <w:right w:val="single" w:sz="2" w:space="0" w:color="000001"/>
            </w:tcBorders>
            <w:tcMar>
              <w:left w:w="7" w:type="dxa"/>
            </w:tcMar>
          </w:tcPr>
          <w:p w14:paraId="37BB7A9C"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2E5B7210"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05339CEB" w14:textId="77777777" w:rsidR="00885D3F" w:rsidRPr="002E5DAD" w:rsidRDefault="00885D3F" w:rsidP="00885D3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85D3F" w:rsidRPr="002E5DAD" w14:paraId="510BC4D2" w14:textId="77777777" w:rsidTr="00251347">
        <w:tc>
          <w:tcPr>
            <w:tcW w:w="313" w:type="dxa"/>
            <w:tcMar>
              <w:left w:w="7" w:type="dxa"/>
            </w:tcMar>
          </w:tcPr>
          <w:p w14:paraId="2B7BBA95" w14:textId="77777777" w:rsidR="00885D3F" w:rsidRPr="002E5DAD" w:rsidRDefault="00885D3F" w:rsidP="00885D3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44B1C164"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638" w:type="dxa"/>
            <w:gridSpan w:val="6"/>
            <w:tcBorders>
              <w:left w:val="single" w:sz="2" w:space="0" w:color="000001"/>
              <w:right w:val="single" w:sz="2" w:space="0" w:color="000001"/>
            </w:tcBorders>
            <w:tcMar>
              <w:left w:w="7" w:type="dxa"/>
            </w:tcMar>
          </w:tcPr>
          <w:p w14:paraId="7254FC4E"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41603A84"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23B1AF4C"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729ECC2D" w14:textId="77777777" w:rsidR="00885D3F" w:rsidRPr="002E5DAD" w:rsidRDefault="00885D3F" w:rsidP="00885D3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7"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4B8A8A79" w14:textId="77777777" w:rsidR="00AD6DE5" w:rsidRPr="00356E70"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356E70">
        <w:rPr>
          <w:rFonts w:ascii="Times New Roman" w:eastAsia="Times New Roman" w:hAnsi="Times New Roman" w:cs="Times New Roman"/>
          <w:sz w:val="20"/>
          <w:szCs w:val="20"/>
          <w:lang w:eastAsia="ru-RU"/>
        </w:rPr>
        <w:lastRenderedPageBreak/>
        <w:t xml:space="preserve">Приложение №1 </w:t>
      </w:r>
    </w:p>
    <w:p w14:paraId="1CEF2A29" w14:textId="77777777" w:rsidR="00AD6DE5" w:rsidRPr="00356E70"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356E70">
        <w:rPr>
          <w:rFonts w:ascii="Times New Roman" w:eastAsia="Times New Roman" w:hAnsi="Times New Roman" w:cs="Times New Roman"/>
          <w:sz w:val="20"/>
          <w:szCs w:val="20"/>
          <w:lang w:eastAsia="ru-RU"/>
        </w:rPr>
        <w:t xml:space="preserve">к документации о проведении </w:t>
      </w:r>
    </w:p>
    <w:p w14:paraId="1E313772" w14:textId="77777777" w:rsidR="00AD6DE5" w:rsidRPr="00356E70" w:rsidRDefault="00AD6DE5" w:rsidP="002E5DAD">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356E70">
        <w:rPr>
          <w:rFonts w:ascii="Times New Roman" w:eastAsia="Times New Roman" w:hAnsi="Times New Roman" w:cs="Times New Roman"/>
          <w:sz w:val="20"/>
          <w:szCs w:val="20"/>
          <w:lang w:eastAsia="ru-RU"/>
        </w:rPr>
        <w:t>процедуры закупки в электронной форме</w:t>
      </w:r>
    </w:p>
    <w:p w14:paraId="6128CE01" w14:textId="77777777" w:rsidR="004A61EC" w:rsidRDefault="004A61EC" w:rsidP="004A61EC">
      <w:pPr>
        <w:shd w:val="clear" w:color="auto" w:fill="FFFFFF"/>
        <w:spacing w:after="0" w:line="240" w:lineRule="auto"/>
        <w:jc w:val="center"/>
        <w:rPr>
          <w:rFonts w:ascii="Times New Roman" w:eastAsia="Times New Roman" w:hAnsi="Times New Roman" w:cs="Times New Roman"/>
          <w:b/>
          <w:sz w:val="24"/>
          <w:szCs w:val="24"/>
          <w:lang w:eastAsia="ru-RU"/>
        </w:rPr>
      </w:pPr>
      <w:bookmarkStart w:id="3" w:name="_Hlk55563013"/>
    </w:p>
    <w:bookmarkEnd w:id="3"/>
    <w:p w14:paraId="27F0308C" w14:textId="77777777" w:rsidR="0007030D" w:rsidRPr="0007030D" w:rsidRDefault="0007030D" w:rsidP="0007030D">
      <w:pPr>
        <w:spacing w:after="0" w:line="240" w:lineRule="auto"/>
        <w:jc w:val="center"/>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ОПИСАНИЕ ПРЕДМЕТА ЗАКУПКИ</w:t>
      </w:r>
    </w:p>
    <w:p w14:paraId="4483339D" w14:textId="77777777" w:rsidR="0007030D" w:rsidRPr="0007030D" w:rsidRDefault="0007030D" w:rsidP="0007030D">
      <w:pPr>
        <w:spacing w:after="0" w:line="240" w:lineRule="auto"/>
        <w:jc w:val="center"/>
        <w:rPr>
          <w:rFonts w:ascii="Times New Roman" w:eastAsia="Times New Roman" w:hAnsi="Times New Roman" w:cs="Times New Roman"/>
          <w:b/>
          <w:sz w:val="24"/>
          <w:szCs w:val="24"/>
          <w:lang w:eastAsia="ru-RU"/>
        </w:rPr>
      </w:pPr>
    </w:p>
    <w:p w14:paraId="785FF62F" w14:textId="77777777" w:rsidR="0007030D" w:rsidRPr="0007030D" w:rsidRDefault="0007030D" w:rsidP="0007030D">
      <w:pPr>
        <w:spacing w:after="0" w:line="240" w:lineRule="auto"/>
        <w:jc w:val="center"/>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Техническое задание</w:t>
      </w:r>
    </w:p>
    <w:p w14:paraId="14745559" w14:textId="77777777" w:rsidR="0007030D" w:rsidRPr="0007030D" w:rsidRDefault="0007030D" w:rsidP="0007030D">
      <w:pPr>
        <w:spacing w:after="0" w:line="240" w:lineRule="auto"/>
        <w:jc w:val="center"/>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на оказание услуг по организации памятного мероприятия, посвященного Дню солидарности в борьбе с терроризмом</w:t>
      </w:r>
    </w:p>
    <w:p w14:paraId="4DFAFCF1" w14:textId="77777777" w:rsidR="0007030D" w:rsidRPr="0007030D" w:rsidRDefault="0007030D" w:rsidP="0007030D">
      <w:pPr>
        <w:spacing w:after="0" w:line="240" w:lineRule="auto"/>
        <w:rPr>
          <w:rFonts w:ascii="Times New Roman" w:eastAsia="Times New Roman" w:hAnsi="Times New Roman" w:cs="Times New Roman"/>
          <w:sz w:val="24"/>
          <w:szCs w:val="24"/>
          <w:lang w:eastAsia="ru-RU"/>
        </w:rPr>
      </w:pPr>
    </w:p>
    <w:p w14:paraId="30C67993" w14:textId="77777777" w:rsidR="0007030D" w:rsidRPr="0007030D" w:rsidRDefault="0007030D" w:rsidP="0007030D">
      <w:pPr>
        <w:numPr>
          <w:ilvl w:val="0"/>
          <w:numId w:val="41"/>
        </w:numPr>
        <w:spacing w:after="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Услуги по организации, подготовке и проведению</w:t>
      </w:r>
    </w:p>
    <w:p w14:paraId="4932D5F1"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Исполнитель организует и проводит мероприятие 03 сентября 2021г. </w:t>
      </w:r>
    </w:p>
    <w:p w14:paraId="3E465AB7" w14:textId="77777777" w:rsidR="0007030D" w:rsidRPr="0007030D" w:rsidRDefault="0007030D" w:rsidP="0007030D">
      <w:pPr>
        <w:numPr>
          <w:ilvl w:val="1"/>
          <w:numId w:val="41"/>
        </w:numPr>
        <w:spacing w:after="0" w:line="240" w:lineRule="auto"/>
        <w:contextualSpacing/>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Памятное мероприятие должно состоять из не менее 3-х событий, два из которых должны быть проведены в онлайн формате, в т.ч.:</w:t>
      </w:r>
    </w:p>
    <w:p w14:paraId="2C12E1FE" w14:textId="77777777" w:rsidR="0007030D" w:rsidRPr="0007030D" w:rsidRDefault="0007030D" w:rsidP="0007030D">
      <w:pPr>
        <w:numPr>
          <w:ilvl w:val="0"/>
          <w:numId w:val="46"/>
        </w:numPr>
        <w:spacing w:after="0" w:line="240" w:lineRule="auto"/>
        <w:ind w:left="1134"/>
        <w:contextualSpacing/>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Торжественное мероприятие в онлайн-формате;</w:t>
      </w:r>
    </w:p>
    <w:p w14:paraId="6B7499FF" w14:textId="77777777" w:rsidR="0007030D" w:rsidRPr="0007030D" w:rsidRDefault="0007030D" w:rsidP="0007030D">
      <w:pPr>
        <w:numPr>
          <w:ilvl w:val="0"/>
          <w:numId w:val="46"/>
        </w:numPr>
        <w:spacing w:after="0" w:line="240" w:lineRule="auto"/>
        <w:ind w:left="1134"/>
        <w:contextualSpacing/>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Виртуальная выставка рисунков в онлайн-формате;</w:t>
      </w:r>
    </w:p>
    <w:p w14:paraId="7344CBD6" w14:textId="77777777" w:rsidR="0007030D" w:rsidRPr="0007030D" w:rsidRDefault="0007030D" w:rsidP="0007030D">
      <w:pPr>
        <w:numPr>
          <w:ilvl w:val="0"/>
          <w:numId w:val="46"/>
        </w:numPr>
        <w:spacing w:after="0" w:line="240" w:lineRule="auto"/>
        <w:ind w:left="1134"/>
        <w:contextualSpacing/>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Офлайн-выставка рисунков победителей областного конкурса «Безопасная Россия» в Правительстве Калининградской области.    </w:t>
      </w:r>
    </w:p>
    <w:p w14:paraId="314CC8DA" w14:textId="77777777" w:rsidR="0007030D" w:rsidRPr="0007030D" w:rsidRDefault="0007030D" w:rsidP="0007030D">
      <w:pPr>
        <w:ind w:left="792"/>
        <w:contextualSpacing/>
        <w:jc w:val="both"/>
        <w:rPr>
          <w:rFonts w:ascii="Times New Roman" w:eastAsia="Times New Roman" w:hAnsi="Times New Roman" w:cs="Times New Roman"/>
          <w:sz w:val="24"/>
          <w:szCs w:val="24"/>
          <w:lang w:eastAsia="ru-RU"/>
        </w:rPr>
      </w:pPr>
    </w:p>
    <w:p w14:paraId="69C233A0" w14:textId="77777777" w:rsidR="0007030D" w:rsidRPr="0007030D" w:rsidRDefault="0007030D" w:rsidP="0007030D">
      <w:pPr>
        <w:numPr>
          <w:ilvl w:val="0"/>
          <w:numId w:val="41"/>
        </w:numPr>
        <w:spacing w:after="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Концептуальное решение</w:t>
      </w:r>
    </w:p>
    <w:p w14:paraId="5A43788F"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Концепция мероприятия требует особых режиссерских находок и решений, связанных с тематической направленностью борьбы с терроризмом. </w:t>
      </w:r>
    </w:p>
    <w:p w14:paraId="6974F451" w14:textId="76FE428F"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Торжественное мероприятие в онлайн-формате продолжительностью не менее 1 часа должно состоять из нескольких блоков, каждый из которых требует специальной разработки и наполняемости, исходя из тематической направленности и включать в себя:</w:t>
      </w:r>
    </w:p>
    <w:p w14:paraId="46CDB69F" w14:textId="77777777" w:rsidR="0007030D" w:rsidRPr="0007030D" w:rsidRDefault="0007030D" w:rsidP="0007030D">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видеообращения представителей органов исполнительной и законодательной власти Калининградской области, силовых структур;   </w:t>
      </w:r>
    </w:p>
    <w:p w14:paraId="5CE3BA84" w14:textId="77777777" w:rsidR="0007030D" w:rsidRPr="0007030D" w:rsidRDefault="0007030D" w:rsidP="0007030D">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чествование ветеранов вооруженных сил и правоохранительных органов, педагогических работников за большую работу по патриотическому воспитанию, профилактике экстремизма и терроризма в детской и молодежной среде;</w:t>
      </w:r>
    </w:p>
    <w:p w14:paraId="2777421B" w14:textId="77777777" w:rsidR="0007030D" w:rsidRPr="0007030D" w:rsidRDefault="0007030D" w:rsidP="0007030D">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церемонию подведения итогов областного конкурса творческих работ и методических материалов «Безопасная Россия» состоящую из объявления победителей по номинациям с демонстрацией дипломов и конкурсных работ победителей, в соответствии с концепцией мероприятия; </w:t>
      </w:r>
    </w:p>
    <w:p w14:paraId="252FCBB8" w14:textId="77777777" w:rsidR="0007030D" w:rsidRPr="0007030D" w:rsidRDefault="0007030D" w:rsidP="0007030D">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в программе мероприятия в онлайн-формате должны быть представлены концертные номера, в соответствии с тематикой мероприятия в исполнении творческих коллективов или солистов, имеющих опыт участия в региональных мероприятиях. </w:t>
      </w:r>
    </w:p>
    <w:p w14:paraId="35A71761"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 Виртуальная выставка рисунков должна представлять собой законченный творческий продукт, по итогам работы жюри Конкурса, состоять из работ участников выставки и   победителей областного конкурса «Безопасная Россия», сопровождаться титрами, описанием, иметь музыкальное и художественное оформление, сведения об авторах работ, информацию о конкурсе, его организаторах. Выставка размещается на YouTube-канале Калининградского областного института развития образования, сайте министерства образования Калининградской области, Калининградского областного института развития образования, в социальных сетях.</w:t>
      </w:r>
    </w:p>
    <w:p w14:paraId="6638AD4B" w14:textId="236C2115"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Офлайн-выставка в Правительстве Калининградской области должна содержать не менее 20 лучших рисунков победителей областного конкурса «Безопасная Россия, быть тематически выстроена, иметь композиционную целостность. Каждая работа должна быть оформлена в антирамы в соответствии с требованиями к оформлению выставок, размещаемых в Правительстве Калининградской области, сопровождаться этикеткой установленного образца, содержащей название работы, сведения об авторах, технике исполнения. Выставка должна сопровождаться афишей, содержащей сведения о Конкурсе и организаторах.</w:t>
      </w:r>
    </w:p>
    <w:p w14:paraId="275CF3E9"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Исполнитель обязан организовать техническое обеспечение, включая:</w:t>
      </w:r>
    </w:p>
    <w:p w14:paraId="3405E712"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звуковое оборудование (средний комплект) и работу специалиста;</w:t>
      </w:r>
    </w:p>
    <w:p w14:paraId="617E6492"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lastRenderedPageBreak/>
        <w:t>оборудование для организации записи видеообращений, приветствий;</w:t>
      </w:r>
    </w:p>
    <w:p w14:paraId="48E5165F"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оборудование для выездной видеосъемки на улице и в помещениях, в т.ч. работу специалиста;</w:t>
      </w:r>
    </w:p>
    <w:p w14:paraId="1798127B"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студию видеозаписи, соответствующую концепции мероприятия и творческим выступлениям приглашенных коллективов;</w:t>
      </w:r>
    </w:p>
    <w:p w14:paraId="4009B59A"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студию звукозаписи для записи фонограмм концертных номеров и дикторских текстов; </w:t>
      </w:r>
    </w:p>
    <w:p w14:paraId="4F88A245"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оборудование для организации виртуальной выставки рисунков;</w:t>
      </w:r>
    </w:p>
    <w:p w14:paraId="47C61C4A" w14:textId="6E4141F1"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комплектующие для оформления рисунков и размещения выставки в Правительстве Калининградской области;</w:t>
      </w:r>
    </w:p>
    <w:p w14:paraId="163819F4"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студийное оборудование для проведения онлайн-трансляции торжественных мероприятий;</w:t>
      </w:r>
    </w:p>
    <w:p w14:paraId="01485BAB" w14:textId="77777777" w:rsidR="0007030D" w:rsidRPr="0007030D" w:rsidRDefault="0007030D" w:rsidP="0007030D">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организацию работы технических специалистов: видео-операторов, осветителей, звукооператоров, режиссеров монтажа виртуальной выставки, онлайн-трансляции.</w:t>
      </w:r>
    </w:p>
    <w:p w14:paraId="4FF1612C"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Исполнитель обязан обеспечить творческие решения, включая:</w:t>
      </w:r>
    </w:p>
    <w:p w14:paraId="7A29BBB6" w14:textId="300F4BCD" w:rsidR="0007030D" w:rsidRPr="0007030D" w:rsidRDefault="0007030D" w:rsidP="0007030D">
      <w:pPr>
        <w:numPr>
          <w:ilvl w:val="0"/>
          <w:numId w:val="45"/>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создание видео и аудио контента, состоящего из главной заставки, заставок на тематические блоки памятного онлайн-мероприятия в соответствии с концепцией мероприятия;  </w:t>
      </w:r>
    </w:p>
    <w:p w14:paraId="2E131B8C" w14:textId="77777777" w:rsidR="0007030D" w:rsidRPr="0007030D" w:rsidRDefault="0007030D" w:rsidP="0007030D">
      <w:pPr>
        <w:numPr>
          <w:ilvl w:val="0"/>
          <w:numId w:val="45"/>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создание визуального художественного образа виртуальной выставки, музыкальное сопровождение в соответствии с утвержденной концепцией;  </w:t>
      </w:r>
    </w:p>
    <w:p w14:paraId="2E148906" w14:textId="77777777" w:rsidR="0007030D" w:rsidRPr="0007030D" w:rsidRDefault="0007030D" w:rsidP="0007030D">
      <w:pPr>
        <w:numPr>
          <w:ilvl w:val="0"/>
          <w:numId w:val="45"/>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работа 2-х ведущих памятного онлайн-мероприятия, имеющих опыт проведения региональных мероприятий подобного уровня.</w:t>
      </w:r>
    </w:p>
    <w:p w14:paraId="64D989BD" w14:textId="77777777" w:rsidR="0007030D" w:rsidRPr="0007030D" w:rsidRDefault="0007030D" w:rsidP="0007030D">
      <w:pPr>
        <w:ind w:left="720"/>
        <w:contextualSpacing/>
        <w:jc w:val="both"/>
        <w:rPr>
          <w:rFonts w:ascii="Times New Roman" w:eastAsia="Times New Roman" w:hAnsi="Times New Roman" w:cs="Times New Roman"/>
          <w:sz w:val="24"/>
          <w:szCs w:val="24"/>
          <w:lang w:eastAsia="ru-RU"/>
        </w:rPr>
      </w:pPr>
    </w:p>
    <w:p w14:paraId="0885FA58" w14:textId="77777777" w:rsidR="0007030D" w:rsidRPr="0007030D" w:rsidRDefault="0007030D" w:rsidP="0007030D">
      <w:pPr>
        <w:numPr>
          <w:ilvl w:val="0"/>
          <w:numId w:val="41"/>
        </w:numPr>
        <w:spacing w:after="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Организация и проведение</w:t>
      </w:r>
    </w:p>
    <w:p w14:paraId="16E1BDEA" w14:textId="3653B83D"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Исполнитель должен в течение 10 рабочих дней с момента подписания договора предоставить заказчику на согласование:</w:t>
      </w:r>
    </w:p>
    <w:p w14:paraId="6D3F7978" w14:textId="0FABFB58" w:rsidR="0007030D" w:rsidRPr="0007030D" w:rsidRDefault="0007030D" w:rsidP="0007030D">
      <w:pPr>
        <w:numPr>
          <w:ilvl w:val="0"/>
          <w:numId w:val="47"/>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Сценарный план памятного онлайн-мероприятия, </w:t>
      </w:r>
      <w:r>
        <w:rPr>
          <w:rFonts w:ascii="Times New Roman" w:eastAsia="Times New Roman" w:hAnsi="Times New Roman" w:cs="Times New Roman"/>
          <w:sz w:val="24"/>
          <w:szCs w:val="24"/>
          <w:lang w:eastAsia="ru-RU"/>
        </w:rPr>
        <w:t xml:space="preserve">кандидатуры </w:t>
      </w:r>
      <w:r w:rsidRPr="0007030D">
        <w:rPr>
          <w:rFonts w:ascii="Times New Roman" w:eastAsia="Times New Roman" w:hAnsi="Times New Roman" w:cs="Times New Roman"/>
          <w:sz w:val="24"/>
          <w:szCs w:val="24"/>
          <w:lang w:eastAsia="ru-RU"/>
        </w:rPr>
        <w:t xml:space="preserve">ведущих, состав исполнителей концертных номеров, список лиц, выступающих с приветствиями, который предоставляется заказчиком, не менее, чем за 3 дня до сдачи сценарного плана; </w:t>
      </w:r>
    </w:p>
    <w:p w14:paraId="3723EB07" w14:textId="77777777" w:rsidR="0007030D" w:rsidRPr="0007030D" w:rsidRDefault="0007030D" w:rsidP="0007030D">
      <w:pPr>
        <w:numPr>
          <w:ilvl w:val="0"/>
          <w:numId w:val="47"/>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локации выездной видеозаписи, в соответствии с тематикой мероприятия;</w:t>
      </w:r>
    </w:p>
    <w:p w14:paraId="77FC3DE3" w14:textId="77777777" w:rsidR="0007030D" w:rsidRPr="0007030D" w:rsidRDefault="0007030D" w:rsidP="0007030D">
      <w:pPr>
        <w:numPr>
          <w:ilvl w:val="0"/>
          <w:numId w:val="47"/>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концепцию виртуальной выставки;</w:t>
      </w:r>
    </w:p>
    <w:p w14:paraId="22DF1F35" w14:textId="77777777" w:rsidR="0007030D" w:rsidRPr="0007030D" w:rsidRDefault="0007030D" w:rsidP="0007030D">
      <w:pPr>
        <w:numPr>
          <w:ilvl w:val="0"/>
          <w:numId w:val="47"/>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творческое решение офлайн-выставки в Правительстве Калининградской области.</w:t>
      </w:r>
    </w:p>
    <w:p w14:paraId="64BD03E7"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При наличии замечаний со стороны заказчика в течение 3 календарных дней внести коррективы и направить повторно для согласования</w:t>
      </w:r>
    </w:p>
    <w:p w14:paraId="424B91FB"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После получения согласования организовать работу по подготовке мероприятия. </w:t>
      </w:r>
    </w:p>
    <w:p w14:paraId="682C1496"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 Организовать:</w:t>
      </w:r>
    </w:p>
    <w:p w14:paraId="7E1EA67D"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создание общей звуковой и световой партитуры мероприятия, в том числе запись фонограмм концертных номеров в студии звукозаписи;</w:t>
      </w:r>
    </w:p>
    <w:p w14:paraId="78E60E1B"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выездную видеосъемку творческих номеров и приветствий;</w:t>
      </w:r>
    </w:p>
    <w:p w14:paraId="2CB81606"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транспортную доставку оформительского материала, монтаж и демонтаж оформления студии</w:t>
      </w:r>
    </w:p>
    <w:p w14:paraId="2D31B388"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оформление работ победителей областного конкурса творческих работ и методических материалов «Безопасная Россия» в номинации «Рисунок» для организации выставки в Правительстве Калининградской области;</w:t>
      </w:r>
    </w:p>
    <w:p w14:paraId="66C12998"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транспортную доставку, а также монтаж-демонтаж выставки работ победителей областного конкурса творческих работ и методических материалов «Безопасная Россия» в номинации «Рисунок» в Правительстве Калининградской области;</w:t>
      </w:r>
    </w:p>
    <w:p w14:paraId="1B65871C"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создание виртуальной выставки рисунков, включая фотографирование, цифровую обработку фотографий, титрование, музыкальное оформление и размещение на YouTube-канале Калининградского областного института развития образования с последующим размещением на сайте Калининградского областного института развития образования, министерства образования Калининградской области, Антитеррористической комиссии Правительства Калининградской области;</w:t>
      </w:r>
    </w:p>
    <w:p w14:paraId="20FCFD50"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lastRenderedPageBreak/>
        <w:t xml:space="preserve">трансляцию памятного мероприятия на </w:t>
      </w:r>
      <w:r w:rsidRPr="0007030D">
        <w:rPr>
          <w:rFonts w:ascii="Times New Roman" w:eastAsia="Times New Roman" w:hAnsi="Times New Roman" w:cs="Times New Roman"/>
          <w:sz w:val="24"/>
          <w:szCs w:val="24"/>
          <w:lang w:val="en-US" w:eastAsia="ru-RU"/>
        </w:rPr>
        <w:t>YouTube</w:t>
      </w:r>
      <w:r w:rsidRPr="0007030D">
        <w:rPr>
          <w:rFonts w:ascii="Times New Roman" w:eastAsia="Times New Roman" w:hAnsi="Times New Roman" w:cs="Times New Roman"/>
          <w:sz w:val="24"/>
          <w:szCs w:val="24"/>
          <w:lang w:eastAsia="ru-RU"/>
        </w:rPr>
        <w:t>-канале Калининградского областного института развития образования с последующим размещением на сайте Калининградского областного института развития образования, министерства образования Калининградской области, Антитеррористической комиссии Правительства Калининградской области.</w:t>
      </w:r>
    </w:p>
    <w:p w14:paraId="248EAC1F"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Исполнитель обязан доложить Заказчику о готовности торжественного мероприятия до 12.00 02 сентября 2021 г. </w:t>
      </w:r>
    </w:p>
    <w:p w14:paraId="106DF4BC" w14:textId="77777777" w:rsidR="0007030D" w:rsidRPr="0007030D" w:rsidRDefault="0007030D" w:rsidP="0007030D">
      <w:pPr>
        <w:spacing w:after="0" w:line="240" w:lineRule="auto"/>
        <w:rPr>
          <w:rFonts w:ascii="Times New Roman" w:eastAsia="Times New Roman" w:hAnsi="Times New Roman" w:cs="Times New Roman"/>
          <w:sz w:val="24"/>
          <w:szCs w:val="24"/>
          <w:lang w:eastAsia="ru-RU"/>
        </w:rPr>
      </w:pPr>
    </w:p>
    <w:p w14:paraId="4E7C118D" w14:textId="77777777" w:rsidR="005813C2" w:rsidRDefault="005813C2" w:rsidP="004A61EC">
      <w:pPr>
        <w:suppressAutoHyphens/>
        <w:autoSpaceDN w:val="0"/>
        <w:spacing w:after="0" w:line="240" w:lineRule="auto"/>
        <w:contextualSpacing/>
        <w:jc w:val="center"/>
        <w:textAlignment w:val="baseline"/>
        <w:rPr>
          <w:rFonts w:ascii="Times New Roman" w:eastAsia="Times New Roman" w:hAnsi="Times New Roman" w:cs="Times New Roman"/>
          <w:b/>
          <w:bCs/>
          <w:sz w:val="24"/>
          <w:szCs w:val="24"/>
          <w:lang w:eastAsia="ru-RU"/>
        </w:rPr>
      </w:pPr>
    </w:p>
    <w:p w14:paraId="08BA315B" w14:textId="77777777" w:rsidR="005813C2" w:rsidRDefault="005813C2" w:rsidP="00356E70">
      <w:pPr>
        <w:suppressAutoHyphens/>
        <w:autoSpaceDN w:val="0"/>
        <w:spacing w:after="0" w:line="240" w:lineRule="auto"/>
        <w:jc w:val="center"/>
        <w:textAlignment w:val="baseline"/>
        <w:rPr>
          <w:rFonts w:ascii="Times New Roman" w:eastAsia="Times New Roman" w:hAnsi="Times New Roman" w:cs="Times New Roman"/>
          <w:b/>
          <w:bCs/>
          <w:sz w:val="24"/>
          <w:szCs w:val="24"/>
          <w:lang w:eastAsia="ru-RU"/>
        </w:rPr>
      </w:pPr>
    </w:p>
    <w:p w14:paraId="6A042F72" w14:textId="77777777" w:rsidR="00E463B7" w:rsidRDefault="00E463B7" w:rsidP="001B6A98">
      <w:pPr>
        <w:suppressAutoHyphens/>
        <w:autoSpaceDN w:val="0"/>
        <w:spacing w:after="0" w:line="240" w:lineRule="auto"/>
        <w:textAlignment w:val="baseline"/>
        <w:rPr>
          <w:rFonts w:ascii="Times New Roman" w:eastAsia="Times New Roman" w:hAnsi="Times New Roman" w:cs="Times New Roman"/>
          <w:b/>
          <w:bCs/>
          <w:sz w:val="24"/>
          <w:szCs w:val="24"/>
          <w:lang w:eastAsia="ru-RU"/>
        </w:rPr>
      </w:pPr>
    </w:p>
    <w:p w14:paraId="3D9D1BE1" w14:textId="10562948" w:rsidR="0007030D" w:rsidRDefault="0007030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5439CBD" w14:textId="77777777" w:rsidR="0007030D" w:rsidRPr="00B07477" w:rsidRDefault="0007030D" w:rsidP="0007030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lastRenderedPageBreak/>
        <w:t>Приложение к описанию предмета закупки</w:t>
      </w:r>
    </w:p>
    <w:p w14:paraId="3DE0EAB5" w14:textId="77777777" w:rsidR="0007030D" w:rsidRPr="001962B9" w:rsidRDefault="0007030D" w:rsidP="0007030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07030D" w:rsidRPr="001962B9" w14:paraId="3D4B5E03" w14:textId="77777777" w:rsidTr="0007030D">
        <w:trPr>
          <w:trHeight w:val="684"/>
        </w:trPr>
        <w:tc>
          <w:tcPr>
            <w:tcW w:w="534" w:type="dxa"/>
            <w:vAlign w:val="center"/>
          </w:tcPr>
          <w:p w14:paraId="7898F8E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пп</w:t>
            </w:r>
          </w:p>
        </w:tc>
        <w:tc>
          <w:tcPr>
            <w:tcW w:w="4394" w:type="dxa"/>
            <w:vAlign w:val="center"/>
          </w:tcPr>
          <w:p w14:paraId="1F914C8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24326B4E"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07030D" w:rsidRPr="001962B9" w14:paraId="6F23A645" w14:textId="77777777" w:rsidTr="0007030D">
        <w:tc>
          <w:tcPr>
            <w:tcW w:w="534" w:type="dxa"/>
          </w:tcPr>
          <w:p w14:paraId="0F62684B"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4D47B87F"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537DC34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1AB8ED7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437A6E9B"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4AF206A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41F50B8E"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70C921D9"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6F2464CF"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623C577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3FF3D987"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08ECE87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039EB73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AE82D6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822692A"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1B29324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167A5BE2" w14:textId="77777777" w:rsidR="0007030D" w:rsidRPr="001962B9" w:rsidRDefault="0007030D" w:rsidP="000703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07030D" w:rsidRPr="001962B9" w14:paraId="0E507D62" w14:textId="77777777" w:rsidTr="0007030D">
        <w:tc>
          <w:tcPr>
            <w:tcW w:w="534" w:type="dxa"/>
          </w:tcPr>
          <w:p w14:paraId="45AE959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55AE54EB"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1BFC8DA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42D2B75A"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8D0CB51"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D14B12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4DDDE18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4215A98"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E9D6AAA"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811AF63"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982223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106742C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479284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70A114B"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78462F4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378FB59E"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F37428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2600A7AA"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22CDE1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07030D" w:rsidRPr="001962B9" w14:paraId="1E6CF2E8" w14:textId="77777777" w:rsidTr="0007030D">
        <w:trPr>
          <w:trHeight w:val="555"/>
        </w:trPr>
        <w:tc>
          <w:tcPr>
            <w:tcW w:w="534" w:type="dxa"/>
          </w:tcPr>
          <w:p w14:paraId="40E6E375"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74B0DB9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3FE512C3"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520D93B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6DE7A06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6A01649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527DA2BE"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38D92658"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7DA0D73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07030D" w:rsidRPr="001962B9" w14:paraId="6709D8D5" w14:textId="77777777" w:rsidTr="0007030D">
        <w:tc>
          <w:tcPr>
            <w:tcW w:w="534" w:type="dxa"/>
          </w:tcPr>
          <w:p w14:paraId="54AF826D"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6C2B68C3"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585EE08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4AD84CDF"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07030D" w:rsidRPr="001962B9" w14:paraId="6BE85201" w14:textId="77777777" w:rsidTr="0007030D">
        <w:tc>
          <w:tcPr>
            <w:tcW w:w="534" w:type="dxa"/>
          </w:tcPr>
          <w:p w14:paraId="7FD04AB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74CEC7BC"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BD16A50"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07030D" w:rsidRPr="001962B9" w14:paraId="67E9421F" w14:textId="77777777" w:rsidTr="0007030D">
        <w:tc>
          <w:tcPr>
            <w:tcW w:w="534" w:type="dxa"/>
          </w:tcPr>
          <w:p w14:paraId="4A9EF37D"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4EEFD77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62295D32"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07030D" w:rsidRPr="001962B9" w14:paraId="62F02D9E" w14:textId="77777777" w:rsidTr="0007030D">
        <w:tc>
          <w:tcPr>
            <w:tcW w:w="534" w:type="dxa"/>
          </w:tcPr>
          <w:p w14:paraId="7A9A7BDF"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138F0756"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71192251"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6C46607B" w14:textId="77777777" w:rsidR="0007030D" w:rsidRPr="001962B9" w:rsidRDefault="0007030D" w:rsidP="000703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w:t>
            </w:r>
            <w:r w:rsidRPr="001962B9">
              <w:rPr>
                <w:rFonts w:ascii="Times New Roman" w:eastAsia="Times New Roman" w:hAnsi="Times New Roman" w:cs="Times New Roman"/>
                <w:sz w:val="20"/>
                <w:szCs w:val="20"/>
                <w:lang w:eastAsia="ru-RU"/>
              </w:rPr>
              <w:lastRenderedPageBreak/>
              <w:t>погрешностей, точностей (отклонений) вправе использовать слова «не более», «не менее», «менее», «более»</w:t>
            </w:r>
          </w:p>
        </w:tc>
      </w:tr>
      <w:tr w:rsidR="0007030D" w:rsidRPr="001962B9" w14:paraId="3078D378" w14:textId="77777777" w:rsidTr="0007030D">
        <w:tc>
          <w:tcPr>
            <w:tcW w:w="534" w:type="dxa"/>
          </w:tcPr>
          <w:p w14:paraId="3312E5A2"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lastRenderedPageBreak/>
              <w:t>8</w:t>
            </w:r>
          </w:p>
        </w:tc>
        <w:tc>
          <w:tcPr>
            <w:tcW w:w="4394" w:type="dxa"/>
          </w:tcPr>
          <w:p w14:paraId="77004C84" w14:textId="77777777" w:rsidR="0007030D" w:rsidRPr="001962B9" w:rsidRDefault="0007030D" w:rsidP="0007030D">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1846DE5" w14:textId="77777777" w:rsidR="0007030D" w:rsidRPr="001962B9" w:rsidRDefault="0007030D" w:rsidP="000703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547A5CB6" w14:textId="77777777" w:rsidR="001B6A98" w:rsidRDefault="001B6A98" w:rsidP="001B6A98">
      <w:pPr>
        <w:suppressAutoHyphens/>
        <w:autoSpaceDN w:val="0"/>
        <w:spacing w:after="0" w:line="240" w:lineRule="auto"/>
        <w:textAlignment w:val="baseline"/>
        <w:rPr>
          <w:rFonts w:ascii="Times New Roman" w:eastAsia="Times New Roman" w:hAnsi="Times New Roman" w:cs="Times New Roman"/>
          <w:b/>
          <w:bCs/>
          <w:sz w:val="24"/>
          <w:szCs w:val="24"/>
          <w:lang w:eastAsia="ru-RU"/>
        </w:rPr>
      </w:pPr>
    </w:p>
    <w:p w14:paraId="6655C584" w14:textId="38A3BCA5" w:rsidR="00E463B7" w:rsidRDefault="0007030D" w:rsidP="0007030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3873438" w14:textId="77777777" w:rsidR="00AD6DE5" w:rsidRPr="00356E70" w:rsidRDefault="00AD6DE5" w:rsidP="00AE0095">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356E70">
        <w:rPr>
          <w:rFonts w:ascii="Times New Roman" w:eastAsia="SimSun" w:hAnsi="Times New Roman" w:cs="Times New Roman"/>
          <w:sz w:val="20"/>
          <w:szCs w:val="20"/>
          <w:lang w:eastAsia="zh-CN" w:bidi="hi-IN"/>
        </w:rPr>
        <w:lastRenderedPageBreak/>
        <w:t>Приложение 2 к документации</w:t>
      </w:r>
    </w:p>
    <w:p w14:paraId="74EB04F5" w14:textId="77777777" w:rsidR="00AD6DE5" w:rsidRPr="00356E70"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356E70">
        <w:rPr>
          <w:rFonts w:ascii="Times New Roman" w:eastAsia="SimSun" w:hAnsi="Times New Roman" w:cs="Times New Roman"/>
          <w:sz w:val="20"/>
          <w:szCs w:val="20"/>
          <w:lang w:eastAsia="zh-CN" w:bidi="hi-IN"/>
        </w:rPr>
        <w:t>о проведении процедуры закупки в электронной форме</w:t>
      </w:r>
    </w:p>
    <w:p w14:paraId="772A292E" w14:textId="77777777" w:rsidR="00BC4B6F" w:rsidRPr="00356E70" w:rsidRDefault="00BC4B6F" w:rsidP="00BC4B6F">
      <w:pPr>
        <w:pStyle w:val="ConsNormal"/>
        <w:ind w:firstLine="0"/>
        <w:jc w:val="center"/>
        <w:rPr>
          <w:rFonts w:ascii="Times New Roman" w:hAnsi="Times New Roman" w:cs="Times New Roman"/>
          <w:b/>
          <w:bCs/>
          <w:color w:val="000000"/>
          <w:sz w:val="22"/>
          <w:szCs w:val="22"/>
        </w:rPr>
      </w:pPr>
    </w:p>
    <w:p w14:paraId="1B78C1E5" w14:textId="77777777" w:rsidR="0007030D" w:rsidRPr="0007030D" w:rsidRDefault="0007030D" w:rsidP="0007030D">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0FB6B5A7" w14:textId="77777777" w:rsidR="0007030D" w:rsidRPr="0007030D" w:rsidRDefault="0007030D" w:rsidP="0007030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07030D">
        <w:rPr>
          <w:rFonts w:ascii="Times New Roman" w:eastAsia="Times New Roman" w:hAnsi="Times New Roman" w:cs="Times New Roman"/>
          <w:b/>
          <w:sz w:val="28"/>
          <w:szCs w:val="28"/>
          <w:lang w:eastAsia="ru-RU"/>
        </w:rPr>
        <w:t>Проект договора</w:t>
      </w:r>
    </w:p>
    <w:p w14:paraId="6F637466" w14:textId="77777777" w:rsidR="0007030D" w:rsidRPr="0007030D" w:rsidRDefault="0007030D" w:rsidP="0007030D">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935"/>
        <w:gridCol w:w="4636"/>
      </w:tblGrid>
      <w:tr w:rsidR="0007030D" w:rsidRPr="0007030D" w14:paraId="4DFE5913" w14:textId="77777777" w:rsidTr="0007030D">
        <w:tc>
          <w:tcPr>
            <w:tcW w:w="4935" w:type="dxa"/>
            <w:hideMark/>
          </w:tcPr>
          <w:p w14:paraId="557557C0" w14:textId="77777777" w:rsidR="0007030D" w:rsidRPr="0007030D" w:rsidRDefault="0007030D" w:rsidP="0007030D">
            <w:pPr>
              <w:spacing w:after="0" w:line="240" w:lineRule="auto"/>
              <w:ind w:right="2025"/>
              <w:rPr>
                <w:rFonts w:ascii="Times New Roman" w:eastAsia="Times New Roman" w:hAnsi="Times New Roman" w:cs="Times New Roman"/>
                <w:position w:val="14"/>
                <w:sz w:val="24"/>
                <w:szCs w:val="24"/>
              </w:rPr>
            </w:pPr>
            <w:r w:rsidRPr="0007030D">
              <w:rPr>
                <w:rFonts w:ascii="Times New Roman" w:eastAsia="Calibri" w:hAnsi="Times New Roman" w:cs="Times New Roman"/>
                <w:position w:val="14"/>
                <w:sz w:val="24"/>
                <w:szCs w:val="24"/>
              </w:rPr>
              <w:t>г. Калининград</w:t>
            </w:r>
          </w:p>
        </w:tc>
        <w:tc>
          <w:tcPr>
            <w:tcW w:w="4636" w:type="dxa"/>
            <w:hideMark/>
          </w:tcPr>
          <w:p w14:paraId="11B453C5" w14:textId="77777777" w:rsidR="0007030D" w:rsidRPr="0007030D" w:rsidRDefault="0007030D" w:rsidP="0007030D">
            <w:pPr>
              <w:spacing w:after="0" w:line="240" w:lineRule="auto"/>
              <w:ind w:right="-6"/>
              <w:jc w:val="right"/>
              <w:rPr>
                <w:rFonts w:ascii="Times New Roman" w:eastAsia="Times New Roman" w:hAnsi="Times New Roman" w:cs="Times New Roman"/>
                <w:sz w:val="24"/>
                <w:szCs w:val="24"/>
              </w:rPr>
            </w:pPr>
            <w:r w:rsidRPr="0007030D">
              <w:rPr>
                <w:rFonts w:ascii="Times New Roman" w:eastAsia="Calibri" w:hAnsi="Times New Roman" w:cs="Times New Roman"/>
                <w:sz w:val="24"/>
                <w:szCs w:val="24"/>
              </w:rPr>
              <w:t>« ___ » _______________ 2021 г.</w:t>
            </w:r>
          </w:p>
        </w:tc>
      </w:tr>
    </w:tbl>
    <w:p w14:paraId="31AC03B2" w14:textId="77777777" w:rsidR="0007030D" w:rsidRPr="0007030D" w:rsidRDefault="0007030D" w:rsidP="0007030D">
      <w:pPr>
        <w:tabs>
          <w:tab w:val="left" w:pos="5954"/>
        </w:tabs>
        <w:spacing w:after="0" w:line="240" w:lineRule="auto"/>
        <w:ind w:firstLine="709"/>
        <w:jc w:val="both"/>
        <w:rPr>
          <w:rFonts w:ascii="Times New Roman" w:eastAsia="Times New Roman" w:hAnsi="Times New Roman" w:cs="Times New Roman"/>
          <w:sz w:val="24"/>
          <w:szCs w:val="24"/>
        </w:rPr>
      </w:pPr>
      <w:r w:rsidRPr="0007030D">
        <w:rPr>
          <w:rFonts w:ascii="Times New Roman" w:eastAsia="Calibri" w:hAnsi="Times New Roman" w:cs="Times New Roman"/>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Зорькиной Лилии Алексеевны, действующего на основании Устава, с одной стороны, </w:t>
      </w:r>
    </w:p>
    <w:p w14:paraId="2F169CAE" w14:textId="77777777" w:rsidR="0007030D" w:rsidRPr="0007030D" w:rsidRDefault="0007030D" w:rsidP="0007030D">
      <w:pPr>
        <w:tabs>
          <w:tab w:val="left" w:pos="5954"/>
        </w:tabs>
        <w:spacing w:after="0" w:line="240" w:lineRule="auto"/>
        <w:ind w:firstLine="709"/>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07030D">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07030D">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07030D">
        <w:rPr>
          <w:rFonts w:ascii="Times New Roman" w:eastAsia="Arial Unicode MS" w:hAnsi="Times New Roman" w:cs="Mangal"/>
          <w:kern w:val="1"/>
          <w:sz w:val="24"/>
          <w:szCs w:val="24"/>
          <w:lang w:eastAsia="hi-IN" w:bidi="hi-IN"/>
        </w:rPr>
        <w:t>заключили настоящий Договор о нижеследующем:</w:t>
      </w:r>
    </w:p>
    <w:p w14:paraId="118590F6"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p>
    <w:p w14:paraId="4C16E75C"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r w:rsidRPr="0007030D">
        <w:rPr>
          <w:rFonts w:ascii="Times New Roman" w:eastAsia="Calibri" w:hAnsi="Times New Roman" w:cs="Times New Roman"/>
          <w:b/>
          <w:sz w:val="24"/>
          <w:szCs w:val="24"/>
        </w:rPr>
        <w:t>Основания заключения договора</w:t>
      </w:r>
    </w:p>
    <w:p w14:paraId="25B6A4E4" w14:textId="77777777" w:rsidR="0007030D" w:rsidRPr="0007030D" w:rsidRDefault="0007030D" w:rsidP="0007030D">
      <w:pPr>
        <w:tabs>
          <w:tab w:val="left" w:pos="709"/>
        </w:tabs>
        <w:spacing w:after="0" w:line="240" w:lineRule="auto"/>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ab/>
      </w:r>
      <w:r w:rsidRPr="0007030D">
        <w:rPr>
          <w:rFonts w:ascii="Times New Roman" w:eastAsia="Calibri" w:hAnsi="Times New Roman" w:cs="Times New Roman"/>
          <w:bCs/>
          <w:sz w:val="24"/>
          <w:szCs w:val="24"/>
        </w:rPr>
        <w:t>Основанием для заключения настоящего договора является итоговый протокол запроса котировок в электронной форме от ___ №_____.</w:t>
      </w:r>
    </w:p>
    <w:p w14:paraId="6AE08AF4"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p>
    <w:p w14:paraId="433FA176"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lang w:eastAsia="ru-RU"/>
        </w:rPr>
      </w:pPr>
      <w:r w:rsidRPr="0007030D">
        <w:rPr>
          <w:rFonts w:ascii="Times New Roman" w:eastAsia="Calibri" w:hAnsi="Times New Roman" w:cs="Times New Roman"/>
          <w:b/>
          <w:sz w:val="24"/>
          <w:szCs w:val="24"/>
        </w:rPr>
        <w:t>1. Предмет договора</w:t>
      </w:r>
    </w:p>
    <w:p w14:paraId="7B21F837" w14:textId="77777777" w:rsidR="0007030D" w:rsidRPr="0007030D" w:rsidRDefault="0007030D" w:rsidP="0007030D">
      <w:pPr>
        <w:tabs>
          <w:tab w:val="left" w:pos="1276"/>
        </w:tabs>
        <w:spacing w:after="0" w:line="240" w:lineRule="auto"/>
        <w:ind w:firstLine="708"/>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1.1.</w:t>
      </w:r>
      <w:r w:rsidRPr="0007030D">
        <w:rPr>
          <w:rFonts w:ascii="Times New Roman" w:eastAsia="Calibri" w:hAnsi="Times New Roman" w:cs="Times New Roman"/>
          <w:sz w:val="24"/>
          <w:szCs w:val="24"/>
        </w:rPr>
        <w:tab/>
        <w:t xml:space="preserve">Исполнитель обязуется оказать услуги по </w:t>
      </w:r>
      <w:r w:rsidRPr="0007030D">
        <w:rPr>
          <w:rFonts w:ascii="Times New Roman" w:eastAsia="Times New Roman" w:hAnsi="Times New Roman" w:cs="Times New Roman"/>
          <w:sz w:val="24"/>
          <w:szCs w:val="24"/>
          <w:lang w:eastAsia="ru-RU"/>
        </w:rPr>
        <w:t>организации памятного мероприятия, посвященного Дню солидарности в борьбе с терроризмом</w:t>
      </w:r>
      <w:r w:rsidRPr="0007030D">
        <w:rPr>
          <w:rFonts w:ascii="Times New Roman" w:eastAsia="Calibri" w:hAnsi="Times New Roman" w:cs="Times New Roman"/>
          <w:sz w:val="24"/>
          <w:szCs w:val="24"/>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613C59B4" w14:textId="77777777" w:rsidR="0007030D" w:rsidRPr="0007030D" w:rsidRDefault="0007030D" w:rsidP="0007030D">
      <w:pPr>
        <w:numPr>
          <w:ilvl w:val="1"/>
          <w:numId w:val="48"/>
        </w:numPr>
        <w:tabs>
          <w:tab w:val="left" w:pos="1276"/>
        </w:tabs>
        <w:suppressAutoHyphens/>
        <w:spacing w:after="0" w:line="276" w:lineRule="auto"/>
        <w:ind w:left="0" w:firstLine="709"/>
        <w:contextualSpacing/>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634A34D1" w14:textId="77777777" w:rsidR="0007030D" w:rsidRPr="0007030D" w:rsidRDefault="0007030D" w:rsidP="0007030D">
      <w:pPr>
        <w:numPr>
          <w:ilvl w:val="1"/>
          <w:numId w:val="48"/>
        </w:numPr>
        <w:tabs>
          <w:tab w:val="left" w:pos="1276"/>
        </w:tabs>
        <w:suppressAutoHyphens/>
        <w:spacing w:after="0" w:line="276" w:lineRule="auto"/>
        <w:ind w:left="0" w:firstLine="709"/>
        <w:contextualSpacing/>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30D91B61" w14:textId="77777777" w:rsidR="0007030D" w:rsidRPr="0007030D" w:rsidRDefault="0007030D" w:rsidP="0007030D">
      <w:pPr>
        <w:widowControl w:val="0"/>
        <w:spacing w:after="0" w:line="240" w:lineRule="auto"/>
        <w:ind w:right="57" w:firstLine="709"/>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1.4. 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13FC2FD5" w14:textId="77777777" w:rsidR="0007030D" w:rsidRPr="0007030D" w:rsidRDefault="0007030D" w:rsidP="0007030D">
      <w:pPr>
        <w:widowControl w:val="0"/>
        <w:spacing w:after="0" w:line="240" w:lineRule="auto"/>
        <w:ind w:right="57" w:firstLine="709"/>
        <w:jc w:val="both"/>
        <w:rPr>
          <w:rFonts w:ascii="Times New Roman" w:eastAsia="Calibri" w:hAnsi="Times New Roman" w:cs="Times New Roman"/>
          <w:sz w:val="24"/>
          <w:szCs w:val="24"/>
          <w:lang w:eastAsia="ru-RU"/>
        </w:rPr>
      </w:pPr>
      <w:r w:rsidRPr="0007030D">
        <w:rPr>
          <w:rFonts w:ascii="Times New Roman" w:eastAsia="Calibri" w:hAnsi="Times New Roman" w:cs="Times New Roman"/>
          <w:sz w:val="24"/>
          <w:szCs w:val="24"/>
        </w:rPr>
        <w:t>1.5. Основание и источник финансирования: план финансово-хозяйственной деятельности на 2021 год.</w:t>
      </w:r>
    </w:p>
    <w:p w14:paraId="4CC3BED1" w14:textId="77777777" w:rsidR="0007030D" w:rsidRPr="0007030D" w:rsidRDefault="0007030D" w:rsidP="0007030D">
      <w:pPr>
        <w:spacing w:after="0" w:line="240" w:lineRule="auto"/>
        <w:ind w:firstLine="567"/>
        <w:rPr>
          <w:rFonts w:ascii="Times New Roman" w:eastAsia="Calibri" w:hAnsi="Times New Roman" w:cs="Times New Roman"/>
          <w:sz w:val="24"/>
          <w:szCs w:val="24"/>
          <w:lang w:eastAsia="ru-RU"/>
        </w:rPr>
      </w:pPr>
    </w:p>
    <w:p w14:paraId="0C7C39DC"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r w:rsidRPr="0007030D">
        <w:rPr>
          <w:rFonts w:ascii="Times New Roman" w:eastAsia="Calibri" w:hAnsi="Times New Roman" w:cs="Times New Roman"/>
          <w:b/>
          <w:sz w:val="24"/>
          <w:szCs w:val="24"/>
        </w:rPr>
        <w:t>2. Срок действия договора, место оказания Услуг.</w:t>
      </w:r>
    </w:p>
    <w:p w14:paraId="14C46FE9"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2.1. Срок оказания Услуг по договору: со дня заключения договора по 03 сентября 2021 года.</w:t>
      </w:r>
    </w:p>
    <w:p w14:paraId="4F05FFF5"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34392A54"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1019A791"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2.3 Место оказания Услуг – Калининградская область. </w:t>
      </w:r>
    </w:p>
    <w:p w14:paraId="433E315A"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lang w:eastAsia="ru-RU"/>
        </w:rPr>
      </w:pPr>
      <w:r w:rsidRPr="0007030D">
        <w:rPr>
          <w:rFonts w:ascii="Times New Roman" w:eastAsia="Calibri" w:hAnsi="Times New Roman" w:cs="Times New Roman"/>
          <w:sz w:val="24"/>
          <w:szCs w:val="24"/>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43F83511"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2.5. Договор вступает в силу со дня его подписания и действует до 30 сентября 2021 года. </w:t>
      </w:r>
      <w:r w:rsidRPr="0007030D">
        <w:rPr>
          <w:rFonts w:ascii="Times New Roman" w:eastAsia="Times New Roman" w:hAnsi="Times New Roman" w:cs="Times New Roman"/>
          <w:sz w:val="24"/>
          <w:szCs w:val="24"/>
          <w:lang w:eastAsia="ru-RU"/>
        </w:rPr>
        <w:t>В части гарантийных обязательств Договор действует до их полного исполнения.</w:t>
      </w:r>
    </w:p>
    <w:p w14:paraId="2418B22E"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p>
    <w:p w14:paraId="627862DB"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r w:rsidRPr="0007030D">
        <w:rPr>
          <w:rFonts w:ascii="Times New Roman" w:eastAsia="Calibri" w:hAnsi="Times New Roman" w:cs="Times New Roman"/>
          <w:b/>
          <w:sz w:val="24"/>
          <w:szCs w:val="24"/>
        </w:rPr>
        <w:lastRenderedPageBreak/>
        <w:t>3. Цена договора и порядок расчетов</w:t>
      </w:r>
    </w:p>
    <w:p w14:paraId="3F7544B9" w14:textId="47F9718A"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3.1. Цена договора составляет _________________ рублей ___ копеек, (НДС/НДС не предусмотрен), с учетом стоимости оказания Услуг, всех расходов на оказание Услуг, а также всех предусмотренных действующим законодательством Российской Федерации налогов, сборов и других обязательных платежей</w:t>
      </w:r>
      <w:r w:rsidRPr="0007030D">
        <w:rPr>
          <w:rFonts w:ascii="Times New Roman" w:eastAsia="Calibri" w:hAnsi="Times New Roman" w:cs="Times New Roman"/>
          <w:sz w:val="24"/>
          <w:szCs w:val="24"/>
          <w:lang w:eastAsia="ar-SA"/>
        </w:rPr>
        <w:t>.</w:t>
      </w:r>
    </w:p>
    <w:p w14:paraId="10DA4CE5"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21C49EF2"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lang w:eastAsia="ru-RU"/>
        </w:rPr>
      </w:pPr>
      <w:r w:rsidRPr="0007030D">
        <w:rPr>
          <w:rFonts w:ascii="Times New Roman" w:eastAsia="Calibri" w:hAnsi="Times New Roman" w:cs="Times New Roman"/>
          <w:sz w:val="24"/>
          <w:szCs w:val="24"/>
        </w:rPr>
        <w:t>3.2. Цена договора является твердой и определяется на весь срок исполнения договора.</w:t>
      </w:r>
    </w:p>
    <w:p w14:paraId="0F1274C5"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3.3. Расчеты по договору осуществляются в безналичной форме.</w:t>
      </w:r>
    </w:p>
    <w:p w14:paraId="52166EA6" w14:textId="77777777" w:rsidR="0007030D" w:rsidRPr="0007030D" w:rsidRDefault="0007030D" w:rsidP="0007030D">
      <w:pPr>
        <w:spacing w:after="0" w:line="240" w:lineRule="auto"/>
        <w:ind w:firstLine="567"/>
        <w:jc w:val="both"/>
        <w:rPr>
          <w:rFonts w:ascii="Times New Roman" w:eastAsia="SimSun" w:hAnsi="Times New Roman" w:cs="Times New Roman"/>
          <w:bCs/>
          <w:kern w:val="1"/>
          <w:sz w:val="24"/>
          <w:szCs w:val="24"/>
          <w:lang w:eastAsia="ar-SA"/>
        </w:rPr>
      </w:pPr>
      <w:r w:rsidRPr="0007030D">
        <w:rPr>
          <w:rFonts w:ascii="Times New Roman" w:eastAsia="Calibri" w:hAnsi="Times New Roman" w:cs="Times New Roman"/>
          <w:sz w:val="24"/>
          <w:szCs w:val="24"/>
        </w:rPr>
        <w:t xml:space="preserve">3.4. </w:t>
      </w:r>
      <w:r w:rsidRPr="0007030D">
        <w:rPr>
          <w:rFonts w:ascii="Times New Roman" w:eastAsia="SimSun" w:hAnsi="Times New Roman" w:cs="Times New Roman"/>
          <w:bCs/>
          <w:kern w:val="1"/>
          <w:sz w:val="24"/>
          <w:szCs w:val="24"/>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07030D">
        <w:rPr>
          <w:rFonts w:ascii="Times New Roman" w:eastAsia="SimSun" w:hAnsi="Times New Roman" w:cs="Times New Roman"/>
          <w:b/>
          <w:color w:val="000000"/>
          <w:kern w:val="1"/>
          <w:sz w:val="24"/>
          <w:szCs w:val="24"/>
          <w:lang w:eastAsia="ar-SA"/>
        </w:rPr>
        <w:t xml:space="preserve">20 (двадцати) календарных дней </w:t>
      </w:r>
      <w:r w:rsidRPr="0007030D">
        <w:rPr>
          <w:rFonts w:ascii="Times New Roman" w:eastAsia="SimSun" w:hAnsi="Times New Roman" w:cs="Times New Roman"/>
          <w:bCs/>
          <w:kern w:val="1"/>
          <w:sz w:val="24"/>
          <w:szCs w:val="24"/>
          <w:lang w:eastAsia="ar-SA"/>
        </w:rPr>
        <w:t xml:space="preserve">с даты подписания Сторонами </w:t>
      </w:r>
      <w:r w:rsidRPr="0007030D">
        <w:rPr>
          <w:rFonts w:ascii="Times New Roman" w:eastAsia="Calibri" w:hAnsi="Times New Roman" w:cs="Times New Roman"/>
          <w:sz w:val="24"/>
          <w:szCs w:val="24"/>
        </w:rPr>
        <w:t>акта о приемке-передаче оказанных услуг</w:t>
      </w:r>
      <w:r w:rsidRPr="0007030D">
        <w:rPr>
          <w:rFonts w:ascii="Times New Roman" w:eastAsia="SimSun" w:hAnsi="Times New Roman" w:cs="Times New Roman"/>
          <w:bCs/>
          <w:kern w:val="1"/>
          <w:sz w:val="24"/>
          <w:szCs w:val="24"/>
          <w:lang w:eastAsia="ar-SA"/>
        </w:rPr>
        <w:t>.</w:t>
      </w:r>
    </w:p>
    <w:p w14:paraId="419FC247"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28ECEDD1"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246C4478" w14:textId="77777777" w:rsidR="0007030D" w:rsidRPr="0007030D" w:rsidRDefault="0007030D" w:rsidP="0007030D">
      <w:pPr>
        <w:spacing w:after="0" w:line="240" w:lineRule="auto"/>
        <w:ind w:firstLine="540"/>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688B6564" w14:textId="77777777" w:rsidR="0007030D" w:rsidRPr="0007030D" w:rsidRDefault="0007030D" w:rsidP="0007030D">
      <w:pPr>
        <w:widowControl w:val="0"/>
        <w:spacing w:after="0" w:line="240" w:lineRule="auto"/>
        <w:ind w:left="57" w:right="57" w:firstLine="510"/>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3.7. Банковское сопровождение договора не осуществляется.</w:t>
      </w:r>
    </w:p>
    <w:p w14:paraId="46BD9734"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p>
    <w:p w14:paraId="725E729D"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lang w:eastAsia="ru-RU"/>
        </w:rPr>
      </w:pPr>
      <w:r w:rsidRPr="0007030D">
        <w:rPr>
          <w:rFonts w:ascii="Times New Roman" w:eastAsia="Calibri" w:hAnsi="Times New Roman" w:cs="Times New Roman"/>
          <w:b/>
          <w:sz w:val="24"/>
          <w:szCs w:val="24"/>
        </w:rPr>
        <w:t>4. Права и обязанности Сторон</w:t>
      </w:r>
    </w:p>
    <w:p w14:paraId="2C5FF13D" w14:textId="77777777" w:rsidR="0007030D" w:rsidRPr="0007030D" w:rsidRDefault="0007030D" w:rsidP="0007030D">
      <w:pPr>
        <w:tabs>
          <w:tab w:val="left" w:pos="426"/>
        </w:tabs>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4.1. Заказчик вправе:</w:t>
      </w:r>
    </w:p>
    <w:p w14:paraId="77B682E7" w14:textId="77777777" w:rsidR="0007030D" w:rsidRPr="0007030D" w:rsidRDefault="0007030D" w:rsidP="0007030D">
      <w:pPr>
        <w:spacing w:after="0" w:line="240" w:lineRule="auto"/>
        <w:ind w:left="57" w:right="57" w:firstLine="510"/>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4.1.1. Осуществить выборочную проверку оказанных Услуг, не вмешиваясь в оперативно-хозяйственную деятельность Исполнителя.</w:t>
      </w:r>
    </w:p>
    <w:p w14:paraId="2FC8DEA4" w14:textId="77777777" w:rsidR="0007030D" w:rsidRPr="0007030D" w:rsidRDefault="0007030D" w:rsidP="0007030D">
      <w:pPr>
        <w:spacing w:after="0" w:line="240" w:lineRule="auto"/>
        <w:ind w:left="57" w:right="57" w:firstLine="510"/>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481203D5" w14:textId="77777777" w:rsidR="0007030D" w:rsidRPr="0007030D" w:rsidRDefault="0007030D" w:rsidP="0007030D">
      <w:pPr>
        <w:spacing w:after="0" w:line="240" w:lineRule="auto"/>
        <w:ind w:left="57" w:right="57" w:firstLine="510"/>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7629DC71"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lang w:eastAsia="ru-RU"/>
        </w:rPr>
      </w:pPr>
      <w:r w:rsidRPr="0007030D">
        <w:rPr>
          <w:rFonts w:ascii="Times New Roman" w:eastAsia="Calibri" w:hAnsi="Times New Roman" w:cs="Times New Roman"/>
          <w:sz w:val="24"/>
          <w:szCs w:val="24"/>
        </w:rPr>
        <w:t>4.2. Заказчик обязан:</w:t>
      </w:r>
    </w:p>
    <w:p w14:paraId="3EFAC1A1"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34E30A97" w14:textId="3EB818A5"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4.2.2. В порядке и в сроки,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051A192D" w14:textId="77777777" w:rsidR="0007030D" w:rsidRPr="0007030D" w:rsidRDefault="0007030D" w:rsidP="0007030D">
      <w:pPr>
        <w:widowControl w:val="0"/>
        <w:spacing w:after="0" w:line="240" w:lineRule="auto"/>
        <w:ind w:left="57" w:right="57" w:firstLine="510"/>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544906A" w14:textId="77777777" w:rsidR="0007030D" w:rsidRPr="0007030D" w:rsidRDefault="0007030D" w:rsidP="000703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7030D">
        <w:rPr>
          <w:rFonts w:ascii="Times New Roman" w:eastAsia="Calibri" w:hAnsi="Times New Roman" w:cs="Times New Roman"/>
          <w:sz w:val="24"/>
          <w:szCs w:val="24"/>
        </w:rPr>
        <w:lastRenderedPageBreak/>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2650DC5"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4.3. Исполнитель вправе:</w:t>
      </w:r>
    </w:p>
    <w:p w14:paraId="39CE218C" w14:textId="77777777" w:rsidR="0007030D" w:rsidRPr="0007030D" w:rsidRDefault="0007030D" w:rsidP="0007030D">
      <w:pPr>
        <w:widowControl w:val="0"/>
        <w:spacing w:after="0" w:line="240" w:lineRule="auto"/>
        <w:ind w:left="57" w:right="57" w:firstLine="510"/>
        <w:jc w:val="both"/>
        <w:rPr>
          <w:rFonts w:ascii="Times New Roman" w:eastAsia="Calibri" w:hAnsi="Times New Roman" w:cs="Times New Roman"/>
          <w:noProof/>
          <w:sz w:val="24"/>
          <w:szCs w:val="24"/>
        </w:rPr>
      </w:pPr>
      <w:r w:rsidRPr="0007030D">
        <w:rPr>
          <w:rFonts w:ascii="Times New Roman" w:eastAsia="Calibri" w:hAnsi="Times New Roman" w:cs="Times New Roman"/>
          <w:sz w:val="24"/>
          <w:szCs w:val="24"/>
        </w:rPr>
        <w:t xml:space="preserve">4.3.1. </w:t>
      </w:r>
      <w:r w:rsidRPr="0007030D">
        <w:rPr>
          <w:rFonts w:ascii="Times New Roman" w:eastAsia="Calibri" w:hAnsi="Times New Roman" w:cs="Times New Roman"/>
          <w:noProof/>
          <w:sz w:val="24"/>
          <w:szCs w:val="24"/>
        </w:rPr>
        <w:t>Требовать оплаты в случае надлежащего исполненияобязательств по настоящему договору.</w:t>
      </w:r>
    </w:p>
    <w:p w14:paraId="33E9CFAD" w14:textId="77777777" w:rsidR="0007030D" w:rsidRPr="0007030D" w:rsidRDefault="0007030D" w:rsidP="0007030D">
      <w:pPr>
        <w:spacing w:after="0" w:line="240" w:lineRule="auto"/>
        <w:ind w:left="57" w:right="57" w:firstLine="510"/>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2BD0F531" w14:textId="77777777" w:rsidR="0007030D" w:rsidRPr="0007030D" w:rsidRDefault="0007030D" w:rsidP="000703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7030D">
        <w:rPr>
          <w:rFonts w:ascii="Times New Roman" w:eastAsia="Calibri" w:hAnsi="Times New Roman" w:cs="Times New Roman"/>
          <w:sz w:val="24"/>
          <w:szCs w:val="24"/>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0A5B2E5F"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4.4. Исполнитель обязан:</w:t>
      </w:r>
    </w:p>
    <w:p w14:paraId="670EB69F"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4.4.1.Обеспечить в соответствии с действующими требованиями сохранность сведений, полученных в ходе оказания Услуг по п. 1.1 договора. </w:t>
      </w:r>
    </w:p>
    <w:p w14:paraId="3A80CFDF"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7AB37D3E"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52D8AE8E"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5DAD6150"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4.4.5. Предоставлять по запросу Заказчика информацию в части оказываемых Услуг.</w:t>
      </w:r>
    </w:p>
    <w:p w14:paraId="5F7B3132"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141B4407" w14:textId="77777777" w:rsidR="0007030D" w:rsidRPr="0007030D" w:rsidRDefault="0007030D" w:rsidP="000703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7030D">
        <w:rPr>
          <w:rFonts w:ascii="Times New Roman" w:eastAsia="Calibri" w:hAnsi="Times New Roman" w:cs="Times New Roman"/>
          <w:sz w:val="24"/>
          <w:szCs w:val="24"/>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50D737E" w14:textId="77777777" w:rsidR="0007030D" w:rsidRPr="0007030D" w:rsidRDefault="0007030D" w:rsidP="0007030D">
      <w:pPr>
        <w:tabs>
          <w:tab w:val="left" w:pos="426"/>
        </w:tabs>
        <w:spacing w:after="0" w:line="240" w:lineRule="auto"/>
        <w:jc w:val="center"/>
        <w:rPr>
          <w:rFonts w:ascii="Times New Roman" w:eastAsia="Calibri" w:hAnsi="Times New Roman" w:cs="Times New Roman"/>
          <w:b/>
          <w:sz w:val="24"/>
          <w:szCs w:val="24"/>
        </w:rPr>
      </w:pPr>
    </w:p>
    <w:p w14:paraId="20149665" w14:textId="77777777" w:rsidR="0007030D" w:rsidRPr="0007030D" w:rsidRDefault="0007030D" w:rsidP="0007030D">
      <w:pPr>
        <w:tabs>
          <w:tab w:val="left" w:pos="426"/>
        </w:tabs>
        <w:spacing w:after="0" w:line="240" w:lineRule="auto"/>
        <w:jc w:val="center"/>
        <w:rPr>
          <w:rFonts w:ascii="Times New Roman" w:eastAsia="Calibri" w:hAnsi="Times New Roman" w:cs="Times New Roman"/>
          <w:b/>
          <w:sz w:val="24"/>
          <w:szCs w:val="24"/>
        </w:rPr>
      </w:pPr>
      <w:r w:rsidRPr="0007030D">
        <w:rPr>
          <w:rFonts w:ascii="Times New Roman" w:eastAsia="Calibri" w:hAnsi="Times New Roman" w:cs="Times New Roman"/>
          <w:b/>
          <w:sz w:val="24"/>
          <w:szCs w:val="24"/>
        </w:rPr>
        <w:t>5. Приём-передача оказанных Услуг</w:t>
      </w:r>
    </w:p>
    <w:p w14:paraId="50DA70A4" w14:textId="77777777" w:rsidR="0007030D" w:rsidRPr="0007030D" w:rsidRDefault="0007030D" w:rsidP="0007030D">
      <w:pPr>
        <w:widowControl w:val="0"/>
        <w:spacing w:after="0" w:line="240" w:lineRule="auto"/>
        <w:ind w:firstLine="597"/>
        <w:jc w:val="both"/>
        <w:rPr>
          <w:rFonts w:ascii="Times New Roman" w:eastAsia="Calibri" w:hAnsi="Times New Roman" w:cs="Times New Roman"/>
          <w:noProof/>
          <w:sz w:val="24"/>
          <w:szCs w:val="24"/>
        </w:rPr>
      </w:pPr>
      <w:r w:rsidRPr="0007030D">
        <w:rPr>
          <w:rFonts w:ascii="Times New Roman" w:eastAsia="Calibri" w:hAnsi="Times New Roman" w:cs="Times New Roman"/>
          <w:sz w:val="24"/>
          <w:szCs w:val="24"/>
        </w:rPr>
        <w:t>5.1. Приём-передача оказанных Услуг производится по акту о приемке-передаче оказанных услуг, подписываемому Заказчиком и Исполнителем.</w:t>
      </w:r>
    </w:p>
    <w:p w14:paraId="67201626" w14:textId="77777777" w:rsidR="0007030D" w:rsidRPr="0007030D" w:rsidRDefault="0007030D" w:rsidP="0007030D">
      <w:pPr>
        <w:widowControl w:val="0"/>
        <w:tabs>
          <w:tab w:val="left" w:pos="5670"/>
          <w:tab w:val="left" w:pos="6804"/>
          <w:tab w:val="left" w:pos="7938"/>
        </w:tabs>
        <w:spacing w:after="0" w:line="240" w:lineRule="auto"/>
        <w:ind w:right="57" w:firstLine="59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5.2.  После оказания Услуг Исполнитель обязан в течение 1 (одного) рабочего дня представить Заказчику акт о приемке-передаче оказанных услуг. Заказчик в течение 3 (трех) рабочих дней после предоставления Исполнителем акта о приемке-передаче оказанных услуг обязан проверить и принять оказанные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54FE9016" w14:textId="77777777" w:rsidR="0007030D" w:rsidRPr="0007030D" w:rsidRDefault="0007030D" w:rsidP="0007030D">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sidRPr="0007030D">
        <w:rPr>
          <w:rFonts w:ascii="Times New Roman" w:eastAsia="Calibri" w:hAnsi="Times New Roman" w:cs="Times New Roman"/>
          <w:sz w:val="24"/>
          <w:szCs w:val="24"/>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44EA857E"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r w:rsidRPr="0007030D">
        <w:rPr>
          <w:rFonts w:ascii="Times New Roman" w:eastAsia="Calibri" w:hAnsi="Times New Roman" w:cs="Times New Roman"/>
          <w:b/>
          <w:sz w:val="24"/>
          <w:szCs w:val="24"/>
        </w:rPr>
        <w:t>6. Ответственность Сторон</w:t>
      </w:r>
    </w:p>
    <w:p w14:paraId="74100305" w14:textId="77777777" w:rsidR="0007030D" w:rsidRPr="0007030D" w:rsidRDefault="0007030D" w:rsidP="0007030D">
      <w:pPr>
        <w:spacing w:after="0" w:line="240" w:lineRule="auto"/>
        <w:ind w:firstLine="709"/>
        <w:jc w:val="both"/>
        <w:rPr>
          <w:rFonts w:ascii="Times New Roman" w:eastAsia="Calibri" w:hAnsi="Times New Roman" w:cs="Times New Roman"/>
          <w:sz w:val="24"/>
          <w:szCs w:val="24"/>
        </w:rPr>
      </w:pPr>
      <w:bookmarkStart w:id="4" w:name="_Hlk492893469"/>
      <w:r w:rsidRPr="0007030D">
        <w:rPr>
          <w:rFonts w:ascii="Times New Roman" w:eastAsia="Calibri" w:hAnsi="Times New Roman" w:cs="Times New Roman"/>
          <w:sz w:val="24"/>
          <w:szCs w:val="24"/>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2550C543" w14:textId="77777777" w:rsidR="0007030D" w:rsidRPr="0007030D" w:rsidRDefault="0007030D" w:rsidP="0007030D">
      <w:pPr>
        <w:spacing w:after="0" w:line="240" w:lineRule="auto"/>
        <w:ind w:firstLine="709"/>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w:t>
      </w:r>
      <w:r w:rsidRPr="0007030D">
        <w:rPr>
          <w:rFonts w:ascii="Times New Roman" w:eastAsia="Calibri" w:hAnsi="Times New Roman" w:cs="Times New Roman"/>
          <w:sz w:val="24"/>
          <w:szCs w:val="24"/>
        </w:rPr>
        <w:lastRenderedPageBreak/>
        <w:t xml:space="preserve">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26AC6B4A" w14:textId="77777777" w:rsidR="0007030D" w:rsidRPr="0007030D" w:rsidRDefault="0007030D" w:rsidP="0007030D">
      <w:pPr>
        <w:spacing w:after="0" w:line="240" w:lineRule="auto"/>
        <w:ind w:firstLine="709"/>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7030D">
        <w:rPr>
          <w:rFonts w:ascii="Times New Roman" w:eastAsia="Calibri" w:hAnsi="Times New Roman" w:cs="Times New Roman"/>
          <w:b/>
          <w:bCs/>
          <w:sz w:val="24"/>
          <w:szCs w:val="24"/>
        </w:rPr>
        <w:t>0,1 %</w:t>
      </w:r>
      <w:r w:rsidRPr="0007030D">
        <w:rPr>
          <w:rFonts w:ascii="Times New Roman" w:eastAsia="Calibri" w:hAnsi="Times New Roman" w:cs="Times New Roman"/>
          <w:sz w:val="24"/>
          <w:szCs w:val="24"/>
        </w:rPr>
        <w:t xml:space="preserve"> от цены Договора, а именно: </w:t>
      </w:r>
      <w:r w:rsidRPr="0007030D">
        <w:rPr>
          <w:rFonts w:ascii="Times New Roman" w:eastAsia="Calibri" w:hAnsi="Times New Roman" w:cs="Times New Roman"/>
          <w:b/>
          <w:bCs/>
          <w:sz w:val="24"/>
          <w:szCs w:val="24"/>
          <w:u w:val="single"/>
        </w:rPr>
        <w:t>________</w:t>
      </w:r>
      <w:r w:rsidRPr="0007030D">
        <w:rPr>
          <w:rFonts w:ascii="Times New Roman" w:eastAsia="Calibri" w:hAnsi="Times New Roman" w:cs="Times New Roman"/>
          <w:b/>
          <w:bCs/>
          <w:sz w:val="24"/>
          <w:szCs w:val="24"/>
        </w:rPr>
        <w:t xml:space="preserve"> руб</w:t>
      </w:r>
      <w:r w:rsidRPr="0007030D">
        <w:rPr>
          <w:rFonts w:ascii="Times New Roman" w:eastAsia="Calibri" w:hAnsi="Times New Roman" w:cs="Times New Roman"/>
          <w:sz w:val="24"/>
          <w:szCs w:val="24"/>
        </w:rPr>
        <w:t>.</w:t>
      </w:r>
    </w:p>
    <w:p w14:paraId="3F9CC874" w14:textId="77777777" w:rsidR="0007030D" w:rsidRPr="0007030D" w:rsidRDefault="0007030D" w:rsidP="0007030D">
      <w:pPr>
        <w:widowControl w:val="0"/>
        <w:spacing w:after="0" w:line="240" w:lineRule="auto"/>
        <w:ind w:firstLine="709"/>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7030D">
        <w:rPr>
          <w:rFonts w:ascii="Times New Roman" w:eastAsia="Calibri" w:hAnsi="Times New Roman" w:cs="Times New Roman"/>
          <w:b/>
          <w:bCs/>
          <w:sz w:val="24"/>
          <w:szCs w:val="24"/>
        </w:rPr>
        <w:t>0,1 %</w:t>
      </w:r>
      <w:r w:rsidRPr="0007030D">
        <w:rPr>
          <w:rFonts w:ascii="Times New Roman" w:eastAsia="Calibri" w:hAnsi="Times New Roman" w:cs="Times New Roman"/>
          <w:sz w:val="24"/>
          <w:szCs w:val="24"/>
        </w:rPr>
        <w:t xml:space="preserve"> от цены Договора, а именно: </w:t>
      </w:r>
      <w:r w:rsidRPr="0007030D">
        <w:rPr>
          <w:rFonts w:ascii="Times New Roman" w:eastAsia="Calibri" w:hAnsi="Times New Roman" w:cs="Times New Roman"/>
          <w:b/>
          <w:bCs/>
          <w:sz w:val="24"/>
          <w:szCs w:val="24"/>
          <w:u w:val="single"/>
        </w:rPr>
        <w:t>_________</w:t>
      </w:r>
      <w:r w:rsidRPr="0007030D">
        <w:rPr>
          <w:rFonts w:ascii="Times New Roman" w:eastAsia="Calibri" w:hAnsi="Times New Roman" w:cs="Times New Roman"/>
          <w:b/>
          <w:bCs/>
          <w:sz w:val="24"/>
          <w:szCs w:val="24"/>
        </w:rPr>
        <w:t xml:space="preserve"> руб</w:t>
      </w:r>
      <w:r w:rsidRPr="0007030D">
        <w:rPr>
          <w:rFonts w:ascii="Times New Roman" w:eastAsia="Calibri" w:hAnsi="Times New Roman" w:cs="Times New Roman"/>
          <w:sz w:val="24"/>
          <w:szCs w:val="24"/>
        </w:rPr>
        <w:t>.</w:t>
      </w:r>
    </w:p>
    <w:p w14:paraId="7CC2EA6C" w14:textId="77777777" w:rsidR="0007030D" w:rsidRPr="0007030D" w:rsidRDefault="0007030D" w:rsidP="0007030D">
      <w:pPr>
        <w:widowControl w:val="0"/>
        <w:spacing w:after="0" w:line="240" w:lineRule="auto"/>
        <w:ind w:firstLine="709"/>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6.4. Применение штрафных санкций не освобождает Стороны от выполнения принятых ими обязательств.</w:t>
      </w:r>
    </w:p>
    <w:p w14:paraId="5CA81ABB" w14:textId="77777777" w:rsidR="0007030D" w:rsidRPr="0007030D" w:rsidRDefault="0007030D" w:rsidP="0007030D">
      <w:pPr>
        <w:widowControl w:val="0"/>
        <w:spacing w:after="0" w:line="240" w:lineRule="auto"/>
        <w:ind w:firstLine="709"/>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8166E8C" w14:textId="77777777" w:rsidR="0007030D" w:rsidRPr="0007030D" w:rsidRDefault="0007030D" w:rsidP="0007030D">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030D">
        <w:rPr>
          <w:rFonts w:ascii="Times New Roman" w:eastAsia="Calibri" w:hAnsi="Times New Roman" w:cs="Times New Roman"/>
          <w:sz w:val="24"/>
          <w:szCs w:val="24"/>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4"/>
    <w:p w14:paraId="4F9BB8F1" w14:textId="77777777" w:rsidR="0007030D" w:rsidRPr="0007030D" w:rsidRDefault="0007030D" w:rsidP="0007030D">
      <w:pPr>
        <w:widowControl w:val="0"/>
        <w:tabs>
          <w:tab w:val="left" w:pos="5954"/>
        </w:tabs>
        <w:spacing w:after="0" w:line="240" w:lineRule="auto"/>
        <w:jc w:val="center"/>
        <w:rPr>
          <w:rFonts w:ascii="Times New Roman" w:eastAsia="Calibri" w:hAnsi="Times New Roman" w:cs="Times New Roman"/>
          <w:b/>
          <w:sz w:val="10"/>
          <w:szCs w:val="10"/>
        </w:rPr>
      </w:pPr>
    </w:p>
    <w:p w14:paraId="2412C55A" w14:textId="77777777" w:rsidR="0007030D" w:rsidRPr="0007030D" w:rsidRDefault="0007030D" w:rsidP="0007030D">
      <w:pPr>
        <w:widowControl w:val="0"/>
        <w:tabs>
          <w:tab w:val="left" w:pos="5954"/>
        </w:tabs>
        <w:spacing w:after="0" w:line="240" w:lineRule="auto"/>
        <w:jc w:val="center"/>
        <w:rPr>
          <w:rFonts w:ascii="Times New Roman" w:eastAsia="Calibri" w:hAnsi="Times New Roman" w:cs="Times New Roman"/>
          <w:b/>
          <w:sz w:val="24"/>
          <w:szCs w:val="24"/>
        </w:rPr>
      </w:pPr>
      <w:r w:rsidRPr="0007030D">
        <w:rPr>
          <w:rFonts w:ascii="Times New Roman" w:eastAsia="Calibri" w:hAnsi="Times New Roman" w:cs="Times New Roman"/>
          <w:b/>
          <w:sz w:val="24"/>
          <w:szCs w:val="24"/>
        </w:rPr>
        <w:t>7. Обстоятельства непреодолимой силы</w:t>
      </w:r>
    </w:p>
    <w:p w14:paraId="7F29D253" w14:textId="0A9F2038"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w:t>
      </w:r>
      <w:r w:rsidR="0007730E" w:rsidRPr="0007030D">
        <w:rPr>
          <w:rFonts w:ascii="Times New Roman" w:eastAsia="Calibri" w:hAnsi="Times New Roman" w:cs="Times New Roman"/>
          <w:sz w:val="24"/>
          <w:szCs w:val="24"/>
        </w:rPr>
        <w:t>бедствия, если</w:t>
      </w:r>
      <w:r w:rsidRPr="0007030D">
        <w:rPr>
          <w:rFonts w:ascii="Times New Roman" w:eastAsia="Calibri" w:hAnsi="Times New Roman" w:cs="Times New Roman"/>
          <w:sz w:val="24"/>
          <w:szCs w:val="24"/>
        </w:rPr>
        <w:t xml:space="preserve"> эти обстоятельства непосредственно повлияли на исполнение настоящего договора.</w:t>
      </w:r>
    </w:p>
    <w:p w14:paraId="0276C90B"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220B6D76"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bCs/>
          <w:sz w:val="24"/>
          <w:szCs w:val="24"/>
        </w:rPr>
      </w:pPr>
      <w:r w:rsidRPr="0007030D">
        <w:rPr>
          <w:rFonts w:ascii="Times New Roman" w:eastAsia="Calibri" w:hAnsi="Times New Roman" w:cs="Times New Roman"/>
          <w:sz w:val="24"/>
          <w:szCs w:val="24"/>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07030D">
        <w:rPr>
          <w:rFonts w:ascii="Times New Roman" w:eastAsia="Calibri" w:hAnsi="Times New Roman" w:cs="Times New Roman"/>
          <w:bCs/>
          <w:sz w:val="24"/>
          <w:szCs w:val="24"/>
        </w:rPr>
        <w:t>.</w:t>
      </w:r>
    </w:p>
    <w:p w14:paraId="2B72FFC5" w14:textId="77777777" w:rsidR="0007030D" w:rsidRPr="0007030D" w:rsidRDefault="0007030D" w:rsidP="0007030D">
      <w:pPr>
        <w:widowControl w:val="0"/>
        <w:spacing w:after="0" w:line="240" w:lineRule="auto"/>
        <w:jc w:val="center"/>
        <w:rPr>
          <w:rFonts w:ascii="Times New Roman" w:eastAsia="Calibri" w:hAnsi="Times New Roman" w:cs="Times New Roman"/>
          <w:b/>
          <w:sz w:val="10"/>
          <w:szCs w:val="10"/>
        </w:rPr>
      </w:pPr>
    </w:p>
    <w:p w14:paraId="75CAE003" w14:textId="77777777" w:rsidR="0007030D" w:rsidRPr="0007030D" w:rsidRDefault="0007030D" w:rsidP="0007030D">
      <w:pPr>
        <w:widowControl w:val="0"/>
        <w:spacing w:after="0" w:line="240" w:lineRule="auto"/>
        <w:jc w:val="center"/>
        <w:rPr>
          <w:rFonts w:ascii="Times New Roman" w:eastAsia="Calibri" w:hAnsi="Times New Roman" w:cs="Times New Roman"/>
          <w:b/>
          <w:sz w:val="24"/>
          <w:szCs w:val="24"/>
          <w:lang w:eastAsia="ru-RU"/>
        </w:rPr>
      </w:pPr>
      <w:r w:rsidRPr="0007030D">
        <w:rPr>
          <w:rFonts w:ascii="Times New Roman" w:eastAsia="Calibri" w:hAnsi="Times New Roman" w:cs="Times New Roman"/>
          <w:b/>
          <w:sz w:val="24"/>
          <w:szCs w:val="24"/>
        </w:rPr>
        <w:t>8. Изменение, расторжение договора, порядок разрешения споров</w:t>
      </w:r>
    </w:p>
    <w:p w14:paraId="0300BCD1"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E585CCA"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 xml:space="preserve">8.2. При расторжении договора по совместному решению Сторон Заказчик оплачивает Исполнителю стоимость </w:t>
      </w:r>
      <w:r w:rsidRPr="0007030D">
        <w:rPr>
          <w:rFonts w:ascii="Times New Roman" w:eastAsia="Calibri" w:hAnsi="Times New Roman" w:cs="Times New Roman"/>
          <w:sz w:val="24"/>
          <w:szCs w:val="24"/>
        </w:rPr>
        <w:t>оказанных слуг</w:t>
      </w:r>
      <w:r w:rsidRPr="0007030D">
        <w:rPr>
          <w:rFonts w:ascii="Times New Roman" w:eastAsia="Calibri" w:hAnsi="Times New Roman" w:cs="Times New Roman"/>
          <w:sz w:val="24"/>
          <w:szCs w:val="24"/>
          <w:lang w:eastAsia="ar-SA"/>
        </w:rPr>
        <w:t xml:space="preserve"> в объеме, определяемом актом </w:t>
      </w:r>
      <w:r w:rsidRPr="0007030D">
        <w:rPr>
          <w:rFonts w:ascii="Times New Roman" w:eastAsia="Calibri" w:hAnsi="Times New Roman" w:cs="Times New Roman"/>
          <w:sz w:val="24"/>
          <w:szCs w:val="24"/>
        </w:rPr>
        <w:t>о приемке-передаче оказанных услуг</w:t>
      </w:r>
      <w:r w:rsidRPr="0007030D">
        <w:rPr>
          <w:rFonts w:ascii="Times New Roman" w:eastAsia="Calibri" w:hAnsi="Times New Roman" w:cs="Times New Roman"/>
          <w:sz w:val="24"/>
          <w:szCs w:val="24"/>
          <w:lang w:eastAsia="ar-SA"/>
        </w:rPr>
        <w:t>, подписанным Заказчиком и Исполнителем.</w:t>
      </w:r>
    </w:p>
    <w:p w14:paraId="2EEC9A70"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5ED7821" w14:textId="45C6F9D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lastRenderedPageBreak/>
        <w:t>8.4. Стороны</w:t>
      </w:r>
      <w:r w:rsidR="0007730E">
        <w:rPr>
          <w:rFonts w:ascii="Times New Roman" w:eastAsia="Calibri" w:hAnsi="Times New Roman" w:cs="Times New Roman"/>
          <w:sz w:val="24"/>
          <w:szCs w:val="24"/>
          <w:lang w:eastAsia="ar-SA"/>
        </w:rPr>
        <w:t xml:space="preserve"> принимают все меры к тому, что</w:t>
      </w:r>
      <w:r w:rsidRPr="0007030D">
        <w:rPr>
          <w:rFonts w:ascii="Times New Roman" w:eastAsia="Calibri" w:hAnsi="Times New Roman" w:cs="Times New Roman"/>
          <w:sz w:val="24"/>
          <w:szCs w:val="24"/>
          <w:lang w:eastAsia="ar-SA"/>
        </w:rPr>
        <w:t>бы любые спорные вопросы, разногласия либо претензии, касающиеся настоящего договора, были урегулированы путем переговоров.</w:t>
      </w:r>
    </w:p>
    <w:p w14:paraId="422661BB"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5580114F" w14:textId="77777777" w:rsidR="0007030D" w:rsidRPr="0007030D" w:rsidRDefault="0007030D" w:rsidP="0007030D">
      <w:pPr>
        <w:widowControl w:val="0"/>
        <w:spacing w:after="0" w:line="240" w:lineRule="auto"/>
        <w:ind w:left="57" w:right="57" w:firstLine="709"/>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2D24DD64" w14:textId="77777777" w:rsidR="0007030D" w:rsidRPr="0007030D" w:rsidRDefault="0007030D" w:rsidP="0007030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7030D">
        <w:rPr>
          <w:rFonts w:ascii="Times New Roman" w:eastAsia="Calibri" w:hAnsi="Times New Roman" w:cs="Times New Roman"/>
          <w:color w:val="000000"/>
          <w:sz w:val="24"/>
          <w:szCs w:val="24"/>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7A4E090F" w14:textId="77777777" w:rsidR="0007030D" w:rsidRPr="0007030D" w:rsidRDefault="0007030D" w:rsidP="0007030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7030D">
        <w:rPr>
          <w:rFonts w:ascii="Times New Roman" w:eastAsia="Calibri" w:hAnsi="Times New Roman" w:cs="Times New Roman"/>
          <w:color w:val="000000"/>
          <w:sz w:val="24"/>
          <w:szCs w:val="24"/>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1EBE8C72" w14:textId="77777777" w:rsidR="0007030D" w:rsidRPr="0007030D" w:rsidRDefault="0007030D" w:rsidP="0007030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7030D">
        <w:rPr>
          <w:rFonts w:ascii="Times New Roman" w:eastAsia="Calibri" w:hAnsi="Times New Roman" w:cs="Times New Roman"/>
          <w:color w:val="000000"/>
          <w:sz w:val="24"/>
          <w:szCs w:val="24"/>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0F1EBEF8" w14:textId="77777777" w:rsidR="0007030D" w:rsidRPr="0007030D" w:rsidRDefault="0007030D" w:rsidP="0007030D">
      <w:pPr>
        <w:widowControl w:val="0"/>
        <w:spacing w:after="0" w:line="240" w:lineRule="auto"/>
        <w:rPr>
          <w:rFonts w:ascii="Times New Roman" w:eastAsia="Calibri" w:hAnsi="Times New Roman" w:cs="Times New Roman"/>
          <w:bCs/>
          <w:sz w:val="24"/>
          <w:szCs w:val="24"/>
        </w:rPr>
      </w:pPr>
    </w:p>
    <w:p w14:paraId="2990E37F" w14:textId="77777777" w:rsidR="0007030D" w:rsidRPr="0007030D" w:rsidRDefault="0007030D" w:rsidP="0007030D">
      <w:pPr>
        <w:widowControl w:val="0"/>
        <w:autoSpaceDE w:val="0"/>
        <w:autoSpaceDN w:val="0"/>
        <w:spacing w:after="0" w:line="240" w:lineRule="auto"/>
        <w:contextualSpacing/>
        <w:jc w:val="center"/>
        <w:rPr>
          <w:rFonts w:ascii="Times New Roman" w:eastAsia="Times New Roman" w:hAnsi="Times New Roman" w:cs="Times New Roman"/>
          <w:b/>
          <w:bCs/>
          <w:sz w:val="24"/>
          <w:szCs w:val="24"/>
        </w:rPr>
      </w:pPr>
      <w:r w:rsidRPr="0007030D">
        <w:rPr>
          <w:rFonts w:ascii="Times New Roman" w:eastAsia="Calibri" w:hAnsi="Times New Roman" w:cs="Times New Roman"/>
          <w:b/>
          <w:bCs/>
          <w:sz w:val="24"/>
          <w:szCs w:val="24"/>
        </w:rPr>
        <w:t>9. Антикоррупционная оговорка</w:t>
      </w:r>
    </w:p>
    <w:p w14:paraId="367449D7" w14:textId="77777777" w:rsidR="0007030D" w:rsidRPr="0007030D" w:rsidRDefault="0007030D" w:rsidP="0007030D">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26419A9E" w14:textId="77777777" w:rsidR="0007030D" w:rsidRPr="0007030D" w:rsidRDefault="0007030D" w:rsidP="0007030D">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D56D40" w14:textId="77777777" w:rsidR="0007030D" w:rsidRPr="0007030D" w:rsidRDefault="0007030D" w:rsidP="0007030D">
      <w:pPr>
        <w:widowControl w:val="0"/>
        <w:tabs>
          <w:tab w:val="left" w:pos="90"/>
        </w:tabs>
        <w:suppressAutoHyphens/>
        <w:spacing w:after="0" w:line="240" w:lineRule="auto"/>
        <w:ind w:firstLine="680"/>
        <w:contextualSpacing/>
        <w:jc w:val="both"/>
        <w:rPr>
          <w:rFonts w:ascii="Times New Roman" w:eastAsia="Times New Roman" w:hAnsi="Times New Roman" w:cs="Times New Roman"/>
          <w:sz w:val="24"/>
          <w:szCs w:val="24"/>
          <w:lang w:eastAsia="ar-SA"/>
        </w:rPr>
      </w:pPr>
      <w:r w:rsidRPr="0007030D">
        <w:rPr>
          <w:rFonts w:ascii="Times New Roman" w:eastAsia="Calibri" w:hAnsi="Times New Roman" w:cs="Times New Roman"/>
          <w:sz w:val="24"/>
          <w:szCs w:val="24"/>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3FCCFF86" w14:textId="77777777" w:rsidR="0007030D" w:rsidRPr="0007030D" w:rsidRDefault="0007030D" w:rsidP="0007030D">
      <w:pPr>
        <w:widowControl w:val="0"/>
        <w:tabs>
          <w:tab w:val="left" w:pos="90"/>
        </w:tabs>
        <w:suppressAutoHyphens/>
        <w:spacing w:after="0" w:line="240" w:lineRule="auto"/>
        <w:ind w:firstLine="680"/>
        <w:contextualSpacing/>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6739843" w14:textId="77777777" w:rsidR="0007030D" w:rsidRPr="0007030D" w:rsidRDefault="0007030D" w:rsidP="0007030D">
      <w:pPr>
        <w:widowControl w:val="0"/>
        <w:tabs>
          <w:tab w:val="left" w:pos="90"/>
        </w:tabs>
        <w:suppressAutoHyphens/>
        <w:spacing w:after="0" w:line="240" w:lineRule="auto"/>
        <w:ind w:firstLine="680"/>
        <w:contextualSpacing/>
        <w:rPr>
          <w:rFonts w:ascii="Times New Roman" w:eastAsia="Calibri" w:hAnsi="Times New Roman" w:cs="Times New Roman"/>
          <w:sz w:val="24"/>
          <w:szCs w:val="24"/>
          <w:lang w:eastAsia="ar-SA"/>
        </w:rPr>
      </w:pPr>
    </w:p>
    <w:p w14:paraId="0BA5215A" w14:textId="77777777" w:rsidR="0007030D" w:rsidRPr="0007030D" w:rsidRDefault="0007030D" w:rsidP="0007030D">
      <w:pPr>
        <w:widowControl w:val="0"/>
        <w:tabs>
          <w:tab w:val="left" w:pos="90"/>
        </w:tabs>
        <w:suppressAutoHyphens/>
        <w:spacing w:after="0" w:line="240" w:lineRule="auto"/>
        <w:contextualSpacing/>
        <w:jc w:val="center"/>
        <w:rPr>
          <w:rFonts w:ascii="Times New Roman" w:eastAsia="Calibri" w:hAnsi="Times New Roman" w:cs="Times New Roman"/>
          <w:b/>
          <w:sz w:val="24"/>
          <w:szCs w:val="24"/>
          <w:lang w:eastAsia="ar-SA"/>
        </w:rPr>
      </w:pPr>
      <w:r w:rsidRPr="0007030D">
        <w:rPr>
          <w:rFonts w:ascii="Times New Roman" w:eastAsia="Calibri" w:hAnsi="Times New Roman" w:cs="Times New Roman"/>
          <w:b/>
          <w:sz w:val="24"/>
          <w:szCs w:val="24"/>
          <w:lang w:eastAsia="ar-SA"/>
        </w:rPr>
        <w:t>10. Обеспечение исполнения договора</w:t>
      </w:r>
    </w:p>
    <w:p w14:paraId="58FD3975" w14:textId="77777777" w:rsidR="0007030D" w:rsidRPr="0007030D" w:rsidRDefault="0007030D" w:rsidP="0007030D">
      <w:pPr>
        <w:widowControl w:val="0"/>
        <w:spacing w:after="0" w:line="240" w:lineRule="auto"/>
        <w:ind w:firstLine="708"/>
        <w:jc w:val="both"/>
        <w:rPr>
          <w:rFonts w:ascii="Times New Roman" w:eastAsia="Calibri" w:hAnsi="Times New Roman" w:cs="Times New Roman"/>
          <w:sz w:val="24"/>
          <w:szCs w:val="24"/>
          <w:lang w:eastAsia="ar-SA"/>
        </w:rPr>
      </w:pPr>
      <w:r w:rsidRPr="0007030D">
        <w:rPr>
          <w:rFonts w:ascii="Times New Roman" w:eastAsia="Calibri" w:hAnsi="Times New Roman" w:cs="Times New Roman"/>
          <w:sz w:val="24"/>
          <w:szCs w:val="24"/>
          <w:lang w:eastAsia="zh-CN"/>
        </w:rPr>
        <w:t>10.1. Обеспечение исполнения Договора не предусмотрено</w:t>
      </w:r>
      <w:r w:rsidRPr="0007030D">
        <w:rPr>
          <w:rFonts w:ascii="Times New Roman" w:eastAsia="Calibri" w:hAnsi="Times New Roman" w:cs="Times New Roman"/>
          <w:sz w:val="24"/>
          <w:szCs w:val="24"/>
        </w:rPr>
        <w:t>.</w:t>
      </w:r>
    </w:p>
    <w:p w14:paraId="05922D73" w14:textId="77777777" w:rsidR="0007030D" w:rsidRPr="0007030D" w:rsidRDefault="0007030D" w:rsidP="0007030D">
      <w:pPr>
        <w:tabs>
          <w:tab w:val="num" w:pos="360"/>
        </w:tabs>
        <w:spacing w:after="0" w:line="240" w:lineRule="auto"/>
        <w:jc w:val="center"/>
        <w:rPr>
          <w:rFonts w:ascii="Times New Roman" w:eastAsia="Calibri" w:hAnsi="Times New Roman" w:cs="Times New Roman"/>
          <w:b/>
          <w:sz w:val="24"/>
          <w:szCs w:val="24"/>
        </w:rPr>
      </w:pPr>
    </w:p>
    <w:p w14:paraId="53E6567D" w14:textId="77777777" w:rsidR="0007030D" w:rsidRPr="0007030D" w:rsidRDefault="0007030D" w:rsidP="0007030D">
      <w:pPr>
        <w:tabs>
          <w:tab w:val="num" w:pos="360"/>
        </w:tabs>
        <w:spacing w:after="0" w:line="240" w:lineRule="auto"/>
        <w:jc w:val="center"/>
        <w:rPr>
          <w:rFonts w:ascii="Times New Roman" w:eastAsia="Calibri" w:hAnsi="Times New Roman" w:cs="Times New Roman"/>
          <w:b/>
          <w:sz w:val="24"/>
          <w:szCs w:val="24"/>
          <w:lang w:eastAsia="ru-RU"/>
        </w:rPr>
      </w:pPr>
      <w:r w:rsidRPr="0007030D">
        <w:rPr>
          <w:rFonts w:ascii="Times New Roman" w:eastAsia="Calibri" w:hAnsi="Times New Roman" w:cs="Times New Roman"/>
          <w:b/>
          <w:sz w:val="24"/>
          <w:szCs w:val="24"/>
        </w:rPr>
        <w:t>11. Дополнительные условия</w:t>
      </w:r>
    </w:p>
    <w:p w14:paraId="4690DEB7" w14:textId="77777777" w:rsidR="0007030D" w:rsidRPr="0007030D" w:rsidRDefault="0007030D" w:rsidP="0007030D">
      <w:pPr>
        <w:spacing w:after="0" w:line="240" w:lineRule="auto"/>
        <w:ind w:firstLine="567"/>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11.1. Настоящий </w:t>
      </w:r>
      <w:r w:rsidRPr="0007030D">
        <w:rPr>
          <w:rFonts w:ascii="Times New Roman" w:eastAsia="Times New Roman" w:hAnsi="Times New Roman" w:cs="Times New Roman"/>
          <w:color w:val="000000"/>
          <w:sz w:val="24"/>
          <w:szCs w:val="28"/>
          <w:lang w:eastAsia="ru-RU"/>
        </w:rPr>
        <w:t>Договор заключается путем обмена электронными документами на электронной площадке.</w:t>
      </w:r>
    </w:p>
    <w:p w14:paraId="3EBCDC23" w14:textId="77777777" w:rsidR="0007030D" w:rsidRPr="0007030D" w:rsidRDefault="0007030D" w:rsidP="0007030D">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11.2.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6E55F365" w14:textId="77777777" w:rsidR="0007030D" w:rsidRPr="0007030D" w:rsidRDefault="0007030D" w:rsidP="0007030D">
      <w:pPr>
        <w:widowControl w:val="0"/>
        <w:spacing w:after="0" w:line="240" w:lineRule="auto"/>
        <w:ind w:right="57"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11.3.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2674ADF" w14:textId="1FB4D424" w:rsidR="0007030D" w:rsidRPr="0007030D" w:rsidRDefault="0007030D" w:rsidP="0007030D">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lang w:eastAsia="ru-RU"/>
        </w:rPr>
      </w:pPr>
      <w:r w:rsidRPr="0007030D">
        <w:rPr>
          <w:rFonts w:ascii="Times New Roman" w:eastAsia="Calibri" w:hAnsi="Times New Roman" w:cs="Times New Roman"/>
          <w:sz w:val="24"/>
          <w:szCs w:val="24"/>
        </w:rPr>
        <w:t>11.4. Исполнитель представляет в соотв</w:t>
      </w:r>
      <w:r w:rsidR="0007730E">
        <w:rPr>
          <w:rFonts w:ascii="Times New Roman" w:eastAsia="Calibri" w:hAnsi="Times New Roman" w:cs="Times New Roman"/>
          <w:sz w:val="24"/>
          <w:szCs w:val="24"/>
        </w:rPr>
        <w:t xml:space="preserve">етствии с запросом Заказчика в </w:t>
      </w:r>
      <w:r w:rsidRPr="0007030D">
        <w:rPr>
          <w:rFonts w:ascii="Times New Roman" w:eastAsia="Calibri" w:hAnsi="Times New Roman" w:cs="Times New Roman"/>
          <w:sz w:val="24"/>
          <w:szCs w:val="24"/>
        </w:rPr>
        <w:t>течение 2 (двух) рабочих дней информацию о ходе исполнения обязательств по настоящему договору.</w:t>
      </w:r>
    </w:p>
    <w:p w14:paraId="7FB03D7A"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11.5. Ответственными за исполнение настоящего договора являются:</w:t>
      </w:r>
    </w:p>
    <w:p w14:paraId="273363E3"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со Стороны Заказчика –</w:t>
      </w:r>
    </w:p>
    <w:p w14:paraId="798BCAF6" w14:textId="77777777" w:rsidR="0007030D" w:rsidRPr="0007030D" w:rsidRDefault="0007030D" w:rsidP="0007030D">
      <w:pPr>
        <w:spacing w:after="0" w:line="240" w:lineRule="auto"/>
        <w:ind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 xml:space="preserve">- со Стороны Исполнителя </w:t>
      </w:r>
      <w:r w:rsidRPr="0007030D">
        <w:rPr>
          <w:rFonts w:ascii="Times New Roman" w:eastAsia="Calibri" w:hAnsi="Times New Roman" w:cs="Times New Roman"/>
          <w:sz w:val="24"/>
          <w:szCs w:val="24"/>
        </w:rPr>
        <w:softHyphen/>
        <w:t xml:space="preserve"> _________________________________________.</w:t>
      </w:r>
    </w:p>
    <w:p w14:paraId="02F634DC" w14:textId="77777777" w:rsidR="0007030D" w:rsidRPr="0007030D" w:rsidRDefault="0007030D" w:rsidP="0007030D">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sidRPr="0007030D">
        <w:rPr>
          <w:rFonts w:ascii="Times New Roman" w:eastAsia="Calibri" w:hAnsi="Times New Roman" w:cs="Times New Roman"/>
          <w:sz w:val="24"/>
          <w:szCs w:val="24"/>
        </w:rPr>
        <w:t>11.6. Во всем, что не было предусмотрено настоящим договором, Стороны руководствуются действующим законодательством Российской Федерации.</w:t>
      </w:r>
    </w:p>
    <w:p w14:paraId="3A568835" w14:textId="77777777" w:rsidR="0007030D" w:rsidRPr="0007030D" w:rsidRDefault="0007030D" w:rsidP="0007030D">
      <w:pPr>
        <w:widowControl w:val="0"/>
        <w:autoSpaceDE w:val="0"/>
        <w:autoSpaceDN w:val="0"/>
        <w:adjustRightInd w:val="0"/>
        <w:spacing w:after="0" w:line="240" w:lineRule="auto"/>
        <w:ind w:right="57" w:firstLine="567"/>
        <w:jc w:val="both"/>
        <w:rPr>
          <w:rFonts w:ascii="Times New Roman" w:eastAsia="Calibri" w:hAnsi="Times New Roman" w:cs="Times New Roman"/>
          <w:bCs/>
          <w:sz w:val="24"/>
          <w:szCs w:val="24"/>
        </w:rPr>
      </w:pPr>
      <w:r w:rsidRPr="0007030D">
        <w:rPr>
          <w:rFonts w:ascii="Times New Roman" w:eastAsia="Calibri" w:hAnsi="Times New Roman" w:cs="Times New Roman"/>
          <w:sz w:val="24"/>
          <w:szCs w:val="24"/>
        </w:rPr>
        <w:t xml:space="preserve">11.7.  </w:t>
      </w:r>
      <w:r w:rsidRPr="0007030D">
        <w:rPr>
          <w:rFonts w:ascii="Times New Roman" w:eastAsia="Calibri" w:hAnsi="Times New Roman" w:cs="Times New Roman"/>
          <w:bCs/>
          <w:sz w:val="24"/>
          <w:szCs w:val="24"/>
        </w:rPr>
        <w:t>К договору прилагаются и являются его неотъемлемой частью:</w:t>
      </w:r>
    </w:p>
    <w:p w14:paraId="24B41A25" w14:textId="77777777" w:rsidR="0007030D" w:rsidRPr="0007030D" w:rsidRDefault="0007030D" w:rsidP="0007030D">
      <w:pPr>
        <w:spacing w:after="0" w:line="240" w:lineRule="auto"/>
        <w:ind w:firstLine="709"/>
        <w:rPr>
          <w:rFonts w:ascii="Times New Roman" w:eastAsia="Calibri" w:hAnsi="Times New Roman" w:cs="Times New Roman"/>
          <w:bCs/>
          <w:sz w:val="24"/>
          <w:szCs w:val="24"/>
        </w:rPr>
      </w:pPr>
      <w:r w:rsidRPr="0007030D">
        <w:rPr>
          <w:rFonts w:ascii="Times New Roman" w:eastAsia="Calibri" w:hAnsi="Times New Roman" w:cs="Times New Roman"/>
          <w:bCs/>
          <w:sz w:val="24"/>
          <w:szCs w:val="24"/>
        </w:rPr>
        <w:t>Приложение № 1.</w:t>
      </w:r>
      <w:r w:rsidRPr="0007030D">
        <w:rPr>
          <w:rFonts w:ascii="Times New Roman" w:eastAsia="Calibri" w:hAnsi="Times New Roman" w:cs="Times New Roman"/>
          <w:bCs/>
          <w:sz w:val="24"/>
          <w:szCs w:val="24"/>
        </w:rPr>
        <w:tab/>
      </w:r>
      <w:r w:rsidRPr="0007030D">
        <w:rPr>
          <w:rFonts w:ascii="Times New Roman" w:eastAsia="Calibri" w:hAnsi="Times New Roman" w:cs="Times New Roman"/>
          <w:sz w:val="24"/>
          <w:szCs w:val="24"/>
        </w:rPr>
        <w:t xml:space="preserve">Техническое задание </w:t>
      </w:r>
    </w:p>
    <w:p w14:paraId="2C5BD376" w14:textId="77777777" w:rsidR="0007030D" w:rsidRPr="0007030D" w:rsidRDefault="0007030D" w:rsidP="0007030D">
      <w:pPr>
        <w:tabs>
          <w:tab w:val="left" w:pos="5954"/>
        </w:tabs>
        <w:spacing w:after="0" w:line="240" w:lineRule="auto"/>
        <w:jc w:val="center"/>
        <w:rPr>
          <w:rFonts w:ascii="Times New Roman" w:eastAsia="Calibri" w:hAnsi="Times New Roman" w:cs="Times New Roman"/>
          <w:b/>
          <w:sz w:val="24"/>
          <w:szCs w:val="24"/>
        </w:rPr>
      </w:pPr>
    </w:p>
    <w:p w14:paraId="59CC1D6C" w14:textId="77777777" w:rsidR="0007030D" w:rsidRPr="0007030D" w:rsidRDefault="0007030D" w:rsidP="0007030D">
      <w:pPr>
        <w:tabs>
          <w:tab w:val="left" w:pos="5954"/>
        </w:tabs>
        <w:spacing w:after="0" w:line="240" w:lineRule="auto"/>
        <w:jc w:val="center"/>
        <w:rPr>
          <w:rFonts w:ascii="Times New Roman" w:eastAsia="Times New Roman" w:hAnsi="Times New Roman" w:cs="Times New Roman"/>
          <w:b/>
          <w:sz w:val="24"/>
          <w:szCs w:val="24"/>
          <w:lang w:eastAsia="ru-RU"/>
        </w:rPr>
      </w:pPr>
      <w:r w:rsidRPr="0007030D">
        <w:rPr>
          <w:rFonts w:ascii="Times New Roman" w:eastAsia="Calibri" w:hAnsi="Times New Roman" w:cs="Times New Roman"/>
          <w:b/>
          <w:sz w:val="24"/>
          <w:szCs w:val="24"/>
        </w:rPr>
        <w:t>12.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07030D" w:rsidRPr="0007030D" w14:paraId="0C1615ED" w14:textId="77777777" w:rsidTr="0007030D">
        <w:trPr>
          <w:trHeight w:val="61"/>
        </w:trPr>
        <w:tc>
          <w:tcPr>
            <w:tcW w:w="4776" w:type="dxa"/>
          </w:tcPr>
          <w:p w14:paraId="0691A3FC" w14:textId="77777777" w:rsidR="0007030D" w:rsidRPr="0007030D" w:rsidRDefault="0007030D" w:rsidP="0007030D">
            <w:pPr>
              <w:spacing w:after="0" w:line="240" w:lineRule="auto"/>
              <w:jc w:val="center"/>
              <w:rPr>
                <w:rFonts w:ascii="Times New Roman" w:eastAsia="Times New Roman" w:hAnsi="Times New Roman" w:cs="Times New Roman"/>
                <w:b/>
              </w:rPr>
            </w:pPr>
            <w:r w:rsidRPr="0007030D">
              <w:rPr>
                <w:rFonts w:ascii="Times New Roman" w:eastAsia="Calibri" w:hAnsi="Times New Roman" w:cs="Times New Roman"/>
                <w:b/>
              </w:rPr>
              <w:t>Заказчик</w:t>
            </w:r>
          </w:p>
          <w:p w14:paraId="1C4CB5AB" w14:textId="77777777" w:rsidR="0007030D" w:rsidRPr="0007030D" w:rsidRDefault="0007030D" w:rsidP="0007030D">
            <w:pPr>
              <w:spacing w:after="0" w:line="240" w:lineRule="auto"/>
              <w:contextualSpacing/>
              <w:rPr>
                <w:rFonts w:ascii="Times New Roman" w:eastAsia="Calibri" w:hAnsi="Times New Roman" w:cs="Times New Roman"/>
                <w:b/>
              </w:rPr>
            </w:pPr>
            <w:r w:rsidRPr="0007030D">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45E220A9" w14:textId="77777777" w:rsidR="0007030D" w:rsidRPr="0007030D" w:rsidRDefault="0007030D" w:rsidP="0007030D">
            <w:pPr>
              <w:spacing w:after="0" w:line="240" w:lineRule="auto"/>
              <w:contextualSpacing/>
              <w:rPr>
                <w:rFonts w:ascii="Times New Roman" w:eastAsia="Calibri" w:hAnsi="Times New Roman" w:cs="Times New Roman"/>
              </w:rPr>
            </w:pPr>
            <w:r w:rsidRPr="0007030D">
              <w:rPr>
                <w:rFonts w:ascii="Times New Roman" w:eastAsia="Calibri" w:hAnsi="Times New Roman" w:cs="Times New Roman"/>
              </w:rPr>
              <w:t>236016, г. Калининград, ул. Томская, 19</w:t>
            </w:r>
          </w:p>
          <w:p w14:paraId="0F0BCE70" w14:textId="77777777" w:rsidR="0007030D" w:rsidRPr="0007030D" w:rsidRDefault="0007030D" w:rsidP="0007030D">
            <w:pPr>
              <w:spacing w:after="0" w:line="240" w:lineRule="auto"/>
              <w:contextualSpacing/>
              <w:rPr>
                <w:rFonts w:ascii="Times New Roman" w:eastAsia="Calibri" w:hAnsi="Times New Roman" w:cs="Times New Roman"/>
              </w:rPr>
            </w:pPr>
            <w:r w:rsidRPr="0007030D">
              <w:rPr>
                <w:rFonts w:ascii="Times New Roman" w:eastAsia="Calibri" w:hAnsi="Times New Roman" w:cs="Times New Roman"/>
              </w:rPr>
              <w:t>Тел. (4012) 578-301</w:t>
            </w:r>
          </w:p>
          <w:p w14:paraId="52FB4666" w14:textId="77777777" w:rsidR="0007030D" w:rsidRPr="0007030D" w:rsidRDefault="0007030D" w:rsidP="0007030D">
            <w:pPr>
              <w:autoSpaceDE w:val="0"/>
              <w:autoSpaceDN w:val="0"/>
              <w:adjustRightInd w:val="0"/>
              <w:spacing w:after="0" w:line="240" w:lineRule="auto"/>
              <w:ind w:right="-72"/>
              <w:jc w:val="both"/>
              <w:rPr>
                <w:rFonts w:ascii="Times New Roman" w:eastAsia="Calibri" w:hAnsi="Times New Roman" w:cs="Times New Roman"/>
              </w:rPr>
            </w:pPr>
            <w:r w:rsidRPr="0007030D">
              <w:rPr>
                <w:rFonts w:ascii="Times New Roman" w:eastAsia="Calibri" w:hAnsi="Times New Roman" w:cs="Times New Roman"/>
              </w:rPr>
              <w:t xml:space="preserve">ИНН 3906020548 КПП 390601001, </w:t>
            </w:r>
          </w:p>
          <w:p w14:paraId="0CC89B3D" w14:textId="77777777" w:rsidR="0007030D" w:rsidRPr="0007030D" w:rsidRDefault="0007030D" w:rsidP="0007030D">
            <w:pPr>
              <w:autoSpaceDE w:val="0"/>
              <w:autoSpaceDN w:val="0"/>
              <w:adjustRightInd w:val="0"/>
              <w:spacing w:after="0" w:line="240" w:lineRule="auto"/>
              <w:ind w:right="-72"/>
              <w:jc w:val="both"/>
              <w:rPr>
                <w:rFonts w:ascii="Times New Roman" w:eastAsia="Times New Roman" w:hAnsi="Times New Roman" w:cs="Times New Roman"/>
                <w:lang w:eastAsia="ru-RU"/>
              </w:rPr>
            </w:pPr>
            <w:r w:rsidRPr="0007030D">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07030D">
              <w:rPr>
                <w:rFonts w:ascii="Times New Roman" w:eastAsia="Times New Roman" w:hAnsi="Times New Roman" w:cs="Times New Roman"/>
                <w:lang w:val="en-US" w:eastAsia="ru-RU"/>
              </w:rPr>
              <w:t>U</w:t>
            </w:r>
            <w:r w:rsidRPr="0007030D">
              <w:rPr>
                <w:rFonts w:ascii="Times New Roman" w:eastAsia="Times New Roman" w:hAnsi="Times New Roman" w:cs="Times New Roman"/>
                <w:lang w:eastAsia="ru-RU"/>
              </w:rPr>
              <w:t>25010)</w:t>
            </w:r>
          </w:p>
          <w:p w14:paraId="06F82105" w14:textId="77777777" w:rsidR="0007030D" w:rsidRPr="0007030D" w:rsidRDefault="0007030D" w:rsidP="0007030D">
            <w:pPr>
              <w:autoSpaceDE w:val="0"/>
              <w:autoSpaceDN w:val="0"/>
              <w:adjustRightInd w:val="0"/>
              <w:spacing w:after="0" w:line="240" w:lineRule="auto"/>
              <w:rPr>
                <w:rFonts w:ascii="Times New Roman" w:eastAsia="Times New Roman" w:hAnsi="Times New Roman" w:cs="Times New Roman"/>
              </w:rPr>
            </w:pPr>
            <w:r w:rsidRPr="0007030D">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 БИК 012748051, К/счет 40102810545370000028, Р/с 03224643270000003500</w:t>
            </w:r>
          </w:p>
          <w:p w14:paraId="78177695" w14:textId="77777777" w:rsidR="0007030D" w:rsidRPr="0007030D" w:rsidRDefault="0007030D" w:rsidP="0007030D">
            <w:pPr>
              <w:autoSpaceDE w:val="0"/>
              <w:autoSpaceDN w:val="0"/>
              <w:adjustRightInd w:val="0"/>
              <w:spacing w:after="0" w:line="240" w:lineRule="auto"/>
              <w:rPr>
                <w:rFonts w:ascii="Times New Roman" w:eastAsia="Calibri" w:hAnsi="Times New Roman" w:cs="Times New Roman"/>
              </w:rPr>
            </w:pPr>
          </w:p>
          <w:p w14:paraId="372D340E" w14:textId="77777777" w:rsidR="0007030D" w:rsidRPr="0007030D" w:rsidRDefault="0007030D" w:rsidP="0007030D">
            <w:pPr>
              <w:autoSpaceDE w:val="0"/>
              <w:autoSpaceDN w:val="0"/>
              <w:adjustRightInd w:val="0"/>
              <w:spacing w:after="0" w:line="240" w:lineRule="auto"/>
              <w:rPr>
                <w:rFonts w:ascii="Times New Roman" w:eastAsia="Calibri" w:hAnsi="Times New Roman" w:cs="Times New Roman"/>
              </w:rPr>
            </w:pPr>
            <w:r w:rsidRPr="0007030D">
              <w:rPr>
                <w:rFonts w:ascii="Times New Roman" w:eastAsia="Calibri" w:hAnsi="Times New Roman" w:cs="Times New Roman"/>
              </w:rPr>
              <w:t>Ректор</w:t>
            </w:r>
          </w:p>
          <w:p w14:paraId="5C32D5BA" w14:textId="77777777" w:rsidR="0007030D" w:rsidRPr="0007030D" w:rsidRDefault="0007030D" w:rsidP="0007030D">
            <w:pPr>
              <w:autoSpaceDE w:val="0"/>
              <w:autoSpaceDN w:val="0"/>
              <w:adjustRightInd w:val="0"/>
              <w:spacing w:after="0" w:line="240" w:lineRule="auto"/>
              <w:rPr>
                <w:rFonts w:ascii="Times New Roman" w:eastAsia="Calibri" w:hAnsi="Times New Roman" w:cs="Times New Roman"/>
              </w:rPr>
            </w:pPr>
          </w:p>
          <w:p w14:paraId="253E15D7" w14:textId="77777777" w:rsidR="0007030D" w:rsidRPr="0007030D" w:rsidRDefault="0007030D" w:rsidP="0007030D">
            <w:pPr>
              <w:autoSpaceDE w:val="0"/>
              <w:autoSpaceDN w:val="0"/>
              <w:adjustRightInd w:val="0"/>
              <w:spacing w:after="0" w:line="240" w:lineRule="auto"/>
              <w:rPr>
                <w:rFonts w:ascii="Times New Roman" w:eastAsia="Calibri" w:hAnsi="Times New Roman" w:cs="Times New Roman"/>
              </w:rPr>
            </w:pPr>
            <w:r w:rsidRPr="0007030D">
              <w:rPr>
                <w:rFonts w:ascii="Times New Roman" w:eastAsia="Calibri" w:hAnsi="Times New Roman" w:cs="Times New Roman"/>
              </w:rPr>
              <w:t>______________________   Л.А. Зорькина</w:t>
            </w:r>
          </w:p>
          <w:p w14:paraId="59D8A7B4" w14:textId="77777777" w:rsidR="0007030D" w:rsidRPr="0007030D" w:rsidRDefault="0007030D" w:rsidP="0007030D">
            <w:pPr>
              <w:autoSpaceDE w:val="0"/>
              <w:autoSpaceDN w:val="0"/>
              <w:adjustRightInd w:val="0"/>
              <w:spacing w:after="0" w:line="240" w:lineRule="auto"/>
              <w:rPr>
                <w:rFonts w:ascii="Times New Roman" w:eastAsia="Calibri" w:hAnsi="Times New Roman" w:cs="Times New Roman"/>
              </w:rPr>
            </w:pPr>
            <w:r w:rsidRPr="0007030D">
              <w:rPr>
                <w:rFonts w:ascii="Times New Roman" w:eastAsia="Calibri" w:hAnsi="Times New Roman" w:cs="Times New Roman"/>
              </w:rPr>
              <w:t>ЭП</w:t>
            </w:r>
          </w:p>
          <w:p w14:paraId="67A692FC" w14:textId="77777777" w:rsidR="0007030D" w:rsidRPr="0007030D" w:rsidRDefault="0007030D" w:rsidP="0007030D">
            <w:pPr>
              <w:autoSpaceDE w:val="0"/>
              <w:autoSpaceDN w:val="0"/>
              <w:adjustRightInd w:val="0"/>
              <w:spacing w:after="0" w:line="240" w:lineRule="auto"/>
              <w:rPr>
                <w:rFonts w:ascii="Times New Roman" w:eastAsia="Times New Roman" w:hAnsi="Times New Roman" w:cs="Times New Roman"/>
              </w:rPr>
            </w:pPr>
          </w:p>
        </w:tc>
        <w:tc>
          <w:tcPr>
            <w:tcW w:w="5147" w:type="dxa"/>
          </w:tcPr>
          <w:p w14:paraId="7C61AB47" w14:textId="77777777" w:rsidR="0007030D" w:rsidRPr="0007030D" w:rsidRDefault="0007030D" w:rsidP="0007030D">
            <w:pPr>
              <w:spacing w:after="0" w:line="240" w:lineRule="auto"/>
              <w:jc w:val="center"/>
              <w:rPr>
                <w:rFonts w:ascii="Times New Roman" w:eastAsia="Times New Roman" w:hAnsi="Times New Roman" w:cs="Times New Roman"/>
                <w:b/>
              </w:rPr>
            </w:pPr>
            <w:r w:rsidRPr="0007030D">
              <w:rPr>
                <w:rFonts w:ascii="Times New Roman" w:eastAsia="Calibri" w:hAnsi="Times New Roman" w:cs="Times New Roman"/>
                <w:b/>
              </w:rPr>
              <w:t>Исполнитель</w:t>
            </w:r>
          </w:p>
          <w:p w14:paraId="49F4CBE9" w14:textId="77777777" w:rsidR="0007030D" w:rsidRPr="0007030D" w:rsidRDefault="0007030D" w:rsidP="0007030D">
            <w:pPr>
              <w:spacing w:after="0" w:line="240" w:lineRule="auto"/>
              <w:jc w:val="center"/>
              <w:rPr>
                <w:rFonts w:ascii="Times New Roman" w:eastAsia="Calibri" w:hAnsi="Times New Roman" w:cs="Times New Roman"/>
              </w:rPr>
            </w:pPr>
          </w:p>
          <w:p w14:paraId="4F3F9311" w14:textId="77777777" w:rsidR="0007030D" w:rsidRPr="0007030D" w:rsidRDefault="0007030D" w:rsidP="0007030D">
            <w:pPr>
              <w:spacing w:after="0" w:line="240" w:lineRule="auto"/>
              <w:jc w:val="center"/>
              <w:rPr>
                <w:rFonts w:ascii="Times New Roman" w:eastAsia="Calibri" w:hAnsi="Times New Roman" w:cs="Times New Roman"/>
              </w:rPr>
            </w:pPr>
          </w:p>
          <w:p w14:paraId="54F9E2D1" w14:textId="77777777" w:rsidR="0007030D" w:rsidRPr="0007030D" w:rsidRDefault="0007030D" w:rsidP="0007030D">
            <w:pPr>
              <w:spacing w:after="0" w:line="240" w:lineRule="auto"/>
              <w:jc w:val="center"/>
              <w:rPr>
                <w:rFonts w:ascii="Times New Roman" w:eastAsia="Calibri" w:hAnsi="Times New Roman" w:cs="Times New Roman"/>
              </w:rPr>
            </w:pPr>
          </w:p>
          <w:p w14:paraId="117F5E7F" w14:textId="77777777" w:rsidR="0007030D" w:rsidRPr="0007030D" w:rsidRDefault="0007030D" w:rsidP="0007030D">
            <w:pPr>
              <w:spacing w:after="0" w:line="240" w:lineRule="auto"/>
              <w:jc w:val="center"/>
              <w:rPr>
                <w:rFonts w:ascii="Times New Roman" w:eastAsia="Calibri" w:hAnsi="Times New Roman" w:cs="Times New Roman"/>
              </w:rPr>
            </w:pPr>
          </w:p>
          <w:p w14:paraId="5E58D732" w14:textId="77777777" w:rsidR="0007030D" w:rsidRPr="0007030D" w:rsidRDefault="0007030D" w:rsidP="0007030D">
            <w:pPr>
              <w:spacing w:after="0" w:line="240" w:lineRule="auto"/>
              <w:jc w:val="center"/>
              <w:rPr>
                <w:rFonts w:ascii="Times New Roman" w:eastAsia="Calibri" w:hAnsi="Times New Roman" w:cs="Times New Roman"/>
              </w:rPr>
            </w:pPr>
          </w:p>
          <w:p w14:paraId="114487B0" w14:textId="77777777" w:rsidR="0007030D" w:rsidRPr="0007030D" w:rsidRDefault="0007030D" w:rsidP="0007030D">
            <w:pPr>
              <w:spacing w:after="0" w:line="240" w:lineRule="auto"/>
              <w:jc w:val="center"/>
              <w:rPr>
                <w:rFonts w:ascii="Times New Roman" w:eastAsia="Calibri" w:hAnsi="Times New Roman" w:cs="Times New Roman"/>
              </w:rPr>
            </w:pPr>
          </w:p>
          <w:p w14:paraId="0D161B58" w14:textId="77777777" w:rsidR="0007030D" w:rsidRPr="0007030D" w:rsidRDefault="0007030D" w:rsidP="0007030D">
            <w:pPr>
              <w:spacing w:after="0" w:line="240" w:lineRule="auto"/>
              <w:jc w:val="center"/>
              <w:rPr>
                <w:rFonts w:ascii="Times New Roman" w:eastAsia="Calibri" w:hAnsi="Times New Roman" w:cs="Times New Roman"/>
              </w:rPr>
            </w:pPr>
          </w:p>
          <w:p w14:paraId="2423BF7C" w14:textId="77777777" w:rsidR="0007030D" w:rsidRPr="0007030D" w:rsidRDefault="0007030D" w:rsidP="0007030D">
            <w:pPr>
              <w:spacing w:after="0" w:line="240" w:lineRule="auto"/>
              <w:jc w:val="center"/>
              <w:rPr>
                <w:rFonts w:ascii="Times New Roman" w:eastAsia="Calibri" w:hAnsi="Times New Roman" w:cs="Times New Roman"/>
              </w:rPr>
            </w:pPr>
          </w:p>
          <w:p w14:paraId="0A75BA96" w14:textId="77777777" w:rsidR="0007030D" w:rsidRPr="0007030D" w:rsidRDefault="0007030D" w:rsidP="0007030D">
            <w:pPr>
              <w:spacing w:after="0" w:line="240" w:lineRule="auto"/>
              <w:jc w:val="center"/>
              <w:rPr>
                <w:rFonts w:ascii="Times New Roman" w:eastAsia="Calibri" w:hAnsi="Times New Roman" w:cs="Times New Roman"/>
              </w:rPr>
            </w:pPr>
          </w:p>
          <w:p w14:paraId="6183CB5B" w14:textId="77777777" w:rsidR="0007030D" w:rsidRPr="0007030D" w:rsidRDefault="0007030D" w:rsidP="0007030D">
            <w:pPr>
              <w:spacing w:after="0" w:line="240" w:lineRule="auto"/>
              <w:jc w:val="center"/>
              <w:rPr>
                <w:rFonts w:ascii="Times New Roman" w:eastAsia="Calibri" w:hAnsi="Times New Roman" w:cs="Times New Roman"/>
              </w:rPr>
            </w:pPr>
          </w:p>
          <w:p w14:paraId="181D4B1C" w14:textId="77777777" w:rsidR="0007030D" w:rsidRPr="0007030D" w:rsidRDefault="0007030D" w:rsidP="0007030D">
            <w:pPr>
              <w:spacing w:after="0" w:line="240" w:lineRule="auto"/>
              <w:jc w:val="center"/>
              <w:rPr>
                <w:rFonts w:ascii="Times New Roman" w:eastAsia="Calibri" w:hAnsi="Times New Roman" w:cs="Times New Roman"/>
              </w:rPr>
            </w:pPr>
          </w:p>
          <w:p w14:paraId="36D73DF9" w14:textId="77777777" w:rsidR="0007030D" w:rsidRPr="0007030D" w:rsidRDefault="0007030D" w:rsidP="0007030D">
            <w:pPr>
              <w:spacing w:after="0" w:line="240" w:lineRule="auto"/>
              <w:jc w:val="center"/>
              <w:rPr>
                <w:rFonts w:ascii="Times New Roman" w:eastAsia="Calibri" w:hAnsi="Times New Roman" w:cs="Times New Roman"/>
              </w:rPr>
            </w:pPr>
          </w:p>
          <w:p w14:paraId="7A715A43" w14:textId="77777777" w:rsidR="0007030D" w:rsidRPr="0007030D" w:rsidRDefault="0007030D" w:rsidP="0007030D">
            <w:pPr>
              <w:spacing w:after="0" w:line="240" w:lineRule="auto"/>
              <w:jc w:val="center"/>
              <w:rPr>
                <w:rFonts w:ascii="Times New Roman" w:eastAsia="Calibri" w:hAnsi="Times New Roman" w:cs="Times New Roman"/>
              </w:rPr>
            </w:pPr>
          </w:p>
          <w:p w14:paraId="69A0B040" w14:textId="77777777" w:rsidR="0007030D" w:rsidRPr="0007030D" w:rsidRDefault="0007030D" w:rsidP="0007030D">
            <w:pPr>
              <w:spacing w:after="0" w:line="240" w:lineRule="auto"/>
              <w:jc w:val="center"/>
              <w:rPr>
                <w:rFonts w:ascii="Times New Roman" w:eastAsia="Calibri" w:hAnsi="Times New Roman" w:cs="Times New Roman"/>
              </w:rPr>
            </w:pPr>
          </w:p>
          <w:p w14:paraId="54968774" w14:textId="77777777" w:rsidR="0007030D" w:rsidRPr="0007030D" w:rsidRDefault="0007030D" w:rsidP="0007030D">
            <w:pPr>
              <w:spacing w:after="0" w:line="240" w:lineRule="auto"/>
              <w:jc w:val="center"/>
              <w:rPr>
                <w:rFonts w:ascii="Times New Roman" w:eastAsia="Calibri" w:hAnsi="Times New Roman" w:cs="Times New Roman"/>
              </w:rPr>
            </w:pPr>
          </w:p>
          <w:p w14:paraId="2DD73ED0" w14:textId="77777777" w:rsidR="0007030D" w:rsidRPr="0007030D" w:rsidRDefault="0007030D" w:rsidP="0007030D">
            <w:pPr>
              <w:spacing w:after="0" w:line="240" w:lineRule="auto"/>
              <w:jc w:val="center"/>
              <w:rPr>
                <w:rFonts w:ascii="Times New Roman" w:eastAsia="Calibri" w:hAnsi="Times New Roman" w:cs="Times New Roman"/>
              </w:rPr>
            </w:pPr>
          </w:p>
          <w:p w14:paraId="35918AF4" w14:textId="77777777" w:rsidR="0007030D" w:rsidRPr="0007030D" w:rsidRDefault="0007030D" w:rsidP="0007030D">
            <w:pPr>
              <w:spacing w:after="0" w:line="240" w:lineRule="auto"/>
              <w:jc w:val="center"/>
              <w:rPr>
                <w:rFonts w:ascii="Times New Roman" w:eastAsia="Calibri" w:hAnsi="Times New Roman" w:cs="Times New Roman"/>
              </w:rPr>
            </w:pPr>
          </w:p>
          <w:p w14:paraId="2B8C80DE" w14:textId="77777777" w:rsidR="0007030D" w:rsidRPr="0007030D" w:rsidRDefault="0007030D" w:rsidP="0007030D">
            <w:pPr>
              <w:spacing w:after="0" w:line="240" w:lineRule="auto"/>
              <w:jc w:val="center"/>
              <w:rPr>
                <w:rFonts w:ascii="Times New Roman" w:eastAsia="Calibri" w:hAnsi="Times New Roman" w:cs="Times New Roman"/>
              </w:rPr>
            </w:pPr>
          </w:p>
          <w:p w14:paraId="48389067" w14:textId="77777777" w:rsidR="0007030D" w:rsidRPr="0007030D" w:rsidRDefault="0007030D" w:rsidP="0007030D">
            <w:pPr>
              <w:spacing w:after="0" w:line="240" w:lineRule="auto"/>
              <w:jc w:val="center"/>
              <w:rPr>
                <w:rFonts w:ascii="Times New Roman" w:eastAsia="Calibri" w:hAnsi="Times New Roman" w:cs="Times New Roman"/>
              </w:rPr>
            </w:pPr>
            <w:r w:rsidRPr="0007030D">
              <w:rPr>
                <w:rFonts w:ascii="Times New Roman" w:eastAsia="Calibri" w:hAnsi="Times New Roman" w:cs="Times New Roman"/>
              </w:rPr>
              <w:t>_________________________</w:t>
            </w:r>
          </w:p>
          <w:p w14:paraId="3D088B65" w14:textId="77777777" w:rsidR="0007030D" w:rsidRPr="0007030D" w:rsidRDefault="0007030D" w:rsidP="0007030D">
            <w:pPr>
              <w:spacing w:after="0" w:line="240" w:lineRule="auto"/>
              <w:rPr>
                <w:rFonts w:ascii="Times New Roman" w:eastAsia="Calibri" w:hAnsi="Times New Roman" w:cs="Times New Roman"/>
              </w:rPr>
            </w:pPr>
            <w:r w:rsidRPr="0007030D">
              <w:rPr>
                <w:rFonts w:ascii="Times New Roman" w:eastAsia="Calibri" w:hAnsi="Times New Roman" w:cs="Times New Roman"/>
              </w:rPr>
              <w:t xml:space="preserve">                 Э.П.</w:t>
            </w:r>
          </w:p>
          <w:p w14:paraId="0BD88294" w14:textId="77777777" w:rsidR="0007030D" w:rsidRPr="0007030D" w:rsidRDefault="0007030D" w:rsidP="0007030D">
            <w:pPr>
              <w:spacing w:after="0" w:line="240" w:lineRule="auto"/>
              <w:ind w:firstLine="1036"/>
              <w:rPr>
                <w:rFonts w:ascii="Times New Roman" w:eastAsia="Times New Roman" w:hAnsi="Times New Roman" w:cs="Times New Roman"/>
              </w:rPr>
            </w:pPr>
          </w:p>
        </w:tc>
      </w:tr>
    </w:tbl>
    <w:p w14:paraId="4653D461" w14:textId="77777777" w:rsidR="0007030D" w:rsidRPr="0007030D" w:rsidRDefault="0007030D" w:rsidP="0007030D">
      <w:pPr>
        <w:spacing w:after="60" w:line="240" w:lineRule="auto"/>
        <w:jc w:val="both"/>
        <w:rPr>
          <w:rFonts w:ascii="Times New Roman" w:eastAsia="Times New Roman" w:hAnsi="Times New Roman" w:cs="Times New Roman"/>
          <w:sz w:val="24"/>
          <w:szCs w:val="24"/>
          <w:lang w:eastAsia="ru-RU"/>
        </w:rPr>
        <w:sectPr w:rsidR="0007030D" w:rsidRPr="0007030D" w:rsidSect="0007030D">
          <w:pgSz w:w="11906" w:h="16838"/>
          <w:pgMar w:top="426" w:right="850" w:bottom="1134" w:left="993" w:header="708" w:footer="708" w:gutter="0"/>
          <w:cols w:space="708"/>
          <w:docGrid w:linePitch="360"/>
        </w:sectPr>
      </w:pPr>
    </w:p>
    <w:p w14:paraId="19075852" w14:textId="77777777" w:rsidR="0007030D" w:rsidRPr="0007030D" w:rsidRDefault="0007030D" w:rsidP="0007030D">
      <w:pPr>
        <w:spacing w:after="60" w:line="240" w:lineRule="auto"/>
        <w:jc w:val="right"/>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lastRenderedPageBreak/>
        <w:t xml:space="preserve">Приложение 1 </w:t>
      </w:r>
    </w:p>
    <w:p w14:paraId="49D3F56A" w14:textId="77777777" w:rsidR="0007030D" w:rsidRPr="0007030D" w:rsidRDefault="0007030D" w:rsidP="0007030D">
      <w:pPr>
        <w:spacing w:after="60" w:line="240" w:lineRule="auto"/>
        <w:jc w:val="right"/>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к Договору № _________ от _______________</w:t>
      </w:r>
    </w:p>
    <w:p w14:paraId="637AC31D" w14:textId="77777777" w:rsidR="0007030D" w:rsidRPr="0007030D" w:rsidRDefault="0007030D" w:rsidP="0007030D">
      <w:pPr>
        <w:spacing w:after="60" w:line="240" w:lineRule="auto"/>
        <w:jc w:val="center"/>
        <w:rPr>
          <w:rFonts w:ascii="Times New Roman" w:eastAsia="Times New Roman" w:hAnsi="Times New Roman" w:cs="Times New Roman"/>
          <w:b/>
          <w:sz w:val="24"/>
          <w:szCs w:val="24"/>
          <w:lang w:eastAsia="ru-RU"/>
        </w:rPr>
      </w:pPr>
    </w:p>
    <w:p w14:paraId="779C270B" w14:textId="77777777" w:rsidR="0007030D" w:rsidRPr="0007030D" w:rsidRDefault="0007030D" w:rsidP="0007030D">
      <w:pPr>
        <w:spacing w:after="60" w:line="240" w:lineRule="auto"/>
        <w:jc w:val="center"/>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Техническое задание</w:t>
      </w:r>
    </w:p>
    <w:p w14:paraId="3C92C656" w14:textId="77777777" w:rsidR="0007030D" w:rsidRPr="0007030D" w:rsidRDefault="0007030D" w:rsidP="0007030D">
      <w:pPr>
        <w:spacing w:after="60" w:line="240" w:lineRule="auto"/>
        <w:jc w:val="center"/>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на оказание услуг по организации памятного мероприятия, посвященного Дню солидарности в борьбе с терроризмом</w:t>
      </w:r>
    </w:p>
    <w:p w14:paraId="65CF9619" w14:textId="77777777" w:rsidR="0007030D" w:rsidRPr="0007030D" w:rsidRDefault="0007030D" w:rsidP="0007030D">
      <w:pPr>
        <w:spacing w:after="60" w:line="240" w:lineRule="auto"/>
        <w:jc w:val="both"/>
        <w:rPr>
          <w:rFonts w:ascii="Times New Roman" w:eastAsia="Times New Roman" w:hAnsi="Times New Roman" w:cs="Times New Roman"/>
          <w:sz w:val="24"/>
          <w:szCs w:val="24"/>
          <w:lang w:eastAsia="ru-RU"/>
        </w:rPr>
      </w:pPr>
    </w:p>
    <w:p w14:paraId="67BE3A83" w14:textId="77777777" w:rsidR="0007030D" w:rsidRPr="0007030D" w:rsidRDefault="0007030D" w:rsidP="0007030D">
      <w:pPr>
        <w:numPr>
          <w:ilvl w:val="0"/>
          <w:numId w:val="41"/>
        </w:numPr>
        <w:spacing w:after="6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Услуги по организации, подготовке и проведению</w:t>
      </w:r>
    </w:p>
    <w:p w14:paraId="07D78FFB"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Исполнитель организует и проводит мероприятие 03 сентября 2021г. </w:t>
      </w:r>
    </w:p>
    <w:p w14:paraId="73BB423C" w14:textId="77777777" w:rsidR="0007030D" w:rsidRPr="0007030D" w:rsidRDefault="0007030D" w:rsidP="0007030D">
      <w:pPr>
        <w:numPr>
          <w:ilvl w:val="1"/>
          <w:numId w:val="41"/>
        </w:numPr>
        <w:spacing w:after="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Памятное мероприятие должно состоять из не менее 3-х событий, два из которых должны быть проведены в онлайн формате, в т.ч.:</w:t>
      </w:r>
    </w:p>
    <w:p w14:paraId="71E8DE85" w14:textId="77777777" w:rsidR="0007030D" w:rsidRPr="0007030D" w:rsidRDefault="0007030D" w:rsidP="0007030D">
      <w:pPr>
        <w:numPr>
          <w:ilvl w:val="0"/>
          <w:numId w:val="46"/>
        </w:numPr>
        <w:spacing w:after="0" w:line="240" w:lineRule="auto"/>
        <w:ind w:left="1134"/>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Торжественное мероприятие в онлайн-формате;</w:t>
      </w:r>
    </w:p>
    <w:p w14:paraId="0DAD95B9" w14:textId="77777777" w:rsidR="0007030D" w:rsidRPr="0007030D" w:rsidRDefault="0007030D" w:rsidP="0007030D">
      <w:pPr>
        <w:numPr>
          <w:ilvl w:val="0"/>
          <w:numId w:val="46"/>
        </w:numPr>
        <w:spacing w:after="0" w:line="240" w:lineRule="auto"/>
        <w:ind w:left="1134"/>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Виртуальная выставка рисунков в онлайн-формате;</w:t>
      </w:r>
    </w:p>
    <w:p w14:paraId="575581FE" w14:textId="77777777" w:rsidR="0007030D" w:rsidRPr="0007030D" w:rsidRDefault="0007030D" w:rsidP="0007030D">
      <w:pPr>
        <w:numPr>
          <w:ilvl w:val="0"/>
          <w:numId w:val="46"/>
        </w:numPr>
        <w:spacing w:after="0" w:line="240" w:lineRule="auto"/>
        <w:ind w:left="1134"/>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Офлайн-выставка рисунков победителей областного конкурса «Безопасная Россия» в Правительстве Калининградской области.    </w:t>
      </w:r>
    </w:p>
    <w:p w14:paraId="0668D86D" w14:textId="77777777" w:rsidR="0007030D" w:rsidRPr="0007030D" w:rsidRDefault="0007030D" w:rsidP="0007030D">
      <w:pPr>
        <w:ind w:left="792"/>
        <w:contextualSpacing/>
        <w:jc w:val="both"/>
        <w:rPr>
          <w:rFonts w:ascii="Times New Roman" w:eastAsia="Times New Roman" w:hAnsi="Times New Roman" w:cs="Times New Roman"/>
          <w:sz w:val="24"/>
          <w:szCs w:val="24"/>
          <w:lang w:eastAsia="ru-RU"/>
        </w:rPr>
      </w:pPr>
    </w:p>
    <w:p w14:paraId="7F437754" w14:textId="77777777" w:rsidR="0007030D" w:rsidRPr="0007030D" w:rsidRDefault="0007030D" w:rsidP="0007030D">
      <w:pPr>
        <w:numPr>
          <w:ilvl w:val="0"/>
          <w:numId w:val="41"/>
        </w:numPr>
        <w:spacing w:after="6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Концептуальное решение</w:t>
      </w:r>
    </w:p>
    <w:p w14:paraId="5A45D863"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Концепция мероприятия требует особых режиссерских находок и решений, связанных с тематической направленностью борьбы с терроризмом. </w:t>
      </w:r>
    </w:p>
    <w:p w14:paraId="448B2601" w14:textId="3607941D"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Торжественное мероприятие в онлайн-формате продолжительностью не менее 1 </w:t>
      </w:r>
      <w:r w:rsidR="0007730E" w:rsidRPr="0007030D">
        <w:rPr>
          <w:rFonts w:ascii="Times New Roman" w:eastAsia="Times New Roman" w:hAnsi="Times New Roman" w:cs="Times New Roman"/>
          <w:sz w:val="24"/>
          <w:szCs w:val="24"/>
          <w:lang w:eastAsia="ru-RU"/>
        </w:rPr>
        <w:t>часа должно</w:t>
      </w:r>
      <w:r w:rsidRPr="0007030D">
        <w:rPr>
          <w:rFonts w:ascii="Times New Roman" w:eastAsia="Times New Roman" w:hAnsi="Times New Roman" w:cs="Times New Roman"/>
          <w:sz w:val="24"/>
          <w:szCs w:val="24"/>
          <w:lang w:eastAsia="ru-RU"/>
        </w:rPr>
        <w:t xml:space="preserve"> состоять из нескольких блоков, каждый из которых требует специальной разработки и наполняемости, исходя из тематической направленности и включать в себя:</w:t>
      </w:r>
    </w:p>
    <w:p w14:paraId="293DDE9D" w14:textId="77777777" w:rsidR="0007030D" w:rsidRPr="0007030D" w:rsidRDefault="0007030D" w:rsidP="0007030D">
      <w:pPr>
        <w:numPr>
          <w:ilvl w:val="0"/>
          <w:numId w:val="42"/>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видеообращения представителей органов исполнительной и законодательной власти Калининградской области, силовых структур;   </w:t>
      </w:r>
    </w:p>
    <w:p w14:paraId="4591F63D" w14:textId="77777777" w:rsidR="0007030D" w:rsidRPr="0007030D" w:rsidRDefault="0007030D" w:rsidP="0007030D">
      <w:pPr>
        <w:numPr>
          <w:ilvl w:val="0"/>
          <w:numId w:val="42"/>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чествование ветеранов вооруженных сил и правоохранительных органов, педагогических работников за большую работу по патриотическому воспитанию, профилактике экстремизма и терроризма в детской и молодежной среде;</w:t>
      </w:r>
    </w:p>
    <w:p w14:paraId="0BA06DC3" w14:textId="77777777" w:rsidR="0007030D" w:rsidRPr="0007030D" w:rsidRDefault="0007030D" w:rsidP="0007030D">
      <w:pPr>
        <w:numPr>
          <w:ilvl w:val="0"/>
          <w:numId w:val="42"/>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церемонию подведения итогов областного конкурса творческих работ и методических материалов «Безопасная Россия» состоящую из объявления победителей по номинациям с демонстрацией дипломов и конкурсных работ победителей, в соответствии с концепцией мероприятия; </w:t>
      </w:r>
    </w:p>
    <w:p w14:paraId="249F7F06" w14:textId="77777777" w:rsidR="0007030D" w:rsidRPr="0007030D" w:rsidRDefault="0007030D" w:rsidP="0007030D">
      <w:pPr>
        <w:numPr>
          <w:ilvl w:val="0"/>
          <w:numId w:val="42"/>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в программе мероприятия в онлайн-формате должны быть представлены концертные номера, в соответствии с тематикой мероприятия в исполнении творческих коллективов или солистов, имеющих опыт участия в региональных мероприятиях. </w:t>
      </w:r>
    </w:p>
    <w:p w14:paraId="15D8D0F7"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 Виртуальная выставка рисунков должна представлять собой законченный творческий продукт, по итогам работы жюри Конкурса, состоять из работ участников выставки и   победителей областного конкурса «Безопасная Россия», сопровождаться титрами, описанием, иметь музыкальное и художественное оформление, сведения об авторах работ, информацию о конкурсе, его организаторах. Выставка размещается на YouTube-канале Калининградского областного института развития образования, сайте министерства образования Калининградской области, Калининградского областного института развития образования, в социальных сетях.</w:t>
      </w:r>
    </w:p>
    <w:p w14:paraId="39D547A8" w14:textId="1C2044A1"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Офлайн-выставка в Правительстве Калининградской области должна содержать не менее 20 лучших рисунков победителей областного конкурса «Безопасная Россия, быть тематически выстроена, иметь композиционную целостность. Каждая работа должна быть оформлена в антирамы в соответствии с требованиями к оформлению выставок, размещаемых в Правительстве Калининградской области, сопровождаться этикеткой установленного образца, содержащей название работы, сведения об авторах, технике исполнения. Выставка должна сопровождаться афишей, содержащей сведения о Конкурсе </w:t>
      </w:r>
      <w:r w:rsidR="0007730E" w:rsidRPr="0007030D">
        <w:rPr>
          <w:rFonts w:ascii="Times New Roman" w:eastAsia="Times New Roman" w:hAnsi="Times New Roman" w:cs="Times New Roman"/>
          <w:sz w:val="24"/>
          <w:szCs w:val="24"/>
          <w:lang w:eastAsia="ru-RU"/>
        </w:rPr>
        <w:t>и организаторах</w:t>
      </w:r>
      <w:r w:rsidRPr="0007030D">
        <w:rPr>
          <w:rFonts w:ascii="Times New Roman" w:eastAsia="Times New Roman" w:hAnsi="Times New Roman" w:cs="Times New Roman"/>
          <w:sz w:val="24"/>
          <w:szCs w:val="24"/>
          <w:lang w:eastAsia="ru-RU"/>
        </w:rPr>
        <w:t>.</w:t>
      </w:r>
    </w:p>
    <w:p w14:paraId="462ACD26"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Исполнитель обязан организовать техническое обеспечение, включая:</w:t>
      </w:r>
    </w:p>
    <w:p w14:paraId="730D11D4" w14:textId="77777777"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звуковое оборудование (средний комплект) и работу специалиста;</w:t>
      </w:r>
    </w:p>
    <w:p w14:paraId="5771E8DA" w14:textId="77777777"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оборудование для организации записи видеообращений, приветствий;</w:t>
      </w:r>
    </w:p>
    <w:p w14:paraId="47FED055" w14:textId="77777777"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lastRenderedPageBreak/>
        <w:t>оборудование для выездной видеосъемки на улице и в помещениях, в т.ч. работу специалиста;</w:t>
      </w:r>
    </w:p>
    <w:p w14:paraId="158B1E41" w14:textId="77777777"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студию видеозаписи, соответствующую концепции мероприятия и творческим выступлениям приглашенных коллективов;</w:t>
      </w:r>
    </w:p>
    <w:p w14:paraId="15146122" w14:textId="77777777"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студию звукозаписи для записи фонограмм концертных номеров и дикторских текстов; </w:t>
      </w:r>
    </w:p>
    <w:p w14:paraId="49DF0DB3" w14:textId="77777777"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оборудование для организации виртуальной выставки рисунков;</w:t>
      </w:r>
    </w:p>
    <w:p w14:paraId="0D1D5649" w14:textId="15A3FB6B"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комплектующие для оформления рисунков и размещения </w:t>
      </w:r>
      <w:r w:rsidR="0007730E" w:rsidRPr="0007030D">
        <w:rPr>
          <w:rFonts w:ascii="Times New Roman" w:eastAsia="Times New Roman" w:hAnsi="Times New Roman" w:cs="Times New Roman"/>
          <w:sz w:val="24"/>
          <w:szCs w:val="24"/>
          <w:lang w:eastAsia="ru-RU"/>
        </w:rPr>
        <w:t>выставки в</w:t>
      </w:r>
      <w:r w:rsidRPr="0007030D">
        <w:rPr>
          <w:rFonts w:ascii="Times New Roman" w:eastAsia="Times New Roman" w:hAnsi="Times New Roman" w:cs="Times New Roman"/>
          <w:sz w:val="24"/>
          <w:szCs w:val="24"/>
          <w:lang w:eastAsia="ru-RU"/>
        </w:rPr>
        <w:t xml:space="preserve"> Правительстве Калининградской области;</w:t>
      </w:r>
    </w:p>
    <w:p w14:paraId="3983E239" w14:textId="77777777"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студийное оборудование для проведения онлайн-трансляции торжественных мероприятий;</w:t>
      </w:r>
    </w:p>
    <w:p w14:paraId="138A64EC" w14:textId="77777777" w:rsidR="0007030D" w:rsidRPr="0007030D" w:rsidRDefault="0007030D" w:rsidP="0007030D">
      <w:pPr>
        <w:numPr>
          <w:ilvl w:val="0"/>
          <w:numId w:val="43"/>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организацию работы технических специалистов: видео-операторов, осветителей, звукооператоров, режиссеров монтажа виртуальной выставки, онлайн-трансляции.</w:t>
      </w:r>
    </w:p>
    <w:p w14:paraId="3F4E7EC3"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Исполнитель обязан обеспечить творческие решения, включая:</w:t>
      </w:r>
    </w:p>
    <w:p w14:paraId="4161CE30" w14:textId="0D08756B" w:rsidR="0007030D" w:rsidRPr="0007030D" w:rsidRDefault="0007030D" w:rsidP="0007030D">
      <w:pPr>
        <w:numPr>
          <w:ilvl w:val="0"/>
          <w:numId w:val="45"/>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создание видео и аудио контента, состоящего из главной заставки, заставок на тематические </w:t>
      </w:r>
      <w:r w:rsidR="0007730E" w:rsidRPr="0007030D">
        <w:rPr>
          <w:rFonts w:ascii="Times New Roman" w:eastAsia="Times New Roman" w:hAnsi="Times New Roman" w:cs="Times New Roman"/>
          <w:sz w:val="24"/>
          <w:szCs w:val="24"/>
          <w:lang w:eastAsia="ru-RU"/>
        </w:rPr>
        <w:t>блоки памятного</w:t>
      </w:r>
      <w:r w:rsidRPr="0007030D">
        <w:rPr>
          <w:rFonts w:ascii="Times New Roman" w:eastAsia="Times New Roman" w:hAnsi="Times New Roman" w:cs="Times New Roman"/>
          <w:sz w:val="24"/>
          <w:szCs w:val="24"/>
          <w:lang w:eastAsia="ru-RU"/>
        </w:rPr>
        <w:t xml:space="preserve"> онлайн-мероприятия в соответствии с концепцией мероприятия;  </w:t>
      </w:r>
    </w:p>
    <w:p w14:paraId="602FEEFD" w14:textId="77777777" w:rsidR="0007030D" w:rsidRPr="0007030D" w:rsidRDefault="0007030D" w:rsidP="0007030D">
      <w:pPr>
        <w:numPr>
          <w:ilvl w:val="0"/>
          <w:numId w:val="45"/>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создание визуального художественного образа виртуальной выставки, музыкальное сопровождение в соответствии с утвержденной концепцией;  </w:t>
      </w:r>
    </w:p>
    <w:p w14:paraId="29F03ACD" w14:textId="77777777" w:rsidR="0007030D" w:rsidRPr="0007030D" w:rsidRDefault="0007030D" w:rsidP="0007030D">
      <w:pPr>
        <w:numPr>
          <w:ilvl w:val="0"/>
          <w:numId w:val="45"/>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работа 2-х ведущих памятного онлайн-мероприятия, имеющих опыт проведения региональных мероприятий подобного уровня.</w:t>
      </w:r>
    </w:p>
    <w:p w14:paraId="000C8A9E" w14:textId="77777777" w:rsidR="0007030D" w:rsidRPr="0007030D" w:rsidRDefault="0007030D" w:rsidP="0007030D">
      <w:pPr>
        <w:ind w:left="720"/>
        <w:contextualSpacing/>
        <w:jc w:val="both"/>
        <w:rPr>
          <w:rFonts w:ascii="Times New Roman" w:eastAsia="Times New Roman" w:hAnsi="Times New Roman" w:cs="Times New Roman"/>
          <w:sz w:val="24"/>
          <w:szCs w:val="24"/>
          <w:lang w:eastAsia="ru-RU"/>
        </w:rPr>
      </w:pPr>
    </w:p>
    <w:p w14:paraId="7C2E6F17" w14:textId="77777777" w:rsidR="0007030D" w:rsidRPr="0007030D" w:rsidRDefault="0007030D" w:rsidP="0007030D">
      <w:pPr>
        <w:numPr>
          <w:ilvl w:val="0"/>
          <w:numId w:val="41"/>
        </w:numPr>
        <w:spacing w:after="60" w:line="240" w:lineRule="auto"/>
        <w:contextualSpacing/>
        <w:jc w:val="both"/>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Организация и проведение</w:t>
      </w:r>
    </w:p>
    <w:p w14:paraId="1C68BF31" w14:textId="7FA4F7E9"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Исполнитель должен в течение 10 </w:t>
      </w:r>
      <w:r w:rsidR="0007730E" w:rsidRPr="0007030D">
        <w:rPr>
          <w:rFonts w:ascii="Times New Roman" w:eastAsia="Times New Roman" w:hAnsi="Times New Roman" w:cs="Times New Roman"/>
          <w:sz w:val="24"/>
          <w:szCs w:val="24"/>
          <w:lang w:eastAsia="ru-RU"/>
        </w:rPr>
        <w:t>рабочих дней</w:t>
      </w:r>
      <w:r w:rsidRPr="0007030D">
        <w:rPr>
          <w:rFonts w:ascii="Times New Roman" w:eastAsia="Times New Roman" w:hAnsi="Times New Roman" w:cs="Times New Roman"/>
          <w:sz w:val="24"/>
          <w:szCs w:val="24"/>
          <w:lang w:eastAsia="ru-RU"/>
        </w:rPr>
        <w:t xml:space="preserve"> с момента подписания договора предоставить заказчику на согласование:</w:t>
      </w:r>
    </w:p>
    <w:p w14:paraId="797B8966" w14:textId="68711A02" w:rsidR="0007030D" w:rsidRPr="0007030D" w:rsidRDefault="0007030D" w:rsidP="0007030D">
      <w:pPr>
        <w:numPr>
          <w:ilvl w:val="0"/>
          <w:numId w:val="47"/>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Сценарный </w:t>
      </w:r>
      <w:r w:rsidR="0007730E" w:rsidRPr="0007030D">
        <w:rPr>
          <w:rFonts w:ascii="Times New Roman" w:eastAsia="Times New Roman" w:hAnsi="Times New Roman" w:cs="Times New Roman"/>
          <w:sz w:val="24"/>
          <w:szCs w:val="24"/>
          <w:lang w:eastAsia="ru-RU"/>
        </w:rPr>
        <w:t>план памятного</w:t>
      </w:r>
      <w:r w:rsidRPr="0007030D">
        <w:rPr>
          <w:rFonts w:ascii="Times New Roman" w:eastAsia="Times New Roman" w:hAnsi="Times New Roman" w:cs="Times New Roman"/>
          <w:sz w:val="24"/>
          <w:szCs w:val="24"/>
          <w:lang w:eastAsia="ru-RU"/>
        </w:rPr>
        <w:t xml:space="preserve"> онлайн-мероприятия, </w:t>
      </w:r>
      <w:r w:rsidR="0007730E" w:rsidRPr="0007030D">
        <w:rPr>
          <w:rFonts w:ascii="Times New Roman" w:eastAsia="Times New Roman" w:hAnsi="Times New Roman" w:cs="Times New Roman"/>
          <w:sz w:val="24"/>
          <w:szCs w:val="24"/>
          <w:lang w:eastAsia="ru-RU"/>
        </w:rPr>
        <w:t>кандидатуры ведущих</w:t>
      </w:r>
      <w:r w:rsidRPr="0007030D">
        <w:rPr>
          <w:rFonts w:ascii="Times New Roman" w:eastAsia="Times New Roman" w:hAnsi="Times New Roman" w:cs="Times New Roman"/>
          <w:sz w:val="24"/>
          <w:szCs w:val="24"/>
          <w:lang w:eastAsia="ru-RU"/>
        </w:rPr>
        <w:t xml:space="preserve">, состав исполнителей концертных номеров, список лиц, выступающих с приветствиями, который предоставляется заказчиком, не менее, чем за 3 дня до сдачи сценарного плана; </w:t>
      </w:r>
    </w:p>
    <w:p w14:paraId="1352FCA7" w14:textId="77777777" w:rsidR="0007030D" w:rsidRPr="0007030D" w:rsidRDefault="0007030D" w:rsidP="0007030D">
      <w:pPr>
        <w:numPr>
          <w:ilvl w:val="0"/>
          <w:numId w:val="47"/>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локации выездной видеозаписи, в соответствии с тематикой мероприятия;</w:t>
      </w:r>
    </w:p>
    <w:p w14:paraId="71B34A0A" w14:textId="77777777" w:rsidR="0007030D" w:rsidRPr="0007030D" w:rsidRDefault="0007030D" w:rsidP="0007030D">
      <w:pPr>
        <w:numPr>
          <w:ilvl w:val="0"/>
          <w:numId w:val="47"/>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концепцию виртуальной выставки;</w:t>
      </w:r>
    </w:p>
    <w:p w14:paraId="062C4464" w14:textId="77777777" w:rsidR="0007030D" w:rsidRPr="0007030D" w:rsidRDefault="0007030D" w:rsidP="0007030D">
      <w:pPr>
        <w:numPr>
          <w:ilvl w:val="0"/>
          <w:numId w:val="47"/>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творческое решение офлайн-выставки в Правительстве Калининградской области.</w:t>
      </w:r>
    </w:p>
    <w:p w14:paraId="6B487363"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При наличии замечаний со стороны заказчика в течение 3 календарных дней внести коррективы и направить повторно для согласования</w:t>
      </w:r>
    </w:p>
    <w:p w14:paraId="557F8C9B"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После получения согласования организовать работу по подготовке мероприятия. </w:t>
      </w:r>
    </w:p>
    <w:p w14:paraId="19420907"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 Организовать:</w:t>
      </w:r>
    </w:p>
    <w:p w14:paraId="1561088B" w14:textId="77777777" w:rsidR="0007030D" w:rsidRPr="0007030D" w:rsidRDefault="0007030D" w:rsidP="0007030D">
      <w:pPr>
        <w:numPr>
          <w:ilvl w:val="0"/>
          <w:numId w:val="44"/>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создание общей звуковой и световой партитуры мероприятия, в том числе запись фонограмм концертных номеров в студии звукозаписи;</w:t>
      </w:r>
    </w:p>
    <w:p w14:paraId="46917C69" w14:textId="77777777" w:rsidR="0007030D" w:rsidRPr="0007030D" w:rsidRDefault="0007030D" w:rsidP="0007030D">
      <w:pPr>
        <w:numPr>
          <w:ilvl w:val="0"/>
          <w:numId w:val="44"/>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выездную видеосъемку творческих номеров и приветствий;</w:t>
      </w:r>
    </w:p>
    <w:p w14:paraId="565E9FA9" w14:textId="77777777" w:rsidR="0007030D" w:rsidRPr="0007030D" w:rsidRDefault="0007030D" w:rsidP="0007030D">
      <w:pPr>
        <w:numPr>
          <w:ilvl w:val="0"/>
          <w:numId w:val="44"/>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транспортную доставку оформительского материала, монтаж и демонтаж оформления студии</w:t>
      </w:r>
    </w:p>
    <w:p w14:paraId="071FF63B" w14:textId="77777777" w:rsidR="0007030D" w:rsidRPr="0007030D" w:rsidRDefault="0007030D" w:rsidP="0007030D">
      <w:pPr>
        <w:numPr>
          <w:ilvl w:val="0"/>
          <w:numId w:val="44"/>
        </w:numPr>
        <w:spacing w:after="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оформление работ победителей областного конкурса творческих работ и методических материалов «Безопасная Россия» в номинации «Рисунок» для организации выставки в Правительстве Калининградской области;</w:t>
      </w:r>
    </w:p>
    <w:p w14:paraId="7035F51F" w14:textId="77777777" w:rsidR="0007030D" w:rsidRPr="0007030D" w:rsidRDefault="0007030D" w:rsidP="0007030D">
      <w:pPr>
        <w:numPr>
          <w:ilvl w:val="0"/>
          <w:numId w:val="44"/>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транспортную доставку, а также монтаж-демонтаж выставки работ победителей областного конкурса творческих работ и методических материалов «Безопасная Россия» в номинации «Рисунок» в Правительстве Калининградской области;</w:t>
      </w:r>
    </w:p>
    <w:p w14:paraId="61098F3C" w14:textId="77777777" w:rsidR="0007030D" w:rsidRPr="0007030D" w:rsidRDefault="0007030D" w:rsidP="0007030D">
      <w:pPr>
        <w:numPr>
          <w:ilvl w:val="0"/>
          <w:numId w:val="44"/>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создание виртуальной выставки рисунков, включая фотографирование, цифровую обработку фотографий, титрование, музыкальное оформление и размещение на YouTube-канале Калининградского областного института развития образования с последующим размещением на сайте Калининградского областного института развития образования, министерства образования Калининградской области, Антитеррористической комиссии Правительства Калининградской области;</w:t>
      </w:r>
    </w:p>
    <w:p w14:paraId="46C8DD11" w14:textId="77777777" w:rsidR="0007030D" w:rsidRPr="0007030D" w:rsidRDefault="0007030D" w:rsidP="0007030D">
      <w:pPr>
        <w:numPr>
          <w:ilvl w:val="0"/>
          <w:numId w:val="44"/>
        </w:numPr>
        <w:spacing w:after="60" w:line="240" w:lineRule="auto"/>
        <w:ind w:left="709"/>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 xml:space="preserve">трансляцию памятного мероприятия на </w:t>
      </w:r>
      <w:r w:rsidRPr="0007030D">
        <w:rPr>
          <w:rFonts w:ascii="Times New Roman" w:eastAsia="Times New Roman" w:hAnsi="Times New Roman" w:cs="Times New Roman"/>
          <w:sz w:val="24"/>
          <w:szCs w:val="24"/>
          <w:lang w:val="en-US" w:eastAsia="ru-RU"/>
        </w:rPr>
        <w:t>YouTube</w:t>
      </w:r>
      <w:r w:rsidRPr="0007030D">
        <w:rPr>
          <w:rFonts w:ascii="Times New Roman" w:eastAsia="Times New Roman" w:hAnsi="Times New Roman" w:cs="Times New Roman"/>
          <w:sz w:val="24"/>
          <w:szCs w:val="24"/>
          <w:lang w:eastAsia="ru-RU"/>
        </w:rPr>
        <w:t>-канале Калининградского областного института развития образования с последующим размещением на сайте Калининградского областного института развития образования, министерства образования Калининградской области, Антитеррористической комиссии Правительства Калининградской области.</w:t>
      </w:r>
    </w:p>
    <w:p w14:paraId="22D5C113" w14:textId="77777777" w:rsidR="0007030D" w:rsidRPr="0007030D" w:rsidRDefault="0007030D" w:rsidP="0007030D">
      <w:pPr>
        <w:numPr>
          <w:ilvl w:val="1"/>
          <w:numId w:val="41"/>
        </w:numPr>
        <w:spacing w:after="60" w:line="240" w:lineRule="auto"/>
        <w:contextualSpacing/>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lastRenderedPageBreak/>
        <w:t xml:space="preserve">Исполнитель обязан доложить Заказчику о готовности торжественного мероприятия до 12.00 02 сентября 2021 г. </w:t>
      </w:r>
    </w:p>
    <w:p w14:paraId="7D5CBEF4" w14:textId="77777777" w:rsidR="0007030D" w:rsidRPr="0007030D" w:rsidRDefault="0007030D" w:rsidP="0007030D">
      <w:pPr>
        <w:spacing w:after="60" w:line="240" w:lineRule="auto"/>
        <w:jc w:val="both"/>
        <w:rPr>
          <w:rFonts w:ascii="Times New Roman" w:eastAsia="Times New Roman" w:hAnsi="Times New Roman" w:cs="Times New Roman"/>
          <w:sz w:val="24"/>
          <w:szCs w:val="24"/>
          <w:lang w:eastAsia="ru-RU"/>
        </w:rPr>
      </w:pPr>
    </w:p>
    <w:p w14:paraId="6A169AA9" w14:textId="77777777" w:rsidR="0007030D" w:rsidRPr="0007030D" w:rsidRDefault="0007030D" w:rsidP="0007030D">
      <w:pPr>
        <w:spacing w:after="60" w:line="240" w:lineRule="auto"/>
        <w:jc w:val="center"/>
        <w:rPr>
          <w:rFonts w:ascii="Times New Roman" w:eastAsia="Times New Roman" w:hAnsi="Times New Roman" w:cs="Times New Roman"/>
          <w:b/>
          <w:sz w:val="24"/>
          <w:szCs w:val="24"/>
          <w:lang w:eastAsia="ru-RU"/>
        </w:rPr>
      </w:pPr>
    </w:p>
    <w:p w14:paraId="3C281C29" w14:textId="77777777" w:rsidR="0007030D" w:rsidRPr="0007030D" w:rsidRDefault="0007030D" w:rsidP="0007030D">
      <w:pPr>
        <w:spacing w:after="60" w:line="240" w:lineRule="auto"/>
        <w:jc w:val="both"/>
        <w:rPr>
          <w:rFonts w:ascii="Times New Roman" w:eastAsia="Times New Roman" w:hAnsi="Times New Roman" w:cs="Times New Roman"/>
          <w:sz w:val="24"/>
          <w:szCs w:val="24"/>
          <w:lang w:eastAsia="ru-RU"/>
        </w:rPr>
      </w:pPr>
    </w:p>
    <w:p w14:paraId="545EA30B" w14:textId="77777777" w:rsidR="00E463B7" w:rsidRDefault="00E463B7" w:rsidP="004A61EC">
      <w:pPr>
        <w:rPr>
          <w:rFonts w:ascii="Calibri" w:eastAsia="Calibri" w:hAnsi="Calibri" w:cs="Times New Roman"/>
        </w:rPr>
      </w:pPr>
    </w:p>
    <w:p w14:paraId="4DA1D2C8" w14:textId="77777777" w:rsidR="004A61EC" w:rsidRDefault="004A61EC" w:rsidP="004A61EC">
      <w:pPr>
        <w:rPr>
          <w:rFonts w:ascii="Calibri" w:eastAsia="Calibri" w:hAnsi="Calibri" w:cs="Times New Roman"/>
        </w:rPr>
      </w:pPr>
    </w:p>
    <w:p w14:paraId="5420312D" w14:textId="77777777" w:rsidR="004A61EC" w:rsidRDefault="004A61EC" w:rsidP="004A61EC">
      <w:pPr>
        <w:rPr>
          <w:rFonts w:ascii="Calibri" w:eastAsia="Calibri" w:hAnsi="Calibri" w:cs="Times New Roman"/>
        </w:rPr>
      </w:pPr>
    </w:p>
    <w:p w14:paraId="720B621D" w14:textId="77777777" w:rsidR="004A61EC" w:rsidRDefault="004A61EC" w:rsidP="004A61EC">
      <w:pPr>
        <w:rPr>
          <w:rFonts w:ascii="Calibri" w:eastAsia="Calibri" w:hAnsi="Calibri" w:cs="Times New Roman"/>
        </w:rPr>
      </w:pPr>
    </w:p>
    <w:p w14:paraId="39BFD96A" w14:textId="77777777" w:rsidR="004A61EC" w:rsidRDefault="004A61EC" w:rsidP="004A61EC">
      <w:pPr>
        <w:rPr>
          <w:rFonts w:ascii="Calibri" w:eastAsia="Calibri" w:hAnsi="Calibri" w:cs="Times New Roman"/>
        </w:rPr>
      </w:pPr>
    </w:p>
    <w:p w14:paraId="10047A1F" w14:textId="77777777" w:rsidR="004A61EC" w:rsidRDefault="004A61EC" w:rsidP="004A61EC">
      <w:pPr>
        <w:rPr>
          <w:rFonts w:ascii="Calibri" w:eastAsia="Calibri" w:hAnsi="Calibri" w:cs="Times New Roman"/>
        </w:rPr>
      </w:pPr>
    </w:p>
    <w:p w14:paraId="16CDBD19" w14:textId="77777777" w:rsidR="004A61EC" w:rsidRDefault="004A61EC" w:rsidP="004A61EC">
      <w:pPr>
        <w:rPr>
          <w:rFonts w:ascii="Calibri" w:eastAsia="Calibri" w:hAnsi="Calibri" w:cs="Times New Roman"/>
        </w:rPr>
      </w:pPr>
    </w:p>
    <w:p w14:paraId="6DDC26A5" w14:textId="77777777" w:rsidR="004A61EC" w:rsidRDefault="004A61EC" w:rsidP="004A61EC">
      <w:pPr>
        <w:rPr>
          <w:rFonts w:ascii="Calibri" w:eastAsia="Calibri" w:hAnsi="Calibri" w:cs="Times New Roman"/>
        </w:rPr>
      </w:pPr>
    </w:p>
    <w:p w14:paraId="31C37B7B" w14:textId="77777777" w:rsidR="004A61EC" w:rsidRDefault="004A61EC" w:rsidP="004A61EC">
      <w:pPr>
        <w:rPr>
          <w:rFonts w:ascii="Calibri" w:eastAsia="Calibri" w:hAnsi="Calibri" w:cs="Times New Roman"/>
        </w:rPr>
      </w:pPr>
    </w:p>
    <w:p w14:paraId="3364FB1F" w14:textId="77777777" w:rsidR="004A61EC" w:rsidRDefault="004A61EC" w:rsidP="004A61EC">
      <w:pPr>
        <w:rPr>
          <w:rFonts w:ascii="Calibri" w:eastAsia="Calibri" w:hAnsi="Calibri" w:cs="Times New Roman"/>
        </w:rPr>
      </w:pPr>
    </w:p>
    <w:p w14:paraId="44029B25" w14:textId="77777777" w:rsidR="004A61EC" w:rsidRDefault="004A61EC" w:rsidP="004A61EC">
      <w:pPr>
        <w:rPr>
          <w:rFonts w:ascii="Calibri" w:eastAsia="Calibri" w:hAnsi="Calibri" w:cs="Times New Roman"/>
        </w:rPr>
      </w:pPr>
    </w:p>
    <w:p w14:paraId="3306ADD6" w14:textId="77777777" w:rsidR="004A61EC" w:rsidRDefault="004A61EC" w:rsidP="004A61EC">
      <w:pPr>
        <w:rPr>
          <w:rFonts w:ascii="Calibri" w:eastAsia="Calibri" w:hAnsi="Calibri" w:cs="Times New Roman"/>
        </w:rPr>
      </w:pPr>
    </w:p>
    <w:p w14:paraId="2247CAF4" w14:textId="77777777" w:rsidR="004A61EC" w:rsidRDefault="004A61EC" w:rsidP="004A61EC">
      <w:pPr>
        <w:rPr>
          <w:rFonts w:ascii="Calibri" w:eastAsia="Calibri" w:hAnsi="Calibri" w:cs="Times New Roman"/>
        </w:rPr>
      </w:pPr>
    </w:p>
    <w:p w14:paraId="3741AECF" w14:textId="77777777" w:rsidR="004A61EC" w:rsidRDefault="004A61EC" w:rsidP="004A61EC">
      <w:pPr>
        <w:rPr>
          <w:rFonts w:ascii="Calibri" w:eastAsia="Calibri" w:hAnsi="Calibri" w:cs="Times New Roman"/>
        </w:rPr>
      </w:pPr>
    </w:p>
    <w:p w14:paraId="6DDC0F91" w14:textId="77777777" w:rsidR="004A61EC" w:rsidRDefault="004A61EC" w:rsidP="004A61EC">
      <w:pPr>
        <w:rPr>
          <w:rFonts w:ascii="Calibri" w:eastAsia="Calibri" w:hAnsi="Calibri" w:cs="Times New Roman"/>
        </w:rPr>
      </w:pPr>
    </w:p>
    <w:p w14:paraId="2E4E1BBF" w14:textId="77777777" w:rsidR="004A61EC" w:rsidRDefault="004A61EC" w:rsidP="004A61EC">
      <w:pPr>
        <w:rPr>
          <w:rFonts w:ascii="Calibri" w:eastAsia="Calibri" w:hAnsi="Calibri" w:cs="Times New Roman"/>
        </w:rPr>
      </w:pPr>
    </w:p>
    <w:p w14:paraId="058B41C9" w14:textId="77777777" w:rsidR="004A61EC" w:rsidRDefault="004A61EC" w:rsidP="004A61EC">
      <w:pPr>
        <w:rPr>
          <w:rFonts w:ascii="Calibri" w:eastAsia="Calibri" w:hAnsi="Calibri" w:cs="Times New Roman"/>
        </w:rPr>
      </w:pPr>
    </w:p>
    <w:p w14:paraId="4A6775DD" w14:textId="77777777" w:rsidR="004A61EC" w:rsidRDefault="004A61EC" w:rsidP="004A61EC">
      <w:pPr>
        <w:rPr>
          <w:rFonts w:ascii="Calibri" w:eastAsia="Calibri" w:hAnsi="Calibri" w:cs="Times New Roman"/>
        </w:rPr>
      </w:pPr>
    </w:p>
    <w:p w14:paraId="7E2181D0" w14:textId="77777777" w:rsidR="004A61EC" w:rsidRDefault="004A61EC" w:rsidP="004A61EC">
      <w:pPr>
        <w:rPr>
          <w:rFonts w:ascii="Calibri" w:eastAsia="Calibri" w:hAnsi="Calibri" w:cs="Times New Roman"/>
        </w:rPr>
      </w:pPr>
    </w:p>
    <w:p w14:paraId="667E034B" w14:textId="77777777" w:rsidR="004A61EC" w:rsidRDefault="004A61EC" w:rsidP="004A61EC">
      <w:pPr>
        <w:rPr>
          <w:rFonts w:ascii="Calibri" w:eastAsia="Calibri" w:hAnsi="Calibri" w:cs="Times New Roman"/>
        </w:rPr>
      </w:pPr>
    </w:p>
    <w:p w14:paraId="0B514278" w14:textId="77777777" w:rsidR="004A61EC" w:rsidRDefault="004A61EC" w:rsidP="004A61EC">
      <w:pPr>
        <w:rPr>
          <w:rFonts w:ascii="Calibri" w:eastAsia="Calibri" w:hAnsi="Calibri" w:cs="Times New Roman"/>
        </w:rPr>
      </w:pPr>
    </w:p>
    <w:p w14:paraId="476FB07D" w14:textId="77777777" w:rsidR="004A61EC" w:rsidRDefault="004A61EC" w:rsidP="004A61EC">
      <w:pPr>
        <w:rPr>
          <w:rFonts w:ascii="Calibri" w:eastAsia="Calibri" w:hAnsi="Calibri" w:cs="Times New Roman"/>
        </w:rPr>
      </w:pPr>
    </w:p>
    <w:p w14:paraId="22D27C69" w14:textId="77777777" w:rsidR="004A61EC" w:rsidRDefault="004A61EC" w:rsidP="004A61EC">
      <w:pPr>
        <w:rPr>
          <w:rFonts w:ascii="Calibri" w:eastAsia="Calibri" w:hAnsi="Calibri" w:cs="Times New Roman"/>
        </w:rPr>
      </w:pPr>
    </w:p>
    <w:p w14:paraId="7FFB892E" w14:textId="77777777" w:rsidR="004A61EC" w:rsidRDefault="004A61EC" w:rsidP="004A61EC">
      <w:pPr>
        <w:rPr>
          <w:rFonts w:ascii="Calibri" w:eastAsia="Calibri" w:hAnsi="Calibri" w:cs="Times New Roman"/>
        </w:rPr>
      </w:pPr>
    </w:p>
    <w:p w14:paraId="6FCA9D06" w14:textId="77777777" w:rsidR="004A61EC" w:rsidRDefault="004A61EC" w:rsidP="004A61EC">
      <w:pPr>
        <w:rPr>
          <w:rFonts w:ascii="Calibri" w:eastAsia="Calibri" w:hAnsi="Calibri" w:cs="Times New Roman"/>
        </w:rPr>
      </w:pPr>
    </w:p>
    <w:p w14:paraId="4AF6DE00" w14:textId="77777777" w:rsidR="004A61EC" w:rsidRDefault="004A61EC" w:rsidP="004A61EC">
      <w:pPr>
        <w:rPr>
          <w:rFonts w:ascii="Times New Roman" w:eastAsia="Times New Roman" w:hAnsi="Times New Roman" w:cs="Times New Roman"/>
          <w:bCs/>
          <w:kern w:val="3"/>
          <w:sz w:val="20"/>
          <w:szCs w:val="20"/>
          <w:lang w:eastAsia="zh-CN" w:bidi="hi-IN"/>
        </w:rPr>
      </w:pPr>
    </w:p>
    <w:p w14:paraId="7BAF7259" w14:textId="77777777" w:rsidR="00E463B7" w:rsidRDefault="00E463B7"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p>
    <w:p w14:paraId="14C2C40F" w14:textId="55FFADFE" w:rsidR="0007730E" w:rsidRDefault="0007730E">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4CC2DF5C" w14:textId="77777777" w:rsidR="00E463B7" w:rsidRDefault="00E463B7"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p>
    <w:p w14:paraId="0EE83384" w14:textId="77777777" w:rsidR="00C86EAE" w:rsidRPr="00356E70" w:rsidRDefault="00C86EA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356E70">
        <w:rPr>
          <w:rFonts w:ascii="Times New Roman" w:eastAsia="Times New Roman" w:hAnsi="Times New Roman" w:cs="Times New Roman"/>
          <w:bCs/>
          <w:kern w:val="3"/>
          <w:sz w:val="20"/>
          <w:szCs w:val="20"/>
          <w:lang w:eastAsia="zh-CN" w:bidi="hi-IN"/>
        </w:rPr>
        <w:t>Приложение №3 к документации</w:t>
      </w:r>
    </w:p>
    <w:p w14:paraId="7D0D0E0A" w14:textId="77777777" w:rsidR="00C86EAE" w:rsidRPr="00356E70"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356E70">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8E09396" w14:textId="77777777" w:rsidR="001B6A98" w:rsidRPr="00A9519B" w:rsidRDefault="001B6A98" w:rsidP="001B6A9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A9519B">
        <w:rPr>
          <w:rFonts w:ascii="Times New Roman" w:eastAsia="Times New Roman" w:hAnsi="Times New Roman" w:cs="Times New Roman"/>
          <w:b/>
          <w:kern w:val="3"/>
          <w:sz w:val="20"/>
          <w:szCs w:val="20"/>
          <w:lang w:eastAsia="zh-CN" w:bidi="hi-IN"/>
        </w:rPr>
        <w:t>(</w:t>
      </w:r>
      <w:r w:rsidRPr="00A9519B">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A9519B">
        <w:rPr>
          <w:rFonts w:ascii="Times New Roman" w:eastAsia="Times New Roman" w:hAnsi="Times New Roman" w:cs="Times New Roman"/>
          <w:b/>
          <w:kern w:val="3"/>
          <w:sz w:val="20"/>
          <w:szCs w:val="20"/>
          <w:lang w:eastAsia="zh-CN" w:bidi="hi-IN"/>
        </w:rPr>
        <w:t>)</w:t>
      </w:r>
    </w:p>
    <w:p w14:paraId="5A8AC85E" w14:textId="77777777" w:rsidR="001B6A98" w:rsidRPr="00A9519B" w:rsidRDefault="001B6A98" w:rsidP="001B6A98">
      <w:pPr>
        <w:tabs>
          <w:tab w:val="left" w:pos="1320"/>
        </w:tabs>
        <w:autoSpaceDE w:val="0"/>
        <w:autoSpaceDN w:val="0"/>
        <w:adjustRightInd w:val="0"/>
        <w:spacing w:after="0" w:line="240" w:lineRule="auto"/>
        <w:outlineLvl w:val="0"/>
        <w:rPr>
          <w:rFonts w:ascii="Times New Roman" w:hAnsi="Times New Roman" w:cs="Times New Roman"/>
          <w:sz w:val="20"/>
          <w:szCs w:val="20"/>
        </w:rPr>
      </w:pPr>
      <w:r w:rsidRPr="00A9519B">
        <w:rPr>
          <w:rFonts w:ascii="Times New Roman" w:hAnsi="Times New Roman" w:cs="Times New Roman"/>
          <w:sz w:val="20"/>
          <w:szCs w:val="20"/>
        </w:rPr>
        <w:t>На бланке организации</w:t>
      </w:r>
    </w:p>
    <w:p w14:paraId="1935A720" w14:textId="77777777" w:rsidR="001B6A98" w:rsidRPr="00A9519B" w:rsidRDefault="001B6A98" w:rsidP="001B6A98">
      <w:pPr>
        <w:tabs>
          <w:tab w:val="left" w:pos="1320"/>
        </w:tabs>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sz w:val="20"/>
          <w:szCs w:val="20"/>
        </w:rPr>
        <w:t>Дата, исх.номер</w:t>
      </w:r>
      <w:r w:rsidRPr="00A9519B">
        <w:rPr>
          <w:rFonts w:ascii="Times New Roman" w:hAnsi="Times New Roman" w:cs="Times New Roman"/>
          <w:b/>
          <w:sz w:val="20"/>
          <w:szCs w:val="20"/>
        </w:rPr>
        <w:t xml:space="preserve">                                                                                              Заказчику:  </w:t>
      </w:r>
    </w:p>
    <w:p w14:paraId="3A593C75" w14:textId="77777777" w:rsidR="001B6A98" w:rsidRPr="00A9519B" w:rsidRDefault="001B6A98" w:rsidP="001B6A98">
      <w:pPr>
        <w:autoSpaceDE w:val="0"/>
        <w:autoSpaceDN w:val="0"/>
        <w:adjustRightInd w:val="0"/>
        <w:spacing w:after="0" w:line="240" w:lineRule="auto"/>
        <w:jc w:val="center"/>
        <w:outlineLvl w:val="0"/>
        <w:rPr>
          <w:rFonts w:ascii="Times New Roman" w:hAnsi="Times New Roman" w:cs="Times New Roman"/>
          <w:b/>
          <w:sz w:val="20"/>
          <w:szCs w:val="20"/>
        </w:rPr>
      </w:pPr>
      <w:r w:rsidRPr="00A9519B">
        <w:rPr>
          <w:rFonts w:ascii="Times New Roman" w:hAnsi="Times New Roman" w:cs="Times New Roman"/>
          <w:b/>
          <w:sz w:val="20"/>
          <w:szCs w:val="20"/>
        </w:rPr>
        <w:t xml:space="preserve">ЗАЯВКА </w:t>
      </w:r>
    </w:p>
    <w:p w14:paraId="0C713970" w14:textId="77777777" w:rsidR="001B6A98" w:rsidRPr="00A9519B" w:rsidRDefault="001B6A98" w:rsidP="001B6A98">
      <w:pPr>
        <w:autoSpaceDE w:val="0"/>
        <w:autoSpaceDN w:val="0"/>
        <w:adjustRightInd w:val="0"/>
        <w:spacing w:after="0" w:line="240" w:lineRule="auto"/>
        <w:jc w:val="center"/>
        <w:outlineLvl w:val="0"/>
        <w:rPr>
          <w:rFonts w:ascii="Times New Roman" w:hAnsi="Times New Roman" w:cs="Times New Roman"/>
          <w:b/>
          <w:sz w:val="20"/>
          <w:szCs w:val="20"/>
        </w:rPr>
      </w:pPr>
      <w:r w:rsidRPr="00A9519B">
        <w:rPr>
          <w:rFonts w:ascii="Times New Roman" w:hAnsi="Times New Roman" w:cs="Times New Roman"/>
          <w:b/>
          <w:sz w:val="20"/>
          <w:szCs w:val="20"/>
        </w:rPr>
        <w:t>на участие в запросе котировок</w:t>
      </w:r>
    </w:p>
    <w:p w14:paraId="6EB5247F" w14:textId="77777777" w:rsidR="001B6A98" w:rsidRPr="00A9519B" w:rsidRDefault="001B6A98" w:rsidP="001B6A98">
      <w:pPr>
        <w:autoSpaceDE w:val="0"/>
        <w:autoSpaceDN w:val="0"/>
        <w:adjustRightInd w:val="0"/>
        <w:spacing w:after="0" w:line="240" w:lineRule="auto"/>
        <w:ind w:firstLine="567"/>
        <w:jc w:val="both"/>
        <w:rPr>
          <w:rFonts w:ascii="Times New Roman" w:hAnsi="Times New Roman" w:cs="Times New Roman"/>
          <w:sz w:val="20"/>
          <w:szCs w:val="20"/>
        </w:rPr>
      </w:pPr>
    </w:p>
    <w:p w14:paraId="36461FC9" w14:textId="77777777" w:rsidR="001B6A98" w:rsidRPr="00A9519B" w:rsidRDefault="001B6A98" w:rsidP="001B6A98">
      <w:pPr>
        <w:autoSpaceDE w:val="0"/>
        <w:autoSpaceDN w:val="0"/>
        <w:adjustRightInd w:val="0"/>
        <w:spacing w:after="0" w:line="240" w:lineRule="auto"/>
        <w:jc w:val="center"/>
        <w:outlineLvl w:val="0"/>
        <w:rPr>
          <w:rFonts w:ascii="Times New Roman" w:hAnsi="Times New Roman" w:cs="Times New Roman"/>
          <w:sz w:val="20"/>
          <w:szCs w:val="20"/>
        </w:rPr>
      </w:pPr>
      <w:r w:rsidRPr="00A9519B">
        <w:rPr>
          <w:rFonts w:ascii="Times New Roman" w:hAnsi="Times New Roman" w:cs="Times New Roman"/>
          <w:spacing w:val="-4"/>
          <w:sz w:val="20"/>
          <w:szCs w:val="20"/>
        </w:rPr>
        <w:t>АНКЕТА УЧАСТНИКА ЗАКУПКИ</w:t>
      </w:r>
    </w:p>
    <w:p w14:paraId="3B3E4167" w14:textId="77777777" w:rsidR="001B6A98" w:rsidRPr="00A9519B" w:rsidRDefault="001B6A98" w:rsidP="001B6A98">
      <w:pPr>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1B6A98" w:rsidRPr="00A9519B" w14:paraId="7C36F29C" w14:textId="77777777" w:rsidTr="0007030D">
        <w:tc>
          <w:tcPr>
            <w:tcW w:w="805" w:type="dxa"/>
            <w:vAlign w:val="center"/>
          </w:tcPr>
          <w:p w14:paraId="5E5FEF06"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 п</w:t>
            </w:r>
            <w:r w:rsidRPr="005D2E7B">
              <w:rPr>
                <w:rFonts w:ascii="Times New Roman" w:hAnsi="Times New Roman" w:cs="Times New Roman"/>
                <w:b/>
                <w:sz w:val="20"/>
                <w:szCs w:val="20"/>
                <w:lang w:val="en-US"/>
              </w:rPr>
              <w:t>/</w:t>
            </w:r>
            <w:r w:rsidRPr="005D2E7B">
              <w:rPr>
                <w:rFonts w:ascii="Times New Roman" w:hAnsi="Times New Roman" w:cs="Times New Roman"/>
                <w:b/>
                <w:sz w:val="20"/>
                <w:szCs w:val="20"/>
              </w:rPr>
              <w:t>п</w:t>
            </w:r>
          </w:p>
        </w:tc>
        <w:tc>
          <w:tcPr>
            <w:tcW w:w="4973" w:type="dxa"/>
            <w:vAlign w:val="center"/>
          </w:tcPr>
          <w:p w14:paraId="21619485"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Наименование</w:t>
            </w:r>
          </w:p>
        </w:tc>
        <w:tc>
          <w:tcPr>
            <w:tcW w:w="4852" w:type="dxa"/>
            <w:vAlign w:val="center"/>
          </w:tcPr>
          <w:p w14:paraId="378B75E7"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Сведения об участнике закупки</w:t>
            </w:r>
          </w:p>
        </w:tc>
      </w:tr>
      <w:tr w:rsidR="001B6A98" w:rsidRPr="00A9519B" w14:paraId="310676D4" w14:textId="77777777" w:rsidTr="0007030D">
        <w:tc>
          <w:tcPr>
            <w:tcW w:w="805" w:type="dxa"/>
            <w:vAlign w:val="center"/>
          </w:tcPr>
          <w:p w14:paraId="630646C0"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w:t>
            </w:r>
          </w:p>
        </w:tc>
        <w:tc>
          <w:tcPr>
            <w:tcW w:w="4973" w:type="dxa"/>
          </w:tcPr>
          <w:p w14:paraId="02D52C2A"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Полное и сокращенное наименование организации и ее организационно-правовая форма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470BF6C3"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0EB57943" w14:textId="77777777" w:rsidTr="0007030D">
        <w:tc>
          <w:tcPr>
            <w:tcW w:w="805" w:type="dxa"/>
            <w:vAlign w:val="center"/>
          </w:tcPr>
          <w:p w14:paraId="60096148"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2</w:t>
            </w:r>
          </w:p>
        </w:tc>
        <w:tc>
          <w:tcPr>
            <w:tcW w:w="4973" w:type="dxa"/>
          </w:tcPr>
          <w:p w14:paraId="62E5DED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Фирменное наименование (при наличии)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27A20C10"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42366CAB" w14:textId="77777777" w:rsidTr="0007030D">
        <w:tc>
          <w:tcPr>
            <w:tcW w:w="805" w:type="dxa"/>
            <w:vAlign w:val="center"/>
          </w:tcPr>
          <w:p w14:paraId="62F9C2B3"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3</w:t>
            </w:r>
          </w:p>
        </w:tc>
        <w:tc>
          <w:tcPr>
            <w:tcW w:w="4973" w:type="dxa"/>
          </w:tcPr>
          <w:p w14:paraId="22AF322F"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ИНН </w:t>
            </w:r>
            <w:r w:rsidRPr="005D2E7B">
              <w:rPr>
                <w:rFonts w:ascii="Times New Roman"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3624F0CB"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11158B54" w14:textId="77777777" w:rsidTr="0007030D">
        <w:tc>
          <w:tcPr>
            <w:tcW w:w="805" w:type="dxa"/>
            <w:vAlign w:val="center"/>
          </w:tcPr>
          <w:p w14:paraId="3CF3BC8E"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4</w:t>
            </w:r>
          </w:p>
        </w:tc>
        <w:tc>
          <w:tcPr>
            <w:tcW w:w="4973" w:type="dxa"/>
          </w:tcPr>
          <w:p w14:paraId="6D9564A8"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КПП</w:t>
            </w:r>
          </w:p>
        </w:tc>
        <w:tc>
          <w:tcPr>
            <w:tcW w:w="4852" w:type="dxa"/>
          </w:tcPr>
          <w:p w14:paraId="17436F67"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44196431" w14:textId="77777777" w:rsidTr="0007030D">
        <w:tc>
          <w:tcPr>
            <w:tcW w:w="805" w:type="dxa"/>
            <w:vAlign w:val="center"/>
          </w:tcPr>
          <w:p w14:paraId="028EBEE1"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5</w:t>
            </w:r>
          </w:p>
        </w:tc>
        <w:tc>
          <w:tcPr>
            <w:tcW w:w="4973" w:type="dxa"/>
          </w:tcPr>
          <w:p w14:paraId="393D7B68"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ОГРН</w:t>
            </w:r>
          </w:p>
        </w:tc>
        <w:tc>
          <w:tcPr>
            <w:tcW w:w="4852" w:type="dxa"/>
          </w:tcPr>
          <w:p w14:paraId="06B40B1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2A4B21E8" w14:textId="77777777" w:rsidTr="0007030D">
        <w:tc>
          <w:tcPr>
            <w:tcW w:w="805" w:type="dxa"/>
            <w:vAlign w:val="center"/>
          </w:tcPr>
          <w:p w14:paraId="1D257D8D"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6</w:t>
            </w:r>
          </w:p>
        </w:tc>
        <w:tc>
          <w:tcPr>
            <w:tcW w:w="4973" w:type="dxa"/>
          </w:tcPr>
          <w:p w14:paraId="424E4438"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ОКПО</w:t>
            </w:r>
          </w:p>
        </w:tc>
        <w:tc>
          <w:tcPr>
            <w:tcW w:w="4852" w:type="dxa"/>
          </w:tcPr>
          <w:p w14:paraId="4F9BE27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3DA4CC2A" w14:textId="77777777" w:rsidTr="0007030D">
        <w:tc>
          <w:tcPr>
            <w:tcW w:w="805" w:type="dxa"/>
            <w:vAlign w:val="center"/>
          </w:tcPr>
          <w:p w14:paraId="1F6089BD"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7</w:t>
            </w:r>
          </w:p>
        </w:tc>
        <w:tc>
          <w:tcPr>
            <w:tcW w:w="4973" w:type="dxa"/>
          </w:tcPr>
          <w:p w14:paraId="5590E3F0"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ОКТМО</w:t>
            </w:r>
          </w:p>
        </w:tc>
        <w:tc>
          <w:tcPr>
            <w:tcW w:w="4852" w:type="dxa"/>
          </w:tcPr>
          <w:p w14:paraId="32854495"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p>
        </w:tc>
      </w:tr>
      <w:tr w:rsidR="001B6A98" w:rsidRPr="00A9519B" w14:paraId="3D0C8188" w14:textId="77777777" w:rsidTr="0007030D">
        <w:tc>
          <w:tcPr>
            <w:tcW w:w="805" w:type="dxa"/>
            <w:vAlign w:val="center"/>
          </w:tcPr>
          <w:p w14:paraId="76393E65"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8</w:t>
            </w:r>
          </w:p>
        </w:tc>
        <w:tc>
          <w:tcPr>
            <w:tcW w:w="4973" w:type="dxa"/>
          </w:tcPr>
          <w:p w14:paraId="0D1BB26A"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Место нахождения участника закупки (страна, адрес)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7A983A96"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4E6A1071" w14:textId="77777777" w:rsidTr="0007030D">
        <w:tc>
          <w:tcPr>
            <w:tcW w:w="805" w:type="dxa"/>
            <w:vAlign w:val="center"/>
          </w:tcPr>
          <w:p w14:paraId="23D20DC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9</w:t>
            </w:r>
          </w:p>
        </w:tc>
        <w:tc>
          <w:tcPr>
            <w:tcW w:w="4973" w:type="dxa"/>
          </w:tcPr>
          <w:p w14:paraId="4C668CAA"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Почтовый адрес участника закупки (страна, адрес)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152F30A6"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75BA8059" w14:textId="77777777" w:rsidTr="0007030D">
        <w:tc>
          <w:tcPr>
            <w:tcW w:w="805" w:type="dxa"/>
            <w:vAlign w:val="center"/>
          </w:tcPr>
          <w:p w14:paraId="5605AB79"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10</w:t>
            </w:r>
          </w:p>
        </w:tc>
        <w:tc>
          <w:tcPr>
            <w:tcW w:w="4973" w:type="dxa"/>
          </w:tcPr>
          <w:p w14:paraId="3290146E"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Номер контактного телефона </w:t>
            </w:r>
            <w:r w:rsidRPr="005D2E7B">
              <w:rPr>
                <w:rFonts w:ascii="Times New Roman" w:hAnsi="Times New Roman" w:cs="Times New Roman"/>
                <w:b/>
                <w:color w:val="000000"/>
                <w:sz w:val="20"/>
                <w:szCs w:val="20"/>
                <w:u w:val="single"/>
              </w:rPr>
              <w:t>(обязательно для заполнения)</w:t>
            </w:r>
          </w:p>
          <w:p w14:paraId="5C6C80C6"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 Факс участника закупки </w:t>
            </w:r>
          </w:p>
        </w:tc>
        <w:tc>
          <w:tcPr>
            <w:tcW w:w="4852" w:type="dxa"/>
          </w:tcPr>
          <w:p w14:paraId="49950A57"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7A5FBD9B" w14:textId="77777777" w:rsidTr="0007030D">
        <w:tc>
          <w:tcPr>
            <w:tcW w:w="805" w:type="dxa"/>
            <w:vAlign w:val="center"/>
          </w:tcPr>
          <w:p w14:paraId="0EDAC0E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11</w:t>
            </w:r>
          </w:p>
        </w:tc>
        <w:tc>
          <w:tcPr>
            <w:tcW w:w="4973" w:type="dxa"/>
          </w:tcPr>
          <w:p w14:paraId="79265CF7"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Адрес электронной почты участника закупки</w:t>
            </w:r>
          </w:p>
        </w:tc>
        <w:tc>
          <w:tcPr>
            <w:tcW w:w="4852" w:type="dxa"/>
          </w:tcPr>
          <w:p w14:paraId="4FC958C8"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160A6161" w14:textId="77777777" w:rsidTr="0007030D">
        <w:tc>
          <w:tcPr>
            <w:tcW w:w="805" w:type="dxa"/>
            <w:vAlign w:val="center"/>
          </w:tcPr>
          <w:p w14:paraId="45F9D20D"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12</w:t>
            </w:r>
          </w:p>
        </w:tc>
        <w:tc>
          <w:tcPr>
            <w:tcW w:w="4973" w:type="dxa"/>
          </w:tcPr>
          <w:p w14:paraId="1BFC288C"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Банковские реквизиты </w:t>
            </w:r>
          </w:p>
          <w:p w14:paraId="33AC44F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Наименование обслуживающего банка</w:t>
            </w:r>
          </w:p>
          <w:p w14:paraId="72DDD9B1"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Расчетный счет</w:t>
            </w:r>
          </w:p>
          <w:p w14:paraId="43F55D14"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Корреспондентский счет</w:t>
            </w:r>
          </w:p>
          <w:p w14:paraId="370092D2"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Код БИК</w:t>
            </w:r>
          </w:p>
        </w:tc>
        <w:tc>
          <w:tcPr>
            <w:tcW w:w="4852" w:type="dxa"/>
          </w:tcPr>
          <w:p w14:paraId="2C0D51DD"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3616AD60" w14:textId="77777777" w:rsidTr="0007030D">
        <w:tc>
          <w:tcPr>
            <w:tcW w:w="805" w:type="dxa"/>
            <w:vAlign w:val="center"/>
          </w:tcPr>
          <w:p w14:paraId="274694C4"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13</w:t>
            </w:r>
          </w:p>
        </w:tc>
        <w:tc>
          <w:tcPr>
            <w:tcW w:w="4973" w:type="dxa"/>
          </w:tcPr>
          <w:p w14:paraId="59C5E477"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color w:val="000000"/>
                <w:sz w:val="20"/>
                <w:szCs w:val="20"/>
              </w:rPr>
              <w:t>Идентификационный номер налогоплательщика (при наличии) учредителей</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17DA8B17"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r w:rsidR="001B6A98" w:rsidRPr="00A9519B" w14:paraId="55E27BA8" w14:textId="77777777" w:rsidTr="0007030D">
        <w:tc>
          <w:tcPr>
            <w:tcW w:w="805" w:type="dxa"/>
            <w:vAlign w:val="center"/>
          </w:tcPr>
          <w:p w14:paraId="1F06024F"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14</w:t>
            </w:r>
          </w:p>
        </w:tc>
        <w:tc>
          <w:tcPr>
            <w:tcW w:w="4973" w:type="dxa"/>
          </w:tcPr>
          <w:p w14:paraId="449360A6" w14:textId="77777777" w:rsidR="001B6A98" w:rsidRPr="005D2E7B" w:rsidRDefault="001B6A98" w:rsidP="0007030D">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64EF92E0" w14:textId="77777777" w:rsidR="001B6A98" w:rsidRPr="005D2E7B" w:rsidRDefault="001B6A98" w:rsidP="0007030D">
            <w:pPr>
              <w:autoSpaceDE w:val="0"/>
              <w:autoSpaceDN w:val="0"/>
              <w:adjustRightInd w:val="0"/>
              <w:spacing w:after="0" w:line="240" w:lineRule="auto"/>
              <w:jc w:val="center"/>
              <w:rPr>
                <w:rFonts w:ascii="Times New Roman" w:hAnsi="Times New Roman" w:cs="Times New Roman"/>
                <w:sz w:val="20"/>
                <w:szCs w:val="20"/>
              </w:rPr>
            </w:pPr>
          </w:p>
        </w:tc>
      </w:tr>
    </w:tbl>
    <w:p w14:paraId="6CAEC587" w14:textId="77777777" w:rsidR="001B6A98" w:rsidRPr="00A9519B" w:rsidRDefault="001B6A98" w:rsidP="001B6A98">
      <w:pPr>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1B6A98" w:rsidRPr="00A9519B" w14:paraId="1119C0C5" w14:textId="77777777" w:rsidTr="0007030D">
        <w:tc>
          <w:tcPr>
            <w:tcW w:w="817" w:type="dxa"/>
          </w:tcPr>
          <w:p w14:paraId="07DCC2A9" w14:textId="77777777" w:rsidR="001B6A98" w:rsidRPr="005D2E7B" w:rsidRDefault="001B6A98" w:rsidP="0007030D">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 п/п</w:t>
            </w:r>
          </w:p>
        </w:tc>
        <w:tc>
          <w:tcPr>
            <w:tcW w:w="4961" w:type="dxa"/>
          </w:tcPr>
          <w:p w14:paraId="3B246F30" w14:textId="77777777" w:rsidR="001B6A98" w:rsidRPr="005D2E7B" w:rsidRDefault="001B6A98" w:rsidP="0007030D">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Наименование</w:t>
            </w:r>
          </w:p>
        </w:tc>
        <w:tc>
          <w:tcPr>
            <w:tcW w:w="4820" w:type="dxa"/>
          </w:tcPr>
          <w:p w14:paraId="7FCA5B33" w14:textId="77777777" w:rsidR="001B6A98" w:rsidRPr="005D2E7B" w:rsidRDefault="001B6A98" w:rsidP="0007030D">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Информация об участнике закупки</w:t>
            </w:r>
          </w:p>
        </w:tc>
      </w:tr>
      <w:tr w:rsidR="001B6A98" w:rsidRPr="00A9519B" w14:paraId="4F1EF9D9" w14:textId="77777777" w:rsidTr="0007030D">
        <w:tc>
          <w:tcPr>
            <w:tcW w:w="817" w:type="dxa"/>
          </w:tcPr>
          <w:p w14:paraId="2405082E"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1.</w:t>
            </w:r>
          </w:p>
        </w:tc>
        <w:tc>
          <w:tcPr>
            <w:tcW w:w="4961" w:type="dxa"/>
          </w:tcPr>
          <w:p w14:paraId="7017928B"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Фамилия, имя, отчество (при наличии) </w:t>
            </w:r>
            <w:r w:rsidRPr="005D2E7B">
              <w:rPr>
                <w:rFonts w:ascii="Times New Roman" w:hAnsi="Times New Roman" w:cs="Times New Roman"/>
                <w:color w:val="000000"/>
                <w:sz w:val="20"/>
                <w:szCs w:val="20"/>
                <w:u w:val="single"/>
              </w:rPr>
              <w:t>(обязательно для заполнения)</w:t>
            </w:r>
          </w:p>
        </w:tc>
        <w:tc>
          <w:tcPr>
            <w:tcW w:w="4820" w:type="dxa"/>
          </w:tcPr>
          <w:p w14:paraId="535DC36C" w14:textId="77777777" w:rsidR="001B6A98" w:rsidRPr="005D2E7B" w:rsidRDefault="001B6A98" w:rsidP="0007030D">
            <w:pPr>
              <w:spacing w:after="0" w:line="240" w:lineRule="auto"/>
              <w:jc w:val="both"/>
              <w:rPr>
                <w:rFonts w:ascii="Times New Roman" w:hAnsi="Times New Roman" w:cs="Times New Roman"/>
                <w:sz w:val="20"/>
                <w:szCs w:val="20"/>
              </w:rPr>
            </w:pPr>
          </w:p>
        </w:tc>
      </w:tr>
      <w:tr w:rsidR="001B6A98" w:rsidRPr="00A9519B" w14:paraId="60B52A17" w14:textId="77777777" w:rsidTr="0007030D">
        <w:tc>
          <w:tcPr>
            <w:tcW w:w="817" w:type="dxa"/>
          </w:tcPr>
          <w:p w14:paraId="7263DE15"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2.</w:t>
            </w:r>
          </w:p>
        </w:tc>
        <w:tc>
          <w:tcPr>
            <w:tcW w:w="4961" w:type="dxa"/>
          </w:tcPr>
          <w:p w14:paraId="7C4BCD2D"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Паспортные данные </w:t>
            </w:r>
            <w:r w:rsidRPr="005D2E7B">
              <w:rPr>
                <w:rFonts w:ascii="Times New Roman" w:hAnsi="Times New Roman" w:cs="Times New Roman"/>
                <w:color w:val="000000"/>
                <w:sz w:val="20"/>
                <w:szCs w:val="20"/>
                <w:u w:val="single"/>
              </w:rPr>
              <w:t>(обязательно для заполнения)</w:t>
            </w:r>
          </w:p>
        </w:tc>
        <w:tc>
          <w:tcPr>
            <w:tcW w:w="4820" w:type="dxa"/>
          </w:tcPr>
          <w:p w14:paraId="030B39CD" w14:textId="77777777" w:rsidR="001B6A98" w:rsidRPr="005D2E7B" w:rsidRDefault="001B6A98" w:rsidP="0007030D">
            <w:pPr>
              <w:spacing w:after="0" w:line="240" w:lineRule="auto"/>
              <w:jc w:val="both"/>
              <w:rPr>
                <w:rFonts w:ascii="Times New Roman" w:hAnsi="Times New Roman" w:cs="Times New Roman"/>
                <w:sz w:val="20"/>
                <w:szCs w:val="20"/>
              </w:rPr>
            </w:pPr>
          </w:p>
        </w:tc>
      </w:tr>
      <w:tr w:rsidR="001B6A98" w:rsidRPr="00A9519B" w14:paraId="3B6D9989" w14:textId="77777777" w:rsidTr="0007030D">
        <w:tc>
          <w:tcPr>
            <w:tcW w:w="817" w:type="dxa"/>
          </w:tcPr>
          <w:p w14:paraId="211C8C2D"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3.</w:t>
            </w:r>
          </w:p>
        </w:tc>
        <w:tc>
          <w:tcPr>
            <w:tcW w:w="4961" w:type="dxa"/>
          </w:tcPr>
          <w:p w14:paraId="5F3A6054"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Место жительства </w:t>
            </w:r>
            <w:r w:rsidRPr="005D2E7B">
              <w:rPr>
                <w:rFonts w:ascii="Times New Roman" w:hAnsi="Times New Roman" w:cs="Times New Roman"/>
                <w:color w:val="000000"/>
                <w:sz w:val="20"/>
                <w:szCs w:val="20"/>
                <w:u w:val="single"/>
              </w:rPr>
              <w:t>(обязательно для заполнения)</w:t>
            </w:r>
          </w:p>
        </w:tc>
        <w:tc>
          <w:tcPr>
            <w:tcW w:w="4820" w:type="dxa"/>
          </w:tcPr>
          <w:p w14:paraId="5D8E6961" w14:textId="77777777" w:rsidR="001B6A98" w:rsidRPr="005D2E7B" w:rsidRDefault="001B6A98" w:rsidP="0007030D">
            <w:pPr>
              <w:spacing w:after="0" w:line="240" w:lineRule="auto"/>
              <w:jc w:val="both"/>
              <w:rPr>
                <w:rFonts w:ascii="Times New Roman" w:hAnsi="Times New Roman" w:cs="Times New Roman"/>
                <w:sz w:val="20"/>
                <w:szCs w:val="20"/>
              </w:rPr>
            </w:pPr>
          </w:p>
        </w:tc>
      </w:tr>
      <w:tr w:rsidR="001B6A98" w:rsidRPr="00A9519B" w14:paraId="2B6A37BF" w14:textId="77777777" w:rsidTr="0007030D">
        <w:tc>
          <w:tcPr>
            <w:tcW w:w="817" w:type="dxa"/>
          </w:tcPr>
          <w:p w14:paraId="76A7FACD"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4.</w:t>
            </w:r>
          </w:p>
        </w:tc>
        <w:tc>
          <w:tcPr>
            <w:tcW w:w="4961" w:type="dxa"/>
          </w:tcPr>
          <w:p w14:paraId="254D891A"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Идентификационный номер налогоплательщика (далее – ИНН) участника аукциона или </w:t>
            </w:r>
            <w:r w:rsidRPr="005D2E7B">
              <w:rPr>
                <w:rFonts w:ascii="Times New Roman" w:hAnsi="Times New Roman" w:cs="Times New Roman"/>
                <w:bCs/>
                <w:sz w:val="20"/>
                <w:szCs w:val="20"/>
              </w:rPr>
              <w:t>в соответствии с законодательством соответствующего иностранного государства</w:t>
            </w:r>
            <w:r w:rsidRPr="005D2E7B">
              <w:rPr>
                <w:rFonts w:ascii="Times New Roman" w:hAnsi="Times New Roman" w:cs="Times New Roman"/>
                <w:sz w:val="20"/>
                <w:szCs w:val="20"/>
              </w:rPr>
              <w:t xml:space="preserve"> аналог ИНН участника аукциона (для иностранного лица) </w:t>
            </w:r>
            <w:r w:rsidRPr="005D2E7B">
              <w:rPr>
                <w:rFonts w:ascii="Times New Roman" w:hAnsi="Times New Roman" w:cs="Times New Roman"/>
                <w:color w:val="000000"/>
                <w:sz w:val="20"/>
                <w:szCs w:val="20"/>
                <w:u w:val="single"/>
              </w:rPr>
              <w:t>(обязательно для заполнения)</w:t>
            </w:r>
          </w:p>
        </w:tc>
        <w:tc>
          <w:tcPr>
            <w:tcW w:w="4820" w:type="dxa"/>
          </w:tcPr>
          <w:p w14:paraId="2A918363" w14:textId="77777777" w:rsidR="001B6A98" w:rsidRPr="005D2E7B" w:rsidRDefault="001B6A98" w:rsidP="0007030D">
            <w:pPr>
              <w:spacing w:after="0" w:line="240" w:lineRule="auto"/>
              <w:jc w:val="both"/>
              <w:rPr>
                <w:rFonts w:ascii="Times New Roman" w:hAnsi="Times New Roman" w:cs="Times New Roman"/>
                <w:sz w:val="20"/>
                <w:szCs w:val="20"/>
              </w:rPr>
            </w:pPr>
          </w:p>
        </w:tc>
      </w:tr>
      <w:tr w:rsidR="001B6A98" w:rsidRPr="00A9519B" w14:paraId="310BE5B6" w14:textId="77777777" w:rsidTr="0007030D">
        <w:tc>
          <w:tcPr>
            <w:tcW w:w="817" w:type="dxa"/>
          </w:tcPr>
          <w:p w14:paraId="24E95881"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5.</w:t>
            </w:r>
          </w:p>
        </w:tc>
        <w:tc>
          <w:tcPr>
            <w:tcW w:w="4961" w:type="dxa"/>
          </w:tcPr>
          <w:p w14:paraId="26F51698" w14:textId="77777777" w:rsidR="001B6A98" w:rsidRPr="005D2E7B" w:rsidRDefault="001B6A98" w:rsidP="0007030D">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Номер контактного телефона </w:t>
            </w:r>
            <w:r w:rsidRPr="005D2E7B">
              <w:rPr>
                <w:rFonts w:ascii="Times New Roman" w:hAnsi="Times New Roman" w:cs="Times New Roman"/>
                <w:color w:val="000000"/>
                <w:sz w:val="20"/>
                <w:szCs w:val="20"/>
                <w:u w:val="single"/>
              </w:rPr>
              <w:t>(обязательно для заполнения)</w:t>
            </w:r>
          </w:p>
        </w:tc>
        <w:tc>
          <w:tcPr>
            <w:tcW w:w="4820" w:type="dxa"/>
          </w:tcPr>
          <w:p w14:paraId="237094DF" w14:textId="77777777" w:rsidR="001B6A98" w:rsidRPr="005D2E7B" w:rsidRDefault="001B6A98" w:rsidP="0007030D">
            <w:pPr>
              <w:spacing w:after="0" w:line="240" w:lineRule="auto"/>
              <w:jc w:val="both"/>
              <w:rPr>
                <w:rFonts w:ascii="Times New Roman" w:hAnsi="Times New Roman" w:cs="Times New Roman"/>
                <w:sz w:val="20"/>
                <w:szCs w:val="20"/>
              </w:rPr>
            </w:pPr>
          </w:p>
        </w:tc>
      </w:tr>
    </w:tbl>
    <w:p w14:paraId="30784186" w14:textId="77777777" w:rsidR="001B6A98" w:rsidRPr="00C30B77" w:rsidRDefault="001B6A98" w:rsidP="001B6A98">
      <w:pPr>
        <w:widowControl w:val="0"/>
        <w:autoSpaceDE w:val="0"/>
        <w:autoSpaceDN w:val="0"/>
        <w:adjustRightInd w:val="0"/>
        <w:spacing w:after="0" w:line="240" w:lineRule="auto"/>
        <w:ind w:firstLine="567"/>
        <w:jc w:val="both"/>
        <w:rPr>
          <w:rFonts w:ascii="Times New Roman" w:hAnsi="Times New Roman" w:cs="Times New Roman"/>
        </w:rPr>
      </w:pPr>
      <w:r w:rsidRPr="00C30B77">
        <w:rPr>
          <w:rFonts w:ascii="Times New Roman"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C30B77">
        <w:rPr>
          <w:rFonts w:ascii="Times New Roman"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C30B77">
        <w:rPr>
          <w:rFonts w:ascii="Times New Roman" w:hAnsi="Times New Roman" w:cs="Times New Roman"/>
        </w:rPr>
        <w:t xml:space="preserve">, в соответствии с </w:t>
      </w:r>
      <w:r w:rsidRPr="00C30B77">
        <w:rPr>
          <w:rFonts w:ascii="Times New Roman" w:hAnsi="Times New Roman" w:cs="Times New Roman"/>
        </w:rPr>
        <w:lastRenderedPageBreak/>
        <w:t>предложением о цене договора: __________________________________________.</w:t>
      </w:r>
    </w:p>
    <w:p w14:paraId="10767352" w14:textId="77777777" w:rsidR="001B6A98" w:rsidRPr="00C30B77" w:rsidRDefault="001B6A98" w:rsidP="001B6A98">
      <w:pPr>
        <w:numPr>
          <w:ilvl w:val="12"/>
          <w:numId w:val="0"/>
        </w:numPr>
        <w:spacing w:after="0" w:line="240" w:lineRule="auto"/>
        <w:jc w:val="both"/>
        <w:rPr>
          <w:rFonts w:ascii="Times New Roman" w:hAnsi="Times New Roman" w:cs="Times New Roman"/>
        </w:rPr>
      </w:pPr>
      <w:r w:rsidRPr="00C30B77">
        <w:rPr>
          <w:rFonts w:ascii="Times New Roman" w:hAnsi="Times New Roman" w:cs="Times New Roman"/>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2B32C8C3" w14:textId="77777777" w:rsidR="001B6A98" w:rsidRPr="00C30B77" w:rsidRDefault="001B6A98" w:rsidP="001B6A98">
      <w:pPr>
        <w:numPr>
          <w:ilvl w:val="12"/>
          <w:numId w:val="0"/>
        </w:numPr>
        <w:spacing w:after="0" w:line="240" w:lineRule="auto"/>
        <w:ind w:firstLine="708"/>
        <w:jc w:val="both"/>
        <w:rPr>
          <w:rFonts w:ascii="Times New Roman" w:hAnsi="Times New Roman" w:cs="Times New Roman"/>
        </w:rPr>
      </w:pPr>
      <w:r w:rsidRPr="00C30B77">
        <w:rPr>
          <w:rFonts w:ascii="Times New Roman"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C30B77">
        <w:rPr>
          <w:rFonts w:ascii="Times New Roman" w:hAnsi="Times New Roman" w:cs="Times New Roman"/>
        </w:rPr>
        <w:tab/>
      </w:r>
    </w:p>
    <w:p w14:paraId="564CAE9D" w14:textId="77777777" w:rsidR="001B6A98" w:rsidRPr="00C30B77" w:rsidRDefault="001B6A98" w:rsidP="001B6A98">
      <w:pPr>
        <w:autoSpaceDE w:val="0"/>
        <w:autoSpaceDN w:val="0"/>
        <w:adjustRightInd w:val="0"/>
        <w:spacing w:after="0" w:line="240" w:lineRule="auto"/>
        <w:jc w:val="both"/>
        <w:rPr>
          <w:rFonts w:ascii="Times New Roman" w:hAnsi="Times New Roman" w:cs="Times New Roman"/>
        </w:rPr>
      </w:pPr>
      <w:r w:rsidRPr="00C30B77">
        <w:rPr>
          <w:rFonts w:ascii="Times New Roman"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56D3ABB4" w14:textId="77777777" w:rsidR="001B6A98" w:rsidRPr="00C30B77" w:rsidRDefault="001B6A98" w:rsidP="001B6A98">
      <w:pPr>
        <w:numPr>
          <w:ilvl w:val="12"/>
          <w:numId w:val="0"/>
        </w:numPr>
        <w:spacing w:after="0" w:line="240" w:lineRule="auto"/>
        <w:ind w:firstLine="709"/>
        <w:jc w:val="both"/>
        <w:rPr>
          <w:rFonts w:ascii="Times New Roman" w:hAnsi="Times New Roman" w:cs="Times New Roman"/>
        </w:rPr>
      </w:pPr>
      <w:r w:rsidRPr="00C30B77">
        <w:rPr>
          <w:rFonts w:ascii="Times New Roman" w:hAnsi="Times New Roman" w:cs="Times New Roman"/>
        </w:rPr>
        <w:t>5. К настоящей заявке прилагаются документы на _______ листах.</w:t>
      </w:r>
    </w:p>
    <w:p w14:paraId="116EFD19" w14:textId="77777777" w:rsidR="001B6A98" w:rsidRPr="00A9519B" w:rsidRDefault="001B6A98" w:rsidP="001B6A98">
      <w:pPr>
        <w:numPr>
          <w:ilvl w:val="12"/>
          <w:numId w:val="0"/>
        </w:numPr>
        <w:spacing w:after="0" w:line="240" w:lineRule="auto"/>
        <w:ind w:firstLine="709"/>
        <w:jc w:val="both"/>
        <w:rPr>
          <w:rFonts w:ascii="Times New Roman" w:hAnsi="Times New Roman" w:cs="Times New Roman"/>
          <w:sz w:val="20"/>
          <w:szCs w:val="20"/>
        </w:rPr>
      </w:pPr>
    </w:p>
    <w:p w14:paraId="69F0605A" w14:textId="77777777" w:rsidR="001B6A98" w:rsidRPr="00A9519B" w:rsidRDefault="001B6A98" w:rsidP="001B6A98">
      <w:pPr>
        <w:numPr>
          <w:ilvl w:val="12"/>
          <w:numId w:val="0"/>
        </w:numPr>
        <w:spacing w:after="0" w:line="240" w:lineRule="auto"/>
        <w:ind w:firstLine="709"/>
        <w:jc w:val="both"/>
        <w:rPr>
          <w:rFonts w:ascii="Times New Roman"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1B6A98" w:rsidRPr="00A9519B" w14:paraId="192B3319" w14:textId="77777777" w:rsidTr="0007030D">
        <w:tc>
          <w:tcPr>
            <w:tcW w:w="3267" w:type="dxa"/>
            <w:tcBorders>
              <w:bottom w:val="single" w:sz="4" w:space="0" w:color="auto"/>
            </w:tcBorders>
            <w:shd w:val="clear" w:color="auto" w:fill="auto"/>
          </w:tcPr>
          <w:p w14:paraId="45AD4658"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660" w:type="dxa"/>
            <w:shd w:val="clear" w:color="auto" w:fill="auto"/>
          </w:tcPr>
          <w:p w14:paraId="23707C28"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1982" w:type="dxa"/>
            <w:tcBorders>
              <w:bottom w:val="single" w:sz="4" w:space="0" w:color="auto"/>
            </w:tcBorders>
            <w:shd w:val="clear" w:color="auto" w:fill="auto"/>
          </w:tcPr>
          <w:p w14:paraId="2D57CA5F"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664" w:type="dxa"/>
            <w:shd w:val="clear" w:color="auto" w:fill="auto"/>
          </w:tcPr>
          <w:p w14:paraId="1BFB6F10"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3282" w:type="dxa"/>
            <w:tcBorders>
              <w:bottom w:val="single" w:sz="4" w:space="0" w:color="auto"/>
            </w:tcBorders>
            <w:shd w:val="clear" w:color="auto" w:fill="auto"/>
          </w:tcPr>
          <w:p w14:paraId="17E07668"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r>
      <w:tr w:rsidR="001B6A98" w:rsidRPr="00A9519B" w14:paraId="25081619" w14:textId="77777777" w:rsidTr="0007030D">
        <w:tc>
          <w:tcPr>
            <w:tcW w:w="3267" w:type="dxa"/>
            <w:tcBorders>
              <w:top w:val="single" w:sz="4" w:space="0" w:color="auto"/>
            </w:tcBorders>
            <w:shd w:val="clear" w:color="auto" w:fill="auto"/>
          </w:tcPr>
          <w:p w14:paraId="29540C37"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r w:rsidRPr="00A9519B">
              <w:rPr>
                <w:rFonts w:ascii="Times New Roman" w:hAnsi="Times New Roman" w:cs="Times New Roman"/>
                <w:sz w:val="20"/>
                <w:szCs w:val="20"/>
              </w:rPr>
              <w:t>должность</w:t>
            </w:r>
          </w:p>
        </w:tc>
        <w:tc>
          <w:tcPr>
            <w:tcW w:w="660" w:type="dxa"/>
            <w:shd w:val="clear" w:color="auto" w:fill="auto"/>
          </w:tcPr>
          <w:p w14:paraId="1865746C"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1982" w:type="dxa"/>
            <w:tcBorders>
              <w:top w:val="single" w:sz="4" w:space="0" w:color="auto"/>
            </w:tcBorders>
            <w:shd w:val="clear" w:color="auto" w:fill="auto"/>
          </w:tcPr>
          <w:p w14:paraId="07300FEE" w14:textId="77777777" w:rsidR="001B6A98" w:rsidRPr="00A9519B" w:rsidRDefault="001B6A98" w:rsidP="0007030D">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подпись</w:t>
            </w:r>
          </w:p>
        </w:tc>
        <w:tc>
          <w:tcPr>
            <w:tcW w:w="664" w:type="dxa"/>
            <w:shd w:val="clear" w:color="auto" w:fill="auto"/>
          </w:tcPr>
          <w:p w14:paraId="59DFD5E1"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3282" w:type="dxa"/>
            <w:tcBorders>
              <w:top w:val="single" w:sz="4" w:space="0" w:color="auto"/>
            </w:tcBorders>
            <w:shd w:val="clear" w:color="auto" w:fill="auto"/>
          </w:tcPr>
          <w:p w14:paraId="7B1D1052" w14:textId="77777777" w:rsidR="001B6A98" w:rsidRPr="00A9519B" w:rsidRDefault="001B6A98" w:rsidP="0007030D">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расшифровка подписи</w:t>
            </w:r>
          </w:p>
        </w:tc>
      </w:tr>
    </w:tbl>
    <w:p w14:paraId="42447DBF" w14:textId="77777777" w:rsidR="001B6A98" w:rsidRPr="001B6A98" w:rsidRDefault="001B6A98" w:rsidP="001B6A98">
      <w:pPr>
        <w:numPr>
          <w:ilvl w:val="12"/>
          <w:numId w:val="0"/>
        </w:numPr>
        <w:autoSpaceDE w:val="0"/>
        <w:autoSpaceDN w:val="0"/>
        <w:adjustRightInd w:val="0"/>
        <w:spacing w:after="0" w:line="240" w:lineRule="auto"/>
        <w:rPr>
          <w:rFonts w:ascii="Times New Roman" w:hAnsi="Times New Roman" w:cs="Times New Roman"/>
          <w:sz w:val="20"/>
          <w:szCs w:val="20"/>
        </w:rPr>
        <w:sectPr w:rsidR="001B6A98" w:rsidRPr="001B6A98" w:rsidSect="0007030D">
          <w:footerReference w:type="even" r:id="rId18"/>
          <w:footnotePr>
            <w:numFmt w:val="chicago"/>
          </w:footnotePr>
          <w:pgSz w:w="11906" w:h="16838" w:code="9"/>
          <w:pgMar w:top="1134" w:right="567" w:bottom="568" w:left="993" w:header="709" w:footer="709" w:gutter="0"/>
          <w:cols w:space="708"/>
          <w:docGrid w:linePitch="360"/>
        </w:sectPr>
      </w:pPr>
      <w:r w:rsidRPr="00A9519B">
        <w:rPr>
          <w:rFonts w:ascii="Times New Roman" w:hAnsi="Times New Roman" w:cs="Times New Roman"/>
          <w:sz w:val="20"/>
          <w:szCs w:val="20"/>
        </w:rPr>
        <w:t xml:space="preserve">                                                              МП</w:t>
      </w:r>
    </w:p>
    <w:p w14:paraId="5898D8DC" w14:textId="77777777" w:rsidR="001B6A98" w:rsidRDefault="001B6A98" w:rsidP="001B6A98">
      <w:pPr>
        <w:numPr>
          <w:ilvl w:val="12"/>
          <w:numId w:val="0"/>
        </w:numPr>
        <w:autoSpaceDE w:val="0"/>
        <w:autoSpaceDN w:val="0"/>
        <w:adjustRightInd w:val="0"/>
        <w:spacing w:after="0" w:line="240" w:lineRule="auto"/>
        <w:jc w:val="both"/>
        <w:rPr>
          <w:rFonts w:ascii="Times New Roman" w:hAnsi="Times New Roman" w:cs="Times New Roman"/>
          <w:b/>
          <w:sz w:val="20"/>
          <w:szCs w:val="20"/>
        </w:rPr>
      </w:pPr>
    </w:p>
    <w:p w14:paraId="7AC44CE8" w14:textId="77777777" w:rsidR="001B6A98" w:rsidRPr="00A9519B" w:rsidRDefault="001B6A98" w:rsidP="001B6A98">
      <w:pPr>
        <w:numPr>
          <w:ilvl w:val="12"/>
          <w:numId w:val="0"/>
        </w:numPr>
        <w:autoSpaceDE w:val="0"/>
        <w:autoSpaceDN w:val="0"/>
        <w:adjustRightInd w:val="0"/>
        <w:spacing w:after="0" w:line="240" w:lineRule="auto"/>
        <w:ind w:firstLine="567"/>
        <w:jc w:val="both"/>
        <w:rPr>
          <w:rFonts w:ascii="Times New Roman" w:hAnsi="Times New Roman" w:cs="Times New Roman"/>
          <w:b/>
          <w:sz w:val="20"/>
          <w:szCs w:val="20"/>
        </w:rPr>
      </w:pPr>
      <w:r w:rsidRPr="00A9519B">
        <w:rPr>
          <w:rFonts w:ascii="Times New Roman"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7C74A14"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371CD64"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FE12CEE"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C855165"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копии учредительных документов участника закупки – юридического лица;</w:t>
      </w:r>
    </w:p>
    <w:p w14:paraId="31906C9B"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CA332C7" w14:textId="77777777" w:rsidR="001B6A98" w:rsidRDefault="001B6A98" w:rsidP="001B6A98">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BDFC62B" w14:textId="77777777" w:rsidR="001B6A98" w:rsidRDefault="001B6A98" w:rsidP="001B6A98">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2C26393"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672ACEE" w14:textId="77777777" w:rsidR="001B6A98" w:rsidRDefault="001B6A98" w:rsidP="001B6A98">
      <w:pPr>
        <w:pStyle w:val="s1"/>
        <w:shd w:val="clear" w:color="auto" w:fill="FFFFFF"/>
        <w:spacing w:before="0" w:beforeAutospacing="0" w:after="0" w:afterAutospacing="0"/>
        <w:ind w:firstLine="709"/>
        <w:jc w:val="both"/>
        <w:rPr>
          <w:color w:val="000000"/>
          <w:sz w:val="20"/>
          <w:szCs w:val="20"/>
        </w:rPr>
      </w:pPr>
      <w:r>
        <w:rPr>
          <w:color w:val="000000"/>
          <w:sz w:val="20"/>
          <w:szCs w:val="20"/>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28611EF3" w14:textId="77777777" w:rsidR="001B6A98" w:rsidRDefault="001B6A98" w:rsidP="001B6A98">
      <w:pPr>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30ED1DD4" w14:textId="77777777" w:rsidR="001B6A98" w:rsidRDefault="001B6A98" w:rsidP="001B6A98">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139E27C8" w14:textId="77777777" w:rsidR="001B6A98" w:rsidRDefault="001B6A98" w:rsidP="001B6A98">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3568EE5C" w14:textId="77777777" w:rsidR="001B6A98" w:rsidRDefault="001B6A98" w:rsidP="001B6A98">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158D1CEF" w14:textId="77777777" w:rsidR="001B6A98" w:rsidRPr="00A9519B" w:rsidRDefault="001B6A98" w:rsidP="001B6A98">
      <w:pPr>
        <w:autoSpaceDE w:val="0"/>
        <w:autoSpaceDN w:val="0"/>
        <w:adjustRightInd w:val="0"/>
        <w:spacing w:after="0" w:line="240" w:lineRule="auto"/>
        <w:jc w:val="both"/>
        <w:rPr>
          <w:rFonts w:ascii="Times New Roman" w:hAnsi="Times New Roman" w:cs="Times New Roman"/>
          <w:color w:val="000000"/>
          <w:sz w:val="20"/>
          <w:szCs w:val="20"/>
        </w:rPr>
      </w:pPr>
    </w:p>
    <w:p w14:paraId="619BCAAC" w14:textId="77777777" w:rsidR="001B6A98" w:rsidRPr="00A9519B" w:rsidRDefault="001B6A98" w:rsidP="001B6A98">
      <w:pPr>
        <w:autoSpaceDE w:val="0"/>
        <w:autoSpaceDN w:val="0"/>
        <w:adjustRightInd w:val="0"/>
        <w:spacing w:after="0" w:line="240" w:lineRule="auto"/>
        <w:jc w:val="both"/>
        <w:rPr>
          <w:rFonts w:ascii="Times New Roman" w:eastAsia="Calibri" w:hAnsi="Times New Roman" w:cs="Times New Roman"/>
          <w:sz w:val="20"/>
          <w:szCs w:val="20"/>
        </w:rPr>
        <w:sectPr w:rsidR="001B6A98" w:rsidRPr="00A9519B" w:rsidSect="0007030D">
          <w:footnotePr>
            <w:numFmt w:val="chicago"/>
          </w:footnotePr>
          <w:pgSz w:w="11906" w:h="16838" w:code="9"/>
          <w:pgMar w:top="1134" w:right="567" w:bottom="568" w:left="993" w:header="709" w:footer="709" w:gutter="0"/>
          <w:cols w:space="708"/>
          <w:docGrid w:linePitch="360"/>
        </w:sectPr>
      </w:pPr>
    </w:p>
    <w:p w14:paraId="30BB1E20" w14:textId="77777777" w:rsidR="001B6A98" w:rsidRPr="00A9519B" w:rsidRDefault="001B6A98" w:rsidP="001B6A98">
      <w:pPr>
        <w:tabs>
          <w:tab w:val="left" w:pos="360"/>
          <w:tab w:val="left" w:pos="5103"/>
        </w:tabs>
        <w:spacing w:after="0" w:line="240" w:lineRule="auto"/>
        <w:ind w:left="284"/>
        <w:jc w:val="right"/>
        <w:rPr>
          <w:rFonts w:ascii="Times New Roman" w:hAnsi="Times New Roman" w:cs="Times New Roman"/>
          <w:b/>
          <w:sz w:val="20"/>
          <w:szCs w:val="20"/>
        </w:rPr>
      </w:pPr>
      <w:r w:rsidRPr="00A9519B">
        <w:rPr>
          <w:rFonts w:ascii="Times New Roman" w:hAnsi="Times New Roman" w:cs="Times New Roman"/>
          <w:b/>
          <w:sz w:val="20"/>
          <w:szCs w:val="20"/>
        </w:rPr>
        <w:lastRenderedPageBreak/>
        <w:t>Рекомендуемая форма</w:t>
      </w:r>
    </w:p>
    <w:p w14:paraId="157F6BD9" w14:textId="77777777" w:rsidR="001B6A98" w:rsidRPr="00A9519B" w:rsidRDefault="001B6A98" w:rsidP="001B6A98">
      <w:pPr>
        <w:tabs>
          <w:tab w:val="left" w:pos="360"/>
          <w:tab w:val="left" w:pos="5103"/>
        </w:tabs>
        <w:spacing w:after="0" w:line="240" w:lineRule="auto"/>
        <w:ind w:left="284"/>
        <w:jc w:val="right"/>
        <w:rPr>
          <w:rFonts w:ascii="Times New Roman" w:hAnsi="Times New Roman" w:cs="Times New Roman"/>
          <w:b/>
          <w:sz w:val="20"/>
          <w:szCs w:val="20"/>
        </w:rPr>
      </w:pPr>
    </w:p>
    <w:p w14:paraId="54591C7A" w14:textId="77777777" w:rsidR="001B6A98" w:rsidRPr="00A9519B" w:rsidRDefault="001B6A98" w:rsidP="001B6A98">
      <w:pPr>
        <w:tabs>
          <w:tab w:val="left" w:pos="360"/>
          <w:tab w:val="left" w:pos="5103"/>
        </w:tabs>
        <w:spacing w:after="0" w:line="240" w:lineRule="auto"/>
        <w:ind w:left="284"/>
        <w:jc w:val="center"/>
        <w:rPr>
          <w:rFonts w:ascii="Times New Roman" w:hAnsi="Times New Roman" w:cs="Times New Roman"/>
          <w:b/>
          <w:sz w:val="20"/>
          <w:szCs w:val="20"/>
        </w:rPr>
      </w:pPr>
      <w:r w:rsidRPr="00A9519B">
        <w:rPr>
          <w:rFonts w:ascii="Times New Roman" w:hAnsi="Times New Roman" w:cs="Times New Roman"/>
          <w:b/>
          <w:sz w:val="20"/>
          <w:szCs w:val="20"/>
        </w:rPr>
        <w:t>Декларация о соответствии участника запроса котировок в электронной форме требованиям</w:t>
      </w:r>
    </w:p>
    <w:p w14:paraId="79A65A72" w14:textId="77777777" w:rsidR="001B6A98" w:rsidRPr="00A9519B" w:rsidRDefault="001B6A98" w:rsidP="001B6A98">
      <w:pPr>
        <w:autoSpaceDE w:val="0"/>
        <w:autoSpaceDN w:val="0"/>
        <w:adjustRightInd w:val="0"/>
        <w:spacing w:after="0" w:line="240" w:lineRule="auto"/>
        <w:ind w:firstLine="540"/>
        <w:jc w:val="center"/>
        <w:rPr>
          <w:rFonts w:ascii="Times New Roman" w:hAnsi="Times New Roman" w:cs="Times New Roman"/>
          <w:b/>
          <w:sz w:val="20"/>
          <w:szCs w:val="20"/>
        </w:rPr>
      </w:pPr>
    </w:p>
    <w:p w14:paraId="7DE8B75A" w14:textId="77777777" w:rsidR="001B6A98" w:rsidRPr="00A9519B" w:rsidRDefault="001B6A98" w:rsidP="001B6A98">
      <w:pPr>
        <w:spacing w:after="0" w:line="240" w:lineRule="auto"/>
        <w:ind w:firstLine="600"/>
        <w:jc w:val="both"/>
        <w:rPr>
          <w:rFonts w:ascii="Times New Roman" w:hAnsi="Times New Roman" w:cs="Times New Roman"/>
          <w:sz w:val="20"/>
          <w:szCs w:val="20"/>
        </w:rPr>
      </w:pPr>
      <w:r w:rsidRPr="00A9519B">
        <w:rPr>
          <w:rFonts w:ascii="Times New Roman"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A9519B">
        <w:rPr>
          <w:rFonts w:ascii="Times New Roman"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63CF0648" w14:textId="77777777" w:rsidR="001B6A98" w:rsidRPr="00A9519B" w:rsidRDefault="001B6A98" w:rsidP="001B6A98">
      <w:pPr>
        <w:autoSpaceDE w:val="0"/>
        <w:autoSpaceDN w:val="0"/>
        <w:adjustRightInd w:val="0"/>
        <w:spacing w:after="0" w:line="240" w:lineRule="auto"/>
        <w:jc w:val="both"/>
        <w:rPr>
          <w:rFonts w:ascii="Times New Roman" w:eastAsia="Calibri" w:hAnsi="Times New Roman" w:cs="Times New Roman"/>
          <w:sz w:val="20"/>
          <w:szCs w:val="20"/>
        </w:rPr>
      </w:pPr>
      <w:r w:rsidRPr="00A9519B">
        <w:rPr>
          <w:rFonts w:ascii="Times New Roman" w:hAnsi="Times New Roman" w:cs="Times New Roman"/>
          <w:sz w:val="20"/>
          <w:szCs w:val="20"/>
        </w:rPr>
        <w:t>указанным требованиям, а именно:</w:t>
      </w:r>
    </w:p>
    <w:p w14:paraId="1830EB79"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7C64957" w14:textId="77777777" w:rsidR="001B6A98" w:rsidRDefault="001B6A98" w:rsidP="001B6A98">
      <w:pPr>
        <w:pStyle w:val="ConsPlusNormal"/>
        <w:ind w:firstLine="708"/>
        <w:jc w:val="both"/>
        <w:rPr>
          <w:rFonts w:ascii="Times New Roman" w:hAnsi="Times New Roman" w:cs="Times New Roman"/>
          <w:color w:val="000000"/>
          <w:sz w:val="20"/>
          <w:szCs w:val="20"/>
        </w:rPr>
      </w:pPr>
      <w:bookmarkStart w:id="5" w:name="P378"/>
      <w:bookmarkEnd w:id="5"/>
      <w:r>
        <w:rPr>
          <w:rFonts w:ascii="Times New Roman" w:hAnsi="Times New Roman" w:cs="Times New Roman"/>
          <w:color w:val="000000"/>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CF853E9"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неприостановление деятельности участника закупки в порядке, установленном </w:t>
      </w:r>
      <w:hyperlink r:id="rId19" w:history="1">
        <w:r>
          <w:rPr>
            <w:rStyle w:val="af8"/>
            <w:color w:val="000000"/>
            <w:sz w:val="20"/>
            <w:szCs w:val="20"/>
          </w:rPr>
          <w:t>Кодексом</w:t>
        </w:r>
      </w:hyperlink>
      <w:r>
        <w:rPr>
          <w:rFonts w:ascii="Times New Roman" w:hAnsi="Times New Roman" w:cs="Times New Roman"/>
          <w:color w:val="000000"/>
          <w:sz w:val="20"/>
          <w:szCs w:val="20"/>
        </w:rPr>
        <w:t xml:space="preserve"> Российской Федерации об административных правонарушениях, на день подачи заявки на участие в процедурах закупок;</w:t>
      </w:r>
    </w:p>
    <w:p w14:paraId="5DB81285"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AB6256"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Pr>
            <w:rStyle w:val="af8"/>
            <w:color w:val="000000"/>
            <w:sz w:val="20"/>
            <w:szCs w:val="20"/>
          </w:rPr>
          <w:t>статьями 289</w:t>
        </w:r>
      </w:hyperlink>
      <w:r>
        <w:rPr>
          <w:rFonts w:ascii="Times New Roman" w:hAnsi="Times New Roman" w:cs="Times New Roman"/>
          <w:color w:val="000000"/>
          <w:sz w:val="20"/>
          <w:szCs w:val="20"/>
        </w:rPr>
        <w:t xml:space="preserve">, </w:t>
      </w:r>
      <w:hyperlink r:id="rId21" w:history="1">
        <w:r>
          <w:rPr>
            <w:rStyle w:val="af8"/>
            <w:color w:val="000000"/>
            <w:sz w:val="20"/>
            <w:szCs w:val="20"/>
          </w:rPr>
          <w:t>290</w:t>
        </w:r>
      </w:hyperlink>
      <w:r>
        <w:rPr>
          <w:rFonts w:ascii="Times New Roman" w:hAnsi="Times New Roman" w:cs="Times New Roman"/>
          <w:color w:val="000000"/>
          <w:sz w:val="20"/>
          <w:szCs w:val="20"/>
        </w:rPr>
        <w:t xml:space="preserve">, </w:t>
      </w:r>
      <w:hyperlink r:id="rId22" w:history="1">
        <w:r>
          <w:rPr>
            <w:rStyle w:val="af8"/>
            <w:color w:val="000000"/>
            <w:sz w:val="20"/>
            <w:szCs w:val="20"/>
          </w:rPr>
          <w:t>291</w:t>
        </w:r>
      </w:hyperlink>
      <w:r>
        <w:rPr>
          <w:rFonts w:ascii="Times New Roman" w:hAnsi="Times New Roman" w:cs="Times New Roman"/>
          <w:color w:val="000000"/>
          <w:sz w:val="20"/>
          <w:szCs w:val="20"/>
        </w:rPr>
        <w:t xml:space="preserve">, </w:t>
      </w:r>
      <w:hyperlink r:id="rId23" w:history="1">
        <w:r>
          <w:rPr>
            <w:rStyle w:val="af8"/>
            <w:color w:val="000000"/>
            <w:sz w:val="20"/>
            <w:szCs w:val="20"/>
          </w:rPr>
          <w:t>291.1</w:t>
        </w:r>
      </w:hyperlink>
      <w:r>
        <w:rPr>
          <w:rFonts w:ascii="Times New Roman" w:hAnsi="Times New Roman" w:cs="Times New Roman"/>
          <w:color w:val="000000"/>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EE87E45" w14:textId="77777777" w:rsidR="001B6A98" w:rsidRDefault="001B6A98" w:rsidP="001B6A98">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40EECF"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E1681EB" w14:textId="77777777" w:rsidR="001B6A98" w:rsidRDefault="001B6A98" w:rsidP="001B6A98">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08304FC" w14:textId="77777777" w:rsidR="001B6A98" w:rsidRPr="00A9519B" w:rsidRDefault="001B6A98" w:rsidP="001B6A98">
      <w:pPr>
        <w:spacing w:after="0" w:line="240" w:lineRule="auto"/>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Участник закупки так же декларирует:</w:t>
      </w:r>
    </w:p>
    <w:p w14:paraId="6D63380C" w14:textId="77777777" w:rsidR="001B6A98" w:rsidRPr="00A9519B" w:rsidRDefault="001B6A98" w:rsidP="001B6A98">
      <w:pPr>
        <w:pStyle w:val="ConsPlusNormal"/>
        <w:suppressAutoHyphens w:val="0"/>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 xml:space="preserve">1) отсутствие сведений об участнике закупки в реестре недобросовестных поставщиков, предусмотренном статьей 5 Федерального </w:t>
      </w:r>
      <w:hyperlink r:id="rId24" w:history="1">
        <w:r w:rsidRPr="00A9519B">
          <w:rPr>
            <w:rFonts w:ascii="Times New Roman" w:hAnsi="Times New Roman" w:cs="Times New Roman"/>
            <w:color w:val="000000"/>
            <w:sz w:val="20"/>
            <w:szCs w:val="20"/>
          </w:rPr>
          <w:t>закона</w:t>
        </w:r>
      </w:hyperlink>
      <w:r w:rsidRPr="00A9519B">
        <w:rPr>
          <w:rFonts w:ascii="Times New Roman" w:hAnsi="Times New Roman" w:cs="Times New Roman"/>
          <w:color w:val="000000"/>
          <w:sz w:val="20"/>
          <w:szCs w:val="20"/>
        </w:rPr>
        <w:t xml:space="preserve"> от 18 июля 2011 года № 223-ФЗ «О закупках товаров, работ, услуг отдельными видами юридических лиц»; </w:t>
      </w:r>
    </w:p>
    <w:p w14:paraId="126A11FC" w14:textId="77777777" w:rsidR="001B6A98" w:rsidRPr="00A9519B" w:rsidRDefault="001B6A98" w:rsidP="001B6A98">
      <w:pPr>
        <w:spacing w:after="0" w:line="240" w:lineRule="auto"/>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A409A23" w14:textId="77777777" w:rsidR="001B6A98" w:rsidRPr="00A9519B" w:rsidRDefault="001B6A98" w:rsidP="001B6A98">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1B6A98" w:rsidRPr="00A9519B" w14:paraId="3D1F28A5" w14:textId="77777777" w:rsidTr="0007030D">
        <w:tc>
          <w:tcPr>
            <w:tcW w:w="3267" w:type="dxa"/>
            <w:tcBorders>
              <w:bottom w:val="single" w:sz="4" w:space="0" w:color="auto"/>
            </w:tcBorders>
            <w:shd w:val="clear" w:color="auto" w:fill="auto"/>
          </w:tcPr>
          <w:p w14:paraId="6B65DCEC"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660" w:type="dxa"/>
            <w:shd w:val="clear" w:color="auto" w:fill="auto"/>
          </w:tcPr>
          <w:p w14:paraId="3DD92A05"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1982" w:type="dxa"/>
            <w:tcBorders>
              <w:bottom w:val="single" w:sz="4" w:space="0" w:color="auto"/>
            </w:tcBorders>
            <w:shd w:val="clear" w:color="auto" w:fill="auto"/>
          </w:tcPr>
          <w:p w14:paraId="4F2DC507"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664" w:type="dxa"/>
            <w:shd w:val="clear" w:color="auto" w:fill="auto"/>
          </w:tcPr>
          <w:p w14:paraId="29EC74C3"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3282" w:type="dxa"/>
            <w:tcBorders>
              <w:bottom w:val="single" w:sz="4" w:space="0" w:color="auto"/>
            </w:tcBorders>
            <w:shd w:val="clear" w:color="auto" w:fill="auto"/>
          </w:tcPr>
          <w:p w14:paraId="6F4820CC"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r>
      <w:tr w:rsidR="001B6A98" w:rsidRPr="00A9519B" w14:paraId="72404459" w14:textId="77777777" w:rsidTr="0007030D">
        <w:tc>
          <w:tcPr>
            <w:tcW w:w="3267" w:type="dxa"/>
            <w:tcBorders>
              <w:top w:val="single" w:sz="4" w:space="0" w:color="auto"/>
            </w:tcBorders>
            <w:shd w:val="clear" w:color="auto" w:fill="auto"/>
          </w:tcPr>
          <w:p w14:paraId="6F672991"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r w:rsidRPr="00A9519B">
              <w:rPr>
                <w:rFonts w:ascii="Times New Roman" w:hAnsi="Times New Roman" w:cs="Times New Roman"/>
                <w:sz w:val="20"/>
                <w:szCs w:val="20"/>
              </w:rPr>
              <w:t>должность</w:t>
            </w:r>
          </w:p>
        </w:tc>
        <w:tc>
          <w:tcPr>
            <w:tcW w:w="660" w:type="dxa"/>
            <w:shd w:val="clear" w:color="auto" w:fill="auto"/>
          </w:tcPr>
          <w:p w14:paraId="63B28188"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1982" w:type="dxa"/>
            <w:tcBorders>
              <w:top w:val="single" w:sz="4" w:space="0" w:color="auto"/>
            </w:tcBorders>
            <w:shd w:val="clear" w:color="auto" w:fill="auto"/>
          </w:tcPr>
          <w:p w14:paraId="522020F0" w14:textId="77777777" w:rsidR="001B6A98" w:rsidRPr="00A9519B" w:rsidRDefault="001B6A98" w:rsidP="0007030D">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подпись</w:t>
            </w:r>
          </w:p>
        </w:tc>
        <w:tc>
          <w:tcPr>
            <w:tcW w:w="664" w:type="dxa"/>
            <w:shd w:val="clear" w:color="auto" w:fill="auto"/>
          </w:tcPr>
          <w:p w14:paraId="359C6B8F" w14:textId="77777777" w:rsidR="001B6A98" w:rsidRPr="00A9519B" w:rsidRDefault="001B6A98" w:rsidP="0007030D">
            <w:pPr>
              <w:autoSpaceDE w:val="0"/>
              <w:autoSpaceDN w:val="0"/>
              <w:adjustRightInd w:val="0"/>
              <w:spacing w:after="0" w:line="240" w:lineRule="auto"/>
              <w:jc w:val="both"/>
              <w:rPr>
                <w:rFonts w:ascii="Times New Roman" w:hAnsi="Times New Roman" w:cs="Times New Roman"/>
                <w:sz w:val="20"/>
                <w:szCs w:val="20"/>
              </w:rPr>
            </w:pPr>
          </w:p>
        </w:tc>
        <w:tc>
          <w:tcPr>
            <w:tcW w:w="3282" w:type="dxa"/>
            <w:tcBorders>
              <w:top w:val="single" w:sz="4" w:space="0" w:color="auto"/>
            </w:tcBorders>
            <w:shd w:val="clear" w:color="auto" w:fill="auto"/>
          </w:tcPr>
          <w:p w14:paraId="4CD714A8" w14:textId="77777777" w:rsidR="001B6A98" w:rsidRPr="00A9519B" w:rsidRDefault="001B6A98" w:rsidP="0007030D">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расшифровка подписи</w:t>
            </w:r>
          </w:p>
        </w:tc>
      </w:tr>
    </w:tbl>
    <w:p w14:paraId="268B09F0" w14:textId="77777777" w:rsidR="001B6A98" w:rsidRPr="00A9519B" w:rsidRDefault="001B6A98" w:rsidP="001B6A98">
      <w:pPr>
        <w:autoSpaceDE w:val="0"/>
        <w:autoSpaceDN w:val="0"/>
        <w:adjustRightInd w:val="0"/>
        <w:spacing w:after="0" w:line="240" w:lineRule="auto"/>
        <w:jc w:val="both"/>
        <w:rPr>
          <w:rFonts w:ascii="Times New Roman" w:eastAsia="Calibri" w:hAnsi="Times New Roman" w:cs="Times New Roman"/>
          <w:sz w:val="20"/>
          <w:szCs w:val="20"/>
        </w:rPr>
      </w:pP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t>М.П.</w:t>
      </w:r>
    </w:p>
    <w:p w14:paraId="3F08FC8D" w14:textId="77777777" w:rsidR="001B6A98" w:rsidRDefault="001B6A98" w:rsidP="001B6A98"/>
    <w:p w14:paraId="56CD882F" w14:textId="77777777" w:rsidR="001B6A98" w:rsidRDefault="001B6A98" w:rsidP="00AE0095">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Cs/>
          <w:kern w:val="3"/>
          <w:sz w:val="20"/>
          <w:szCs w:val="20"/>
          <w:lang w:eastAsia="zh-CN" w:bidi="hi-IN"/>
        </w:rPr>
        <w:sectPr w:rsidR="001B6A98" w:rsidSect="001B6A98">
          <w:footerReference w:type="even" r:id="rId25"/>
          <w:pgSz w:w="11906" w:h="16838" w:code="9"/>
          <w:pgMar w:top="646" w:right="567" w:bottom="567" w:left="567" w:header="709" w:footer="709" w:gutter="0"/>
          <w:cols w:space="708"/>
          <w:docGrid w:linePitch="360"/>
        </w:sectPr>
      </w:pPr>
    </w:p>
    <w:p w14:paraId="25EE608C" w14:textId="77777777" w:rsidR="000A2A63" w:rsidRPr="00AE0095" w:rsidRDefault="000A2A63" w:rsidP="00AE0095">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Cs/>
          <w:kern w:val="3"/>
          <w:sz w:val="20"/>
          <w:szCs w:val="20"/>
          <w:lang w:eastAsia="zh-CN" w:bidi="hi-IN"/>
        </w:rPr>
      </w:pPr>
    </w:p>
    <w:p w14:paraId="44FA9CCC" w14:textId="77777777" w:rsidR="00BC4B6F" w:rsidRPr="00AE0095"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AE0095">
        <w:rPr>
          <w:rFonts w:ascii="Times New Roman" w:eastAsia="Times New Roman" w:hAnsi="Times New Roman" w:cs="Times New Roman"/>
          <w:bCs/>
          <w:kern w:val="3"/>
          <w:sz w:val="20"/>
          <w:szCs w:val="20"/>
          <w:lang w:eastAsia="zh-CN" w:bidi="hi-IN"/>
        </w:rPr>
        <w:t>Приложение №4 к документации</w:t>
      </w:r>
    </w:p>
    <w:p w14:paraId="5D5E11F4" w14:textId="77777777" w:rsidR="00BC4B6F" w:rsidRPr="00AE0095"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AE0095">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CE3A14B" w14:textId="77777777" w:rsidR="00BC4B6F" w:rsidRDefault="00BC4B6F" w:rsidP="00BC4B6F">
      <w:pPr>
        <w:spacing w:line="240" w:lineRule="auto"/>
        <w:rPr>
          <w:rFonts w:ascii="Times New Roman" w:hAnsi="Times New Roman" w:cs="Times New Roman"/>
        </w:rPr>
      </w:pPr>
    </w:p>
    <w:p w14:paraId="45269526" w14:textId="77777777" w:rsidR="0007030D" w:rsidRPr="0007030D" w:rsidRDefault="0007030D" w:rsidP="0007030D">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07030D">
        <w:rPr>
          <w:rFonts w:ascii="Times New Roman" w:eastAsia="Times New Roman" w:hAnsi="Times New Roman" w:cs="Times New Roman"/>
          <w:b/>
          <w:sz w:val="24"/>
          <w:szCs w:val="24"/>
          <w:lang w:eastAsia="ru-RU"/>
        </w:rPr>
        <w:t>Обоснование начальной (максимальной) цены договора</w:t>
      </w:r>
    </w:p>
    <w:p w14:paraId="7434B6FB" w14:textId="77777777" w:rsidR="0007030D" w:rsidRPr="0007030D" w:rsidRDefault="0007030D" w:rsidP="0007030D">
      <w:pPr>
        <w:spacing w:after="0" w:line="240" w:lineRule="auto"/>
        <w:jc w:val="center"/>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sz w:val="24"/>
          <w:szCs w:val="24"/>
          <w:lang w:eastAsia="ar-SA"/>
        </w:rPr>
        <w:t xml:space="preserve">на оказание услуг по </w:t>
      </w:r>
      <w:r w:rsidRPr="0007030D">
        <w:rPr>
          <w:rFonts w:ascii="Times New Roman" w:eastAsia="Times New Roman" w:hAnsi="Times New Roman" w:cs="Times New Roman"/>
          <w:b/>
          <w:sz w:val="24"/>
          <w:szCs w:val="24"/>
          <w:lang w:eastAsia="ru-RU"/>
        </w:rPr>
        <w:t>организации памятного мероприятия, посвященного Дню солидарности в борьбе с терроризмом</w:t>
      </w:r>
    </w:p>
    <w:p w14:paraId="255CB5C5" w14:textId="77777777" w:rsidR="0007030D" w:rsidRPr="0007030D" w:rsidRDefault="0007030D" w:rsidP="0007030D">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07030D">
        <w:rPr>
          <w:rFonts w:ascii="Times New Roman" w:eastAsia="Times New Roman" w:hAnsi="Times New Roman" w:cs="Times New Roman"/>
          <w:iCs/>
          <w:sz w:val="18"/>
          <w:szCs w:val="18"/>
          <w:lang w:eastAsia="ru-RU"/>
        </w:rPr>
        <w:t>(указывается предмет договора)</w:t>
      </w:r>
    </w:p>
    <w:tbl>
      <w:tblPr>
        <w:tblW w:w="10490" w:type="dxa"/>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07030D" w:rsidRPr="0007030D" w14:paraId="229FBD7A" w14:textId="77777777" w:rsidTr="0007030D">
        <w:tc>
          <w:tcPr>
            <w:tcW w:w="3289" w:type="dxa"/>
          </w:tcPr>
          <w:p w14:paraId="70B60055" w14:textId="77777777" w:rsidR="0007030D" w:rsidRPr="0007030D" w:rsidRDefault="0007030D" w:rsidP="0007030D">
            <w:pPr>
              <w:spacing w:after="0" w:line="240" w:lineRule="auto"/>
              <w:ind w:left="57" w:right="57"/>
              <w:jc w:val="both"/>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1137BECF" w14:textId="77777777" w:rsidR="0007030D" w:rsidRPr="0007030D" w:rsidRDefault="0007030D" w:rsidP="0007030D">
            <w:pPr>
              <w:spacing w:after="0" w:line="240" w:lineRule="auto"/>
              <w:ind w:left="57"/>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В соответствии с проектом договора</w:t>
            </w:r>
          </w:p>
        </w:tc>
      </w:tr>
      <w:tr w:rsidR="0007030D" w:rsidRPr="0007030D" w14:paraId="601519BC" w14:textId="77777777" w:rsidTr="0007030D">
        <w:tc>
          <w:tcPr>
            <w:tcW w:w="3289" w:type="dxa"/>
          </w:tcPr>
          <w:p w14:paraId="6534C696" w14:textId="77777777" w:rsidR="0007030D" w:rsidRPr="0007030D" w:rsidRDefault="0007030D" w:rsidP="0007030D">
            <w:pPr>
              <w:spacing w:after="0" w:line="240" w:lineRule="auto"/>
              <w:ind w:left="57" w:right="57"/>
              <w:jc w:val="both"/>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bCs/>
                <w:sz w:val="24"/>
                <w:szCs w:val="24"/>
                <w:lang w:eastAsia="ru-RU"/>
              </w:rPr>
              <w:t xml:space="preserve">Используемый метод определения НМЦД </w:t>
            </w:r>
            <w:r w:rsidRPr="0007030D">
              <w:rPr>
                <w:rFonts w:ascii="Times New Roman" w:eastAsia="Times New Roman" w:hAnsi="Times New Roman" w:cs="Times New Roman"/>
                <w:b/>
                <w:bCs/>
                <w:sz w:val="24"/>
                <w:szCs w:val="24"/>
                <w:lang w:eastAsia="ru-RU"/>
              </w:rPr>
              <w:br/>
              <w:t>с обоснованием:</w:t>
            </w:r>
          </w:p>
        </w:tc>
        <w:tc>
          <w:tcPr>
            <w:tcW w:w="7201" w:type="dxa"/>
            <w:gridSpan w:val="2"/>
          </w:tcPr>
          <w:p w14:paraId="34B35D75" w14:textId="77777777" w:rsidR="0007030D" w:rsidRPr="0007030D" w:rsidRDefault="0007030D" w:rsidP="0007030D">
            <w:pPr>
              <w:spacing w:after="0" w:line="240" w:lineRule="auto"/>
              <w:ind w:left="57"/>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метод сопоставимых рыночных цен (анализ рынка)</w:t>
            </w:r>
          </w:p>
        </w:tc>
      </w:tr>
      <w:tr w:rsidR="0007030D" w:rsidRPr="0007030D" w14:paraId="12EE34AC" w14:textId="77777777" w:rsidTr="0007030D">
        <w:tc>
          <w:tcPr>
            <w:tcW w:w="3289" w:type="dxa"/>
          </w:tcPr>
          <w:p w14:paraId="24891F09" w14:textId="77777777" w:rsidR="0007030D" w:rsidRPr="0007030D" w:rsidRDefault="0007030D" w:rsidP="0007030D">
            <w:pPr>
              <w:spacing w:after="0" w:line="240" w:lineRule="auto"/>
              <w:ind w:left="57" w:right="57"/>
              <w:jc w:val="both"/>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bCs/>
                <w:sz w:val="24"/>
                <w:szCs w:val="24"/>
                <w:lang w:eastAsia="ru-RU"/>
              </w:rPr>
              <w:t>Расчет НМЦД</w:t>
            </w:r>
          </w:p>
        </w:tc>
        <w:tc>
          <w:tcPr>
            <w:tcW w:w="7201" w:type="dxa"/>
            <w:gridSpan w:val="2"/>
          </w:tcPr>
          <w:p w14:paraId="3B7858AA" w14:textId="77777777" w:rsidR="0007030D" w:rsidRPr="0007030D" w:rsidRDefault="0007030D" w:rsidP="0007030D">
            <w:pPr>
              <w:spacing w:after="0" w:line="240" w:lineRule="auto"/>
              <w:ind w:left="57"/>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Прилагается</w:t>
            </w:r>
          </w:p>
        </w:tc>
      </w:tr>
      <w:tr w:rsidR="0007030D" w:rsidRPr="0007030D" w14:paraId="69C75F8A" w14:textId="77777777" w:rsidTr="0007030D">
        <w:trPr>
          <w:cantSplit/>
        </w:trPr>
        <w:tc>
          <w:tcPr>
            <w:tcW w:w="8392" w:type="dxa"/>
            <w:gridSpan w:val="2"/>
            <w:tcBorders>
              <w:right w:val="nil"/>
            </w:tcBorders>
          </w:tcPr>
          <w:p w14:paraId="576765D4" w14:textId="77777777" w:rsidR="0007030D" w:rsidRPr="0007030D" w:rsidRDefault="0007030D" w:rsidP="0007030D">
            <w:pPr>
              <w:spacing w:after="0" w:line="240" w:lineRule="auto"/>
              <w:ind w:right="57"/>
              <w:jc w:val="right"/>
              <w:rPr>
                <w:rFonts w:ascii="Times New Roman" w:eastAsia="Times New Roman" w:hAnsi="Times New Roman" w:cs="Times New Roman"/>
                <w:b/>
                <w:bCs/>
                <w:sz w:val="24"/>
                <w:szCs w:val="24"/>
                <w:lang w:val="en-US" w:eastAsia="ru-RU"/>
              </w:rPr>
            </w:pPr>
            <w:r w:rsidRPr="0007030D">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34BA4A76" w14:textId="77777777" w:rsidR="0007030D" w:rsidRPr="0007030D" w:rsidRDefault="0007030D" w:rsidP="0007030D">
            <w:pPr>
              <w:spacing w:after="0" w:line="240" w:lineRule="auto"/>
              <w:rPr>
                <w:rFonts w:ascii="Times New Roman" w:eastAsia="Times New Roman" w:hAnsi="Times New Roman" w:cs="Times New Roman"/>
                <w:b/>
                <w:bCs/>
                <w:sz w:val="24"/>
                <w:szCs w:val="24"/>
                <w:lang w:eastAsia="ru-RU"/>
              </w:rPr>
            </w:pPr>
            <w:r w:rsidRPr="0007030D">
              <w:rPr>
                <w:rFonts w:ascii="Times New Roman" w:eastAsia="Times New Roman" w:hAnsi="Times New Roman" w:cs="Times New Roman"/>
                <w:b/>
                <w:bCs/>
                <w:sz w:val="24"/>
                <w:szCs w:val="24"/>
                <w:lang w:eastAsia="ru-RU"/>
              </w:rPr>
              <w:t>03.08.2021</w:t>
            </w:r>
          </w:p>
        </w:tc>
      </w:tr>
    </w:tbl>
    <w:p w14:paraId="20A926B3" w14:textId="77777777" w:rsidR="0007030D" w:rsidRPr="0007030D" w:rsidRDefault="0007030D" w:rsidP="0007030D">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Layout w:type="fixed"/>
        <w:tblLook w:val="04A0" w:firstRow="1" w:lastRow="0" w:firstColumn="1" w:lastColumn="0" w:noHBand="0" w:noVBand="1"/>
      </w:tblPr>
      <w:tblGrid>
        <w:gridCol w:w="1030"/>
        <w:gridCol w:w="3507"/>
        <w:gridCol w:w="2268"/>
        <w:gridCol w:w="992"/>
        <w:gridCol w:w="992"/>
        <w:gridCol w:w="1418"/>
        <w:gridCol w:w="1275"/>
        <w:gridCol w:w="1276"/>
        <w:gridCol w:w="1276"/>
        <w:gridCol w:w="1417"/>
      </w:tblGrid>
      <w:tr w:rsidR="0007030D" w:rsidRPr="0007030D" w14:paraId="774D1028" w14:textId="77777777" w:rsidTr="0007030D">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3E5448" w14:textId="77777777" w:rsidR="0007030D" w:rsidRPr="0007030D" w:rsidRDefault="0007030D" w:rsidP="0007030D">
            <w:pPr>
              <w:spacing w:after="0" w:line="240" w:lineRule="auto"/>
              <w:jc w:val="center"/>
              <w:rPr>
                <w:rFonts w:ascii="Times New Roman" w:eastAsia="Times New Roman" w:hAnsi="Times New Roman" w:cs="Times New Roman"/>
                <w:bCs/>
                <w:sz w:val="20"/>
                <w:szCs w:val="20"/>
                <w:lang w:eastAsia="ru-RU"/>
              </w:rPr>
            </w:pPr>
            <w:r w:rsidRPr="0007030D">
              <w:rPr>
                <w:rFonts w:ascii="Times New Roman" w:eastAsia="Times New Roman" w:hAnsi="Times New Roman" w:cs="Times New Roman"/>
                <w:b/>
                <w:bCs/>
                <w:sz w:val="20"/>
                <w:szCs w:val="20"/>
                <w:lang w:eastAsia="ru-RU"/>
              </w:rPr>
              <w:t xml:space="preserve"> </w:t>
            </w:r>
            <w:r w:rsidRPr="0007030D">
              <w:rPr>
                <w:rFonts w:ascii="Times New Roman" w:eastAsia="Times New Roman" w:hAnsi="Times New Roman" w:cs="Times New Roman"/>
                <w:bCs/>
                <w:sz w:val="20"/>
                <w:szCs w:val="20"/>
                <w:lang w:eastAsia="ru-RU"/>
              </w:rPr>
              <w:t>№ позиции</w:t>
            </w:r>
          </w:p>
        </w:tc>
        <w:tc>
          <w:tcPr>
            <w:tcW w:w="3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340AED"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Наименование товара (работ, услуг)</w:t>
            </w:r>
          </w:p>
        </w:tc>
        <w:tc>
          <w:tcPr>
            <w:tcW w:w="2268" w:type="dxa"/>
            <w:vMerge w:val="restart"/>
            <w:tcBorders>
              <w:top w:val="single" w:sz="4" w:space="0" w:color="auto"/>
              <w:left w:val="single" w:sz="4" w:space="0" w:color="auto"/>
              <w:right w:val="single" w:sz="4" w:space="0" w:color="auto"/>
            </w:tcBorders>
          </w:tcPr>
          <w:p w14:paraId="0593E57E"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D7B984"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Кол-во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F4ACE9"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Ед. изм.</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14:paraId="389A23B6"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nil"/>
              <w:right w:val="single" w:sz="4" w:space="0" w:color="000000"/>
            </w:tcBorders>
          </w:tcPr>
          <w:p w14:paraId="0C58D862"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4771E438"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Итого, руб.</w:t>
            </w:r>
          </w:p>
        </w:tc>
      </w:tr>
      <w:tr w:rsidR="0007030D" w:rsidRPr="0007030D" w14:paraId="5C007A0D" w14:textId="77777777" w:rsidTr="0007030D">
        <w:trPr>
          <w:trHeight w:val="1539"/>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6271CA3C" w14:textId="77777777" w:rsidR="0007030D" w:rsidRPr="0007030D" w:rsidRDefault="0007030D" w:rsidP="0007030D">
            <w:pPr>
              <w:spacing w:after="0" w:line="240" w:lineRule="auto"/>
              <w:rPr>
                <w:rFonts w:ascii="Times New Roman" w:eastAsia="Times New Roman" w:hAnsi="Times New Roman" w:cs="Times New Roman"/>
                <w:b/>
                <w:bCs/>
                <w:sz w:val="20"/>
                <w:szCs w:val="20"/>
                <w:lang w:eastAsia="ru-RU"/>
              </w:rPr>
            </w:pPr>
          </w:p>
        </w:tc>
        <w:tc>
          <w:tcPr>
            <w:tcW w:w="3507" w:type="dxa"/>
            <w:vMerge/>
            <w:tcBorders>
              <w:top w:val="single" w:sz="4" w:space="0" w:color="auto"/>
              <w:left w:val="single" w:sz="4" w:space="0" w:color="auto"/>
              <w:bottom w:val="single" w:sz="4" w:space="0" w:color="000000"/>
              <w:right w:val="single" w:sz="4" w:space="0" w:color="auto"/>
            </w:tcBorders>
            <w:vAlign w:val="center"/>
            <w:hideMark/>
          </w:tcPr>
          <w:p w14:paraId="42685BCE"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3896B8EA"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940C300"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4859040"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62FB9208"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кп 1</w:t>
            </w:r>
          </w:p>
        </w:tc>
        <w:tc>
          <w:tcPr>
            <w:tcW w:w="1275" w:type="dxa"/>
            <w:tcBorders>
              <w:top w:val="nil"/>
              <w:left w:val="nil"/>
              <w:bottom w:val="single" w:sz="4" w:space="0" w:color="auto"/>
              <w:right w:val="single" w:sz="4" w:space="0" w:color="auto"/>
            </w:tcBorders>
            <w:shd w:val="clear" w:color="auto" w:fill="auto"/>
            <w:vAlign w:val="center"/>
            <w:hideMark/>
          </w:tcPr>
          <w:p w14:paraId="681E323E"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кп 2</w:t>
            </w:r>
          </w:p>
        </w:tc>
        <w:tc>
          <w:tcPr>
            <w:tcW w:w="1276" w:type="dxa"/>
            <w:tcBorders>
              <w:top w:val="nil"/>
              <w:left w:val="nil"/>
              <w:bottom w:val="single" w:sz="4" w:space="0" w:color="auto"/>
              <w:right w:val="single" w:sz="4" w:space="0" w:color="auto"/>
            </w:tcBorders>
            <w:shd w:val="clear" w:color="auto" w:fill="auto"/>
            <w:vAlign w:val="center"/>
            <w:hideMark/>
          </w:tcPr>
          <w:p w14:paraId="697A5F98"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кп 3</w:t>
            </w:r>
          </w:p>
        </w:tc>
        <w:tc>
          <w:tcPr>
            <w:tcW w:w="1276" w:type="dxa"/>
            <w:vMerge/>
            <w:tcBorders>
              <w:left w:val="nil"/>
              <w:bottom w:val="single" w:sz="4" w:space="0" w:color="auto"/>
              <w:right w:val="single" w:sz="4" w:space="0" w:color="000000"/>
            </w:tcBorders>
          </w:tcPr>
          <w:p w14:paraId="16B239B7"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4E5CDFBF"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p>
        </w:tc>
      </w:tr>
      <w:tr w:rsidR="0007030D" w:rsidRPr="0007030D" w14:paraId="20C8D351" w14:textId="77777777" w:rsidTr="0007030D">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1957327F" w14:textId="77777777" w:rsidR="0007030D" w:rsidRPr="0007030D" w:rsidRDefault="0007030D" w:rsidP="0007030D">
            <w:pPr>
              <w:spacing w:after="0" w:line="240" w:lineRule="auto"/>
              <w:jc w:val="right"/>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1</w:t>
            </w:r>
          </w:p>
        </w:tc>
        <w:tc>
          <w:tcPr>
            <w:tcW w:w="3507" w:type="dxa"/>
            <w:tcBorders>
              <w:top w:val="nil"/>
              <w:left w:val="nil"/>
              <w:bottom w:val="single" w:sz="4" w:space="0" w:color="auto"/>
              <w:right w:val="single" w:sz="4" w:space="0" w:color="auto"/>
            </w:tcBorders>
            <w:shd w:val="clear" w:color="auto" w:fill="auto"/>
            <w:hideMark/>
          </w:tcPr>
          <w:p w14:paraId="4138E995"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4"/>
                <w:szCs w:val="24"/>
                <w:lang w:eastAsia="ar-SA"/>
              </w:rPr>
              <w:t xml:space="preserve">Оказание услуг по </w:t>
            </w:r>
            <w:r w:rsidRPr="0007030D">
              <w:rPr>
                <w:rFonts w:ascii="Times New Roman" w:eastAsia="Times New Roman" w:hAnsi="Times New Roman" w:cs="Times New Roman"/>
                <w:sz w:val="24"/>
                <w:szCs w:val="24"/>
                <w:lang w:eastAsia="ru-RU"/>
              </w:rPr>
              <w:t>организации памятного мероприятия, посвященного Дню солидарности в борьбе с терроризмом</w:t>
            </w:r>
          </w:p>
        </w:tc>
        <w:tc>
          <w:tcPr>
            <w:tcW w:w="2268" w:type="dxa"/>
            <w:tcBorders>
              <w:top w:val="single" w:sz="4" w:space="0" w:color="auto"/>
              <w:left w:val="nil"/>
              <w:bottom w:val="single" w:sz="4" w:space="0" w:color="auto"/>
              <w:right w:val="single" w:sz="4" w:space="0" w:color="auto"/>
            </w:tcBorders>
          </w:tcPr>
          <w:p w14:paraId="3F65E2DA"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2BCAA59"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5ADFFA69" w14:textId="77777777" w:rsidR="0007030D" w:rsidRPr="0007030D" w:rsidRDefault="0007030D" w:rsidP="0007030D">
            <w:pPr>
              <w:spacing w:after="0" w:line="240" w:lineRule="auto"/>
              <w:jc w:val="center"/>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0"/>
                <w:szCs w:val="20"/>
                <w:lang w:eastAsia="ru-RU"/>
              </w:rPr>
              <w:t>Условная единица</w:t>
            </w:r>
          </w:p>
        </w:tc>
        <w:tc>
          <w:tcPr>
            <w:tcW w:w="1418" w:type="dxa"/>
            <w:tcBorders>
              <w:top w:val="nil"/>
              <w:left w:val="nil"/>
              <w:bottom w:val="single" w:sz="4" w:space="0" w:color="auto"/>
              <w:right w:val="single" w:sz="4" w:space="0" w:color="auto"/>
            </w:tcBorders>
            <w:shd w:val="clear" w:color="auto" w:fill="auto"/>
            <w:vAlign w:val="center"/>
            <w:hideMark/>
          </w:tcPr>
          <w:p w14:paraId="5D96856E"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 xml:space="preserve">235000,00 </w:t>
            </w:r>
          </w:p>
        </w:tc>
        <w:tc>
          <w:tcPr>
            <w:tcW w:w="1275" w:type="dxa"/>
            <w:tcBorders>
              <w:top w:val="nil"/>
              <w:left w:val="nil"/>
              <w:bottom w:val="single" w:sz="4" w:space="0" w:color="auto"/>
              <w:right w:val="single" w:sz="4" w:space="0" w:color="auto"/>
            </w:tcBorders>
            <w:shd w:val="clear" w:color="auto" w:fill="auto"/>
            <w:vAlign w:val="center"/>
            <w:hideMark/>
          </w:tcPr>
          <w:p w14:paraId="7289AD64"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color w:val="000000"/>
                <w:sz w:val="20"/>
                <w:szCs w:val="20"/>
                <w:lang w:eastAsia="ru-RU"/>
              </w:rPr>
              <w:t xml:space="preserve">226000,00 </w:t>
            </w:r>
          </w:p>
        </w:tc>
        <w:tc>
          <w:tcPr>
            <w:tcW w:w="1276" w:type="dxa"/>
            <w:tcBorders>
              <w:top w:val="nil"/>
              <w:left w:val="nil"/>
              <w:bottom w:val="single" w:sz="4" w:space="0" w:color="auto"/>
              <w:right w:val="single" w:sz="4" w:space="0" w:color="auto"/>
            </w:tcBorders>
            <w:shd w:val="clear" w:color="auto" w:fill="auto"/>
            <w:vAlign w:val="center"/>
            <w:hideMark/>
          </w:tcPr>
          <w:p w14:paraId="26CDCCC4"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color w:val="000000"/>
                <w:sz w:val="20"/>
                <w:szCs w:val="20"/>
                <w:lang w:eastAsia="ru-RU"/>
              </w:rPr>
              <w:t>230000,00</w:t>
            </w:r>
          </w:p>
        </w:tc>
        <w:tc>
          <w:tcPr>
            <w:tcW w:w="1276" w:type="dxa"/>
            <w:tcBorders>
              <w:top w:val="nil"/>
              <w:left w:val="nil"/>
              <w:bottom w:val="single" w:sz="4" w:space="0" w:color="auto"/>
              <w:right w:val="single" w:sz="4" w:space="0" w:color="auto"/>
            </w:tcBorders>
            <w:vAlign w:val="center"/>
          </w:tcPr>
          <w:p w14:paraId="4035435C"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color w:val="000000"/>
                <w:sz w:val="20"/>
                <w:szCs w:val="20"/>
                <w:lang w:eastAsia="ru-RU"/>
              </w:rPr>
              <w:t>230333,33</w:t>
            </w:r>
          </w:p>
        </w:tc>
        <w:tc>
          <w:tcPr>
            <w:tcW w:w="1417" w:type="dxa"/>
            <w:tcBorders>
              <w:top w:val="nil"/>
              <w:left w:val="nil"/>
              <w:bottom w:val="single" w:sz="4" w:space="0" w:color="auto"/>
              <w:right w:val="single" w:sz="4" w:space="0" w:color="auto"/>
            </w:tcBorders>
            <w:vAlign w:val="center"/>
          </w:tcPr>
          <w:p w14:paraId="5665F730"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r w:rsidRPr="0007030D">
              <w:rPr>
                <w:rFonts w:ascii="Times New Roman" w:eastAsia="Times New Roman" w:hAnsi="Times New Roman" w:cs="Times New Roman"/>
                <w:color w:val="000000"/>
                <w:sz w:val="20"/>
                <w:szCs w:val="20"/>
                <w:lang w:eastAsia="ru-RU"/>
              </w:rPr>
              <w:t>230333,33</w:t>
            </w:r>
          </w:p>
        </w:tc>
      </w:tr>
      <w:tr w:rsidR="0007030D" w:rsidRPr="0007030D" w14:paraId="53641644" w14:textId="77777777" w:rsidTr="0007030D">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35F8CF6"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13AF9E99" w14:textId="77777777" w:rsidR="0007030D" w:rsidRPr="0007030D" w:rsidRDefault="0007030D" w:rsidP="0007030D">
            <w:pPr>
              <w:spacing w:after="0" w:line="240" w:lineRule="auto"/>
              <w:jc w:val="center"/>
              <w:rPr>
                <w:rFonts w:ascii="Times New Roman" w:eastAsia="Times New Roman" w:hAnsi="Times New Roman" w:cs="Times New Roman"/>
                <w:color w:val="000000"/>
                <w:sz w:val="20"/>
                <w:szCs w:val="20"/>
                <w:lang w:eastAsia="ru-RU"/>
              </w:rPr>
            </w:pPr>
            <w:r w:rsidRPr="0007030D">
              <w:rPr>
                <w:rFonts w:ascii="Times New Roman" w:eastAsia="Times New Roman" w:hAnsi="Times New Roman" w:cs="Times New Roman"/>
                <w:color w:val="000000"/>
                <w:sz w:val="20"/>
                <w:szCs w:val="20"/>
                <w:lang w:eastAsia="ru-RU"/>
              </w:rPr>
              <w:t>230333,33</w:t>
            </w:r>
          </w:p>
        </w:tc>
      </w:tr>
    </w:tbl>
    <w:p w14:paraId="41B721DE" w14:textId="77777777" w:rsidR="0007030D" w:rsidRPr="0007030D" w:rsidRDefault="0007030D" w:rsidP="0007030D">
      <w:pPr>
        <w:spacing w:after="0" w:line="240" w:lineRule="auto"/>
        <w:rPr>
          <w:rFonts w:ascii="Times New Roman" w:eastAsia="Times New Roman" w:hAnsi="Times New Roman" w:cs="Times New Roman"/>
          <w:sz w:val="20"/>
          <w:szCs w:val="20"/>
          <w:lang w:eastAsia="ru-RU"/>
        </w:rPr>
      </w:pPr>
    </w:p>
    <w:p w14:paraId="299B2275" w14:textId="77777777" w:rsidR="0007030D" w:rsidRPr="0007030D" w:rsidRDefault="0007030D" w:rsidP="0007730E">
      <w:pPr>
        <w:spacing w:after="0" w:line="240" w:lineRule="auto"/>
        <w:jc w:val="both"/>
        <w:rPr>
          <w:rFonts w:ascii="Times New Roman" w:eastAsia="Times New Roman" w:hAnsi="Times New Roman" w:cs="Times New Roman"/>
          <w:sz w:val="24"/>
          <w:szCs w:val="24"/>
          <w:lang w:eastAsia="ru-RU"/>
        </w:rPr>
      </w:pPr>
      <w:r w:rsidRPr="0007030D">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3F85B00E" w14:textId="77777777" w:rsidR="0007030D" w:rsidRPr="0007030D" w:rsidRDefault="0007030D" w:rsidP="0007030D">
      <w:pPr>
        <w:spacing w:after="0" w:line="240" w:lineRule="auto"/>
        <w:ind w:firstLine="720"/>
        <w:jc w:val="both"/>
        <w:rPr>
          <w:rFonts w:ascii="Times New Roman" w:eastAsia="Times New Roman" w:hAnsi="Times New Roman" w:cs="Times New Roman"/>
          <w:sz w:val="20"/>
          <w:szCs w:val="20"/>
          <w:lang w:eastAsia="ru-RU"/>
        </w:rPr>
      </w:pPr>
      <w:r w:rsidRPr="0007030D">
        <w:rPr>
          <w:rFonts w:ascii="Times New Roman" w:eastAsia="Times New Roman" w:hAnsi="Times New Roman" w:cs="Times New Roman"/>
          <w:sz w:val="28"/>
          <w:szCs w:val="28"/>
          <w:lang w:eastAsia="ru-RU"/>
        </w:rPr>
        <w:t>НМЦД</w:t>
      </w:r>
      <w:r w:rsidRPr="0007030D">
        <w:rPr>
          <w:rFonts w:ascii="Times New Roman" w:eastAsia="Times New Roman" w:hAnsi="Times New Roman" w:cs="Times New Roman"/>
          <w:sz w:val="28"/>
          <w:szCs w:val="28"/>
          <w:vertAlign w:val="superscript"/>
          <w:lang w:eastAsia="ru-RU"/>
        </w:rPr>
        <w:t>рын</w:t>
      </w:r>
      <w:r w:rsidRPr="0007030D">
        <w:rPr>
          <w:rFonts w:ascii="Times New Roman" w:eastAsia="Times New Roman" w:hAnsi="Times New Roman" w:cs="Times New Roman"/>
          <w:sz w:val="28"/>
          <w:szCs w:val="28"/>
          <w:lang w:eastAsia="ru-RU"/>
        </w:rPr>
        <w:t>=</w:t>
      </w:r>
      <w:r w:rsidRPr="0007030D">
        <w:rPr>
          <w:rFonts w:ascii="Times New Roman" w:eastAsia="Times New Roman" w:hAnsi="Times New Roman" w:cs="Times New Roman"/>
          <w:sz w:val="28"/>
          <w:szCs w:val="28"/>
          <w:lang w:val="en-US" w:eastAsia="ru-RU"/>
        </w:rPr>
        <w:t>v</w:t>
      </w:r>
      <w:r w:rsidRPr="0007030D">
        <w:rPr>
          <w:rFonts w:ascii="Times New Roman" w:eastAsia="Times New Roman" w:hAnsi="Times New Roman" w:cs="Times New Roman"/>
          <w:sz w:val="28"/>
          <w:szCs w:val="28"/>
          <w:lang w:eastAsia="ru-RU"/>
        </w:rPr>
        <w:t>/</w:t>
      </w:r>
      <w:r w:rsidRPr="0007030D">
        <w:rPr>
          <w:rFonts w:ascii="Times New Roman" w:eastAsia="Times New Roman" w:hAnsi="Times New Roman" w:cs="Times New Roman"/>
          <w:sz w:val="28"/>
          <w:szCs w:val="28"/>
          <w:lang w:val="en-US" w:eastAsia="ru-RU"/>
        </w:rPr>
        <w:t>n</w:t>
      </w:r>
      <w:r w:rsidRPr="0007030D">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06BFE2DB"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где:</w:t>
      </w:r>
    </w:p>
    <w:p w14:paraId="0A6E8FE7"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sz w:val="28"/>
          <w:szCs w:val="28"/>
          <w:lang w:eastAsia="ru-RU"/>
        </w:rPr>
        <w:t>НМЦД</w:t>
      </w:r>
      <w:r w:rsidRPr="0007030D">
        <w:rPr>
          <w:rFonts w:ascii="Times New Roman" w:eastAsia="Times New Roman" w:hAnsi="Times New Roman" w:cs="Times New Roman"/>
          <w:sz w:val="28"/>
          <w:szCs w:val="28"/>
          <w:vertAlign w:val="superscript"/>
          <w:lang w:eastAsia="ru-RU"/>
        </w:rPr>
        <w:t>рын</w:t>
      </w:r>
      <w:r w:rsidRPr="0007030D">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4E934811"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03408208"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5CC915D1"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i - номер источника ценовой информации;</w:t>
      </w:r>
    </w:p>
    <w:p w14:paraId="2956D383"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07030D">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02FD183E"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p>
    <w:p w14:paraId="4297B939" w14:textId="77777777" w:rsidR="0007030D" w:rsidRPr="0007030D" w:rsidRDefault="0007030D" w:rsidP="0007730E">
      <w:pPr>
        <w:spacing w:after="0" w:line="240" w:lineRule="auto"/>
        <w:rPr>
          <w:rFonts w:ascii="Times New Roman" w:eastAsia="Times New Roman" w:hAnsi="Times New Roman" w:cs="Times New Roman"/>
          <w:bCs/>
          <w:color w:val="000000"/>
          <w:sz w:val="24"/>
          <w:szCs w:val="24"/>
          <w:lang w:eastAsia="ru-RU"/>
        </w:rPr>
      </w:pPr>
      <w:bookmarkStart w:id="6" w:name="_GoBack"/>
      <w:bookmarkEnd w:id="6"/>
      <w:r w:rsidRPr="0007030D">
        <w:rPr>
          <w:rFonts w:ascii="Times New Roman" w:eastAsia="Times New Roman" w:hAnsi="Times New Roman" w:cs="Times New Roman"/>
          <w:bCs/>
          <w:color w:val="000000"/>
          <w:sz w:val="24"/>
          <w:szCs w:val="24"/>
          <w:lang w:eastAsia="ru-RU"/>
        </w:rPr>
        <w:t>Расчет начальной (максимальной) цены договора:</w:t>
      </w:r>
    </w:p>
    <w:p w14:paraId="51A98A1D" w14:textId="0656C01B"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sz w:val="28"/>
          <w:szCs w:val="28"/>
          <w:lang w:eastAsia="ru-RU"/>
        </w:rPr>
        <w:t>НМЦД</w:t>
      </w:r>
      <w:r w:rsidRPr="0007030D">
        <w:rPr>
          <w:rFonts w:ascii="Times New Roman" w:eastAsia="Times New Roman" w:hAnsi="Times New Roman" w:cs="Times New Roman"/>
          <w:sz w:val="28"/>
          <w:szCs w:val="28"/>
          <w:vertAlign w:val="superscript"/>
          <w:lang w:eastAsia="ru-RU"/>
        </w:rPr>
        <w:t>рын</w:t>
      </w:r>
      <w:r w:rsidRPr="0007030D">
        <w:rPr>
          <w:rFonts w:ascii="Times New Roman" w:eastAsia="Times New Roman" w:hAnsi="Times New Roman" w:cs="Times New Roman"/>
          <w:bCs/>
          <w:color w:val="000000"/>
          <w:sz w:val="24"/>
          <w:szCs w:val="24"/>
          <w:lang w:eastAsia="ru-RU"/>
        </w:rPr>
        <w:t xml:space="preserve"> = 1/3 * (235000,00+226000,00+230000,00) = </w:t>
      </w:r>
      <w:r w:rsidRPr="0007030D">
        <w:rPr>
          <w:rFonts w:ascii="Times New Roman" w:eastAsia="Times New Roman" w:hAnsi="Times New Roman" w:cs="Times New Roman"/>
          <w:color w:val="000000"/>
          <w:sz w:val="24"/>
          <w:szCs w:val="24"/>
          <w:lang w:eastAsia="ru-RU"/>
        </w:rPr>
        <w:t>230</w:t>
      </w:r>
      <w:r>
        <w:rPr>
          <w:rFonts w:ascii="Times New Roman" w:eastAsia="Times New Roman" w:hAnsi="Times New Roman" w:cs="Times New Roman"/>
          <w:color w:val="000000"/>
          <w:sz w:val="24"/>
          <w:szCs w:val="24"/>
          <w:lang w:eastAsia="ru-RU"/>
        </w:rPr>
        <w:t xml:space="preserve"> </w:t>
      </w:r>
      <w:r w:rsidRPr="0007030D">
        <w:rPr>
          <w:rFonts w:ascii="Times New Roman" w:eastAsia="Times New Roman" w:hAnsi="Times New Roman" w:cs="Times New Roman"/>
          <w:color w:val="000000"/>
          <w:sz w:val="24"/>
          <w:szCs w:val="24"/>
          <w:lang w:eastAsia="ru-RU"/>
        </w:rPr>
        <w:t xml:space="preserve">333,33 </w:t>
      </w:r>
      <w:r w:rsidRPr="0007030D">
        <w:rPr>
          <w:rFonts w:ascii="Times New Roman" w:eastAsia="Times New Roman" w:hAnsi="Times New Roman" w:cs="Times New Roman"/>
          <w:bCs/>
          <w:color w:val="000000"/>
          <w:sz w:val="24"/>
          <w:szCs w:val="24"/>
          <w:lang w:eastAsia="ru-RU"/>
        </w:rPr>
        <w:t>рублей</w:t>
      </w:r>
    </w:p>
    <w:p w14:paraId="7024532C"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p>
    <w:p w14:paraId="3C97BA9E"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p>
    <w:p w14:paraId="23DF0E26" w14:textId="77777777" w:rsidR="0007030D" w:rsidRPr="0007030D" w:rsidRDefault="0007030D" w:rsidP="0007030D">
      <w:pPr>
        <w:spacing w:after="0" w:line="240" w:lineRule="auto"/>
        <w:rPr>
          <w:rFonts w:ascii="Times New Roman" w:eastAsia="Times New Roman" w:hAnsi="Times New Roman" w:cs="Times New Roman"/>
          <w:bCs/>
          <w:color w:val="000000"/>
          <w:sz w:val="24"/>
          <w:szCs w:val="24"/>
          <w:lang w:eastAsia="ru-RU"/>
        </w:rPr>
      </w:pPr>
    </w:p>
    <w:p w14:paraId="3F2E9DF9" w14:textId="4E2541B6" w:rsidR="0007030D" w:rsidRPr="0007030D" w:rsidRDefault="0007030D" w:rsidP="0007730E">
      <w:pPr>
        <w:spacing w:after="0" w:line="240" w:lineRule="auto"/>
        <w:rPr>
          <w:rFonts w:ascii="Times New Roman" w:eastAsia="Times New Roman" w:hAnsi="Times New Roman" w:cs="Times New Roman"/>
          <w:bCs/>
          <w:color w:val="000000"/>
          <w:sz w:val="24"/>
          <w:szCs w:val="24"/>
          <w:lang w:eastAsia="ru-RU"/>
        </w:rPr>
      </w:pPr>
      <w:r w:rsidRPr="0007030D">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07030D">
        <w:rPr>
          <w:rFonts w:ascii="Times New Roman" w:eastAsia="Times New Roman" w:hAnsi="Times New Roman" w:cs="Times New Roman"/>
          <w:color w:val="000000"/>
          <w:sz w:val="24"/>
          <w:szCs w:val="24"/>
          <w:lang w:eastAsia="ru-RU"/>
        </w:rPr>
        <w:t>230 333</w:t>
      </w:r>
      <w:r w:rsidRPr="0007030D">
        <w:rPr>
          <w:rFonts w:ascii="Times New Roman" w:eastAsia="Times New Roman" w:hAnsi="Times New Roman" w:cs="Times New Roman"/>
          <w:bCs/>
          <w:color w:val="000000"/>
          <w:sz w:val="24"/>
          <w:szCs w:val="24"/>
          <w:lang w:eastAsia="ru-RU"/>
        </w:rPr>
        <w:t xml:space="preserve"> (Двести тридцать тысяч триста тридцать три) рубля 33 копейки </w:t>
      </w:r>
      <w:r w:rsidRPr="0007030D">
        <w:rPr>
          <w:rFonts w:ascii="Times New Roman" w:eastAsia="Times New Roman" w:hAnsi="Times New Roman" w:cs="Times New Roman"/>
          <w:sz w:val="24"/>
          <w:szCs w:val="24"/>
          <w:lang w:eastAsia="ru-RU"/>
        </w:rPr>
        <w:t xml:space="preserve">и включает стоимость </w:t>
      </w:r>
      <w:r w:rsidRPr="0007030D">
        <w:rPr>
          <w:rFonts w:ascii="Times New Roman" w:eastAsia="Calibri" w:hAnsi="Times New Roman" w:cs="Times New Roman"/>
          <w:sz w:val="24"/>
          <w:szCs w:val="24"/>
        </w:rPr>
        <w:t>оказания услуг, все расходы на оказание услуг, а также все предусмотренные действующим законодательством Российской Федерации налоги, сборы и другие обязательные платежи</w:t>
      </w:r>
      <w:r w:rsidRPr="0007030D">
        <w:rPr>
          <w:rFonts w:ascii="Times New Roman" w:eastAsia="Arial Unicode MS" w:hAnsi="Times New Roman" w:cs="Times New Roman"/>
          <w:kern w:val="2"/>
          <w:sz w:val="24"/>
          <w:szCs w:val="24"/>
          <w:lang w:eastAsia="hi-IN" w:bidi="hi-IN"/>
        </w:rPr>
        <w:t>.</w:t>
      </w:r>
      <w:r w:rsidRPr="0007030D">
        <w:rPr>
          <w:rFonts w:ascii="Times New Roman" w:eastAsia="Times New Roman" w:hAnsi="Times New Roman" w:cs="Times New Roman"/>
          <w:bCs/>
          <w:color w:val="000000"/>
          <w:sz w:val="24"/>
          <w:szCs w:val="24"/>
          <w:lang w:eastAsia="ru-RU"/>
        </w:rPr>
        <w:t xml:space="preserve"> </w:t>
      </w:r>
    </w:p>
    <w:p w14:paraId="75212DC3" w14:textId="77777777" w:rsidR="00BC4B6F" w:rsidRPr="00AE0095" w:rsidRDefault="00BC4B6F" w:rsidP="0007030D">
      <w:pPr>
        <w:keepNext/>
        <w:keepLines/>
        <w:spacing w:after="0" w:line="240" w:lineRule="auto"/>
        <w:outlineLvl w:val="0"/>
        <w:rPr>
          <w:rFonts w:ascii="Times New Roman" w:eastAsia="Times New Roman" w:hAnsi="Times New Roman" w:cs="Times New Roman"/>
          <w:lang w:eastAsia="ru-RU"/>
        </w:rPr>
      </w:pPr>
    </w:p>
    <w:sectPr w:rsidR="00BC4B6F" w:rsidRPr="00AE0095" w:rsidSect="00AE0095">
      <w:pgSz w:w="16838" w:h="11906" w:orient="landscape" w:code="9"/>
      <w:pgMar w:top="568" w:right="646"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9AE30" w14:textId="77777777" w:rsidR="00D119DE" w:rsidRDefault="00D119DE" w:rsidP="00D14B8C">
      <w:pPr>
        <w:spacing w:after="0" w:line="240" w:lineRule="auto"/>
      </w:pPr>
      <w:r>
        <w:separator/>
      </w:r>
    </w:p>
  </w:endnote>
  <w:endnote w:type="continuationSeparator" w:id="0">
    <w:p w14:paraId="004F0A40" w14:textId="77777777" w:rsidR="00D119DE" w:rsidRDefault="00D119DE"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B276" w14:textId="77777777" w:rsidR="0007030D" w:rsidRDefault="0007030D" w:rsidP="004A61E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2D52B0F" w14:textId="77777777" w:rsidR="0007030D" w:rsidRDefault="0007030D" w:rsidP="004A61EC">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5BE3" w14:textId="77777777" w:rsidR="0007030D" w:rsidRDefault="0007030D"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81AEFA9" w14:textId="77777777" w:rsidR="0007030D" w:rsidRDefault="0007030D" w:rsidP="00D14B8C">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3C8D0" w14:textId="77777777" w:rsidR="00D119DE" w:rsidRDefault="00D119DE" w:rsidP="00D14B8C">
      <w:pPr>
        <w:spacing w:after="0" w:line="240" w:lineRule="auto"/>
      </w:pPr>
      <w:r>
        <w:separator/>
      </w:r>
    </w:p>
  </w:footnote>
  <w:footnote w:type="continuationSeparator" w:id="0">
    <w:p w14:paraId="75961E2B" w14:textId="77777777" w:rsidR="00D119DE" w:rsidRDefault="00D119DE" w:rsidP="00D1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3EE"/>
    <w:multiLevelType w:val="hybridMultilevel"/>
    <w:tmpl w:val="CC48751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nsid w:val="0A6A2EF5"/>
    <w:multiLevelType w:val="hybridMultilevel"/>
    <w:tmpl w:val="AE68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B16E2"/>
    <w:multiLevelType w:val="hybridMultilevel"/>
    <w:tmpl w:val="411A02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02E4A4F"/>
    <w:multiLevelType w:val="hybridMultilevel"/>
    <w:tmpl w:val="10062D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8">
    <w:nsid w:val="33C42C4D"/>
    <w:multiLevelType w:val="hybridMultilevel"/>
    <w:tmpl w:val="9058F9D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nsid w:val="442506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5">
    <w:nsid w:val="4A85115E"/>
    <w:multiLevelType w:val="hybridMultilevel"/>
    <w:tmpl w:val="111226F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19556D"/>
    <w:multiLevelType w:val="hybridMultilevel"/>
    <w:tmpl w:val="E64E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1">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0E6388"/>
    <w:multiLevelType w:val="multilevel"/>
    <w:tmpl w:val="66A2EEE6"/>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03C2D8E"/>
    <w:multiLevelType w:val="hybridMultilevel"/>
    <w:tmpl w:val="C7BC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8677D5"/>
    <w:multiLevelType w:val="hybridMultilevel"/>
    <w:tmpl w:val="E4C85EA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7">
    <w:nsid w:val="6B0577FA"/>
    <w:multiLevelType w:val="hybridMultilevel"/>
    <w:tmpl w:val="F4BA48D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707E5DDC"/>
    <w:multiLevelType w:val="hybridMultilevel"/>
    <w:tmpl w:val="3496D8D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9">
    <w:nsid w:val="71C56E11"/>
    <w:multiLevelType w:val="hybridMultilevel"/>
    <w:tmpl w:val="5930FDAC"/>
    <w:lvl w:ilvl="0" w:tplc="306867B0">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11E5B"/>
    <w:multiLevelType w:val="hybridMultilevel"/>
    <w:tmpl w:val="5B262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8D0B6C"/>
    <w:multiLevelType w:val="hybridMultilevel"/>
    <w:tmpl w:val="5930FDAC"/>
    <w:lvl w:ilvl="0" w:tplc="306867B0">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60F5B"/>
    <w:multiLevelType w:val="hybridMultilevel"/>
    <w:tmpl w:val="97BC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5D4364"/>
    <w:multiLevelType w:val="multilevel"/>
    <w:tmpl w:val="EE303756"/>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45">
    <w:nsid w:val="7D823C95"/>
    <w:multiLevelType w:val="multilevel"/>
    <w:tmpl w:val="D84EAC3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4"/>
  </w:num>
  <w:num w:numId="3">
    <w:abstractNumId w:val="11"/>
  </w:num>
  <w:num w:numId="4">
    <w:abstractNumId w:val="29"/>
  </w:num>
  <w:num w:numId="5">
    <w:abstractNumId w:val="1"/>
  </w:num>
  <w:num w:numId="6">
    <w:abstractNumId w:val="17"/>
  </w:num>
  <w:num w:numId="7">
    <w:abstractNumId w:val="30"/>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10"/>
  </w:num>
  <w:num w:numId="15">
    <w:abstractNumId w:val="0"/>
  </w:num>
  <w:num w:numId="16">
    <w:abstractNumId w:val="13"/>
  </w:num>
  <w:num w:numId="17">
    <w:abstractNumId w:val="16"/>
  </w:num>
  <w:num w:numId="18">
    <w:abstractNumId w:val="21"/>
  </w:num>
  <w:num w:numId="19">
    <w:abstractNumId w:val="24"/>
  </w:num>
  <w:num w:numId="20">
    <w:abstractNumId w:val="35"/>
  </w:num>
  <w:num w:numId="21">
    <w:abstractNumId w:val="14"/>
  </w:num>
  <w:num w:numId="22">
    <w:abstractNumId w:val="4"/>
  </w:num>
  <w:num w:numId="23">
    <w:abstractNumId w:val="20"/>
  </w:num>
  <w:num w:numId="24">
    <w:abstractNumId w:val="15"/>
  </w:num>
  <w:num w:numId="25">
    <w:abstractNumId w:val="23"/>
  </w:num>
  <w:num w:numId="26">
    <w:abstractNumId w:val="28"/>
  </w:num>
  <w:num w:numId="27">
    <w:abstractNumId w:val="6"/>
  </w:num>
  <w:num w:numId="28">
    <w:abstractNumId w:val="8"/>
  </w:num>
  <w:num w:numId="29">
    <w:abstractNumId w:val="27"/>
  </w:num>
  <w:num w:numId="30">
    <w:abstractNumId w:val="7"/>
  </w:num>
  <w:num w:numId="31">
    <w:abstractNumId w:val="44"/>
  </w:num>
  <w:num w:numId="32">
    <w:abstractNumId w:val="32"/>
  </w:num>
  <w:num w:numId="33">
    <w:abstractNumId w:val="2"/>
  </w:num>
  <w:num w:numId="34">
    <w:abstractNumId w:val="40"/>
  </w:num>
  <w:num w:numId="35">
    <w:abstractNumId w:val="41"/>
  </w:num>
  <w:num w:numId="36">
    <w:abstractNumId w:val="25"/>
  </w:num>
  <w:num w:numId="37">
    <w:abstractNumId w:val="45"/>
  </w:num>
  <w:num w:numId="38">
    <w:abstractNumId w:val="36"/>
  </w:num>
  <w:num w:numId="39">
    <w:abstractNumId w:val="38"/>
  </w:num>
  <w:num w:numId="40">
    <w:abstractNumId w:val="39"/>
  </w:num>
  <w:num w:numId="41">
    <w:abstractNumId w:val="22"/>
  </w:num>
  <w:num w:numId="42">
    <w:abstractNumId w:val="33"/>
  </w:num>
  <w:num w:numId="43">
    <w:abstractNumId w:val="42"/>
  </w:num>
  <w:num w:numId="44">
    <w:abstractNumId w:val="26"/>
  </w:num>
  <w:num w:numId="45">
    <w:abstractNumId w:val="12"/>
  </w:num>
  <w:num w:numId="46">
    <w:abstractNumId w:val="18"/>
  </w:num>
  <w:num w:numId="47">
    <w:abstractNumId w:val="37"/>
  </w:num>
  <w:num w:numId="4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6DE5"/>
    <w:rsid w:val="0000140C"/>
    <w:rsid w:val="00004582"/>
    <w:rsid w:val="000306D3"/>
    <w:rsid w:val="000353DD"/>
    <w:rsid w:val="00063077"/>
    <w:rsid w:val="00064DFB"/>
    <w:rsid w:val="00067B2C"/>
    <w:rsid w:val="0007030D"/>
    <w:rsid w:val="0007730E"/>
    <w:rsid w:val="00085FCA"/>
    <w:rsid w:val="0009090C"/>
    <w:rsid w:val="00091FFD"/>
    <w:rsid w:val="000A07CA"/>
    <w:rsid w:val="000A15E1"/>
    <w:rsid w:val="000A2A63"/>
    <w:rsid w:val="000A31DA"/>
    <w:rsid w:val="000A7257"/>
    <w:rsid w:val="000B29AF"/>
    <w:rsid w:val="000B2EE5"/>
    <w:rsid w:val="000E4D9C"/>
    <w:rsid w:val="000F23F4"/>
    <w:rsid w:val="00111E99"/>
    <w:rsid w:val="0011270D"/>
    <w:rsid w:val="00165229"/>
    <w:rsid w:val="00173CA4"/>
    <w:rsid w:val="0017689F"/>
    <w:rsid w:val="00176BB0"/>
    <w:rsid w:val="00181DFE"/>
    <w:rsid w:val="00183302"/>
    <w:rsid w:val="001A1445"/>
    <w:rsid w:val="001A7C3C"/>
    <w:rsid w:val="001B4D0C"/>
    <w:rsid w:val="001B6A98"/>
    <w:rsid w:val="001D24B6"/>
    <w:rsid w:val="001F02C6"/>
    <w:rsid w:val="001F7C32"/>
    <w:rsid w:val="0022221B"/>
    <w:rsid w:val="00235F32"/>
    <w:rsid w:val="00237CD8"/>
    <w:rsid w:val="00251347"/>
    <w:rsid w:val="002647E2"/>
    <w:rsid w:val="00275F2F"/>
    <w:rsid w:val="00281809"/>
    <w:rsid w:val="00291F5C"/>
    <w:rsid w:val="002966CC"/>
    <w:rsid w:val="002A0E99"/>
    <w:rsid w:val="002B3953"/>
    <w:rsid w:val="002B4B5A"/>
    <w:rsid w:val="002C7AF7"/>
    <w:rsid w:val="002E4ECB"/>
    <w:rsid w:val="002E51DA"/>
    <w:rsid w:val="002E5DAD"/>
    <w:rsid w:val="002E72F4"/>
    <w:rsid w:val="002F5922"/>
    <w:rsid w:val="003022A6"/>
    <w:rsid w:val="003312AB"/>
    <w:rsid w:val="00333CCC"/>
    <w:rsid w:val="00356E70"/>
    <w:rsid w:val="0036153C"/>
    <w:rsid w:val="00373D03"/>
    <w:rsid w:val="00374D26"/>
    <w:rsid w:val="00376DAD"/>
    <w:rsid w:val="00380B28"/>
    <w:rsid w:val="00382FC6"/>
    <w:rsid w:val="003A2181"/>
    <w:rsid w:val="003A4374"/>
    <w:rsid w:val="003A657B"/>
    <w:rsid w:val="003B4786"/>
    <w:rsid w:val="003C7392"/>
    <w:rsid w:val="003E5841"/>
    <w:rsid w:val="00406486"/>
    <w:rsid w:val="00427517"/>
    <w:rsid w:val="00427A5C"/>
    <w:rsid w:val="00433CA3"/>
    <w:rsid w:val="004348D7"/>
    <w:rsid w:val="00435B3B"/>
    <w:rsid w:val="004450BE"/>
    <w:rsid w:val="004673FB"/>
    <w:rsid w:val="00484C80"/>
    <w:rsid w:val="004900D2"/>
    <w:rsid w:val="004A030F"/>
    <w:rsid w:val="004A1422"/>
    <w:rsid w:val="004A2DB0"/>
    <w:rsid w:val="004A61EC"/>
    <w:rsid w:val="004A7375"/>
    <w:rsid w:val="004F2391"/>
    <w:rsid w:val="00506D2A"/>
    <w:rsid w:val="00507BF0"/>
    <w:rsid w:val="00517476"/>
    <w:rsid w:val="00530A91"/>
    <w:rsid w:val="005317D9"/>
    <w:rsid w:val="005517F5"/>
    <w:rsid w:val="00566042"/>
    <w:rsid w:val="00572C97"/>
    <w:rsid w:val="005813C2"/>
    <w:rsid w:val="00591374"/>
    <w:rsid w:val="005A199F"/>
    <w:rsid w:val="005B0F4D"/>
    <w:rsid w:val="005B4E18"/>
    <w:rsid w:val="005C5A56"/>
    <w:rsid w:val="005C7DE1"/>
    <w:rsid w:val="0060472B"/>
    <w:rsid w:val="006148DA"/>
    <w:rsid w:val="00615558"/>
    <w:rsid w:val="00616DB6"/>
    <w:rsid w:val="00622ECE"/>
    <w:rsid w:val="0062383C"/>
    <w:rsid w:val="00624EB8"/>
    <w:rsid w:val="00632CF1"/>
    <w:rsid w:val="00637727"/>
    <w:rsid w:val="00640FE4"/>
    <w:rsid w:val="00652CE4"/>
    <w:rsid w:val="00654DBE"/>
    <w:rsid w:val="006574C5"/>
    <w:rsid w:val="006655EA"/>
    <w:rsid w:val="00676A9F"/>
    <w:rsid w:val="00684253"/>
    <w:rsid w:val="00697C2C"/>
    <w:rsid w:val="006A0100"/>
    <w:rsid w:val="006A0B16"/>
    <w:rsid w:val="006A5144"/>
    <w:rsid w:val="006A66C5"/>
    <w:rsid w:val="006C76A5"/>
    <w:rsid w:val="006D7601"/>
    <w:rsid w:val="006D7ED9"/>
    <w:rsid w:val="00705AE2"/>
    <w:rsid w:val="00710B47"/>
    <w:rsid w:val="00713D6C"/>
    <w:rsid w:val="00717AE4"/>
    <w:rsid w:val="00725831"/>
    <w:rsid w:val="0073045A"/>
    <w:rsid w:val="00734FD5"/>
    <w:rsid w:val="0074022C"/>
    <w:rsid w:val="00742FC8"/>
    <w:rsid w:val="007506F7"/>
    <w:rsid w:val="00751C91"/>
    <w:rsid w:val="00780486"/>
    <w:rsid w:val="00786074"/>
    <w:rsid w:val="00797EBA"/>
    <w:rsid w:val="007A099C"/>
    <w:rsid w:val="007A0E58"/>
    <w:rsid w:val="007A7DC1"/>
    <w:rsid w:val="007B3552"/>
    <w:rsid w:val="007B6A5C"/>
    <w:rsid w:val="007C0BB0"/>
    <w:rsid w:val="007E0F0F"/>
    <w:rsid w:val="007F2365"/>
    <w:rsid w:val="00802072"/>
    <w:rsid w:val="00805A10"/>
    <w:rsid w:val="00811033"/>
    <w:rsid w:val="0081434B"/>
    <w:rsid w:val="00821B86"/>
    <w:rsid w:val="00822872"/>
    <w:rsid w:val="008410AE"/>
    <w:rsid w:val="00842E44"/>
    <w:rsid w:val="00850332"/>
    <w:rsid w:val="00850C08"/>
    <w:rsid w:val="00856F55"/>
    <w:rsid w:val="0085707C"/>
    <w:rsid w:val="00871C54"/>
    <w:rsid w:val="00885D3F"/>
    <w:rsid w:val="008941FF"/>
    <w:rsid w:val="008A06DE"/>
    <w:rsid w:val="008A6A83"/>
    <w:rsid w:val="008B02D4"/>
    <w:rsid w:val="008B31BD"/>
    <w:rsid w:val="008E2366"/>
    <w:rsid w:val="008F65C7"/>
    <w:rsid w:val="008F6A7D"/>
    <w:rsid w:val="00906D03"/>
    <w:rsid w:val="0091704E"/>
    <w:rsid w:val="00920CBD"/>
    <w:rsid w:val="00924C69"/>
    <w:rsid w:val="00925EFE"/>
    <w:rsid w:val="00942522"/>
    <w:rsid w:val="00943C55"/>
    <w:rsid w:val="00953E10"/>
    <w:rsid w:val="00974EC8"/>
    <w:rsid w:val="009B2EC1"/>
    <w:rsid w:val="009D4D0D"/>
    <w:rsid w:val="009D7DD5"/>
    <w:rsid w:val="009E02F6"/>
    <w:rsid w:val="009E75F5"/>
    <w:rsid w:val="009F1306"/>
    <w:rsid w:val="009F303E"/>
    <w:rsid w:val="00A05B81"/>
    <w:rsid w:val="00A35B61"/>
    <w:rsid w:val="00A44F65"/>
    <w:rsid w:val="00A47DB3"/>
    <w:rsid w:val="00A50C10"/>
    <w:rsid w:val="00A61265"/>
    <w:rsid w:val="00A62008"/>
    <w:rsid w:val="00A659E8"/>
    <w:rsid w:val="00A67206"/>
    <w:rsid w:val="00A71563"/>
    <w:rsid w:val="00A86546"/>
    <w:rsid w:val="00A92BC7"/>
    <w:rsid w:val="00AA723D"/>
    <w:rsid w:val="00AC16C9"/>
    <w:rsid w:val="00AD0728"/>
    <w:rsid w:val="00AD6DE5"/>
    <w:rsid w:val="00AE0095"/>
    <w:rsid w:val="00AE0D04"/>
    <w:rsid w:val="00AE2EE7"/>
    <w:rsid w:val="00AF3D78"/>
    <w:rsid w:val="00AF403D"/>
    <w:rsid w:val="00B1273A"/>
    <w:rsid w:val="00B12A61"/>
    <w:rsid w:val="00B13E0E"/>
    <w:rsid w:val="00B15908"/>
    <w:rsid w:val="00B21E65"/>
    <w:rsid w:val="00B24B0A"/>
    <w:rsid w:val="00B266AD"/>
    <w:rsid w:val="00B73F9C"/>
    <w:rsid w:val="00B808B9"/>
    <w:rsid w:val="00B82771"/>
    <w:rsid w:val="00BB13C4"/>
    <w:rsid w:val="00BB21A2"/>
    <w:rsid w:val="00BC0394"/>
    <w:rsid w:val="00BC4B6F"/>
    <w:rsid w:val="00BC70D4"/>
    <w:rsid w:val="00BC7762"/>
    <w:rsid w:val="00BF1B27"/>
    <w:rsid w:val="00BF1DF5"/>
    <w:rsid w:val="00BF3CA0"/>
    <w:rsid w:val="00BF3D0B"/>
    <w:rsid w:val="00C13F19"/>
    <w:rsid w:val="00C14DA1"/>
    <w:rsid w:val="00C16346"/>
    <w:rsid w:val="00C1711F"/>
    <w:rsid w:val="00C23344"/>
    <w:rsid w:val="00C23F63"/>
    <w:rsid w:val="00C30B77"/>
    <w:rsid w:val="00C3386B"/>
    <w:rsid w:val="00C86EAE"/>
    <w:rsid w:val="00CA2D22"/>
    <w:rsid w:val="00CA59F6"/>
    <w:rsid w:val="00CC40BE"/>
    <w:rsid w:val="00CD5703"/>
    <w:rsid w:val="00CE152F"/>
    <w:rsid w:val="00CF6B4F"/>
    <w:rsid w:val="00CF6EA2"/>
    <w:rsid w:val="00D019E9"/>
    <w:rsid w:val="00D032F0"/>
    <w:rsid w:val="00D119DE"/>
    <w:rsid w:val="00D12A6E"/>
    <w:rsid w:val="00D14B8C"/>
    <w:rsid w:val="00D30C91"/>
    <w:rsid w:val="00D37ABA"/>
    <w:rsid w:val="00D437D4"/>
    <w:rsid w:val="00D470E8"/>
    <w:rsid w:val="00D541D0"/>
    <w:rsid w:val="00D57593"/>
    <w:rsid w:val="00D61743"/>
    <w:rsid w:val="00D66E1A"/>
    <w:rsid w:val="00D745F7"/>
    <w:rsid w:val="00D7667A"/>
    <w:rsid w:val="00D76ADD"/>
    <w:rsid w:val="00D83878"/>
    <w:rsid w:val="00D840A5"/>
    <w:rsid w:val="00D84B58"/>
    <w:rsid w:val="00D87BB1"/>
    <w:rsid w:val="00DB590B"/>
    <w:rsid w:val="00DC2C71"/>
    <w:rsid w:val="00DD39D6"/>
    <w:rsid w:val="00DD3E44"/>
    <w:rsid w:val="00DE626D"/>
    <w:rsid w:val="00DE6A80"/>
    <w:rsid w:val="00DF51C7"/>
    <w:rsid w:val="00E13B63"/>
    <w:rsid w:val="00E307A7"/>
    <w:rsid w:val="00E32F99"/>
    <w:rsid w:val="00E463B7"/>
    <w:rsid w:val="00E5177B"/>
    <w:rsid w:val="00E616DB"/>
    <w:rsid w:val="00E703F6"/>
    <w:rsid w:val="00E95AAE"/>
    <w:rsid w:val="00EC1044"/>
    <w:rsid w:val="00ED3CB1"/>
    <w:rsid w:val="00EE7AF9"/>
    <w:rsid w:val="00EF35A6"/>
    <w:rsid w:val="00F06166"/>
    <w:rsid w:val="00F07B93"/>
    <w:rsid w:val="00F11D10"/>
    <w:rsid w:val="00F1489E"/>
    <w:rsid w:val="00F20FD2"/>
    <w:rsid w:val="00F2229D"/>
    <w:rsid w:val="00F35078"/>
    <w:rsid w:val="00F36FE2"/>
    <w:rsid w:val="00F4295E"/>
    <w:rsid w:val="00F818B9"/>
    <w:rsid w:val="00F82FBB"/>
    <w:rsid w:val="00F835DD"/>
    <w:rsid w:val="00F8382E"/>
    <w:rsid w:val="00F9145C"/>
    <w:rsid w:val="00F91A1A"/>
    <w:rsid w:val="00F96E75"/>
    <w:rsid w:val="00FA19D2"/>
    <w:rsid w:val="00FB0AF1"/>
    <w:rsid w:val="00FB2CB7"/>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159A"/>
  <w15:docId w15:val="{B7F9A0B1-1501-4501-A737-BDFD355F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39"/>
    <w:rsid w:val="00356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Неразрешенное упоминание3"/>
    <w:basedOn w:val="a0"/>
    <w:uiPriority w:val="99"/>
    <w:semiHidden/>
    <w:unhideWhenUsed/>
    <w:rsid w:val="006A0100"/>
    <w:rPr>
      <w:color w:val="605E5C"/>
      <w:shd w:val="clear" w:color="auto" w:fill="E1DFDD"/>
    </w:rPr>
  </w:style>
  <w:style w:type="table" w:customStyle="1" w:styleId="4">
    <w:name w:val="Сетка таблицы4"/>
    <w:basedOn w:val="a1"/>
    <w:uiPriority w:val="39"/>
    <w:rsid w:val="00E463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file:///C:\Users\User_01\Downloads\www.etp.cdtrf.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7x5m7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file:///C:\Users\USER\Downloads\torgi@greentau.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upki.gov.ru/223/clause/public/order-clause/info/actual-common-info.html?clauseId=6339&amp;clauseInfoId=447319&amp;epz=true&amp;style44=false" TargetMode="External"/><Relationship Id="rId20" Type="http://schemas.openxmlformats.org/officeDocument/2006/relationships/hyperlink" Target="consultantplus://offline/ref=DB971956CF7F02FE1949A64FBA6C558BC63D60CFA721D62893C29BE11DF48BB504945E56A4235B90x3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torgi@greentau.ru" TargetMode="External"/><Relationship Id="rId24"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consultantplus://offline/ref=39E17F5935207933D2FACD37E54E9F0B42A63020D65E0797F9B9A92916N1a3R" TargetMode="External"/><Relationship Id="rId23"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consultantplus://offline/ref=754358845FA9443708A431EB43735FAEEBB0BD331695E51F6142E12C0Cj1u2H"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DB971956CF7F02FE1949A64FBA6C558BC63D60CFA721D62893C29BE11DF48BB504945E55A425x5m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EF0A-D731-4DCF-B12E-807524A9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12151</Words>
  <Characters>69266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6</cp:revision>
  <cp:lastPrinted>2020-02-04T09:05:00Z</cp:lastPrinted>
  <dcterms:created xsi:type="dcterms:W3CDTF">2020-11-10T10:51:00Z</dcterms:created>
  <dcterms:modified xsi:type="dcterms:W3CDTF">2021-08-03T13:41:00Z</dcterms:modified>
</cp:coreProperties>
</file>