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9" w:type="dxa"/>
        <w:tblInd w:w="-291" w:type="dxa"/>
        <w:tblLook w:val="0000" w:firstRow="0" w:lastRow="0" w:firstColumn="0" w:lastColumn="0" w:noHBand="0" w:noVBand="0"/>
      </w:tblPr>
      <w:tblGrid>
        <w:gridCol w:w="5910"/>
        <w:gridCol w:w="4169"/>
      </w:tblGrid>
      <w:tr w:rsidR="00B564DC" w:rsidRPr="008B12FB" w14:paraId="36262B93" w14:textId="77777777" w:rsidTr="00330E85">
        <w:trPr>
          <w:trHeight w:val="567"/>
        </w:trPr>
        <w:tc>
          <w:tcPr>
            <w:tcW w:w="5910" w:type="dxa"/>
          </w:tcPr>
          <w:p w14:paraId="34E609D5" w14:textId="77777777" w:rsidR="00B564DC" w:rsidRPr="008B12FB" w:rsidRDefault="00B564DC" w:rsidP="00B564DC">
            <w:pPr>
              <w:autoSpaceDE w:val="0"/>
              <w:autoSpaceDN w:val="0"/>
              <w:adjustRightInd w:val="0"/>
              <w:spacing w:after="0" w:line="240" w:lineRule="auto"/>
              <w:jc w:val="both"/>
              <w:rPr>
                <w:rFonts w:ascii="Times New Roman" w:eastAsia="Calibri" w:hAnsi="Times New Roman" w:cs="Times New Roman"/>
                <w:sz w:val="21"/>
                <w:szCs w:val="21"/>
                <w:lang w:eastAsia="ru-RU"/>
              </w:rPr>
            </w:pPr>
          </w:p>
          <w:p w14:paraId="78140C50" w14:textId="77777777" w:rsidR="00B564DC" w:rsidRPr="008B12FB" w:rsidRDefault="00B564DC" w:rsidP="00B564DC">
            <w:pPr>
              <w:autoSpaceDE w:val="0"/>
              <w:autoSpaceDN w:val="0"/>
              <w:adjustRightInd w:val="0"/>
              <w:spacing w:after="0" w:line="240" w:lineRule="auto"/>
              <w:jc w:val="both"/>
              <w:rPr>
                <w:rFonts w:ascii="Times New Roman" w:eastAsia="Times New Roman" w:hAnsi="Times New Roman" w:cs="Times New Roman"/>
                <w:b/>
                <w:sz w:val="21"/>
                <w:szCs w:val="21"/>
                <w:lang w:eastAsia="ru-RU"/>
              </w:rPr>
            </w:pPr>
          </w:p>
        </w:tc>
        <w:tc>
          <w:tcPr>
            <w:tcW w:w="4169" w:type="dxa"/>
          </w:tcPr>
          <w:p w14:paraId="34295465" w14:textId="77777777" w:rsidR="009146BA" w:rsidRPr="009146BA" w:rsidRDefault="009146BA" w:rsidP="009146BA">
            <w:pPr>
              <w:widowControl w:val="0"/>
              <w:suppressLineNumbers/>
              <w:tabs>
                <w:tab w:val="left" w:pos="1080"/>
                <w:tab w:val="right" w:pos="4462"/>
              </w:tabs>
              <w:suppressAutoHyphens/>
              <w:autoSpaceDE w:val="0"/>
              <w:autoSpaceDN w:val="0"/>
              <w:spacing w:after="0" w:line="240" w:lineRule="auto"/>
              <w:rPr>
                <w:rFonts w:ascii="Times New Roman" w:eastAsia="Times New Roman" w:hAnsi="Times New Roman" w:cs="Times New Roman"/>
                <w:b/>
                <w:lang w:eastAsia="ru-RU"/>
              </w:rPr>
            </w:pPr>
            <w:bookmarkStart w:id="0" w:name="OLE_LINK25"/>
            <w:bookmarkStart w:id="1" w:name="OLE_LINK26"/>
            <w:r w:rsidRPr="009146BA">
              <w:rPr>
                <w:rFonts w:ascii="Times New Roman" w:eastAsia="Times New Roman" w:hAnsi="Times New Roman" w:cs="Times New Roman"/>
                <w:b/>
                <w:lang w:eastAsia="ru-RU"/>
              </w:rPr>
              <w:t>«УТВЕРЖДАЮ»</w:t>
            </w:r>
          </w:p>
          <w:p w14:paraId="30977FEF" w14:textId="1BF7E23D" w:rsidR="00D2105A" w:rsidRDefault="00247A32" w:rsidP="009146BA">
            <w:pPr>
              <w:widowControl w:val="0"/>
              <w:suppressLineNumbers/>
              <w:tabs>
                <w:tab w:val="left" w:pos="1080"/>
                <w:tab w:val="right" w:pos="4462"/>
              </w:tabs>
              <w:suppressAutoHyphens/>
              <w:autoSpaceDE w:val="0"/>
              <w:autoSpaceDN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З</w:t>
            </w:r>
            <w:r w:rsidR="00D2105A">
              <w:rPr>
                <w:rFonts w:ascii="Times New Roman" w:eastAsia="Times New Roman" w:hAnsi="Times New Roman" w:cs="Times New Roman"/>
                <w:b/>
                <w:lang w:eastAsia="ru-RU"/>
              </w:rPr>
              <w:t>аведующ</w:t>
            </w:r>
            <w:r>
              <w:rPr>
                <w:rFonts w:ascii="Times New Roman" w:eastAsia="Times New Roman" w:hAnsi="Times New Roman" w:cs="Times New Roman"/>
                <w:b/>
                <w:lang w:eastAsia="ru-RU"/>
              </w:rPr>
              <w:t>ий</w:t>
            </w:r>
            <w:r w:rsidR="00D2105A">
              <w:rPr>
                <w:rFonts w:ascii="Times New Roman" w:eastAsia="Times New Roman" w:hAnsi="Times New Roman" w:cs="Times New Roman"/>
                <w:b/>
                <w:lang w:eastAsia="ru-RU"/>
              </w:rPr>
              <w:t xml:space="preserve"> МАДОУ МО</w:t>
            </w:r>
          </w:p>
          <w:p w14:paraId="3F13B41D" w14:textId="77777777" w:rsidR="009146BA" w:rsidRPr="009146BA" w:rsidRDefault="009146BA" w:rsidP="009146BA">
            <w:pPr>
              <w:widowControl w:val="0"/>
              <w:suppressLineNumbers/>
              <w:tabs>
                <w:tab w:val="left" w:pos="1080"/>
                <w:tab w:val="right" w:pos="4462"/>
              </w:tabs>
              <w:suppressAutoHyphens/>
              <w:autoSpaceDE w:val="0"/>
              <w:autoSpaceDN w:val="0"/>
              <w:spacing w:after="0" w:line="240" w:lineRule="auto"/>
              <w:rPr>
                <w:rFonts w:ascii="Times New Roman" w:eastAsia="Times New Roman" w:hAnsi="Times New Roman" w:cs="Times New Roman"/>
                <w:b/>
                <w:lang w:eastAsia="ru-RU"/>
              </w:rPr>
            </w:pPr>
            <w:r w:rsidRPr="009146BA">
              <w:rPr>
                <w:rFonts w:ascii="Times New Roman" w:eastAsia="Times New Roman" w:hAnsi="Times New Roman" w:cs="Times New Roman"/>
                <w:b/>
                <w:lang w:eastAsia="ru-RU"/>
              </w:rPr>
              <w:t>г. Краснодар</w:t>
            </w:r>
            <w:r w:rsidR="00D2105A">
              <w:rPr>
                <w:rFonts w:ascii="Times New Roman" w:eastAsia="Times New Roman" w:hAnsi="Times New Roman" w:cs="Times New Roman"/>
                <w:b/>
                <w:lang w:eastAsia="ru-RU"/>
              </w:rPr>
              <w:t xml:space="preserve"> </w:t>
            </w:r>
            <w:r w:rsidRPr="009146BA">
              <w:rPr>
                <w:rFonts w:ascii="Times New Roman" w:eastAsia="Times New Roman" w:hAnsi="Times New Roman" w:cs="Times New Roman"/>
                <w:b/>
                <w:lang w:eastAsia="ru-RU"/>
              </w:rPr>
              <w:t>«Детский сад № 216»</w:t>
            </w:r>
          </w:p>
          <w:p w14:paraId="71F19087" w14:textId="77777777" w:rsidR="009146BA" w:rsidRPr="009146BA" w:rsidRDefault="009146BA" w:rsidP="009146BA">
            <w:pPr>
              <w:widowControl w:val="0"/>
              <w:suppressLineNumbers/>
              <w:tabs>
                <w:tab w:val="left" w:pos="1080"/>
                <w:tab w:val="right" w:pos="4462"/>
              </w:tabs>
              <w:suppressAutoHyphens/>
              <w:autoSpaceDE w:val="0"/>
              <w:autoSpaceDN w:val="0"/>
              <w:spacing w:after="0" w:line="240" w:lineRule="auto"/>
              <w:rPr>
                <w:rFonts w:ascii="Times New Roman" w:eastAsia="Times New Roman" w:hAnsi="Times New Roman" w:cs="Times New Roman"/>
                <w:b/>
                <w:lang w:eastAsia="ru-RU"/>
              </w:rPr>
            </w:pPr>
          </w:p>
          <w:p w14:paraId="5B427CA2" w14:textId="069EEB58" w:rsidR="009146BA" w:rsidRPr="009146BA" w:rsidRDefault="009146BA" w:rsidP="009146BA">
            <w:pPr>
              <w:widowControl w:val="0"/>
              <w:suppressLineNumbers/>
              <w:tabs>
                <w:tab w:val="left" w:pos="1080"/>
                <w:tab w:val="right" w:pos="4462"/>
              </w:tabs>
              <w:suppressAutoHyphens/>
              <w:autoSpaceDE w:val="0"/>
              <w:autoSpaceDN w:val="0"/>
              <w:spacing w:after="0" w:line="240" w:lineRule="auto"/>
              <w:rPr>
                <w:rFonts w:ascii="Times New Roman" w:eastAsia="Times New Roman" w:hAnsi="Times New Roman" w:cs="Times New Roman"/>
                <w:b/>
                <w:lang w:eastAsia="ru-RU"/>
              </w:rPr>
            </w:pPr>
            <w:r w:rsidRPr="009146BA">
              <w:rPr>
                <w:rFonts w:ascii="Times New Roman" w:eastAsia="Times New Roman" w:hAnsi="Times New Roman" w:cs="Times New Roman"/>
                <w:b/>
                <w:lang w:eastAsia="ru-RU"/>
              </w:rPr>
              <w:t>__________________/</w:t>
            </w:r>
            <w:r w:rsidR="00247A32">
              <w:rPr>
                <w:rFonts w:ascii="Times New Roman" w:eastAsia="Times New Roman" w:hAnsi="Times New Roman" w:cs="Times New Roman"/>
                <w:b/>
                <w:lang w:eastAsia="ru-RU"/>
              </w:rPr>
              <w:t>С.В Чекалина</w:t>
            </w:r>
            <w:r w:rsidRPr="009146BA">
              <w:rPr>
                <w:rFonts w:ascii="Times New Roman" w:eastAsia="Times New Roman" w:hAnsi="Times New Roman" w:cs="Times New Roman"/>
                <w:b/>
                <w:lang w:eastAsia="ru-RU"/>
              </w:rPr>
              <w:t>/</w:t>
            </w:r>
          </w:p>
          <w:p w14:paraId="20B43AC8" w14:textId="77777777" w:rsidR="009146BA" w:rsidRPr="009146BA" w:rsidRDefault="009146BA" w:rsidP="009146BA">
            <w:pPr>
              <w:widowControl w:val="0"/>
              <w:suppressLineNumbers/>
              <w:tabs>
                <w:tab w:val="left" w:pos="1080"/>
                <w:tab w:val="right" w:pos="4462"/>
              </w:tabs>
              <w:suppressAutoHyphens/>
              <w:autoSpaceDE w:val="0"/>
              <w:autoSpaceDN w:val="0"/>
              <w:spacing w:after="0" w:line="240" w:lineRule="auto"/>
              <w:rPr>
                <w:rFonts w:ascii="Times New Roman" w:eastAsia="Times New Roman" w:hAnsi="Times New Roman" w:cs="Times New Roman"/>
                <w:b/>
                <w:lang w:eastAsia="ru-RU"/>
              </w:rPr>
            </w:pPr>
          </w:p>
          <w:p w14:paraId="3D3FBBA9" w14:textId="77777777" w:rsidR="00B564DC" w:rsidRDefault="009146BA" w:rsidP="009146BA">
            <w:pPr>
              <w:spacing w:after="0" w:line="240" w:lineRule="auto"/>
              <w:jc w:val="both"/>
              <w:rPr>
                <w:rFonts w:ascii="Times New Roman" w:eastAsia="Times New Roman" w:hAnsi="Times New Roman" w:cs="Times New Roman"/>
                <w:b/>
                <w:lang w:eastAsia="ru-RU"/>
              </w:rPr>
            </w:pPr>
            <w:r w:rsidRPr="009146BA">
              <w:rPr>
                <w:rFonts w:ascii="Times New Roman" w:eastAsia="Times New Roman" w:hAnsi="Times New Roman" w:cs="Times New Roman"/>
                <w:b/>
                <w:lang w:eastAsia="ru-RU"/>
              </w:rPr>
              <w:t>М.П</w:t>
            </w:r>
            <w:bookmarkEnd w:id="0"/>
            <w:bookmarkEnd w:id="1"/>
            <w:r>
              <w:rPr>
                <w:rFonts w:ascii="Times New Roman" w:eastAsia="Times New Roman" w:hAnsi="Times New Roman" w:cs="Times New Roman"/>
                <w:b/>
                <w:lang w:eastAsia="ru-RU"/>
              </w:rPr>
              <w:t>.</w:t>
            </w:r>
          </w:p>
          <w:p w14:paraId="510F144A" w14:textId="77777777" w:rsidR="009146BA" w:rsidRDefault="009146BA" w:rsidP="009146BA">
            <w:pPr>
              <w:spacing w:after="0" w:line="240" w:lineRule="auto"/>
              <w:jc w:val="both"/>
              <w:rPr>
                <w:rFonts w:ascii="Times New Roman" w:eastAsia="Times New Roman" w:hAnsi="Times New Roman" w:cs="Times New Roman"/>
                <w:b/>
                <w:lang w:eastAsia="ru-RU"/>
              </w:rPr>
            </w:pPr>
          </w:p>
          <w:p w14:paraId="4A8A492D" w14:textId="77777777" w:rsidR="009146BA" w:rsidRPr="008B12FB" w:rsidRDefault="009146BA" w:rsidP="009146BA">
            <w:pPr>
              <w:spacing w:after="0" w:line="240" w:lineRule="auto"/>
              <w:jc w:val="both"/>
              <w:rPr>
                <w:rFonts w:ascii="Times New Roman" w:eastAsia="Times New Roman" w:hAnsi="Times New Roman" w:cs="Times New Roman"/>
                <w:b/>
                <w:sz w:val="21"/>
                <w:szCs w:val="21"/>
                <w:lang w:eastAsia="ru-RU"/>
              </w:rPr>
            </w:pPr>
          </w:p>
        </w:tc>
      </w:tr>
    </w:tbl>
    <w:p w14:paraId="71627347" w14:textId="77777777" w:rsidR="00B564DC" w:rsidRPr="008B12FB" w:rsidRDefault="00B564DC" w:rsidP="00B564DC">
      <w:pPr>
        <w:spacing w:after="0" w:line="240" w:lineRule="auto"/>
        <w:contextualSpacing/>
        <w:jc w:val="center"/>
        <w:rPr>
          <w:rFonts w:ascii="Times New Roman" w:eastAsia="Times New Roman" w:hAnsi="Times New Roman" w:cs="Times New Roman"/>
          <w:sz w:val="21"/>
          <w:szCs w:val="21"/>
          <w:lang w:eastAsia="ru-RU"/>
        </w:rPr>
      </w:pPr>
      <w:r w:rsidRPr="008B12FB">
        <w:rPr>
          <w:rFonts w:ascii="Times New Roman" w:eastAsia="Times New Roman" w:hAnsi="Times New Roman" w:cs="Times New Roman"/>
          <w:b/>
          <w:sz w:val="21"/>
          <w:szCs w:val="21"/>
          <w:lang w:eastAsia="ru-RU"/>
        </w:rPr>
        <w:t xml:space="preserve">Извещение </w:t>
      </w:r>
    </w:p>
    <w:p w14:paraId="68ED5291" w14:textId="77777777" w:rsidR="00B564DC" w:rsidRPr="008B12FB" w:rsidRDefault="00B564DC" w:rsidP="00B564DC">
      <w:pPr>
        <w:widowControl w:val="0"/>
        <w:spacing w:after="0" w:line="240" w:lineRule="auto"/>
        <w:ind w:right="-426"/>
        <w:contextualSpacing/>
        <w:jc w:val="center"/>
        <w:rPr>
          <w:rFonts w:ascii="Times New Roman" w:eastAsia="Times New Roman" w:hAnsi="Times New Roman" w:cs="Times New Roman"/>
          <w:b/>
          <w:sz w:val="21"/>
          <w:szCs w:val="21"/>
          <w:lang w:eastAsia="ru-RU"/>
        </w:rPr>
      </w:pPr>
      <w:r w:rsidRPr="008B12FB">
        <w:rPr>
          <w:rFonts w:ascii="Times New Roman" w:eastAsia="Times New Roman" w:hAnsi="Times New Roman" w:cs="Times New Roman"/>
          <w:b/>
          <w:sz w:val="21"/>
          <w:szCs w:val="21"/>
          <w:lang w:eastAsia="ru-RU"/>
        </w:rPr>
        <w:t>о проведении запроса котировок</w:t>
      </w:r>
    </w:p>
    <w:p w14:paraId="7385748A" w14:textId="77777777" w:rsidR="00B564DC" w:rsidRPr="008B12FB" w:rsidRDefault="00B564DC" w:rsidP="00B564DC">
      <w:pPr>
        <w:widowControl w:val="0"/>
        <w:spacing w:after="0" w:line="240" w:lineRule="auto"/>
        <w:contextualSpacing/>
        <w:jc w:val="center"/>
        <w:rPr>
          <w:rFonts w:ascii="Times New Roman" w:eastAsia="Times New Roman" w:hAnsi="Times New Roman" w:cs="Times New Roman"/>
          <w:b/>
          <w:sz w:val="21"/>
          <w:szCs w:val="21"/>
          <w:lang w:eastAsia="ru-RU"/>
        </w:rPr>
      </w:pPr>
      <w:r w:rsidRPr="008B12FB">
        <w:rPr>
          <w:rFonts w:ascii="Times New Roman" w:eastAsia="Times New Roman" w:hAnsi="Times New Roman" w:cs="Times New Roman"/>
          <w:b/>
          <w:sz w:val="21"/>
          <w:szCs w:val="21"/>
          <w:lang w:eastAsia="ru-RU"/>
        </w:rPr>
        <w:t>в электронной форме</w:t>
      </w:r>
    </w:p>
    <w:p w14:paraId="61D4D99A" w14:textId="77777777" w:rsidR="005A1BE9" w:rsidRPr="008B12FB" w:rsidRDefault="005A1BE9" w:rsidP="00B564DC">
      <w:pPr>
        <w:widowControl w:val="0"/>
        <w:spacing w:after="0" w:line="240" w:lineRule="auto"/>
        <w:contextualSpacing/>
        <w:jc w:val="center"/>
        <w:rPr>
          <w:rFonts w:ascii="Times New Roman" w:eastAsia="Times New Roman" w:hAnsi="Times New Roman" w:cs="Times New Roman"/>
          <w:b/>
          <w:sz w:val="21"/>
          <w:szCs w:val="21"/>
          <w:lang w:eastAsia="ru-RU"/>
        </w:rPr>
      </w:pPr>
    </w:p>
    <w:p w14:paraId="3DACD25F" w14:textId="77777777" w:rsidR="00B564DC" w:rsidRPr="008B12FB" w:rsidRDefault="00B564DC" w:rsidP="00330E85">
      <w:pPr>
        <w:widowControl w:val="0"/>
        <w:spacing w:after="0" w:line="240" w:lineRule="auto"/>
        <w:contextualSpacing/>
        <w:jc w:val="center"/>
        <w:rPr>
          <w:rFonts w:ascii="Times New Roman" w:eastAsia="Times New Roman" w:hAnsi="Times New Roman" w:cs="Times New Roman"/>
          <w:b/>
          <w:sz w:val="21"/>
          <w:szCs w:val="21"/>
          <w:lang w:eastAsia="ru-RU"/>
        </w:rPr>
      </w:pPr>
      <w:r w:rsidRPr="008B12FB">
        <w:rPr>
          <w:rFonts w:ascii="Times New Roman" w:eastAsia="Times New Roman" w:hAnsi="Times New Roman" w:cs="Times New Roman"/>
          <w:b/>
          <w:sz w:val="21"/>
          <w:szCs w:val="21"/>
          <w:lang w:eastAsia="ru-RU"/>
        </w:rPr>
        <w:t xml:space="preserve">на оказание услуг </w:t>
      </w:r>
      <w:r w:rsidR="00330E85">
        <w:rPr>
          <w:rFonts w:ascii="Times New Roman" w:eastAsia="Times New Roman" w:hAnsi="Times New Roman" w:cs="Times New Roman"/>
          <w:b/>
          <w:sz w:val="21"/>
          <w:szCs w:val="21"/>
          <w:lang w:eastAsia="ru-RU"/>
        </w:rPr>
        <w:t>охраны</w:t>
      </w:r>
      <w:r w:rsidRPr="008B12FB">
        <w:rPr>
          <w:rFonts w:ascii="Times New Roman" w:eastAsia="Times New Roman" w:hAnsi="Times New Roman" w:cs="Times New Roman"/>
          <w:b/>
          <w:sz w:val="21"/>
          <w:szCs w:val="21"/>
          <w:lang w:eastAsia="ru-RU"/>
        </w:rPr>
        <w:t xml:space="preserve"> </w:t>
      </w:r>
    </w:p>
    <w:p w14:paraId="2A0F4FCB" w14:textId="35DD392B" w:rsidR="00B564DC" w:rsidRPr="008B12FB" w:rsidRDefault="00B564DC" w:rsidP="00B564DC">
      <w:pPr>
        <w:spacing w:after="0" w:line="240" w:lineRule="auto"/>
        <w:jc w:val="both"/>
        <w:rPr>
          <w:rFonts w:ascii="Times New Roman" w:eastAsia="Times New Roman" w:hAnsi="Times New Roman" w:cs="Times New Roman"/>
          <w:sz w:val="21"/>
          <w:szCs w:val="21"/>
          <w:lang w:eastAsia="ru-RU"/>
        </w:rPr>
      </w:pPr>
      <w:r w:rsidRPr="008B12FB">
        <w:rPr>
          <w:rFonts w:ascii="Times New Roman" w:eastAsia="Times New Roman" w:hAnsi="Times New Roman" w:cs="Times New Roman"/>
          <w:sz w:val="21"/>
          <w:szCs w:val="21"/>
          <w:lang w:eastAsia="ru-RU"/>
        </w:rPr>
        <w:t xml:space="preserve">г. </w:t>
      </w:r>
      <w:r w:rsidR="009146BA">
        <w:rPr>
          <w:rFonts w:ascii="Times New Roman" w:eastAsia="Times New Roman" w:hAnsi="Times New Roman" w:cs="Times New Roman"/>
          <w:sz w:val="21"/>
          <w:szCs w:val="21"/>
          <w:lang w:eastAsia="ru-RU"/>
        </w:rPr>
        <w:t>Краснодар</w:t>
      </w:r>
      <w:r w:rsidRPr="008B12FB">
        <w:rPr>
          <w:rFonts w:ascii="Times New Roman" w:eastAsia="Times New Roman" w:hAnsi="Times New Roman" w:cs="Times New Roman"/>
          <w:sz w:val="21"/>
          <w:szCs w:val="21"/>
          <w:lang w:eastAsia="ru-RU"/>
        </w:rPr>
        <w:t xml:space="preserve">                                                                        </w:t>
      </w:r>
      <w:r w:rsidR="005A1BE9" w:rsidRPr="008B12FB">
        <w:rPr>
          <w:rFonts w:ascii="Times New Roman" w:eastAsia="Times New Roman" w:hAnsi="Times New Roman" w:cs="Times New Roman"/>
          <w:sz w:val="21"/>
          <w:szCs w:val="21"/>
          <w:lang w:eastAsia="ru-RU"/>
        </w:rPr>
        <w:t xml:space="preserve">   </w:t>
      </w:r>
      <w:r w:rsidR="00E12222">
        <w:rPr>
          <w:rFonts w:ascii="Times New Roman" w:eastAsia="Times New Roman" w:hAnsi="Times New Roman" w:cs="Times New Roman"/>
          <w:sz w:val="21"/>
          <w:szCs w:val="21"/>
          <w:lang w:eastAsia="ru-RU"/>
        </w:rPr>
        <w:t xml:space="preserve">                   </w:t>
      </w:r>
      <w:r w:rsidRPr="008B12FB">
        <w:rPr>
          <w:rFonts w:ascii="Times New Roman" w:eastAsia="Times New Roman" w:hAnsi="Times New Roman" w:cs="Times New Roman"/>
          <w:sz w:val="21"/>
          <w:szCs w:val="21"/>
          <w:lang w:eastAsia="ru-RU"/>
        </w:rPr>
        <w:tab/>
        <w:t xml:space="preserve">        </w:t>
      </w:r>
      <w:r w:rsidR="007E40A7">
        <w:rPr>
          <w:rFonts w:ascii="Times New Roman" w:eastAsia="Times New Roman" w:hAnsi="Times New Roman" w:cs="Times New Roman"/>
          <w:sz w:val="21"/>
          <w:szCs w:val="21"/>
          <w:lang w:eastAsia="ru-RU"/>
        </w:rPr>
        <w:t xml:space="preserve">  </w:t>
      </w:r>
      <w:r w:rsidR="0019048D">
        <w:rPr>
          <w:rFonts w:ascii="Times New Roman" w:eastAsia="Times New Roman" w:hAnsi="Times New Roman" w:cs="Times New Roman"/>
          <w:sz w:val="21"/>
          <w:szCs w:val="21"/>
          <w:lang w:eastAsia="ru-RU"/>
        </w:rPr>
        <w:t xml:space="preserve"> </w:t>
      </w:r>
      <w:r w:rsidR="0019048D" w:rsidRPr="008B12FB">
        <w:rPr>
          <w:rFonts w:ascii="Times New Roman" w:eastAsia="Times New Roman" w:hAnsi="Times New Roman" w:cs="Times New Roman"/>
          <w:sz w:val="21"/>
          <w:szCs w:val="21"/>
          <w:lang w:eastAsia="ru-RU"/>
        </w:rPr>
        <w:t xml:space="preserve"> </w:t>
      </w:r>
      <w:r w:rsidR="0019048D" w:rsidRPr="00D044C7">
        <w:rPr>
          <w:rFonts w:ascii="Times New Roman" w:eastAsia="Times New Roman" w:hAnsi="Times New Roman" w:cs="Times New Roman"/>
          <w:sz w:val="21"/>
          <w:szCs w:val="21"/>
          <w:lang w:eastAsia="ru-RU"/>
        </w:rPr>
        <w:t>«</w:t>
      </w:r>
      <w:r w:rsidR="00E04C9D" w:rsidRPr="00D044C7">
        <w:rPr>
          <w:rFonts w:ascii="Times New Roman" w:eastAsia="Times New Roman" w:hAnsi="Times New Roman" w:cs="Times New Roman"/>
          <w:sz w:val="21"/>
          <w:szCs w:val="21"/>
          <w:lang w:eastAsia="ru-RU"/>
        </w:rPr>
        <w:t>1</w:t>
      </w:r>
      <w:r w:rsidR="00D044C7" w:rsidRPr="00D044C7">
        <w:rPr>
          <w:rFonts w:ascii="Times New Roman" w:eastAsia="Times New Roman" w:hAnsi="Times New Roman" w:cs="Times New Roman"/>
          <w:sz w:val="21"/>
          <w:szCs w:val="21"/>
          <w:lang w:eastAsia="ru-RU"/>
        </w:rPr>
        <w:t>5</w:t>
      </w:r>
      <w:r w:rsidRPr="00D044C7">
        <w:rPr>
          <w:rFonts w:ascii="Times New Roman" w:eastAsia="Times New Roman" w:hAnsi="Times New Roman" w:cs="Times New Roman"/>
          <w:sz w:val="21"/>
          <w:szCs w:val="21"/>
          <w:lang w:eastAsia="ru-RU"/>
        </w:rPr>
        <w:t xml:space="preserve">» </w:t>
      </w:r>
      <w:r w:rsidR="00C8008B" w:rsidRPr="00D044C7">
        <w:rPr>
          <w:rFonts w:ascii="Times New Roman" w:eastAsia="Times New Roman" w:hAnsi="Times New Roman" w:cs="Times New Roman"/>
          <w:sz w:val="21"/>
          <w:szCs w:val="21"/>
          <w:lang w:eastAsia="ru-RU"/>
        </w:rPr>
        <w:t>июня</w:t>
      </w:r>
      <w:r w:rsidRPr="00D044C7">
        <w:rPr>
          <w:rFonts w:ascii="Times New Roman" w:eastAsia="Times New Roman" w:hAnsi="Times New Roman" w:cs="Times New Roman"/>
          <w:sz w:val="21"/>
          <w:szCs w:val="21"/>
          <w:lang w:eastAsia="ru-RU"/>
        </w:rPr>
        <w:t xml:space="preserve"> 20</w:t>
      </w:r>
      <w:r w:rsidR="00667A64" w:rsidRPr="00D044C7">
        <w:rPr>
          <w:rFonts w:ascii="Times New Roman" w:eastAsia="Times New Roman" w:hAnsi="Times New Roman" w:cs="Times New Roman"/>
          <w:sz w:val="21"/>
          <w:szCs w:val="21"/>
          <w:lang w:eastAsia="ru-RU"/>
        </w:rPr>
        <w:t>21</w:t>
      </w:r>
      <w:r w:rsidRPr="00D044C7">
        <w:rPr>
          <w:rFonts w:ascii="Times New Roman" w:eastAsia="Times New Roman" w:hAnsi="Times New Roman" w:cs="Times New Roman"/>
          <w:sz w:val="21"/>
          <w:szCs w:val="21"/>
          <w:lang w:eastAsia="ru-RU"/>
        </w:rPr>
        <w:t xml:space="preserve"> </w:t>
      </w:r>
      <w:r w:rsidR="002F3535" w:rsidRPr="00D044C7">
        <w:rPr>
          <w:rFonts w:ascii="Times New Roman" w:eastAsia="Times New Roman" w:hAnsi="Times New Roman" w:cs="Times New Roman"/>
          <w:sz w:val="21"/>
          <w:szCs w:val="21"/>
          <w:lang w:eastAsia="ru-RU"/>
        </w:rPr>
        <w:t>года</w:t>
      </w:r>
    </w:p>
    <w:p w14:paraId="2874EAF3" w14:textId="77777777" w:rsidR="00B564DC" w:rsidRPr="008B12FB" w:rsidRDefault="00B564DC" w:rsidP="00B564DC">
      <w:pPr>
        <w:spacing w:after="0" w:line="240" w:lineRule="auto"/>
        <w:jc w:val="both"/>
        <w:rPr>
          <w:rFonts w:ascii="Times New Roman" w:eastAsia="Times New Roman" w:hAnsi="Times New Roman" w:cs="Times New Roman"/>
          <w:sz w:val="21"/>
          <w:szCs w:val="21"/>
          <w:lang w:eastAsia="ru-RU"/>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400"/>
        <w:gridCol w:w="6379"/>
      </w:tblGrid>
      <w:tr w:rsidR="005331BE" w:rsidRPr="008B12FB" w14:paraId="6F3E7E26" w14:textId="77777777" w:rsidTr="0030496D">
        <w:tc>
          <w:tcPr>
            <w:tcW w:w="711" w:type="dxa"/>
          </w:tcPr>
          <w:p w14:paraId="28663BB4" w14:textId="77777777" w:rsidR="005A1BE9" w:rsidRPr="008B12FB" w:rsidRDefault="005A1BE9" w:rsidP="00B564DC">
            <w:pPr>
              <w:widowControl w:val="0"/>
              <w:spacing w:after="0" w:line="240" w:lineRule="auto"/>
              <w:jc w:val="both"/>
              <w:rPr>
                <w:rFonts w:ascii="Times New Roman" w:eastAsia="Times New Roman" w:hAnsi="Times New Roman" w:cs="Times New Roman"/>
                <w:sz w:val="21"/>
                <w:szCs w:val="21"/>
                <w:lang w:eastAsia="ru-RU"/>
              </w:rPr>
            </w:pPr>
            <w:r w:rsidRPr="008B12FB">
              <w:rPr>
                <w:rFonts w:ascii="Times New Roman" w:eastAsia="Times New Roman" w:hAnsi="Times New Roman" w:cs="Times New Roman"/>
                <w:sz w:val="21"/>
                <w:szCs w:val="21"/>
                <w:lang w:eastAsia="ru-RU"/>
              </w:rPr>
              <w:t>1.</w:t>
            </w:r>
          </w:p>
        </w:tc>
        <w:tc>
          <w:tcPr>
            <w:tcW w:w="3400" w:type="dxa"/>
          </w:tcPr>
          <w:p w14:paraId="750D308B" w14:textId="77777777" w:rsidR="005A1BE9" w:rsidRPr="006D608F" w:rsidRDefault="005A1BE9" w:rsidP="00DB0DB7">
            <w:pPr>
              <w:widowControl w:val="0"/>
              <w:spacing w:after="0" w:line="240" w:lineRule="auto"/>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 xml:space="preserve">Способ осуществления закупки </w:t>
            </w:r>
          </w:p>
        </w:tc>
        <w:tc>
          <w:tcPr>
            <w:tcW w:w="6379" w:type="dxa"/>
          </w:tcPr>
          <w:p w14:paraId="160C41A1" w14:textId="77777777" w:rsidR="005A1BE9" w:rsidRPr="006D608F" w:rsidRDefault="009146BA" w:rsidP="00B564DC">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DB0DB7" w:rsidRPr="006D608F">
              <w:rPr>
                <w:rFonts w:ascii="Times New Roman" w:eastAsia="Times New Roman" w:hAnsi="Times New Roman" w:cs="Times New Roman"/>
                <w:sz w:val="20"/>
                <w:szCs w:val="20"/>
                <w:lang w:eastAsia="ru-RU"/>
              </w:rPr>
              <w:t>апрос котировок в электронной форме</w:t>
            </w:r>
          </w:p>
        </w:tc>
      </w:tr>
      <w:tr w:rsidR="005331BE" w:rsidRPr="008B12FB" w14:paraId="6481BEF5" w14:textId="77777777" w:rsidTr="0030496D">
        <w:trPr>
          <w:trHeight w:val="613"/>
        </w:trPr>
        <w:tc>
          <w:tcPr>
            <w:tcW w:w="711" w:type="dxa"/>
          </w:tcPr>
          <w:p w14:paraId="4B7A6EA4" w14:textId="77777777" w:rsidR="00B564DC" w:rsidRPr="008B12FB" w:rsidRDefault="0049433E" w:rsidP="00B564DC">
            <w:pPr>
              <w:widowControl w:val="0"/>
              <w:spacing w:after="0" w:line="240" w:lineRule="auto"/>
              <w:jc w:val="both"/>
              <w:rPr>
                <w:rFonts w:ascii="Times New Roman" w:eastAsia="Times New Roman" w:hAnsi="Times New Roman" w:cs="Times New Roman"/>
                <w:sz w:val="21"/>
                <w:szCs w:val="21"/>
                <w:lang w:eastAsia="ru-RU"/>
              </w:rPr>
            </w:pPr>
            <w:r w:rsidRPr="008B12FB">
              <w:rPr>
                <w:rFonts w:ascii="Times New Roman" w:eastAsia="Times New Roman" w:hAnsi="Times New Roman" w:cs="Times New Roman"/>
                <w:sz w:val="21"/>
                <w:szCs w:val="21"/>
                <w:lang w:eastAsia="ru-RU"/>
              </w:rPr>
              <w:t>2</w:t>
            </w:r>
            <w:r w:rsidR="00B564DC" w:rsidRPr="008B12FB">
              <w:rPr>
                <w:rFonts w:ascii="Times New Roman" w:eastAsia="Times New Roman" w:hAnsi="Times New Roman" w:cs="Times New Roman"/>
                <w:sz w:val="21"/>
                <w:szCs w:val="21"/>
                <w:lang w:eastAsia="ru-RU"/>
              </w:rPr>
              <w:t>.</w:t>
            </w:r>
          </w:p>
        </w:tc>
        <w:tc>
          <w:tcPr>
            <w:tcW w:w="3400" w:type="dxa"/>
          </w:tcPr>
          <w:p w14:paraId="32F366B7" w14:textId="77777777" w:rsidR="00B564DC" w:rsidRPr="006D608F" w:rsidRDefault="0049433E" w:rsidP="00B564DC">
            <w:pPr>
              <w:widowControl w:val="0"/>
              <w:spacing w:after="0" w:line="240" w:lineRule="auto"/>
              <w:rPr>
                <w:rFonts w:ascii="Times New Roman" w:eastAsia="Times New Roman" w:hAnsi="Times New Roman" w:cs="Times New Roman"/>
                <w:i/>
                <w:sz w:val="20"/>
                <w:szCs w:val="20"/>
                <w:lang w:eastAsia="ru-RU"/>
              </w:rPr>
            </w:pPr>
            <w:r w:rsidRPr="006D608F">
              <w:rPr>
                <w:rFonts w:ascii="Times New Roman" w:eastAsia="Times New Roman" w:hAnsi="Times New Roman" w:cs="Times New Roman"/>
                <w:sz w:val="20"/>
                <w:szCs w:val="20"/>
                <w:lang w:eastAsia="ru-RU"/>
              </w:rPr>
              <w:t>Наименование, место нахождения, почтовый адрес, адрес электронной почты, номер контактного телефона Заказчика</w:t>
            </w:r>
            <w:r w:rsidRPr="006D608F">
              <w:rPr>
                <w:rFonts w:ascii="Times New Roman" w:eastAsia="Times New Roman" w:hAnsi="Times New Roman" w:cs="Times New Roman"/>
                <w:i/>
                <w:sz w:val="20"/>
                <w:szCs w:val="20"/>
                <w:lang w:eastAsia="ru-RU"/>
              </w:rPr>
              <w:t xml:space="preserve"> </w:t>
            </w:r>
          </w:p>
        </w:tc>
        <w:tc>
          <w:tcPr>
            <w:tcW w:w="6379" w:type="dxa"/>
          </w:tcPr>
          <w:p w14:paraId="3EB84BDA" w14:textId="77777777" w:rsidR="009146BA" w:rsidRPr="009146BA" w:rsidRDefault="009146BA" w:rsidP="009146BA">
            <w:pPr>
              <w:widowControl w:val="0"/>
              <w:spacing w:after="0" w:line="240" w:lineRule="auto"/>
              <w:rPr>
                <w:rFonts w:ascii="Times New Roman" w:eastAsia="Times New Roman" w:hAnsi="Times New Roman" w:cs="Times New Roman"/>
                <w:sz w:val="20"/>
                <w:szCs w:val="20"/>
                <w:lang w:eastAsia="ru-RU"/>
              </w:rPr>
            </w:pPr>
            <w:r w:rsidRPr="009146BA">
              <w:rPr>
                <w:rFonts w:ascii="Times New Roman" w:eastAsia="Times New Roman" w:hAnsi="Times New Roman" w:cs="Times New Roman"/>
                <w:sz w:val="20"/>
                <w:szCs w:val="20"/>
                <w:lang w:eastAsia="ru-RU"/>
              </w:rPr>
              <w:t>Заказчик: Муниципальное автономное дошкольное образовательное учреждение муниципального образования город Краснодар «Детский сад № 216 «Кораблик детства» (МАДОУ МО г. Краснодар «Детский сад № 216»).</w:t>
            </w:r>
          </w:p>
          <w:p w14:paraId="3F42CE13" w14:textId="77777777" w:rsidR="009146BA" w:rsidRPr="009146BA" w:rsidRDefault="009146BA" w:rsidP="009146BA">
            <w:pPr>
              <w:widowControl w:val="0"/>
              <w:spacing w:after="0" w:line="240" w:lineRule="auto"/>
              <w:rPr>
                <w:rFonts w:ascii="Times New Roman" w:eastAsia="Times New Roman" w:hAnsi="Times New Roman" w:cs="Times New Roman"/>
                <w:sz w:val="20"/>
                <w:szCs w:val="20"/>
                <w:lang w:eastAsia="ru-RU"/>
              </w:rPr>
            </w:pPr>
            <w:r w:rsidRPr="009146BA">
              <w:rPr>
                <w:rFonts w:ascii="Times New Roman" w:eastAsia="Times New Roman" w:hAnsi="Times New Roman" w:cs="Times New Roman"/>
                <w:sz w:val="20"/>
                <w:szCs w:val="20"/>
                <w:lang w:eastAsia="ru-RU"/>
              </w:rPr>
              <w:t xml:space="preserve">Место нахождения заказчика: 350072, г. Краснодар, ул. Московская, 76 </w:t>
            </w:r>
          </w:p>
          <w:p w14:paraId="00E88D9E" w14:textId="155DB2D0" w:rsidR="009146BA" w:rsidRPr="009146BA" w:rsidRDefault="009146BA" w:rsidP="009146BA">
            <w:pPr>
              <w:widowControl w:val="0"/>
              <w:spacing w:after="0" w:line="240" w:lineRule="auto"/>
              <w:rPr>
                <w:rFonts w:ascii="Times New Roman" w:eastAsia="Times New Roman" w:hAnsi="Times New Roman" w:cs="Times New Roman"/>
                <w:sz w:val="20"/>
                <w:szCs w:val="20"/>
                <w:lang w:eastAsia="ru-RU"/>
              </w:rPr>
            </w:pPr>
            <w:r w:rsidRPr="009146BA">
              <w:rPr>
                <w:rFonts w:ascii="Times New Roman" w:eastAsia="Times New Roman" w:hAnsi="Times New Roman" w:cs="Times New Roman"/>
                <w:sz w:val="20"/>
                <w:szCs w:val="20"/>
                <w:lang w:eastAsia="ru-RU"/>
              </w:rPr>
              <w:t xml:space="preserve">Почтовый адрес </w:t>
            </w:r>
            <w:r w:rsidR="00667A64" w:rsidRPr="009146BA">
              <w:rPr>
                <w:rFonts w:ascii="Times New Roman" w:eastAsia="Times New Roman" w:hAnsi="Times New Roman" w:cs="Times New Roman"/>
                <w:sz w:val="20"/>
                <w:szCs w:val="20"/>
                <w:lang w:eastAsia="ru-RU"/>
              </w:rPr>
              <w:t>заказчика: 350072</w:t>
            </w:r>
            <w:r w:rsidRPr="009146BA">
              <w:rPr>
                <w:rFonts w:ascii="Times New Roman" w:eastAsia="Times New Roman" w:hAnsi="Times New Roman" w:cs="Times New Roman"/>
                <w:sz w:val="20"/>
                <w:szCs w:val="20"/>
                <w:lang w:eastAsia="ru-RU"/>
              </w:rPr>
              <w:t>,</w:t>
            </w:r>
            <w:r w:rsidR="00247A32">
              <w:rPr>
                <w:rFonts w:ascii="Times New Roman" w:eastAsia="Times New Roman" w:hAnsi="Times New Roman" w:cs="Times New Roman"/>
                <w:sz w:val="20"/>
                <w:szCs w:val="20"/>
                <w:lang w:eastAsia="ru-RU"/>
              </w:rPr>
              <w:t xml:space="preserve"> Краснодарский край </w:t>
            </w:r>
            <w:r w:rsidRPr="009146BA">
              <w:rPr>
                <w:rFonts w:ascii="Times New Roman" w:eastAsia="Times New Roman" w:hAnsi="Times New Roman" w:cs="Times New Roman"/>
                <w:sz w:val="20"/>
                <w:szCs w:val="20"/>
                <w:lang w:eastAsia="ru-RU"/>
              </w:rPr>
              <w:t xml:space="preserve">г. Краснодар, ул. Московская, 76 </w:t>
            </w:r>
          </w:p>
          <w:p w14:paraId="748D8A49" w14:textId="77777777" w:rsidR="009146BA" w:rsidRPr="009146BA" w:rsidRDefault="009146BA" w:rsidP="009146BA">
            <w:pPr>
              <w:widowControl w:val="0"/>
              <w:spacing w:after="0" w:line="240" w:lineRule="auto"/>
              <w:rPr>
                <w:rFonts w:ascii="Times New Roman" w:eastAsia="Times New Roman" w:hAnsi="Times New Roman" w:cs="Times New Roman"/>
                <w:sz w:val="20"/>
                <w:szCs w:val="20"/>
                <w:lang w:eastAsia="ru-RU"/>
              </w:rPr>
            </w:pPr>
            <w:r w:rsidRPr="009146BA">
              <w:rPr>
                <w:rFonts w:ascii="Times New Roman" w:eastAsia="Times New Roman" w:hAnsi="Times New Roman" w:cs="Times New Roman"/>
                <w:sz w:val="20"/>
                <w:szCs w:val="20"/>
                <w:lang w:eastAsia="ru-RU"/>
              </w:rPr>
              <w:t>Адрес электронной почты: ds216@yandex.ru</w:t>
            </w:r>
          </w:p>
          <w:p w14:paraId="74FF12F2" w14:textId="7EE4CF5E" w:rsidR="009146BA" w:rsidRPr="009146BA" w:rsidRDefault="009146BA" w:rsidP="009146BA">
            <w:pPr>
              <w:widowControl w:val="0"/>
              <w:spacing w:after="0" w:line="240" w:lineRule="auto"/>
              <w:rPr>
                <w:rFonts w:ascii="Times New Roman" w:eastAsia="Times New Roman" w:hAnsi="Times New Roman" w:cs="Times New Roman"/>
                <w:sz w:val="20"/>
                <w:szCs w:val="20"/>
                <w:lang w:eastAsia="ru-RU"/>
              </w:rPr>
            </w:pPr>
            <w:r w:rsidRPr="009146BA">
              <w:rPr>
                <w:rFonts w:ascii="Times New Roman" w:eastAsia="Times New Roman" w:hAnsi="Times New Roman" w:cs="Times New Roman"/>
                <w:sz w:val="20"/>
                <w:szCs w:val="20"/>
                <w:lang w:eastAsia="ru-RU"/>
              </w:rPr>
              <w:t xml:space="preserve">Контактный </w:t>
            </w:r>
            <w:r w:rsidR="00667A64" w:rsidRPr="009146BA">
              <w:rPr>
                <w:rFonts w:ascii="Times New Roman" w:eastAsia="Times New Roman" w:hAnsi="Times New Roman" w:cs="Times New Roman"/>
                <w:sz w:val="20"/>
                <w:szCs w:val="20"/>
                <w:lang w:eastAsia="ru-RU"/>
              </w:rPr>
              <w:t>телефон: 8</w:t>
            </w:r>
            <w:r w:rsidRPr="009146BA">
              <w:rPr>
                <w:rFonts w:ascii="Times New Roman" w:eastAsia="Times New Roman" w:hAnsi="Times New Roman" w:cs="Times New Roman"/>
                <w:sz w:val="20"/>
                <w:szCs w:val="20"/>
                <w:lang w:eastAsia="ru-RU"/>
              </w:rPr>
              <w:t xml:space="preserve"> (861) 252-09-10</w:t>
            </w:r>
          </w:p>
          <w:p w14:paraId="7886C007" w14:textId="002A4E16" w:rsidR="00B564DC" w:rsidRPr="006D608F" w:rsidRDefault="009146BA" w:rsidP="00247A32">
            <w:pPr>
              <w:widowControl w:val="0"/>
              <w:spacing w:after="0" w:line="240" w:lineRule="auto"/>
              <w:rPr>
                <w:rFonts w:ascii="Times New Roman" w:eastAsia="Times New Roman" w:hAnsi="Times New Roman" w:cs="Times New Roman"/>
                <w:sz w:val="20"/>
                <w:szCs w:val="20"/>
                <w:lang w:eastAsia="ru-RU"/>
              </w:rPr>
            </w:pPr>
            <w:r w:rsidRPr="009146BA">
              <w:rPr>
                <w:rFonts w:ascii="Times New Roman" w:eastAsia="Times New Roman" w:hAnsi="Times New Roman" w:cs="Times New Roman"/>
                <w:sz w:val="20"/>
                <w:szCs w:val="20"/>
                <w:lang w:eastAsia="ru-RU"/>
              </w:rPr>
              <w:t xml:space="preserve">Контактное лицо: </w:t>
            </w:r>
            <w:r w:rsidR="00247A32">
              <w:rPr>
                <w:rFonts w:ascii="Times New Roman" w:eastAsia="Times New Roman" w:hAnsi="Times New Roman" w:cs="Times New Roman"/>
                <w:sz w:val="20"/>
                <w:szCs w:val="20"/>
                <w:lang w:eastAsia="ru-RU"/>
              </w:rPr>
              <w:t>Лукьянова Татьяна Ивановна</w:t>
            </w:r>
          </w:p>
        </w:tc>
      </w:tr>
      <w:tr w:rsidR="005331BE" w:rsidRPr="008B12FB" w14:paraId="25156061" w14:textId="77777777" w:rsidTr="009146BA">
        <w:trPr>
          <w:trHeight w:val="929"/>
        </w:trPr>
        <w:tc>
          <w:tcPr>
            <w:tcW w:w="711" w:type="dxa"/>
          </w:tcPr>
          <w:p w14:paraId="6087A4EE" w14:textId="77777777" w:rsidR="00B564DC" w:rsidRPr="008B12FB" w:rsidRDefault="0049433E" w:rsidP="00B564DC">
            <w:pPr>
              <w:widowControl w:val="0"/>
              <w:spacing w:after="0" w:line="240" w:lineRule="auto"/>
              <w:ind w:left="-360" w:firstLine="360"/>
              <w:jc w:val="both"/>
              <w:rPr>
                <w:rFonts w:ascii="Times New Roman" w:eastAsia="Times New Roman" w:hAnsi="Times New Roman" w:cs="Times New Roman"/>
                <w:sz w:val="21"/>
                <w:szCs w:val="21"/>
                <w:lang w:eastAsia="ru-RU"/>
              </w:rPr>
            </w:pPr>
            <w:r w:rsidRPr="008B12FB">
              <w:rPr>
                <w:rFonts w:ascii="Times New Roman" w:eastAsia="Times New Roman" w:hAnsi="Times New Roman" w:cs="Times New Roman"/>
                <w:sz w:val="21"/>
                <w:szCs w:val="21"/>
                <w:lang w:eastAsia="ru-RU"/>
              </w:rPr>
              <w:t>3</w:t>
            </w:r>
            <w:r w:rsidR="00B564DC" w:rsidRPr="008B12FB">
              <w:rPr>
                <w:rFonts w:ascii="Times New Roman" w:eastAsia="Times New Roman" w:hAnsi="Times New Roman" w:cs="Times New Roman"/>
                <w:sz w:val="21"/>
                <w:szCs w:val="21"/>
                <w:lang w:eastAsia="ru-RU"/>
              </w:rPr>
              <w:t>.</w:t>
            </w:r>
          </w:p>
        </w:tc>
        <w:tc>
          <w:tcPr>
            <w:tcW w:w="3400" w:type="dxa"/>
          </w:tcPr>
          <w:p w14:paraId="4ECF15D4" w14:textId="77777777" w:rsidR="00B564DC" w:rsidRPr="006D608F" w:rsidRDefault="00DB0DB7" w:rsidP="00B564DC">
            <w:pPr>
              <w:widowControl w:val="0"/>
              <w:spacing w:after="0" w:line="240" w:lineRule="auto"/>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p w14:paraId="798537E9" w14:textId="77777777" w:rsidR="00DB0DB7" w:rsidRPr="006D608F" w:rsidRDefault="00DB0DB7" w:rsidP="00B564DC">
            <w:pPr>
              <w:widowControl w:val="0"/>
              <w:spacing w:after="0" w:line="240" w:lineRule="auto"/>
              <w:rPr>
                <w:rFonts w:ascii="Times New Roman" w:eastAsia="Times New Roman" w:hAnsi="Times New Roman" w:cs="Times New Roman"/>
                <w:sz w:val="20"/>
                <w:szCs w:val="20"/>
                <w:lang w:eastAsia="ru-RU"/>
              </w:rPr>
            </w:pPr>
          </w:p>
        </w:tc>
        <w:tc>
          <w:tcPr>
            <w:tcW w:w="6379" w:type="dxa"/>
          </w:tcPr>
          <w:p w14:paraId="06BED3F1" w14:textId="36898AF9" w:rsidR="0049433E" w:rsidRPr="006D608F" w:rsidRDefault="0049433E" w:rsidP="0049433E">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Наименование: АО "</w:t>
            </w:r>
            <w:r w:rsidR="00667A64">
              <w:rPr>
                <w:rFonts w:ascii="Times New Roman" w:eastAsia="Times New Roman" w:hAnsi="Times New Roman" w:cs="Times New Roman"/>
                <w:sz w:val="20"/>
                <w:szCs w:val="20"/>
                <w:lang w:eastAsia="ru-RU"/>
              </w:rPr>
              <w:t>Центр дистанционных торгов</w:t>
            </w:r>
            <w:r w:rsidRPr="006D608F">
              <w:rPr>
                <w:rFonts w:ascii="Times New Roman" w:eastAsia="Times New Roman" w:hAnsi="Times New Roman" w:cs="Times New Roman"/>
                <w:sz w:val="20"/>
                <w:szCs w:val="20"/>
                <w:lang w:eastAsia="ru-RU"/>
              </w:rPr>
              <w:t>".</w:t>
            </w:r>
          </w:p>
          <w:p w14:paraId="61D58669" w14:textId="52D4DAE9" w:rsidR="0049433E" w:rsidRPr="006D608F" w:rsidRDefault="0049433E" w:rsidP="0049433E">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 xml:space="preserve">Электронный адрес: </w:t>
            </w:r>
            <w:r w:rsidR="005331BE" w:rsidRPr="005331BE">
              <w:rPr>
                <w:rFonts w:ascii="Times New Roman" w:eastAsia="Times New Roman" w:hAnsi="Times New Roman" w:cs="Times New Roman"/>
                <w:sz w:val="20"/>
                <w:szCs w:val="20"/>
                <w:lang w:eastAsia="ru-RU"/>
              </w:rPr>
              <w:t>https://</w:t>
            </w:r>
            <w:r w:rsidR="00667A64">
              <w:rPr>
                <w:rFonts w:ascii="Times New Roman" w:eastAsia="Times New Roman" w:hAnsi="Times New Roman" w:cs="Times New Roman"/>
                <w:sz w:val="20"/>
                <w:szCs w:val="20"/>
                <w:lang w:val="en-US" w:eastAsia="ru-RU"/>
              </w:rPr>
              <w:t>etp</w:t>
            </w:r>
            <w:r w:rsidR="005331BE" w:rsidRPr="005331BE">
              <w:rPr>
                <w:rFonts w:ascii="Times New Roman" w:eastAsia="Times New Roman" w:hAnsi="Times New Roman" w:cs="Times New Roman"/>
                <w:sz w:val="20"/>
                <w:szCs w:val="20"/>
                <w:lang w:eastAsia="ru-RU"/>
              </w:rPr>
              <w:t>.cdtrf.ru</w:t>
            </w:r>
          </w:p>
          <w:p w14:paraId="57925D62" w14:textId="77777777" w:rsidR="00B564DC" w:rsidRPr="006D608F" w:rsidRDefault="00B564DC" w:rsidP="0049433E">
            <w:pPr>
              <w:spacing w:after="0" w:line="240" w:lineRule="auto"/>
              <w:jc w:val="both"/>
              <w:rPr>
                <w:rFonts w:ascii="Times New Roman" w:eastAsia="Times New Roman" w:hAnsi="Times New Roman" w:cs="Times New Roman"/>
                <w:sz w:val="20"/>
                <w:szCs w:val="20"/>
                <w:lang w:eastAsia="ru-RU"/>
              </w:rPr>
            </w:pPr>
          </w:p>
        </w:tc>
      </w:tr>
      <w:tr w:rsidR="005331BE" w:rsidRPr="008B12FB" w14:paraId="6BAC8202" w14:textId="77777777" w:rsidTr="009146BA">
        <w:trPr>
          <w:trHeight w:val="477"/>
        </w:trPr>
        <w:tc>
          <w:tcPr>
            <w:tcW w:w="711" w:type="dxa"/>
          </w:tcPr>
          <w:p w14:paraId="401F32AB" w14:textId="77777777" w:rsidR="0049433E" w:rsidRPr="008B12FB" w:rsidRDefault="0049433E" w:rsidP="00B564DC">
            <w:pPr>
              <w:widowControl w:val="0"/>
              <w:spacing w:after="0" w:line="240" w:lineRule="auto"/>
              <w:ind w:left="-360" w:firstLine="360"/>
              <w:jc w:val="both"/>
              <w:rPr>
                <w:rFonts w:ascii="Times New Roman" w:eastAsia="Times New Roman" w:hAnsi="Times New Roman" w:cs="Times New Roman"/>
                <w:sz w:val="21"/>
                <w:szCs w:val="21"/>
                <w:lang w:eastAsia="ru-RU"/>
              </w:rPr>
            </w:pPr>
            <w:r w:rsidRPr="008B12FB">
              <w:rPr>
                <w:rFonts w:ascii="Times New Roman" w:eastAsia="Times New Roman" w:hAnsi="Times New Roman" w:cs="Times New Roman"/>
                <w:sz w:val="21"/>
                <w:szCs w:val="21"/>
                <w:lang w:eastAsia="ru-RU"/>
              </w:rPr>
              <w:t>4.</w:t>
            </w:r>
          </w:p>
        </w:tc>
        <w:tc>
          <w:tcPr>
            <w:tcW w:w="3400" w:type="dxa"/>
          </w:tcPr>
          <w:p w14:paraId="07E7A443" w14:textId="77777777" w:rsidR="0049433E" w:rsidRPr="006D608F" w:rsidRDefault="0049433E" w:rsidP="00B564DC">
            <w:pPr>
              <w:widowControl w:val="0"/>
              <w:spacing w:after="0" w:line="240" w:lineRule="auto"/>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Предмет договора, объем работ/услуг</w:t>
            </w:r>
          </w:p>
        </w:tc>
        <w:tc>
          <w:tcPr>
            <w:tcW w:w="6379" w:type="dxa"/>
          </w:tcPr>
          <w:p w14:paraId="2CC3658C" w14:textId="77777777" w:rsidR="0010332D" w:rsidRDefault="0010332D" w:rsidP="007B48A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10332D">
              <w:rPr>
                <w:rFonts w:ascii="Times New Roman" w:eastAsia="Times New Roman" w:hAnsi="Times New Roman" w:cs="Times New Roman"/>
                <w:sz w:val="20"/>
                <w:szCs w:val="20"/>
                <w:lang w:eastAsia="ru-RU"/>
              </w:rPr>
              <w:t>казание услуг охраны МАДОУ МО г. Краснодар «Детский сад № 216»</w:t>
            </w:r>
          </w:p>
          <w:p w14:paraId="6A648E95" w14:textId="6EE63C22" w:rsidR="007B48AB" w:rsidRPr="006D608F" w:rsidRDefault="007B48AB" w:rsidP="007B48AB">
            <w:pPr>
              <w:spacing w:after="0" w:line="240" w:lineRule="auto"/>
              <w:jc w:val="both"/>
              <w:rPr>
                <w:rFonts w:ascii="Times New Roman" w:eastAsia="Times New Roman" w:hAnsi="Times New Roman" w:cs="Times New Roman"/>
                <w:bCs/>
                <w:sz w:val="20"/>
                <w:szCs w:val="20"/>
                <w:lang w:eastAsia="ru-RU"/>
              </w:rPr>
            </w:pPr>
            <w:r w:rsidRPr="006D608F">
              <w:rPr>
                <w:rFonts w:ascii="Times New Roman" w:eastAsia="Times New Roman" w:hAnsi="Times New Roman" w:cs="Times New Roman"/>
                <w:b/>
                <w:bCs/>
                <w:sz w:val="20"/>
                <w:szCs w:val="20"/>
                <w:lang w:eastAsia="ru-RU"/>
              </w:rPr>
              <w:t xml:space="preserve">Объем услуг: </w:t>
            </w:r>
            <w:r w:rsidR="009146BA" w:rsidRPr="009146BA">
              <w:rPr>
                <w:rFonts w:ascii="Times New Roman" w:eastAsia="Times New Roman" w:hAnsi="Times New Roman" w:cs="Times New Roman"/>
                <w:bCs/>
                <w:sz w:val="20"/>
                <w:szCs w:val="20"/>
                <w:lang w:eastAsia="ru-RU"/>
              </w:rPr>
              <w:t>к</w:t>
            </w:r>
            <w:r w:rsidR="009146BA">
              <w:rPr>
                <w:rFonts w:ascii="Times New Roman" w:eastAsia="Times New Roman" w:hAnsi="Times New Roman" w:cs="Times New Roman"/>
                <w:bCs/>
                <w:sz w:val="20"/>
                <w:szCs w:val="20"/>
                <w:lang w:eastAsia="ru-RU"/>
              </w:rPr>
              <w:t xml:space="preserve">оличество месяцев – </w:t>
            </w:r>
            <w:r w:rsidR="00A60371" w:rsidRPr="00D044C7">
              <w:rPr>
                <w:rFonts w:ascii="Times New Roman" w:eastAsia="Times New Roman" w:hAnsi="Times New Roman" w:cs="Times New Roman"/>
                <w:bCs/>
                <w:sz w:val="20"/>
                <w:szCs w:val="20"/>
                <w:lang w:eastAsia="ru-RU"/>
              </w:rPr>
              <w:t>2</w:t>
            </w:r>
            <w:r w:rsidR="009146BA" w:rsidRPr="00D044C7">
              <w:rPr>
                <w:rFonts w:ascii="Times New Roman" w:eastAsia="Times New Roman" w:hAnsi="Times New Roman" w:cs="Times New Roman"/>
                <w:bCs/>
                <w:sz w:val="20"/>
                <w:szCs w:val="20"/>
                <w:lang w:eastAsia="ru-RU"/>
              </w:rPr>
              <w:t xml:space="preserve"> (</w:t>
            </w:r>
            <w:r w:rsidR="00A60371" w:rsidRPr="00D044C7">
              <w:rPr>
                <w:rFonts w:ascii="Times New Roman" w:eastAsia="Times New Roman" w:hAnsi="Times New Roman" w:cs="Times New Roman"/>
                <w:bCs/>
                <w:sz w:val="20"/>
                <w:szCs w:val="20"/>
                <w:lang w:eastAsia="ru-RU"/>
              </w:rPr>
              <w:t>два</w:t>
            </w:r>
            <w:r w:rsidR="009146BA" w:rsidRPr="00D044C7">
              <w:rPr>
                <w:rFonts w:ascii="Times New Roman" w:eastAsia="Times New Roman" w:hAnsi="Times New Roman" w:cs="Times New Roman"/>
                <w:bCs/>
                <w:sz w:val="20"/>
                <w:szCs w:val="20"/>
                <w:lang w:eastAsia="ru-RU"/>
              </w:rPr>
              <w:t>)</w:t>
            </w:r>
            <w:r w:rsidR="005331BE" w:rsidRPr="00D044C7">
              <w:rPr>
                <w:rFonts w:ascii="Times New Roman" w:eastAsia="Times New Roman" w:hAnsi="Times New Roman" w:cs="Times New Roman"/>
                <w:bCs/>
                <w:sz w:val="20"/>
                <w:szCs w:val="20"/>
                <w:lang w:eastAsia="ru-RU"/>
              </w:rPr>
              <w:t xml:space="preserve"> месяц</w:t>
            </w:r>
            <w:r w:rsidR="00667A64" w:rsidRPr="00D044C7">
              <w:rPr>
                <w:rFonts w:ascii="Times New Roman" w:eastAsia="Times New Roman" w:hAnsi="Times New Roman" w:cs="Times New Roman"/>
                <w:bCs/>
                <w:sz w:val="20"/>
                <w:szCs w:val="20"/>
                <w:lang w:eastAsia="ru-RU"/>
              </w:rPr>
              <w:t>а</w:t>
            </w:r>
            <w:r w:rsidR="00D2105A" w:rsidRPr="00D044C7">
              <w:rPr>
                <w:rFonts w:ascii="Times New Roman" w:eastAsia="Times New Roman" w:hAnsi="Times New Roman" w:cs="Times New Roman"/>
                <w:bCs/>
                <w:sz w:val="20"/>
                <w:szCs w:val="20"/>
                <w:lang w:eastAsia="ru-RU"/>
              </w:rPr>
              <w:t xml:space="preserve">, </w:t>
            </w:r>
            <w:r w:rsidR="00A60371" w:rsidRPr="00D044C7">
              <w:rPr>
                <w:rFonts w:ascii="Times New Roman" w:eastAsia="Times New Roman" w:hAnsi="Times New Roman" w:cs="Times New Roman"/>
                <w:bCs/>
                <w:sz w:val="20"/>
                <w:szCs w:val="20"/>
                <w:lang w:eastAsia="ru-RU"/>
              </w:rPr>
              <w:t>с 02.08</w:t>
            </w:r>
            <w:r w:rsidR="0019048D" w:rsidRPr="00D044C7">
              <w:rPr>
                <w:rFonts w:ascii="Times New Roman" w:eastAsia="Times New Roman" w:hAnsi="Times New Roman" w:cs="Times New Roman"/>
                <w:bCs/>
                <w:sz w:val="20"/>
                <w:szCs w:val="20"/>
                <w:lang w:eastAsia="ru-RU"/>
              </w:rPr>
              <w:t>.</w:t>
            </w:r>
            <w:r w:rsidR="00C8008B" w:rsidRPr="00D044C7">
              <w:rPr>
                <w:rFonts w:ascii="Times New Roman" w:eastAsia="Times New Roman" w:hAnsi="Times New Roman" w:cs="Times New Roman"/>
                <w:bCs/>
                <w:sz w:val="20"/>
                <w:szCs w:val="20"/>
                <w:lang w:eastAsia="ru-RU"/>
              </w:rPr>
              <w:t>2021 г. 07 час. 00 мин. по 30.09</w:t>
            </w:r>
            <w:r w:rsidR="0019048D" w:rsidRPr="00D044C7">
              <w:rPr>
                <w:rFonts w:ascii="Times New Roman" w:eastAsia="Times New Roman" w:hAnsi="Times New Roman" w:cs="Times New Roman"/>
                <w:bCs/>
                <w:sz w:val="20"/>
                <w:szCs w:val="20"/>
                <w:lang w:eastAsia="ru-RU"/>
              </w:rPr>
              <w:t>.2021 г. 19 час 00 мин.</w:t>
            </w:r>
          </w:p>
          <w:p w14:paraId="2EBEE038" w14:textId="77777777" w:rsidR="007B48AB" w:rsidRPr="006D608F" w:rsidRDefault="007B48AB" w:rsidP="00B564DC">
            <w:pPr>
              <w:spacing w:after="0" w:line="240" w:lineRule="auto"/>
              <w:jc w:val="both"/>
              <w:rPr>
                <w:rFonts w:ascii="Times New Roman" w:eastAsia="Times New Roman" w:hAnsi="Times New Roman" w:cs="Times New Roman"/>
                <w:sz w:val="20"/>
                <w:szCs w:val="20"/>
                <w:lang w:eastAsia="ru-RU"/>
              </w:rPr>
            </w:pPr>
          </w:p>
        </w:tc>
      </w:tr>
      <w:tr w:rsidR="005331BE" w:rsidRPr="008B12FB" w14:paraId="6196DD1B" w14:textId="77777777" w:rsidTr="009146BA">
        <w:trPr>
          <w:trHeight w:val="487"/>
        </w:trPr>
        <w:tc>
          <w:tcPr>
            <w:tcW w:w="711" w:type="dxa"/>
          </w:tcPr>
          <w:p w14:paraId="5404735F" w14:textId="77777777" w:rsidR="00B564DC" w:rsidRPr="008B12FB" w:rsidRDefault="0049433E" w:rsidP="00B564DC">
            <w:pPr>
              <w:widowControl w:val="0"/>
              <w:spacing w:after="0" w:line="240" w:lineRule="auto"/>
              <w:ind w:left="-360" w:firstLine="360"/>
              <w:jc w:val="both"/>
              <w:rPr>
                <w:rFonts w:ascii="Times New Roman" w:eastAsia="Times New Roman" w:hAnsi="Times New Roman" w:cs="Times New Roman"/>
                <w:sz w:val="21"/>
                <w:szCs w:val="21"/>
                <w:lang w:eastAsia="ru-RU"/>
              </w:rPr>
            </w:pPr>
            <w:r w:rsidRPr="008B12FB">
              <w:rPr>
                <w:rFonts w:ascii="Times New Roman" w:eastAsia="Times New Roman" w:hAnsi="Times New Roman" w:cs="Times New Roman"/>
                <w:sz w:val="21"/>
                <w:szCs w:val="21"/>
                <w:lang w:eastAsia="ru-RU"/>
              </w:rPr>
              <w:t>5</w:t>
            </w:r>
            <w:r w:rsidR="00B564DC" w:rsidRPr="008B12FB">
              <w:rPr>
                <w:rFonts w:ascii="Times New Roman" w:eastAsia="Times New Roman" w:hAnsi="Times New Roman" w:cs="Times New Roman"/>
                <w:sz w:val="21"/>
                <w:szCs w:val="21"/>
                <w:lang w:eastAsia="ru-RU"/>
              </w:rPr>
              <w:t>.</w:t>
            </w:r>
          </w:p>
        </w:tc>
        <w:tc>
          <w:tcPr>
            <w:tcW w:w="3400" w:type="dxa"/>
          </w:tcPr>
          <w:p w14:paraId="49CAEC09" w14:textId="77777777" w:rsidR="00DB0DB7" w:rsidRPr="006D608F" w:rsidRDefault="00DB0DB7" w:rsidP="00B564DC">
            <w:pPr>
              <w:widowControl w:val="0"/>
              <w:spacing w:after="0" w:line="240" w:lineRule="auto"/>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Место поставки товара, выполнения работы, оказания услуги</w:t>
            </w:r>
          </w:p>
        </w:tc>
        <w:tc>
          <w:tcPr>
            <w:tcW w:w="6379" w:type="dxa"/>
          </w:tcPr>
          <w:p w14:paraId="08CDFE06" w14:textId="77777777" w:rsidR="00B564DC" w:rsidRPr="006D608F" w:rsidRDefault="00E218DC" w:rsidP="009146B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w:t>
            </w:r>
            <w:r w:rsidR="009146BA">
              <w:rPr>
                <w:rFonts w:ascii="Times New Roman" w:eastAsia="Times New Roman" w:hAnsi="Times New Roman" w:cs="Times New Roman"/>
                <w:sz w:val="20"/>
                <w:szCs w:val="20"/>
                <w:lang w:eastAsia="ru-RU"/>
              </w:rPr>
              <w:t>Краснодар</w:t>
            </w:r>
            <w:r w:rsidR="005C4945">
              <w:rPr>
                <w:rFonts w:ascii="Times New Roman" w:eastAsia="Times New Roman" w:hAnsi="Times New Roman" w:cs="Times New Roman"/>
                <w:sz w:val="20"/>
                <w:szCs w:val="20"/>
                <w:lang w:eastAsia="ru-RU"/>
              </w:rPr>
              <w:t xml:space="preserve">, ул. </w:t>
            </w:r>
            <w:r w:rsidR="009146BA">
              <w:rPr>
                <w:rFonts w:ascii="Times New Roman" w:eastAsia="Times New Roman" w:hAnsi="Times New Roman" w:cs="Times New Roman"/>
                <w:sz w:val="20"/>
                <w:szCs w:val="20"/>
                <w:lang w:eastAsia="ru-RU"/>
              </w:rPr>
              <w:t>Московская, 76</w:t>
            </w:r>
          </w:p>
        </w:tc>
      </w:tr>
      <w:tr w:rsidR="005331BE" w:rsidRPr="008B12FB" w14:paraId="401AEADC" w14:textId="77777777" w:rsidTr="0030496D">
        <w:tc>
          <w:tcPr>
            <w:tcW w:w="711" w:type="dxa"/>
          </w:tcPr>
          <w:p w14:paraId="73AD4619" w14:textId="77777777" w:rsidR="00B564DC" w:rsidRPr="008B12FB" w:rsidRDefault="007B48AB" w:rsidP="00B564DC">
            <w:pPr>
              <w:widowControl w:val="0"/>
              <w:spacing w:after="0" w:line="240" w:lineRule="auto"/>
              <w:ind w:left="-360" w:firstLine="360"/>
              <w:jc w:val="both"/>
              <w:rPr>
                <w:rFonts w:ascii="Times New Roman" w:eastAsia="Times New Roman" w:hAnsi="Times New Roman" w:cs="Times New Roman"/>
                <w:sz w:val="21"/>
                <w:szCs w:val="21"/>
                <w:lang w:eastAsia="ru-RU"/>
              </w:rPr>
            </w:pPr>
            <w:r w:rsidRPr="008B12FB">
              <w:rPr>
                <w:rFonts w:ascii="Times New Roman" w:eastAsia="Times New Roman" w:hAnsi="Times New Roman" w:cs="Times New Roman"/>
                <w:sz w:val="21"/>
                <w:szCs w:val="21"/>
                <w:lang w:eastAsia="ru-RU"/>
              </w:rPr>
              <w:t>6</w:t>
            </w:r>
            <w:r w:rsidR="00B564DC" w:rsidRPr="008B12FB">
              <w:rPr>
                <w:rFonts w:ascii="Times New Roman" w:eastAsia="Times New Roman" w:hAnsi="Times New Roman" w:cs="Times New Roman"/>
                <w:sz w:val="21"/>
                <w:szCs w:val="21"/>
                <w:lang w:eastAsia="ru-RU"/>
              </w:rPr>
              <w:t>.</w:t>
            </w:r>
          </w:p>
        </w:tc>
        <w:tc>
          <w:tcPr>
            <w:tcW w:w="3400" w:type="dxa"/>
          </w:tcPr>
          <w:p w14:paraId="59671F7F" w14:textId="77777777" w:rsidR="00B564DC" w:rsidRPr="006D608F" w:rsidRDefault="00B564DC" w:rsidP="00B564DC">
            <w:pPr>
              <w:widowControl w:val="0"/>
              <w:spacing w:after="0" w:line="240" w:lineRule="auto"/>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 xml:space="preserve">Начальная (максимальная) цена договора, либо цена единицы товара, работы, услуги </w:t>
            </w:r>
          </w:p>
          <w:p w14:paraId="6430330F" w14:textId="77777777" w:rsidR="00B564DC" w:rsidRPr="006D608F" w:rsidRDefault="00B564DC" w:rsidP="0049433E">
            <w:pPr>
              <w:widowControl w:val="0"/>
              <w:spacing w:after="0" w:line="240" w:lineRule="auto"/>
              <w:rPr>
                <w:rFonts w:ascii="Times New Roman" w:eastAsia="Times New Roman" w:hAnsi="Times New Roman" w:cs="Times New Roman"/>
                <w:color w:val="FF0000"/>
                <w:sz w:val="20"/>
                <w:szCs w:val="20"/>
                <w:lang w:eastAsia="ru-RU"/>
              </w:rPr>
            </w:pPr>
          </w:p>
        </w:tc>
        <w:tc>
          <w:tcPr>
            <w:tcW w:w="6379" w:type="dxa"/>
          </w:tcPr>
          <w:p w14:paraId="2823C42E" w14:textId="37CF986E" w:rsidR="00B564DC" w:rsidRPr="002401AD" w:rsidRDefault="00644B90" w:rsidP="00B564DC">
            <w:pPr>
              <w:spacing w:after="0" w:line="240" w:lineRule="auto"/>
              <w:jc w:val="both"/>
              <w:rPr>
                <w:rFonts w:ascii="Times New Roman" w:eastAsia="Times New Roman" w:hAnsi="Times New Roman" w:cs="Times New Roman"/>
                <w:b/>
                <w:bCs/>
                <w:sz w:val="20"/>
                <w:szCs w:val="20"/>
                <w:lang w:eastAsia="ru-RU"/>
              </w:rPr>
            </w:pPr>
            <w:r w:rsidRPr="00D044C7">
              <w:rPr>
                <w:rFonts w:ascii="Times New Roman" w:hAnsi="Times New Roman" w:cs="Times New Roman"/>
                <w:b/>
                <w:color w:val="000000"/>
                <w:sz w:val="20"/>
                <w:szCs w:val="20"/>
              </w:rPr>
              <w:t>81</w:t>
            </w:r>
            <w:r w:rsidR="00D044C7" w:rsidRPr="00D044C7">
              <w:rPr>
                <w:rFonts w:ascii="Times New Roman" w:hAnsi="Times New Roman" w:cs="Times New Roman"/>
                <w:b/>
                <w:color w:val="000000"/>
                <w:sz w:val="20"/>
                <w:szCs w:val="20"/>
              </w:rPr>
              <w:t xml:space="preserve"> </w:t>
            </w:r>
            <w:r w:rsidRPr="00D044C7">
              <w:rPr>
                <w:rFonts w:ascii="Times New Roman" w:hAnsi="Times New Roman" w:cs="Times New Roman"/>
                <w:b/>
                <w:color w:val="000000"/>
                <w:sz w:val="20"/>
                <w:szCs w:val="20"/>
              </w:rPr>
              <w:t>840</w:t>
            </w:r>
            <w:r w:rsidRPr="00D044C7">
              <w:rPr>
                <w:rFonts w:ascii="Times New Roman" w:eastAsia="Times New Roman" w:hAnsi="Times New Roman" w:cs="Times New Roman"/>
                <w:b/>
                <w:bCs/>
                <w:sz w:val="20"/>
                <w:szCs w:val="20"/>
                <w:lang w:eastAsia="ru-RU"/>
              </w:rPr>
              <w:t xml:space="preserve"> </w:t>
            </w:r>
            <w:r w:rsidR="002A53E9" w:rsidRPr="00D044C7">
              <w:rPr>
                <w:rFonts w:ascii="Times New Roman" w:eastAsia="Times New Roman" w:hAnsi="Times New Roman" w:cs="Times New Roman"/>
                <w:b/>
                <w:bCs/>
                <w:sz w:val="20"/>
                <w:szCs w:val="20"/>
                <w:lang w:eastAsia="ru-RU"/>
              </w:rPr>
              <w:t>(</w:t>
            </w:r>
            <w:r w:rsidRPr="00D044C7">
              <w:rPr>
                <w:rFonts w:ascii="Times New Roman" w:eastAsia="Times New Roman" w:hAnsi="Times New Roman" w:cs="Times New Roman"/>
                <w:b/>
                <w:bCs/>
                <w:sz w:val="20"/>
                <w:szCs w:val="20"/>
                <w:lang w:eastAsia="ru-RU"/>
              </w:rPr>
              <w:t xml:space="preserve">Восемьдесят одна тысяча восемьсот </w:t>
            </w:r>
            <w:r w:rsidR="00D044C7" w:rsidRPr="00D044C7">
              <w:rPr>
                <w:rFonts w:ascii="Times New Roman" w:eastAsia="Times New Roman" w:hAnsi="Times New Roman" w:cs="Times New Roman"/>
                <w:b/>
                <w:bCs/>
                <w:sz w:val="20"/>
                <w:szCs w:val="20"/>
                <w:lang w:eastAsia="ru-RU"/>
              </w:rPr>
              <w:t>сорок)</w:t>
            </w:r>
            <w:r w:rsidR="004D1B3B" w:rsidRPr="00D044C7">
              <w:rPr>
                <w:rFonts w:ascii="Times New Roman" w:eastAsia="Times New Roman" w:hAnsi="Times New Roman" w:cs="Times New Roman"/>
                <w:b/>
                <w:bCs/>
                <w:sz w:val="20"/>
                <w:szCs w:val="20"/>
                <w:lang w:eastAsia="ru-RU"/>
              </w:rPr>
              <w:t xml:space="preserve"> рублей</w:t>
            </w:r>
            <w:r w:rsidR="00667A64" w:rsidRPr="00D044C7">
              <w:rPr>
                <w:rFonts w:ascii="Times New Roman" w:eastAsia="Times New Roman" w:hAnsi="Times New Roman" w:cs="Times New Roman"/>
                <w:b/>
                <w:bCs/>
                <w:sz w:val="20"/>
                <w:szCs w:val="20"/>
                <w:lang w:eastAsia="ru-RU"/>
              </w:rPr>
              <w:t xml:space="preserve"> 00</w:t>
            </w:r>
            <w:r w:rsidR="009146BA" w:rsidRPr="00D044C7">
              <w:rPr>
                <w:rFonts w:ascii="Times New Roman" w:eastAsia="Times New Roman" w:hAnsi="Times New Roman" w:cs="Times New Roman"/>
                <w:b/>
                <w:bCs/>
                <w:sz w:val="20"/>
                <w:szCs w:val="20"/>
                <w:lang w:eastAsia="ru-RU"/>
              </w:rPr>
              <w:t xml:space="preserve"> копее</w:t>
            </w:r>
            <w:r w:rsidR="0041406A" w:rsidRPr="00D044C7">
              <w:rPr>
                <w:rFonts w:ascii="Times New Roman" w:eastAsia="Times New Roman" w:hAnsi="Times New Roman" w:cs="Times New Roman"/>
                <w:b/>
                <w:bCs/>
                <w:sz w:val="20"/>
                <w:szCs w:val="20"/>
                <w:lang w:eastAsia="ru-RU"/>
              </w:rPr>
              <w:t>к</w:t>
            </w:r>
            <w:r w:rsidR="009146BA" w:rsidRPr="00D044C7">
              <w:rPr>
                <w:rFonts w:ascii="Times New Roman" w:eastAsia="Times New Roman" w:hAnsi="Times New Roman" w:cs="Times New Roman"/>
                <w:b/>
                <w:bCs/>
                <w:sz w:val="20"/>
                <w:szCs w:val="20"/>
                <w:lang w:eastAsia="ru-RU"/>
              </w:rPr>
              <w:t>.</w:t>
            </w:r>
          </w:p>
          <w:p w14:paraId="7F29EA9B" w14:textId="434C711C" w:rsidR="009146BA" w:rsidRPr="009146BA" w:rsidRDefault="009146BA" w:rsidP="009146BA">
            <w:pPr>
              <w:spacing w:after="0" w:line="240" w:lineRule="auto"/>
              <w:jc w:val="both"/>
              <w:rPr>
                <w:rFonts w:ascii="Times New Roman" w:eastAsia="Times New Roman" w:hAnsi="Times New Roman" w:cs="Times New Roman"/>
                <w:sz w:val="20"/>
                <w:szCs w:val="20"/>
                <w:lang w:eastAsia="ru-RU"/>
              </w:rPr>
            </w:pPr>
            <w:r w:rsidRPr="009146BA">
              <w:rPr>
                <w:rFonts w:ascii="Times New Roman" w:eastAsia="Times New Roman" w:hAnsi="Times New Roman" w:cs="Times New Roman"/>
                <w:sz w:val="20"/>
                <w:szCs w:val="20"/>
                <w:lang w:eastAsia="ru-RU"/>
              </w:rPr>
              <w:t>Начальная (максимальная) цена договора включает в себя все ра</w:t>
            </w:r>
            <w:r w:rsidR="002036DC">
              <w:rPr>
                <w:rFonts w:ascii="Times New Roman" w:eastAsia="Times New Roman" w:hAnsi="Times New Roman" w:cs="Times New Roman"/>
                <w:sz w:val="20"/>
                <w:szCs w:val="20"/>
                <w:lang w:eastAsia="ru-RU"/>
              </w:rPr>
              <w:t>сходы Поставщика (Исполнителя), связанные</w:t>
            </w:r>
            <w:r w:rsidR="002036DC" w:rsidRPr="002036DC">
              <w:rPr>
                <w:rFonts w:ascii="Times New Roman" w:eastAsia="Times New Roman" w:hAnsi="Times New Roman" w:cs="Times New Roman"/>
                <w:sz w:val="20"/>
                <w:szCs w:val="20"/>
                <w:lang w:eastAsia="ru-RU"/>
              </w:rPr>
              <w:t xml:space="preserve"> с оказанием услуг и всех расходов на перевозку, страхование, в том числе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иные расходы, связанные с исполнением Договора, а также налоги, таможенные пошлины, и прочие сборы, предусмотренные действующим законодательством РФ.</w:t>
            </w:r>
          </w:p>
          <w:p w14:paraId="34E13E2C" w14:textId="0174BBBE" w:rsidR="009146BA" w:rsidRPr="00D76621" w:rsidRDefault="009146BA" w:rsidP="009146BA">
            <w:pPr>
              <w:spacing w:after="0" w:line="240" w:lineRule="auto"/>
              <w:jc w:val="both"/>
              <w:rPr>
                <w:rFonts w:ascii="Times New Roman" w:eastAsia="Times New Roman" w:hAnsi="Times New Roman" w:cs="Times New Roman"/>
                <w:sz w:val="20"/>
                <w:szCs w:val="20"/>
                <w:lang w:eastAsia="ru-RU"/>
              </w:rPr>
            </w:pPr>
            <w:r w:rsidRPr="009146BA">
              <w:rPr>
                <w:rFonts w:ascii="Times New Roman" w:eastAsia="Times New Roman" w:hAnsi="Times New Roman" w:cs="Times New Roman"/>
                <w:sz w:val="20"/>
                <w:szCs w:val="20"/>
                <w:lang w:eastAsia="ru-RU"/>
              </w:rPr>
              <w:t xml:space="preserve">Сведения о порядке и сроках оплаты сумм, подлежащих оплате Заказчиком поставщику (исполнителю, подрядчику) в ходе исполнения договора отражены в проекте </w:t>
            </w:r>
            <w:r w:rsidR="0019048D" w:rsidRPr="009146BA">
              <w:rPr>
                <w:rFonts w:ascii="Times New Roman" w:eastAsia="Times New Roman" w:hAnsi="Times New Roman" w:cs="Times New Roman"/>
                <w:sz w:val="20"/>
                <w:szCs w:val="20"/>
                <w:lang w:eastAsia="ru-RU"/>
              </w:rPr>
              <w:t>договора,</w:t>
            </w:r>
            <w:r w:rsidRPr="009146BA">
              <w:rPr>
                <w:rFonts w:ascii="Times New Roman" w:eastAsia="Times New Roman" w:hAnsi="Times New Roman" w:cs="Times New Roman"/>
                <w:sz w:val="20"/>
                <w:szCs w:val="20"/>
                <w:lang w:eastAsia="ru-RU"/>
              </w:rPr>
              <w:t xml:space="preserve"> являющегося неотъемлемой частью документации</w:t>
            </w:r>
          </w:p>
        </w:tc>
      </w:tr>
      <w:tr w:rsidR="005331BE" w:rsidRPr="008B12FB" w14:paraId="013CFC21" w14:textId="77777777" w:rsidTr="0030496D">
        <w:tc>
          <w:tcPr>
            <w:tcW w:w="711" w:type="dxa"/>
          </w:tcPr>
          <w:p w14:paraId="63B0E1B2" w14:textId="77777777" w:rsidR="00E206AB" w:rsidRPr="008B12FB" w:rsidRDefault="00E206AB" w:rsidP="00B564DC">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3400" w:type="dxa"/>
          </w:tcPr>
          <w:p w14:paraId="13CF5976" w14:textId="77777777" w:rsidR="00E206AB" w:rsidRPr="006D608F" w:rsidRDefault="00E206AB" w:rsidP="00B564DC">
            <w:pPr>
              <w:widowControl w:val="0"/>
              <w:spacing w:after="0" w:line="240" w:lineRule="auto"/>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Форма, сроки и порядок оплаты товара, работы, услуги</w:t>
            </w:r>
          </w:p>
        </w:tc>
        <w:tc>
          <w:tcPr>
            <w:tcW w:w="6379" w:type="dxa"/>
          </w:tcPr>
          <w:p w14:paraId="14A7B7A5" w14:textId="669C236D" w:rsidR="00E206AB" w:rsidRPr="006D608F" w:rsidRDefault="00E206AB" w:rsidP="002036DC">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Оплата услуг производится за фактически оказанн</w:t>
            </w:r>
            <w:r w:rsidR="009146BA">
              <w:rPr>
                <w:rFonts w:ascii="Times New Roman" w:eastAsia="Times New Roman" w:hAnsi="Times New Roman" w:cs="Times New Roman"/>
                <w:sz w:val="20"/>
                <w:szCs w:val="20"/>
                <w:lang w:eastAsia="ru-RU"/>
              </w:rPr>
              <w:t>ые услуги ежемесячно в течение 15</w:t>
            </w:r>
            <w:r w:rsidRPr="006D608F">
              <w:rPr>
                <w:rFonts w:ascii="Times New Roman" w:eastAsia="Times New Roman" w:hAnsi="Times New Roman" w:cs="Times New Roman"/>
                <w:sz w:val="20"/>
                <w:szCs w:val="20"/>
                <w:lang w:eastAsia="ru-RU"/>
              </w:rPr>
              <w:t xml:space="preserve"> (</w:t>
            </w:r>
            <w:r w:rsidR="009146BA">
              <w:rPr>
                <w:rFonts w:ascii="Times New Roman" w:eastAsia="Times New Roman" w:hAnsi="Times New Roman" w:cs="Times New Roman"/>
                <w:sz w:val="20"/>
                <w:szCs w:val="20"/>
                <w:lang w:eastAsia="ru-RU"/>
              </w:rPr>
              <w:t>пятнадцати</w:t>
            </w:r>
            <w:r w:rsidRPr="006D608F">
              <w:rPr>
                <w:rFonts w:ascii="Times New Roman" w:eastAsia="Times New Roman" w:hAnsi="Times New Roman" w:cs="Times New Roman"/>
                <w:sz w:val="20"/>
                <w:szCs w:val="20"/>
                <w:lang w:eastAsia="ru-RU"/>
              </w:rPr>
              <w:t>) дней с момента подписания акта сдачи-приемки оказанных услуг, на основании счета, выставленных Исполнителем.</w:t>
            </w:r>
          </w:p>
        </w:tc>
      </w:tr>
      <w:tr w:rsidR="005331BE" w:rsidRPr="008B12FB" w14:paraId="6AF1E962" w14:textId="77777777" w:rsidTr="0030496D">
        <w:tc>
          <w:tcPr>
            <w:tcW w:w="711" w:type="dxa"/>
          </w:tcPr>
          <w:p w14:paraId="1BA12088" w14:textId="77777777" w:rsidR="007B48AB" w:rsidRPr="008B12FB" w:rsidRDefault="00E206AB" w:rsidP="00B564DC">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7B48AB" w:rsidRPr="008B12FB">
              <w:rPr>
                <w:rFonts w:ascii="Times New Roman" w:eastAsia="Times New Roman" w:hAnsi="Times New Roman" w:cs="Times New Roman"/>
                <w:sz w:val="21"/>
                <w:szCs w:val="21"/>
                <w:lang w:eastAsia="ru-RU"/>
              </w:rPr>
              <w:t>.</w:t>
            </w:r>
          </w:p>
        </w:tc>
        <w:tc>
          <w:tcPr>
            <w:tcW w:w="3400" w:type="dxa"/>
          </w:tcPr>
          <w:p w14:paraId="0F69D122" w14:textId="77777777" w:rsidR="007B48AB" w:rsidRPr="006D608F" w:rsidRDefault="007B48AB" w:rsidP="00B564DC">
            <w:pPr>
              <w:widowControl w:val="0"/>
              <w:spacing w:after="0" w:line="240" w:lineRule="auto"/>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Требования к участникам</w:t>
            </w:r>
          </w:p>
        </w:tc>
        <w:tc>
          <w:tcPr>
            <w:tcW w:w="6379" w:type="dxa"/>
          </w:tcPr>
          <w:p w14:paraId="6988CE84" w14:textId="77777777" w:rsidR="007B48AB" w:rsidRPr="006D608F" w:rsidRDefault="007B48AB" w:rsidP="007B48AB">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К участникам закупки предъявляются следующие обязательные требования:</w:t>
            </w:r>
          </w:p>
          <w:p w14:paraId="4067993F" w14:textId="77777777" w:rsidR="007B48AB" w:rsidRPr="006D608F" w:rsidRDefault="007B48AB" w:rsidP="007B48AB">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юридические лица и индивидуальные предприниматели, должны иметь </w:t>
            </w:r>
            <w:r w:rsidRPr="006D608F">
              <w:rPr>
                <w:rFonts w:ascii="Times New Roman" w:eastAsia="Times New Roman" w:hAnsi="Times New Roman" w:cs="Times New Roman"/>
                <w:b/>
                <w:sz w:val="20"/>
                <w:szCs w:val="20"/>
                <w:lang w:eastAsia="ru-RU"/>
              </w:rPr>
              <w:t>лицензию на осуществление частной охранной</w:t>
            </w:r>
            <w:r w:rsidRPr="006D608F">
              <w:rPr>
                <w:rFonts w:ascii="Times New Roman" w:eastAsia="Times New Roman" w:hAnsi="Times New Roman" w:cs="Times New Roman"/>
                <w:sz w:val="20"/>
                <w:szCs w:val="20"/>
                <w:lang w:eastAsia="ru-RU"/>
              </w:rPr>
              <w:t xml:space="preserve"> </w:t>
            </w:r>
            <w:r w:rsidRPr="006D608F">
              <w:rPr>
                <w:rFonts w:ascii="Times New Roman" w:eastAsia="Times New Roman" w:hAnsi="Times New Roman" w:cs="Times New Roman"/>
                <w:b/>
                <w:sz w:val="20"/>
                <w:szCs w:val="20"/>
                <w:lang w:eastAsia="ru-RU"/>
              </w:rPr>
              <w:t>деятельности</w:t>
            </w:r>
            <w:r w:rsidRPr="006D608F">
              <w:rPr>
                <w:rFonts w:ascii="Times New Roman" w:eastAsia="Times New Roman" w:hAnsi="Times New Roman" w:cs="Times New Roman"/>
                <w:sz w:val="20"/>
                <w:szCs w:val="20"/>
                <w:lang w:eastAsia="ru-RU"/>
              </w:rPr>
              <w:t xml:space="preserve"> с перечнем разрешенных видов услуг (приложение к лицензии на охранную деятельность), в </w:t>
            </w:r>
            <w:r w:rsidRPr="006D608F">
              <w:rPr>
                <w:rFonts w:ascii="Times New Roman" w:eastAsia="Times New Roman" w:hAnsi="Times New Roman" w:cs="Times New Roman"/>
                <w:sz w:val="20"/>
                <w:szCs w:val="20"/>
                <w:lang w:eastAsia="ru-RU"/>
              </w:rPr>
              <w:lastRenderedPageBreak/>
              <w:t>соответствии с требованиями пп. 2 ч.4 ст.1 Федерального закона от 04.05.2011г.  № 99-ФЗ «О лицензировании отдельных видов деятельности» и статьи 3 Закона РФ от 11.03.1992 N 2487-1 (ред. от 03.07.2016) "О частной детективной и охранной деятельности в Российской Федерации"».</w:t>
            </w:r>
          </w:p>
          <w:p w14:paraId="616EEEA2" w14:textId="77777777" w:rsidR="000F0803" w:rsidRPr="006D608F" w:rsidRDefault="000F0803" w:rsidP="000F0803">
            <w:pPr>
              <w:spacing w:after="0" w:line="240" w:lineRule="auto"/>
              <w:jc w:val="both"/>
              <w:rPr>
                <w:rFonts w:ascii="Times New Roman" w:eastAsia="Times New Roman" w:hAnsi="Times New Roman" w:cs="Times New Roman"/>
                <w:sz w:val="20"/>
                <w:szCs w:val="20"/>
                <w:lang w:eastAsia="ru-RU"/>
              </w:rPr>
            </w:pPr>
            <w:r w:rsidRPr="001A76FE">
              <w:rPr>
                <w:rFonts w:ascii="Times New Roman" w:eastAsia="Times New Roman" w:hAnsi="Times New Roman" w:cs="Times New Roman"/>
                <w:b/>
                <w:sz w:val="20"/>
                <w:szCs w:val="20"/>
                <w:lang w:eastAsia="ru-RU"/>
              </w:rPr>
              <w:t>Для оказания услуг, предусмотренных Проектом договора и Техническим заданием, в приложении к лицензии в обязательном порядке должны быть указаны следующие виды услуг</w:t>
            </w:r>
            <w:r w:rsidRPr="006D608F">
              <w:rPr>
                <w:rFonts w:ascii="Times New Roman" w:eastAsia="Times New Roman" w:hAnsi="Times New Roman" w:cs="Times New Roman"/>
                <w:sz w:val="20"/>
                <w:szCs w:val="20"/>
                <w:lang w:eastAsia="ru-RU"/>
              </w:rPr>
              <w:t>:</w:t>
            </w:r>
          </w:p>
          <w:p w14:paraId="77C5BA81" w14:textId="77777777" w:rsidR="000F0803" w:rsidRPr="006D608F" w:rsidRDefault="000F0803" w:rsidP="000F0803">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-Защита жизни и здоровья граждан;</w:t>
            </w:r>
          </w:p>
          <w:p w14:paraId="7790D827" w14:textId="77777777" w:rsidR="000F0803" w:rsidRPr="006D608F" w:rsidRDefault="000F0803" w:rsidP="000F0803">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-Охрана объектов и (или) имущества (в т.ч. при его транспортировке), находящихся с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в отношении которых установлены обязательные требования к их антитеррористической защищенности (п.7 ч.3 ст.3 закона от 11.03.1992 N 2487-1 «О частной охранной деятельности в РФ»).</w:t>
            </w:r>
          </w:p>
          <w:p w14:paraId="0AC14296" w14:textId="77777777" w:rsidR="000F0803" w:rsidRPr="006D608F" w:rsidRDefault="000F0803" w:rsidP="000F0803">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-Консультирование и подготовка рекомендаций клиентам по вопросам правомерной защиты от противоправных посягательств;</w:t>
            </w:r>
          </w:p>
          <w:p w14:paraId="3324360E" w14:textId="1537593C" w:rsidR="000F0803" w:rsidRPr="006D608F" w:rsidRDefault="000F0803" w:rsidP="007B48AB">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 xml:space="preserve">-Обеспечение внутриобъектового и пропускного режимов на объектах, за </w:t>
            </w:r>
            <w:r w:rsidR="004D1B3B" w:rsidRPr="006D608F">
              <w:rPr>
                <w:rFonts w:ascii="Times New Roman" w:eastAsia="Times New Roman" w:hAnsi="Times New Roman" w:cs="Times New Roman"/>
                <w:sz w:val="20"/>
                <w:szCs w:val="20"/>
                <w:lang w:eastAsia="ru-RU"/>
              </w:rPr>
              <w:t>исключением объектов</w:t>
            </w:r>
            <w:r w:rsidRPr="006D608F">
              <w:rPr>
                <w:rFonts w:ascii="Times New Roman" w:eastAsia="Times New Roman" w:hAnsi="Times New Roman" w:cs="Times New Roman"/>
                <w:sz w:val="20"/>
                <w:szCs w:val="20"/>
                <w:lang w:eastAsia="ru-RU"/>
              </w:rPr>
              <w:t xml:space="preserve">, в отношении </w:t>
            </w:r>
            <w:r w:rsidR="004D1B3B" w:rsidRPr="006D608F">
              <w:rPr>
                <w:rFonts w:ascii="Times New Roman" w:eastAsia="Times New Roman" w:hAnsi="Times New Roman" w:cs="Times New Roman"/>
                <w:sz w:val="20"/>
                <w:szCs w:val="20"/>
                <w:lang w:eastAsia="ru-RU"/>
              </w:rPr>
              <w:t>которых установлены</w:t>
            </w:r>
            <w:r w:rsidRPr="006D608F">
              <w:rPr>
                <w:rFonts w:ascii="Times New Roman" w:eastAsia="Times New Roman" w:hAnsi="Times New Roman" w:cs="Times New Roman"/>
                <w:sz w:val="20"/>
                <w:szCs w:val="20"/>
                <w:lang w:eastAsia="ru-RU"/>
              </w:rPr>
              <w:t xml:space="preserve"> обязательные требования к их антитеррористической защищенности (п.7 ч.3 ст.3 закона от 11.03.1992 N 2487-1 «О частной охранной деятельности в РФ»).</w:t>
            </w:r>
          </w:p>
          <w:p w14:paraId="0F3A8E75" w14:textId="77777777" w:rsidR="007B48AB" w:rsidRPr="006D608F" w:rsidRDefault="007B48AB" w:rsidP="007B48AB">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477CA09" w14:textId="77777777" w:rsidR="007B48AB" w:rsidRPr="006D608F" w:rsidRDefault="007B48AB" w:rsidP="007B48AB">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28EA991" w14:textId="77777777" w:rsidR="007B48AB" w:rsidRPr="006D608F" w:rsidRDefault="007B48AB" w:rsidP="007B48AB">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4)</w:t>
            </w:r>
            <w:r w:rsidR="00904991" w:rsidRPr="006D608F">
              <w:rPr>
                <w:rFonts w:ascii="Times New Roman" w:eastAsia="Times New Roman" w:hAnsi="Times New Roman" w:cs="Times New Roman"/>
                <w:sz w:val="20"/>
                <w:szCs w:val="20"/>
                <w:lang w:eastAsia="ru-RU"/>
              </w:rPr>
              <w:t xml:space="preserve"> </w:t>
            </w:r>
            <w:r w:rsidRPr="006D608F">
              <w:rPr>
                <w:rFonts w:ascii="Times New Roman" w:eastAsia="Times New Roman" w:hAnsi="Times New Roman" w:cs="Times New Roman"/>
                <w:sz w:val="20"/>
                <w:szCs w:val="2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60BE18B" w14:textId="77777777" w:rsidR="007B48AB" w:rsidRPr="006D608F" w:rsidRDefault="007B48AB" w:rsidP="007B48AB">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5)</w:t>
            </w:r>
            <w:r w:rsidR="00904991" w:rsidRPr="006D608F">
              <w:rPr>
                <w:rFonts w:ascii="Times New Roman" w:eastAsia="Times New Roman" w:hAnsi="Times New Roman" w:cs="Times New Roman"/>
                <w:sz w:val="20"/>
                <w:szCs w:val="20"/>
                <w:lang w:eastAsia="ru-RU"/>
              </w:rPr>
              <w:t xml:space="preserve"> </w:t>
            </w:r>
            <w:r w:rsidR="00EC1A8E" w:rsidRPr="00EC1A8E">
              <w:rPr>
                <w:rFonts w:ascii="Times New Roman" w:eastAsia="Times New Roman"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w:t>
            </w:r>
            <w:r w:rsidR="00EC1A8E">
              <w:rPr>
                <w:rFonts w:ascii="Times New Roman" w:eastAsia="Times New Roman" w:hAnsi="Times New Roman" w:cs="Times New Roman"/>
                <w:sz w:val="20"/>
                <w:szCs w:val="20"/>
                <w:lang w:eastAsia="ru-RU"/>
              </w:rPr>
              <w:t>в виде дисквалификации</w:t>
            </w:r>
            <w:r w:rsidRPr="006D608F">
              <w:rPr>
                <w:rFonts w:ascii="Times New Roman" w:eastAsia="Times New Roman" w:hAnsi="Times New Roman" w:cs="Times New Roman"/>
                <w:sz w:val="20"/>
                <w:szCs w:val="20"/>
                <w:lang w:eastAsia="ru-RU"/>
              </w:rPr>
              <w:t>;</w:t>
            </w:r>
          </w:p>
          <w:p w14:paraId="10D83803" w14:textId="77777777" w:rsidR="007B48AB" w:rsidRPr="006D608F" w:rsidRDefault="007B48AB" w:rsidP="007B48AB">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7)</w:t>
            </w:r>
            <w:r w:rsidR="00904991" w:rsidRPr="006D608F">
              <w:rPr>
                <w:rFonts w:ascii="Times New Roman" w:eastAsia="Times New Roman" w:hAnsi="Times New Roman" w:cs="Times New Roman"/>
                <w:sz w:val="20"/>
                <w:szCs w:val="20"/>
                <w:lang w:eastAsia="ru-RU"/>
              </w:rPr>
              <w:t xml:space="preserve"> </w:t>
            </w:r>
            <w:r w:rsidRPr="006D608F">
              <w:rPr>
                <w:rFonts w:ascii="Times New Roman" w:eastAsia="Times New Roman" w:hAnsi="Times New Roman" w:cs="Times New Roman"/>
                <w:sz w:val="20"/>
                <w:szCs w:val="20"/>
                <w:lang w:eastAsia="ru-RU"/>
              </w:rPr>
              <w:t>отсутствие сведений об участнике закупки в реестре недобросовестных поставщиков, предусмотренном Федеральным законом № 223-ФЗ;</w:t>
            </w:r>
          </w:p>
          <w:p w14:paraId="51E98C80" w14:textId="77777777" w:rsidR="007B48AB" w:rsidRDefault="007B48AB" w:rsidP="007B48AB">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8)</w:t>
            </w:r>
            <w:r w:rsidR="00904991" w:rsidRPr="006D608F">
              <w:rPr>
                <w:rFonts w:ascii="Times New Roman" w:eastAsia="Times New Roman" w:hAnsi="Times New Roman" w:cs="Times New Roman"/>
                <w:sz w:val="20"/>
                <w:szCs w:val="20"/>
                <w:lang w:eastAsia="ru-RU"/>
              </w:rPr>
              <w:t xml:space="preserve"> </w:t>
            </w:r>
            <w:r w:rsidRPr="006D608F">
              <w:rPr>
                <w:rFonts w:ascii="Times New Roman" w:eastAsia="Times New Roman" w:hAnsi="Times New Roman" w:cs="Times New Roman"/>
                <w:sz w:val="20"/>
                <w:szCs w:val="20"/>
                <w:lang w:eastAsia="ru-RU"/>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07BFFA4C" w14:textId="77777777" w:rsidR="00DA6293" w:rsidRPr="006D608F" w:rsidRDefault="00DA6293" w:rsidP="001A76F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 местонахождение офиса в г. </w:t>
            </w:r>
            <w:r w:rsidR="001A76FE">
              <w:rPr>
                <w:rFonts w:ascii="Times New Roman" w:eastAsia="Times New Roman" w:hAnsi="Times New Roman" w:cs="Times New Roman"/>
                <w:sz w:val="20"/>
                <w:szCs w:val="20"/>
                <w:lang w:eastAsia="ru-RU"/>
              </w:rPr>
              <w:t>Краснодар</w:t>
            </w:r>
          </w:p>
        </w:tc>
      </w:tr>
      <w:tr w:rsidR="005331BE" w:rsidRPr="008B12FB" w14:paraId="59F047F4" w14:textId="77777777" w:rsidTr="00E035DB">
        <w:tc>
          <w:tcPr>
            <w:tcW w:w="711" w:type="dxa"/>
          </w:tcPr>
          <w:p w14:paraId="5D934225" w14:textId="77777777" w:rsidR="001A76FE" w:rsidRDefault="001A76FE" w:rsidP="001A76FE">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9.</w:t>
            </w:r>
          </w:p>
        </w:tc>
        <w:tc>
          <w:tcPr>
            <w:tcW w:w="3400" w:type="dxa"/>
            <w:shd w:val="clear" w:color="auto" w:fill="auto"/>
          </w:tcPr>
          <w:p w14:paraId="755D74DB" w14:textId="2942D28D" w:rsidR="001A76FE" w:rsidRPr="001A76FE" w:rsidRDefault="001A76FE" w:rsidP="001A76FE">
            <w:pPr>
              <w:pStyle w:val="ConsPlusNormal"/>
              <w:jc w:val="both"/>
              <w:rPr>
                <w:sz w:val="20"/>
                <w:szCs w:val="20"/>
              </w:rPr>
            </w:pPr>
            <w:r w:rsidRPr="001A76FE">
              <w:rPr>
                <w:sz w:val="20"/>
                <w:szCs w:val="20"/>
              </w:rPr>
              <w:t xml:space="preserve">Требования к содержанию, форме, оформлению и составу заявки на участие </w:t>
            </w:r>
            <w:r w:rsidR="0019048D" w:rsidRPr="001A76FE">
              <w:rPr>
                <w:sz w:val="20"/>
                <w:szCs w:val="20"/>
              </w:rPr>
              <w:t>в закупке</w:t>
            </w:r>
          </w:p>
          <w:p w14:paraId="1D58F996" w14:textId="77777777" w:rsidR="001A76FE" w:rsidRPr="001A76FE" w:rsidRDefault="001A76FE" w:rsidP="001A76FE">
            <w:pPr>
              <w:rPr>
                <w:sz w:val="20"/>
                <w:szCs w:val="20"/>
              </w:rPr>
            </w:pPr>
          </w:p>
        </w:tc>
        <w:tc>
          <w:tcPr>
            <w:tcW w:w="6379" w:type="dxa"/>
            <w:shd w:val="clear" w:color="auto" w:fill="auto"/>
          </w:tcPr>
          <w:p w14:paraId="796BA510" w14:textId="77777777" w:rsidR="001A76FE" w:rsidRPr="001A76FE" w:rsidRDefault="001A76FE" w:rsidP="001A76FE">
            <w:pPr>
              <w:pStyle w:val="ConsPlusNormal"/>
              <w:jc w:val="both"/>
              <w:rPr>
                <w:sz w:val="20"/>
                <w:szCs w:val="20"/>
              </w:rPr>
            </w:pPr>
            <w:r w:rsidRPr="001A76FE">
              <w:rPr>
                <w:sz w:val="20"/>
                <w:szCs w:val="20"/>
              </w:rPr>
              <w:lastRenderedPageBreak/>
              <w:t>Заявка на участие в запросе котировок в электронной форме должна содержать:</w:t>
            </w:r>
          </w:p>
          <w:p w14:paraId="31A85225" w14:textId="77777777" w:rsidR="001A76FE" w:rsidRPr="001A76FE" w:rsidRDefault="001A76FE" w:rsidP="001A76FE">
            <w:pPr>
              <w:pStyle w:val="ConsPlusNormal"/>
              <w:ind w:firstLine="317"/>
              <w:jc w:val="both"/>
              <w:rPr>
                <w:sz w:val="20"/>
                <w:szCs w:val="20"/>
              </w:rPr>
            </w:pPr>
            <w:r w:rsidRPr="001A76FE">
              <w:rPr>
                <w:sz w:val="20"/>
                <w:szCs w:val="20"/>
              </w:rPr>
              <w:t>1. Сведения и документы об участнике запроса котировок в электронной форме, подавшем такую заявку:</w:t>
            </w:r>
          </w:p>
          <w:p w14:paraId="21642EAF" w14:textId="77777777" w:rsidR="001A76FE" w:rsidRPr="001A76FE" w:rsidRDefault="001A76FE" w:rsidP="001A76FE">
            <w:pPr>
              <w:pStyle w:val="ConsPlusNormal"/>
              <w:ind w:firstLine="317"/>
              <w:jc w:val="both"/>
              <w:rPr>
                <w:sz w:val="20"/>
                <w:szCs w:val="20"/>
              </w:rPr>
            </w:pPr>
            <w:r w:rsidRPr="001A76FE">
              <w:rPr>
                <w:sz w:val="20"/>
                <w:szCs w:val="20"/>
              </w:rPr>
              <w:lastRenderedPageBreak/>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1B5FAFDE" w14:textId="77777777" w:rsidR="001A76FE" w:rsidRPr="001A76FE" w:rsidRDefault="001A76FE" w:rsidP="001A76FE">
            <w:pPr>
              <w:pStyle w:val="ConsPlusNormal"/>
              <w:ind w:firstLine="317"/>
              <w:jc w:val="both"/>
              <w:rPr>
                <w:sz w:val="20"/>
                <w:szCs w:val="20"/>
              </w:rPr>
            </w:pPr>
            <w:r w:rsidRPr="001A76FE">
              <w:rPr>
                <w:sz w:val="20"/>
                <w:szCs w:val="20"/>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40EA8548" w14:textId="5D599452" w:rsidR="001A76FE" w:rsidRPr="001A76FE" w:rsidRDefault="001A76FE" w:rsidP="001A76FE">
            <w:pPr>
              <w:pStyle w:val="ConsPlusNormal"/>
              <w:ind w:firstLine="317"/>
              <w:jc w:val="both"/>
              <w:rPr>
                <w:sz w:val="20"/>
                <w:szCs w:val="20"/>
              </w:rPr>
            </w:pPr>
            <w:r w:rsidRPr="001A76FE">
              <w:rPr>
                <w:sz w:val="20"/>
                <w:szCs w:val="20"/>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w:t>
            </w:r>
            <w:r w:rsidR="00D044C7" w:rsidRPr="001A76FE">
              <w:rPr>
                <w:sz w:val="20"/>
                <w:szCs w:val="20"/>
              </w:rPr>
              <w:t>лицом (</w:t>
            </w:r>
            <w:r w:rsidRPr="001A76FE">
              <w:rPr>
                <w:sz w:val="20"/>
                <w:szCs w:val="20"/>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0007E663" w14:textId="77777777" w:rsidR="001A76FE" w:rsidRPr="001A76FE" w:rsidRDefault="001A76FE" w:rsidP="001A76FE">
            <w:pPr>
              <w:pStyle w:val="ConsPlusNormal"/>
              <w:jc w:val="both"/>
              <w:rPr>
                <w:sz w:val="20"/>
                <w:szCs w:val="20"/>
              </w:rPr>
            </w:pPr>
            <w:r w:rsidRPr="001A76FE">
              <w:rPr>
                <w:sz w:val="20"/>
                <w:szCs w:val="20"/>
              </w:rPr>
              <w:t>копии учредительных документов участника запроса котировок в электронной форме (для юридических лиц);</w:t>
            </w:r>
          </w:p>
          <w:p w14:paraId="4A1E2587" w14:textId="77777777" w:rsidR="001A76FE" w:rsidRPr="001A76FE" w:rsidRDefault="001A76FE" w:rsidP="001A76FE">
            <w:pPr>
              <w:pStyle w:val="ConsPlusNormal"/>
              <w:ind w:firstLine="317"/>
              <w:jc w:val="both"/>
              <w:rPr>
                <w:sz w:val="20"/>
                <w:szCs w:val="20"/>
              </w:rPr>
            </w:pPr>
            <w:r w:rsidRPr="001A76FE">
              <w:rPr>
                <w:sz w:val="20"/>
                <w:szCs w:val="20"/>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192836A" w14:textId="77777777" w:rsidR="001A76FE" w:rsidRPr="001A76FE" w:rsidRDefault="001A76FE" w:rsidP="001A76FE">
            <w:pPr>
              <w:pStyle w:val="ConsPlusNormal"/>
              <w:ind w:firstLine="317"/>
              <w:jc w:val="both"/>
              <w:rPr>
                <w:sz w:val="20"/>
                <w:szCs w:val="20"/>
              </w:rPr>
            </w:pPr>
            <w:r w:rsidRPr="001A76FE">
              <w:rPr>
                <w:sz w:val="20"/>
                <w:szCs w:val="20"/>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CC832AD" w14:textId="77777777" w:rsidR="001A76FE" w:rsidRPr="001A76FE" w:rsidRDefault="001A76FE" w:rsidP="001A76FE">
            <w:pPr>
              <w:pStyle w:val="ConsPlusNormal"/>
              <w:ind w:firstLine="317"/>
              <w:jc w:val="both"/>
              <w:rPr>
                <w:sz w:val="20"/>
                <w:szCs w:val="20"/>
              </w:rPr>
            </w:pPr>
            <w:r w:rsidRPr="001A76FE">
              <w:rPr>
                <w:sz w:val="20"/>
                <w:szCs w:val="20"/>
              </w:rPr>
              <w:lastRenderedPageBreak/>
              <w:t>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 в частности, предоставить копию лицензии на осуществление охранной деятельности.</w:t>
            </w:r>
          </w:p>
          <w:p w14:paraId="574D0764" w14:textId="77777777" w:rsidR="001A76FE" w:rsidRPr="001A76FE" w:rsidRDefault="001A76FE" w:rsidP="001A76FE">
            <w:pPr>
              <w:pStyle w:val="ConsPlusNormal"/>
              <w:ind w:firstLine="317"/>
              <w:jc w:val="both"/>
              <w:rPr>
                <w:sz w:val="20"/>
                <w:szCs w:val="20"/>
              </w:rPr>
            </w:pPr>
            <w:r w:rsidRPr="001A76FE">
              <w:rPr>
                <w:sz w:val="20"/>
                <w:szCs w:val="20"/>
              </w:rPr>
              <w:t>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12165F6" w14:textId="77777777" w:rsidR="001A76FE" w:rsidRPr="001A76FE" w:rsidRDefault="001A76FE" w:rsidP="001A76FE">
            <w:pPr>
              <w:pStyle w:val="ConsPlusNormal"/>
              <w:ind w:firstLine="317"/>
              <w:jc w:val="both"/>
              <w:rPr>
                <w:sz w:val="20"/>
                <w:szCs w:val="20"/>
              </w:rPr>
            </w:pPr>
            <w:r w:rsidRPr="001A76FE">
              <w:rPr>
                <w:sz w:val="20"/>
                <w:szCs w:val="20"/>
              </w:rPr>
              <w:t>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39517804" w14:textId="77777777" w:rsidR="001A76FE" w:rsidRPr="001A76FE" w:rsidRDefault="001A76FE" w:rsidP="001A76FE">
            <w:pPr>
              <w:pStyle w:val="ConsPlusNormal"/>
              <w:ind w:firstLine="317"/>
              <w:jc w:val="both"/>
              <w:rPr>
                <w:sz w:val="20"/>
                <w:szCs w:val="20"/>
              </w:rPr>
            </w:pPr>
            <w:r w:rsidRPr="001A76FE">
              <w:rPr>
                <w:sz w:val="20"/>
                <w:szCs w:val="20"/>
              </w:rPr>
              <w:t>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5760FA4" w14:textId="77777777" w:rsidR="001A76FE" w:rsidRPr="001A76FE" w:rsidRDefault="001A76FE" w:rsidP="001A76FE">
            <w:pPr>
              <w:pStyle w:val="ConsPlusNormal"/>
              <w:ind w:firstLine="317"/>
              <w:jc w:val="both"/>
              <w:rPr>
                <w:sz w:val="20"/>
                <w:szCs w:val="20"/>
              </w:rPr>
            </w:pPr>
            <w:r w:rsidRPr="001A76FE">
              <w:rPr>
                <w:sz w:val="20"/>
                <w:szCs w:val="20"/>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котировок в электронной форме, или копия такого поручения), или безотзывную банковскую гарантию в качестве обеспечения заявки на участие в запросе котировок в электронной форме в случае, если в извещении о проведении запроса котировок в электронной форме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запроса котировок в электронной форме, участниками которого могут быть только субъекты малого и среднего предпринимательства.</w:t>
            </w:r>
          </w:p>
          <w:p w14:paraId="1D42C66B" w14:textId="77777777" w:rsidR="001A76FE" w:rsidRPr="001A76FE" w:rsidRDefault="001A76FE" w:rsidP="001A76FE">
            <w:pPr>
              <w:pStyle w:val="ConsPlusNormal"/>
              <w:ind w:firstLine="317"/>
              <w:jc w:val="both"/>
              <w:rPr>
                <w:sz w:val="20"/>
                <w:szCs w:val="20"/>
              </w:rPr>
            </w:pPr>
            <w:r w:rsidRPr="001A76FE">
              <w:rPr>
                <w:sz w:val="20"/>
                <w:szCs w:val="20"/>
              </w:rPr>
              <w:t>7. Предусмотренное одним из следующих пунктов согласие участника запроса котировок в электронной форме:</w:t>
            </w:r>
          </w:p>
          <w:p w14:paraId="25C2C76C" w14:textId="77777777" w:rsidR="001A76FE" w:rsidRPr="001A76FE" w:rsidRDefault="001A76FE" w:rsidP="001A76FE">
            <w:pPr>
              <w:pStyle w:val="ConsPlusNormal"/>
              <w:jc w:val="both"/>
              <w:rPr>
                <w:sz w:val="20"/>
                <w:szCs w:val="20"/>
              </w:rPr>
            </w:pPr>
            <w:r w:rsidRPr="001A76FE">
              <w:rPr>
                <w:sz w:val="20"/>
                <w:szCs w:val="20"/>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3C6937D3" w14:textId="77777777" w:rsidR="001A76FE" w:rsidRPr="001A76FE" w:rsidRDefault="001A76FE" w:rsidP="001A76FE">
            <w:pPr>
              <w:pStyle w:val="ConsPlusNormal"/>
              <w:jc w:val="both"/>
              <w:rPr>
                <w:sz w:val="20"/>
                <w:szCs w:val="20"/>
              </w:rPr>
            </w:pPr>
            <w:r w:rsidRPr="001A76FE">
              <w:rPr>
                <w:sz w:val="20"/>
                <w:szCs w:val="20"/>
              </w:rPr>
              <w:t>б) при осуществлении закупки товара или закупки работы, услуги, для выполнения, оказания которых используется товар:</w:t>
            </w:r>
          </w:p>
          <w:p w14:paraId="2B8F7F55" w14:textId="77777777" w:rsidR="001A76FE" w:rsidRPr="001A76FE" w:rsidRDefault="001A76FE" w:rsidP="001A76FE">
            <w:pPr>
              <w:pStyle w:val="ConsPlusNormal"/>
              <w:jc w:val="both"/>
              <w:rPr>
                <w:sz w:val="20"/>
                <w:szCs w:val="20"/>
              </w:rPr>
            </w:pPr>
            <w:r w:rsidRPr="001A76FE">
              <w:rPr>
                <w:sz w:val="20"/>
                <w:szCs w:val="20"/>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3B14A603" w14:textId="77777777" w:rsidR="001A76FE" w:rsidRPr="001A76FE" w:rsidRDefault="001A76FE" w:rsidP="001A76FE">
            <w:pPr>
              <w:pStyle w:val="ConsPlusNormal"/>
              <w:jc w:val="both"/>
              <w:rPr>
                <w:sz w:val="20"/>
                <w:szCs w:val="20"/>
              </w:rPr>
            </w:pPr>
            <w:r w:rsidRPr="001A76FE">
              <w:rPr>
                <w:sz w:val="20"/>
                <w:szCs w:val="20"/>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22319B88" w14:textId="77777777" w:rsidR="001A76FE" w:rsidRPr="001A76FE" w:rsidRDefault="001A76FE" w:rsidP="001A76FE">
            <w:pPr>
              <w:pStyle w:val="ConsPlusNormal"/>
              <w:ind w:firstLine="317"/>
              <w:jc w:val="both"/>
              <w:rPr>
                <w:sz w:val="20"/>
                <w:szCs w:val="20"/>
              </w:rPr>
            </w:pPr>
            <w:r w:rsidRPr="001A76FE">
              <w:rPr>
                <w:sz w:val="20"/>
                <w:szCs w:val="20"/>
              </w:rPr>
              <w:t xml:space="preserve">8. Предложение участника запроса котировок в электронной форме </w:t>
            </w:r>
            <w:r w:rsidRPr="001A76FE">
              <w:rPr>
                <w:sz w:val="20"/>
                <w:szCs w:val="20"/>
              </w:rPr>
              <w:lastRenderedPageBreak/>
              <w:t>о цене договора.</w:t>
            </w:r>
          </w:p>
          <w:p w14:paraId="64286D19" w14:textId="77777777" w:rsidR="001A76FE" w:rsidRPr="001A76FE" w:rsidRDefault="001A76FE" w:rsidP="001A76FE">
            <w:pPr>
              <w:pStyle w:val="ConsPlusNormal"/>
              <w:ind w:firstLine="317"/>
              <w:jc w:val="both"/>
              <w:rPr>
                <w:sz w:val="20"/>
                <w:szCs w:val="20"/>
              </w:rPr>
            </w:pPr>
            <w:r w:rsidRPr="001A76FE">
              <w:rPr>
                <w:sz w:val="20"/>
                <w:szCs w:val="20"/>
              </w:rPr>
              <w:t>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7DEE36DD" w14:textId="77777777" w:rsidR="001A76FE" w:rsidRPr="001A76FE" w:rsidRDefault="001A76FE" w:rsidP="001A76FE">
            <w:pPr>
              <w:pStyle w:val="ConsPlusNormal"/>
              <w:ind w:firstLine="317"/>
              <w:jc w:val="both"/>
              <w:rPr>
                <w:sz w:val="20"/>
                <w:szCs w:val="20"/>
              </w:rPr>
            </w:pPr>
            <w:r w:rsidRPr="001A76FE">
              <w:rPr>
                <w:sz w:val="20"/>
                <w:szCs w:val="20"/>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36BBB3DF" w14:textId="77777777" w:rsidR="001A76FE" w:rsidRPr="001A76FE" w:rsidRDefault="001A76FE" w:rsidP="001A76FE">
            <w:pPr>
              <w:pStyle w:val="ConsPlusNormal"/>
              <w:ind w:firstLine="317"/>
              <w:jc w:val="both"/>
              <w:rPr>
                <w:sz w:val="20"/>
                <w:szCs w:val="20"/>
              </w:rPr>
            </w:pPr>
            <w:r w:rsidRPr="001A76FE">
              <w:rPr>
                <w:sz w:val="20"/>
                <w:szCs w:val="20"/>
              </w:rPr>
              <w:t>Инструкция по заполнению заявки приложена в виде отдельного файла, является приложением к настоящему Извещению или приложением к описанию объекта закупки.</w:t>
            </w:r>
          </w:p>
        </w:tc>
      </w:tr>
      <w:tr w:rsidR="005331BE" w:rsidRPr="008B12FB" w14:paraId="26C08560" w14:textId="77777777" w:rsidTr="00222FD8">
        <w:tc>
          <w:tcPr>
            <w:tcW w:w="711" w:type="dxa"/>
          </w:tcPr>
          <w:p w14:paraId="72054297" w14:textId="77777777" w:rsidR="007B48AB" w:rsidRPr="008B12FB" w:rsidRDefault="001A76FE" w:rsidP="00B564DC">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10</w:t>
            </w:r>
            <w:r w:rsidR="007B48AB" w:rsidRPr="008B12FB">
              <w:rPr>
                <w:rFonts w:ascii="Times New Roman" w:eastAsia="Times New Roman" w:hAnsi="Times New Roman" w:cs="Times New Roman"/>
                <w:sz w:val="21"/>
                <w:szCs w:val="21"/>
                <w:lang w:eastAsia="ru-RU"/>
              </w:rPr>
              <w:t>.</w:t>
            </w:r>
          </w:p>
        </w:tc>
        <w:tc>
          <w:tcPr>
            <w:tcW w:w="3400" w:type="dxa"/>
          </w:tcPr>
          <w:p w14:paraId="4ED88AB9" w14:textId="77777777" w:rsidR="007B48AB" w:rsidRPr="006D608F" w:rsidRDefault="007B48AB" w:rsidP="007B48AB">
            <w:pPr>
              <w:widowControl w:val="0"/>
              <w:spacing w:after="0" w:line="240" w:lineRule="auto"/>
              <w:rPr>
                <w:rFonts w:ascii="Times New Roman" w:eastAsia="Times New Roman" w:hAnsi="Times New Roman" w:cs="Times New Roman"/>
                <w:color w:val="FF0000"/>
                <w:sz w:val="20"/>
                <w:szCs w:val="20"/>
                <w:lang w:eastAsia="ru-RU"/>
              </w:rPr>
            </w:pPr>
            <w:r w:rsidRPr="006D608F">
              <w:rPr>
                <w:rFonts w:ascii="Times New Roman" w:eastAsia="Times New Roman" w:hAnsi="Times New Roman" w:cs="Times New Roman"/>
                <w:sz w:val="20"/>
                <w:szCs w:val="20"/>
                <w:lang w:eastAsia="ru-RU"/>
              </w:rPr>
              <w:t xml:space="preserve">Порядок, дата начала, дата и время окончания срока подачи заявок на участие </w:t>
            </w:r>
          </w:p>
        </w:tc>
        <w:tc>
          <w:tcPr>
            <w:tcW w:w="6379" w:type="dxa"/>
            <w:shd w:val="clear" w:color="auto" w:fill="auto"/>
          </w:tcPr>
          <w:p w14:paraId="644EBC63" w14:textId="77777777" w:rsidR="002A30A5" w:rsidRPr="00DA7C3C" w:rsidRDefault="002A30A5" w:rsidP="008B12F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C3C">
              <w:rPr>
                <w:rFonts w:ascii="Times New Roman" w:eastAsia="Times New Roman" w:hAnsi="Times New Roman" w:cs="Times New Roman"/>
                <w:sz w:val="20"/>
                <w:szCs w:val="20"/>
                <w:lang w:eastAsia="ru-RU"/>
              </w:rPr>
              <w:t xml:space="preserve">Участник закупки, получивший аккредитацию на электронной площадке, указанной в извещении о проведении запроса котировок </w:t>
            </w:r>
            <w:r w:rsidRPr="00DA7C3C">
              <w:rPr>
                <w:rFonts w:ascii="Times New Roman" w:eastAsia="Times New Roman" w:hAnsi="Times New Roman" w:cs="Times New Roman"/>
                <w:sz w:val="20"/>
                <w:szCs w:val="20"/>
                <w:lang w:eastAsia="ru-RU"/>
              </w:rPr>
              <w:br/>
              <w:t xml:space="preserve">в электронной форме, направляет оператору электронной площадки заявку на участие в запросе котировок в электронной </w:t>
            </w:r>
            <w:r w:rsidR="00EC1A8E" w:rsidRPr="00DA7C3C">
              <w:rPr>
                <w:rFonts w:ascii="Times New Roman" w:eastAsia="Times New Roman" w:hAnsi="Times New Roman" w:cs="Times New Roman"/>
                <w:sz w:val="20"/>
                <w:szCs w:val="20"/>
                <w:lang w:eastAsia="ru-RU"/>
              </w:rPr>
              <w:t xml:space="preserve">форме </w:t>
            </w:r>
            <w:r w:rsidRPr="00DA7C3C">
              <w:rPr>
                <w:rFonts w:ascii="Times New Roman" w:eastAsia="Times New Roman" w:hAnsi="Times New Roman" w:cs="Times New Roman"/>
                <w:sz w:val="20"/>
                <w:szCs w:val="20"/>
                <w:lang w:eastAsia="ru-RU"/>
              </w:rPr>
              <w:t>в сроки, установленные для подачи заявок в извещении о проведении запроса котировок.</w:t>
            </w:r>
          </w:p>
          <w:p w14:paraId="3B9E125C" w14:textId="77777777" w:rsidR="008B12FB" w:rsidRPr="00DA7C3C" w:rsidRDefault="008B12FB" w:rsidP="008B12FB">
            <w:pPr>
              <w:autoSpaceDE w:val="0"/>
              <w:autoSpaceDN w:val="0"/>
              <w:adjustRightInd w:val="0"/>
              <w:spacing w:after="0" w:line="240" w:lineRule="auto"/>
              <w:jc w:val="both"/>
              <w:rPr>
                <w:rFonts w:ascii="Times New Roman" w:eastAsia="Times New Roman" w:hAnsi="Times New Roman" w:cs="Times New Roman"/>
                <w:b/>
                <w:sz w:val="20"/>
                <w:szCs w:val="20"/>
                <w:u w:val="single"/>
                <w:lang w:eastAsia="ru-RU"/>
              </w:rPr>
            </w:pPr>
            <w:r w:rsidRPr="00DA7C3C">
              <w:rPr>
                <w:rFonts w:ascii="Times New Roman" w:eastAsia="Times New Roman" w:hAnsi="Times New Roman" w:cs="Times New Roman"/>
                <w:sz w:val="20"/>
                <w:szCs w:val="20"/>
                <w:lang w:eastAsia="ru-RU"/>
              </w:rPr>
              <w:t>Электронный адрес площадки</w:t>
            </w:r>
            <w:r w:rsidR="005331BE" w:rsidRPr="00DA7C3C">
              <w:rPr>
                <w:rFonts w:ascii="Times New Roman" w:eastAsia="Times New Roman" w:hAnsi="Times New Roman" w:cs="Times New Roman"/>
                <w:sz w:val="20"/>
                <w:szCs w:val="20"/>
                <w:lang w:eastAsia="ru-RU"/>
              </w:rPr>
              <w:t xml:space="preserve">: </w:t>
            </w:r>
            <w:bookmarkStart w:id="2" w:name="OLE_LINK1"/>
            <w:r w:rsidR="005331BE" w:rsidRPr="00DA7C3C">
              <w:rPr>
                <w:rFonts w:ascii="Times New Roman" w:eastAsia="Times New Roman" w:hAnsi="Times New Roman" w:cs="Times New Roman"/>
                <w:sz w:val="20"/>
                <w:szCs w:val="20"/>
                <w:lang w:eastAsia="ru-RU"/>
              </w:rPr>
              <w:t>https://zakupki.cdtrf.ru</w:t>
            </w:r>
            <w:bookmarkEnd w:id="2"/>
          </w:p>
          <w:p w14:paraId="3A331895" w14:textId="0E922AA4" w:rsidR="008B12FB" w:rsidRPr="00DA7C3C" w:rsidRDefault="008B12FB" w:rsidP="008B12F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DA7C3C">
              <w:rPr>
                <w:rFonts w:ascii="Times New Roman" w:eastAsia="Times New Roman" w:hAnsi="Times New Roman" w:cs="Times New Roman"/>
                <w:sz w:val="20"/>
                <w:szCs w:val="20"/>
                <w:lang w:eastAsia="ru-RU"/>
              </w:rPr>
              <w:t xml:space="preserve">Заявка на участие в запросе котировок подается участником закупки в </w:t>
            </w:r>
            <w:r w:rsidRPr="00DA7C3C">
              <w:rPr>
                <w:rFonts w:ascii="Times New Roman" w:eastAsia="Times New Roman" w:hAnsi="Times New Roman" w:cs="Times New Roman"/>
                <w:b/>
                <w:sz w:val="20"/>
                <w:szCs w:val="20"/>
                <w:lang w:eastAsia="ru-RU"/>
              </w:rPr>
              <w:t>электронной форме</w:t>
            </w:r>
            <w:r w:rsidRPr="00DA7C3C">
              <w:rPr>
                <w:rFonts w:ascii="Times New Roman" w:eastAsia="Times New Roman" w:hAnsi="Times New Roman" w:cs="Times New Roman"/>
                <w:sz w:val="20"/>
                <w:szCs w:val="20"/>
                <w:lang w:eastAsia="ru-RU"/>
              </w:rPr>
              <w:t>: в форме одного электронного(</w:t>
            </w:r>
            <w:r w:rsidR="00D044C7" w:rsidRPr="00DA7C3C">
              <w:rPr>
                <w:rFonts w:ascii="Times New Roman" w:eastAsia="Times New Roman" w:hAnsi="Times New Roman" w:cs="Times New Roman"/>
                <w:sz w:val="20"/>
                <w:szCs w:val="20"/>
                <w:lang w:eastAsia="ru-RU"/>
              </w:rPr>
              <w:t>-</w:t>
            </w:r>
            <w:r w:rsidRPr="00DA7C3C">
              <w:rPr>
                <w:rFonts w:ascii="Times New Roman" w:eastAsia="Times New Roman" w:hAnsi="Times New Roman" w:cs="Times New Roman"/>
                <w:sz w:val="20"/>
                <w:szCs w:val="20"/>
                <w:lang w:eastAsia="ru-RU"/>
              </w:rPr>
              <w:t>ых) документа(</w:t>
            </w:r>
            <w:r w:rsidR="00D044C7" w:rsidRPr="00DA7C3C">
              <w:rPr>
                <w:rFonts w:ascii="Times New Roman" w:eastAsia="Times New Roman" w:hAnsi="Times New Roman" w:cs="Times New Roman"/>
                <w:sz w:val="20"/>
                <w:szCs w:val="20"/>
                <w:lang w:eastAsia="ru-RU"/>
              </w:rPr>
              <w:t>-</w:t>
            </w:r>
            <w:r w:rsidRPr="00DA7C3C">
              <w:rPr>
                <w:rFonts w:ascii="Times New Roman" w:eastAsia="Times New Roman" w:hAnsi="Times New Roman" w:cs="Times New Roman"/>
                <w:sz w:val="20"/>
                <w:szCs w:val="20"/>
                <w:lang w:eastAsia="ru-RU"/>
              </w:rPr>
              <w:t xml:space="preserve">ов), </w:t>
            </w:r>
            <w:r w:rsidRPr="00DA7C3C">
              <w:rPr>
                <w:rFonts w:ascii="Times New Roman" w:eastAsia="Times New Roman" w:hAnsi="Times New Roman" w:cs="Times New Roman"/>
                <w:b/>
                <w:sz w:val="20"/>
                <w:szCs w:val="20"/>
                <w:u w:val="single"/>
                <w:lang w:eastAsia="ru-RU"/>
              </w:rPr>
              <w:t>подписанного(</w:t>
            </w:r>
            <w:r w:rsidR="00D044C7" w:rsidRPr="00DA7C3C">
              <w:rPr>
                <w:rFonts w:ascii="Times New Roman" w:eastAsia="Times New Roman" w:hAnsi="Times New Roman" w:cs="Times New Roman"/>
                <w:b/>
                <w:sz w:val="20"/>
                <w:szCs w:val="20"/>
                <w:u w:val="single"/>
                <w:lang w:eastAsia="ru-RU"/>
              </w:rPr>
              <w:t>-</w:t>
            </w:r>
            <w:r w:rsidRPr="00DA7C3C">
              <w:rPr>
                <w:rFonts w:ascii="Times New Roman" w:eastAsia="Times New Roman" w:hAnsi="Times New Roman" w:cs="Times New Roman"/>
                <w:b/>
                <w:sz w:val="20"/>
                <w:szCs w:val="20"/>
                <w:u w:val="single"/>
                <w:lang w:eastAsia="ru-RU"/>
              </w:rPr>
              <w:t>ых) усиленной электронной цифровой подписью</w:t>
            </w:r>
            <w:r w:rsidRPr="00DA7C3C">
              <w:rPr>
                <w:rFonts w:ascii="Times New Roman" w:eastAsia="Times New Roman" w:hAnsi="Times New Roman" w:cs="Times New Roman"/>
                <w:b/>
                <w:sz w:val="20"/>
                <w:szCs w:val="20"/>
                <w:lang w:eastAsia="ru-RU"/>
              </w:rPr>
              <w:t xml:space="preserve"> </w:t>
            </w:r>
            <w:r w:rsidRPr="00DA7C3C">
              <w:rPr>
                <w:rFonts w:ascii="Times New Roman" w:eastAsia="Times New Roman" w:hAnsi="Times New Roman" w:cs="Times New Roman"/>
                <w:sz w:val="20"/>
                <w:szCs w:val="20"/>
                <w:lang w:eastAsia="ru-RU"/>
              </w:rPr>
              <w:t xml:space="preserve">лица, имеющего действовать от имени участника закупки. </w:t>
            </w:r>
          </w:p>
          <w:p w14:paraId="5542D8B4" w14:textId="77777777" w:rsidR="008B12FB" w:rsidRPr="00DA7C3C" w:rsidRDefault="008B12FB" w:rsidP="008B12F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C3C">
              <w:rPr>
                <w:rFonts w:ascii="Times New Roman" w:eastAsia="Times New Roman" w:hAnsi="Times New Roman" w:cs="Times New Roman"/>
                <w:sz w:val="20"/>
                <w:szCs w:val="20"/>
                <w:lang w:eastAsia="ru-RU"/>
              </w:rPr>
              <w:t xml:space="preserve">Каждая заявка на участие в запросе котировок, поступившая </w:t>
            </w:r>
            <w:r w:rsidRPr="00DA7C3C">
              <w:rPr>
                <w:rFonts w:ascii="Times New Roman" w:eastAsia="Times New Roman" w:hAnsi="Times New Roman" w:cs="Times New Roman"/>
                <w:b/>
                <w:sz w:val="20"/>
                <w:szCs w:val="20"/>
                <w:lang w:eastAsia="ru-RU"/>
              </w:rPr>
              <w:t>до</w:t>
            </w:r>
            <w:r w:rsidRPr="00DA7C3C">
              <w:rPr>
                <w:rFonts w:ascii="Times New Roman" w:eastAsia="Times New Roman" w:hAnsi="Times New Roman" w:cs="Times New Roman"/>
                <w:sz w:val="20"/>
                <w:szCs w:val="20"/>
                <w:lang w:eastAsia="ru-RU"/>
              </w:rPr>
              <w:t xml:space="preserve"> срока окончания подачи заявок, регистрируются Оператором торговой площадки в соответствии с регламентом торговой площадки. </w:t>
            </w:r>
          </w:p>
          <w:p w14:paraId="008063A9" w14:textId="77777777" w:rsidR="008B12FB" w:rsidRPr="00DA7C3C" w:rsidRDefault="008B12FB" w:rsidP="008B12F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7C3C">
              <w:rPr>
                <w:rFonts w:ascii="Times New Roman" w:eastAsia="Times New Roman" w:hAnsi="Times New Roman" w:cs="Times New Roman"/>
                <w:sz w:val="20"/>
                <w:szCs w:val="20"/>
                <w:lang w:eastAsia="ru-RU"/>
              </w:rPr>
              <w:t>Участник закупки вправе подать только одну заявку на участие в запросе котировок, а также вправе изменить или отозвать данную заявку в любое время до окончания срока подачи заявок на участие в запросе котировок.</w:t>
            </w:r>
          </w:p>
          <w:p w14:paraId="587BFDF2" w14:textId="77777777" w:rsidR="008B12FB" w:rsidRPr="00DA7C3C" w:rsidRDefault="008B12FB" w:rsidP="008B12F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A7C3C">
              <w:rPr>
                <w:rFonts w:ascii="Times New Roman" w:eastAsia="Times New Roman" w:hAnsi="Times New Roman" w:cs="Times New Roman"/>
                <w:sz w:val="20"/>
                <w:szCs w:val="20"/>
                <w:lang w:eastAsia="ru-RU"/>
              </w:rPr>
              <w:t xml:space="preserve">Прием заявок на участие в запросе котировок прекращается после окончания срока подачи заявок на участие в запросе котировок, установленного в </w:t>
            </w:r>
            <w:r w:rsidR="00A92447" w:rsidRPr="00DA7C3C">
              <w:rPr>
                <w:rFonts w:ascii="Times New Roman" w:eastAsia="Times New Roman" w:hAnsi="Times New Roman" w:cs="Times New Roman"/>
                <w:sz w:val="20"/>
                <w:szCs w:val="20"/>
                <w:lang w:eastAsia="ru-RU"/>
              </w:rPr>
              <w:t xml:space="preserve">извещении </w:t>
            </w:r>
            <w:r w:rsidRPr="00DA7C3C">
              <w:rPr>
                <w:rFonts w:ascii="Times New Roman" w:eastAsia="Times New Roman" w:hAnsi="Times New Roman" w:cs="Times New Roman"/>
                <w:sz w:val="20"/>
                <w:szCs w:val="20"/>
                <w:lang w:eastAsia="ru-RU"/>
              </w:rPr>
              <w:t xml:space="preserve">о запросе котировок. </w:t>
            </w:r>
            <w:r w:rsidRPr="00DA7C3C">
              <w:rPr>
                <w:rFonts w:ascii="Times New Roman" w:eastAsia="Times New Roman" w:hAnsi="Times New Roman" w:cs="Times New Roman"/>
                <w:bCs/>
                <w:sz w:val="20"/>
                <w:szCs w:val="20"/>
                <w:lang w:eastAsia="ru-RU"/>
              </w:rPr>
              <w:t>Заявки на участие в запросе котировок, поданные после окончания срока подачи таких заявок, указанного в извещении о проведении запроса котировок, не принимаются и не регистрируются оператором торговой площадки.</w:t>
            </w:r>
          </w:p>
          <w:p w14:paraId="27CA058F" w14:textId="516AC4BF" w:rsidR="008B12FB" w:rsidRPr="00DA7C3C" w:rsidRDefault="008B12FB" w:rsidP="00B564DC">
            <w:pPr>
              <w:spacing w:after="0" w:line="240" w:lineRule="auto"/>
              <w:jc w:val="both"/>
              <w:rPr>
                <w:rFonts w:ascii="Times New Roman" w:eastAsia="Times New Roman" w:hAnsi="Times New Roman" w:cs="Times New Roman"/>
                <w:sz w:val="20"/>
                <w:szCs w:val="20"/>
                <w:lang w:eastAsia="ru-RU"/>
              </w:rPr>
            </w:pPr>
            <w:r w:rsidRPr="00DA7C3C">
              <w:rPr>
                <w:rFonts w:ascii="Times New Roman" w:eastAsia="Times New Roman" w:hAnsi="Times New Roman" w:cs="Times New Roman"/>
                <w:sz w:val="20"/>
                <w:szCs w:val="20"/>
                <w:lang w:eastAsia="ru-RU"/>
              </w:rPr>
              <w:t xml:space="preserve">Дата </w:t>
            </w:r>
            <w:r w:rsidR="00D044C7" w:rsidRPr="00DA7C3C">
              <w:rPr>
                <w:rFonts w:ascii="Times New Roman" w:eastAsia="Times New Roman" w:hAnsi="Times New Roman" w:cs="Times New Roman"/>
                <w:sz w:val="20"/>
                <w:szCs w:val="20"/>
                <w:lang w:eastAsia="ru-RU"/>
              </w:rPr>
              <w:t xml:space="preserve">и время </w:t>
            </w:r>
            <w:r w:rsidRPr="00DA7C3C">
              <w:rPr>
                <w:rFonts w:ascii="Times New Roman" w:eastAsia="Times New Roman" w:hAnsi="Times New Roman" w:cs="Times New Roman"/>
                <w:sz w:val="20"/>
                <w:szCs w:val="20"/>
                <w:lang w:eastAsia="ru-RU"/>
              </w:rPr>
              <w:t xml:space="preserve">начала подачи заявок: </w:t>
            </w:r>
            <w:r w:rsidRPr="00DA7C3C">
              <w:rPr>
                <w:rFonts w:ascii="Times New Roman" w:eastAsia="Times New Roman" w:hAnsi="Times New Roman" w:cs="Times New Roman"/>
                <w:b/>
                <w:sz w:val="20"/>
                <w:szCs w:val="20"/>
                <w:lang w:eastAsia="ru-RU"/>
              </w:rPr>
              <w:t>«</w:t>
            </w:r>
            <w:r w:rsidR="00E04C9D" w:rsidRPr="00DA7C3C">
              <w:rPr>
                <w:rFonts w:ascii="Times New Roman" w:eastAsia="Times New Roman" w:hAnsi="Times New Roman" w:cs="Times New Roman"/>
                <w:b/>
                <w:sz w:val="20"/>
                <w:szCs w:val="20"/>
                <w:lang w:eastAsia="ru-RU"/>
              </w:rPr>
              <w:t>1</w:t>
            </w:r>
            <w:r w:rsidR="00D044C7" w:rsidRPr="00DA7C3C">
              <w:rPr>
                <w:rFonts w:ascii="Times New Roman" w:eastAsia="Times New Roman" w:hAnsi="Times New Roman" w:cs="Times New Roman"/>
                <w:b/>
                <w:sz w:val="20"/>
                <w:szCs w:val="20"/>
                <w:lang w:eastAsia="ru-RU"/>
              </w:rPr>
              <w:t>5</w:t>
            </w:r>
            <w:r w:rsidRPr="00DA7C3C">
              <w:rPr>
                <w:rFonts w:ascii="Times New Roman" w:eastAsia="Times New Roman" w:hAnsi="Times New Roman" w:cs="Times New Roman"/>
                <w:b/>
                <w:sz w:val="20"/>
                <w:szCs w:val="20"/>
                <w:lang w:eastAsia="ru-RU"/>
              </w:rPr>
              <w:t xml:space="preserve">» </w:t>
            </w:r>
            <w:r w:rsidR="00023A5C" w:rsidRPr="00DA7C3C">
              <w:rPr>
                <w:rFonts w:ascii="Times New Roman" w:eastAsia="Times New Roman" w:hAnsi="Times New Roman" w:cs="Times New Roman"/>
                <w:b/>
                <w:sz w:val="20"/>
                <w:szCs w:val="20"/>
                <w:lang w:eastAsia="ru-RU"/>
              </w:rPr>
              <w:t xml:space="preserve">июня </w:t>
            </w:r>
            <w:r w:rsidRPr="00DA7C3C">
              <w:rPr>
                <w:rFonts w:ascii="Times New Roman" w:eastAsia="Times New Roman" w:hAnsi="Times New Roman" w:cs="Times New Roman"/>
                <w:b/>
                <w:sz w:val="20"/>
                <w:szCs w:val="20"/>
                <w:lang w:eastAsia="ru-RU"/>
              </w:rPr>
              <w:t>20</w:t>
            </w:r>
            <w:r w:rsidR="00A80C6A" w:rsidRPr="00DA7C3C">
              <w:rPr>
                <w:rFonts w:ascii="Times New Roman" w:eastAsia="Times New Roman" w:hAnsi="Times New Roman" w:cs="Times New Roman"/>
                <w:b/>
                <w:sz w:val="20"/>
                <w:szCs w:val="20"/>
                <w:lang w:eastAsia="ru-RU"/>
              </w:rPr>
              <w:t>21</w:t>
            </w:r>
            <w:r w:rsidRPr="00DA7C3C">
              <w:rPr>
                <w:rFonts w:ascii="Times New Roman" w:eastAsia="Times New Roman" w:hAnsi="Times New Roman" w:cs="Times New Roman"/>
                <w:b/>
                <w:sz w:val="20"/>
                <w:szCs w:val="20"/>
                <w:lang w:eastAsia="ru-RU"/>
              </w:rPr>
              <w:t>г.</w:t>
            </w:r>
            <w:r w:rsidR="00C61D8A" w:rsidRPr="00DA7C3C">
              <w:rPr>
                <w:rFonts w:ascii="Times New Roman" w:eastAsia="Times New Roman" w:hAnsi="Times New Roman" w:cs="Times New Roman"/>
                <w:b/>
                <w:sz w:val="20"/>
                <w:szCs w:val="20"/>
                <w:lang w:eastAsia="ru-RU"/>
              </w:rPr>
              <w:t xml:space="preserve"> </w:t>
            </w:r>
            <w:r w:rsidR="00526143" w:rsidRPr="00DA7C3C">
              <w:rPr>
                <w:rFonts w:ascii="Times New Roman" w:eastAsia="Times New Roman" w:hAnsi="Times New Roman" w:cs="Times New Roman"/>
                <w:b/>
                <w:sz w:val="20"/>
                <w:szCs w:val="20"/>
                <w:lang w:eastAsia="ru-RU"/>
              </w:rPr>
              <w:t>1</w:t>
            </w:r>
            <w:r w:rsidR="00AC02FB">
              <w:rPr>
                <w:rFonts w:ascii="Times New Roman" w:eastAsia="Times New Roman" w:hAnsi="Times New Roman" w:cs="Times New Roman"/>
                <w:b/>
                <w:sz w:val="20"/>
                <w:szCs w:val="20"/>
                <w:lang w:eastAsia="ru-RU"/>
              </w:rPr>
              <w:t>1</w:t>
            </w:r>
            <w:r w:rsidR="00526143" w:rsidRPr="00DA7C3C">
              <w:rPr>
                <w:rFonts w:ascii="Times New Roman" w:eastAsia="Times New Roman" w:hAnsi="Times New Roman" w:cs="Times New Roman"/>
                <w:b/>
                <w:sz w:val="20"/>
                <w:szCs w:val="20"/>
                <w:lang w:eastAsia="ru-RU"/>
              </w:rPr>
              <w:t>:</w:t>
            </w:r>
            <w:r w:rsidR="004C430B">
              <w:rPr>
                <w:rFonts w:ascii="Times New Roman" w:eastAsia="Times New Roman" w:hAnsi="Times New Roman" w:cs="Times New Roman"/>
                <w:b/>
                <w:sz w:val="20"/>
                <w:szCs w:val="20"/>
                <w:lang w:eastAsia="ru-RU"/>
              </w:rPr>
              <w:t>4</w:t>
            </w:r>
            <w:bookmarkStart w:id="3" w:name="_GoBack"/>
            <w:bookmarkEnd w:id="3"/>
            <w:r w:rsidR="00526143" w:rsidRPr="00DA7C3C">
              <w:rPr>
                <w:rFonts w:ascii="Times New Roman" w:eastAsia="Times New Roman" w:hAnsi="Times New Roman" w:cs="Times New Roman"/>
                <w:b/>
                <w:sz w:val="20"/>
                <w:szCs w:val="20"/>
                <w:lang w:eastAsia="ru-RU"/>
              </w:rPr>
              <w:t>0</w:t>
            </w:r>
            <w:r w:rsidR="00C61D8A" w:rsidRPr="00DA7C3C">
              <w:rPr>
                <w:rFonts w:ascii="Times New Roman" w:eastAsia="Times New Roman" w:hAnsi="Times New Roman" w:cs="Times New Roman"/>
                <w:b/>
                <w:sz w:val="20"/>
                <w:szCs w:val="20"/>
                <w:lang w:eastAsia="ru-RU"/>
              </w:rPr>
              <w:t xml:space="preserve"> час.</w:t>
            </w:r>
            <w:r w:rsidR="00D044C7" w:rsidRPr="00DA7C3C">
              <w:rPr>
                <w:rFonts w:ascii="Times New Roman" w:eastAsia="Times New Roman" w:hAnsi="Times New Roman" w:cs="Times New Roman"/>
                <w:sz w:val="20"/>
                <w:szCs w:val="20"/>
                <w:lang w:eastAsia="ru-RU"/>
              </w:rPr>
              <w:t xml:space="preserve"> (МСК)</w:t>
            </w:r>
          </w:p>
          <w:p w14:paraId="0C43F952" w14:textId="08AF4EAC" w:rsidR="008B12FB" w:rsidRPr="00DA7C3C" w:rsidRDefault="008B12FB" w:rsidP="00D044C7">
            <w:pPr>
              <w:spacing w:after="0" w:line="240" w:lineRule="auto"/>
              <w:jc w:val="both"/>
              <w:rPr>
                <w:rFonts w:ascii="Times New Roman" w:eastAsia="Times New Roman" w:hAnsi="Times New Roman" w:cs="Times New Roman"/>
                <w:sz w:val="20"/>
                <w:szCs w:val="20"/>
                <w:lang w:eastAsia="ru-RU"/>
              </w:rPr>
            </w:pPr>
            <w:r w:rsidRPr="00DA7C3C">
              <w:rPr>
                <w:rFonts w:ascii="Times New Roman" w:eastAsia="Times New Roman" w:hAnsi="Times New Roman" w:cs="Times New Roman"/>
                <w:sz w:val="20"/>
                <w:szCs w:val="20"/>
                <w:lang w:eastAsia="ru-RU"/>
              </w:rPr>
              <w:t xml:space="preserve">Дата и время окончания срока подачи заявок: </w:t>
            </w:r>
            <w:r w:rsidRPr="00DA7C3C">
              <w:rPr>
                <w:rFonts w:ascii="Times New Roman" w:eastAsia="Times New Roman" w:hAnsi="Times New Roman" w:cs="Times New Roman"/>
                <w:b/>
                <w:sz w:val="20"/>
                <w:szCs w:val="20"/>
                <w:lang w:eastAsia="ru-RU"/>
              </w:rPr>
              <w:t>«</w:t>
            </w:r>
            <w:r w:rsidR="00E04C9D" w:rsidRPr="00DA7C3C">
              <w:rPr>
                <w:rFonts w:ascii="Times New Roman" w:eastAsia="Times New Roman" w:hAnsi="Times New Roman" w:cs="Times New Roman"/>
                <w:b/>
                <w:sz w:val="20"/>
                <w:szCs w:val="20"/>
                <w:lang w:eastAsia="ru-RU"/>
              </w:rPr>
              <w:t>2</w:t>
            </w:r>
            <w:r w:rsidR="00D044C7" w:rsidRPr="00DA7C3C">
              <w:rPr>
                <w:rFonts w:ascii="Times New Roman" w:eastAsia="Times New Roman" w:hAnsi="Times New Roman" w:cs="Times New Roman"/>
                <w:b/>
                <w:sz w:val="20"/>
                <w:szCs w:val="20"/>
                <w:lang w:eastAsia="ru-RU"/>
              </w:rPr>
              <w:t>3</w:t>
            </w:r>
            <w:r w:rsidRPr="00DA7C3C">
              <w:rPr>
                <w:rFonts w:ascii="Times New Roman" w:eastAsia="Times New Roman" w:hAnsi="Times New Roman" w:cs="Times New Roman"/>
                <w:b/>
                <w:sz w:val="20"/>
                <w:szCs w:val="20"/>
                <w:lang w:eastAsia="ru-RU"/>
              </w:rPr>
              <w:t xml:space="preserve">» </w:t>
            </w:r>
            <w:r w:rsidR="00023A5C" w:rsidRPr="00DA7C3C">
              <w:rPr>
                <w:rFonts w:ascii="Times New Roman" w:eastAsia="Times New Roman" w:hAnsi="Times New Roman" w:cs="Times New Roman"/>
                <w:b/>
                <w:sz w:val="20"/>
                <w:szCs w:val="20"/>
                <w:lang w:eastAsia="ru-RU"/>
              </w:rPr>
              <w:t>июня</w:t>
            </w:r>
            <w:r w:rsidRPr="00DA7C3C">
              <w:rPr>
                <w:rFonts w:ascii="Times New Roman" w:eastAsia="Times New Roman" w:hAnsi="Times New Roman" w:cs="Times New Roman"/>
                <w:b/>
                <w:sz w:val="20"/>
                <w:szCs w:val="20"/>
                <w:lang w:eastAsia="ru-RU"/>
              </w:rPr>
              <w:t xml:space="preserve"> 20</w:t>
            </w:r>
            <w:r w:rsidR="00A80C6A" w:rsidRPr="00DA7C3C">
              <w:rPr>
                <w:rFonts w:ascii="Times New Roman" w:eastAsia="Times New Roman" w:hAnsi="Times New Roman" w:cs="Times New Roman"/>
                <w:b/>
                <w:sz w:val="20"/>
                <w:szCs w:val="20"/>
                <w:lang w:eastAsia="ru-RU"/>
              </w:rPr>
              <w:t>21</w:t>
            </w:r>
            <w:r w:rsidRPr="00DA7C3C">
              <w:rPr>
                <w:rFonts w:ascii="Times New Roman" w:eastAsia="Times New Roman" w:hAnsi="Times New Roman" w:cs="Times New Roman"/>
                <w:b/>
                <w:sz w:val="20"/>
                <w:szCs w:val="20"/>
                <w:lang w:eastAsia="ru-RU"/>
              </w:rPr>
              <w:t>г.</w:t>
            </w:r>
            <w:r w:rsidR="00C90E9E" w:rsidRPr="00DA7C3C">
              <w:rPr>
                <w:rFonts w:ascii="Times New Roman" w:eastAsia="Times New Roman" w:hAnsi="Times New Roman" w:cs="Times New Roman"/>
                <w:b/>
                <w:sz w:val="20"/>
                <w:szCs w:val="20"/>
                <w:lang w:eastAsia="ru-RU"/>
              </w:rPr>
              <w:t xml:space="preserve"> </w:t>
            </w:r>
            <w:r w:rsidR="00A80899" w:rsidRPr="00DA7C3C">
              <w:rPr>
                <w:rFonts w:ascii="Times New Roman" w:eastAsia="Times New Roman" w:hAnsi="Times New Roman" w:cs="Times New Roman"/>
                <w:b/>
                <w:sz w:val="20"/>
                <w:szCs w:val="20"/>
                <w:lang w:eastAsia="ru-RU"/>
              </w:rPr>
              <w:t>1</w:t>
            </w:r>
            <w:r w:rsidR="00A80C6A" w:rsidRPr="00DA7C3C">
              <w:rPr>
                <w:rFonts w:ascii="Times New Roman" w:eastAsia="Times New Roman" w:hAnsi="Times New Roman" w:cs="Times New Roman"/>
                <w:b/>
                <w:sz w:val="20"/>
                <w:szCs w:val="20"/>
                <w:lang w:eastAsia="ru-RU"/>
              </w:rPr>
              <w:t>0</w:t>
            </w:r>
            <w:r w:rsidR="00BD074F" w:rsidRPr="00DA7C3C">
              <w:rPr>
                <w:rFonts w:ascii="Times New Roman" w:eastAsia="Times New Roman" w:hAnsi="Times New Roman" w:cs="Times New Roman"/>
                <w:b/>
                <w:sz w:val="20"/>
                <w:szCs w:val="20"/>
                <w:lang w:eastAsia="ru-RU"/>
              </w:rPr>
              <w:t xml:space="preserve">:00 час. </w:t>
            </w:r>
            <w:r w:rsidR="004D1B3B" w:rsidRPr="00DA7C3C">
              <w:rPr>
                <w:rFonts w:ascii="Times New Roman" w:eastAsia="Times New Roman" w:hAnsi="Times New Roman" w:cs="Times New Roman"/>
                <w:sz w:val="20"/>
                <w:szCs w:val="20"/>
                <w:lang w:eastAsia="ru-RU"/>
              </w:rPr>
              <w:t>(МСК)</w:t>
            </w:r>
          </w:p>
        </w:tc>
      </w:tr>
      <w:tr w:rsidR="005331BE" w:rsidRPr="008B12FB" w14:paraId="1D84531A" w14:textId="77777777" w:rsidTr="00222FD8">
        <w:tc>
          <w:tcPr>
            <w:tcW w:w="711" w:type="dxa"/>
          </w:tcPr>
          <w:p w14:paraId="42C96B66" w14:textId="77777777" w:rsidR="007B48AB" w:rsidRPr="008B12FB" w:rsidRDefault="00196678" w:rsidP="001A76FE">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1A76FE">
              <w:rPr>
                <w:rFonts w:ascii="Times New Roman" w:eastAsia="Times New Roman" w:hAnsi="Times New Roman" w:cs="Times New Roman"/>
                <w:sz w:val="21"/>
                <w:szCs w:val="21"/>
                <w:lang w:eastAsia="ru-RU"/>
              </w:rPr>
              <w:t>1</w:t>
            </w:r>
            <w:r w:rsidR="008B12FB">
              <w:rPr>
                <w:rFonts w:ascii="Times New Roman" w:eastAsia="Times New Roman" w:hAnsi="Times New Roman" w:cs="Times New Roman"/>
                <w:sz w:val="21"/>
                <w:szCs w:val="21"/>
                <w:lang w:eastAsia="ru-RU"/>
              </w:rPr>
              <w:t>.</w:t>
            </w:r>
          </w:p>
        </w:tc>
        <w:tc>
          <w:tcPr>
            <w:tcW w:w="3400" w:type="dxa"/>
          </w:tcPr>
          <w:p w14:paraId="4429F262" w14:textId="77777777" w:rsidR="007B48AB" w:rsidRPr="006D608F" w:rsidRDefault="008B12FB" w:rsidP="00B564DC">
            <w:pPr>
              <w:widowControl w:val="0"/>
              <w:spacing w:after="0" w:line="240" w:lineRule="auto"/>
              <w:rPr>
                <w:rFonts w:ascii="Times New Roman" w:eastAsia="Times New Roman" w:hAnsi="Times New Roman" w:cs="Times New Roman"/>
                <w:color w:val="FF0000"/>
                <w:sz w:val="20"/>
                <w:szCs w:val="20"/>
                <w:lang w:eastAsia="ru-RU"/>
              </w:rPr>
            </w:pPr>
            <w:r w:rsidRPr="006D608F">
              <w:rPr>
                <w:rFonts w:ascii="Times New Roman" w:eastAsia="Times New Roman" w:hAnsi="Times New Roman" w:cs="Times New Roman"/>
                <w:sz w:val="20"/>
                <w:szCs w:val="20"/>
                <w:lang w:eastAsia="ru-RU"/>
              </w:rPr>
              <w:t>Сроки и порядок</w:t>
            </w:r>
            <w:r w:rsidR="0030496D" w:rsidRPr="006D608F">
              <w:rPr>
                <w:rFonts w:ascii="Times New Roman" w:eastAsia="Times New Roman" w:hAnsi="Times New Roman" w:cs="Times New Roman"/>
                <w:sz w:val="20"/>
                <w:szCs w:val="20"/>
                <w:lang w:eastAsia="ru-RU"/>
              </w:rPr>
              <w:t xml:space="preserve"> рассмотрения заявок,</w:t>
            </w:r>
            <w:r w:rsidRPr="006D608F">
              <w:rPr>
                <w:rFonts w:ascii="Times New Roman" w:eastAsia="Times New Roman" w:hAnsi="Times New Roman" w:cs="Times New Roman"/>
                <w:sz w:val="20"/>
                <w:szCs w:val="20"/>
                <w:lang w:eastAsia="ru-RU"/>
              </w:rPr>
              <w:t xml:space="preserve"> подведения итогов</w:t>
            </w:r>
          </w:p>
        </w:tc>
        <w:tc>
          <w:tcPr>
            <w:tcW w:w="6379" w:type="dxa"/>
            <w:shd w:val="clear" w:color="auto" w:fill="auto"/>
          </w:tcPr>
          <w:p w14:paraId="18447AA3" w14:textId="64677DFF" w:rsidR="007B48AB" w:rsidRPr="00DA7C3C" w:rsidRDefault="0030496D" w:rsidP="00B564DC">
            <w:pPr>
              <w:spacing w:after="0" w:line="240" w:lineRule="auto"/>
              <w:jc w:val="both"/>
              <w:rPr>
                <w:rFonts w:ascii="Times New Roman" w:eastAsia="Times New Roman" w:hAnsi="Times New Roman" w:cs="Times New Roman"/>
                <w:sz w:val="20"/>
                <w:szCs w:val="20"/>
                <w:lang w:eastAsia="ru-RU"/>
              </w:rPr>
            </w:pPr>
            <w:r w:rsidRPr="00DA7C3C">
              <w:rPr>
                <w:rFonts w:ascii="Times New Roman" w:eastAsia="Times New Roman" w:hAnsi="Times New Roman" w:cs="Times New Roman"/>
                <w:sz w:val="20"/>
                <w:szCs w:val="20"/>
                <w:lang w:eastAsia="ru-RU"/>
              </w:rPr>
              <w:t xml:space="preserve">Окончание рассмотрения заявок: </w:t>
            </w:r>
            <w:r w:rsidRPr="00DA7C3C">
              <w:rPr>
                <w:rFonts w:ascii="Times New Roman" w:eastAsia="Times New Roman" w:hAnsi="Times New Roman" w:cs="Times New Roman"/>
                <w:b/>
                <w:sz w:val="20"/>
                <w:szCs w:val="20"/>
                <w:lang w:eastAsia="ru-RU"/>
              </w:rPr>
              <w:t>«</w:t>
            </w:r>
            <w:r w:rsidR="009B43CB" w:rsidRPr="00DA7C3C">
              <w:rPr>
                <w:rFonts w:ascii="Times New Roman" w:eastAsia="Times New Roman" w:hAnsi="Times New Roman" w:cs="Times New Roman"/>
                <w:b/>
                <w:sz w:val="20"/>
                <w:szCs w:val="20"/>
                <w:lang w:eastAsia="ru-RU"/>
              </w:rPr>
              <w:t>2</w:t>
            </w:r>
            <w:r w:rsidR="00D044C7" w:rsidRPr="00DA7C3C">
              <w:rPr>
                <w:rFonts w:ascii="Times New Roman" w:eastAsia="Times New Roman" w:hAnsi="Times New Roman" w:cs="Times New Roman"/>
                <w:b/>
                <w:sz w:val="20"/>
                <w:szCs w:val="20"/>
                <w:lang w:eastAsia="ru-RU"/>
              </w:rPr>
              <w:t>4</w:t>
            </w:r>
            <w:r w:rsidRPr="00DA7C3C">
              <w:rPr>
                <w:rFonts w:ascii="Times New Roman" w:eastAsia="Times New Roman" w:hAnsi="Times New Roman" w:cs="Times New Roman"/>
                <w:b/>
                <w:sz w:val="20"/>
                <w:szCs w:val="20"/>
                <w:lang w:eastAsia="ru-RU"/>
              </w:rPr>
              <w:t xml:space="preserve">» </w:t>
            </w:r>
            <w:r w:rsidR="00023A5C" w:rsidRPr="00DA7C3C">
              <w:rPr>
                <w:rFonts w:ascii="Times New Roman" w:eastAsia="Times New Roman" w:hAnsi="Times New Roman" w:cs="Times New Roman"/>
                <w:b/>
                <w:sz w:val="20"/>
                <w:szCs w:val="20"/>
                <w:lang w:eastAsia="ru-RU"/>
              </w:rPr>
              <w:t>июня</w:t>
            </w:r>
            <w:r w:rsidRPr="00DA7C3C">
              <w:rPr>
                <w:rFonts w:ascii="Times New Roman" w:eastAsia="Times New Roman" w:hAnsi="Times New Roman" w:cs="Times New Roman"/>
                <w:b/>
                <w:sz w:val="20"/>
                <w:szCs w:val="20"/>
                <w:lang w:eastAsia="ru-RU"/>
              </w:rPr>
              <w:t xml:space="preserve"> 20</w:t>
            </w:r>
            <w:r w:rsidR="00A80C6A" w:rsidRPr="00DA7C3C">
              <w:rPr>
                <w:rFonts w:ascii="Times New Roman" w:eastAsia="Times New Roman" w:hAnsi="Times New Roman" w:cs="Times New Roman"/>
                <w:b/>
                <w:sz w:val="20"/>
                <w:szCs w:val="20"/>
                <w:lang w:eastAsia="ru-RU"/>
              </w:rPr>
              <w:t>21</w:t>
            </w:r>
            <w:r w:rsidRPr="00DA7C3C">
              <w:rPr>
                <w:rFonts w:ascii="Times New Roman" w:eastAsia="Times New Roman" w:hAnsi="Times New Roman" w:cs="Times New Roman"/>
                <w:b/>
                <w:sz w:val="20"/>
                <w:szCs w:val="20"/>
                <w:lang w:eastAsia="ru-RU"/>
              </w:rPr>
              <w:t>г.</w:t>
            </w:r>
            <w:r w:rsidR="009146BA" w:rsidRPr="00DA7C3C">
              <w:rPr>
                <w:rFonts w:ascii="Times New Roman" w:eastAsia="Times New Roman" w:hAnsi="Times New Roman" w:cs="Times New Roman"/>
                <w:b/>
                <w:sz w:val="20"/>
                <w:szCs w:val="20"/>
                <w:lang w:eastAsia="ru-RU"/>
              </w:rPr>
              <w:t xml:space="preserve"> </w:t>
            </w:r>
            <w:r w:rsidR="00BD074F" w:rsidRPr="00DA7C3C">
              <w:rPr>
                <w:rFonts w:ascii="Times New Roman" w:eastAsia="Times New Roman" w:hAnsi="Times New Roman" w:cs="Times New Roman"/>
                <w:b/>
                <w:sz w:val="20"/>
                <w:szCs w:val="20"/>
                <w:lang w:eastAsia="ru-RU"/>
              </w:rPr>
              <w:t>1</w:t>
            </w:r>
            <w:r w:rsidR="00A80C6A" w:rsidRPr="00DA7C3C">
              <w:rPr>
                <w:rFonts w:ascii="Times New Roman" w:eastAsia="Times New Roman" w:hAnsi="Times New Roman" w:cs="Times New Roman"/>
                <w:b/>
                <w:sz w:val="20"/>
                <w:szCs w:val="20"/>
                <w:lang w:eastAsia="ru-RU"/>
              </w:rPr>
              <w:t>7</w:t>
            </w:r>
            <w:r w:rsidR="00745ECA" w:rsidRPr="00DA7C3C">
              <w:rPr>
                <w:rFonts w:ascii="Times New Roman" w:eastAsia="Times New Roman" w:hAnsi="Times New Roman" w:cs="Times New Roman"/>
                <w:b/>
                <w:sz w:val="20"/>
                <w:szCs w:val="20"/>
                <w:lang w:eastAsia="ru-RU"/>
              </w:rPr>
              <w:t>:00</w:t>
            </w:r>
            <w:r w:rsidR="00D044C7" w:rsidRPr="00DA7C3C">
              <w:rPr>
                <w:rFonts w:ascii="Times New Roman" w:eastAsia="Times New Roman" w:hAnsi="Times New Roman" w:cs="Times New Roman"/>
                <w:b/>
                <w:sz w:val="20"/>
                <w:szCs w:val="20"/>
                <w:lang w:eastAsia="ru-RU"/>
              </w:rPr>
              <w:t xml:space="preserve"> </w:t>
            </w:r>
            <w:r w:rsidR="00D044C7" w:rsidRPr="00DA7C3C">
              <w:rPr>
                <w:rFonts w:ascii="Times New Roman" w:eastAsia="Times New Roman" w:hAnsi="Times New Roman" w:cs="Times New Roman"/>
                <w:sz w:val="20"/>
                <w:szCs w:val="20"/>
                <w:lang w:eastAsia="ru-RU"/>
              </w:rPr>
              <w:t>(МСК)</w:t>
            </w:r>
          </w:p>
          <w:p w14:paraId="16217B4F" w14:textId="33B0298B" w:rsidR="0030496D" w:rsidRPr="00DA7C3C" w:rsidRDefault="0030496D" w:rsidP="00D044C7">
            <w:pPr>
              <w:spacing w:after="0" w:line="240" w:lineRule="auto"/>
              <w:jc w:val="both"/>
              <w:rPr>
                <w:rFonts w:ascii="Times New Roman" w:eastAsia="Times New Roman" w:hAnsi="Times New Roman" w:cs="Times New Roman"/>
                <w:sz w:val="20"/>
                <w:szCs w:val="20"/>
                <w:lang w:eastAsia="ru-RU"/>
              </w:rPr>
            </w:pPr>
            <w:r w:rsidRPr="00DA7C3C">
              <w:rPr>
                <w:rFonts w:ascii="Times New Roman" w:eastAsia="Times New Roman" w:hAnsi="Times New Roman" w:cs="Times New Roman"/>
                <w:sz w:val="20"/>
                <w:szCs w:val="20"/>
                <w:lang w:eastAsia="ru-RU"/>
              </w:rPr>
              <w:t xml:space="preserve">Подведение итогов: </w:t>
            </w:r>
            <w:r w:rsidRPr="00DA7C3C">
              <w:rPr>
                <w:rFonts w:ascii="Times New Roman" w:eastAsia="Times New Roman" w:hAnsi="Times New Roman" w:cs="Times New Roman"/>
                <w:b/>
                <w:sz w:val="20"/>
                <w:szCs w:val="20"/>
                <w:lang w:eastAsia="ru-RU"/>
              </w:rPr>
              <w:t>«</w:t>
            </w:r>
            <w:r w:rsidR="009B43CB" w:rsidRPr="00DA7C3C">
              <w:rPr>
                <w:rFonts w:ascii="Times New Roman" w:eastAsia="Times New Roman" w:hAnsi="Times New Roman" w:cs="Times New Roman"/>
                <w:b/>
                <w:sz w:val="20"/>
                <w:szCs w:val="20"/>
                <w:lang w:eastAsia="ru-RU"/>
              </w:rPr>
              <w:t>24</w:t>
            </w:r>
            <w:r w:rsidRPr="00DA7C3C">
              <w:rPr>
                <w:rFonts w:ascii="Times New Roman" w:eastAsia="Times New Roman" w:hAnsi="Times New Roman" w:cs="Times New Roman"/>
                <w:b/>
                <w:sz w:val="20"/>
                <w:szCs w:val="20"/>
                <w:lang w:eastAsia="ru-RU"/>
              </w:rPr>
              <w:t xml:space="preserve">» </w:t>
            </w:r>
            <w:r w:rsidR="00023A5C" w:rsidRPr="00DA7C3C">
              <w:rPr>
                <w:rFonts w:ascii="Times New Roman" w:eastAsia="Times New Roman" w:hAnsi="Times New Roman" w:cs="Times New Roman"/>
                <w:b/>
                <w:sz w:val="20"/>
                <w:szCs w:val="20"/>
                <w:lang w:eastAsia="ru-RU"/>
              </w:rPr>
              <w:t>июня</w:t>
            </w:r>
            <w:r w:rsidR="00A80C6A" w:rsidRPr="00DA7C3C">
              <w:rPr>
                <w:rFonts w:ascii="Times New Roman" w:eastAsia="Times New Roman" w:hAnsi="Times New Roman" w:cs="Times New Roman"/>
                <w:b/>
                <w:sz w:val="20"/>
                <w:szCs w:val="20"/>
                <w:lang w:eastAsia="ru-RU"/>
              </w:rPr>
              <w:t xml:space="preserve"> 2021</w:t>
            </w:r>
            <w:r w:rsidR="00E12222" w:rsidRPr="00DA7C3C">
              <w:rPr>
                <w:rFonts w:ascii="Times New Roman" w:eastAsia="Times New Roman" w:hAnsi="Times New Roman" w:cs="Times New Roman"/>
                <w:b/>
                <w:sz w:val="20"/>
                <w:szCs w:val="20"/>
                <w:lang w:eastAsia="ru-RU"/>
              </w:rPr>
              <w:t>г.</w:t>
            </w:r>
            <w:r w:rsidR="00F9059B" w:rsidRPr="00DA7C3C">
              <w:rPr>
                <w:rFonts w:ascii="Times New Roman" w:eastAsia="Times New Roman" w:hAnsi="Times New Roman" w:cs="Times New Roman"/>
                <w:b/>
                <w:sz w:val="20"/>
                <w:szCs w:val="20"/>
                <w:lang w:eastAsia="ru-RU"/>
              </w:rPr>
              <w:t xml:space="preserve"> 1</w:t>
            </w:r>
            <w:r w:rsidR="00D044C7" w:rsidRPr="00DA7C3C">
              <w:rPr>
                <w:rFonts w:ascii="Times New Roman" w:eastAsia="Times New Roman" w:hAnsi="Times New Roman" w:cs="Times New Roman"/>
                <w:b/>
                <w:sz w:val="20"/>
                <w:szCs w:val="20"/>
                <w:lang w:eastAsia="ru-RU"/>
              </w:rPr>
              <w:t>7</w:t>
            </w:r>
            <w:r w:rsidR="00F9059B" w:rsidRPr="00DA7C3C">
              <w:rPr>
                <w:rFonts w:ascii="Times New Roman" w:eastAsia="Times New Roman" w:hAnsi="Times New Roman" w:cs="Times New Roman"/>
                <w:b/>
                <w:sz w:val="20"/>
                <w:szCs w:val="20"/>
                <w:lang w:eastAsia="ru-RU"/>
              </w:rPr>
              <w:t>:</w:t>
            </w:r>
            <w:r w:rsidR="009146BA" w:rsidRPr="00DA7C3C">
              <w:rPr>
                <w:rFonts w:ascii="Times New Roman" w:eastAsia="Times New Roman" w:hAnsi="Times New Roman" w:cs="Times New Roman"/>
                <w:b/>
                <w:sz w:val="20"/>
                <w:szCs w:val="20"/>
                <w:lang w:eastAsia="ru-RU"/>
              </w:rPr>
              <w:t>0</w:t>
            </w:r>
            <w:r w:rsidR="00745ECA" w:rsidRPr="00DA7C3C">
              <w:rPr>
                <w:rFonts w:ascii="Times New Roman" w:eastAsia="Times New Roman" w:hAnsi="Times New Roman" w:cs="Times New Roman"/>
                <w:b/>
                <w:sz w:val="20"/>
                <w:szCs w:val="20"/>
                <w:lang w:eastAsia="ru-RU"/>
              </w:rPr>
              <w:t>0</w:t>
            </w:r>
            <w:r w:rsidR="004D1B3B" w:rsidRPr="00DA7C3C">
              <w:rPr>
                <w:rFonts w:ascii="Times New Roman" w:eastAsia="Times New Roman" w:hAnsi="Times New Roman" w:cs="Times New Roman"/>
                <w:b/>
                <w:sz w:val="20"/>
                <w:szCs w:val="20"/>
                <w:lang w:eastAsia="ru-RU"/>
              </w:rPr>
              <w:t xml:space="preserve">. </w:t>
            </w:r>
            <w:r w:rsidR="004D1B3B" w:rsidRPr="00DA7C3C">
              <w:rPr>
                <w:rFonts w:ascii="Times New Roman" w:eastAsia="Times New Roman" w:hAnsi="Times New Roman" w:cs="Times New Roman"/>
                <w:sz w:val="20"/>
                <w:szCs w:val="20"/>
                <w:lang w:eastAsia="ru-RU"/>
              </w:rPr>
              <w:t>(МСК)</w:t>
            </w:r>
          </w:p>
        </w:tc>
      </w:tr>
      <w:tr w:rsidR="005331BE" w:rsidRPr="008B12FB" w14:paraId="69EA3348" w14:textId="77777777" w:rsidTr="00222FD8">
        <w:tc>
          <w:tcPr>
            <w:tcW w:w="711" w:type="dxa"/>
          </w:tcPr>
          <w:p w14:paraId="7874D845" w14:textId="77777777" w:rsidR="007F464B" w:rsidRDefault="007F464B" w:rsidP="001A76FE">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1A76FE">
              <w:rPr>
                <w:rFonts w:ascii="Times New Roman" w:eastAsia="Times New Roman" w:hAnsi="Times New Roman" w:cs="Times New Roman"/>
                <w:sz w:val="21"/>
                <w:szCs w:val="21"/>
                <w:lang w:eastAsia="ru-RU"/>
              </w:rPr>
              <w:t>2</w:t>
            </w:r>
            <w:r>
              <w:rPr>
                <w:rFonts w:ascii="Times New Roman" w:eastAsia="Times New Roman" w:hAnsi="Times New Roman" w:cs="Times New Roman"/>
                <w:sz w:val="21"/>
                <w:szCs w:val="21"/>
                <w:lang w:eastAsia="ru-RU"/>
              </w:rPr>
              <w:t>.</w:t>
            </w:r>
          </w:p>
        </w:tc>
        <w:tc>
          <w:tcPr>
            <w:tcW w:w="3400" w:type="dxa"/>
          </w:tcPr>
          <w:p w14:paraId="3599C860" w14:textId="5272ADBB" w:rsidR="007F464B" w:rsidRPr="006D608F" w:rsidRDefault="00C61D8A" w:rsidP="007F464B">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7F464B" w:rsidRPr="006D608F">
              <w:rPr>
                <w:rFonts w:ascii="Times New Roman" w:eastAsia="Times New Roman" w:hAnsi="Times New Roman" w:cs="Times New Roman"/>
                <w:sz w:val="20"/>
                <w:szCs w:val="20"/>
                <w:lang w:eastAsia="ru-RU"/>
              </w:rPr>
              <w:t xml:space="preserve">ата начала и дата окончания срока предоставления участникам закупки </w:t>
            </w:r>
            <w:r w:rsidR="00A80C6A" w:rsidRPr="006D608F">
              <w:rPr>
                <w:rFonts w:ascii="Times New Roman" w:eastAsia="Times New Roman" w:hAnsi="Times New Roman" w:cs="Times New Roman"/>
                <w:sz w:val="20"/>
                <w:szCs w:val="20"/>
                <w:lang w:eastAsia="ru-RU"/>
              </w:rPr>
              <w:t xml:space="preserve">разъяснений </w:t>
            </w:r>
            <w:r w:rsidR="00A80C6A">
              <w:rPr>
                <w:rFonts w:ascii="Times New Roman" w:eastAsia="Times New Roman" w:hAnsi="Times New Roman" w:cs="Times New Roman"/>
                <w:sz w:val="20"/>
                <w:szCs w:val="20"/>
                <w:lang w:eastAsia="ru-RU"/>
              </w:rPr>
              <w:t>документации</w:t>
            </w:r>
          </w:p>
        </w:tc>
        <w:tc>
          <w:tcPr>
            <w:tcW w:w="6379" w:type="dxa"/>
            <w:shd w:val="clear" w:color="auto" w:fill="auto"/>
          </w:tcPr>
          <w:p w14:paraId="67A8E7B6" w14:textId="5B91586D" w:rsidR="007F464B" w:rsidRPr="00DA7C3C" w:rsidRDefault="00563AB7" w:rsidP="00B564DC">
            <w:pPr>
              <w:spacing w:after="0" w:line="240" w:lineRule="auto"/>
              <w:jc w:val="both"/>
              <w:rPr>
                <w:rFonts w:ascii="Times New Roman" w:eastAsia="Times New Roman" w:hAnsi="Times New Roman" w:cs="Times New Roman"/>
                <w:sz w:val="20"/>
                <w:szCs w:val="20"/>
                <w:lang w:eastAsia="ru-RU"/>
              </w:rPr>
            </w:pPr>
            <w:r w:rsidRPr="00DA7C3C">
              <w:rPr>
                <w:rFonts w:ascii="Times New Roman" w:eastAsia="Times New Roman" w:hAnsi="Times New Roman" w:cs="Times New Roman"/>
                <w:sz w:val="20"/>
                <w:szCs w:val="20"/>
                <w:lang w:eastAsia="ru-RU"/>
              </w:rPr>
              <w:t>Дата начала предоставления разъяснений</w:t>
            </w:r>
            <w:r w:rsidR="009146BA" w:rsidRPr="00DA7C3C">
              <w:rPr>
                <w:rFonts w:ascii="Times New Roman" w:eastAsia="Times New Roman" w:hAnsi="Times New Roman" w:cs="Times New Roman"/>
                <w:sz w:val="20"/>
                <w:szCs w:val="20"/>
                <w:lang w:eastAsia="ru-RU"/>
              </w:rPr>
              <w:t xml:space="preserve"> </w:t>
            </w:r>
            <w:r w:rsidRPr="00DA7C3C">
              <w:rPr>
                <w:rFonts w:ascii="Times New Roman" w:eastAsia="Times New Roman" w:hAnsi="Times New Roman" w:cs="Times New Roman"/>
                <w:sz w:val="20"/>
                <w:szCs w:val="20"/>
                <w:lang w:eastAsia="ru-RU"/>
              </w:rPr>
              <w:t>-</w:t>
            </w:r>
            <w:r w:rsidR="003A2EA7" w:rsidRPr="00DA7C3C">
              <w:rPr>
                <w:rFonts w:ascii="Times New Roman" w:eastAsia="Times New Roman" w:hAnsi="Times New Roman" w:cs="Times New Roman"/>
                <w:sz w:val="20"/>
                <w:szCs w:val="20"/>
                <w:lang w:eastAsia="ru-RU"/>
              </w:rPr>
              <w:t xml:space="preserve"> </w:t>
            </w:r>
            <w:r w:rsidRPr="00DA7C3C">
              <w:rPr>
                <w:rFonts w:ascii="Times New Roman" w:eastAsia="Times New Roman" w:hAnsi="Times New Roman" w:cs="Times New Roman"/>
                <w:b/>
                <w:sz w:val="20"/>
                <w:szCs w:val="20"/>
                <w:lang w:eastAsia="ru-RU"/>
              </w:rPr>
              <w:t>«</w:t>
            </w:r>
            <w:r w:rsidR="009B43CB" w:rsidRPr="00DA7C3C">
              <w:rPr>
                <w:rFonts w:ascii="Times New Roman" w:eastAsia="Times New Roman" w:hAnsi="Times New Roman" w:cs="Times New Roman"/>
                <w:b/>
                <w:sz w:val="20"/>
                <w:szCs w:val="20"/>
                <w:lang w:eastAsia="ru-RU"/>
              </w:rPr>
              <w:t>1</w:t>
            </w:r>
            <w:r w:rsidR="00D044C7" w:rsidRPr="00DA7C3C">
              <w:rPr>
                <w:rFonts w:ascii="Times New Roman" w:eastAsia="Times New Roman" w:hAnsi="Times New Roman" w:cs="Times New Roman"/>
                <w:b/>
                <w:sz w:val="20"/>
                <w:szCs w:val="20"/>
                <w:lang w:eastAsia="ru-RU"/>
              </w:rPr>
              <w:t>5</w:t>
            </w:r>
            <w:r w:rsidRPr="00DA7C3C">
              <w:rPr>
                <w:rFonts w:ascii="Times New Roman" w:eastAsia="Times New Roman" w:hAnsi="Times New Roman" w:cs="Times New Roman"/>
                <w:b/>
                <w:sz w:val="20"/>
                <w:szCs w:val="20"/>
                <w:lang w:eastAsia="ru-RU"/>
              </w:rPr>
              <w:t>»</w:t>
            </w:r>
            <w:r w:rsidR="00A80C6A" w:rsidRPr="00DA7C3C">
              <w:rPr>
                <w:rFonts w:ascii="Times New Roman" w:eastAsia="Times New Roman" w:hAnsi="Times New Roman" w:cs="Times New Roman"/>
                <w:b/>
                <w:sz w:val="20"/>
                <w:szCs w:val="20"/>
                <w:lang w:eastAsia="ru-RU"/>
              </w:rPr>
              <w:t xml:space="preserve"> </w:t>
            </w:r>
            <w:r w:rsidR="00023A5C" w:rsidRPr="00DA7C3C">
              <w:rPr>
                <w:rFonts w:ascii="Times New Roman" w:eastAsia="Times New Roman" w:hAnsi="Times New Roman" w:cs="Times New Roman"/>
                <w:b/>
                <w:sz w:val="20"/>
                <w:szCs w:val="20"/>
                <w:lang w:eastAsia="ru-RU"/>
              </w:rPr>
              <w:t>июня</w:t>
            </w:r>
            <w:r w:rsidR="00A80C6A" w:rsidRPr="00DA7C3C">
              <w:rPr>
                <w:rFonts w:ascii="Times New Roman" w:eastAsia="Times New Roman" w:hAnsi="Times New Roman" w:cs="Times New Roman"/>
                <w:b/>
                <w:sz w:val="20"/>
                <w:szCs w:val="20"/>
                <w:lang w:eastAsia="ru-RU"/>
              </w:rPr>
              <w:t xml:space="preserve"> </w:t>
            </w:r>
            <w:r w:rsidRPr="00DA7C3C">
              <w:rPr>
                <w:rFonts w:ascii="Times New Roman" w:eastAsia="Times New Roman" w:hAnsi="Times New Roman" w:cs="Times New Roman"/>
                <w:b/>
                <w:sz w:val="20"/>
                <w:szCs w:val="20"/>
                <w:lang w:eastAsia="ru-RU"/>
              </w:rPr>
              <w:t>20</w:t>
            </w:r>
            <w:r w:rsidR="00A80C6A" w:rsidRPr="00DA7C3C">
              <w:rPr>
                <w:rFonts w:ascii="Times New Roman" w:eastAsia="Times New Roman" w:hAnsi="Times New Roman" w:cs="Times New Roman"/>
                <w:b/>
                <w:sz w:val="20"/>
                <w:szCs w:val="20"/>
                <w:lang w:eastAsia="ru-RU"/>
              </w:rPr>
              <w:t>21</w:t>
            </w:r>
            <w:r w:rsidRPr="00DA7C3C">
              <w:rPr>
                <w:rFonts w:ascii="Times New Roman" w:eastAsia="Times New Roman" w:hAnsi="Times New Roman" w:cs="Times New Roman"/>
                <w:b/>
                <w:sz w:val="20"/>
                <w:szCs w:val="20"/>
                <w:lang w:eastAsia="ru-RU"/>
              </w:rPr>
              <w:t>г.</w:t>
            </w:r>
          </w:p>
          <w:p w14:paraId="55CE0CFA" w14:textId="71599426" w:rsidR="00541105" w:rsidRPr="00DA7C3C" w:rsidRDefault="00541105" w:rsidP="00C61D8A">
            <w:pPr>
              <w:spacing w:after="0" w:line="240" w:lineRule="auto"/>
              <w:jc w:val="both"/>
              <w:rPr>
                <w:rFonts w:ascii="Times New Roman" w:eastAsia="Times New Roman" w:hAnsi="Times New Roman" w:cs="Times New Roman"/>
                <w:sz w:val="20"/>
                <w:szCs w:val="20"/>
                <w:lang w:eastAsia="ru-RU"/>
              </w:rPr>
            </w:pPr>
            <w:r w:rsidRPr="00DA7C3C">
              <w:rPr>
                <w:rFonts w:ascii="Times New Roman" w:eastAsia="Times New Roman" w:hAnsi="Times New Roman" w:cs="Times New Roman"/>
                <w:sz w:val="20"/>
                <w:szCs w:val="20"/>
                <w:lang w:eastAsia="ru-RU"/>
              </w:rPr>
              <w:t xml:space="preserve">Дата </w:t>
            </w:r>
            <w:r w:rsidR="00D044C7" w:rsidRPr="00DA7C3C">
              <w:rPr>
                <w:rFonts w:ascii="Times New Roman" w:eastAsia="Times New Roman" w:hAnsi="Times New Roman" w:cs="Times New Roman"/>
                <w:sz w:val="20"/>
                <w:szCs w:val="20"/>
                <w:lang w:eastAsia="ru-RU"/>
              </w:rPr>
              <w:t xml:space="preserve">и время </w:t>
            </w:r>
            <w:r w:rsidRPr="00DA7C3C">
              <w:rPr>
                <w:rFonts w:ascii="Times New Roman" w:eastAsia="Times New Roman" w:hAnsi="Times New Roman" w:cs="Times New Roman"/>
                <w:sz w:val="20"/>
                <w:szCs w:val="20"/>
                <w:lang w:eastAsia="ru-RU"/>
              </w:rPr>
              <w:t>окончания предоставления разъяснений</w:t>
            </w:r>
            <w:r w:rsidR="00016172" w:rsidRPr="00DA7C3C">
              <w:rPr>
                <w:rFonts w:ascii="Times New Roman" w:eastAsia="Times New Roman" w:hAnsi="Times New Roman" w:cs="Times New Roman"/>
                <w:sz w:val="20"/>
                <w:szCs w:val="20"/>
                <w:lang w:eastAsia="ru-RU"/>
              </w:rPr>
              <w:t xml:space="preserve"> – </w:t>
            </w:r>
            <w:r w:rsidR="00016172" w:rsidRPr="00DA7C3C">
              <w:rPr>
                <w:rFonts w:ascii="Times New Roman" w:eastAsia="Times New Roman" w:hAnsi="Times New Roman" w:cs="Times New Roman"/>
                <w:b/>
                <w:sz w:val="20"/>
                <w:szCs w:val="20"/>
                <w:lang w:eastAsia="ru-RU"/>
              </w:rPr>
              <w:t>«</w:t>
            </w:r>
            <w:r w:rsidR="009146BA" w:rsidRPr="00DA7C3C">
              <w:rPr>
                <w:rFonts w:ascii="Times New Roman" w:eastAsia="Times New Roman" w:hAnsi="Times New Roman" w:cs="Times New Roman"/>
                <w:b/>
                <w:sz w:val="20"/>
                <w:szCs w:val="20"/>
                <w:lang w:eastAsia="ru-RU"/>
              </w:rPr>
              <w:t>1</w:t>
            </w:r>
            <w:r w:rsidR="00D044C7" w:rsidRPr="00DA7C3C">
              <w:rPr>
                <w:rFonts w:ascii="Times New Roman" w:eastAsia="Times New Roman" w:hAnsi="Times New Roman" w:cs="Times New Roman"/>
                <w:b/>
                <w:sz w:val="20"/>
                <w:szCs w:val="20"/>
                <w:lang w:eastAsia="ru-RU"/>
              </w:rPr>
              <w:t>7</w:t>
            </w:r>
            <w:r w:rsidR="00016172" w:rsidRPr="00DA7C3C">
              <w:rPr>
                <w:rFonts w:ascii="Times New Roman" w:eastAsia="Times New Roman" w:hAnsi="Times New Roman" w:cs="Times New Roman"/>
                <w:b/>
                <w:sz w:val="20"/>
                <w:szCs w:val="20"/>
                <w:lang w:eastAsia="ru-RU"/>
              </w:rPr>
              <w:t xml:space="preserve">» </w:t>
            </w:r>
            <w:r w:rsidR="00023A5C" w:rsidRPr="00DA7C3C">
              <w:rPr>
                <w:rFonts w:ascii="Times New Roman" w:eastAsia="Times New Roman" w:hAnsi="Times New Roman" w:cs="Times New Roman"/>
                <w:b/>
                <w:sz w:val="20"/>
                <w:szCs w:val="20"/>
                <w:lang w:eastAsia="ru-RU"/>
              </w:rPr>
              <w:t>июня</w:t>
            </w:r>
            <w:r w:rsidR="00016172" w:rsidRPr="00DA7C3C">
              <w:rPr>
                <w:rFonts w:ascii="Times New Roman" w:eastAsia="Times New Roman" w:hAnsi="Times New Roman" w:cs="Times New Roman"/>
                <w:b/>
                <w:sz w:val="20"/>
                <w:szCs w:val="20"/>
                <w:lang w:eastAsia="ru-RU"/>
              </w:rPr>
              <w:t xml:space="preserve"> 20</w:t>
            </w:r>
            <w:r w:rsidR="00A80C6A" w:rsidRPr="00DA7C3C">
              <w:rPr>
                <w:rFonts w:ascii="Times New Roman" w:eastAsia="Times New Roman" w:hAnsi="Times New Roman" w:cs="Times New Roman"/>
                <w:b/>
                <w:sz w:val="20"/>
                <w:szCs w:val="20"/>
                <w:lang w:eastAsia="ru-RU"/>
              </w:rPr>
              <w:t>21</w:t>
            </w:r>
            <w:r w:rsidR="00016172" w:rsidRPr="00DA7C3C">
              <w:rPr>
                <w:rFonts w:ascii="Times New Roman" w:eastAsia="Times New Roman" w:hAnsi="Times New Roman" w:cs="Times New Roman"/>
                <w:b/>
                <w:sz w:val="20"/>
                <w:szCs w:val="20"/>
                <w:lang w:eastAsia="ru-RU"/>
              </w:rPr>
              <w:t>г.</w:t>
            </w:r>
            <w:r w:rsidR="00BD074F" w:rsidRPr="00DA7C3C">
              <w:rPr>
                <w:rFonts w:ascii="Times New Roman" w:eastAsia="Times New Roman" w:hAnsi="Times New Roman" w:cs="Times New Roman"/>
                <w:b/>
                <w:sz w:val="20"/>
                <w:szCs w:val="20"/>
                <w:lang w:eastAsia="ru-RU"/>
              </w:rPr>
              <w:t xml:space="preserve"> </w:t>
            </w:r>
            <w:r w:rsidR="00D044C7" w:rsidRPr="00DA7C3C">
              <w:rPr>
                <w:rFonts w:ascii="Times New Roman" w:eastAsia="Times New Roman" w:hAnsi="Times New Roman" w:cs="Times New Roman"/>
                <w:b/>
                <w:sz w:val="20"/>
                <w:szCs w:val="20"/>
                <w:lang w:eastAsia="ru-RU"/>
              </w:rPr>
              <w:t>17</w:t>
            </w:r>
            <w:r w:rsidR="004D1B3B" w:rsidRPr="00DA7C3C">
              <w:rPr>
                <w:rFonts w:ascii="Times New Roman" w:eastAsia="Times New Roman" w:hAnsi="Times New Roman" w:cs="Times New Roman"/>
                <w:b/>
                <w:sz w:val="20"/>
                <w:szCs w:val="20"/>
                <w:lang w:eastAsia="ru-RU"/>
              </w:rPr>
              <w:t xml:space="preserve">:00 час. </w:t>
            </w:r>
            <w:r w:rsidR="004D1B3B" w:rsidRPr="00DA7C3C">
              <w:rPr>
                <w:rFonts w:ascii="Times New Roman" w:eastAsia="Times New Roman" w:hAnsi="Times New Roman" w:cs="Times New Roman"/>
                <w:sz w:val="20"/>
                <w:szCs w:val="20"/>
                <w:lang w:eastAsia="ru-RU"/>
              </w:rPr>
              <w:t>(МСК)</w:t>
            </w:r>
          </w:p>
          <w:p w14:paraId="5CD4C72F" w14:textId="77777777" w:rsidR="00C90E9E" w:rsidRPr="00DA7C3C" w:rsidRDefault="00C90E9E" w:rsidP="00C61D8A">
            <w:pPr>
              <w:spacing w:after="0" w:line="240" w:lineRule="auto"/>
              <w:jc w:val="both"/>
              <w:rPr>
                <w:rFonts w:ascii="Times New Roman" w:eastAsia="Times New Roman" w:hAnsi="Times New Roman" w:cs="Times New Roman"/>
                <w:sz w:val="20"/>
                <w:szCs w:val="20"/>
                <w:lang w:eastAsia="ru-RU"/>
              </w:rPr>
            </w:pPr>
          </w:p>
        </w:tc>
      </w:tr>
      <w:tr w:rsidR="005331BE" w:rsidRPr="008B12FB" w14:paraId="3622B517" w14:textId="77777777" w:rsidTr="00222FD8">
        <w:tc>
          <w:tcPr>
            <w:tcW w:w="711" w:type="dxa"/>
          </w:tcPr>
          <w:p w14:paraId="58BE4FDC" w14:textId="77777777" w:rsidR="002A30A5" w:rsidRDefault="002A30A5" w:rsidP="001A76FE">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1A76FE">
              <w:rPr>
                <w:rFonts w:ascii="Times New Roman" w:eastAsia="Times New Roman" w:hAnsi="Times New Roman" w:cs="Times New Roman"/>
                <w:sz w:val="21"/>
                <w:szCs w:val="21"/>
                <w:lang w:eastAsia="ru-RU"/>
              </w:rPr>
              <w:t>3</w:t>
            </w:r>
            <w:r>
              <w:rPr>
                <w:rFonts w:ascii="Times New Roman" w:eastAsia="Times New Roman" w:hAnsi="Times New Roman" w:cs="Times New Roman"/>
                <w:sz w:val="21"/>
                <w:szCs w:val="21"/>
                <w:lang w:eastAsia="ru-RU"/>
              </w:rPr>
              <w:t>.</w:t>
            </w:r>
          </w:p>
        </w:tc>
        <w:tc>
          <w:tcPr>
            <w:tcW w:w="3400" w:type="dxa"/>
          </w:tcPr>
          <w:p w14:paraId="180A8AAF" w14:textId="77777777" w:rsidR="002A30A5" w:rsidRPr="006D608F" w:rsidRDefault="002A30A5" w:rsidP="002A30A5">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Основания, для принятия решения о несоответствии заявки участника</w:t>
            </w:r>
          </w:p>
          <w:p w14:paraId="6777144B" w14:textId="77777777" w:rsidR="002A30A5" w:rsidRPr="006D608F" w:rsidRDefault="002A30A5" w:rsidP="002A30A5">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запроса котировок</w:t>
            </w:r>
          </w:p>
          <w:p w14:paraId="5E526E57" w14:textId="77777777" w:rsidR="002A30A5" w:rsidRPr="006D608F" w:rsidRDefault="002A30A5" w:rsidP="007F464B">
            <w:pPr>
              <w:widowControl w:val="0"/>
              <w:spacing w:after="0" w:line="240" w:lineRule="auto"/>
              <w:rPr>
                <w:rFonts w:ascii="Times New Roman" w:eastAsia="Times New Roman" w:hAnsi="Times New Roman" w:cs="Times New Roman"/>
                <w:sz w:val="20"/>
                <w:szCs w:val="20"/>
                <w:lang w:eastAsia="ru-RU"/>
              </w:rPr>
            </w:pPr>
          </w:p>
        </w:tc>
        <w:tc>
          <w:tcPr>
            <w:tcW w:w="6379" w:type="dxa"/>
            <w:shd w:val="clear" w:color="auto" w:fill="auto"/>
          </w:tcPr>
          <w:p w14:paraId="1B5FEB6E" w14:textId="77777777" w:rsidR="002A30A5" w:rsidRPr="006D608F" w:rsidRDefault="002A30A5" w:rsidP="002A30A5">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 непредставления документов и информации, предусмотренных извещением о проведении запроса котировок в электронной форме;</w:t>
            </w:r>
          </w:p>
          <w:p w14:paraId="49D79D0C" w14:textId="77777777" w:rsidR="002A30A5" w:rsidRPr="006D608F" w:rsidRDefault="002A30A5" w:rsidP="002A30A5">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-несоответствия указанных документов и информации требованиям, установленным извещением о проведении запроса котировок в электронной форме;</w:t>
            </w:r>
          </w:p>
          <w:p w14:paraId="6FB0B723" w14:textId="77777777" w:rsidR="002A30A5" w:rsidRPr="006D608F" w:rsidRDefault="002A30A5" w:rsidP="002A30A5">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 xml:space="preserve">- наличия в указанных документах недостоверной информации </w:t>
            </w:r>
            <w:r w:rsidRPr="006D608F">
              <w:rPr>
                <w:rFonts w:ascii="Times New Roman" w:eastAsia="Times New Roman" w:hAnsi="Times New Roman" w:cs="Times New Roman"/>
                <w:sz w:val="20"/>
                <w:szCs w:val="20"/>
                <w:lang w:eastAsia="ru-RU"/>
              </w:rPr>
              <w:br/>
              <w:t>об участнике закупке и (или) о предлагаемых им товаре, работе, услуге;</w:t>
            </w:r>
          </w:p>
          <w:p w14:paraId="696EBB7D" w14:textId="77777777" w:rsidR="002A30A5" w:rsidRPr="006D608F" w:rsidRDefault="002A30A5" w:rsidP="002A30A5">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 несоответствия участника закупки требованиям, установленным извещением о проведении запроса котировок в электронной форме.</w:t>
            </w:r>
          </w:p>
          <w:p w14:paraId="581B9B53" w14:textId="187A8828" w:rsidR="002A30A5" w:rsidRPr="006D608F" w:rsidRDefault="002A30A5" w:rsidP="002A30A5">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w:t>
            </w:r>
            <w:r w:rsidR="00D044C7">
              <w:rPr>
                <w:rFonts w:ascii="Times New Roman" w:eastAsia="Times New Roman" w:hAnsi="Times New Roman" w:cs="Times New Roman"/>
                <w:sz w:val="20"/>
                <w:szCs w:val="20"/>
                <w:lang w:eastAsia="ru-RU"/>
              </w:rPr>
              <w:t xml:space="preserve"> </w:t>
            </w:r>
            <w:r w:rsidRPr="006D608F">
              <w:rPr>
                <w:rFonts w:ascii="Times New Roman" w:eastAsia="Times New Roman" w:hAnsi="Times New Roman" w:cs="Times New Roman"/>
                <w:sz w:val="20"/>
                <w:szCs w:val="20"/>
                <w:lang w:eastAsia="ru-RU"/>
              </w:rPr>
              <w:t xml:space="preserve">непоступление до даты рассмотрения заявок на участие в запросе котировок в электронной форме на счет, который указан Заказчиком </w:t>
            </w:r>
            <w:r w:rsidRPr="006D608F">
              <w:rPr>
                <w:rFonts w:ascii="Times New Roman" w:eastAsia="Times New Roman" w:hAnsi="Times New Roman" w:cs="Times New Roman"/>
                <w:sz w:val="20"/>
                <w:szCs w:val="20"/>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tc>
      </w:tr>
      <w:tr w:rsidR="005331BE" w:rsidRPr="008B12FB" w14:paraId="627CE370" w14:textId="77777777" w:rsidTr="0030496D">
        <w:tc>
          <w:tcPr>
            <w:tcW w:w="711" w:type="dxa"/>
          </w:tcPr>
          <w:p w14:paraId="6C8A0972" w14:textId="77777777" w:rsidR="00196678" w:rsidRDefault="006D608F" w:rsidP="001A76FE">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1A76FE">
              <w:rPr>
                <w:rFonts w:ascii="Times New Roman" w:eastAsia="Times New Roman" w:hAnsi="Times New Roman" w:cs="Times New Roman"/>
                <w:sz w:val="21"/>
                <w:szCs w:val="21"/>
                <w:lang w:eastAsia="ru-RU"/>
              </w:rPr>
              <w:t>4</w:t>
            </w:r>
            <w:r w:rsidR="00196678">
              <w:rPr>
                <w:rFonts w:ascii="Times New Roman" w:eastAsia="Times New Roman" w:hAnsi="Times New Roman" w:cs="Times New Roman"/>
                <w:sz w:val="21"/>
                <w:szCs w:val="21"/>
                <w:lang w:eastAsia="ru-RU"/>
              </w:rPr>
              <w:t>.</w:t>
            </w:r>
          </w:p>
        </w:tc>
        <w:tc>
          <w:tcPr>
            <w:tcW w:w="3400" w:type="dxa"/>
          </w:tcPr>
          <w:p w14:paraId="06994F4E" w14:textId="77777777" w:rsidR="00196678" w:rsidRPr="006D608F" w:rsidRDefault="00196678" w:rsidP="00222FD8">
            <w:pPr>
              <w:widowControl w:val="0"/>
              <w:spacing w:after="0" w:line="240" w:lineRule="auto"/>
              <w:rPr>
                <w:rFonts w:ascii="Times New Roman" w:eastAsia="Times New Roman" w:hAnsi="Times New Roman" w:cs="Times New Roman"/>
                <w:sz w:val="20"/>
                <w:szCs w:val="20"/>
                <w:lang w:eastAsia="ru-RU"/>
              </w:rPr>
            </w:pPr>
            <w:r w:rsidRPr="006D608F">
              <w:rPr>
                <w:rFonts w:ascii="Times New Roman" w:hAnsi="Times New Roman" w:cs="Times New Roman"/>
                <w:sz w:val="20"/>
                <w:szCs w:val="20"/>
              </w:rPr>
              <w:t xml:space="preserve">Размер обеспечения заявки на участие в запросе котировок </w:t>
            </w:r>
            <w:r w:rsidRPr="006D608F">
              <w:rPr>
                <w:rFonts w:ascii="Times New Roman" w:hAnsi="Times New Roman" w:cs="Times New Roman"/>
                <w:sz w:val="20"/>
                <w:szCs w:val="20"/>
              </w:rPr>
              <w:br/>
              <w:t>в электронной форме, срок и порядок его предоставления участником закупки</w:t>
            </w:r>
            <w:r w:rsidRPr="006D608F">
              <w:rPr>
                <w:rFonts w:ascii="Times New Roman" w:hAnsi="Times New Roman" w:cs="Times New Roman"/>
                <w:strike/>
                <w:sz w:val="20"/>
                <w:szCs w:val="20"/>
              </w:rPr>
              <w:t xml:space="preserve"> </w:t>
            </w:r>
          </w:p>
        </w:tc>
        <w:tc>
          <w:tcPr>
            <w:tcW w:w="6379" w:type="dxa"/>
          </w:tcPr>
          <w:p w14:paraId="42842499" w14:textId="77777777" w:rsidR="00196678" w:rsidRPr="006D608F" w:rsidRDefault="00196678" w:rsidP="00B564DC">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b/>
                <w:sz w:val="20"/>
                <w:szCs w:val="20"/>
                <w:lang w:eastAsia="ru-RU"/>
              </w:rPr>
              <w:t>Не установлено</w:t>
            </w:r>
            <w:r w:rsidRPr="006D608F">
              <w:rPr>
                <w:rFonts w:ascii="Times New Roman" w:eastAsia="Times New Roman" w:hAnsi="Times New Roman" w:cs="Times New Roman"/>
                <w:sz w:val="20"/>
                <w:szCs w:val="20"/>
                <w:lang w:eastAsia="ru-RU"/>
              </w:rPr>
              <w:t>.</w:t>
            </w:r>
          </w:p>
        </w:tc>
      </w:tr>
      <w:tr w:rsidR="005331BE" w:rsidRPr="008B12FB" w14:paraId="0E3C5EFB" w14:textId="77777777" w:rsidTr="00541105">
        <w:tc>
          <w:tcPr>
            <w:tcW w:w="711" w:type="dxa"/>
          </w:tcPr>
          <w:p w14:paraId="6C2E2211" w14:textId="77777777" w:rsidR="007B48AB" w:rsidRPr="008B12FB" w:rsidRDefault="006D608F" w:rsidP="001A76FE">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1A76FE">
              <w:rPr>
                <w:rFonts w:ascii="Times New Roman" w:eastAsia="Times New Roman" w:hAnsi="Times New Roman" w:cs="Times New Roman"/>
                <w:sz w:val="21"/>
                <w:szCs w:val="21"/>
                <w:lang w:eastAsia="ru-RU"/>
              </w:rPr>
              <w:t>5</w:t>
            </w:r>
            <w:r w:rsidR="0030496D">
              <w:rPr>
                <w:rFonts w:ascii="Times New Roman" w:eastAsia="Times New Roman" w:hAnsi="Times New Roman" w:cs="Times New Roman"/>
                <w:sz w:val="21"/>
                <w:szCs w:val="21"/>
                <w:lang w:eastAsia="ru-RU"/>
              </w:rPr>
              <w:t>.</w:t>
            </w:r>
          </w:p>
        </w:tc>
        <w:tc>
          <w:tcPr>
            <w:tcW w:w="3400" w:type="dxa"/>
            <w:shd w:val="clear" w:color="auto" w:fill="auto"/>
          </w:tcPr>
          <w:p w14:paraId="40DDD2F9" w14:textId="77777777" w:rsidR="007B48AB" w:rsidRPr="006D608F" w:rsidRDefault="0030496D" w:rsidP="0030496D">
            <w:pPr>
              <w:widowControl w:val="0"/>
              <w:spacing w:after="0" w:line="240" w:lineRule="auto"/>
              <w:rPr>
                <w:rFonts w:ascii="Times New Roman" w:eastAsia="Times New Roman" w:hAnsi="Times New Roman" w:cs="Times New Roman"/>
                <w:color w:val="FF0000"/>
                <w:sz w:val="20"/>
                <w:szCs w:val="20"/>
                <w:lang w:eastAsia="ru-RU"/>
              </w:rPr>
            </w:pPr>
            <w:r w:rsidRPr="006D608F">
              <w:rPr>
                <w:rFonts w:ascii="Times New Roman" w:eastAsia="Times New Roman" w:hAnsi="Times New Roman" w:cs="Times New Roman"/>
                <w:sz w:val="20"/>
                <w:szCs w:val="20"/>
                <w:lang w:eastAsia="zh-CN"/>
              </w:rPr>
              <w:t xml:space="preserve">Размер обеспечения исполнения договора, срок и порядок его </w:t>
            </w:r>
            <w:r w:rsidRPr="006D608F">
              <w:rPr>
                <w:rFonts w:ascii="Times New Roman" w:eastAsia="Times New Roman" w:hAnsi="Times New Roman" w:cs="Times New Roman"/>
                <w:sz w:val="20"/>
                <w:szCs w:val="20"/>
                <w:lang w:eastAsia="zh-CN"/>
              </w:rPr>
              <w:lastRenderedPageBreak/>
              <w:t xml:space="preserve">предоставления лицом, с которым заключается договор, а также срок </w:t>
            </w:r>
            <w:r w:rsidRPr="006D608F">
              <w:rPr>
                <w:rFonts w:ascii="Times New Roman" w:eastAsia="Times New Roman" w:hAnsi="Times New Roman" w:cs="Times New Roman"/>
                <w:sz w:val="20"/>
                <w:szCs w:val="20"/>
                <w:lang w:eastAsia="zh-CN"/>
              </w:rPr>
              <w:br/>
              <w:t xml:space="preserve">и порядок его возврата Заказчиком. </w:t>
            </w:r>
          </w:p>
        </w:tc>
        <w:tc>
          <w:tcPr>
            <w:tcW w:w="6379" w:type="dxa"/>
          </w:tcPr>
          <w:p w14:paraId="18F36A69" w14:textId="77777777" w:rsidR="007B48AB" w:rsidRPr="006D608F" w:rsidRDefault="00CF2050" w:rsidP="00B564DC">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Не у</w:t>
            </w:r>
            <w:r w:rsidR="00196678" w:rsidRPr="006D608F">
              <w:rPr>
                <w:rFonts w:ascii="Times New Roman" w:eastAsia="Times New Roman" w:hAnsi="Times New Roman" w:cs="Times New Roman"/>
                <w:b/>
                <w:sz w:val="20"/>
                <w:szCs w:val="20"/>
                <w:lang w:eastAsia="ru-RU"/>
              </w:rPr>
              <w:t>становлено.</w:t>
            </w:r>
          </w:p>
          <w:p w14:paraId="4D45EA5A" w14:textId="77777777" w:rsidR="00E4372B" w:rsidRPr="006D608F" w:rsidRDefault="00E4372B" w:rsidP="00E4372B">
            <w:pPr>
              <w:spacing w:after="0" w:line="240" w:lineRule="auto"/>
              <w:jc w:val="both"/>
              <w:rPr>
                <w:rFonts w:ascii="Times New Roman" w:eastAsia="Times New Roman" w:hAnsi="Times New Roman" w:cs="Times New Roman"/>
                <w:b/>
                <w:sz w:val="20"/>
                <w:szCs w:val="20"/>
                <w:lang w:eastAsia="ru-RU"/>
              </w:rPr>
            </w:pPr>
          </w:p>
        </w:tc>
      </w:tr>
      <w:tr w:rsidR="005331BE" w:rsidRPr="008B12FB" w14:paraId="1BCC8AE9" w14:textId="77777777" w:rsidTr="00860F06">
        <w:tc>
          <w:tcPr>
            <w:tcW w:w="711" w:type="dxa"/>
          </w:tcPr>
          <w:p w14:paraId="3D148652" w14:textId="77777777" w:rsidR="0030496D" w:rsidRDefault="007F464B" w:rsidP="001A76FE">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1A76FE">
              <w:rPr>
                <w:rFonts w:ascii="Times New Roman" w:eastAsia="Times New Roman" w:hAnsi="Times New Roman" w:cs="Times New Roman"/>
                <w:sz w:val="21"/>
                <w:szCs w:val="21"/>
                <w:lang w:eastAsia="ru-RU"/>
              </w:rPr>
              <w:t>6</w:t>
            </w:r>
            <w:r w:rsidR="00B51B42">
              <w:rPr>
                <w:rFonts w:ascii="Times New Roman" w:eastAsia="Times New Roman" w:hAnsi="Times New Roman" w:cs="Times New Roman"/>
                <w:sz w:val="21"/>
                <w:szCs w:val="21"/>
                <w:lang w:eastAsia="ru-RU"/>
              </w:rPr>
              <w:t>.</w:t>
            </w:r>
          </w:p>
        </w:tc>
        <w:tc>
          <w:tcPr>
            <w:tcW w:w="3400" w:type="dxa"/>
            <w:shd w:val="clear" w:color="auto" w:fill="auto"/>
          </w:tcPr>
          <w:p w14:paraId="5771C809" w14:textId="77777777" w:rsidR="0030496D" w:rsidRPr="006D608F" w:rsidRDefault="00B51B42" w:rsidP="0030496D">
            <w:pPr>
              <w:widowControl w:val="0"/>
              <w:spacing w:after="0" w:line="240" w:lineRule="auto"/>
              <w:rPr>
                <w:rFonts w:ascii="Times New Roman" w:eastAsia="Times New Roman" w:hAnsi="Times New Roman" w:cs="Times New Roman"/>
                <w:sz w:val="20"/>
                <w:szCs w:val="20"/>
                <w:lang w:eastAsia="zh-CN"/>
              </w:rPr>
            </w:pPr>
            <w:r w:rsidRPr="006D608F">
              <w:rPr>
                <w:rFonts w:ascii="Times New Roman" w:hAnsi="Times New Roman" w:cs="Times New Roman"/>
                <w:sz w:val="20"/>
                <w:szCs w:val="20"/>
              </w:rPr>
              <w:t>Форма заявки на участие</w:t>
            </w:r>
          </w:p>
        </w:tc>
        <w:tc>
          <w:tcPr>
            <w:tcW w:w="6379" w:type="dxa"/>
          </w:tcPr>
          <w:p w14:paraId="4313EFB7" w14:textId="77777777" w:rsidR="0030496D" w:rsidRDefault="00B51B42" w:rsidP="00B51B42">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 xml:space="preserve">Заявка на участие в запросе котировок подается оператору электронной площадки </w:t>
            </w:r>
            <w:r w:rsidRPr="006D608F">
              <w:rPr>
                <w:rFonts w:ascii="Times New Roman" w:eastAsia="Times New Roman" w:hAnsi="Times New Roman" w:cs="Times New Roman"/>
                <w:b/>
                <w:sz w:val="20"/>
                <w:szCs w:val="20"/>
                <w:lang w:eastAsia="ru-RU"/>
              </w:rPr>
              <w:t>в форме электронного документа</w:t>
            </w:r>
            <w:r w:rsidRPr="006D608F">
              <w:rPr>
                <w:rFonts w:ascii="Times New Roman" w:eastAsia="Times New Roman" w:hAnsi="Times New Roman" w:cs="Times New Roman"/>
                <w:sz w:val="20"/>
                <w:szCs w:val="20"/>
                <w:lang w:eastAsia="ru-RU"/>
              </w:rPr>
              <w:t>, подписанного усиленной цифровой подписью лица, имеющего право действо</w:t>
            </w:r>
            <w:r w:rsidR="00821AEE">
              <w:rPr>
                <w:rFonts w:ascii="Times New Roman" w:eastAsia="Times New Roman" w:hAnsi="Times New Roman" w:cs="Times New Roman"/>
                <w:sz w:val="20"/>
                <w:szCs w:val="20"/>
                <w:lang w:eastAsia="ru-RU"/>
              </w:rPr>
              <w:t>вать от имени участника закупки.</w:t>
            </w:r>
          </w:p>
          <w:p w14:paraId="6EE00F47" w14:textId="77777777" w:rsidR="00821AEE" w:rsidRPr="00821AEE" w:rsidRDefault="00821AEE" w:rsidP="00B51B42">
            <w:pPr>
              <w:spacing w:after="0" w:line="240" w:lineRule="auto"/>
              <w:jc w:val="both"/>
              <w:rPr>
                <w:rFonts w:ascii="Times New Roman" w:eastAsia="Times New Roman" w:hAnsi="Times New Roman" w:cs="Times New Roman"/>
                <w:i/>
                <w:sz w:val="20"/>
                <w:szCs w:val="20"/>
                <w:lang w:eastAsia="ru-RU"/>
              </w:rPr>
            </w:pPr>
            <w:r w:rsidRPr="00821AEE">
              <w:rPr>
                <w:rFonts w:ascii="Times New Roman" w:eastAsia="Times New Roman" w:hAnsi="Times New Roman" w:cs="Times New Roman"/>
                <w:i/>
                <w:sz w:val="20"/>
                <w:szCs w:val="20"/>
                <w:lang w:eastAsia="ru-RU"/>
              </w:rPr>
              <w:t xml:space="preserve">Заявка на участие оформляется по форме Приложения </w:t>
            </w:r>
            <w:r w:rsidR="000F0798">
              <w:rPr>
                <w:rFonts w:ascii="Times New Roman" w:eastAsia="Times New Roman" w:hAnsi="Times New Roman" w:cs="Times New Roman"/>
                <w:i/>
                <w:sz w:val="20"/>
                <w:szCs w:val="20"/>
                <w:lang w:eastAsia="ru-RU"/>
              </w:rPr>
              <w:t>1</w:t>
            </w:r>
            <w:r w:rsidRPr="00821AEE">
              <w:rPr>
                <w:rFonts w:ascii="Times New Roman" w:eastAsia="Times New Roman" w:hAnsi="Times New Roman" w:cs="Times New Roman"/>
                <w:i/>
                <w:sz w:val="20"/>
                <w:szCs w:val="20"/>
                <w:lang w:eastAsia="ru-RU"/>
              </w:rPr>
              <w:t>, и ценового</w:t>
            </w:r>
          </w:p>
          <w:p w14:paraId="24B701CB" w14:textId="77777777" w:rsidR="000F0803" w:rsidRPr="006D608F" w:rsidRDefault="00821AEE" w:rsidP="000F0798">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Предложения (приложение </w:t>
            </w:r>
            <w:r w:rsidR="000F0798">
              <w:rPr>
                <w:rFonts w:ascii="Times New Roman" w:eastAsia="Times New Roman" w:hAnsi="Times New Roman" w:cs="Times New Roman"/>
                <w:i/>
                <w:sz w:val="20"/>
                <w:szCs w:val="20"/>
                <w:lang w:eastAsia="ru-RU"/>
              </w:rPr>
              <w:t>2</w:t>
            </w:r>
            <w:r>
              <w:rPr>
                <w:rFonts w:ascii="Times New Roman" w:eastAsia="Times New Roman" w:hAnsi="Times New Roman" w:cs="Times New Roman"/>
                <w:i/>
                <w:sz w:val="20"/>
                <w:szCs w:val="20"/>
                <w:lang w:eastAsia="ru-RU"/>
              </w:rPr>
              <w:t>)</w:t>
            </w:r>
          </w:p>
        </w:tc>
      </w:tr>
      <w:tr w:rsidR="005331BE" w:rsidRPr="008B12FB" w14:paraId="39399816" w14:textId="77777777" w:rsidTr="0030496D">
        <w:tc>
          <w:tcPr>
            <w:tcW w:w="711" w:type="dxa"/>
          </w:tcPr>
          <w:p w14:paraId="10F9CF09" w14:textId="77777777" w:rsidR="00420927" w:rsidRDefault="00CF2050" w:rsidP="001A76FE">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1A76FE">
              <w:rPr>
                <w:rFonts w:ascii="Times New Roman" w:eastAsia="Times New Roman" w:hAnsi="Times New Roman" w:cs="Times New Roman"/>
                <w:sz w:val="21"/>
                <w:szCs w:val="21"/>
                <w:lang w:eastAsia="ru-RU"/>
              </w:rPr>
              <w:t>7</w:t>
            </w:r>
            <w:r>
              <w:rPr>
                <w:rFonts w:ascii="Times New Roman" w:eastAsia="Times New Roman" w:hAnsi="Times New Roman" w:cs="Times New Roman"/>
                <w:sz w:val="21"/>
                <w:szCs w:val="21"/>
                <w:lang w:eastAsia="ru-RU"/>
              </w:rPr>
              <w:t>.</w:t>
            </w:r>
          </w:p>
        </w:tc>
        <w:tc>
          <w:tcPr>
            <w:tcW w:w="3400" w:type="dxa"/>
          </w:tcPr>
          <w:p w14:paraId="5A883D32" w14:textId="77777777" w:rsidR="00420927" w:rsidRPr="006D608F" w:rsidRDefault="00420927" w:rsidP="0047579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Условия для признания запроса котировок несостоявшимся</w:t>
            </w:r>
          </w:p>
        </w:tc>
        <w:tc>
          <w:tcPr>
            <w:tcW w:w="6379" w:type="dxa"/>
          </w:tcPr>
          <w:p w14:paraId="37A09875" w14:textId="77777777" w:rsidR="00420927" w:rsidRDefault="00420927" w:rsidP="00420927">
            <w:pPr>
              <w:spacing w:after="0" w:line="240" w:lineRule="auto"/>
              <w:jc w:val="both"/>
              <w:rPr>
                <w:rFonts w:ascii="Times New Roman" w:eastAsia="Times New Roman" w:hAnsi="Times New Roman" w:cs="Times New Roman"/>
                <w:color w:val="0D0D0D"/>
                <w:sz w:val="20"/>
                <w:szCs w:val="20"/>
                <w:lang w:eastAsia="ru-RU"/>
              </w:rPr>
            </w:pPr>
            <w:r>
              <w:rPr>
                <w:rFonts w:ascii="Times New Roman" w:eastAsia="Times New Roman" w:hAnsi="Times New Roman" w:cs="Times New Roman"/>
                <w:color w:val="0D0D0D"/>
                <w:sz w:val="20"/>
                <w:szCs w:val="20"/>
                <w:lang w:eastAsia="ru-RU"/>
              </w:rPr>
              <w:t>-</w:t>
            </w:r>
            <w:r>
              <w:t xml:space="preserve"> </w:t>
            </w:r>
            <w:r w:rsidRPr="00420927">
              <w:rPr>
                <w:rFonts w:ascii="Times New Roman" w:eastAsia="Times New Roman" w:hAnsi="Times New Roman" w:cs="Times New Roman"/>
                <w:color w:val="0D0D0D"/>
                <w:sz w:val="20"/>
                <w:szCs w:val="20"/>
                <w:lang w:eastAsia="ru-RU"/>
              </w:rPr>
              <w:t xml:space="preserve">если по окончании </w:t>
            </w:r>
            <w:r>
              <w:rPr>
                <w:rFonts w:ascii="Times New Roman" w:eastAsia="Times New Roman" w:hAnsi="Times New Roman" w:cs="Times New Roman"/>
                <w:color w:val="0D0D0D"/>
                <w:sz w:val="20"/>
                <w:szCs w:val="20"/>
                <w:lang w:eastAsia="ru-RU"/>
              </w:rPr>
              <w:t xml:space="preserve">срока подачи заявок на участие </w:t>
            </w:r>
            <w:r w:rsidRPr="00420927">
              <w:rPr>
                <w:rFonts w:ascii="Times New Roman" w:eastAsia="Times New Roman" w:hAnsi="Times New Roman" w:cs="Times New Roman"/>
                <w:color w:val="0D0D0D"/>
                <w:sz w:val="20"/>
                <w:szCs w:val="20"/>
                <w:lang w:eastAsia="ru-RU"/>
              </w:rPr>
              <w:t>в запросе котировок в электронной ф</w:t>
            </w:r>
            <w:r>
              <w:rPr>
                <w:rFonts w:ascii="Times New Roman" w:eastAsia="Times New Roman" w:hAnsi="Times New Roman" w:cs="Times New Roman"/>
                <w:color w:val="0D0D0D"/>
                <w:sz w:val="20"/>
                <w:szCs w:val="20"/>
                <w:lang w:eastAsia="ru-RU"/>
              </w:rPr>
              <w:t xml:space="preserve">орме подана только одна заявка </w:t>
            </w:r>
            <w:r w:rsidRPr="00420927">
              <w:rPr>
                <w:rFonts w:ascii="Times New Roman" w:eastAsia="Times New Roman" w:hAnsi="Times New Roman" w:cs="Times New Roman"/>
                <w:color w:val="0D0D0D"/>
                <w:sz w:val="20"/>
                <w:szCs w:val="20"/>
                <w:lang w:eastAsia="ru-RU"/>
              </w:rPr>
              <w:t>на участие</w:t>
            </w:r>
            <w:r>
              <w:rPr>
                <w:rFonts w:ascii="Times New Roman" w:eastAsia="Times New Roman" w:hAnsi="Times New Roman" w:cs="Times New Roman"/>
                <w:color w:val="0D0D0D"/>
                <w:sz w:val="20"/>
                <w:szCs w:val="20"/>
                <w:lang w:eastAsia="ru-RU"/>
              </w:rPr>
              <w:t xml:space="preserve"> и такая заявка признана соответствующей условиям извещения;</w:t>
            </w:r>
          </w:p>
          <w:p w14:paraId="27058C8F" w14:textId="77777777" w:rsidR="00420927" w:rsidRDefault="00420927" w:rsidP="00420927">
            <w:pPr>
              <w:spacing w:after="0" w:line="240" w:lineRule="auto"/>
              <w:jc w:val="both"/>
              <w:rPr>
                <w:rFonts w:ascii="Times New Roman" w:eastAsia="Times New Roman" w:hAnsi="Times New Roman" w:cs="Times New Roman"/>
                <w:color w:val="0D0D0D"/>
                <w:sz w:val="20"/>
                <w:szCs w:val="20"/>
                <w:lang w:eastAsia="ru-RU"/>
              </w:rPr>
            </w:pPr>
            <w:r>
              <w:rPr>
                <w:rFonts w:ascii="Times New Roman" w:eastAsia="Times New Roman" w:hAnsi="Times New Roman" w:cs="Times New Roman"/>
                <w:color w:val="0D0D0D"/>
                <w:sz w:val="20"/>
                <w:szCs w:val="20"/>
                <w:lang w:eastAsia="ru-RU"/>
              </w:rPr>
              <w:t>-</w:t>
            </w:r>
            <w:r>
              <w:t xml:space="preserve"> </w:t>
            </w:r>
            <w:r w:rsidRPr="00420927">
              <w:rPr>
                <w:rFonts w:ascii="Times New Roman" w:eastAsia="Times New Roman" w:hAnsi="Times New Roman" w:cs="Times New Roman"/>
                <w:color w:val="0D0D0D"/>
                <w:sz w:val="20"/>
                <w:szCs w:val="20"/>
                <w:lang w:eastAsia="ru-RU"/>
              </w:rPr>
              <w:t>если только один уча</w:t>
            </w:r>
            <w:r>
              <w:rPr>
                <w:rFonts w:ascii="Times New Roman" w:eastAsia="Times New Roman" w:hAnsi="Times New Roman" w:cs="Times New Roman"/>
                <w:color w:val="0D0D0D"/>
                <w:sz w:val="20"/>
                <w:szCs w:val="20"/>
                <w:lang w:eastAsia="ru-RU"/>
              </w:rPr>
              <w:t xml:space="preserve">стник закупки, подавший заявку </w:t>
            </w:r>
            <w:r w:rsidRPr="00420927">
              <w:rPr>
                <w:rFonts w:ascii="Times New Roman" w:eastAsia="Times New Roman" w:hAnsi="Times New Roman" w:cs="Times New Roman"/>
                <w:color w:val="0D0D0D"/>
                <w:sz w:val="20"/>
                <w:szCs w:val="20"/>
                <w:lang w:eastAsia="ru-RU"/>
              </w:rPr>
              <w:t>на участие в запросе котировок в электронной форме, признан участником запроса котировок в электронной форме</w:t>
            </w:r>
            <w:r>
              <w:rPr>
                <w:rFonts w:ascii="Times New Roman" w:eastAsia="Times New Roman" w:hAnsi="Times New Roman" w:cs="Times New Roman"/>
                <w:color w:val="0D0D0D"/>
                <w:sz w:val="20"/>
                <w:szCs w:val="20"/>
                <w:lang w:eastAsia="ru-RU"/>
              </w:rPr>
              <w:t>.</w:t>
            </w:r>
          </w:p>
          <w:p w14:paraId="1AEE0B70" w14:textId="77777777" w:rsidR="00420927" w:rsidRPr="006D608F" w:rsidRDefault="00420927" w:rsidP="00420927">
            <w:pPr>
              <w:spacing w:after="0" w:line="240" w:lineRule="auto"/>
              <w:jc w:val="both"/>
              <w:rPr>
                <w:rFonts w:ascii="Times New Roman" w:eastAsia="Times New Roman" w:hAnsi="Times New Roman" w:cs="Times New Roman"/>
                <w:color w:val="0D0D0D"/>
                <w:sz w:val="20"/>
                <w:szCs w:val="20"/>
                <w:lang w:eastAsia="ru-RU"/>
              </w:rPr>
            </w:pPr>
            <w:r>
              <w:rPr>
                <w:rFonts w:ascii="Times New Roman" w:eastAsia="Times New Roman" w:hAnsi="Times New Roman" w:cs="Times New Roman"/>
                <w:color w:val="0D0D0D"/>
                <w:sz w:val="20"/>
                <w:szCs w:val="20"/>
                <w:lang w:eastAsia="ru-RU"/>
              </w:rPr>
              <w:t xml:space="preserve">В вышеуказанных случаях </w:t>
            </w:r>
            <w:r w:rsidRPr="00420927">
              <w:rPr>
                <w:rFonts w:ascii="Times New Roman" w:eastAsia="Times New Roman" w:hAnsi="Times New Roman" w:cs="Times New Roman"/>
                <w:color w:val="0D0D0D"/>
                <w:sz w:val="20"/>
                <w:szCs w:val="20"/>
                <w:lang w:eastAsia="ru-RU"/>
              </w:rPr>
              <w:t xml:space="preserve">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w:t>
            </w:r>
            <w:r w:rsidRPr="00420927">
              <w:rPr>
                <w:rFonts w:ascii="Times New Roman" w:eastAsia="Times New Roman" w:hAnsi="Times New Roman" w:cs="Times New Roman"/>
                <w:color w:val="0D0D0D"/>
                <w:sz w:val="20"/>
                <w:szCs w:val="20"/>
                <w:lang w:eastAsia="ru-RU"/>
              </w:rPr>
              <w:br/>
              <w:t xml:space="preserve">на участие в запросе котировок в электронной форме, </w:t>
            </w:r>
            <w:r w:rsidRPr="00420927">
              <w:rPr>
                <w:rFonts w:ascii="Times New Roman" w:eastAsia="Times New Roman" w:hAnsi="Times New Roman" w:cs="Times New Roman"/>
                <w:color w:val="0D0D0D"/>
                <w:sz w:val="20"/>
                <w:szCs w:val="20"/>
                <w:lang w:eastAsia="ru-RU"/>
              </w:rPr>
              <w:br/>
              <w:t xml:space="preserve">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w:t>
            </w:r>
            <w:r w:rsidRPr="00420927">
              <w:rPr>
                <w:rFonts w:ascii="Times New Roman" w:eastAsia="Times New Roman" w:hAnsi="Times New Roman" w:cs="Times New Roman"/>
                <w:color w:val="0D0D0D"/>
                <w:sz w:val="20"/>
                <w:szCs w:val="20"/>
                <w:lang w:eastAsia="ru-RU"/>
              </w:rPr>
              <w:br/>
              <w:t>и не вправе отказаться от заключения договора</w:t>
            </w:r>
            <w:r>
              <w:rPr>
                <w:rFonts w:ascii="Times New Roman" w:eastAsia="Times New Roman" w:hAnsi="Times New Roman" w:cs="Times New Roman"/>
                <w:color w:val="0D0D0D"/>
                <w:sz w:val="20"/>
                <w:szCs w:val="20"/>
                <w:lang w:eastAsia="ru-RU"/>
              </w:rPr>
              <w:t>.</w:t>
            </w:r>
          </w:p>
        </w:tc>
      </w:tr>
      <w:tr w:rsidR="005331BE" w:rsidRPr="008B12FB" w14:paraId="4BECD18A" w14:textId="77777777" w:rsidTr="00296614">
        <w:trPr>
          <w:trHeight w:val="1919"/>
        </w:trPr>
        <w:tc>
          <w:tcPr>
            <w:tcW w:w="711" w:type="dxa"/>
          </w:tcPr>
          <w:p w14:paraId="718C5A02" w14:textId="77777777" w:rsidR="0030496D" w:rsidRDefault="00A13472" w:rsidP="001A76FE">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1A76FE">
              <w:rPr>
                <w:rFonts w:ascii="Times New Roman" w:eastAsia="Times New Roman" w:hAnsi="Times New Roman" w:cs="Times New Roman"/>
                <w:sz w:val="21"/>
                <w:szCs w:val="21"/>
                <w:lang w:eastAsia="ru-RU"/>
              </w:rPr>
              <w:t>8</w:t>
            </w:r>
            <w:r>
              <w:rPr>
                <w:rFonts w:ascii="Times New Roman" w:eastAsia="Times New Roman" w:hAnsi="Times New Roman" w:cs="Times New Roman"/>
                <w:sz w:val="21"/>
                <w:szCs w:val="21"/>
                <w:lang w:eastAsia="ru-RU"/>
              </w:rPr>
              <w:t>.</w:t>
            </w:r>
          </w:p>
        </w:tc>
        <w:tc>
          <w:tcPr>
            <w:tcW w:w="3400" w:type="dxa"/>
          </w:tcPr>
          <w:p w14:paraId="3065ECA6" w14:textId="77777777" w:rsidR="0030496D" w:rsidRDefault="00A13472" w:rsidP="00196678">
            <w:pPr>
              <w:widowControl w:val="0"/>
              <w:spacing w:after="0" w:line="240" w:lineRule="auto"/>
              <w:rPr>
                <w:rFonts w:ascii="Times New Roman" w:eastAsia="Times New Roman" w:hAnsi="Times New Roman" w:cs="Times New Roman"/>
                <w:sz w:val="21"/>
                <w:szCs w:val="21"/>
                <w:lang w:eastAsia="zh-CN"/>
              </w:rPr>
            </w:pPr>
            <w:r>
              <w:rPr>
                <w:rFonts w:ascii="Times New Roman" w:eastAsia="Times New Roman" w:hAnsi="Times New Roman" w:cs="Times New Roman"/>
                <w:sz w:val="20"/>
                <w:szCs w:val="20"/>
                <w:lang w:eastAsia="zh-CN"/>
              </w:rPr>
              <w:t>Условие признания победителя</w:t>
            </w:r>
          </w:p>
        </w:tc>
        <w:tc>
          <w:tcPr>
            <w:tcW w:w="6379" w:type="dxa"/>
          </w:tcPr>
          <w:p w14:paraId="513461C3" w14:textId="77777777" w:rsidR="00A13472" w:rsidRDefault="00A13472" w:rsidP="00A1347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29486D" w:rsidRPr="006D608F">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1975E4A" w14:textId="77777777" w:rsidR="0030496D" w:rsidRDefault="00A13472" w:rsidP="00A1347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 при равенстве цен заявок различных участников, лучшее (более высокое) место получает участник, который раньше подал заявку на участие в запросе котировок;</w:t>
            </w:r>
          </w:p>
          <w:p w14:paraId="03EA3B2D" w14:textId="7A6EF7B9" w:rsidR="00330E85" w:rsidRPr="006D608F" w:rsidRDefault="00A13472" w:rsidP="00A1347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победителем запроса котировок считается участник, предложивший минимальную цену и которому присвоено первое место.</w:t>
            </w:r>
          </w:p>
        </w:tc>
      </w:tr>
      <w:tr w:rsidR="004D1B3B" w:rsidRPr="008B12FB" w14:paraId="1843D2E6" w14:textId="77777777" w:rsidTr="004D1B3B">
        <w:trPr>
          <w:trHeight w:val="291"/>
        </w:trPr>
        <w:tc>
          <w:tcPr>
            <w:tcW w:w="711" w:type="dxa"/>
          </w:tcPr>
          <w:p w14:paraId="26A03417" w14:textId="4D844A99" w:rsidR="004D1B3B" w:rsidRDefault="004D1B3B" w:rsidP="001A76FE">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3400" w:type="dxa"/>
          </w:tcPr>
          <w:p w14:paraId="6AFB0EC6" w14:textId="62EB37DB" w:rsidR="004D1B3B" w:rsidRDefault="004D1B3B" w:rsidP="004D1B3B">
            <w:pPr>
              <w:widowControl w:val="0"/>
              <w:spacing w:after="0" w:line="240" w:lineRule="auto"/>
              <w:rPr>
                <w:rFonts w:ascii="Times New Roman" w:eastAsia="Times New Roman" w:hAnsi="Times New Roman" w:cs="Times New Roman"/>
                <w:sz w:val="20"/>
                <w:szCs w:val="20"/>
                <w:lang w:eastAsia="zh-CN"/>
              </w:rPr>
            </w:pPr>
            <w:r w:rsidRPr="004D1B3B">
              <w:rPr>
                <w:rFonts w:ascii="Times New Roman" w:eastAsia="Times New Roman" w:hAnsi="Times New Roman" w:cs="Times New Roman"/>
                <w:sz w:val="20"/>
                <w:szCs w:val="20"/>
                <w:lang w:eastAsia="zh-CN"/>
              </w:rPr>
              <w:t>Критерии оценки и сопоставле</w:t>
            </w:r>
            <w:r>
              <w:rPr>
                <w:rFonts w:ascii="Times New Roman" w:eastAsia="Times New Roman" w:hAnsi="Times New Roman" w:cs="Times New Roman"/>
                <w:sz w:val="20"/>
                <w:szCs w:val="20"/>
                <w:lang w:eastAsia="zh-CN"/>
              </w:rPr>
              <w:t>ния заявок на участие в закупке</w:t>
            </w:r>
            <w:r w:rsidRPr="004D1B3B">
              <w:rPr>
                <w:rFonts w:ascii="Times New Roman" w:eastAsia="Times New Roman" w:hAnsi="Times New Roman" w:cs="Times New Roman"/>
                <w:sz w:val="20"/>
                <w:szCs w:val="20"/>
                <w:lang w:eastAsia="zh-CN"/>
              </w:rPr>
              <w:tab/>
            </w:r>
          </w:p>
        </w:tc>
        <w:tc>
          <w:tcPr>
            <w:tcW w:w="6379" w:type="dxa"/>
          </w:tcPr>
          <w:p w14:paraId="3C72B984" w14:textId="434EA0FE" w:rsidR="004D1B3B" w:rsidRDefault="004D1B3B" w:rsidP="00A13472">
            <w:pPr>
              <w:spacing w:after="0" w:line="240" w:lineRule="auto"/>
              <w:jc w:val="both"/>
              <w:rPr>
                <w:rFonts w:ascii="Times New Roman" w:eastAsia="Times New Roman" w:hAnsi="Times New Roman" w:cs="Times New Roman"/>
                <w:sz w:val="20"/>
                <w:szCs w:val="20"/>
                <w:lang w:eastAsia="ru-RU"/>
              </w:rPr>
            </w:pPr>
            <w:r w:rsidRPr="004D1B3B">
              <w:rPr>
                <w:rFonts w:ascii="Times New Roman" w:eastAsia="Times New Roman" w:hAnsi="Times New Roman" w:cs="Times New Roman"/>
                <w:sz w:val="20"/>
                <w:szCs w:val="20"/>
                <w:lang w:eastAsia="zh-CN"/>
              </w:rPr>
              <w:t>Цена Договора (значение 100%).</w:t>
            </w:r>
          </w:p>
        </w:tc>
      </w:tr>
      <w:tr w:rsidR="005331BE" w:rsidRPr="008B12FB" w14:paraId="6EE120AF" w14:textId="77777777" w:rsidTr="00DB5CFF">
        <w:trPr>
          <w:trHeight w:val="70"/>
        </w:trPr>
        <w:tc>
          <w:tcPr>
            <w:tcW w:w="711" w:type="dxa"/>
          </w:tcPr>
          <w:p w14:paraId="572F6AB5" w14:textId="057C7685" w:rsidR="0030496D" w:rsidRDefault="004D1B3B" w:rsidP="001A76FE">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r w:rsidR="0029486D">
              <w:rPr>
                <w:rFonts w:ascii="Times New Roman" w:eastAsia="Times New Roman" w:hAnsi="Times New Roman" w:cs="Times New Roman"/>
                <w:sz w:val="21"/>
                <w:szCs w:val="21"/>
                <w:lang w:eastAsia="ru-RU"/>
              </w:rPr>
              <w:t>.</w:t>
            </w:r>
          </w:p>
        </w:tc>
        <w:tc>
          <w:tcPr>
            <w:tcW w:w="3400" w:type="dxa"/>
            <w:shd w:val="clear" w:color="auto" w:fill="auto"/>
          </w:tcPr>
          <w:p w14:paraId="511D77D9" w14:textId="77777777" w:rsidR="0030496D" w:rsidRPr="009146BA" w:rsidRDefault="00E206AB" w:rsidP="00010E40">
            <w:pPr>
              <w:widowControl w:val="0"/>
              <w:spacing w:after="0" w:line="240" w:lineRule="auto"/>
              <w:rPr>
                <w:rFonts w:ascii="Times New Roman" w:eastAsia="Times New Roman" w:hAnsi="Times New Roman" w:cs="Times New Roman"/>
                <w:sz w:val="20"/>
                <w:szCs w:val="20"/>
                <w:lang w:eastAsia="zh-CN"/>
              </w:rPr>
            </w:pPr>
            <w:r w:rsidRPr="009146BA">
              <w:rPr>
                <w:rFonts w:ascii="Times New Roman" w:eastAsia="Times New Roman" w:hAnsi="Times New Roman" w:cs="Times New Roman"/>
                <w:sz w:val="20"/>
                <w:szCs w:val="20"/>
                <w:lang w:eastAsia="ru-RU"/>
              </w:rPr>
              <w:t xml:space="preserve">Сведения о праве Заказчика </w:t>
            </w:r>
            <w:r w:rsidR="00010E40" w:rsidRPr="009146BA">
              <w:rPr>
                <w:rFonts w:ascii="Times New Roman" w:eastAsia="Times New Roman" w:hAnsi="Times New Roman" w:cs="Times New Roman"/>
                <w:sz w:val="20"/>
                <w:szCs w:val="20"/>
                <w:lang w:eastAsia="ru-RU"/>
              </w:rPr>
              <w:t>отменить</w:t>
            </w:r>
            <w:r w:rsidR="00904991" w:rsidRPr="009146BA">
              <w:rPr>
                <w:rFonts w:ascii="Times New Roman" w:eastAsia="Times New Roman" w:hAnsi="Times New Roman" w:cs="Times New Roman"/>
                <w:sz w:val="20"/>
                <w:szCs w:val="20"/>
                <w:lang w:eastAsia="ru-RU"/>
              </w:rPr>
              <w:t xml:space="preserve"> закупку</w:t>
            </w:r>
          </w:p>
        </w:tc>
        <w:tc>
          <w:tcPr>
            <w:tcW w:w="6379" w:type="dxa"/>
          </w:tcPr>
          <w:p w14:paraId="728B8E5B" w14:textId="77777777" w:rsidR="0030496D" w:rsidRPr="006D608F" w:rsidRDefault="00010E40" w:rsidP="00B564DC">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 xml:space="preserve">Заказчик вправе отменить запрос котировок в электронной форме до </w:t>
            </w:r>
            <w:r w:rsidR="00904991" w:rsidRPr="006D608F">
              <w:rPr>
                <w:rFonts w:ascii="Times New Roman" w:eastAsia="Times New Roman" w:hAnsi="Times New Roman" w:cs="Times New Roman"/>
                <w:sz w:val="20"/>
                <w:szCs w:val="20"/>
                <w:lang w:eastAsia="ru-RU"/>
              </w:rPr>
              <w:t>наступления даты и времени окончания срока подачи заявок на участие в запросе котировок.</w:t>
            </w:r>
          </w:p>
        </w:tc>
      </w:tr>
      <w:tr w:rsidR="005331BE" w:rsidRPr="008B12FB" w14:paraId="499CCC76" w14:textId="77777777" w:rsidTr="0029486D">
        <w:trPr>
          <w:trHeight w:val="70"/>
        </w:trPr>
        <w:tc>
          <w:tcPr>
            <w:tcW w:w="711" w:type="dxa"/>
          </w:tcPr>
          <w:p w14:paraId="4DAFBB81" w14:textId="0AF032D8" w:rsidR="0029486D" w:rsidRDefault="001A76FE" w:rsidP="004D1B3B">
            <w:pPr>
              <w:widowControl w:val="0"/>
              <w:spacing w:after="0" w:line="240" w:lineRule="auto"/>
              <w:ind w:left="-360" w:firstLine="36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4D1B3B">
              <w:rPr>
                <w:rFonts w:ascii="Times New Roman" w:eastAsia="Times New Roman" w:hAnsi="Times New Roman" w:cs="Times New Roman"/>
                <w:sz w:val="21"/>
                <w:szCs w:val="21"/>
                <w:lang w:eastAsia="ru-RU"/>
              </w:rPr>
              <w:t>1</w:t>
            </w:r>
            <w:r w:rsidR="0029486D">
              <w:rPr>
                <w:rFonts w:ascii="Times New Roman" w:eastAsia="Times New Roman" w:hAnsi="Times New Roman" w:cs="Times New Roman"/>
                <w:sz w:val="21"/>
                <w:szCs w:val="21"/>
                <w:lang w:eastAsia="ru-RU"/>
              </w:rPr>
              <w:t>.</w:t>
            </w:r>
          </w:p>
        </w:tc>
        <w:tc>
          <w:tcPr>
            <w:tcW w:w="3400" w:type="dxa"/>
          </w:tcPr>
          <w:p w14:paraId="69B92D49" w14:textId="77777777" w:rsidR="0029486D" w:rsidRPr="009146BA" w:rsidRDefault="00E206AB" w:rsidP="0030496D">
            <w:pPr>
              <w:widowControl w:val="0"/>
              <w:spacing w:after="0" w:line="240" w:lineRule="auto"/>
              <w:rPr>
                <w:rFonts w:ascii="Times New Roman" w:eastAsia="Times New Roman" w:hAnsi="Times New Roman" w:cs="Times New Roman"/>
                <w:sz w:val="20"/>
                <w:szCs w:val="20"/>
                <w:lang w:eastAsia="zh-CN"/>
              </w:rPr>
            </w:pPr>
            <w:r w:rsidRPr="009146BA">
              <w:rPr>
                <w:rFonts w:ascii="Times New Roman" w:eastAsia="Times New Roman" w:hAnsi="Times New Roman" w:cs="Times New Roman"/>
                <w:sz w:val="20"/>
                <w:szCs w:val="20"/>
                <w:lang w:eastAsia="zh-CN"/>
              </w:rPr>
              <w:t>Срок заключения договора</w:t>
            </w:r>
          </w:p>
        </w:tc>
        <w:tc>
          <w:tcPr>
            <w:tcW w:w="6379" w:type="dxa"/>
          </w:tcPr>
          <w:p w14:paraId="000B392B" w14:textId="77777777" w:rsidR="0029486D" w:rsidRPr="006D608F" w:rsidRDefault="00010E40" w:rsidP="00B564DC">
            <w:pPr>
              <w:spacing w:after="0" w:line="240" w:lineRule="auto"/>
              <w:jc w:val="both"/>
              <w:rPr>
                <w:rFonts w:ascii="Times New Roman" w:eastAsia="Times New Roman" w:hAnsi="Times New Roman" w:cs="Times New Roman"/>
                <w:sz w:val="20"/>
                <w:szCs w:val="20"/>
                <w:lang w:eastAsia="ru-RU"/>
              </w:rPr>
            </w:pPr>
            <w:r w:rsidRPr="006D608F">
              <w:rPr>
                <w:rFonts w:ascii="Times New Roman" w:eastAsia="Times New Roman" w:hAnsi="Times New Roman" w:cs="Times New Roman"/>
                <w:sz w:val="20"/>
                <w:szCs w:val="20"/>
                <w:lang w:eastAsia="ru-RU"/>
              </w:rPr>
              <w:t>Договор по результатам закупки заключается не ранее, чем через 10</w:t>
            </w:r>
            <w:r w:rsidR="001A76FE">
              <w:rPr>
                <w:rFonts w:ascii="Times New Roman" w:eastAsia="Times New Roman" w:hAnsi="Times New Roman" w:cs="Times New Roman"/>
                <w:sz w:val="20"/>
                <w:szCs w:val="20"/>
                <w:lang w:eastAsia="ru-RU"/>
              </w:rPr>
              <w:t xml:space="preserve"> </w:t>
            </w:r>
            <w:r w:rsidRPr="006D608F">
              <w:rPr>
                <w:rFonts w:ascii="Times New Roman" w:eastAsia="Times New Roman" w:hAnsi="Times New Roman" w:cs="Times New Roman"/>
                <w:sz w:val="20"/>
                <w:szCs w:val="20"/>
                <w:lang w:eastAsia="ru-RU"/>
              </w:rPr>
              <w:t>(десять) дней и не позднее чем через 20 дней с даты размещения в ЕИС итогового протокола</w:t>
            </w:r>
          </w:p>
        </w:tc>
      </w:tr>
    </w:tbl>
    <w:p w14:paraId="1F5C9A4B" w14:textId="77777777" w:rsidR="007E40A7" w:rsidRPr="001E2536" w:rsidRDefault="007E40A7" w:rsidP="00A47265">
      <w:pPr>
        <w:tabs>
          <w:tab w:val="left" w:pos="0"/>
          <w:tab w:val="left" w:pos="851"/>
        </w:tabs>
        <w:autoSpaceDE w:val="0"/>
        <w:autoSpaceDN w:val="0"/>
        <w:adjustRightInd w:val="0"/>
        <w:spacing w:after="0" w:line="360" w:lineRule="auto"/>
        <w:jc w:val="both"/>
        <w:rPr>
          <w:rFonts w:ascii="Times New Roman" w:hAnsi="Times New Roman" w:cs="Times New Roman"/>
          <w:sz w:val="20"/>
          <w:szCs w:val="20"/>
        </w:rPr>
      </w:pPr>
    </w:p>
    <w:p w14:paraId="3E98050A" w14:textId="77777777" w:rsidR="00077AB6" w:rsidRPr="00077AB6" w:rsidRDefault="00077AB6" w:rsidP="001E2536">
      <w:pPr>
        <w:autoSpaceDE w:val="0"/>
        <w:autoSpaceDN w:val="0"/>
        <w:spacing w:after="0" w:line="240" w:lineRule="auto"/>
        <w:ind w:firstLine="284"/>
        <w:rPr>
          <w:rFonts w:ascii="Times New Roman" w:eastAsia="Times New Roman" w:hAnsi="Times New Roman" w:cs="Times New Roman"/>
          <w:b/>
          <w:i/>
          <w:spacing w:val="-2"/>
          <w:sz w:val="20"/>
          <w:szCs w:val="20"/>
          <w:lang w:eastAsia="ru-RU"/>
        </w:rPr>
      </w:pPr>
      <w:r w:rsidRPr="00077AB6">
        <w:rPr>
          <w:rFonts w:ascii="Times New Roman" w:eastAsia="Times New Roman" w:hAnsi="Times New Roman" w:cs="Times New Roman"/>
          <w:b/>
          <w:i/>
          <w:spacing w:val="-2"/>
          <w:sz w:val="20"/>
          <w:szCs w:val="20"/>
          <w:lang w:eastAsia="ru-RU"/>
        </w:rPr>
        <w:t>ИНСТРУКЦИЯ К ЗАПОЛНЕНИЮ ЗАЯВКИ</w:t>
      </w:r>
    </w:p>
    <w:p w14:paraId="690629A5"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Заявка на участие в запросе котировок в электронной форме должна содержать:</w:t>
      </w:r>
    </w:p>
    <w:p w14:paraId="2C78970E"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1. Сведения и документы об участнике запроса котировок в электронной форме, подавшем такую заявку:</w:t>
      </w:r>
    </w:p>
    <w:p w14:paraId="2947AE15"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3DEE25BC"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742A696C"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w:t>
      </w:r>
      <w:r w:rsidRPr="00077AB6">
        <w:rPr>
          <w:rFonts w:ascii="Times New Roman" w:eastAsia="Times New Roman" w:hAnsi="Times New Roman" w:cs="Times New Roman"/>
          <w:color w:val="000000"/>
          <w:sz w:val="20"/>
          <w:szCs w:val="20"/>
          <w:lang w:eastAsia="ru-RU"/>
        </w:rPr>
        <w:lastRenderedPageBreak/>
        <w:t>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w:t>
      </w:r>
      <w:r w:rsidR="001E2536" w:rsidRPr="001E2536">
        <w:rPr>
          <w:rFonts w:ascii="Times New Roman" w:eastAsia="Times New Roman" w:hAnsi="Times New Roman" w:cs="Times New Roman"/>
          <w:color w:val="000000"/>
          <w:sz w:val="20"/>
          <w:szCs w:val="20"/>
          <w:lang w:eastAsia="ru-RU"/>
        </w:rPr>
        <w:t xml:space="preserve"> </w:t>
      </w:r>
      <w:r w:rsidRPr="00077AB6">
        <w:rPr>
          <w:rFonts w:ascii="Times New Roman" w:eastAsia="Times New Roman" w:hAnsi="Times New Roman" w:cs="Times New Roman"/>
          <w:color w:val="000000"/>
          <w:sz w:val="20"/>
          <w:szCs w:val="20"/>
          <w:lang w:eastAsia="ru-RU"/>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1A1B430E"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копии учредительных документов участника запроса котировок в электронной форме (для юридических лиц);</w:t>
      </w:r>
    </w:p>
    <w:p w14:paraId="22E83C71"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263720C"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C1B1CA2"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372670BB"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8BF95C4"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48E16641"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A1CB497"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котировок в электронной форме, или копия такого поручения), или безотзывную банковскую гарантию в качестве обеспечения заявки на участие в запросе котировок в электронной форме в случае, если в извещении о проведении запроса котировок в электронной форме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запроса котировок в электронной форме, участниками которого могут быть только субъекты малого и среднего предпринимательства.</w:t>
      </w:r>
    </w:p>
    <w:p w14:paraId="0A48CAB1"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7. Предусмотренное одним из следующих пунктов согласие участника запроса котировок в электронной форме:</w:t>
      </w:r>
    </w:p>
    <w:p w14:paraId="2594A6DE"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52D25FD3"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б) при осуществлении закупки товара или закупки работы, услуги, для выполнения, оказания которых используется товар:</w:t>
      </w:r>
    </w:p>
    <w:p w14:paraId="6BB2FEF0"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4CEB1C7F"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72B10FC5"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8. Предложение участника запроса котировок в электронной форме о цене договора.</w:t>
      </w:r>
    </w:p>
    <w:p w14:paraId="0DB6FE64"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t>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404A05B0" w14:textId="77777777" w:rsidR="00077AB6" w:rsidRPr="00077AB6" w:rsidRDefault="00077AB6" w:rsidP="001E2536">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077AB6">
        <w:rPr>
          <w:rFonts w:ascii="Times New Roman" w:eastAsia="Times New Roman" w:hAnsi="Times New Roman" w:cs="Times New Roman"/>
          <w:color w:val="000000"/>
          <w:sz w:val="20"/>
          <w:szCs w:val="20"/>
          <w:lang w:eastAsia="ru-RU"/>
        </w:rPr>
        <w:lastRenderedPageBreak/>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2C91617" w14:textId="77777777" w:rsidR="00077AB6" w:rsidRPr="00077AB6" w:rsidRDefault="00077AB6" w:rsidP="001E2536">
      <w:pPr>
        <w:autoSpaceDE w:val="0"/>
        <w:autoSpaceDN w:val="0"/>
        <w:spacing w:after="0" w:line="240" w:lineRule="auto"/>
        <w:ind w:firstLine="284"/>
        <w:jc w:val="both"/>
        <w:rPr>
          <w:rFonts w:ascii="Times New Roman" w:eastAsia="Times New Roman" w:hAnsi="Times New Roman" w:cs="Times New Roman"/>
          <w:spacing w:val="-2"/>
          <w:sz w:val="20"/>
          <w:szCs w:val="20"/>
          <w:lang w:eastAsia="ru-RU"/>
        </w:rPr>
      </w:pPr>
    </w:p>
    <w:p w14:paraId="27615270" w14:textId="77777777" w:rsidR="00077AB6" w:rsidRPr="00077AB6" w:rsidRDefault="00077AB6" w:rsidP="001E2536">
      <w:pPr>
        <w:autoSpaceDE w:val="0"/>
        <w:autoSpaceDN w:val="0"/>
        <w:spacing w:after="0" w:line="240" w:lineRule="auto"/>
        <w:ind w:firstLine="284"/>
        <w:jc w:val="both"/>
        <w:rPr>
          <w:rFonts w:ascii="Times New Roman" w:eastAsia="Times New Roman" w:hAnsi="Times New Roman" w:cs="Times New Roman"/>
          <w:spacing w:val="-2"/>
          <w:sz w:val="20"/>
          <w:szCs w:val="20"/>
          <w:lang w:eastAsia="ru-RU"/>
        </w:rPr>
      </w:pPr>
      <w:r w:rsidRPr="00077AB6">
        <w:rPr>
          <w:rFonts w:ascii="Times New Roman" w:eastAsia="Times New Roman" w:hAnsi="Times New Roman" w:cs="Times New Roman"/>
          <w:spacing w:val="-2"/>
          <w:sz w:val="20"/>
          <w:szCs w:val="20"/>
          <w:lang w:eastAsia="ru-RU"/>
        </w:rPr>
        <w:t xml:space="preserve">При подготовке предложения участника закупки по товарам используемым при выполнении работ, их качественным и иным характеристикам товаров и их показатели, соответствующие требованиям документации участником конкурса указываются сведения в соответствии с теми данными об используемых при выполнении работ товарах, которые указаны в разделе «Требования к качественным и иным характеристикам товаров и их показателям, которые определяют соответствие потребностям заказчика» с учетом следующих положений: </w:t>
      </w:r>
    </w:p>
    <w:p w14:paraId="5BA463AF" w14:textId="77777777" w:rsidR="00077AB6" w:rsidRPr="00077AB6" w:rsidRDefault="00077AB6" w:rsidP="001E2536">
      <w:pPr>
        <w:autoSpaceDE w:val="0"/>
        <w:autoSpaceDN w:val="0"/>
        <w:spacing w:after="0" w:line="240" w:lineRule="auto"/>
        <w:ind w:firstLine="284"/>
        <w:jc w:val="both"/>
        <w:rPr>
          <w:rFonts w:ascii="Times New Roman" w:eastAsia="Times New Roman" w:hAnsi="Times New Roman" w:cs="Times New Roman"/>
          <w:spacing w:val="-2"/>
          <w:sz w:val="20"/>
          <w:szCs w:val="20"/>
          <w:lang w:eastAsia="ru-RU"/>
        </w:rPr>
      </w:pPr>
      <w:r w:rsidRPr="00077AB6">
        <w:rPr>
          <w:rFonts w:ascii="Times New Roman" w:eastAsia="Times New Roman" w:hAnsi="Times New Roman" w:cs="Times New Roman"/>
          <w:spacing w:val="-2"/>
          <w:sz w:val="20"/>
          <w:szCs w:val="20"/>
          <w:lang w:eastAsia="ru-RU"/>
        </w:rPr>
        <w:t xml:space="preserve">- в части представления сведений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конкурса </w:t>
      </w:r>
      <w:r w:rsidRPr="00077AB6">
        <w:rPr>
          <w:rFonts w:ascii="Times New Roman" w:eastAsia="Times New Roman" w:hAnsi="Times New Roman" w:cs="Times New Roman"/>
          <w:b/>
          <w:i/>
          <w:spacing w:val="-2"/>
          <w:sz w:val="20"/>
          <w:szCs w:val="20"/>
          <w:lang w:eastAsia="ru-RU"/>
        </w:rPr>
        <w:t xml:space="preserve">не допускается указание словосочетаний </w:t>
      </w:r>
      <w:r w:rsidRPr="00077AB6">
        <w:rPr>
          <w:rFonts w:ascii="Times New Roman" w:eastAsia="Times New Roman" w:hAnsi="Times New Roman" w:cs="Times New Roman"/>
          <w:spacing w:val="-2"/>
          <w:sz w:val="20"/>
          <w:szCs w:val="20"/>
          <w:lang w:eastAsia="ru-RU"/>
        </w:rPr>
        <w:t>«должен быть» / «должно быть», «не менее» / «не более», «менее» / «более», «не хуже» / «лучше», «выше» / «ниже», «меньше» / «больше», «&gt;» / «&lt;», «≤» / «≥», «превышает» / «не превышает», «превышать» / «не превышать»  «или», «+/-», «свыше», по отношению к характеристикам поставляемых товаров. Указывается только абсолютно точное и достоверное значение характеристик и функциональных свойств поставляемого товара;</w:t>
      </w:r>
    </w:p>
    <w:p w14:paraId="4C9117FA" w14:textId="1B272332" w:rsidR="00077AB6" w:rsidRPr="00077AB6" w:rsidRDefault="00077AB6" w:rsidP="001E2536">
      <w:pPr>
        <w:autoSpaceDE w:val="0"/>
        <w:autoSpaceDN w:val="0"/>
        <w:spacing w:after="0" w:line="240" w:lineRule="auto"/>
        <w:ind w:firstLine="284"/>
        <w:jc w:val="both"/>
        <w:rPr>
          <w:rFonts w:ascii="Times New Roman" w:eastAsia="Times New Roman" w:hAnsi="Times New Roman" w:cs="Times New Roman"/>
          <w:spacing w:val="-2"/>
          <w:sz w:val="20"/>
          <w:szCs w:val="20"/>
          <w:lang w:eastAsia="ru-RU"/>
        </w:rPr>
      </w:pPr>
      <w:r w:rsidRPr="00077AB6">
        <w:rPr>
          <w:rFonts w:ascii="Times New Roman" w:eastAsia="Times New Roman" w:hAnsi="Times New Roman" w:cs="Times New Roman"/>
          <w:spacing w:val="-2"/>
          <w:sz w:val="20"/>
          <w:szCs w:val="20"/>
          <w:lang w:eastAsia="ru-RU"/>
        </w:rPr>
        <w:t xml:space="preserve">- участник закупки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«Требования к качественным и иным характеристикам товаров и </w:t>
      </w:r>
      <w:r w:rsidR="00A80C6A" w:rsidRPr="00077AB6">
        <w:rPr>
          <w:rFonts w:ascii="Times New Roman" w:eastAsia="Times New Roman" w:hAnsi="Times New Roman" w:cs="Times New Roman"/>
          <w:spacing w:val="-2"/>
          <w:sz w:val="20"/>
          <w:szCs w:val="20"/>
          <w:lang w:eastAsia="ru-RU"/>
        </w:rPr>
        <w:t>их показателям,</w:t>
      </w:r>
      <w:r w:rsidRPr="00077AB6">
        <w:rPr>
          <w:rFonts w:ascii="Times New Roman" w:eastAsia="Times New Roman" w:hAnsi="Times New Roman" w:cs="Times New Roman"/>
          <w:spacing w:val="-2"/>
          <w:sz w:val="20"/>
          <w:szCs w:val="20"/>
          <w:lang w:eastAsia="ru-RU"/>
        </w:rPr>
        <w:t xml:space="preserve"> которые определяют соответствие потребностям заказчика» является конкретным показателем. Заявки, поданные с нарушением данных требований, будут отклонены.</w:t>
      </w:r>
    </w:p>
    <w:p w14:paraId="75519EC5" w14:textId="77777777" w:rsidR="00077AB6" w:rsidRPr="00077AB6" w:rsidRDefault="00077AB6" w:rsidP="001E2536">
      <w:pPr>
        <w:autoSpaceDE w:val="0"/>
        <w:autoSpaceDN w:val="0"/>
        <w:spacing w:after="0" w:line="240" w:lineRule="auto"/>
        <w:ind w:firstLine="284"/>
        <w:jc w:val="both"/>
        <w:rPr>
          <w:rFonts w:ascii="Times New Roman" w:eastAsia="Times New Roman" w:hAnsi="Times New Roman" w:cs="Times New Roman"/>
          <w:spacing w:val="-2"/>
          <w:sz w:val="20"/>
          <w:szCs w:val="20"/>
          <w:lang w:eastAsia="ru-RU"/>
        </w:rPr>
      </w:pPr>
      <w:r w:rsidRPr="00077AB6">
        <w:rPr>
          <w:rFonts w:ascii="Times New Roman" w:eastAsia="Times New Roman" w:hAnsi="Times New Roman" w:cs="Times New Roman"/>
          <w:spacing w:val="-2"/>
          <w:sz w:val="20"/>
          <w:szCs w:val="20"/>
          <w:lang w:eastAsia="ru-RU"/>
        </w:rPr>
        <w:t>- разъяснение понятий, применяемых в показателях материалов: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означает диапазон значений и включает крайние значения;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w:t>
      </w:r>
    </w:p>
    <w:p w14:paraId="5744DA4F" w14:textId="77777777" w:rsidR="00077AB6" w:rsidRPr="00077AB6" w:rsidRDefault="00077AB6" w:rsidP="001E2536">
      <w:pPr>
        <w:autoSpaceDE w:val="0"/>
        <w:autoSpaceDN w:val="0"/>
        <w:spacing w:after="0" w:line="240" w:lineRule="auto"/>
        <w:ind w:firstLine="284"/>
        <w:rPr>
          <w:rFonts w:ascii="Times New Roman" w:eastAsia="Times New Roman" w:hAnsi="Times New Roman" w:cs="Times New Roman"/>
          <w:sz w:val="20"/>
          <w:szCs w:val="20"/>
          <w:lang w:eastAsia="ru-RU"/>
        </w:rPr>
      </w:pPr>
    </w:p>
    <w:p w14:paraId="4E2E92FC" w14:textId="0DEF0A40" w:rsidR="00077AB6" w:rsidRPr="00077AB6" w:rsidRDefault="00AC02FB" w:rsidP="001E2536">
      <w:pPr>
        <w:autoSpaceDE w:val="0"/>
        <w:autoSpaceDN w:val="0"/>
        <w:spacing w:after="0" w:line="240" w:lineRule="auto"/>
        <w:ind w:firstLine="284"/>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Неотъемлемой частью извещения также являются разделы:</w:t>
      </w:r>
    </w:p>
    <w:p w14:paraId="3263AFEC" w14:textId="77777777" w:rsidR="00077AB6" w:rsidRPr="00077AB6" w:rsidRDefault="00077AB6" w:rsidP="001E2536">
      <w:pPr>
        <w:autoSpaceDE w:val="0"/>
        <w:autoSpaceDN w:val="0"/>
        <w:spacing w:after="0" w:line="240" w:lineRule="auto"/>
        <w:ind w:firstLine="284"/>
        <w:rPr>
          <w:rFonts w:ascii="Times New Roman" w:eastAsia="Times New Roman" w:hAnsi="Times New Roman" w:cs="Times New Roman"/>
          <w:b/>
          <w:sz w:val="20"/>
          <w:szCs w:val="20"/>
          <w:lang w:eastAsia="ru-RU"/>
        </w:rPr>
      </w:pPr>
    </w:p>
    <w:p w14:paraId="3560C062" w14:textId="77777777" w:rsidR="00077AB6" w:rsidRPr="00077AB6" w:rsidRDefault="00077AB6" w:rsidP="001E2536">
      <w:pPr>
        <w:autoSpaceDE w:val="0"/>
        <w:autoSpaceDN w:val="0"/>
        <w:spacing w:after="0" w:line="240" w:lineRule="auto"/>
        <w:ind w:firstLine="284"/>
        <w:rPr>
          <w:rFonts w:ascii="Times New Roman" w:eastAsia="Times New Roman" w:hAnsi="Times New Roman" w:cs="Times New Roman"/>
          <w:b/>
          <w:sz w:val="20"/>
          <w:szCs w:val="20"/>
          <w:lang w:eastAsia="ru-RU"/>
        </w:rPr>
      </w:pPr>
    </w:p>
    <w:p w14:paraId="5BC14CA9" w14:textId="77777777" w:rsidR="00077AB6" w:rsidRPr="00077AB6" w:rsidRDefault="00077AB6" w:rsidP="00854A90">
      <w:pPr>
        <w:numPr>
          <w:ilvl w:val="0"/>
          <w:numId w:val="7"/>
        </w:numPr>
        <w:autoSpaceDE w:val="0"/>
        <w:autoSpaceDN w:val="0"/>
        <w:spacing w:after="0" w:line="240" w:lineRule="auto"/>
        <w:ind w:left="0" w:firstLine="284"/>
        <w:contextualSpacing/>
        <w:outlineLvl w:val="0"/>
        <w:rPr>
          <w:rFonts w:ascii="Times New Roman" w:eastAsia="Times New Roman" w:hAnsi="Times New Roman" w:cs="Times New Roman"/>
          <w:b/>
          <w:sz w:val="20"/>
          <w:szCs w:val="20"/>
          <w:lang w:val="en-US" w:eastAsia="ru-RU"/>
        </w:rPr>
      </w:pPr>
      <w:r w:rsidRPr="00077AB6">
        <w:rPr>
          <w:rFonts w:ascii="Times New Roman" w:eastAsia="Times New Roman" w:hAnsi="Times New Roman" w:cs="Times New Roman"/>
          <w:b/>
          <w:sz w:val="20"/>
          <w:szCs w:val="20"/>
          <w:lang w:eastAsia="ru-RU"/>
        </w:rPr>
        <w:t>Проект договора</w:t>
      </w:r>
    </w:p>
    <w:p w14:paraId="19F26CE6" w14:textId="77777777" w:rsidR="00077AB6" w:rsidRPr="00077AB6" w:rsidRDefault="00077AB6" w:rsidP="00AC02FB">
      <w:pPr>
        <w:autoSpaceDE w:val="0"/>
        <w:autoSpaceDN w:val="0"/>
        <w:spacing w:after="0" w:line="240" w:lineRule="auto"/>
        <w:rPr>
          <w:rFonts w:ascii="Times New Roman" w:eastAsia="Times New Roman" w:hAnsi="Times New Roman" w:cs="Times New Roman"/>
          <w:b/>
          <w:sz w:val="20"/>
          <w:szCs w:val="20"/>
          <w:lang w:val="en-US" w:eastAsia="ru-RU"/>
        </w:rPr>
      </w:pPr>
    </w:p>
    <w:p w14:paraId="6951E7D1" w14:textId="1772694A" w:rsidR="00077AB6" w:rsidRPr="00AC02FB" w:rsidRDefault="00077AB6" w:rsidP="00AC02FB">
      <w:pPr>
        <w:autoSpaceDE w:val="0"/>
        <w:autoSpaceDN w:val="0"/>
        <w:spacing w:after="0" w:line="240" w:lineRule="auto"/>
        <w:ind w:firstLine="284"/>
        <w:rPr>
          <w:rFonts w:ascii="Times New Roman" w:eastAsia="Times New Roman" w:hAnsi="Times New Roman" w:cs="Times New Roman"/>
          <w:i/>
          <w:sz w:val="20"/>
          <w:szCs w:val="20"/>
          <w:lang w:eastAsia="ru-RU"/>
        </w:rPr>
      </w:pPr>
      <w:r w:rsidRPr="00077AB6">
        <w:rPr>
          <w:rFonts w:ascii="Times New Roman" w:eastAsia="Times New Roman" w:hAnsi="Times New Roman" w:cs="Times New Roman"/>
          <w:i/>
          <w:sz w:val="20"/>
          <w:szCs w:val="20"/>
          <w:lang w:eastAsia="ru-RU"/>
        </w:rPr>
        <w:t>Прикладывается в виде отдельного документа</w:t>
      </w:r>
    </w:p>
    <w:p w14:paraId="06372B99" w14:textId="77777777" w:rsidR="00077AB6" w:rsidRPr="00077AB6" w:rsidRDefault="00077AB6" w:rsidP="001E2536">
      <w:pPr>
        <w:autoSpaceDE w:val="0"/>
        <w:autoSpaceDN w:val="0"/>
        <w:spacing w:after="0" w:line="240" w:lineRule="auto"/>
        <w:ind w:firstLine="284"/>
        <w:rPr>
          <w:rFonts w:ascii="Times New Roman" w:eastAsia="Times New Roman" w:hAnsi="Times New Roman" w:cs="Times New Roman"/>
          <w:b/>
          <w:sz w:val="20"/>
          <w:szCs w:val="20"/>
          <w:lang w:eastAsia="ru-RU"/>
        </w:rPr>
      </w:pPr>
    </w:p>
    <w:p w14:paraId="73971E5E" w14:textId="47CD1151" w:rsidR="00077AB6" w:rsidRDefault="00E547B2" w:rsidP="00E547B2">
      <w:pPr>
        <w:pStyle w:val="a3"/>
        <w:numPr>
          <w:ilvl w:val="0"/>
          <w:numId w:val="7"/>
        </w:numPr>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Расчет НМЦ</w:t>
      </w:r>
      <w:r w:rsidR="003061D0">
        <w:rPr>
          <w:rFonts w:ascii="Times New Roman" w:eastAsia="Times New Roman" w:hAnsi="Times New Roman" w:cs="Times New Roman"/>
          <w:b/>
          <w:sz w:val="20"/>
          <w:szCs w:val="20"/>
          <w:lang w:eastAsia="ru-RU"/>
        </w:rPr>
        <w:t>Д</w:t>
      </w:r>
    </w:p>
    <w:p w14:paraId="0BE60C77" w14:textId="77777777" w:rsidR="00E547B2" w:rsidRPr="00E547B2" w:rsidRDefault="00E547B2" w:rsidP="00E547B2">
      <w:pPr>
        <w:pStyle w:val="a3"/>
        <w:autoSpaceDE w:val="0"/>
        <w:autoSpaceDN w:val="0"/>
        <w:spacing w:after="0" w:line="240" w:lineRule="auto"/>
        <w:ind w:left="1080"/>
        <w:rPr>
          <w:rFonts w:ascii="Times New Roman" w:eastAsia="Times New Roman" w:hAnsi="Times New Roman" w:cs="Times New Roman"/>
          <w:b/>
          <w:sz w:val="20"/>
          <w:szCs w:val="20"/>
          <w:lang w:eastAsia="ru-RU"/>
        </w:rPr>
      </w:pPr>
    </w:p>
    <w:p w14:paraId="0774E5CD" w14:textId="361E047D" w:rsidR="00077AB6" w:rsidRPr="00E547B2" w:rsidRDefault="00E547B2" w:rsidP="001E2536">
      <w:pPr>
        <w:autoSpaceDE w:val="0"/>
        <w:autoSpaceDN w:val="0"/>
        <w:spacing w:after="0" w:line="240" w:lineRule="auto"/>
        <w:ind w:firstLine="284"/>
        <w:rPr>
          <w:rFonts w:ascii="Times New Roman" w:eastAsia="Times New Roman" w:hAnsi="Times New Roman" w:cs="Times New Roman"/>
          <w:i/>
          <w:sz w:val="20"/>
          <w:szCs w:val="20"/>
          <w:lang w:eastAsia="ru-RU"/>
        </w:rPr>
      </w:pPr>
      <w:r w:rsidRPr="00E547B2">
        <w:rPr>
          <w:rFonts w:ascii="Times New Roman" w:eastAsia="Times New Roman" w:hAnsi="Times New Roman" w:cs="Times New Roman"/>
          <w:i/>
          <w:sz w:val="20"/>
          <w:szCs w:val="20"/>
          <w:lang w:eastAsia="ru-RU"/>
        </w:rPr>
        <w:t>Прикладывается в виде отдельного документа</w:t>
      </w:r>
    </w:p>
    <w:p w14:paraId="2E33424C" w14:textId="0DDCE3B1" w:rsidR="00E547B2" w:rsidRDefault="00CF0939" w:rsidP="001E2536">
      <w:pPr>
        <w:autoSpaceDE w:val="0"/>
        <w:autoSpaceDN w:val="0"/>
        <w:spacing w:after="0" w:line="240" w:lineRule="auto"/>
        <w:ind w:firstLine="284"/>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 xml:space="preserve"> </w:t>
      </w:r>
    </w:p>
    <w:p w14:paraId="6E17C874" w14:textId="4C6B5AFE" w:rsidR="00CF0939" w:rsidRPr="00CF0939" w:rsidRDefault="00CF0939" w:rsidP="00CF0939">
      <w:pPr>
        <w:pStyle w:val="a3"/>
        <w:numPr>
          <w:ilvl w:val="0"/>
          <w:numId w:val="7"/>
        </w:numPr>
        <w:autoSpaceDE w:val="0"/>
        <w:autoSpaceDN w:val="0"/>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Техническое задание</w:t>
      </w:r>
    </w:p>
    <w:p w14:paraId="75C256C7" w14:textId="784F2BF0" w:rsidR="00CF0939" w:rsidRDefault="00CF0939" w:rsidP="00CF0939">
      <w:pPr>
        <w:autoSpaceDE w:val="0"/>
        <w:autoSpaceDN w:val="0"/>
        <w:spacing w:after="0" w:line="240" w:lineRule="auto"/>
        <w:ind w:left="36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14:paraId="6F982D89" w14:textId="77777777" w:rsidR="00CF0939" w:rsidRDefault="00CF0939" w:rsidP="00CF0939">
      <w:pPr>
        <w:autoSpaceDE w:val="0"/>
        <w:autoSpaceDN w:val="0"/>
        <w:spacing w:after="0" w:line="240" w:lineRule="auto"/>
        <w:ind w:firstLine="284"/>
        <w:rPr>
          <w:rFonts w:ascii="Times New Roman" w:eastAsia="Times New Roman" w:hAnsi="Times New Roman" w:cs="Times New Roman"/>
          <w:i/>
          <w:sz w:val="20"/>
          <w:szCs w:val="20"/>
          <w:lang w:eastAsia="ru-RU"/>
        </w:rPr>
      </w:pPr>
      <w:r>
        <w:rPr>
          <w:rFonts w:ascii="Times New Roman" w:eastAsia="Times New Roman" w:hAnsi="Times New Roman" w:cs="Times New Roman"/>
          <w:b/>
          <w:sz w:val="20"/>
          <w:szCs w:val="20"/>
          <w:lang w:eastAsia="ru-RU"/>
        </w:rPr>
        <w:t xml:space="preserve"> </w:t>
      </w:r>
      <w:r w:rsidRPr="00077AB6">
        <w:rPr>
          <w:rFonts w:ascii="Times New Roman" w:eastAsia="Times New Roman" w:hAnsi="Times New Roman" w:cs="Times New Roman"/>
          <w:i/>
          <w:sz w:val="20"/>
          <w:szCs w:val="20"/>
          <w:lang w:eastAsia="ru-RU"/>
        </w:rPr>
        <w:t>Прикладывается в виде отдельного документа</w:t>
      </w:r>
    </w:p>
    <w:p w14:paraId="08BDE6E2" w14:textId="10558D1A" w:rsidR="00CF0939" w:rsidRPr="00CF0939" w:rsidRDefault="00CF0939" w:rsidP="00CF0939">
      <w:pPr>
        <w:autoSpaceDE w:val="0"/>
        <w:autoSpaceDN w:val="0"/>
        <w:spacing w:after="0" w:line="240" w:lineRule="auto"/>
        <w:ind w:left="36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14:paraId="6F5E6030" w14:textId="77777777" w:rsidR="00077AB6" w:rsidRPr="001E2536" w:rsidRDefault="00077AB6" w:rsidP="001832F9">
      <w:pPr>
        <w:tabs>
          <w:tab w:val="left" w:pos="0"/>
          <w:tab w:val="left" w:pos="851"/>
        </w:tabs>
        <w:autoSpaceDE w:val="0"/>
        <w:autoSpaceDN w:val="0"/>
        <w:adjustRightInd w:val="0"/>
        <w:spacing w:after="0" w:line="360" w:lineRule="auto"/>
        <w:ind w:firstLine="567"/>
        <w:jc w:val="both"/>
        <w:rPr>
          <w:rFonts w:ascii="Times New Roman" w:hAnsi="Times New Roman" w:cs="Times New Roman"/>
          <w:sz w:val="20"/>
          <w:szCs w:val="20"/>
        </w:rPr>
      </w:pPr>
    </w:p>
    <w:p w14:paraId="129D001C" w14:textId="77777777" w:rsidR="00077AB6" w:rsidRPr="001E2536" w:rsidRDefault="00077AB6" w:rsidP="001832F9">
      <w:pPr>
        <w:tabs>
          <w:tab w:val="left" w:pos="0"/>
          <w:tab w:val="left" w:pos="851"/>
        </w:tabs>
        <w:autoSpaceDE w:val="0"/>
        <w:autoSpaceDN w:val="0"/>
        <w:adjustRightInd w:val="0"/>
        <w:spacing w:after="0" w:line="360" w:lineRule="auto"/>
        <w:ind w:firstLine="567"/>
        <w:jc w:val="both"/>
        <w:rPr>
          <w:rFonts w:ascii="Times New Roman" w:hAnsi="Times New Roman" w:cs="Times New Roman"/>
          <w:sz w:val="20"/>
          <w:szCs w:val="20"/>
        </w:rPr>
        <w:sectPr w:rsidR="00077AB6" w:rsidRPr="001E2536" w:rsidSect="001E2536">
          <w:pgSz w:w="11906" w:h="16838"/>
          <w:pgMar w:top="567" w:right="850" w:bottom="567" w:left="1701" w:header="708" w:footer="708" w:gutter="0"/>
          <w:cols w:space="708"/>
          <w:docGrid w:linePitch="360"/>
        </w:sectPr>
      </w:pPr>
    </w:p>
    <w:p w14:paraId="2C19F097" w14:textId="77777777" w:rsidR="00821AEE" w:rsidRDefault="00821AEE" w:rsidP="00821AEE">
      <w:pPr>
        <w:tabs>
          <w:tab w:val="left" w:pos="0"/>
          <w:tab w:val="left" w:pos="851"/>
        </w:tabs>
        <w:autoSpaceDE w:val="0"/>
        <w:autoSpaceDN w:val="0"/>
        <w:adjustRightInd w:val="0"/>
        <w:spacing w:after="0" w:line="360" w:lineRule="auto"/>
        <w:jc w:val="right"/>
        <w:rPr>
          <w:rFonts w:ascii="Times New Roman" w:hAnsi="Times New Roman" w:cs="Times New Roman"/>
          <w:sz w:val="21"/>
          <w:szCs w:val="21"/>
        </w:rPr>
      </w:pPr>
      <w:r>
        <w:rPr>
          <w:rFonts w:ascii="Times New Roman" w:hAnsi="Times New Roman" w:cs="Times New Roman"/>
          <w:sz w:val="21"/>
          <w:szCs w:val="21"/>
        </w:rPr>
        <w:lastRenderedPageBreak/>
        <w:t>Приложение №</w:t>
      </w:r>
      <w:r w:rsidR="000F0798">
        <w:rPr>
          <w:rFonts w:ascii="Times New Roman" w:hAnsi="Times New Roman" w:cs="Times New Roman"/>
          <w:sz w:val="21"/>
          <w:szCs w:val="21"/>
        </w:rPr>
        <w:t>1</w:t>
      </w:r>
      <w:r>
        <w:rPr>
          <w:rFonts w:ascii="Times New Roman" w:hAnsi="Times New Roman" w:cs="Times New Roman"/>
          <w:sz w:val="21"/>
          <w:szCs w:val="21"/>
        </w:rPr>
        <w:t xml:space="preserve"> к Извещению</w:t>
      </w:r>
    </w:p>
    <w:p w14:paraId="7A2F9017" w14:textId="77777777" w:rsidR="00821AEE" w:rsidRPr="007F464B" w:rsidRDefault="00821AEE" w:rsidP="00821AEE">
      <w:pPr>
        <w:tabs>
          <w:tab w:val="left" w:pos="0"/>
          <w:tab w:val="left" w:pos="851"/>
        </w:tabs>
        <w:autoSpaceDE w:val="0"/>
        <w:autoSpaceDN w:val="0"/>
        <w:adjustRightInd w:val="0"/>
        <w:spacing w:after="0" w:line="360" w:lineRule="auto"/>
        <w:jc w:val="right"/>
        <w:rPr>
          <w:rFonts w:ascii="Times New Roman" w:hAnsi="Times New Roman" w:cs="Times New Roman"/>
          <w:b/>
          <w:sz w:val="21"/>
          <w:szCs w:val="21"/>
        </w:rPr>
      </w:pPr>
      <w:r w:rsidRPr="007F464B">
        <w:rPr>
          <w:rFonts w:ascii="Times New Roman" w:hAnsi="Times New Roman" w:cs="Times New Roman"/>
          <w:b/>
          <w:sz w:val="21"/>
          <w:szCs w:val="21"/>
        </w:rPr>
        <w:t>Форма заявки</w:t>
      </w:r>
    </w:p>
    <w:p w14:paraId="0DB7CE40" w14:textId="77777777" w:rsidR="00821AEE" w:rsidRDefault="00821AEE" w:rsidP="00821AEE">
      <w:pPr>
        <w:tabs>
          <w:tab w:val="left" w:pos="0"/>
          <w:tab w:val="left" w:pos="851"/>
        </w:tabs>
        <w:autoSpaceDE w:val="0"/>
        <w:autoSpaceDN w:val="0"/>
        <w:adjustRightInd w:val="0"/>
        <w:spacing w:after="0" w:line="360" w:lineRule="auto"/>
        <w:jc w:val="center"/>
        <w:rPr>
          <w:rFonts w:ascii="Times New Roman" w:hAnsi="Times New Roman" w:cs="Times New Roman"/>
          <w:b/>
          <w:sz w:val="21"/>
          <w:szCs w:val="21"/>
        </w:rPr>
      </w:pPr>
      <w:r w:rsidRPr="00C64388">
        <w:rPr>
          <w:rFonts w:ascii="Times New Roman" w:hAnsi="Times New Roman" w:cs="Times New Roman"/>
          <w:b/>
          <w:sz w:val="21"/>
          <w:szCs w:val="21"/>
        </w:rPr>
        <w:t>Заявка на участие в запросе котировок в электронной форме</w:t>
      </w:r>
      <w:r w:rsidR="00DA6293">
        <w:rPr>
          <w:rFonts w:ascii="Times New Roman" w:hAnsi="Times New Roman" w:cs="Times New Roman"/>
          <w:b/>
          <w:sz w:val="21"/>
          <w:szCs w:val="21"/>
        </w:rPr>
        <w:t xml:space="preserve"> №__________________</w:t>
      </w:r>
    </w:p>
    <w:p w14:paraId="5F702585" w14:textId="3B714197" w:rsidR="00821AEE" w:rsidRPr="00C64388" w:rsidRDefault="00821AEE" w:rsidP="00821AEE">
      <w:pPr>
        <w:spacing w:after="0" w:line="276" w:lineRule="auto"/>
        <w:jc w:val="center"/>
        <w:rPr>
          <w:rFonts w:ascii="Times New Roman" w:eastAsia="Times New Roman" w:hAnsi="Times New Roman" w:cs="Times New Roman"/>
          <w:b/>
          <w:i/>
          <w:lang w:eastAsia="ru-RU"/>
        </w:rPr>
      </w:pPr>
      <w:r w:rsidRPr="00C64388">
        <w:rPr>
          <w:rFonts w:ascii="Times New Roman" w:eastAsia="Times New Roman" w:hAnsi="Times New Roman" w:cs="Times New Roman"/>
          <w:b/>
          <w:i/>
          <w:lang w:eastAsia="ru-RU"/>
        </w:rPr>
        <w:t xml:space="preserve">на право заключить договор на </w:t>
      </w:r>
      <w:r w:rsidR="00B64E7A" w:rsidRPr="00B64E7A">
        <w:rPr>
          <w:rFonts w:ascii="Times New Roman" w:eastAsia="Times New Roman" w:hAnsi="Times New Roman" w:cs="Times New Roman"/>
          <w:b/>
          <w:bCs/>
          <w:i/>
          <w:lang w:eastAsia="ru-RU"/>
        </w:rPr>
        <w:t>оказание услуг охраны МАДОУ МО г. Краснодар «Детский сад № 216»</w:t>
      </w:r>
    </w:p>
    <w:p w14:paraId="6C5C48F7" w14:textId="77777777" w:rsidR="00821AEE" w:rsidRPr="00C64388" w:rsidRDefault="00821AEE" w:rsidP="00296614">
      <w:pPr>
        <w:spacing w:after="0" w:line="240" w:lineRule="auto"/>
        <w:ind w:firstLine="567"/>
        <w:jc w:val="both"/>
        <w:rPr>
          <w:rFonts w:ascii="Times New Roman" w:eastAsia="Times New Roman" w:hAnsi="Times New Roman" w:cs="Times New Roman"/>
          <w:lang w:eastAsia="ru-RU"/>
        </w:rPr>
      </w:pPr>
      <w:r w:rsidRPr="00C64388">
        <w:rPr>
          <w:rFonts w:ascii="Times New Roman" w:eastAsia="Times New Roman" w:hAnsi="Times New Roman" w:cs="Times New Roman"/>
          <w:lang w:eastAsia="ru-RU"/>
        </w:rPr>
        <w:t xml:space="preserve">Заказчику: </w:t>
      </w:r>
      <w:r>
        <w:rPr>
          <w:rFonts w:ascii="Times New Roman" w:eastAsia="Times New Roman" w:hAnsi="Times New Roman" w:cs="Times New Roman"/>
          <w:lang w:eastAsia="ru-RU"/>
        </w:rPr>
        <w:t>Муниципальному автономному дошкольному образовательному учреждению</w:t>
      </w:r>
      <w:r w:rsidR="00296614">
        <w:rPr>
          <w:rFonts w:ascii="Times New Roman" w:eastAsia="Times New Roman" w:hAnsi="Times New Roman" w:cs="Times New Roman"/>
          <w:lang w:eastAsia="ru-RU"/>
        </w:rPr>
        <w:t xml:space="preserve"> муниципального образования город Краснодар</w:t>
      </w:r>
      <w:r>
        <w:rPr>
          <w:rFonts w:ascii="Times New Roman" w:eastAsia="Times New Roman" w:hAnsi="Times New Roman" w:cs="Times New Roman"/>
          <w:lang w:eastAsia="ru-RU"/>
        </w:rPr>
        <w:t xml:space="preserve"> «Детский сад №</w:t>
      </w:r>
      <w:r w:rsidR="0029661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w:t>
      </w:r>
      <w:r w:rsidR="00296614">
        <w:rPr>
          <w:rFonts w:ascii="Times New Roman" w:eastAsia="Times New Roman" w:hAnsi="Times New Roman" w:cs="Times New Roman"/>
          <w:lang w:eastAsia="ru-RU"/>
        </w:rPr>
        <w:t>16 «Кораблик детства</w:t>
      </w:r>
      <w:r>
        <w:rPr>
          <w:rFonts w:ascii="Times New Roman" w:eastAsia="Times New Roman" w:hAnsi="Times New Roman" w:cs="Times New Roman"/>
          <w:lang w:eastAsia="ru-RU"/>
        </w:rPr>
        <w:t>».</w:t>
      </w:r>
    </w:p>
    <w:p w14:paraId="2B6809EB" w14:textId="77777777" w:rsidR="00821AEE" w:rsidRDefault="00821AEE" w:rsidP="00296614">
      <w:pPr>
        <w:spacing w:after="0" w:line="240" w:lineRule="auto"/>
        <w:ind w:firstLine="567"/>
        <w:jc w:val="both"/>
        <w:rPr>
          <w:rFonts w:ascii="Times New Roman" w:eastAsia="Times New Roman" w:hAnsi="Times New Roman" w:cs="Times New Roman"/>
          <w:lang w:eastAsia="ru-RU"/>
        </w:rPr>
      </w:pPr>
      <w:r w:rsidRPr="00C64388">
        <w:rPr>
          <w:rFonts w:ascii="Times New Roman" w:eastAsia="Times New Roman" w:hAnsi="Times New Roman" w:cs="Times New Roman"/>
          <w:lang w:eastAsia="ru-RU"/>
        </w:rPr>
        <w:t>Изучив извещение о проведении запроса котировок, и принимая установленные в них требования и условия проведения запроса котировок</w:t>
      </w:r>
      <w:r w:rsidRPr="009B1174">
        <w:rPr>
          <w:rFonts w:ascii="Times New Roman" w:eastAsia="Times New Roman" w:hAnsi="Times New Roman" w:cs="Times New Roman"/>
          <w:lang w:eastAsia="ru-RU"/>
        </w:rPr>
        <w:t xml:space="preserve">, </w:t>
      </w:r>
      <w:r w:rsidRPr="009B1174">
        <w:rPr>
          <w:rFonts w:ascii="Times New Roman" w:eastAsia="Times New Roman" w:hAnsi="Times New Roman" w:cs="Times New Roman"/>
          <w:i/>
          <w:lang w:eastAsia="ru-RU"/>
        </w:rPr>
        <w:t>(указать полное и сокращенное наименование участника закупки с указанием организационно-правовой формы</w:t>
      </w:r>
      <w:r w:rsidRPr="009B1174">
        <w:rPr>
          <w:rFonts w:ascii="Times New Roman" w:eastAsia="Times New Roman" w:hAnsi="Times New Roman" w:cs="Times New Roman"/>
          <w:lang w:eastAsia="ru-RU"/>
        </w:rPr>
        <w:t xml:space="preserve">) предлагает заключить договор на </w:t>
      </w:r>
      <w:r w:rsidRPr="009B1174">
        <w:rPr>
          <w:rFonts w:ascii="Times New Roman" w:eastAsia="Times New Roman" w:hAnsi="Times New Roman" w:cs="Times New Roman"/>
          <w:i/>
          <w:lang w:eastAsia="ru-RU"/>
        </w:rPr>
        <w:t>(указать предмет закупки, на участие в которой подается заявка, реестровый номер торгов)</w:t>
      </w:r>
      <w:r w:rsidRPr="009B1174">
        <w:rPr>
          <w:rFonts w:ascii="Times New Roman" w:eastAsia="Times New Roman" w:hAnsi="Times New Roman" w:cs="Times New Roman"/>
          <w:lang w:eastAsia="ru-RU"/>
        </w:rPr>
        <w:t xml:space="preserve"> в соответствии с нашей заявкой на участие в запросе котировок и другими документами, являющимися</w:t>
      </w:r>
      <w:r w:rsidRPr="00C64388">
        <w:rPr>
          <w:rFonts w:ascii="Times New Roman" w:eastAsia="Times New Roman" w:hAnsi="Times New Roman" w:cs="Times New Roman"/>
          <w:lang w:eastAsia="ru-RU"/>
        </w:rPr>
        <w:t xml:space="preserve"> неотъемлемыми</w:t>
      </w:r>
      <w:r>
        <w:rPr>
          <w:rFonts w:ascii="Times New Roman" w:eastAsia="Times New Roman" w:hAnsi="Times New Roman" w:cs="Times New Roman"/>
          <w:lang w:eastAsia="ru-RU"/>
        </w:rPr>
        <w:t xml:space="preserve"> приложениями настоящей заявки.</w:t>
      </w:r>
    </w:p>
    <w:p w14:paraId="51513C49" w14:textId="77777777" w:rsidR="00821AEE" w:rsidRPr="00563AB7" w:rsidRDefault="00821AEE" w:rsidP="00821AEE">
      <w:pPr>
        <w:spacing w:after="0" w:line="240" w:lineRule="auto"/>
        <w:ind w:firstLine="708"/>
        <w:jc w:val="both"/>
        <w:rPr>
          <w:rFonts w:ascii="Times New Roman" w:eastAsia="Times New Roman" w:hAnsi="Times New Roman" w:cs="Times New Roman"/>
          <w:lang w:eastAsia="ru-RU"/>
        </w:rPr>
      </w:pPr>
      <w:r w:rsidRPr="00563AB7">
        <w:rPr>
          <w:rFonts w:ascii="Times New Roman" w:eastAsia="Times New Roman" w:hAnsi="Times New Roman" w:cs="Times New Roman"/>
          <w:lang w:eastAsia="ru-RU"/>
        </w:rPr>
        <w:t>Сообщаем следующие сведения и реквизиты для участия в запросе котировок: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073"/>
        <w:gridCol w:w="4677"/>
      </w:tblGrid>
      <w:tr w:rsidR="00821AEE" w:rsidRPr="00563AB7" w14:paraId="39C8551D" w14:textId="77777777" w:rsidTr="0033130B">
        <w:trPr>
          <w:trHeight w:val="435"/>
        </w:trPr>
        <w:tc>
          <w:tcPr>
            <w:tcW w:w="456" w:type="dxa"/>
            <w:vAlign w:val="center"/>
          </w:tcPr>
          <w:p w14:paraId="34829409" w14:textId="77777777" w:rsidR="00821AEE" w:rsidRPr="00563AB7" w:rsidRDefault="00821AEE" w:rsidP="00821AEE">
            <w:pPr>
              <w:spacing w:after="0" w:line="240" w:lineRule="auto"/>
              <w:jc w:val="both"/>
              <w:rPr>
                <w:rFonts w:ascii="Times New Roman" w:eastAsia="Times New Roman" w:hAnsi="Times New Roman" w:cs="Times New Roman"/>
                <w:lang w:eastAsia="ru-RU"/>
              </w:rPr>
            </w:pPr>
            <w:r w:rsidRPr="00563AB7">
              <w:rPr>
                <w:rFonts w:ascii="Times New Roman" w:eastAsia="Times New Roman" w:hAnsi="Times New Roman" w:cs="Times New Roman"/>
                <w:lang w:eastAsia="ru-RU"/>
              </w:rPr>
              <w:t>1</w:t>
            </w:r>
          </w:p>
        </w:tc>
        <w:tc>
          <w:tcPr>
            <w:tcW w:w="5073" w:type="dxa"/>
            <w:vAlign w:val="center"/>
          </w:tcPr>
          <w:p w14:paraId="1075FD1B" w14:textId="77777777" w:rsidR="00821AEE" w:rsidRPr="00563AB7" w:rsidRDefault="00821AEE" w:rsidP="00821AEE">
            <w:pPr>
              <w:spacing w:after="0" w:line="240" w:lineRule="auto"/>
              <w:jc w:val="both"/>
              <w:rPr>
                <w:rFonts w:ascii="Times New Roman" w:eastAsia="Times New Roman" w:hAnsi="Times New Roman" w:cs="Times New Roman"/>
                <w:lang w:eastAsia="ru-RU"/>
              </w:rPr>
            </w:pPr>
            <w:r w:rsidRPr="00563AB7">
              <w:rPr>
                <w:rFonts w:ascii="Times New Roman" w:eastAsia="Times New Roman" w:hAnsi="Times New Roman" w:cs="Times New Roman"/>
                <w:b/>
                <w:lang w:eastAsia="ru-RU"/>
              </w:rPr>
              <w:t>Полное и сокращенное наименования организации и ее организационно-правовая форма:</w:t>
            </w:r>
            <w:r w:rsidRPr="00563AB7">
              <w:rPr>
                <w:rFonts w:ascii="Times New Roman" w:eastAsia="Times New Roman" w:hAnsi="Times New Roman" w:cs="Times New Roman"/>
                <w:lang w:eastAsia="ru-RU"/>
              </w:rPr>
              <w:t xml:space="preserve"> </w:t>
            </w:r>
            <w:r w:rsidRPr="00563AB7">
              <w:rPr>
                <w:rFonts w:ascii="Times New Roman" w:eastAsia="Times New Roman" w:hAnsi="Times New Roman" w:cs="Times New Roman"/>
                <w:i/>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563AB7">
              <w:rPr>
                <w:rFonts w:ascii="Times New Roman" w:eastAsia="Times New Roman" w:hAnsi="Times New Roman" w:cs="Times New Roman"/>
                <w:lang w:eastAsia="ru-RU"/>
              </w:rPr>
              <w:t>)</w:t>
            </w:r>
          </w:p>
        </w:tc>
        <w:tc>
          <w:tcPr>
            <w:tcW w:w="4677" w:type="dxa"/>
          </w:tcPr>
          <w:p w14:paraId="197BB480" w14:textId="77777777" w:rsidR="00821AEE" w:rsidRPr="00563AB7" w:rsidRDefault="00821AEE" w:rsidP="00821AEE">
            <w:pPr>
              <w:spacing w:after="0" w:line="240" w:lineRule="auto"/>
              <w:jc w:val="both"/>
              <w:rPr>
                <w:rFonts w:ascii="Times New Roman" w:eastAsia="Times New Roman" w:hAnsi="Times New Roman" w:cs="Times New Roman"/>
                <w:lang w:eastAsia="ru-RU"/>
              </w:rPr>
            </w:pPr>
          </w:p>
        </w:tc>
      </w:tr>
      <w:tr w:rsidR="00821AEE" w:rsidRPr="00563AB7" w14:paraId="3A817CBB" w14:textId="77777777" w:rsidTr="0033130B">
        <w:trPr>
          <w:trHeight w:val="435"/>
        </w:trPr>
        <w:tc>
          <w:tcPr>
            <w:tcW w:w="456" w:type="dxa"/>
            <w:vAlign w:val="center"/>
          </w:tcPr>
          <w:p w14:paraId="5575FF5E" w14:textId="77777777" w:rsidR="00821AEE" w:rsidRPr="00563AB7" w:rsidRDefault="00821AEE" w:rsidP="00821AEE">
            <w:pPr>
              <w:spacing w:after="0" w:line="240" w:lineRule="auto"/>
              <w:jc w:val="both"/>
              <w:rPr>
                <w:rFonts w:ascii="Times New Roman" w:eastAsia="Times New Roman" w:hAnsi="Times New Roman" w:cs="Times New Roman"/>
                <w:lang w:eastAsia="ru-RU"/>
              </w:rPr>
            </w:pPr>
            <w:r w:rsidRPr="00563AB7">
              <w:rPr>
                <w:rFonts w:ascii="Times New Roman" w:eastAsia="Times New Roman" w:hAnsi="Times New Roman" w:cs="Times New Roman"/>
                <w:lang w:eastAsia="ru-RU"/>
              </w:rPr>
              <w:t>2</w:t>
            </w:r>
          </w:p>
        </w:tc>
        <w:tc>
          <w:tcPr>
            <w:tcW w:w="5073" w:type="dxa"/>
            <w:vAlign w:val="center"/>
          </w:tcPr>
          <w:p w14:paraId="2AD29E14" w14:textId="77777777" w:rsidR="00821AEE" w:rsidRPr="00563AB7" w:rsidRDefault="00821AEE" w:rsidP="00821AEE">
            <w:pPr>
              <w:spacing w:after="0" w:line="240" w:lineRule="auto"/>
              <w:jc w:val="both"/>
              <w:rPr>
                <w:rFonts w:ascii="Times New Roman" w:eastAsia="Times New Roman" w:hAnsi="Times New Roman" w:cs="Times New Roman"/>
                <w:i/>
                <w:lang w:eastAsia="ru-RU"/>
              </w:rPr>
            </w:pPr>
            <w:r w:rsidRPr="00563AB7">
              <w:rPr>
                <w:rFonts w:ascii="Times New Roman" w:eastAsia="Times New Roman" w:hAnsi="Times New Roman" w:cs="Times New Roman"/>
                <w:b/>
                <w:lang w:eastAsia="ru-RU"/>
              </w:rPr>
              <w:t xml:space="preserve">ИНН, КПП, ОГРН, ОКПО </w:t>
            </w:r>
            <w:r w:rsidRPr="00563AB7">
              <w:rPr>
                <w:rFonts w:ascii="Times New Roman" w:eastAsia="Times New Roman" w:hAnsi="Times New Roman" w:cs="Times New Roman"/>
                <w:i/>
                <w:lang w:eastAsia="ru-RU"/>
              </w:rPr>
              <w:t>(участника закупки - юридического лица)</w:t>
            </w:r>
          </w:p>
          <w:p w14:paraId="6D073270" w14:textId="77777777" w:rsidR="00821AEE" w:rsidRPr="00563AB7" w:rsidRDefault="00821AEE" w:rsidP="00821AEE">
            <w:pPr>
              <w:spacing w:after="0" w:line="240" w:lineRule="auto"/>
              <w:jc w:val="both"/>
              <w:rPr>
                <w:rFonts w:ascii="Times New Roman" w:eastAsia="Times New Roman" w:hAnsi="Times New Roman" w:cs="Times New Roman"/>
                <w:i/>
                <w:lang w:eastAsia="ru-RU"/>
              </w:rPr>
            </w:pPr>
            <w:r w:rsidRPr="00563AB7">
              <w:rPr>
                <w:rFonts w:ascii="Times New Roman" w:eastAsia="Times New Roman" w:hAnsi="Times New Roman" w:cs="Times New Roman"/>
                <w:b/>
                <w:lang w:eastAsia="ru-RU"/>
              </w:rPr>
              <w:t xml:space="preserve">ИНН, ОГРНИП, ОКПО </w:t>
            </w:r>
            <w:r w:rsidRPr="00563AB7">
              <w:rPr>
                <w:rFonts w:ascii="Times New Roman" w:eastAsia="Times New Roman" w:hAnsi="Times New Roman" w:cs="Times New Roman"/>
                <w:i/>
                <w:lang w:eastAsia="ru-RU"/>
              </w:rPr>
              <w:t>(участника закупки – индивидуального предпринимателя)</w:t>
            </w:r>
          </w:p>
          <w:p w14:paraId="4826F656" w14:textId="6D5C226E" w:rsidR="00821AEE" w:rsidRPr="00563AB7" w:rsidRDefault="00821AEE" w:rsidP="008742AC">
            <w:pPr>
              <w:spacing w:after="0" w:line="240" w:lineRule="auto"/>
              <w:jc w:val="both"/>
              <w:rPr>
                <w:rFonts w:ascii="Times New Roman" w:eastAsia="Times New Roman" w:hAnsi="Times New Roman" w:cs="Times New Roman"/>
                <w:lang w:eastAsia="ru-RU"/>
              </w:rPr>
            </w:pPr>
            <w:r w:rsidRPr="00563AB7">
              <w:rPr>
                <w:rFonts w:ascii="Times New Roman" w:eastAsia="Times New Roman" w:hAnsi="Times New Roman" w:cs="Times New Roman"/>
                <w:b/>
                <w:lang w:eastAsia="ru-RU"/>
              </w:rPr>
              <w:t xml:space="preserve">ИНН, паспортные </w:t>
            </w:r>
            <w:r w:rsidR="00A80C6A" w:rsidRPr="00563AB7">
              <w:rPr>
                <w:rFonts w:ascii="Times New Roman" w:eastAsia="Times New Roman" w:hAnsi="Times New Roman" w:cs="Times New Roman"/>
                <w:b/>
                <w:lang w:eastAsia="ru-RU"/>
              </w:rPr>
              <w:t xml:space="preserve">данные </w:t>
            </w:r>
            <w:r w:rsidR="00A80C6A">
              <w:rPr>
                <w:rFonts w:ascii="Times New Roman" w:eastAsia="Times New Roman" w:hAnsi="Times New Roman" w:cs="Times New Roman"/>
                <w:b/>
                <w:lang w:eastAsia="ru-RU"/>
              </w:rPr>
              <w:t>(</w:t>
            </w:r>
            <w:r w:rsidRPr="00563AB7">
              <w:rPr>
                <w:rFonts w:ascii="Times New Roman" w:eastAsia="Times New Roman" w:hAnsi="Times New Roman" w:cs="Times New Roman"/>
                <w:i/>
                <w:lang w:eastAsia="ru-RU"/>
              </w:rPr>
              <w:t>участника закупки – физического лица</w:t>
            </w:r>
            <w:r w:rsidRPr="00563AB7">
              <w:rPr>
                <w:rFonts w:ascii="Times New Roman" w:eastAsia="Times New Roman" w:hAnsi="Times New Roman" w:cs="Times New Roman"/>
                <w:lang w:eastAsia="ru-RU"/>
              </w:rPr>
              <w:t>)</w:t>
            </w:r>
          </w:p>
        </w:tc>
        <w:tc>
          <w:tcPr>
            <w:tcW w:w="4677" w:type="dxa"/>
          </w:tcPr>
          <w:p w14:paraId="19C520A1" w14:textId="77777777" w:rsidR="00821AEE" w:rsidRPr="00563AB7" w:rsidRDefault="00821AEE" w:rsidP="00821AEE">
            <w:pPr>
              <w:spacing w:after="0" w:line="240" w:lineRule="auto"/>
              <w:jc w:val="both"/>
              <w:rPr>
                <w:rFonts w:ascii="Times New Roman" w:eastAsia="Times New Roman" w:hAnsi="Times New Roman" w:cs="Times New Roman"/>
                <w:lang w:eastAsia="ru-RU"/>
              </w:rPr>
            </w:pPr>
          </w:p>
        </w:tc>
      </w:tr>
      <w:tr w:rsidR="00821AEE" w:rsidRPr="00563AB7" w14:paraId="238ECA86" w14:textId="77777777" w:rsidTr="0033130B">
        <w:trPr>
          <w:trHeight w:val="435"/>
        </w:trPr>
        <w:tc>
          <w:tcPr>
            <w:tcW w:w="456" w:type="dxa"/>
            <w:vAlign w:val="center"/>
          </w:tcPr>
          <w:p w14:paraId="149AED46" w14:textId="77777777" w:rsidR="00821AEE" w:rsidRPr="00563AB7" w:rsidRDefault="00821AEE" w:rsidP="00821AEE">
            <w:pPr>
              <w:spacing w:after="0" w:line="240" w:lineRule="auto"/>
              <w:jc w:val="both"/>
              <w:rPr>
                <w:rFonts w:ascii="Times New Roman" w:eastAsia="Times New Roman" w:hAnsi="Times New Roman" w:cs="Times New Roman"/>
                <w:lang w:eastAsia="ru-RU"/>
              </w:rPr>
            </w:pPr>
            <w:r w:rsidRPr="00563AB7">
              <w:rPr>
                <w:rFonts w:ascii="Times New Roman" w:eastAsia="Times New Roman" w:hAnsi="Times New Roman" w:cs="Times New Roman"/>
                <w:lang w:eastAsia="ru-RU"/>
              </w:rPr>
              <w:t>3</w:t>
            </w:r>
          </w:p>
        </w:tc>
        <w:tc>
          <w:tcPr>
            <w:tcW w:w="5073" w:type="dxa"/>
            <w:vAlign w:val="center"/>
          </w:tcPr>
          <w:p w14:paraId="168D5A05" w14:textId="77777777" w:rsidR="00821AEE" w:rsidRPr="00563AB7" w:rsidRDefault="00821AEE" w:rsidP="00821AEE">
            <w:pPr>
              <w:spacing w:after="0" w:line="240" w:lineRule="auto"/>
              <w:jc w:val="both"/>
              <w:rPr>
                <w:rFonts w:ascii="Times New Roman" w:eastAsia="Times New Roman" w:hAnsi="Times New Roman" w:cs="Times New Roman"/>
                <w:lang w:eastAsia="ru-RU"/>
              </w:rPr>
            </w:pPr>
            <w:r w:rsidRPr="00563AB7">
              <w:rPr>
                <w:rFonts w:ascii="Times New Roman" w:eastAsia="Times New Roman" w:hAnsi="Times New Roman" w:cs="Times New Roman"/>
                <w:b/>
                <w:lang w:eastAsia="ru-RU"/>
              </w:rPr>
              <w:t>Юридический</w:t>
            </w:r>
            <w:r>
              <w:rPr>
                <w:rFonts w:ascii="Times New Roman" w:eastAsia="Times New Roman" w:hAnsi="Times New Roman" w:cs="Times New Roman"/>
                <w:b/>
                <w:lang w:eastAsia="ru-RU"/>
              </w:rPr>
              <w:t>/почтовый</w:t>
            </w:r>
            <w:r w:rsidRPr="00563AB7">
              <w:rPr>
                <w:rFonts w:ascii="Times New Roman" w:eastAsia="Times New Roman" w:hAnsi="Times New Roman" w:cs="Times New Roman"/>
                <w:b/>
                <w:lang w:eastAsia="ru-RU"/>
              </w:rPr>
              <w:t xml:space="preserve"> адрес</w:t>
            </w:r>
            <w:r w:rsidRPr="00563AB7">
              <w:rPr>
                <w:rFonts w:ascii="Times New Roman" w:eastAsia="Times New Roman" w:hAnsi="Times New Roman" w:cs="Times New Roman"/>
                <w:lang w:eastAsia="ru-RU"/>
              </w:rPr>
              <w:t xml:space="preserve"> (страна, адрес)</w:t>
            </w:r>
          </w:p>
        </w:tc>
        <w:tc>
          <w:tcPr>
            <w:tcW w:w="4677" w:type="dxa"/>
          </w:tcPr>
          <w:p w14:paraId="47C31F26" w14:textId="77777777" w:rsidR="00821AEE" w:rsidRPr="00563AB7" w:rsidRDefault="00821AEE" w:rsidP="00821AEE">
            <w:pPr>
              <w:spacing w:after="0" w:line="240" w:lineRule="auto"/>
              <w:jc w:val="both"/>
              <w:rPr>
                <w:rFonts w:ascii="Times New Roman" w:eastAsia="Times New Roman" w:hAnsi="Times New Roman" w:cs="Times New Roman"/>
                <w:lang w:eastAsia="ru-RU"/>
              </w:rPr>
            </w:pPr>
          </w:p>
        </w:tc>
      </w:tr>
      <w:tr w:rsidR="00821AEE" w:rsidRPr="00563AB7" w14:paraId="4FA1211C" w14:textId="77777777" w:rsidTr="0033130B">
        <w:trPr>
          <w:trHeight w:val="435"/>
        </w:trPr>
        <w:tc>
          <w:tcPr>
            <w:tcW w:w="456" w:type="dxa"/>
            <w:vAlign w:val="center"/>
          </w:tcPr>
          <w:p w14:paraId="37FC48BA" w14:textId="77777777" w:rsidR="00821AEE" w:rsidRPr="00563AB7" w:rsidRDefault="00821AEE" w:rsidP="00821AE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073" w:type="dxa"/>
            <w:vAlign w:val="center"/>
          </w:tcPr>
          <w:p w14:paraId="647EDD70" w14:textId="77777777" w:rsidR="00821AEE" w:rsidRPr="00563AB7" w:rsidRDefault="00821AEE" w:rsidP="00821AEE">
            <w:pPr>
              <w:spacing w:after="0" w:line="240" w:lineRule="auto"/>
              <w:jc w:val="both"/>
              <w:rPr>
                <w:rFonts w:ascii="Times New Roman" w:eastAsia="Times New Roman" w:hAnsi="Times New Roman" w:cs="Times New Roman"/>
                <w:lang w:eastAsia="ru-RU"/>
              </w:rPr>
            </w:pPr>
            <w:r w:rsidRPr="00563AB7">
              <w:rPr>
                <w:rFonts w:ascii="Times New Roman" w:eastAsia="Times New Roman" w:hAnsi="Times New Roman" w:cs="Times New Roman"/>
                <w:b/>
                <w:lang w:eastAsia="ru-RU"/>
              </w:rPr>
              <w:t>Телефоны</w:t>
            </w:r>
            <w:r w:rsidRPr="00563AB7">
              <w:rPr>
                <w:rFonts w:ascii="Times New Roman" w:eastAsia="Times New Roman" w:hAnsi="Times New Roman" w:cs="Times New Roman"/>
                <w:lang w:eastAsia="ru-RU"/>
              </w:rPr>
              <w:t xml:space="preserve"> (с указанием кода города)</w:t>
            </w:r>
          </w:p>
        </w:tc>
        <w:tc>
          <w:tcPr>
            <w:tcW w:w="4677" w:type="dxa"/>
          </w:tcPr>
          <w:p w14:paraId="7201F1AB" w14:textId="77777777" w:rsidR="00821AEE" w:rsidRPr="00563AB7" w:rsidRDefault="00821AEE" w:rsidP="00821AEE">
            <w:pPr>
              <w:spacing w:after="0" w:line="240" w:lineRule="auto"/>
              <w:jc w:val="both"/>
              <w:rPr>
                <w:rFonts w:ascii="Times New Roman" w:eastAsia="Times New Roman" w:hAnsi="Times New Roman" w:cs="Times New Roman"/>
                <w:lang w:eastAsia="ru-RU"/>
              </w:rPr>
            </w:pPr>
          </w:p>
        </w:tc>
      </w:tr>
      <w:tr w:rsidR="00821AEE" w:rsidRPr="00563AB7" w14:paraId="5FA3530E" w14:textId="77777777" w:rsidTr="0033130B">
        <w:trPr>
          <w:trHeight w:val="435"/>
        </w:trPr>
        <w:tc>
          <w:tcPr>
            <w:tcW w:w="456" w:type="dxa"/>
            <w:vAlign w:val="center"/>
          </w:tcPr>
          <w:p w14:paraId="73800FE7" w14:textId="77777777" w:rsidR="00821AEE" w:rsidRPr="00563AB7" w:rsidRDefault="00821AEE" w:rsidP="00821AE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073" w:type="dxa"/>
            <w:vAlign w:val="center"/>
          </w:tcPr>
          <w:p w14:paraId="12EEFDDE" w14:textId="279489EA" w:rsidR="00821AEE" w:rsidRPr="00563AB7" w:rsidRDefault="00821AEE" w:rsidP="00821AEE">
            <w:pPr>
              <w:spacing w:after="0" w:line="240" w:lineRule="auto"/>
              <w:jc w:val="both"/>
              <w:rPr>
                <w:rFonts w:ascii="Times New Roman" w:eastAsia="Times New Roman" w:hAnsi="Times New Roman" w:cs="Times New Roman"/>
                <w:lang w:eastAsia="ru-RU"/>
              </w:rPr>
            </w:pPr>
            <w:r w:rsidRPr="00563AB7">
              <w:rPr>
                <w:rFonts w:ascii="Times New Roman" w:eastAsia="Times New Roman" w:hAnsi="Times New Roman" w:cs="Times New Roman"/>
                <w:b/>
                <w:lang w:eastAsia="ru-RU"/>
              </w:rPr>
              <w:t>Факс</w:t>
            </w:r>
            <w:r w:rsidRPr="00563AB7">
              <w:rPr>
                <w:rFonts w:ascii="Times New Roman" w:eastAsia="Times New Roman" w:hAnsi="Times New Roman" w:cs="Times New Roman"/>
                <w:lang w:eastAsia="ru-RU"/>
              </w:rPr>
              <w:t xml:space="preserve"> (с указанием кода </w:t>
            </w:r>
            <w:r w:rsidR="00A80C6A" w:rsidRPr="00563AB7">
              <w:rPr>
                <w:rFonts w:ascii="Times New Roman" w:eastAsia="Times New Roman" w:hAnsi="Times New Roman" w:cs="Times New Roman"/>
                <w:lang w:eastAsia="ru-RU"/>
              </w:rPr>
              <w:t>города) *</w:t>
            </w:r>
          </w:p>
        </w:tc>
        <w:tc>
          <w:tcPr>
            <w:tcW w:w="4677" w:type="dxa"/>
          </w:tcPr>
          <w:p w14:paraId="758DE551" w14:textId="77777777" w:rsidR="00821AEE" w:rsidRPr="00563AB7" w:rsidRDefault="00821AEE" w:rsidP="00821AEE">
            <w:pPr>
              <w:spacing w:after="0" w:line="240" w:lineRule="auto"/>
              <w:jc w:val="both"/>
              <w:rPr>
                <w:rFonts w:ascii="Times New Roman" w:eastAsia="Times New Roman" w:hAnsi="Times New Roman" w:cs="Times New Roman"/>
                <w:lang w:eastAsia="ru-RU"/>
              </w:rPr>
            </w:pPr>
          </w:p>
        </w:tc>
      </w:tr>
      <w:tr w:rsidR="00821AEE" w:rsidRPr="00563AB7" w14:paraId="63C022CB" w14:textId="77777777" w:rsidTr="0033130B">
        <w:trPr>
          <w:trHeight w:val="435"/>
        </w:trPr>
        <w:tc>
          <w:tcPr>
            <w:tcW w:w="456" w:type="dxa"/>
            <w:vAlign w:val="center"/>
          </w:tcPr>
          <w:p w14:paraId="17B61907" w14:textId="77777777" w:rsidR="00821AEE" w:rsidRPr="00563AB7" w:rsidRDefault="00821AEE" w:rsidP="00821AE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073" w:type="dxa"/>
            <w:vAlign w:val="center"/>
          </w:tcPr>
          <w:p w14:paraId="3FEAEC52" w14:textId="77777777" w:rsidR="00821AEE" w:rsidRPr="00563AB7" w:rsidRDefault="00821AEE" w:rsidP="00821AEE">
            <w:pPr>
              <w:spacing w:after="0" w:line="240" w:lineRule="auto"/>
              <w:jc w:val="both"/>
              <w:rPr>
                <w:rFonts w:ascii="Times New Roman" w:eastAsia="Times New Roman" w:hAnsi="Times New Roman" w:cs="Times New Roman"/>
                <w:b/>
                <w:lang w:eastAsia="ru-RU"/>
              </w:rPr>
            </w:pPr>
            <w:r w:rsidRPr="00563AB7">
              <w:rPr>
                <w:rFonts w:ascii="Times New Roman" w:eastAsia="Times New Roman" w:hAnsi="Times New Roman" w:cs="Times New Roman"/>
                <w:b/>
                <w:lang w:eastAsia="ru-RU"/>
              </w:rPr>
              <w:t xml:space="preserve">Адрес электронной почты </w:t>
            </w:r>
          </w:p>
        </w:tc>
        <w:tc>
          <w:tcPr>
            <w:tcW w:w="4677" w:type="dxa"/>
          </w:tcPr>
          <w:p w14:paraId="3278EA45" w14:textId="77777777" w:rsidR="00821AEE" w:rsidRPr="00563AB7" w:rsidRDefault="00821AEE" w:rsidP="00821AEE">
            <w:pPr>
              <w:spacing w:after="0" w:line="240" w:lineRule="auto"/>
              <w:jc w:val="both"/>
              <w:rPr>
                <w:rFonts w:ascii="Times New Roman" w:eastAsia="Times New Roman" w:hAnsi="Times New Roman" w:cs="Times New Roman"/>
                <w:lang w:eastAsia="ru-RU"/>
              </w:rPr>
            </w:pPr>
          </w:p>
        </w:tc>
      </w:tr>
      <w:tr w:rsidR="00821AEE" w:rsidRPr="00563AB7" w14:paraId="64A455D8" w14:textId="77777777" w:rsidTr="0033130B">
        <w:trPr>
          <w:trHeight w:val="435"/>
        </w:trPr>
        <w:tc>
          <w:tcPr>
            <w:tcW w:w="456" w:type="dxa"/>
            <w:vAlign w:val="center"/>
          </w:tcPr>
          <w:p w14:paraId="5D03BBC2" w14:textId="77777777" w:rsidR="00821AEE" w:rsidRPr="00563AB7" w:rsidRDefault="00821AEE" w:rsidP="00821AE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073" w:type="dxa"/>
            <w:vAlign w:val="center"/>
          </w:tcPr>
          <w:p w14:paraId="7346DE89" w14:textId="0446E841" w:rsidR="00821AEE" w:rsidRPr="00563AB7" w:rsidRDefault="00821AEE" w:rsidP="00821AEE">
            <w:pPr>
              <w:spacing w:after="0" w:line="240" w:lineRule="auto"/>
              <w:jc w:val="both"/>
              <w:rPr>
                <w:rFonts w:ascii="Times New Roman" w:eastAsia="Times New Roman" w:hAnsi="Times New Roman" w:cs="Times New Roman"/>
                <w:lang w:eastAsia="ru-RU"/>
              </w:rPr>
            </w:pPr>
            <w:r w:rsidRPr="00563AB7">
              <w:rPr>
                <w:rFonts w:ascii="Times New Roman" w:eastAsia="Times New Roman" w:hAnsi="Times New Roman" w:cs="Times New Roman"/>
                <w:b/>
                <w:lang w:eastAsia="ru-RU"/>
              </w:rPr>
              <w:t>Банковские реквизиты</w:t>
            </w:r>
            <w:r w:rsidRPr="00563AB7">
              <w:rPr>
                <w:rFonts w:ascii="Times New Roman" w:eastAsia="Times New Roman" w:hAnsi="Times New Roman" w:cs="Times New Roman"/>
                <w:lang w:eastAsia="ru-RU"/>
              </w:rPr>
              <w:t xml:space="preserve"> (наименование и адрес банка, номер расчетного счета участника закупки в банке, расчетный счет, корреспондентский счет, код </w:t>
            </w:r>
            <w:r w:rsidR="00B64E7A" w:rsidRPr="00563AB7">
              <w:rPr>
                <w:rFonts w:ascii="Times New Roman" w:eastAsia="Times New Roman" w:hAnsi="Times New Roman" w:cs="Times New Roman"/>
                <w:lang w:eastAsia="ru-RU"/>
              </w:rPr>
              <w:t>БИК) *</w:t>
            </w:r>
          </w:p>
        </w:tc>
        <w:tc>
          <w:tcPr>
            <w:tcW w:w="4677" w:type="dxa"/>
          </w:tcPr>
          <w:p w14:paraId="00D41E8A" w14:textId="77777777" w:rsidR="00821AEE" w:rsidRPr="00563AB7" w:rsidRDefault="00821AEE" w:rsidP="00821AEE">
            <w:pPr>
              <w:spacing w:after="0" w:line="240" w:lineRule="auto"/>
              <w:jc w:val="both"/>
              <w:rPr>
                <w:rFonts w:ascii="Times New Roman" w:eastAsia="Times New Roman" w:hAnsi="Times New Roman" w:cs="Times New Roman"/>
                <w:lang w:eastAsia="ru-RU"/>
              </w:rPr>
            </w:pPr>
          </w:p>
        </w:tc>
      </w:tr>
      <w:tr w:rsidR="00821AEE" w:rsidRPr="00563AB7" w14:paraId="1837AA84" w14:textId="77777777" w:rsidTr="0033130B">
        <w:trPr>
          <w:trHeight w:val="435"/>
        </w:trPr>
        <w:tc>
          <w:tcPr>
            <w:tcW w:w="456" w:type="dxa"/>
            <w:vAlign w:val="center"/>
          </w:tcPr>
          <w:p w14:paraId="0F7E24C7" w14:textId="77777777" w:rsidR="00821AEE" w:rsidRPr="00563AB7" w:rsidRDefault="00821AEE" w:rsidP="00821AE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073" w:type="dxa"/>
            <w:vAlign w:val="center"/>
          </w:tcPr>
          <w:p w14:paraId="7555950C" w14:textId="77777777" w:rsidR="00821AEE" w:rsidRPr="00563AB7" w:rsidRDefault="00821AEE" w:rsidP="00821AEE">
            <w:pPr>
              <w:spacing w:after="0" w:line="240" w:lineRule="auto"/>
              <w:jc w:val="both"/>
              <w:rPr>
                <w:rFonts w:ascii="Times New Roman" w:eastAsia="Times New Roman" w:hAnsi="Times New Roman" w:cs="Times New Roman"/>
                <w:lang w:eastAsia="ru-RU"/>
              </w:rPr>
            </w:pPr>
            <w:r w:rsidRPr="00563AB7">
              <w:rPr>
                <w:rFonts w:ascii="Times New Roman" w:eastAsia="Times New Roman" w:hAnsi="Times New Roman" w:cs="Times New Roman"/>
                <w:b/>
                <w:lang w:eastAsia="ru-RU"/>
              </w:rPr>
              <w:t>Фамилия, имя и отчество руководителя</w:t>
            </w:r>
            <w:r w:rsidRPr="00563AB7">
              <w:rPr>
                <w:rFonts w:ascii="Times New Roman" w:eastAsia="Times New Roman" w:hAnsi="Times New Roman" w:cs="Times New Roman"/>
                <w:lang w:eastAsia="ru-RU"/>
              </w:rPr>
              <w:t xml:space="preserve"> участника закупки, имеющего право подписи согласно учредительным документам, с указанием должности и контактного телефона*</w:t>
            </w:r>
          </w:p>
        </w:tc>
        <w:tc>
          <w:tcPr>
            <w:tcW w:w="4677" w:type="dxa"/>
          </w:tcPr>
          <w:p w14:paraId="6F43D462" w14:textId="77777777" w:rsidR="00821AEE" w:rsidRPr="00563AB7" w:rsidRDefault="00821AEE" w:rsidP="00821AEE">
            <w:pPr>
              <w:spacing w:after="0" w:line="240" w:lineRule="auto"/>
              <w:jc w:val="both"/>
              <w:rPr>
                <w:rFonts w:ascii="Times New Roman" w:eastAsia="Times New Roman" w:hAnsi="Times New Roman" w:cs="Times New Roman"/>
                <w:lang w:eastAsia="ru-RU"/>
              </w:rPr>
            </w:pPr>
          </w:p>
        </w:tc>
      </w:tr>
      <w:tr w:rsidR="00821AEE" w:rsidRPr="00563AB7" w14:paraId="4D49FA53" w14:textId="77777777" w:rsidTr="0033130B">
        <w:trPr>
          <w:trHeight w:val="1240"/>
        </w:trPr>
        <w:tc>
          <w:tcPr>
            <w:tcW w:w="456" w:type="dxa"/>
            <w:vAlign w:val="center"/>
          </w:tcPr>
          <w:p w14:paraId="2A95479F" w14:textId="77777777" w:rsidR="00821AEE" w:rsidRPr="00563AB7" w:rsidRDefault="00821AEE" w:rsidP="00821AE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073" w:type="dxa"/>
            <w:vAlign w:val="center"/>
          </w:tcPr>
          <w:p w14:paraId="3BE9650C" w14:textId="77777777" w:rsidR="00821AEE" w:rsidRPr="00563AB7" w:rsidRDefault="00821AEE" w:rsidP="00821AEE">
            <w:pPr>
              <w:spacing w:after="0" w:line="240" w:lineRule="auto"/>
              <w:jc w:val="both"/>
              <w:rPr>
                <w:rFonts w:ascii="Times New Roman" w:eastAsia="Times New Roman" w:hAnsi="Times New Roman" w:cs="Times New Roman"/>
                <w:lang w:eastAsia="ru-RU"/>
              </w:rPr>
            </w:pPr>
            <w:r w:rsidRPr="00563AB7">
              <w:rPr>
                <w:rFonts w:ascii="Times New Roman" w:eastAsia="Times New Roman" w:hAnsi="Times New Roman" w:cs="Times New Roman"/>
                <w:b/>
                <w:lang w:eastAsia="ru-RU"/>
              </w:rPr>
              <w:t>Фамилия, имя и отчество уполномоченного лица</w:t>
            </w:r>
            <w:r w:rsidRPr="00563AB7">
              <w:rPr>
                <w:rFonts w:ascii="Times New Roman" w:eastAsia="Times New Roman" w:hAnsi="Times New Roman" w:cs="Times New Roman"/>
                <w:lang w:eastAsia="ru-RU"/>
              </w:rPr>
              <w:t xml:space="preserve"> участника закупки с указанием должности, контактного телефона, адреса электронной почты*</w:t>
            </w:r>
          </w:p>
        </w:tc>
        <w:tc>
          <w:tcPr>
            <w:tcW w:w="4677" w:type="dxa"/>
          </w:tcPr>
          <w:p w14:paraId="03D63F60" w14:textId="77777777" w:rsidR="00821AEE" w:rsidRPr="00563AB7" w:rsidRDefault="00821AEE" w:rsidP="00821AEE">
            <w:pPr>
              <w:spacing w:after="0" w:line="240" w:lineRule="auto"/>
              <w:jc w:val="both"/>
              <w:rPr>
                <w:rFonts w:ascii="Times New Roman" w:eastAsia="Times New Roman" w:hAnsi="Times New Roman" w:cs="Times New Roman"/>
                <w:i/>
                <w:lang w:eastAsia="ru-RU"/>
              </w:rPr>
            </w:pPr>
            <w:r w:rsidRPr="00563AB7">
              <w:rPr>
                <w:rFonts w:ascii="Times New Roman" w:eastAsia="Times New Roman" w:hAnsi="Times New Roman" w:cs="Times New Roman"/>
                <w:i/>
                <w:lang w:eastAsia="ru-RU"/>
              </w:rPr>
              <w:t>(указать уполномоченное лицо для оперативного уведомления по вопросам организационного характера и взаимодействия с заказчиком)</w:t>
            </w:r>
          </w:p>
        </w:tc>
      </w:tr>
    </w:tbl>
    <w:p w14:paraId="2A1521B0" w14:textId="77777777" w:rsidR="00821AEE" w:rsidRPr="003A2EA7" w:rsidRDefault="00821AEE" w:rsidP="00821AEE">
      <w:pPr>
        <w:spacing w:after="0" w:line="240" w:lineRule="auto"/>
        <w:jc w:val="both"/>
        <w:rPr>
          <w:rFonts w:ascii="Times New Roman" w:eastAsia="Times New Roman" w:hAnsi="Times New Roman" w:cs="Times New Roman"/>
          <w:i/>
          <w:lang w:eastAsia="ru-RU"/>
        </w:rPr>
      </w:pPr>
      <w:r w:rsidRPr="00563AB7">
        <w:rPr>
          <w:rFonts w:ascii="Times New Roman" w:eastAsia="Times New Roman" w:hAnsi="Times New Roman" w:cs="Times New Roman"/>
          <w:i/>
          <w:lang w:eastAsia="ru-RU"/>
        </w:rPr>
        <w:t>* Св</w:t>
      </w:r>
      <w:r>
        <w:rPr>
          <w:rFonts w:ascii="Times New Roman" w:eastAsia="Times New Roman" w:hAnsi="Times New Roman" w:cs="Times New Roman"/>
          <w:i/>
          <w:lang w:eastAsia="ru-RU"/>
        </w:rPr>
        <w:t xml:space="preserve">едения, отмеченные знаком «*», </w:t>
      </w:r>
      <w:r w:rsidRPr="00563AB7">
        <w:rPr>
          <w:rFonts w:ascii="Times New Roman" w:eastAsia="Times New Roman" w:hAnsi="Times New Roman" w:cs="Times New Roman"/>
          <w:i/>
          <w:lang w:eastAsia="ru-RU"/>
        </w:rPr>
        <w:t>не являются обязательными к представлению в составе заявки, желательно указать в целях составления проекта договора.</w:t>
      </w:r>
    </w:p>
    <w:p w14:paraId="07BA271F" w14:textId="77777777" w:rsidR="00821AEE" w:rsidRDefault="00821AEE" w:rsidP="00821AEE">
      <w:pPr>
        <w:spacing w:after="0" w:line="240" w:lineRule="auto"/>
        <w:ind w:firstLine="708"/>
        <w:jc w:val="both"/>
        <w:rPr>
          <w:rFonts w:ascii="Times New Roman" w:eastAsia="Times New Roman" w:hAnsi="Times New Roman" w:cs="Times New Roman"/>
          <w:lang w:eastAsia="ru-RU"/>
        </w:rPr>
      </w:pPr>
      <w:r w:rsidRPr="00C64388">
        <w:rPr>
          <w:rFonts w:ascii="Times New Roman" w:eastAsia="Times New Roman" w:hAnsi="Times New Roman" w:cs="Times New Roman"/>
          <w:lang w:eastAsia="ru-RU"/>
        </w:rPr>
        <w:t>Настоящая Заявка имеет пра</w:t>
      </w:r>
      <w:r>
        <w:rPr>
          <w:rFonts w:ascii="Times New Roman" w:eastAsia="Times New Roman" w:hAnsi="Times New Roman" w:cs="Times New Roman"/>
          <w:lang w:eastAsia="ru-RU"/>
        </w:rPr>
        <w:t>вовой статус оферты.</w:t>
      </w:r>
    </w:p>
    <w:p w14:paraId="0B7B7CFF" w14:textId="77777777" w:rsidR="00821AEE" w:rsidRPr="00BB1266" w:rsidRDefault="00821AEE" w:rsidP="00821AEE">
      <w:pPr>
        <w:spacing w:after="0" w:line="240" w:lineRule="auto"/>
        <w:ind w:firstLine="708"/>
        <w:jc w:val="both"/>
        <w:rPr>
          <w:rFonts w:ascii="Times New Roman" w:hAnsi="Times New Roman" w:cs="Times New Roman"/>
        </w:rPr>
      </w:pPr>
      <w:r w:rsidRPr="00C64388">
        <w:rPr>
          <w:rFonts w:ascii="Times New Roman" w:eastAsia="Times New Roman" w:hAnsi="Times New Roman" w:cs="Times New Roman"/>
          <w:lang w:eastAsia="ru-RU"/>
        </w:rPr>
        <w:t xml:space="preserve">Настоящим подтверждаем, что </w:t>
      </w:r>
      <w:r w:rsidRPr="00C64388">
        <w:rPr>
          <w:rFonts w:ascii="Times New Roman" w:eastAsia="Times New Roman" w:hAnsi="Times New Roman" w:cs="Times New Roman"/>
          <w:i/>
          <w:lang w:eastAsia="ru-RU"/>
        </w:rPr>
        <w:t>(</w:t>
      </w:r>
      <w:r w:rsidRPr="009B1174">
        <w:rPr>
          <w:rFonts w:ascii="Times New Roman" w:eastAsia="Times New Roman" w:hAnsi="Times New Roman" w:cs="Times New Roman"/>
          <w:i/>
          <w:lang w:eastAsia="ru-RU"/>
        </w:rPr>
        <w:t>указать наименование участника закупки)</w:t>
      </w:r>
      <w:r w:rsidRPr="009B1174">
        <w:rPr>
          <w:rFonts w:ascii="Times New Roman" w:eastAsia="Times New Roman" w:hAnsi="Times New Roman" w:cs="Times New Roman"/>
          <w:lang w:eastAsia="ru-RU"/>
        </w:rPr>
        <w:t xml:space="preserve"> соответствует</w:t>
      </w:r>
      <w:r w:rsidRPr="00C64388">
        <w:rPr>
          <w:rFonts w:ascii="Times New Roman" w:eastAsia="Times New Roman" w:hAnsi="Times New Roman" w:cs="Times New Roman"/>
          <w:lang w:eastAsia="ru-RU"/>
        </w:rPr>
        <w:t xml:space="preserve"> следующим обязательным требованиям:</w:t>
      </w:r>
      <w:r>
        <w:rPr>
          <w:rFonts w:ascii="Times New Roman" w:eastAsia="Times New Roman" w:hAnsi="Times New Roman" w:cs="Times New Roman"/>
          <w:lang w:eastAsia="ru-RU"/>
        </w:rPr>
        <w:t xml:space="preserve"> </w:t>
      </w:r>
      <w:r w:rsidRPr="008B12FB">
        <w:rPr>
          <w:rFonts w:ascii="Times New Roman" w:eastAsia="Times New Roman" w:hAnsi="Times New Roman" w:cs="Times New Roman"/>
          <w:sz w:val="21"/>
          <w:szCs w:val="21"/>
          <w:lang w:eastAsia="ru-RU"/>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eastAsia="Times New Roman" w:hAnsi="Times New Roman" w:cs="Times New Roman"/>
          <w:sz w:val="21"/>
          <w:szCs w:val="21"/>
          <w:lang w:eastAsia="ru-RU"/>
        </w:rPr>
        <w:t>:</w:t>
      </w:r>
      <w:r w:rsidRPr="00BB1266">
        <w:rPr>
          <w:rFonts w:ascii="Times New Roman" w:eastAsia="Times New Roman" w:hAnsi="Times New Roman" w:cs="Times New Roman"/>
          <w:b/>
          <w:sz w:val="21"/>
          <w:szCs w:val="21"/>
          <w:lang w:eastAsia="ru-RU"/>
        </w:rPr>
        <w:t xml:space="preserve"> </w:t>
      </w:r>
      <w:r>
        <w:rPr>
          <w:rFonts w:ascii="Times New Roman" w:eastAsia="Times New Roman" w:hAnsi="Times New Roman" w:cs="Times New Roman"/>
          <w:lang w:eastAsia="ru-RU"/>
        </w:rPr>
        <w:t xml:space="preserve">Исполнитель действует на основании </w:t>
      </w:r>
      <w:r w:rsidRPr="00BB1266">
        <w:rPr>
          <w:rFonts w:ascii="Times New Roman" w:hAnsi="Times New Roman" w:cs="Times New Roman"/>
          <w:b/>
        </w:rPr>
        <w:t xml:space="preserve">лицензии на осуществление частной охранной деятельности </w:t>
      </w:r>
      <w:r w:rsidRPr="00BB1266">
        <w:rPr>
          <w:rFonts w:ascii="Times New Roman" w:hAnsi="Times New Roman" w:cs="Times New Roman"/>
        </w:rPr>
        <w:t>№__________</w:t>
      </w:r>
      <w:r>
        <w:rPr>
          <w:rFonts w:ascii="Times New Roman" w:hAnsi="Times New Roman" w:cs="Times New Roman"/>
        </w:rPr>
        <w:t>_____, дата выдачи_____________</w:t>
      </w:r>
      <w:r>
        <w:rPr>
          <w:rStyle w:val="a9"/>
          <w:rFonts w:ascii="Times New Roman" w:hAnsi="Times New Roman"/>
        </w:rPr>
        <w:footnoteReference w:id="1"/>
      </w:r>
      <w:r>
        <w:rPr>
          <w:rFonts w:ascii="Times New Roman" w:hAnsi="Times New Roman" w:cs="Times New Roman"/>
        </w:rPr>
        <w:t xml:space="preserve">. </w:t>
      </w:r>
    </w:p>
    <w:p w14:paraId="1B7706F9" w14:textId="77777777" w:rsidR="00D856C0" w:rsidRDefault="00D856C0" w:rsidP="00DA6293">
      <w:pPr>
        <w:spacing w:after="0"/>
        <w:jc w:val="both"/>
      </w:pPr>
      <w:r>
        <w:t>_____________________</w:t>
      </w:r>
      <w:r>
        <w:tab/>
      </w:r>
      <w:r>
        <w:tab/>
        <w:t>________________</w:t>
      </w:r>
      <w:r>
        <w:tab/>
        <w:t>_____________________</w:t>
      </w:r>
    </w:p>
    <w:p w14:paraId="40534B1C" w14:textId="77777777" w:rsidR="00D856C0" w:rsidRDefault="00D856C0" w:rsidP="00D856C0">
      <w:pPr>
        <w:tabs>
          <w:tab w:val="left" w:pos="0"/>
          <w:tab w:val="left" w:pos="851"/>
          <w:tab w:val="left" w:pos="3885"/>
        </w:tabs>
        <w:autoSpaceDE w:val="0"/>
        <w:autoSpaceDN w:val="0"/>
        <w:adjustRightInd w:val="0"/>
        <w:spacing w:after="0" w:line="360" w:lineRule="auto"/>
        <w:rPr>
          <w:rFonts w:ascii="Times New Roman" w:hAnsi="Times New Roman" w:cs="Times New Roman"/>
          <w:sz w:val="16"/>
          <w:szCs w:val="16"/>
        </w:rPr>
      </w:pPr>
      <w:r>
        <w:rPr>
          <w:rFonts w:ascii="Times New Roman" w:hAnsi="Times New Roman" w:cs="Times New Roman"/>
          <w:sz w:val="16"/>
          <w:szCs w:val="16"/>
        </w:rPr>
        <w:t xml:space="preserve">    (должность)</w:t>
      </w:r>
      <w:r>
        <w:rPr>
          <w:rFonts w:ascii="Times New Roman" w:hAnsi="Times New Roman" w:cs="Times New Roman"/>
          <w:sz w:val="16"/>
          <w:szCs w:val="16"/>
        </w:rPr>
        <w:tab/>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(расшифровка)</w:t>
      </w:r>
    </w:p>
    <w:p w14:paraId="5675440B" w14:textId="77777777" w:rsidR="00D856C0" w:rsidRPr="00D856C0" w:rsidRDefault="00D856C0" w:rsidP="00D856C0">
      <w:pPr>
        <w:tabs>
          <w:tab w:val="left" w:pos="0"/>
          <w:tab w:val="left" w:pos="851"/>
          <w:tab w:val="left" w:pos="3885"/>
        </w:tabs>
        <w:autoSpaceDE w:val="0"/>
        <w:autoSpaceDN w:val="0"/>
        <w:adjustRightInd w:val="0"/>
        <w:spacing w:after="0" w:line="360" w:lineRule="auto"/>
        <w:rPr>
          <w:rFonts w:ascii="Times New Roman" w:hAnsi="Times New Roman" w:cs="Times New Roman"/>
          <w:sz w:val="16"/>
          <w:szCs w:val="16"/>
        </w:rPr>
      </w:pPr>
      <w:r>
        <w:rPr>
          <w:rFonts w:ascii="Times New Roman" w:hAnsi="Times New Roman" w:cs="Times New Roman"/>
          <w:sz w:val="16"/>
          <w:szCs w:val="16"/>
        </w:rPr>
        <w:t>М.П.</w:t>
      </w:r>
    </w:p>
    <w:p w14:paraId="6BC02FC9" w14:textId="77777777" w:rsidR="00D856C0" w:rsidRDefault="00D856C0" w:rsidP="00DA6293">
      <w:pPr>
        <w:tabs>
          <w:tab w:val="left" w:pos="0"/>
          <w:tab w:val="left" w:pos="851"/>
        </w:tabs>
        <w:autoSpaceDE w:val="0"/>
        <w:autoSpaceDN w:val="0"/>
        <w:adjustRightInd w:val="0"/>
        <w:spacing w:after="0" w:line="360" w:lineRule="auto"/>
        <w:jc w:val="right"/>
        <w:rPr>
          <w:rFonts w:ascii="Times New Roman" w:hAnsi="Times New Roman" w:cs="Times New Roman"/>
          <w:sz w:val="21"/>
          <w:szCs w:val="21"/>
        </w:rPr>
      </w:pPr>
    </w:p>
    <w:p w14:paraId="46F63166" w14:textId="77777777" w:rsidR="00DA6293" w:rsidRDefault="00DA6293" w:rsidP="00DA6293">
      <w:pPr>
        <w:tabs>
          <w:tab w:val="left" w:pos="0"/>
          <w:tab w:val="left" w:pos="851"/>
        </w:tabs>
        <w:autoSpaceDE w:val="0"/>
        <w:autoSpaceDN w:val="0"/>
        <w:adjustRightInd w:val="0"/>
        <w:spacing w:after="0" w:line="360" w:lineRule="auto"/>
        <w:jc w:val="right"/>
        <w:rPr>
          <w:rFonts w:ascii="Times New Roman" w:hAnsi="Times New Roman" w:cs="Times New Roman"/>
          <w:sz w:val="21"/>
          <w:szCs w:val="21"/>
        </w:rPr>
      </w:pPr>
      <w:r>
        <w:rPr>
          <w:rFonts w:ascii="Times New Roman" w:hAnsi="Times New Roman" w:cs="Times New Roman"/>
          <w:sz w:val="21"/>
          <w:szCs w:val="21"/>
        </w:rPr>
        <w:t>Приложение №</w:t>
      </w:r>
      <w:r w:rsidR="000F0798">
        <w:rPr>
          <w:rFonts w:ascii="Times New Roman" w:hAnsi="Times New Roman" w:cs="Times New Roman"/>
          <w:sz w:val="21"/>
          <w:szCs w:val="21"/>
        </w:rPr>
        <w:t>2</w:t>
      </w:r>
      <w:r>
        <w:rPr>
          <w:rFonts w:ascii="Times New Roman" w:hAnsi="Times New Roman" w:cs="Times New Roman"/>
          <w:sz w:val="21"/>
          <w:szCs w:val="21"/>
        </w:rPr>
        <w:t xml:space="preserve"> к Извещению</w:t>
      </w:r>
    </w:p>
    <w:p w14:paraId="6DD1E7CD" w14:textId="77777777" w:rsidR="00DA6293" w:rsidRDefault="00DA6293" w:rsidP="00DA6293">
      <w:pPr>
        <w:tabs>
          <w:tab w:val="left" w:pos="0"/>
          <w:tab w:val="left" w:pos="851"/>
        </w:tabs>
        <w:autoSpaceDE w:val="0"/>
        <w:autoSpaceDN w:val="0"/>
        <w:adjustRightInd w:val="0"/>
        <w:spacing w:after="0" w:line="360" w:lineRule="auto"/>
        <w:jc w:val="right"/>
        <w:rPr>
          <w:rFonts w:ascii="Times New Roman" w:hAnsi="Times New Roman" w:cs="Times New Roman"/>
          <w:b/>
          <w:sz w:val="21"/>
          <w:szCs w:val="21"/>
        </w:rPr>
      </w:pPr>
      <w:r w:rsidRPr="00187D9F">
        <w:rPr>
          <w:rFonts w:ascii="Times New Roman" w:hAnsi="Times New Roman" w:cs="Times New Roman"/>
          <w:b/>
          <w:sz w:val="21"/>
          <w:szCs w:val="21"/>
        </w:rPr>
        <w:t xml:space="preserve">Форма ценового предложения </w:t>
      </w:r>
    </w:p>
    <w:p w14:paraId="28B683D5" w14:textId="77777777" w:rsidR="00DA6293" w:rsidRPr="00D856C0" w:rsidRDefault="00DA6293" w:rsidP="00D856C0">
      <w:pPr>
        <w:tabs>
          <w:tab w:val="left" w:pos="0"/>
          <w:tab w:val="left" w:pos="851"/>
        </w:tabs>
        <w:autoSpaceDE w:val="0"/>
        <w:autoSpaceDN w:val="0"/>
        <w:adjustRightInd w:val="0"/>
        <w:spacing w:after="0" w:line="360" w:lineRule="auto"/>
        <w:jc w:val="center"/>
        <w:rPr>
          <w:rFonts w:ascii="Times New Roman" w:hAnsi="Times New Roman" w:cs="Times New Roman"/>
          <w:b/>
          <w:szCs w:val="21"/>
        </w:rPr>
      </w:pPr>
    </w:p>
    <w:p w14:paraId="7CEC4CA1" w14:textId="77777777" w:rsidR="00DA6293" w:rsidRPr="00D856C0" w:rsidRDefault="00DA6293" w:rsidP="00D856C0">
      <w:pPr>
        <w:spacing w:after="0" w:line="276" w:lineRule="auto"/>
        <w:jc w:val="center"/>
        <w:rPr>
          <w:rFonts w:ascii="Times New Roman" w:eastAsia="Times New Roman" w:hAnsi="Times New Roman" w:cs="Times New Roman"/>
          <w:b/>
          <w:sz w:val="24"/>
          <w:lang w:eastAsia="ru-RU"/>
        </w:rPr>
      </w:pPr>
      <w:r w:rsidRPr="00D856C0">
        <w:rPr>
          <w:rFonts w:ascii="Times New Roman" w:hAnsi="Times New Roman" w:cs="Times New Roman"/>
          <w:b/>
          <w:sz w:val="24"/>
        </w:rPr>
        <w:t xml:space="preserve">Ценовое предложение </w:t>
      </w:r>
      <w:r w:rsidRPr="00D856C0">
        <w:rPr>
          <w:rFonts w:ascii="Times New Roman" w:eastAsia="Times New Roman" w:hAnsi="Times New Roman" w:cs="Times New Roman"/>
          <w:b/>
          <w:sz w:val="24"/>
          <w:lang w:eastAsia="ru-RU"/>
        </w:rPr>
        <w:t>на участие в запросе котировок №____________</w:t>
      </w:r>
    </w:p>
    <w:p w14:paraId="1044BCEB" w14:textId="77777777" w:rsidR="00DA6293" w:rsidRPr="00187D9F" w:rsidRDefault="00DA6293" w:rsidP="00A80899">
      <w:pPr>
        <w:spacing w:after="0" w:line="240" w:lineRule="auto"/>
        <w:ind w:firstLine="567"/>
        <w:jc w:val="both"/>
        <w:rPr>
          <w:rFonts w:ascii="Times New Roman" w:hAnsi="Times New Roman" w:cs="Times New Roman"/>
        </w:rPr>
      </w:pPr>
      <w:r w:rsidRPr="00187D9F">
        <w:rPr>
          <w:rFonts w:ascii="Times New Roman" w:hAnsi="Times New Roman" w:cs="Times New Roman"/>
        </w:rPr>
        <w:t xml:space="preserve">Изучив извещение о проведении запроса котировок на право заключить договор на </w:t>
      </w:r>
      <w:r w:rsidRPr="00187D9F">
        <w:rPr>
          <w:rFonts w:ascii="Times New Roman" w:hAnsi="Times New Roman" w:cs="Times New Roman"/>
          <w:i/>
        </w:rPr>
        <w:t>(указать предмет договора</w:t>
      </w:r>
      <w:r>
        <w:rPr>
          <w:rFonts w:ascii="Times New Roman" w:hAnsi="Times New Roman" w:cs="Times New Roman"/>
          <w:i/>
        </w:rPr>
        <w:t>, реестровый номер торгов</w:t>
      </w:r>
      <w:r w:rsidRPr="00187D9F">
        <w:rPr>
          <w:rFonts w:ascii="Times New Roman" w:hAnsi="Times New Roman" w:cs="Times New Roman"/>
          <w:i/>
        </w:rPr>
        <w:t>,</w:t>
      </w:r>
      <w:r w:rsidRPr="00187D9F">
        <w:rPr>
          <w:rFonts w:ascii="Times New Roman" w:hAnsi="Times New Roman" w:cs="Times New Roman"/>
        </w:rPr>
        <w:t xml:space="preserve"> в том числе условия и порядок проведения запроса котировок, мы </w:t>
      </w:r>
      <w:r w:rsidRPr="00187D9F">
        <w:rPr>
          <w:rFonts w:ascii="Times New Roman" w:hAnsi="Times New Roman" w:cs="Times New Roman"/>
          <w:i/>
        </w:rPr>
        <w:t>(указать полное наименование участника закупки по учредительным документам),</w:t>
      </w:r>
      <w:r w:rsidRPr="00187D9F">
        <w:rPr>
          <w:rFonts w:ascii="Times New Roman" w:hAnsi="Times New Roman" w:cs="Times New Roman"/>
        </w:rPr>
        <w:t xml:space="preserve"> в лице </w:t>
      </w:r>
      <w:r w:rsidRPr="00187D9F">
        <w:rPr>
          <w:rFonts w:ascii="Times New Roman" w:hAnsi="Times New Roman" w:cs="Times New Roman"/>
          <w:i/>
        </w:rPr>
        <w:t>(указать наименование должности руководителя, полностью его Ф.И.О.),</w:t>
      </w:r>
      <w:r w:rsidRPr="00187D9F">
        <w:rPr>
          <w:rFonts w:ascii="Times New Roman" w:hAnsi="Times New Roman" w:cs="Times New Roman"/>
        </w:rPr>
        <w:t xml:space="preserve"> </w:t>
      </w:r>
      <w:r w:rsidRPr="00187D9F">
        <w:rPr>
          <w:rFonts w:ascii="Times New Roman" w:hAnsi="Times New Roman" w:cs="Times New Roman"/>
          <w:b/>
        </w:rPr>
        <w:t>согласны</w:t>
      </w:r>
      <w:r w:rsidRPr="00187D9F">
        <w:rPr>
          <w:rFonts w:ascii="Times New Roman" w:hAnsi="Times New Roman" w:cs="Times New Roman"/>
        </w:rPr>
        <w:t xml:space="preserve"> </w:t>
      </w:r>
      <w:r w:rsidRPr="00187D9F">
        <w:rPr>
          <w:rFonts w:ascii="Times New Roman" w:hAnsi="Times New Roman" w:cs="Times New Roman"/>
          <w:i/>
        </w:rPr>
        <w:t>(указать в соответствии с предметом договора: изготовить и поставить, продукцию, поставить товар, выполнить работы или оказать услуги)</w:t>
      </w:r>
      <w:r w:rsidRPr="00187D9F">
        <w:rPr>
          <w:rFonts w:ascii="Times New Roman" w:hAnsi="Times New Roman" w:cs="Times New Roman"/>
        </w:rPr>
        <w:t xml:space="preserve"> в соответствии со всеми условиями </w:t>
      </w:r>
      <w:r>
        <w:rPr>
          <w:rFonts w:ascii="Times New Roman" w:hAnsi="Times New Roman" w:cs="Times New Roman"/>
        </w:rPr>
        <w:t>извещения</w:t>
      </w:r>
      <w:r w:rsidRPr="00187D9F">
        <w:rPr>
          <w:rFonts w:ascii="Times New Roman" w:hAnsi="Times New Roman" w:cs="Times New Roman"/>
        </w:rPr>
        <w:t xml:space="preserve"> о проведении запроса котировок:</w:t>
      </w:r>
    </w:p>
    <w:p w14:paraId="381043BC" w14:textId="14D8DE6F" w:rsidR="00DA6293" w:rsidRPr="00187D9F" w:rsidRDefault="00DA6293" w:rsidP="00A80899">
      <w:pPr>
        <w:spacing w:after="0" w:line="240" w:lineRule="auto"/>
        <w:ind w:firstLine="567"/>
        <w:jc w:val="both"/>
        <w:rPr>
          <w:rFonts w:ascii="Times New Roman" w:hAnsi="Times New Roman" w:cs="Times New Roman"/>
          <w:b/>
        </w:rPr>
      </w:pPr>
      <w:r w:rsidRPr="00187D9F">
        <w:rPr>
          <w:rFonts w:ascii="Times New Roman" w:hAnsi="Times New Roman" w:cs="Times New Roman"/>
          <w:b/>
        </w:rPr>
        <w:t xml:space="preserve">1. Наименование </w:t>
      </w:r>
      <w:r w:rsidRPr="00187D9F">
        <w:rPr>
          <w:rFonts w:ascii="Times New Roman" w:hAnsi="Times New Roman" w:cs="Times New Roman"/>
          <w:b/>
          <w:bCs/>
        </w:rPr>
        <w:t>услуг</w:t>
      </w:r>
      <w:r w:rsidRPr="00187D9F">
        <w:rPr>
          <w:rFonts w:ascii="Times New Roman" w:hAnsi="Times New Roman" w:cs="Times New Roman"/>
          <w:bCs/>
        </w:rPr>
        <w:t xml:space="preserve"> </w:t>
      </w:r>
      <w:r w:rsidRPr="00187D9F">
        <w:rPr>
          <w:rFonts w:ascii="Times New Roman" w:hAnsi="Times New Roman" w:cs="Times New Roman"/>
          <w:b/>
        </w:rPr>
        <w:t xml:space="preserve">(предмет договора): </w:t>
      </w:r>
      <w:r w:rsidRPr="00187D9F">
        <w:rPr>
          <w:rFonts w:ascii="Times New Roman" w:hAnsi="Times New Roman" w:cs="Times New Roman"/>
          <w:bCs/>
        </w:rPr>
        <w:t xml:space="preserve">Оказание услуг </w:t>
      </w:r>
      <w:r w:rsidR="00B64E7A" w:rsidRPr="00B64E7A">
        <w:rPr>
          <w:rFonts w:ascii="Times New Roman" w:hAnsi="Times New Roman" w:cs="Times New Roman"/>
          <w:bCs/>
        </w:rPr>
        <w:t>охраны МАДОУ МО г. Краснодар «Детский сад № 216»</w:t>
      </w:r>
    </w:p>
    <w:p w14:paraId="63035E42" w14:textId="77777777" w:rsidR="00DA6293" w:rsidRPr="00187D9F" w:rsidRDefault="00DA6293" w:rsidP="00A80899">
      <w:pPr>
        <w:spacing w:after="0" w:line="240" w:lineRule="auto"/>
        <w:ind w:firstLine="567"/>
        <w:jc w:val="both"/>
        <w:rPr>
          <w:rFonts w:ascii="Times New Roman" w:hAnsi="Times New Roman" w:cs="Times New Roman"/>
          <w:i/>
        </w:rPr>
      </w:pPr>
      <w:r w:rsidRPr="00187D9F">
        <w:rPr>
          <w:rFonts w:ascii="Times New Roman" w:hAnsi="Times New Roman" w:cs="Times New Roman"/>
          <w:b/>
        </w:rPr>
        <w:t>2. Характеристики и объем услуг</w:t>
      </w:r>
      <w:r w:rsidRPr="00187D9F">
        <w:rPr>
          <w:rFonts w:ascii="Times New Roman" w:hAnsi="Times New Roman" w:cs="Times New Roman"/>
          <w:i/>
        </w:rPr>
        <w:t>:</w:t>
      </w:r>
    </w:p>
    <w:p w14:paraId="1343F773" w14:textId="77777777" w:rsidR="00DA6293" w:rsidRPr="00187D9F" w:rsidRDefault="00DA6293" w:rsidP="00A80899">
      <w:pPr>
        <w:spacing w:after="0" w:line="240" w:lineRule="auto"/>
        <w:ind w:firstLine="567"/>
        <w:jc w:val="both"/>
        <w:rPr>
          <w:rFonts w:ascii="Times New Roman" w:hAnsi="Times New Roman" w:cs="Times New Roman"/>
          <w:i/>
        </w:rPr>
      </w:pPr>
      <w:r w:rsidRPr="00187D9F">
        <w:rPr>
          <w:rFonts w:ascii="Times New Roman" w:hAnsi="Times New Roman" w:cs="Times New Roman"/>
          <w:b/>
          <w:bCs/>
        </w:rPr>
        <w:t>Место оказания услуг:</w:t>
      </w:r>
      <w:r w:rsidRPr="00187D9F">
        <w:rPr>
          <w:rFonts w:ascii="Times New Roman" w:hAnsi="Times New Roman" w:cs="Times New Roman"/>
          <w:bCs/>
        </w:rPr>
        <w:t xml:space="preserve"> </w:t>
      </w:r>
      <w:r w:rsidR="00296614">
        <w:rPr>
          <w:rFonts w:ascii="Times New Roman" w:hAnsi="Times New Roman" w:cs="Times New Roman"/>
          <w:bCs/>
        </w:rPr>
        <w:t>г. Краснодар, ул. Московская, 76</w:t>
      </w:r>
    </w:p>
    <w:p w14:paraId="3178B8B7" w14:textId="3FB12966" w:rsidR="00DA6293" w:rsidRPr="00187D9F" w:rsidRDefault="00DA6293" w:rsidP="00A80899">
      <w:pPr>
        <w:spacing w:after="0" w:line="240" w:lineRule="auto"/>
        <w:ind w:firstLine="567"/>
        <w:jc w:val="both"/>
        <w:rPr>
          <w:rFonts w:ascii="Times New Roman" w:hAnsi="Times New Roman" w:cs="Times New Roman"/>
          <w:bCs/>
        </w:rPr>
      </w:pPr>
      <w:r w:rsidRPr="00187D9F">
        <w:rPr>
          <w:rFonts w:ascii="Times New Roman" w:hAnsi="Times New Roman" w:cs="Times New Roman"/>
          <w:b/>
          <w:bCs/>
        </w:rPr>
        <w:t>Условия оказания услуг:</w:t>
      </w:r>
      <w:r w:rsidRPr="00187D9F">
        <w:rPr>
          <w:rFonts w:ascii="Times New Roman" w:hAnsi="Times New Roman" w:cs="Times New Roman"/>
          <w:bCs/>
        </w:rPr>
        <w:t xml:space="preserve"> установлены в </w:t>
      </w:r>
      <w:r w:rsidR="00CF6493" w:rsidRPr="00CF6493">
        <w:rPr>
          <w:rFonts w:ascii="Times New Roman" w:hAnsi="Times New Roman" w:cs="Times New Roman"/>
          <w:bCs/>
        </w:rPr>
        <w:t xml:space="preserve">«Проекте договора» </w:t>
      </w:r>
      <w:r w:rsidR="00CF6493">
        <w:rPr>
          <w:rFonts w:ascii="Times New Roman" w:hAnsi="Times New Roman" w:cs="Times New Roman"/>
          <w:bCs/>
        </w:rPr>
        <w:t xml:space="preserve">и </w:t>
      </w:r>
      <w:r w:rsidRPr="00187D9F">
        <w:rPr>
          <w:rFonts w:ascii="Times New Roman" w:hAnsi="Times New Roman" w:cs="Times New Roman"/>
          <w:bCs/>
        </w:rPr>
        <w:t>«Техническом задании»</w:t>
      </w:r>
      <w:r w:rsidR="00CF6493">
        <w:rPr>
          <w:rFonts w:ascii="Times New Roman" w:hAnsi="Times New Roman" w:cs="Times New Roman"/>
          <w:bCs/>
        </w:rPr>
        <w:t xml:space="preserve"> приложение №2 к проекту договора</w:t>
      </w:r>
      <w:r w:rsidRPr="00187D9F">
        <w:rPr>
          <w:rFonts w:ascii="Times New Roman" w:hAnsi="Times New Roman" w:cs="Times New Roman"/>
          <w:bCs/>
        </w:rPr>
        <w:t xml:space="preserve"> </w:t>
      </w:r>
    </w:p>
    <w:p w14:paraId="7F531852" w14:textId="323109C4" w:rsidR="00DA6293" w:rsidRPr="00187D9F" w:rsidRDefault="00DA6293" w:rsidP="00A80899">
      <w:pPr>
        <w:spacing w:after="0" w:line="240" w:lineRule="auto"/>
        <w:ind w:firstLine="567"/>
        <w:jc w:val="both"/>
        <w:rPr>
          <w:rFonts w:ascii="Times New Roman" w:hAnsi="Times New Roman" w:cs="Times New Roman"/>
        </w:rPr>
      </w:pPr>
      <w:r w:rsidRPr="009868CA">
        <w:rPr>
          <w:rFonts w:ascii="Times New Roman" w:hAnsi="Times New Roman" w:cs="Times New Roman"/>
          <w:b/>
          <w:bCs/>
        </w:rPr>
        <w:t>Срок оказания услуг</w:t>
      </w:r>
      <w:r w:rsidRPr="003D638B">
        <w:rPr>
          <w:rFonts w:ascii="Times New Roman" w:hAnsi="Times New Roman" w:cs="Times New Roman"/>
          <w:b/>
          <w:bCs/>
        </w:rPr>
        <w:t xml:space="preserve">: </w:t>
      </w:r>
      <w:r w:rsidR="00FB5182" w:rsidRPr="009419E2">
        <w:rPr>
          <w:rFonts w:ascii="Times New Roman" w:hAnsi="Times New Roman" w:cs="Times New Roman"/>
        </w:rPr>
        <w:t>с 02</w:t>
      </w:r>
      <w:r w:rsidR="009868CA" w:rsidRPr="009419E2">
        <w:rPr>
          <w:rFonts w:ascii="Times New Roman" w:hAnsi="Times New Roman" w:cs="Times New Roman"/>
        </w:rPr>
        <w:t>.0</w:t>
      </w:r>
      <w:r w:rsidR="00586ED2" w:rsidRPr="009419E2">
        <w:rPr>
          <w:rFonts w:ascii="Times New Roman" w:hAnsi="Times New Roman" w:cs="Times New Roman"/>
        </w:rPr>
        <w:t>8</w:t>
      </w:r>
      <w:r w:rsidR="00B64E7A" w:rsidRPr="009419E2">
        <w:rPr>
          <w:rFonts w:ascii="Times New Roman" w:hAnsi="Times New Roman" w:cs="Times New Roman"/>
        </w:rPr>
        <w:t>.2021 г. 07 час. 00 мин. по</w:t>
      </w:r>
      <w:r w:rsidR="009868CA" w:rsidRPr="009419E2">
        <w:rPr>
          <w:rFonts w:ascii="Times New Roman" w:hAnsi="Times New Roman" w:cs="Times New Roman"/>
        </w:rPr>
        <w:t xml:space="preserve"> 30.09</w:t>
      </w:r>
      <w:r w:rsidR="00B64E7A" w:rsidRPr="009419E2">
        <w:rPr>
          <w:rFonts w:ascii="Times New Roman" w:hAnsi="Times New Roman" w:cs="Times New Roman"/>
        </w:rPr>
        <w:t>.2021 г. 19 час 00 мин.</w:t>
      </w:r>
    </w:p>
    <w:p w14:paraId="31D90BCF" w14:textId="732D9620" w:rsidR="00DA6293" w:rsidRPr="00187D9F" w:rsidRDefault="00DA6293" w:rsidP="00A80899">
      <w:pPr>
        <w:spacing w:after="0" w:line="240" w:lineRule="auto"/>
        <w:ind w:firstLine="567"/>
        <w:jc w:val="both"/>
        <w:rPr>
          <w:rFonts w:ascii="Times New Roman" w:hAnsi="Times New Roman" w:cs="Times New Roman"/>
          <w:i/>
        </w:rPr>
      </w:pPr>
      <w:r w:rsidRPr="00187D9F">
        <w:rPr>
          <w:rFonts w:ascii="Times New Roman" w:hAnsi="Times New Roman" w:cs="Times New Roman"/>
          <w:b/>
        </w:rPr>
        <w:t>3. Цена договора</w:t>
      </w:r>
      <w:r w:rsidRPr="00187D9F">
        <w:rPr>
          <w:rFonts w:ascii="Times New Roman" w:hAnsi="Times New Roman" w:cs="Times New Roman"/>
        </w:rPr>
        <w:t xml:space="preserve"> ____________________</w:t>
      </w:r>
      <w:r w:rsidR="00A80C6A" w:rsidRPr="00A80C6A">
        <w:rPr>
          <w:rFonts w:ascii="Times New Roman" w:hAnsi="Times New Roman" w:cs="Times New Roman"/>
        </w:rPr>
        <w:t xml:space="preserve"> </w:t>
      </w:r>
      <w:r w:rsidRPr="00187D9F">
        <w:rPr>
          <w:rFonts w:ascii="Times New Roman" w:hAnsi="Times New Roman" w:cs="Times New Roman"/>
        </w:rPr>
        <w:t xml:space="preserve">(_________________) рублей, с учетом НДС* </w:t>
      </w:r>
      <w:r w:rsidRPr="00187D9F">
        <w:rPr>
          <w:rFonts w:ascii="Times New Roman" w:hAnsi="Times New Roman" w:cs="Times New Roman"/>
          <w:i/>
        </w:rPr>
        <w:t xml:space="preserve">(указать цифрами и текстом предложение о цене договора с учетом НДС, не превышающее начальную (максимальную) цену, установленную в </w:t>
      </w:r>
      <w:r>
        <w:rPr>
          <w:rFonts w:ascii="Times New Roman" w:hAnsi="Times New Roman" w:cs="Times New Roman"/>
          <w:i/>
        </w:rPr>
        <w:t>извещении</w:t>
      </w:r>
      <w:r w:rsidRPr="00187D9F">
        <w:rPr>
          <w:rFonts w:ascii="Times New Roman" w:hAnsi="Times New Roman" w:cs="Times New Roman"/>
          <w:i/>
        </w:rPr>
        <w:t xml:space="preserve"> о проведении запроса </w:t>
      </w:r>
      <w:r>
        <w:rPr>
          <w:rFonts w:ascii="Times New Roman" w:hAnsi="Times New Roman" w:cs="Times New Roman"/>
          <w:i/>
        </w:rPr>
        <w:t>котировок</w:t>
      </w:r>
      <w:r w:rsidRPr="00187D9F">
        <w:rPr>
          <w:rFonts w:ascii="Times New Roman" w:hAnsi="Times New Roman" w:cs="Times New Roman"/>
          <w:i/>
        </w:rPr>
        <w:t>).</w:t>
      </w:r>
    </w:p>
    <w:p w14:paraId="6EA6CE27" w14:textId="77777777" w:rsidR="00DA6293" w:rsidRPr="00187D9F" w:rsidRDefault="00DA6293" w:rsidP="00A80899">
      <w:pPr>
        <w:spacing w:after="0" w:line="240" w:lineRule="auto"/>
        <w:ind w:firstLine="567"/>
        <w:jc w:val="both"/>
        <w:rPr>
          <w:rFonts w:ascii="Times New Roman" w:hAnsi="Times New Roman" w:cs="Times New Roman"/>
          <w:i/>
        </w:rPr>
      </w:pPr>
      <w:r w:rsidRPr="00187D9F">
        <w:rPr>
          <w:rFonts w:ascii="Times New Roman" w:hAnsi="Times New Roman" w:cs="Times New Roman"/>
          <w:i/>
        </w:rPr>
        <w:t>*В случае если деятельность участника закупки не облагается НДС, в заявку вносится соответствующая запись.</w:t>
      </w:r>
    </w:p>
    <w:p w14:paraId="103F92BA" w14:textId="77777777" w:rsidR="00DA6293" w:rsidRPr="00187D9F" w:rsidRDefault="00DA6293" w:rsidP="00A80899">
      <w:pPr>
        <w:spacing w:after="0" w:line="240" w:lineRule="auto"/>
        <w:ind w:firstLine="567"/>
        <w:jc w:val="both"/>
        <w:rPr>
          <w:rFonts w:ascii="Times New Roman" w:hAnsi="Times New Roman" w:cs="Times New Roman"/>
        </w:rPr>
      </w:pPr>
      <w:r w:rsidRPr="00187D9F">
        <w:rPr>
          <w:rFonts w:ascii="Times New Roman" w:hAnsi="Times New Roman" w:cs="Times New Roman"/>
          <w:b/>
          <w:bCs/>
        </w:rPr>
        <w:t xml:space="preserve">4. </w:t>
      </w:r>
      <w:r w:rsidRPr="00187D9F">
        <w:rPr>
          <w:rFonts w:ascii="Times New Roman" w:hAnsi="Times New Roman" w:cs="Times New Roman"/>
          <w:b/>
        </w:rPr>
        <w:t>Предложение о цене единицы услуги (работы):</w:t>
      </w:r>
      <w:r w:rsidRPr="00187D9F">
        <w:rPr>
          <w:rFonts w:ascii="Times New Roman" w:hAnsi="Times New Roman" w:cs="Times New Roman"/>
        </w:rPr>
        <w:t xml:space="preserve"> </w:t>
      </w:r>
    </w:p>
    <w:p w14:paraId="71EC940D" w14:textId="77777777" w:rsidR="00DA6293" w:rsidRPr="00187D9F" w:rsidRDefault="00DA6293" w:rsidP="00A80899">
      <w:pPr>
        <w:spacing w:after="0" w:line="240" w:lineRule="auto"/>
        <w:ind w:firstLine="567"/>
        <w:jc w:val="both"/>
        <w:rPr>
          <w:rFonts w:ascii="Times New Roman" w:hAnsi="Times New Roman" w:cs="Times New Roman"/>
        </w:rPr>
      </w:pPr>
    </w:p>
    <w:tbl>
      <w:tblPr>
        <w:tblStyle w:val="a6"/>
        <w:tblW w:w="0" w:type="auto"/>
        <w:tblInd w:w="137" w:type="dxa"/>
        <w:tblLook w:val="04A0" w:firstRow="1" w:lastRow="0" w:firstColumn="1" w:lastColumn="0" w:noHBand="0" w:noVBand="1"/>
      </w:tblPr>
      <w:tblGrid>
        <w:gridCol w:w="709"/>
        <w:gridCol w:w="3419"/>
        <w:gridCol w:w="2789"/>
        <w:gridCol w:w="2971"/>
      </w:tblGrid>
      <w:tr w:rsidR="00DA6293" w:rsidRPr="00187D9F" w14:paraId="798F6CBE" w14:textId="77777777" w:rsidTr="00A80899">
        <w:tc>
          <w:tcPr>
            <w:tcW w:w="709" w:type="dxa"/>
          </w:tcPr>
          <w:p w14:paraId="1BF8B68E" w14:textId="77777777" w:rsidR="00DA6293" w:rsidRPr="00187D9F" w:rsidRDefault="00DA6293" w:rsidP="00E77F14">
            <w:pPr>
              <w:ind w:firstLine="0"/>
              <w:rPr>
                <w:b/>
                <w:sz w:val="22"/>
                <w:szCs w:val="22"/>
              </w:rPr>
            </w:pPr>
            <w:r w:rsidRPr="00187D9F">
              <w:rPr>
                <w:b/>
                <w:sz w:val="22"/>
                <w:szCs w:val="22"/>
              </w:rPr>
              <w:t>№</w:t>
            </w:r>
          </w:p>
        </w:tc>
        <w:tc>
          <w:tcPr>
            <w:tcW w:w="3419" w:type="dxa"/>
          </w:tcPr>
          <w:p w14:paraId="2F801491" w14:textId="77777777" w:rsidR="00DA6293" w:rsidRPr="00187D9F" w:rsidRDefault="00DA6293" w:rsidP="00E77F14">
            <w:pPr>
              <w:ind w:firstLine="0"/>
              <w:rPr>
                <w:b/>
                <w:sz w:val="22"/>
                <w:szCs w:val="22"/>
              </w:rPr>
            </w:pPr>
            <w:r w:rsidRPr="00187D9F">
              <w:rPr>
                <w:b/>
                <w:sz w:val="22"/>
                <w:szCs w:val="22"/>
              </w:rPr>
              <w:t>Наименование</w:t>
            </w:r>
          </w:p>
        </w:tc>
        <w:tc>
          <w:tcPr>
            <w:tcW w:w="2789" w:type="dxa"/>
          </w:tcPr>
          <w:p w14:paraId="5FA1D43E" w14:textId="77777777" w:rsidR="00DA6293" w:rsidRPr="00187D9F" w:rsidRDefault="00DA6293" w:rsidP="00E77F14">
            <w:pPr>
              <w:rPr>
                <w:b/>
                <w:sz w:val="22"/>
                <w:szCs w:val="22"/>
              </w:rPr>
            </w:pPr>
            <w:r w:rsidRPr="00187D9F">
              <w:rPr>
                <w:b/>
                <w:sz w:val="22"/>
                <w:szCs w:val="22"/>
              </w:rPr>
              <w:t>Количество</w:t>
            </w:r>
          </w:p>
        </w:tc>
        <w:tc>
          <w:tcPr>
            <w:tcW w:w="2971" w:type="dxa"/>
          </w:tcPr>
          <w:p w14:paraId="5E5838FF" w14:textId="5CA9E58B" w:rsidR="00DA6293" w:rsidRPr="00187D9F" w:rsidRDefault="00DA6293" w:rsidP="004D1B3B">
            <w:pPr>
              <w:ind w:firstLine="0"/>
              <w:jc w:val="center"/>
              <w:rPr>
                <w:b/>
                <w:sz w:val="22"/>
                <w:szCs w:val="22"/>
              </w:rPr>
            </w:pPr>
            <w:r w:rsidRPr="00187D9F">
              <w:rPr>
                <w:b/>
                <w:sz w:val="22"/>
                <w:szCs w:val="22"/>
              </w:rPr>
              <w:t xml:space="preserve">Цена </w:t>
            </w:r>
            <w:r w:rsidR="00FB5182">
              <w:rPr>
                <w:b/>
                <w:sz w:val="22"/>
                <w:szCs w:val="22"/>
              </w:rPr>
              <w:t xml:space="preserve">(2 </w:t>
            </w:r>
            <w:r w:rsidR="004D1B3B">
              <w:rPr>
                <w:b/>
                <w:sz w:val="22"/>
                <w:szCs w:val="22"/>
              </w:rPr>
              <w:t>мес.)</w:t>
            </w:r>
          </w:p>
        </w:tc>
      </w:tr>
      <w:tr w:rsidR="00DA6293" w:rsidRPr="00187D9F" w14:paraId="56D67BD2" w14:textId="77777777" w:rsidTr="00A80899">
        <w:tc>
          <w:tcPr>
            <w:tcW w:w="709" w:type="dxa"/>
          </w:tcPr>
          <w:p w14:paraId="0E4BBAA0" w14:textId="77777777" w:rsidR="00DA6293" w:rsidRPr="00187D9F" w:rsidRDefault="00DA6293" w:rsidP="00E77F14">
            <w:pPr>
              <w:ind w:firstLine="0"/>
              <w:rPr>
                <w:b/>
                <w:sz w:val="22"/>
                <w:szCs w:val="22"/>
              </w:rPr>
            </w:pPr>
            <w:r w:rsidRPr="00187D9F">
              <w:rPr>
                <w:b/>
                <w:sz w:val="22"/>
                <w:szCs w:val="22"/>
              </w:rPr>
              <w:t>1</w:t>
            </w:r>
          </w:p>
        </w:tc>
        <w:tc>
          <w:tcPr>
            <w:tcW w:w="3419" w:type="dxa"/>
            <w:hideMark/>
          </w:tcPr>
          <w:p w14:paraId="0A433A82" w14:textId="77777777" w:rsidR="00DA6293" w:rsidRPr="00187D9F" w:rsidRDefault="00DA6293" w:rsidP="002F78FD">
            <w:pPr>
              <w:spacing w:line="240" w:lineRule="auto"/>
              <w:ind w:firstLine="0"/>
              <w:rPr>
                <w:sz w:val="22"/>
                <w:szCs w:val="22"/>
              </w:rPr>
            </w:pPr>
            <w:r w:rsidRPr="00187D9F">
              <w:rPr>
                <w:bCs/>
                <w:sz w:val="22"/>
                <w:szCs w:val="22"/>
              </w:rPr>
              <w:t xml:space="preserve">Оказание услуг по охране объекта </w:t>
            </w:r>
            <w:r w:rsidR="00296614">
              <w:rPr>
                <w:bCs/>
                <w:sz w:val="22"/>
                <w:szCs w:val="22"/>
              </w:rPr>
              <w:t>МАДОУ МО г. Краснодар «Детский сад №216»</w:t>
            </w:r>
          </w:p>
        </w:tc>
        <w:tc>
          <w:tcPr>
            <w:tcW w:w="2789" w:type="dxa"/>
          </w:tcPr>
          <w:p w14:paraId="50285169" w14:textId="398062DE" w:rsidR="00A80899" w:rsidRPr="00A80899" w:rsidRDefault="00FB5182" w:rsidP="00FB5182">
            <w:pPr>
              <w:ind w:hanging="12"/>
              <w:rPr>
                <w:bCs/>
                <w:sz w:val="22"/>
                <w:szCs w:val="22"/>
              </w:rPr>
            </w:pPr>
            <w:r>
              <w:rPr>
                <w:bCs/>
                <w:sz w:val="22"/>
                <w:szCs w:val="22"/>
              </w:rPr>
              <w:t>2</w:t>
            </w:r>
            <w:r w:rsidR="00296614" w:rsidRPr="00A80899">
              <w:rPr>
                <w:bCs/>
                <w:sz w:val="22"/>
                <w:szCs w:val="22"/>
              </w:rPr>
              <w:t xml:space="preserve"> мес.</w:t>
            </w:r>
            <w:r w:rsidR="00A80899">
              <w:rPr>
                <w:bCs/>
                <w:sz w:val="22"/>
                <w:szCs w:val="22"/>
              </w:rPr>
              <w:t xml:space="preserve"> </w:t>
            </w:r>
            <w:r w:rsidR="00A80899" w:rsidRPr="00A80899">
              <w:rPr>
                <w:bCs/>
                <w:sz w:val="22"/>
                <w:szCs w:val="22"/>
              </w:rPr>
              <w:t>(</w:t>
            </w:r>
            <w:r>
              <w:rPr>
                <w:iCs/>
                <w:sz w:val="22"/>
                <w:szCs w:val="22"/>
              </w:rPr>
              <w:t>с 2</w:t>
            </w:r>
            <w:r w:rsidR="00667A64" w:rsidRPr="0077745A">
              <w:rPr>
                <w:iCs/>
                <w:sz w:val="22"/>
                <w:szCs w:val="22"/>
              </w:rPr>
              <w:t xml:space="preserve"> </w:t>
            </w:r>
            <w:r>
              <w:rPr>
                <w:iCs/>
                <w:sz w:val="22"/>
                <w:szCs w:val="22"/>
              </w:rPr>
              <w:t>августа</w:t>
            </w:r>
            <w:r w:rsidR="00667A64" w:rsidRPr="0077745A">
              <w:rPr>
                <w:iCs/>
                <w:sz w:val="22"/>
                <w:szCs w:val="22"/>
              </w:rPr>
              <w:t xml:space="preserve"> 2021 года по 30 </w:t>
            </w:r>
            <w:r w:rsidR="009868CA">
              <w:rPr>
                <w:iCs/>
                <w:sz w:val="22"/>
                <w:szCs w:val="22"/>
              </w:rPr>
              <w:t xml:space="preserve">сентября </w:t>
            </w:r>
            <w:r w:rsidR="00667A64" w:rsidRPr="0077745A">
              <w:rPr>
                <w:iCs/>
                <w:sz w:val="22"/>
                <w:szCs w:val="22"/>
              </w:rPr>
              <w:t>2021года</w:t>
            </w:r>
            <w:r w:rsidR="00A80899" w:rsidRPr="00A80899">
              <w:rPr>
                <w:bCs/>
                <w:sz w:val="22"/>
                <w:szCs w:val="22"/>
              </w:rPr>
              <w:t>.)</w:t>
            </w:r>
          </w:p>
        </w:tc>
        <w:tc>
          <w:tcPr>
            <w:tcW w:w="2971" w:type="dxa"/>
          </w:tcPr>
          <w:p w14:paraId="35C80E39" w14:textId="77777777" w:rsidR="00DA6293" w:rsidRPr="00667A64" w:rsidRDefault="00DA6293" w:rsidP="00E77F14">
            <w:pPr>
              <w:rPr>
                <w:rFonts w:eastAsia="Calibri"/>
                <w:sz w:val="22"/>
                <w:szCs w:val="22"/>
              </w:rPr>
            </w:pPr>
          </w:p>
        </w:tc>
      </w:tr>
    </w:tbl>
    <w:p w14:paraId="7D58FC54" w14:textId="77777777" w:rsidR="00DA6293" w:rsidRPr="00187D9F" w:rsidRDefault="00DA6293" w:rsidP="00DA6293">
      <w:pPr>
        <w:jc w:val="both"/>
        <w:rPr>
          <w:rFonts w:ascii="Times New Roman" w:hAnsi="Times New Roman" w:cs="Times New Roman"/>
          <w:b/>
          <w:bCs/>
        </w:rPr>
      </w:pPr>
    </w:p>
    <w:p w14:paraId="59D528F0" w14:textId="77777777" w:rsidR="00DA6293" w:rsidRDefault="00DA6293" w:rsidP="00A80899">
      <w:pPr>
        <w:ind w:firstLine="567"/>
        <w:jc w:val="both"/>
        <w:rPr>
          <w:rFonts w:ascii="Times New Roman" w:hAnsi="Times New Roman" w:cs="Times New Roman"/>
          <w:b/>
        </w:rPr>
      </w:pPr>
      <w:r w:rsidRPr="00187D9F">
        <w:rPr>
          <w:rFonts w:ascii="Times New Roman" w:hAnsi="Times New Roman" w:cs="Times New Roman"/>
          <w:b/>
        </w:rPr>
        <w:t xml:space="preserve">5. </w:t>
      </w:r>
      <w:r w:rsidRPr="00187D9F">
        <w:rPr>
          <w:rFonts w:ascii="Times New Roman" w:hAnsi="Times New Roman" w:cs="Times New Roman"/>
        </w:rPr>
        <w:t>Цена Договора включает в себя</w:t>
      </w:r>
      <w:r w:rsidRPr="00187D9F">
        <w:rPr>
          <w:rFonts w:ascii="Times New Roman" w:hAnsi="Times New Roman" w:cs="Times New Roman"/>
          <w:b/>
        </w:rPr>
        <w:t xml:space="preserve"> </w:t>
      </w:r>
      <w:r w:rsidRPr="00187D9F">
        <w:rPr>
          <w:rFonts w:ascii="Times New Roman" w:hAnsi="Times New Roman" w:cs="Times New Roman"/>
        </w:rPr>
        <w:t>оплату всех налогов, пошлин, сборов и других обязательных платежей.</w:t>
      </w:r>
    </w:p>
    <w:p w14:paraId="619053EE" w14:textId="77777777" w:rsidR="00DA6293" w:rsidRDefault="00DA6293" w:rsidP="00DA6293">
      <w:pPr>
        <w:jc w:val="both"/>
        <w:rPr>
          <w:rFonts w:ascii="Times New Roman" w:hAnsi="Times New Roman" w:cs="Times New Roman"/>
          <w:b/>
        </w:rPr>
      </w:pPr>
    </w:p>
    <w:p w14:paraId="78F0BC01" w14:textId="77777777" w:rsidR="00DA6293" w:rsidRDefault="00DA6293" w:rsidP="00DA6293">
      <w:pPr>
        <w:jc w:val="both"/>
      </w:pPr>
      <w:r w:rsidRPr="00187D9F">
        <w:rPr>
          <w:i/>
        </w:rPr>
        <w:t xml:space="preserve">_________________________________  </w:t>
      </w:r>
      <w:r w:rsidRPr="00187D9F">
        <w:rPr>
          <w:i/>
        </w:rPr>
        <w:tab/>
        <w:t>_______________</w:t>
      </w:r>
      <w:r>
        <w:rPr>
          <w:i/>
        </w:rPr>
        <w:t xml:space="preserve">             </w:t>
      </w:r>
      <w:r w:rsidRPr="00187D9F">
        <w:rPr>
          <w:i/>
        </w:rPr>
        <w:t>__</w:t>
      </w:r>
      <w:r>
        <w:rPr>
          <w:i/>
        </w:rPr>
        <w:t>________________________</w:t>
      </w:r>
      <w:r w:rsidRPr="004F1E08">
        <w:t xml:space="preserve"> </w:t>
      </w:r>
      <w:r>
        <w:t xml:space="preserve">    </w:t>
      </w:r>
    </w:p>
    <w:p w14:paraId="46697DCE" w14:textId="2F55A67F" w:rsidR="00DA6293" w:rsidRPr="00187D9F" w:rsidRDefault="00667A64" w:rsidP="00DA6293">
      <w:pPr>
        <w:jc w:val="both"/>
        <w:rPr>
          <w:rFonts w:ascii="Times New Roman" w:hAnsi="Times New Roman" w:cs="Times New Roman"/>
          <w:b/>
        </w:rPr>
      </w:pPr>
      <w:r w:rsidRPr="00187D9F">
        <w:rPr>
          <w:rFonts w:ascii="Times New Roman" w:hAnsi="Times New Roman" w:cs="Times New Roman"/>
        </w:rPr>
        <w:t>(</w:t>
      </w:r>
      <w:r w:rsidR="00B64E7A" w:rsidRPr="00187D9F">
        <w:rPr>
          <w:rFonts w:ascii="Times New Roman" w:hAnsi="Times New Roman" w:cs="Times New Roman"/>
        </w:rPr>
        <w:t xml:space="preserve">должность)  </w:t>
      </w:r>
      <w:r w:rsidR="00DA6293" w:rsidRPr="00187D9F">
        <w:rPr>
          <w:rFonts w:ascii="Times New Roman" w:hAnsi="Times New Roman" w:cs="Times New Roman"/>
        </w:rPr>
        <w:t xml:space="preserve">                                                          (подпись)                                (расшифровка подписи)</w:t>
      </w:r>
    </w:p>
    <w:p w14:paraId="580C2306" w14:textId="77777777" w:rsidR="00DA6293" w:rsidRPr="002F78FD" w:rsidRDefault="002F78FD" w:rsidP="00A80899">
      <w:pPr>
        <w:ind w:left="2124" w:firstLine="708"/>
        <w:jc w:val="both"/>
        <w:rPr>
          <w:rFonts w:ascii="Times New Roman" w:hAnsi="Times New Roman" w:cs="Times New Roman"/>
        </w:rPr>
      </w:pPr>
      <w:r w:rsidRPr="002F78FD">
        <w:rPr>
          <w:rFonts w:ascii="Times New Roman" w:hAnsi="Times New Roman" w:cs="Times New Roman"/>
        </w:rPr>
        <w:t>М.П.</w:t>
      </w:r>
    </w:p>
    <w:sectPr w:rsidR="00DA6293" w:rsidRPr="002F78FD" w:rsidSect="00A80899">
      <w:pgSz w:w="11906" w:h="16838" w:code="9"/>
      <w:pgMar w:top="567" w:right="567" w:bottom="709"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BB11" w14:textId="77777777" w:rsidR="00A52DC4" w:rsidRDefault="00A52DC4" w:rsidP="007E40A7">
      <w:pPr>
        <w:spacing w:after="0" w:line="240" w:lineRule="auto"/>
      </w:pPr>
      <w:r>
        <w:separator/>
      </w:r>
    </w:p>
  </w:endnote>
  <w:endnote w:type="continuationSeparator" w:id="0">
    <w:p w14:paraId="59118100" w14:textId="77777777" w:rsidR="00A52DC4" w:rsidRDefault="00A52DC4" w:rsidP="007E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531CE" w14:textId="77777777" w:rsidR="00A52DC4" w:rsidRDefault="00A52DC4" w:rsidP="007E40A7">
      <w:pPr>
        <w:spacing w:after="0" w:line="240" w:lineRule="auto"/>
      </w:pPr>
      <w:r>
        <w:separator/>
      </w:r>
    </w:p>
  </w:footnote>
  <w:footnote w:type="continuationSeparator" w:id="0">
    <w:p w14:paraId="46A82D78" w14:textId="77777777" w:rsidR="00A52DC4" w:rsidRDefault="00A52DC4" w:rsidP="007E40A7">
      <w:pPr>
        <w:spacing w:after="0" w:line="240" w:lineRule="auto"/>
      </w:pPr>
      <w:r>
        <w:continuationSeparator/>
      </w:r>
    </w:p>
  </w:footnote>
  <w:footnote w:id="1">
    <w:p w14:paraId="68E893E7" w14:textId="77777777" w:rsidR="00821AEE" w:rsidRDefault="00821AEE" w:rsidP="00821AEE">
      <w:pPr>
        <w:pStyle w:val="a7"/>
      </w:pPr>
      <w:r>
        <w:rPr>
          <w:rStyle w:val="a9"/>
        </w:rPr>
        <w:footnoteRef/>
      </w:r>
      <w:r>
        <w:t xml:space="preserve"> </w:t>
      </w:r>
      <w:r w:rsidRPr="00D856C0">
        <w:rPr>
          <w:sz w:val="16"/>
          <w:szCs w:val="16"/>
        </w:rPr>
        <w:t>Предоставление лицензии в составе заявки не является обязательным, но при заключении договора, в случае признания участника победителем запроса котировок, такой участник обязан предоставить копию такой лицензии с приложениями.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51D24"/>
    <w:multiLevelType w:val="hybridMultilevel"/>
    <w:tmpl w:val="4EFA4E58"/>
    <w:lvl w:ilvl="0" w:tplc="772C67C2">
      <w:start w:val="1"/>
      <w:numFmt w:val="bullet"/>
      <w:lvlText w:val=""/>
      <w:lvlJc w:val="left"/>
      <w:pPr>
        <w:tabs>
          <w:tab w:val="num" w:pos="1636"/>
        </w:tabs>
        <w:ind w:left="16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B42E08"/>
    <w:multiLevelType w:val="hybridMultilevel"/>
    <w:tmpl w:val="B9B4D2B0"/>
    <w:lvl w:ilvl="0" w:tplc="0792C12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7B0703"/>
    <w:multiLevelType w:val="hybridMultilevel"/>
    <w:tmpl w:val="0CD22CD0"/>
    <w:lvl w:ilvl="0" w:tplc="4FB07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6C46EA"/>
    <w:multiLevelType w:val="multilevel"/>
    <w:tmpl w:val="A9B4038A"/>
    <w:lvl w:ilvl="0">
      <w:start w:val="7"/>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2645AD2"/>
    <w:multiLevelType w:val="singleLevel"/>
    <w:tmpl w:val="EEDC3028"/>
    <w:lvl w:ilvl="0">
      <w:start w:val="1"/>
      <w:numFmt w:val="bullet"/>
      <w:lvlText w:val="-"/>
      <w:lvlJc w:val="left"/>
      <w:pPr>
        <w:tabs>
          <w:tab w:val="num" w:pos="780"/>
        </w:tabs>
        <w:ind w:left="780" w:hanging="360"/>
      </w:pPr>
    </w:lvl>
  </w:abstractNum>
  <w:abstractNum w:abstractNumId="5" w15:restartNumberingAfterBreak="0">
    <w:nsid w:val="48E4223C"/>
    <w:multiLevelType w:val="multilevel"/>
    <w:tmpl w:val="46C69FB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76295607"/>
    <w:multiLevelType w:val="hybridMultilevel"/>
    <w:tmpl w:val="D3389016"/>
    <w:lvl w:ilvl="0" w:tplc="0A12AD6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11"/>
    <w:rsid w:val="00010E40"/>
    <w:rsid w:val="00016172"/>
    <w:rsid w:val="00023A5C"/>
    <w:rsid w:val="0002465E"/>
    <w:rsid w:val="00056F84"/>
    <w:rsid w:val="00064AAE"/>
    <w:rsid w:val="00073911"/>
    <w:rsid w:val="00077AB6"/>
    <w:rsid w:val="00082DC2"/>
    <w:rsid w:val="000A2259"/>
    <w:rsid w:val="000C3E9A"/>
    <w:rsid w:val="000D65E9"/>
    <w:rsid w:val="000F0798"/>
    <w:rsid w:val="000F0803"/>
    <w:rsid w:val="0010332D"/>
    <w:rsid w:val="001109AC"/>
    <w:rsid w:val="00133BB8"/>
    <w:rsid w:val="00136ED5"/>
    <w:rsid w:val="001832F9"/>
    <w:rsid w:val="00187D9F"/>
    <w:rsid w:val="0019048D"/>
    <w:rsid w:val="00196678"/>
    <w:rsid w:val="001A76FE"/>
    <w:rsid w:val="001B3266"/>
    <w:rsid w:val="001C1816"/>
    <w:rsid w:val="001C3142"/>
    <w:rsid w:val="001D2E27"/>
    <w:rsid w:val="001D3B77"/>
    <w:rsid w:val="001E2536"/>
    <w:rsid w:val="001E6162"/>
    <w:rsid w:val="002036DC"/>
    <w:rsid w:val="002202B5"/>
    <w:rsid w:val="00222FD8"/>
    <w:rsid w:val="002401AD"/>
    <w:rsid w:val="00247A32"/>
    <w:rsid w:val="00255F34"/>
    <w:rsid w:val="002608EE"/>
    <w:rsid w:val="00274F88"/>
    <w:rsid w:val="0029486D"/>
    <w:rsid w:val="00296614"/>
    <w:rsid w:val="002A30A5"/>
    <w:rsid w:val="002A53E9"/>
    <w:rsid w:val="002B1403"/>
    <w:rsid w:val="002F3535"/>
    <w:rsid w:val="002F78FD"/>
    <w:rsid w:val="0030496D"/>
    <w:rsid w:val="003061D0"/>
    <w:rsid w:val="00316DB4"/>
    <w:rsid w:val="00327754"/>
    <w:rsid w:val="00330E85"/>
    <w:rsid w:val="0033130B"/>
    <w:rsid w:val="003503D0"/>
    <w:rsid w:val="00362065"/>
    <w:rsid w:val="00381EB7"/>
    <w:rsid w:val="0038768C"/>
    <w:rsid w:val="003A2EA7"/>
    <w:rsid w:val="003D638B"/>
    <w:rsid w:val="004001E1"/>
    <w:rsid w:val="00402308"/>
    <w:rsid w:val="0041406A"/>
    <w:rsid w:val="00417263"/>
    <w:rsid w:val="00420927"/>
    <w:rsid w:val="004555FF"/>
    <w:rsid w:val="004701E0"/>
    <w:rsid w:val="0047579D"/>
    <w:rsid w:val="0049433E"/>
    <w:rsid w:val="004B658A"/>
    <w:rsid w:val="004C430B"/>
    <w:rsid w:val="004D1B3B"/>
    <w:rsid w:val="00505D67"/>
    <w:rsid w:val="00506A34"/>
    <w:rsid w:val="00507AFE"/>
    <w:rsid w:val="00526143"/>
    <w:rsid w:val="005331BE"/>
    <w:rsid w:val="00541105"/>
    <w:rsid w:val="00563332"/>
    <w:rsid w:val="00563AB7"/>
    <w:rsid w:val="005744A4"/>
    <w:rsid w:val="0057512B"/>
    <w:rsid w:val="0057618D"/>
    <w:rsid w:val="00586ED2"/>
    <w:rsid w:val="005A1BE9"/>
    <w:rsid w:val="005C4945"/>
    <w:rsid w:val="005E2CC1"/>
    <w:rsid w:val="00644B90"/>
    <w:rsid w:val="00653A65"/>
    <w:rsid w:val="00667A64"/>
    <w:rsid w:val="00673725"/>
    <w:rsid w:val="006C7D60"/>
    <w:rsid w:val="006D608F"/>
    <w:rsid w:val="006E5922"/>
    <w:rsid w:val="006E74EF"/>
    <w:rsid w:val="00712ADE"/>
    <w:rsid w:val="00745ECA"/>
    <w:rsid w:val="0077089A"/>
    <w:rsid w:val="007A529C"/>
    <w:rsid w:val="007B1643"/>
    <w:rsid w:val="007B30B2"/>
    <w:rsid w:val="007B48AB"/>
    <w:rsid w:val="007C3B2A"/>
    <w:rsid w:val="007D0FED"/>
    <w:rsid w:val="007E40A7"/>
    <w:rsid w:val="007F464B"/>
    <w:rsid w:val="00810A65"/>
    <w:rsid w:val="00821AEE"/>
    <w:rsid w:val="008457AF"/>
    <w:rsid w:val="00852F89"/>
    <w:rsid w:val="00854A90"/>
    <w:rsid w:val="00860F06"/>
    <w:rsid w:val="00864118"/>
    <w:rsid w:val="008652A7"/>
    <w:rsid w:val="008742AC"/>
    <w:rsid w:val="00883C32"/>
    <w:rsid w:val="008B12FB"/>
    <w:rsid w:val="008C4A54"/>
    <w:rsid w:val="00904991"/>
    <w:rsid w:val="009146BA"/>
    <w:rsid w:val="009419E2"/>
    <w:rsid w:val="0096029A"/>
    <w:rsid w:val="009868CA"/>
    <w:rsid w:val="009B1174"/>
    <w:rsid w:val="009B43CB"/>
    <w:rsid w:val="009C030E"/>
    <w:rsid w:val="00A0495F"/>
    <w:rsid w:val="00A13472"/>
    <w:rsid w:val="00A467D3"/>
    <w:rsid w:val="00A47265"/>
    <w:rsid w:val="00A52DC4"/>
    <w:rsid w:val="00A60371"/>
    <w:rsid w:val="00A73EB2"/>
    <w:rsid w:val="00A80899"/>
    <w:rsid w:val="00A80C6A"/>
    <w:rsid w:val="00A92447"/>
    <w:rsid w:val="00AC02FB"/>
    <w:rsid w:val="00AC7BBD"/>
    <w:rsid w:val="00B3296E"/>
    <w:rsid w:val="00B51B42"/>
    <w:rsid w:val="00B564DC"/>
    <w:rsid w:val="00B64E7A"/>
    <w:rsid w:val="00B92A9B"/>
    <w:rsid w:val="00BB1266"/>
    <w:rsid w:val="00BD074F"/>
    <w:rsid w:val="00BE0F24"/>
    <w:rsid w:val="00BF43E7"/>
    <w:rsid w:val="00BF7005"/>
    <w:rsid w:val="00C12692"/>
    <w:rsid w:val="00C61D8A"/>
    <w:rsid w:val="00C64388"/>
    <w:rsid w:val="00C8008B"/>
    <w:rsid w:val="00C90E9E"/>
    <w:rsid w:val="00CC0C77"/>
    <w:rsid w:val="00CD6AFE"/>
    <w:rsid w:val="00CF0939"/>
    <w:rsid w:val="00CF159E"/>
    <w:rsid w:val="00CF2050"/>
    <w:rsid w:val="00CF6493"/>
    <w:rsid w:val="00D044C7"/>
    <w:rsid w:val="00D07CFE"/>
    <w:rsid w:val="00D13346"/>
    <w:rsid w:val="00D2105A"/>
    <w:rsid w:val="00D76621"/>
    <w:rsid w:val="00D856C0"/>
    <w:rsid w:val="00DA6293"/>
    <w:rsid w:val="00DA7C3C"/>
    <w:rsid w:val="00DA7E0B"/>
    <w:rsid w:val="00DB0DB7"/>
    <w:rsid w:val="00DB5CFF"/>
    <w:rsid w:val="00DC6787"/>
    <w:rsid w:val="00DD67AC"/>
    <w:rsid w:val="00E04C9D"/>
    <w:rsid w:val="00E12222"/>
    <w:rsid w:val="00E206AB"/>
    <w:rsid w:val="00E218DC"/>
    <w:rsid w:val="00E26DD4"/>
    <w:rsid w:val="00E4372B"/>
    <w:rsid w:val="00E547B2"/>
    <w:rsid w:val="00E575F6"/>
    <w:rsid w:val="00E60A24"/>
    <w:rsid w:val="00EB16DF"/>
    <w:rsid w:val="00EC1A8E"/>
    <w:rsid w:val="00EC4D88"/>
    <w:rsid w:val="00EE0781"/>
    <w:rsid w:val="00EF0349"/>
    <w:rsid w:val="00EF7BDA"/>
    <w:rsid w:val="00F015B9"/>
    <w:rsid w:val="00F210D8"/>
    <w:rsid w:val="00F46F60"/>
    <w:rsid w:val="00F57D96"/>
    <w:rsid w:val="00F86AAA"/>
    <w:rsid w:val="00F87F06"/>
    <w:rsid w:val="00F9059B"/>
    <w:rsid w:val="00FB5182"/>
    <w:rsid w:val="00FC5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39F0"/>
  <w15:docId w15:val="{30E6B35C-BC99-48FC-90D0-F122BC9F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564DC"/>
    <w:pPr>
      <w:ind w:left="720"/>
      <w:contextualSpacing/>
    </w:pPr>
  </w:style>
  <w:style w:type="character" w:styleId="a5">
    <w:name w:val="Hyperlink"/>
    <w:basedOn w:val="a0"/>
    <w:uiPriority w:val="99"/>
    <w:unhideWhenUsed/>
    <w:rsid w:val="0049433E"/>
    <w:rPr>
      <w:color w:val="0563C1" w:themeColor="hyperlink"/>
      <w:u w:val="single"/>
    </w:rPr>
  </w:style>
  <w:style w:type="table" w:styleId="a6">
    <w:name w:val="Table Grid"/>
    <w:basedOn w:val="a1"/>
    <w:uiPriority w:val="39"/>
    <w:rsid w:val="00187D9F"/>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187D9F"/>
  </w:style>
  <w:style w:type="table" w:customStyle="1" w:styleId="3">
    <w:name w:val="Сетка таблицы3"/>
    <w:basedOn w:val="a1"/>
    <w:next w:val="a6"/>
    <w:uiPriority w:val="59"/>
    <w:rsid w:val="007E40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7E40A7"/>
    <w:pPr>
      <w:spacing w:after="0" w:line="240" w:lineRule="auto"/>
    </w:pPr>
    <w:rPr>
      <w:sz w:val="20"/>
      <w:szCs w:val="20"/>
    </w:rPr>
  </w:style>
  <w:style w:type="character" w:customStyle="1" w:styleId="a8">
    <w:name w:val="Текст сноски Знак"/>
    <w:basedOn w:val="a0"/>
    <w:link w:val="a7"/>
    <w:uiPriority w:val="99"/>
    <w:semiHidden/>
    <w:rsid w:val="007E40A7"/>
    <w:rPr>
      <w:sz w:val="20"/>
      <w:szCs w:val="20"/>
    </w:rPr>
  </w:style>
  <w:style w:type="character" w:styleId="a9">
    <w:name w:val="footnote reference"/>
    <w:basedOn w:val="a0"/>
    <w:rsid w:val="007E40A7"/>
    <w:rPr>
      <w:rFonts w:cs="Times New Roman"/>
      <w:vertAlign w:val="superscript"/>
    </w:rPr>
  </w:style>
  <w:style w:type="paragraph" w:styleId="aa">
    <w:name w:val="Balloon Text"/>
    <w:basedOn w:val="a"/>
    <w:link w:val="ab"/>
    <w:uiPriority w:val="99"/>
    <w:semiHidden/>
    <w:unhideWhenUsed/>
    <w:rsid w:val="00A9244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2447"/>
    <w:rPr>
      <w:rFonts w:ascii="Segoe UI" w:hAnsi="Segoe UI" w:cs="Segoe UI"/>
      <w:sz w:val="18"/>
      <w:szCs w:val="18"/>
    </w:rPr>
  </w:style>
  <w:style w:type="paragraph" w:customStyle="1" w:styleId="ConsPlusNormal">
    <w:name w:val="ConsPlusNormal"/>
    <w:link w:val="ConsPlusNormal0"/>
    <w:rsid w:val="00330E8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blk">
    <w:name w:val="blk"/>
    <w:rsid w:val="00330E85"/>
  </w:style>
  <w:style w:type="character" w:customStyle="1" w:styleId="ConsPlusNormal0">
    <w:name w:val="ConsPlusNormal Знак"/>
    <w:link w:val="ConsPlusNormal"/>
    <w:locked/>
    <w:rsid w:val="00330E8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1A81-6486-44C9-A987-DCC4E84C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5639</Words>
  <Characters>32148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BINP SB RAS</Company>
  <LinksUpToDate>false</LinksUpToDate>
  <CharactersWithSpaces>37712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 Cherdantseva</dc:creator>
  <cp:lastModifiedBy>Закупки</cp:lastModifiedBy>
  <cp:revision>60</cp:revision>
  <cp:lastPrinted>2019-03-11T11:10:00Z</cp:lastPrinted>
  <dcterms:created xsi:type="dcterms:W3CDTF">2019-03-11T08:49:00Z</dcterms:created>
  <dcterms:modified xsi:type="dcterms:W3CDTF">2021-06-15T08:34:00Z</dcterms:modified>
</cp:coreProperties>
</file>