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98" w:type="dxa"/>
        <w:tblLayout w:type="fixed"/>
        <w:tblCellMar>
          <w:left w:w="10" w:type="dxa"/>
          <w:right w:w="10" w:type="dxa"/>
        </w:tblCellMar>
        <w:tblLook w:val="0000"/>
      </w:tblPr>
      <w:tblGrid>
        <w:gridCol w:w="5535"/>
        <w:gridCol w:w="5445"/>
      </w:tblGrid>
      <w:tr w:rsidR="00E96E5D" w:rsidRPr="00B660D2" w:rsidTr="0073158F">
        <w:trPr>
          <w:trHeight w:val="1652"/>
        </w:trPr>
        <w:tc>
          <w:tcPr>
            <w:tcW w:w="5535" w:type="dxa"/>
          </w:tcPr>
          <w:p w:rsidR="00E96E5D" w:rsidRPr="00B660D2" w:rsidRDefault="00E96E5D" w:rsidP="00153A9E">
            <w:pPr>
              <w:widowControl w:val="0"/>
              <w:suppressAutoHyphens/>
              <w:spacing w:after="0" w:line="240" w:lineRule="auto"/>
              <w:ind w:firstLine="98"/>
              <w:textAlignment w:val="baseline"/>
              <w:rPr>
                <w:rFonts w:ascii="Times New Roman" w:eastAsia="SimSun" w:hAnsi="Times New Roman" w:cs="Times New Roman"/>
                <w:b/>
                <w:bCs/>
                <w:kern w:val="1"/>
                <w:sz w:val="20"/>
                <w:szCs w:val="20"/>
                <w:lang w:eastAsia="zh-CN" w:bidi="hi-IN"/>
              </w:rPr>
            </w:pPr>
          </w:p>
        </w:tc>
        <w:tc>
          <w:tcPr>
            <w:tcW w:w="5445" w:type="dxa"/>
          </w:tcPr>
          <w:p w:rsidR="002123D3" w:rsidRPr="00B660D2" w:rsidRDefault="002123D3" w:rsidP="00153A9E">
            <w:pPr>
              <w:tabs>
                <w:tab w:val="left" w:pos="-3261"/>
              </w:tabs>
              <w:suppressAutoHyphens/>
              <w:spacing w:after="0" w:line="240" w:lineRule="auto"/>
              <w:ind w:firstLine="98"/>
              <w:jc w:val="right"/>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УТВЕРЖДАЮ:</w:t>
            </w:r>
          </w:p>
          <w:p w:rsidR="002123D3" w:rsidRDefault="00BB7C28"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Г</w:t>
            </w:r>
            <w:r w:rsidR="002123D3" w:rsidRPr="00B660D2">
              <w:rPr>
                <w:rFonts w:ascii="Times New Roman" w:eastAsia="SimSun" w:hAnsi="Times New Roman" w:cs="Times New Roman"/>
                <w:kern w:val="1"/>
                <w:sz w:val="20"/>
                <w:szCs w:val="20"/>
                <w:lang w:eastAsia="zh-CN" w:bidi="hi-IN"/>
              </w:rPr>
              <w:t>лавн</w:t>
            </w:r>
            <w:r>
              <w:rPr>
                <w:rFonts w:ascii="Times New Roman" w:eastAsia="SimSun" w:hAnsi="Times New Roman" w:cs="Times New Roman"/>
                <w:kern w:val="1"/>
                <w:sz w:val="20"/>
                <w:szCs w:val="20"/>
                <w:lang w:eastAsia="zh-CN" w:bidi="hi-IN"/>
              </w:rPr>
              <w:t>ый</w:t>
            </w:r>
            <w:r w:rsidR="002123D3" w:rsidRPr="00B660D2">
              <w:rPr>
                <w:rFonts w:ascii="Times New Roman" w:eastAsia="SimSun" w:hAnsi="Times New Roman" w:cs="Times New Roman"/>
                <w:kern w:val="1"/>
                <w:sz w:val="20"/>
                <w:szCs w:val="20"/>
                <w:lang w:eastAsia="zh-CN" w:bidi="hi-IN"/>
              </w:rPr>
              <w:t xml:space="preserve"> врач </w:t>
            </w:r>
          </w:p>
          <w:p w:rsidR="002123D3" w:rsidRDefault="002123D3"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БУ «Республиканский кожно-венерологический диспансер» </w:t>
            </w:r>
          </w:p>
          <w:p w:rsidR="002123D3" w:rsidRDefault="002123D3"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Минздрава Чувашии</w:t>
            </w:r>
          </w:p>
          <w:p w:rsidR="00777435" w:rsidRDefault="002123D3"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w:t>
            </w:r>
            <w:r w:rsidR="00687C3F">
              <w:rPr>
                <w:rFonts w:ascii="Times New Roman" w:eastAsia="SimSun" w:hAnsi="Times New Roman" w:cs="Times New Roman"/>
                <w:kern w:val="1"/>
                <w:sz w:val="20"/>
                <w:szCs w:val="20"/>
                <w:lang w:val="en-US" w:eastAsia="zh-CN" w:bidi="hi-IN"/>
              </w:rPr>
              <w:t>/</w:t>
            </w:r>
            <w:r w:rsidR="00BB7C28" w:rsidRPr="00BB7C28">
              <w:rPr>
                <w:rFonts w:ascii="Times New Roman" w:eastAsia="SimSun" w:hAnsi="Times New Roman" w:cs="Times New Roman"/>
                <w:kern w:val="1"/>
                <w:sz w:val="20"/>
                <w:szCs w:val="20"/>
                <w:lang w:eastAsia="zh-CN" w:bidi="hi-IN"/>
              </w:rPr>
              <w:t>Н.В. Краснова</w:t>
            </w:r>
          </w:p>
          <w:p w:rsidR="00E96E5D" w:rsidRPr="00E85661" w:rsidRDefault="002123D3" w:rsidP="00D86833">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E85661">
              <w:rPr>
                <w:rFonts w:ascii="Times New Roman" w:eastAsia="SimSun" w:hAnsi="Times New Roman" w:cs="Times New Roman"/>
                <w:kern w:val="1"/>
                <w:sz w:val="20"/>
                <w:szCs w:val="20"/>
                <w:lang w:eastAsia="zh-CN" w:bidi="hi-IN"/>
              </w:rPr>
              <w:t>«</w:t>
            </w:r>
            <w:r w:rsidR="00D86833">
              <w:rPr>
                <w:rFonts w:ascii="Times New Roman" w:eastAsia="SimSun" w:hAnsi="Times New Roman" w:cs="Times New Roman"/>
                <w:kern w:val="1"/>
                <w:sz w:val="20"/>
                <w:szCs w:val="20"/>
                <w:lang w:eastAsia="zh-CN" w:bidi="hi-IN"/>
              </w:rPr>
              <w:t>01</w:t>
            </w:r>
            <w:r w:rsidRPr="00E85661">
              <w:rPr>
                <w:rFonts w:ascii="Times New Roman" w:eastAsia="SimSun" w:hAnsi="Times New Roman" w:cs="Times New Roman"/>
                <w:kern w:val="1"/>
                <w:sz w:val="20"/>
                <w:szCs w:val="20"/>
                <w:lang w:eastAsia="zh-CN" w:bidi="hi-IN"/>
              </w:rPr>
              <w:t>»</w:t>
            </w:r>
            <w:r w:rsidR="00D86833" w:rsidRPr="00435866">
              <w:rPr>
                <w:rFonts w:ascii="Times New Roman" w:eastAsia="SimSun" w:hAnsi="Times New Roman" w:cs="Times New Roman"/>
                <w:kern w:val="1"/>
                <w:sz w:val="20"/>
                <w:szCs w:val="20"/>
                <w:lang w:eastAsia="zh-CN" w:bidi="hi-IN"/>
              </w:rPr>
              <w:t xml:space="preserve"> </w:t>
            </w:r>
            <w:r w:rsidR="00D86833">
              <w:rPr>
                <w:rFonts w:ascii="Times New Roman" w:eastAsia="SimSun" w:hAnsi="Times New Roman" w:cs="Times New Roman"/>
                <w:kern w:val="1"/>
                <w:sz w:val="20"/>
                <w:szCs w:val="20"/>
                <w:lang w:eastAsia="zh-CN" w:bidi="hi-IN"/>
              </w:rPr>
              <w:t>апреля</w:t>
            </w:r>
            <w:r w:rsidRPr="00E85661">
              <w:rPr>
                <w:rFonts w:ascii="Times New Roman" w:eastAsia="SimSun" w:hAnsi="Times New Roman" w:cs="Times New Roman"/>
                <w:kern w:val="1"/>
                <w:sz w:val="20"/>
                <w:szCs w:val="20"/>
                <w:lang w:eastAsia="zh-CN" w:bidi="hi-IN"/>
              </w:rPr>
              <w:t xml:space="preserve"> 20</w:t>
            </w:r>
            <w:r w:rsidR="003E0152">
              <w:rPr>
                <w:rFonts w:ascii="Times New Roman" w:eastAsia="SimSun" w:hAnsi="Times New Roman" w:cs="Times New Roman"/>
                <w:kern w:val="1"/>
                <w:sz w:val="20"/>
                <w:szCs w:val="20"/>
                <w:lang w:eastAsia="zh-CN" w:bidi="hi-IN"/>
              </w:rPr>
              <w:t>2</w:t>
            </w:r>
            <w:r w:rsidR="00BB7C28">
              <w:rPr>
                <w:rFonts w:ascii="Times New Roman" w:eastAsia="SimSun" w:hAnsi="Times New Roman" w:cs="Times New Roman"/>
                <w:kern w:val="1"/>
                <w:sz w:val="20"/>
                <w:szCs w:val="20"/>
                <w:lang w:eastAsia="zh-CN" w:bidi="hi-IN"/>
              </w:rPr>
              <w:t>1</w:t>
            </w:r>
            <w:r w:rsidRPr="00E85661">
              <w:rPr>
                <w:rFonts w:ascii="Times New Roman" w:eastAsia="SimSun" w:hAnsi="Times New Roman" w:cs="Times New Roman"/>
                <w:kern w:val="1"/>
                <w:sz w:val="20"/>
                <w:szCs w:val="20"/>
                <w:lang w:eastAsia="zh-CN" w:bidi="hi-IN"/>
              </w:rPr>
              <w:t xml:space="preserve"> г.</w:t>
            </w:r>
          </w:p>
        </w:tc>
      </w:tr>
    </w:tbl>
    <w:p w:rsidR="009629B6" w:rsidRPr="00B660D2" w:rsidRDefault="009629B6" w:rsidP="009629B6">
      <w:pPr>
        <w:widowControl w:val="0"/>
        <w:tabs>
          <w:tab w:val="left" w:pos="-3261"/>
        </w:tabs>
        <w:suppressAutoHyphen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ИЗВЕЩЕНИЕ</w:t>
      </w:r>
    </w:p>
    <w:p w:rsidR="00B06582" w:rsidRDefault="00B06582" w:rsidP="00152DA4">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о проведении процедуры закупки в электронной форме</w:t>
      </w:r>
    </w:p>
    <w:p w:rsidR="00B06582" w:rsidRPr="00B660D2" w:rsidRDefault="00B06582" w:rsidP="00E96E5D">
      <w:pPr>
        <w:widowControl w:val="0"/>
        <w:tabs>
          <w:tab w:val="left" w:pos="-3261"/>
          <w:tab w:val="left" w:pos="0"/>
        </w:tabs>
        <w:suppressAutoHyphens/>
        <w:spacing w:after="0" w:line="240" w:lineRule="auto"/>
        <w:jc w:val="center"/>
        <w:textAlignment w:val="baseline"/>
        <w:rPr>
          <w:rFonts w:ascii="Times New Roman" w:eastAsia="SimSun" w:hAnsi="Times New Roman" w:cs="Times New Roman"/>
          <w:kern w:val="1"/>
          <w:sz w:val="20"/>
          <w:szCs w:val="20"/>
          <w:lang w:eastAsia="zh-CN" w:bidi="hi-IN"/>
        </w:rPr>
      </w:pPr>
    </w:p>
    <w:tbl>
      <w:tblPr>
        <w:tblW w:w="10857" w:type="dxa"/>
        <w:tblInd w:w="-21" w:type="dxa"/>
        <w:tblLayout w:type="fixed"/>
        <w:tblCellMar>
          <w:left w:w="10" w:type="dxa"/>
          <w:right w:w="10" w:type="dxa"/>
        </w:tblCellMar>
        <w:tblLook w:val="0000"/>
      </w:tblPr>
      <w:tblGrid>
        <w:gridCol w:w="302"/>
        <w:gridCol w:w="1430"/>
        <w:gridCol w:w="567"/>
        <w:gridCol w:w="1560"/>
        <w:gridCol w:w="554"/>
        <w:gridCol w:w="850"/>
        <w:gridCol w:w="567"/>
        <w:gridCol w:w="3267"/>
        <w:gridCol w:w="1760"/>
      </w:tblGrid>
      <w:tr w:rsidR="00E96E5D" w:rsidRPr="00B660D2" w:rsidTr="001F456E">
        <w:tc>
          <w:tcPr>
            <w:tcW w:w="302" w:type="dxa"/>
            <w:tcBorders>
              <w:top w:val="single" w:sz="2" w:space="0" w:color="000000"/>
              <w:left w:val="single" w:sz="2" w:space="0" w:color="000000"/>
              <w:bottom w:val="single" w:sz="2" w:space="0" w:color="000000"/>
            </w:tcBorders>
          </w:tcPr>
          <w:p w:rsidR="00E96E5D" w:rsidRPr="00853780" w:rsidRDefault="00E96E5D" w:rsidP="00E96E5D">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2" w:space="0" w:color="000000"/>
              <w:left w:val="single" w:sz="2" w:space="0" w:color="000000"/>
              <w:bottom w:val="single" w:sz="2" w:space="0" w:color="000000"/>
            </w:tcBorders>
          </w:tcPr>
          <w:p w:rsidR="00E96E5D" w:rsidRPr="00853780" w:rsidRDefault="00E96E5D" w:rsidP="00E96E5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998" w:type="dxa"/>
            <w:gridSpan w:val="5"/>
            <w:tcBorders>
              <w:top w:val="single" w:sz="2" w:space="0" w:color="000000"/>
              <w:left w:val="single" w:sz="2" w:space="0" w:color="000000"/>
              <w:bottom w:val="single" w:sz="2" w:space="0" w:color="000000"/>
              <w:right w:val="single" w:sz="2" w:space="0" w:color="000000"/>
            </w:tcBorders>
          </w:tcPr>
          <w:p w:rsidR="00930AFB" w:rsidRPr="00853780" w:rsidRDefault="00930AFB" w:rsidP="007753B9">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БУ «Республиканский кожно-венерологический диспансер» Минздрава Чувашии</w:t>
            </w:r>
          </w:p>
          <w:p w:rsidR="00930AFB" w:rsidRPr="00853780" w:rsidRDefault="00930AFB" w:rsidP="007753B9">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Юридический адрес: 428015, Чувашская Республика Чувашия, </w:t>
            </w:r>
            <w:proofErr w:type="gramStart"/>
            <w:r w:rsidRPr="00853780">
              <w:rPr>
                <w:rFonts w:ascii="Times New Roman" w:eastAsia="Times New Roman" w:hAnsi="Times New Roman" w:cs="Times New Roman"/>
                <w:kern w:val="1"/>
                <w:sz w:val="20"/>
                <w:szCs w:val="20"/>
                <w:lang w:eastAsia="ar-SA"/>
              </w:rPr>
              <w:t>г</w:t>
            </w:r>
            <w:proofErr w:type="gramEnd"/>
            <w:r w:rsidR="00601637" w:rsidRPr="00853780">
              <w:rPr>
                <w:rFonts w:ascii="Times New Roman" w:eastAsia="Times New Roman" w:hAnsi="Times New Roman" w:cs="Times New Roman"/>
                <w:kern w:val="1"/>
                <w:sz w:val="20"/>
                <w:szCs w:val="20"/>
                <w:lang w:eastAsia="ar-SA"/>
              </w:rPr>
              <w:t>.</w:t>
            </w:r>
            <w:r w:rsidRPr="00853780">
              <w:rPr>
                <w:rFonts w:ascii="Times New Roman" w:eastAsia="Times New Roman" w:hAnsi="Times New Roman" w:cs="Times New Roman"/>
                <w:kern w:val="1"/>
                <w:sz w:val="20"/>
                <w:szCs w:val="20"/>
                <w:lang w:eastAsia="ar-SA"/>
              </w:rPr>
              <w:t xml:space="preserve"> Чебоксары, ул</w:t>
            </w:r>
            <w:r w:rsidR="00601637" w:rsidRPr="00853780">
              <w:rPr>
                <w:rFonts w:ascii="Times New Roman" w:eastAsia="Times New Roman" w:hAnsi="Times New Roman" w:cs="Times New Roman"/>
                <w:kern w:val="1"/>
                <w:sz w:val="20"/>
                <w:szCs w:val="20"/>
                <w:lang w:eastAsia="ar-SA"/>
              </w:rPr>
              <w:t>.</w:t>
            </w:r>
            <w:r w:rsidR="006C0D4D">
              <w:rPr>
                <w:rFonts w:ascii="Times New Roman" w:eastAsia="Times New Roman" w:hAnsi="Times New Roman" w:cs="Times New Roman"/>
                <w:kern w:val="1"/>
                <w:sz w:val="20"/>
                <w:szCs w:val="20"/>
                <w:lang w:eastAsia="ar-SA"/>
              </w:rPr>
              <w:t xml:space="preserve"> </w:t>
            </w:r>
            <w:r w:rsidRPr="00853780">
              <w:rPr>
                <w:rFonts w:ascii="Times New Roman" w:eastAsia="Times New Roman" w:hAnsi="Times New Roman" w:cs="Times New Roman"/>
                <w:kern w:val="1"/>
                <w:sz w:val="20"/>
                <w:szCs w:val="20"/>
                <w:lang w:eastAsia="ar-SA"/>
              </w:rPr>
              <w:t>Пирогова, дом 6</w:t>
            </w:r>
          </w:p>
          <w:p w:rsidR="00930AFB" w:rsidRPr="00853780" w:rsidRDefault="00930AFB" w:rsidP="007753B9">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Адрес электронной почты: </w:t>
            </w:r>
            <w:hyperlink r:id="rId8" w:history="1">
              <w:r w:rsidRPr="00853780">
                <w:rPr>
                  <w:rStyle w:val="a4"/>
                  <w:rFonts w:ascii="Times New Roman" w:hAnsi="Times New Roman" w:cs="Times New Roman"/>
                  <w:color w:val="auto"/>
                  <w:sz w:val="20"/>
                  <w:szCs w:val="20"/>
                </w:rPr>
                <w:t>rkvd@med.cap.ru</w:t>
              </w:r>
            </w:hyperlink>
          </w:p>
          <w:p w:rsidR="00E96E5D" w:rsidRPr="00853780" w:rsidRDefault="00930AFB" w:rsidP="007753B9">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Телефон: </w:t>
            </w:r>
            <w:r w:rsidR="001F456E" w:rsidRPr="00853780">
              <w:rPr>
                <w:rFonts w:ascii="Times New Roman" w:eastAsia="SimSun" w:hAnsi="Times New Roman" w:cs="Times New Roman"/>
                <w:kern w:val="1"/>
                <w:sz w:val="20"/>
                <w:szCs w:val="20"/>
                <w:lang w:eastAsia="zh-CN" w:bidi="hi-IN"/>
              </w:rPr>
              <w:t>+7 (8352) 58-45</w:t>
            </w:r>
            <w:r w:rsidRPr="00853780">
              <w:rPr>
                <w:rFonts w:ascii="Times New Roman" w:eastAsia="SimSun" w:hAnsi="Times New Roman" w:cs="Times New Roman"/>
                <w:kern w:val="1"/>
                <w:sz w:val="20"/>
                <w:szCs w:val="20"/>
                <w:lang w:eastAsia="zh-CN" w:bidi="hi-IN"/>
              </w:rPr>
              <w:t>-</w:t>
            </w:r>
            <w:r w:rsidR="001F456E" w:rsidRPr="00853780">
              <w:rPr>
                <w:rFonts w:ascii="Times New Roman" w:eastAsia="SimSun" w:hAnsi="Times New Roman" w:cs="Times New Roman"/>
                <w:kern w:val="1"/>
                <w:sz w:val="20"/>
                <w:szCs w:val="20"/>
                <w:lang w:eastAsia="zh-CN" w:bidi="hi-IN"/>
              </w:rPr>
              <w:t>68</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Способ закупки:</w:t>
            </w:r>
          </w:p>
        </w:tc>
        <w:tc>
          <w:tcPr>
            <w:tcW w:w="6998" w:type="dxa"/>
            <w:gridSpan w:val="5"/>
            <w:tcBorders>
              <w:left w:val="single" w:sz="2" w:space="0" w:color="000000"/>
              <w:bottom w:val="single" w:sz="2" w:space="0" w:color="000000"/>
              <w:right w:val="single" w:sz="2" w:space="0" w:color="000000"/>
            </w:tcBorders>
          </w:tcPr>
          <w:p w:rsidR="008853EF" w:rsidRPr="00853780" w:rsidRDefault="00853780" w:rsidP="007753B9">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Запрос котировок</w:t>
            </w:r>
            <w:r w:rsidR="00F45085" w:rsidRPr="00853780">
              <w:rPr>
                <w:rFonts w:ascii="Times New Roman" w:eastAsia="SimSun" w:hAnsi="Times New Roman" w:cs="Times New Roman"/>
                <w:kern w:val="1"/>
                <w:sz w:val="20"/>
                <w:szCs w:val="20"/>
                <w:lang w:eastAsia="zh-CN" w:bidi="hi-IN"/>
              </w:rPr>
              <w:t xml:space="preserve"> в электронной форме</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val="en-US" w:eastAsia="zh-CN" w:bidi="hi-IN"/>
              </w:rPr>
            </w:pPr>
            <w:r w:rsidRPr="00853780">
              <w:rPr>
                <w:rFonts w:ascii="Times New Roman" w:eastAsia="SimSun" w:hAnsi="Times New Roman" w:cs="Times New Roman"/>
                <w:kern w:val="1"/>
                <w:sz w:val="20"/>
                <w:szCs w:val="20"/>
                <w:lang w:eastAsia="zh-CN" w:bidi="hi-IN"/>
              </w:rPr>
              <w:t>Наименование электронно-торговой площадки:</w:t>
            </w:r>
          </w:p>
        </w:tc>
        <w:tc>
          <w:tcPr>
            <w:tcW w:w="6998" w:type="dxa"/>
            <w:gridSpan w:val="5"/>
            <w:tcBorders>
              <w:left w:val="single" w:sz="2" w:space="0" w:color="000000"/>
              <w:bottom w:val="single" w:sz="2" w:space="0" w:color="000000"/>
              <w:right w:val="single" w:sz="2" w:space="0" w:color="000000"/>
            </w:tcBorders>
          </w:tcPr>
          <w:p w:rsidR="008853EF" w:rsidRPr="00BB7C28" w:rsidRDefault="00D55E42" w:rsidP="007753B9">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hyperlink r:id="rId9" w:history="1">
              <w:r w:rsidR="00BB7C28" w:rsidRPr="001C3202">
                <w:rPr>
                  <w:rStyle w:val="a4"/>
                  <w:rFonts w:ascii="Times New Roman" w:eastAsia="SimSun" w:hAnsi="Times New Roman" w:cs="Times New Roman"/>
                  <w:kern w:val="1"/>
                  <w:sz w:val="20"/>
                  <w:szCs w:val="20"/>
                  <w:lang w:val="en-US" w:eastAsia="zh-CN" w:bidi="hi-IN"/>
                </w:rPr>
                <w:t>www.etp</w:t>
              </w:r>
              <w:r w:rsidR="00BB7C28" w:rsidRPr="001C3202">
                <w:rPr>
                  <w:rStyle w:val="a4"/>
                  <w:rFonts w:ascii="Times New Roman" w:eastAsia="SimSun" w:hAnsi="Times New Roman" w:cs="Times New Roman"/>
                  <w:kern w:val="1"/>
                  <w:sz w:val="20"/>
                  <w:szCs w:val="20"/>
                  <w:lang w:eastAsia="zh-CN" w:bidi="hi-IN"/>
                </w:rPr>
                <w:t>.</w:t>
              </w:r>
              <w:proofErr w:type="spellStart"/>
              <w:r w:rsidR="00BB7C28" w:rsidRPr="001C3202">
                <w:rPr>
                  <w:rStyle w:val="a4"/>
                  <w:rFonts w:ascii="Times New Roman" w:eastAsia="SimSun" w:hAnsi="Times New Roman" w:cs="Times New Roman"/>
                  <w:kern w:val="1"/>
                  <w:sz w:val="20"/>
                  <w:szCs w:val="20"/>
                  <w:lang w:val="en-US" w:eastAsia="zh-CN" w:bidi="hi-IN"/>
                </w:rPr>
                <w:t>cdtrf</w:t>
              </w:r>
              <w:proofErr w:type="spellEnd"/>
              <w:r w:rsidR="00BB7C28" w:rsidRPr="001C3202">
                <w:rPr>
                  <w:rStyle w:val="a4"/>
                  <w:rFonts w:ascii="Times New Roman" w:eastAsia="SimSun" w:hAnsi="Times New Roman" w:cs="Times New Roman"/>
                  <w:kern w:val="1"/>
                  <w:sz w:val="20"/>
                  <w:szCs w:val="20"/>
                  <w:lang w:eastAsia="zh-CN" w:bidi="hi-IN"/>
                </w:rPr>
                <w:t>.</w:t>
              </w:r>
              <w:r w:rsidR="00BB7C28" w:rsidRPr="001C3202">
                <w:rPr>
                  <w:rStyle w:val="a4"/>
                  <w:rFonts w:ascii="Times New Roman" w:eastAsia="SimSun" w:hAnsi="Times New Roman" w:cs="Times New Roman"/>
                  <w:kern w:val="1"/>
                  <w:sz w:val="20"/>
                  <w:szCs w:val="20"/>
                  <w:lang w:val="en-US" w:eastAsia="zh-CN" w:bidi="hi-IN"/>
                </w:rPr>
                <w:t>ru</w:t>
              </w:r>
            </w:hyperlink>
            <w:r w:rsidR="00BB7C28">
              <w:rPr>
                <w:rFonts w:ascii="Times New Roman" w:eastAsia="SimSun" w:hAnsi="Times New Roman" w:cs="Times New Roman"/>
                <w:kern w:val="1"/>
                <w:sz w:val="20"/>
                <w:szCs w:val="20"/>
                <w:lang w:eastAsia="zh-CN" w:bidi="hi-IN"/>
              </w:rPr>
              <w:t xml:space="preserve"> </w:t>
            </w:r>
          </w:p>
        </w:tc>
      </w:tr>
      <w:tr w:rsidR="00C67672" w:rsidRPr="00B660D2" w:rsidTr="001F456E">
        <w:tc>
          <w:tcPr>
            <w:tcW w:w="302" w:type="dxa"/>
            <w:tcBorders>
              <w:left w:val="single" w:sz="2" w:space="0" w:color="000000"/>
              <w:bottom w:val="single" w:sz="2" w:space="0" w:color="000000"/>
            </w:tcBorders>
          </w:tcPr>
          <w:p w:rsidR="00C67672" w:rsidRPr="00853780" w:rsidRDefault="00C67672" w:rsidP="00C67672">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C67672" w:rsidRPr="00853780" w:rsidRDefault="00C67672" w:rsidP="00C67672">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(предмет) закупки:</w:t>
            </w:r>
          </w:p>
        </w:tc>
        <w:tc>
          <w:tcPr>
            <w:tcW w:w="6998" w:type="dxa"/>
            <w:gridSpan w:val="5"/>
            <w:tcBorders>
              <w:left w:val="single" w:sz="2" w:space="0" w:color="000000"/>
              <w:bottom w:val="single" w:sz="2" w:space="0" w:color="000000"/>
              <w:right w:val="single" w:sz="2" w:space="0" w:color="000000"/>
            </w:tcBorders>
          </w:tcPr>
          <w:p w:rsidR="00C67672" w:rsidRPr="00BB7C28" w:rsidRDefault="00C67672" w:rsidP="00687C3F">
            <w:pPr>
              <w:widowControl w:val="0"/>
              <w:suppressAutoHyphens/>
              <w:spacing w:after="0" w:line="240" w:lineRule="auto"/>
              <w:ind w:right="66"/>
              <w:jc w:val="both"/>
              <w:textAlignment w:val="baseline"/>
              <w:rPr>
                <w:rFonts w:ascii="Times New Roman" w:hAnsi="Times New Roman" w:cs="Times New Roman"/>
                <w:sz w:val="20"/>
                <w:szCs w:val="20"/>
              </w:rPr>
            </w:pPr>
            <w:r w:rsidRPr="00B5128D">
              <w:rPr>
                <w:rFonts w:ascii="Times New Roman" w:hAnsi="Times New Roman" w:cs="Times New Roman"/>
                <w:sz w:val="20"/>
                <w:szCs w:val="20"/>
              </w:rPr>
              <w:t>Поставка</w:t>
            </w:r>
            <w:r w:rsidR="00615FEA">
              <w:rPr>
                <w:rFonts w:ascii="Times New Roman" w:hAnsi="Times New Roman" w:cs="Times New Roman"/>
                <w:sz w:val="20"/>
                <w:szCs w:val="20"/>
              </w:rPr>
              <w:t xml:space="preserve"> </w:t>
            </w:r>
            <w:r w:rsidR="00BB7C28">
              <w:rPr>
                <w:rFonts w:ascii="Times New Roman" w:hAnsi="Times New Roman" w:cs="Times New Roman"/>
                <w:sz w:val="20"/>
                <w:szCs w:val="20"/>
              </w:rPr>
              <w:t xml:space="preserve">канцелярских товаров </w:t>
            </w:r>
            <w:r w:rsidR="00BB7C28" w:rsidRPr="00BB7C28">
              <w:rPr>
                <w:rFonts w:ascii="Times New Roman" w:hAnsi="Times New Roman" w:cs="Times New Roman"/>
                <w:sz w:val="20"/>
                <w:szCs w:val="20"/>
              </w:rPr>
              <w:t>на 2021 год</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557" w:type="dxa"/>
            <w:gridSpan w:val="3"/>
            <w:tcBorders>
              <w:left w:val="single" w:sz="2" w:space="0" w:color="000000"/>
              <w:bottom w:val="single" w:sz="2" w:space="0" w:color="000000"/>
            </w:tcBorders>
          </w:tcPr>
          <w:p w:rsidR="008853EF" w:rsidRPr="00853780" w:rsidRDefault="008853EF" w:rsidP="008853EF">
            <w:pPr>
              <w:autoSpaceDE w:val="0"/>
              <w:spacing w:after="0" w:line="240" w:lineRule="auto"/>
              <w:ind w:left="138" w:right="128"/>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ru-RU"/>
              </w:rPr>
              <w:t>Описание объекта закупки:</w:t>
            </w:r>
          </w:p>
        </w:tc>
        <w:tc>
          <w:tcPr>
            <w:tcW w:w="6998" w:type="dxa"/>
            <w:gridSpan w:val="5"/>
            <w:tcBorders>
              <w:left w:val="single" w:sz="2" w:space="0" w:color="000000"/>
              <w:bottom w:val="single" w:sz="2" w:space="0" w:color="000000"/>
              <w:right w:val="single" w:sz="2" w:space="0" w:color="000000"/>
            </w:tcBorders>
          </w:tcPr>
          <w:p w:rsidR="008853EF" w:rsidRPr="00853780" w:rsidRDefault="008853EF" w:rsidP="007753B9">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 1 к документации о проведении процедуры закупки в электронной форме</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557" w:type="dxa"/>
            <w:gridSpan w:val="3"/>
            <w:tcBorders>
              <w:left w:val="single" w:sz="2" w:space="0" w:color="000000"/>
              <w:bottom w:val="single" w:sz="2" w:space="0" w:color="000000"/>
            </w:tcBorders>
          </w:tcPr>
          <w:p w:rsidR="008853EF" w:rsidRPr="00853780" w:rsidRDefault="008853EF" w:rsidP="008853EF">
            <w:pPr>
              <w:autoSpaceDE w:val="0"/>
              <w:spacing w:after="0" w:line="240" w:lineRule="auto"/>
              <w:ind w:left="168" w:right="41"/>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ru-RU"/>
              </w:rPr>
              <w:t>Характеристики поставляемого товара</w:t>
            </w:r>
            <w:r w:rsidRPr="00853780">
              <w:rPr>
                <w:rFonts w:ascii="Times New Roman" w:eastAsia="SimSun" w:hAnsi="Times New Roman" w:cs="Times New Roman"/>
                <w:kern w:val="1"/>
                <w:sz w:val="20"/>
                <w:szCs w:val="20"/>
                <w:lang w:eastAsia="zh-CN" w:bidi="hi-IN"/>
              </w:rPr>
              <w:t>:</w:t>
            </w:r>
          </w:p>
        </w:tc>
        <w:tc>
          <w:tcPr>
            <w:tcW w:w="6998" w:type="dxa"/>
            <w:gridSpan w:val="5"/>
            <w:tcBorders>
              <w:left w:val="single" w:sz="2" w:space="0" w:color="000000"/>
              <w:bottom w:val="single" w:sz="2" w:space="0" w:color="000000"/>
              <w:right w:val="single" w:sz="2" w:space="0" w:color="000000"/>
            </w:tcBorders>
          </w:tcPr>
          <w:p w:rsidR="008853EF" w:rsidRPr="00853780" w:rsidRDefault="008853EF" w:rsidP="007753B9">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napToGrid w:val="0"/>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Место поставки товара:</w:t>
            </w:r>
          </w:p>
        </w:tc>
        <w:tc>
          <w:tcPr>
            <w:tcW w:w="6998" w:type="dxa"/>
            <w:gridSpan w:val="5"/>
            <w:tcBorders>
              <w:left w:val="single" w:sz="2" w:space="0" w:color="000000"/>
              <w:bottom w:val="single" w:sz="2" w:space="0" w:color="000000"/>
              <w:right w:val="single" w:sz="2" w:space="0" w:color="000000"/>
            </w:tcBorders>
          </w:tcPr>
          <w:p w:rsidR="008853EF" w:rsidRPr="00853780" w:rsidRDefault="00930AFB" w:rsidP="00E56F6C">
            <w:pPr>
              <w:widowControl w:val="0"/>
              <w:suppressAutoHyphens/>
              <w:snapToGrid w:val="0"/>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428015, Чувашская Республика Чувашия, </w:t>
            </w:r>
            <w:proofErr w:type="gramStart"/>
            <w:r w:rsidRPr="00853780">
              <w:rPr>
                <w:rFonts w:ascii="Times New Roman" w:eastAsia="SimSun" w:hAnsi="Times New Roman" w:cs="Times New Roman"/>
                <w:kern w:val="1"/>
                <w:sz w:val="20"/>
                <w:szCs w:val="20"/>
                <w:lang w:eastAsia="zh-CN" w:bidi="hi-IN"/>
              </w:rPr>
              <w:t>г</w:t>
            </w:r>
            <w:proofErr w:type="gramEnd"/>
            <w:r w:rsidR="00601637" w:rsidRPr="00853780">
              <w:rPr>
                <w:rFonts w:ascii="Times New Roman" w:eastAsia="SimSun" w:hAnsi="Times New Roman" w:cs="Times New Roman"/>
                <w:kern w:val="1"/>
                <w:sz w:val="20"/>
                <w:szCs w:val="20"/>
                <w:lang w:eastAsia="zh-CN" w:bidi="hi-IN"/>
              </w:rPr>
              <w:t>.</w:t>
            </w:r>
            <w:r w:rsidRPr="00853780">
              <w:rPr>
                <w:rFonts w:ascii="Times New Roman" w:eastAsia="SimSun" w:hAnsi="Times New Roman" w:cs="Times New Roman"/>
                <w:kern w:val="1"/>
                <w:sz w:val="20"/>
                <w:szCs w:val="20"/>
                <w:lang w:eastAsia="zh-CN" w:bidi="hi-IN"/>
              </w:rPr>
              <w:t xml:space="preserve"> Чебоксары, ул</w:t>
            </w:r>
            <w:r w:rsidR="00AF7F80" w:rsidRPr="00853780">
              <w:rPr>
                <w:rFonts w:ascii="Times New Roman" w:eastAsia="SimSun" w:hAnsi="Times New Roman" w:cs="Times New Roman"/>
                <w:kern w:val="1"/>
                <w:sz w:val="20"/>
                <w:szCs w:val="20"/>
                <w:lang w:eastAsia="zh-CN" w:bidi="hi-IN"/>
              </w:rPr>
              <w:t>.</w:t>
            </w:r>
            <w:r w:rsidR="00BB7C28">
              <w:rPr>
                <w:rFonts w:ascii="Times New Roman" w:eastAsia="SimSun" w:hAnsi="Times New Roman" w:cs="Times New Roman"/>
                <w:kern w:val="1"/>
                <w:sz w:val="20"/>
                <w:szCs w:val="20"/>
                <w:lang w:eastAsia="zh-CN" w:bidi="hi-IN"/>
              </w:rPr>
              <w:t xml:space="preserve"> </w:t>
            </w:r>
            <w:r w:rsidRPr="00853780">
              <w:rPr>
                <w:rFonts w:ascii="Times New Roman" w:eastAsia="SimSun" w:hAnsi="Times New Roman" w:cs="Times New Roman"/>
                <w:kern w:val="1"/>
                <w:sz w:val="20"/>
                <w:szCs w:val="20"/>
                <w:lang w:eastAsia="zh-CN" w:bidi="hi-IN"/>
              </w:rPr>
              <w:t>Пирогова, дом 6</w:t>
            </w:r>
          </w:p>
        </w:tc>
      </w:tr>
      <w:tr w:rsidR="00930AFB" w:rsidRPr="00B660D2" w:rsidTr="001F456E">
        <w:tc>
          <w:tcPr>
            <w:tcW w:w="302" w:type="dxa"/>
            <w:tcBorders>
              <w:left w:val="single" w:sz="2" w:space="0" w:color="000000"/>
              <w:bottom w:val="single" w:sz="2" w:space="0" w:color="000000"/>
            </w:tcBorders>
          </w:tcPr>
          <w:p w:rsidR="00930AFB" w:rsidRPr="00853780" w:rsidRDefault="00930AFB" w:rsidP="00930AFB">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930AFB" w:rsidRPr="00853780" w:rsidRDefault="00930AFB" w:rsidP="00930AFB">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поставки товара:</w:t>
            </w:r>
          </w:p>
        </w:tc>
        <w:tc>
          <w:tcPr>
            <w:tcW w:w="6998" w:type="dxa"/>
            <w:gridSpan w:val="5"/>
            <w:tcBorders>
              <w:left w:val="single" w:sz="2" w:space="0" w:color="000000"/>
              <w:bottom w:val="single" w:sz="2" w:space="0" w:color="000000"/>
              <w:right w:val="single" w:sz="2" w:space="0" w:color="000000"/>
            </w:tcBorders>
          </w:tcPr>
          <w:p w:rsidR="00930AFB" w:rsidRPr="00853780" w:rsidRDefault="00931F44" w:rsidP="00931F44">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931F44">
              <w:rPr>
                <w:rFonts w:ascii="Times New Roman" w:eastAsia="SimSun" w:hAnsi="Times New Roman" w:cs="Times New Roman"/>
                <w:kern w:val="1"/>
                <w:sz w:val="20"/>
                <w:szCs w:val="20"/>
                <w:lang w:eastAsia="zh-CN" w:bidi="hi-IN"/>
              </w:rPr>
              <w:t>в течение 10</w:t>
            </w:r>
            <w:r w:rsidR="00655C45" w:rsidRPr="00931F44">
              <w:rPr>
                <w:rFonts w:ascii="Times New Roman" w:eastAsia="SimSun" w:hAnsi="Times New Roman" w:cs="Times New Roman"/>
                <w:kern w:val="1"/>
                <w:sz w:val="20"/>
                <w:szCs w:val="20"/>
                <w:lang w:eastAsia="zh-CN" w:bidi="hi-IN"/>
              </w:rPr>
              <w:t xml:space="preserve"> (</w:t>
            </w:r>
            <w:r w:rsidRPr="00931F44">
              <w:rPr>
                <w:rFonts w:ascii="Times New Roman" w:eastAsia="SimSun" w:hAnsi="Times New Roman" w:cs="Times New Roman"/>
                <w:kern w:val="1"/>
                <w:sz w:val="20"/>
                <w:szCs w:val="20"/>
                <w:lang w:eastAsia="zh-CN" w:bidi="hi-IN"/>
              </w:rPr>
              <w:t>Десяти</w:t>
            </w:r>
            <w:r w:rsidR="00655C45" w:rsidRPr="00931F44">
              <w:rPr>
                <w:rFonts w:ascii="Times New Roman" w:eastAsia="SimSun" w:hAnsi="Times New Roman" w:cs="Times New Roman"/>
                <w:kern w:val="1"/>
                <w:sz w:val="20"/>
                <w:szCs w:val="20"/>
                <w:lang w:eastAsia="zh-CN" w:bidi="hi-IN"/>
              </w:rPr>
              <w:t>) календарных дней с момента заключения Договора</w:t>
            </w:r>
          </w:p>
        </w:tc>
      </w:tr>
      <w:tr w:rsidR="00C67672" w:rsidRPr="00B660D2" w:rsidTr="00F728B1">
        <w:tc>
          <w:tcPr>
            <w:tcW w:w="302" w:type="dxa"/>
            <w:tcBorders>
              <w:left w:val="single" w:sz="2" w:space="0" w:color="000000"/>
              <w:bottom w:val="single" w:sz="2" w:space="0" w:color="000000"/>
            </w:tcBorders>
          </w:tcPr>
          <w:p w:rsidR="00C67672" w:rsidRPr="00853780" w:rsidRDefault="00C67672" w:rsidP="00C67672">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111" w:type="dxa"/>
            <w:gridSpan w:val="4"/>
            <w:tcBorders>
              <w:left w:val="single" w:sz="2" w:space="0" w:color="000000"/>
              <w:bottom w:val="single" w:sz="2" w:space="0" w:color="000000"/>
            </w:tcBorders>
          </w:tcPr>
          <w:p w:rsidR="00C67672" w:rsidRPr="00853780" w:rsidRDefault="00C67672" w:rsidP="00F728B1">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Начальная (максимальная) </w:t>
            </w:r>
            <w:r w:rsidR="00F728B1">
              <w:rPr>
                <w:rFonts w:ascii="Times New Roman" w:eastAsia="SimSun" w:hAnsi="Times New Roman" w:cs="Times New Roman"/>
                <w:kern w:val="1"/>
                <w:sz w:val="20"/>
                <w:szCs w:val="20"/>
                <w:lang w:eastAsia="zh-CN" w:bidi="hi-IN"/>
              </w:rPr>
              <w:t>цена</w:t>
            </w:r>
            <w:r w:rsidRPr="00853780">
              <w:rPr>
                <w:rFonts w:ascii="Times New Roman" w:eastAsia="SimSun" w:hAnsi="Times New Roman" w:cs="Times New Roman"/>
                <w:kern w:val="1"/>
                <w:sz w:val="20"/>
                <w:szCs w:val="20"/>
                <w:lang w:eastAsia="zh-CN" w:bidi="hi-IN"/>
              </w:rPr>
              <w:t xml:space="preserve"> договора:</w:t>
            </w:r>
          </w:p>
        </w:tc>
        <w:tc>
          <w:tcPr>
            <w:tcW w:w="6444" w:type="dxa"/>
            <w:gridSpan w:val="4"/>
            <w:tcBorders>
              <w:left w:val="single" w:sz="2" w:space="0" w:color="000000"/>
              <w:bottom w:val="single" w:sz="2" w:space="0" w:color="000000"/>
              <w:right w:val="single" w:sz="2" w:space="0" w:color="000000"/>
            </w:tcBorders>
          </w:tcPr>
          <w:p w:rsidR="00C67672" w:rsidRPr="00853780" w:rsidRDefault="00931F44" w:rsidP="00C67672">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201 784 (Двести одна тысяча семьсот восемьдесят четыре) рубля </w:t>
            </w:r>
            <w:r w:rsidRPr="00931F44">
              <w:rPr>
                <w:rFonts w:ascii="Times New Roman" w:eastAsia="SimSun" w:hAnsi="Times New Roman" w:cs="Times New Roman"/>
                <w:kern w:val="1"/>
                <w:sz w:val="20"/>
                <w:szCs w:val="20"/>
                <w:lang w:eastAsia="zh-CN" w:bidi="hi-IN"/>
              </w:rPr>
              <w:t>29</w:t>
            </w:r>
            <w:r>
              <w:rPr>
                <w:rFonts w:ascii="Times New Roman" w:eastAsia="SimSun" w:hAnsi="Times New Roman" w:cs="Times New Roman"/>
                <w:kern w:val="1"/>
                <w:sz w:val="20"/>
                <w:szCs w:val="20"/>
                <w:lang w:eastAsia="zh-CN" w:bidi="hi-IN"/>
              </w:rPr>
              <w:t xml:space="preserve"> копеек</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68" w:right="41"/>
              <w:jc w:val="both"/>
              <w:textAlignment w:val="baseline"/>
              <w:rPr>
                <w:rFonts w:ascii="Times New Roman" w:eastAsia="Times New Roman" w:hAnsi="Times New Roman" w:cs="Times New Roman"/>
                <w:kern w:val="1"/>
                <w:sz w:val="20"/>
                <w:szCs w:val="20"/>
                <w:lang w:eastAsia="ru-RU" w:bidi="hi-IN"/>
              </w:rPr>
            </w:pPr>
            <w:r w:rsidRPr="00853780">
              <w:rPr>
                <w:rFonts w:ascii="Times New Roman" w:eastAsia="SimSun" w:hAnsi="Times New Roman" w:cs="Times New Roman"/>
                <w:kern w:val="1"/>
                <w:sz w:val="20"/>
                <w:szCs w:val="20"/>
                <w:lang w:eastAsia="zh-CN" w:bidi="hi-IN"/>
              </w:rPr>
              <w:t>Сведения о включенных (не включенных) в цену товара расходах, в том числе расходах на уплату налогов, сборов и других обязательных платежей</w:t>
            </w:r>
          </w:p>
        </w:tc>
        <w:tc>
          <w:tcPr>
            <w:tcW w:w="6998" w:type="dxa"/>
            <w:gridSpan w:val="5"/>
            <w:tcBorders>
              <w:left w:val="single" w:sz="2" w:space="0" w:color="000000"/>
              <w:bottom w:val="single" w:sz="2" w:space="0" w:color="000000"/>
              <w:right w:val="single" w:sz="2" w:space="0" w:color="000000"/>
            </w:tcBorders>
          </w:tcPr>
          <w:p w:rsidR="008853EF" w:rsidRPr="00853780" w:rsidRDefault="00151483" w:rsidP="00E56F6C">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Цена Договора включает в себя стоимость товара, включая упаковку, доставку до места нахождения Заказчика, погрузочно-разгрузочные работы, налоги, пошлины и прочие сборы, которые Поставщик должен оплачивать в соответствии с условиями Договора или на иных основаниях, в соответствии с законодательством Российской Федерации.</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и условия оплаты товара</w:t>
            </w:r>
          </w:p>
        </w:tc>
        <w:tc>
          <w:tcPr>
            <w:tcW w:w="6998" w:type="dxa"/>
            <w:gridSpan w:val="5"/>
            <w:tcBorders>
              <w:left w:val="single" w:sz="2" w:space="0" w:color="000000"/>
              <w:bottom w:val="single" w:sz="2" w:space="0" w:color="000000"/>
              <w:right w:val="single" w:sz="2" w:space="0" w:color="000000"/>
            </w:tcBorders>
          </w:tcPr>
          <w:p w:rsidR="008853EF" w:rsidRPr="00853780" w:rsidRDefault="00C92C4F" w:rsidP="00C92C4F">
            <w:pPr>
              <w:spacing w:after="0" w:line="240" w:lineRule="auto"/>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Оплата по Договору осуществляется по факту поставки всего Товара (либо – по факту поставки Товара по каждому этапу поставки), предусмотренного Спецификацией (Приложение № 1 к Договору), в течение 30 календарных дней </w:t>
            </w:r>
            <w:proofErr w:type="gramStart"/>
            <w:r w:rsidRPr="00853780">
              <w:rPr>
                <w:rFonts w:ascii="Times New Roman" w:eastAsia="SimSun" w:hAnsi="Times New Roman" w:cs="Times New Roman"/>
                <w:kern w:val="1"/>
                <w:sz w:val="20"/>
                <w:szCs w:val="20"/>
                <w:lang w:eastAsia="zh-CN" w:bidi="hi-IN"/>
              </w:rPr>
              <w:t>с даты подписания</w:t>
            </w:r>
            <w:proofErr w:type="gramEnd"/>
            <w:r w:rsidRPr="00853780">
              <w:rPr>
                <w:rFonts w:ascii="Times New Roman" w:eastAsia="SimSun" w:hAnsi="Times New Roman" w:cs="Times New Roman"/>
                <w:kern w:val="1"/>
                <w:sz w:val="20"/>
                <w:szCs w:val="20"/>
                <w:lang w:eastAsia="zh-CN" w:bidi="hi-IN"/>
              </w:rPr>
              <w:t xml:space="preserve"> Заказчиком товарной накладной ТОРГ-12. </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6998" w:type="dxa"/>
            <w:gridSpan w:val="5"/>
            <w:tcBorders>
              <w:left w:val="single" w:sz="2" w:space="0" w:color="000000"/>
              <w:bottom w:val="single" w:sz="2" w:space="0" w:color="000000"/>
              <w:right w:val="single" w:sz="2" w:space="0" w:color="000000"/>
            </w:tcBorders>
          </w:tcPr>
          <w:p w:rsidR="008853EF" w:rsidRPr="00853780" w:rsidRDefault="008853EF"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Не предусмотрен. </w:t>
            </w:r>
          </w:p>
          <w:p w:rsidR="008853EF" w:rsidRPr="00853780" w:rsidRDefault="008853EF"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исполнения договора:</w:t>
            </w:r>
          </w:p>
        </w:tc>
        <w:tc>
          <w:tcPr>
            <w:tcW w:w="6998" w:type="dxa"/>
            <w:gridSpan w:val="5"/>
            <w:tcBorders>
              <w:left w:val="single" w:sz="2" w:space="0" w:color="000000"/>
              <w:bottom w:val="single" w:sz="2" w:space="0" w:color="000000"/>
              <w:right w:val="single" w:sz="2" w:space="0" w:color="000000"/>
            </w:tcBorders>
          </w:tcPr>
          <w:p w:rsidR="008853EF" w:rsidRPr="00853780" w:rsidRDefault="00F45085"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Не предусмотрен</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место и порядок предоставления документации о закупке:</w:t>
            </w:r>
          </w:p>
        </w:tc>
        <w:tc>
          <w:tcPr>
            <w:tcW w:w="6998" w:type="dxa"/>
            <w:gridSpan w:val="5"/>
            <w:tcBorders>
              <w:left w:val="single" w:sz="2" w:space="0" w:color="000000"/>
              <w:bottom w:val="single" w:sz="2" w:space="0" w:color="000000"/>
              <w:right w:val="single" w:sz="2" w:space="0" w:color="000000"/>
            </w:tcBorders>
          </w:tcPr>
          <w:p w:rsidR="008853EF" w:rsidRPr="00853780" w:rsidRDefault="00F45085"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Документация предоставляется по электронному адресу электронно-торговой площадки </w:t>
            </w:r>
            <w:hyperlink r:id="rId10" w:history="1">
              <w:r w:rsidRPr="00655C45">
                <w:rPr>
                  <w:rStyle w:val="a4"/>
                  <w:rFonts w:ascii="Times New Roman" w:eastAsia="SimSun" w:hAnsi="Times New Roman" w:cs="Times New Roman"/>
                  <w:color w:val="1F4E79" w:themeColor="accent5" w:themeShade="80"/>
                  <w:kern w:val="1"/>
                  <w:sz w:val="20"/>
                  <w:szCs w:val="20"/>
                  <w:lang w:val="en-US" w:eastAsia="zh-CN" w:bidi="hi-IN"/>
                </w:rPr>
                <w:t>www</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etp</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cdtrf</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xml:space="preserve"> и в Единой информационной системе (</w:t>
            </w:r>
            <w:hyperlink r:id="rId11" w:history="1">
              <w:r w:rsidRPr="00655C45">
                <w:rPr>
                  <w:rStyle w:val="a4"/>
                  <w:rFonts w:ascii="Times New Roman" w:eastAsia="SimSun" w:hAnsi="Times New Roman" w:cs="Times New Roman"/>
                  <w:color w:val="1F4E79" w:themeColor="accent5" w:themeShade="80"/>
                  <w:kern w:val="1"/>
                  <w:sz w:val="20"/>
                  <w:szCs w:val="20"/>
                  <w:lang w:val="en-US" w:eastAsia="zh-CN" w:bidi="hi-IN"/>
                </w:rPr>
                <w:t>www</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zakupki</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gov</w:t>
              </w:r>
              <w:r w:rsidRPr="00655C45">
                <w:rPr>
                  <w:rStyle w:val="a4"/>
                  <w:rFonts w:ascii="Times New Roman" w:eastAsia="SimSun" w:hAnsi="Times New Roman" w:cs="Times New Roman"/>
                  <w:color w:val="1F4E79" w:themeColor="accent5" w:themeShade="80"/>
                  <w:kern w:val="1"/>
                  <w:sz w:val="20"/>
                  <w:szCs w:val="20"/>
                  <w:lang w:eastAsia="zh-CN" w:bidi="hi-IN"/>
                </w:rPr>
                <w:t>.</w:t>
              </w:r>
              <w:r w:rsidRPr="00655C45">
                <w:rPr>
                  <w:rStyle w:val="a4"/>
                  <w:rFonts w:ascii="Times New Roman" w:eastAsia="SimSun" w:hAnsi="Times New Roman" w:cs="Times New Roman"/>
                  <w:color w:val="1F4E79" w:themeColor="accent5" w:themeShade="80"/>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в сроки, указанные в п.1</w:t>
            </w:r>
            <w:r w:rsidR="002123D3" w:rsidRPr="00853780">
              <w:rPr>
                <w:rFonts w:ascii="Times New Roman" w:eastAsia="SimSun" w:hAnsi="Times New Roman" w:cs="Times New Roman"/>
                <w:kern w:val="1"/>
                <w:sz w:val="20"/>
                <w:szCs w:val="20"/>
                <w:lang w:eastAsia="zh-CN" w:bidi="hi-IN"/>
              </w:rPr>
              <w:t>6</w:t>
            </w:r>
            <w:r w:rsidRPr="00853780">
              <w:rPr>
                <w:rFonts w:ascii="Times New Roman" w:eastAsia="SimSun" w:hAnsi="Times New Roman" w:cs="Times New Roman"/>
                <w:kern w:val="1"/>
                <w:sz w:val="20"/>
                <w:szCs w:val="20"/>
                <w:lang w:eastAsia="zh-CN" w:bidi="hi-IN"/>
              </w:rPr>
              <w:t xml:space="preserve"> настоящей документации (в сроки подачи заявки) без взимания платы</w:t>
            </w:r>
          </w:p>
        </w:tc>
      </w:tr>
      <w:tr w:rsidR="008853EF" w:rsidRPr="00B660D2" w:rsidTr="001F456E">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6998" w:type="dxa"/>
            <w:gridSpan w:val="5"/>
            <w:tcBorders>
              <w:left w:val="single" w:sz="2" w:space="0" w:color="000000"/>
              <w:bottom w:val="single" w:sz="2" w:space="0" w:color="000000"/>
              <w:right w:val="single" w:sz="2" w:space="0" w:color="000000"/>
            </w:tcBorders>
          </w:tcPr>
          <w:p w:rsidR="00F45085" w:rsidRPr="00853780" w:rsidRDefault="00F45085" w:rsidP="00E56F6C">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bidi="hi-IN"/>
              </w:rPr>
            </w:pPr>
            <w:r w:rsidRPr="00853780">
              <w:rPr>
                <w:rFonts w:ascii="Times New Roman" w:eastAsia="Times New Roman" w:hAnsi="Times New Roman" w:cs="Times New Roman"/>
                <w:kern w:val="1"/>
                <w:sz w:val="20"/>
                <w:szCs w:val="20"/>
                <w:lang w:bidi="hi-IN"/>
              </w:rPr>
              <w:t>Любой участник конкурентной закупки вправе направить заказчику в порядке, предусмотренном Федеральным законом и Положением</w:t>
            </w:r>
            <w:r w:rsidR="008D2356" w:rsidRPr="00853780">
              <w:rPr>
                <w:rFonts w:ascii="Times New Roman" w:eastAsia="Times New Roman" w:hAnsi="Times New Roman" w:cs="Times New Roman"/>
                <w:kern w:val="1"/>
                <w:sz w:val="20"/>
                <w:szCs w:val="20"/>
                <w:lang w:bidi="hi-IN"/>
              </w:rPr>
              <w:t xml:space="preserve"> о закупке Заказчика</w:t>
            </w:r>
            <w:r w:rsidRPr="00853780">
              <w:rPr>
                <w:rFonts w:ascii="Times New Roman" w:eastAsia="Times New Roman" w:hAnsi="Times New Roman" w:cs="Times New Roman"/>
                <w:kern w:val="1"/>
                <w:sz w:val="20"/>
                <w:szCs w:val="20"/>
                <w:lang w:bidi="hi-IN"/>
              </w:rPr>
              <w:t>, запрос о даче разъяснений положений извещения об осуществлении закупки и (или) документации о закупке.</w:t>
            </w:r>
          </w:p>
          <w:p w:rsidR="00F45085" w:rsidRPr="00853780" w:rsidRDefault="00F45085" w:rsidP="00E56F6C">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bidi="hi-IN"/>
              </w:rPr>
            </w:pPr>
            <w:proofErr w:type="gramStart"/>
            <w:r w:rsidRPr="00853780">
              <w:rPr>
                <w:rFonts w:ascii="Times New Roman" w:eastAsia="Times New Roman" w:hAnsi="Times New Roman" w:cs="Times New Roman"/>
                <w:kern w:val="1"/>
                <w:sz w:val="20"/>
                <w:szCs w:val="20"/>
                <w:lang w:bidi="hi-IN"/>
              </w:rPr>
              <w:t>В течение трех рабочих дней с даты поступления запроса</w:t>
            </w:r>
            <w:r w:rsidR="00C65051" w:rsidRPr="00853780">
              <w:rPr>
                <w:rFonts w:ascii="Times New Roman" w:eastAsia="Times New Roman" w:hAnsi="Times New Roman" w:cs="Times New Roman"/>
                <w:kern w:val="1"/>
                <w:sz w:val="20"/>
                <w:szCs w:val="20"/>
                <w:lang w:bidi="hi-IN"/>
              </w:rPr>
              <w:t xml:space="preserve"> о даче разъяснений положений извещения об осуществлении</w:t>
            </w:r>
            <w:r w:rsidR="008B2DDD" w:rsidRPr="00853780">
              <w:rPr>
                <w:rFonts w:ascii="Times New Roman" w:eastAsia="Times New Roman" w:hAnsi="Times New Roman" w:cs="Times New Roman"/>
                <w:kern w:val="1"/>
                <w:sz w:val="20"/>
                <w:szCs w:val="20"/>
                <w:lang w:bidi="hi-IN"/>
              </w:rPr>
              <w:t xml:space="preserve"> закупки и (или)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w:t>
            </w:r>
            <w:r w:rsidRPr="00853780">
              <w:rPr>
                <w:rFonts w:ascii="Times New Roman" w:eastAsia="Times New Roman" w:hAnsi="Times New Roman" w:cs="Times New Roman"/>
                <w:kern w:val="1"/>
                <w:sz w:val="20"/>
                <w:szCs w:val="20"/>
                <w:lang w:bidi="hi-IN"/>
              </w:rPr>
              <w:t>но без указания участника такой закупки, от которого поступил указанный запрос.</w:t>
            </w:r>
            <w:proofErr w:type="gramEnd"/>
            <w:r w:rsidRPr="00853780">
              <w:rPr>
                <w:rFonts w:ascii="Times New Roman" w:eastAsia="Times New Roman" w:hAnsi="Times New Roman" w:cs="Times New Roman"/>
                <w:kern w:val="1"/>
                <w:sz w:val="20"/>
                <w:szCs w:val="20"/>
                <w:lang w:bidi="hi-IN"/>
              </w:rPr>
              <w:t xml:space="preserve"> При этом </w:t>
            </w:r>
            <w:r w:rsidR="008B2DDD" w:rsidRPr="00853780">
              <w:rPr>
                <w:rFonts w:ascii="Times New Roman" w:eastAsia="Times New Roman" w:hAnsi="Times New Roman" w:cs="Times New Roman"/>
                <w:kern w:val="1"/>
                <w:sz w:val="20"/>
                <w:szCs w:val="20"/>
                <w:lang w:bidi="hi-IN"/>
              </w:rPr>
              <w:t>З</w:t>
            </w:r>
            <w:r w:rsidRPr="00853780">
              <w:rPr>
                <w:rFonts w:ascii="Times New Roman" w:eastAsia="Times New Roman" w:hAnsi="Times New Roman" w:cs="Times New Roman"/>
                <w:kern w:val="1"/>
                <w:sz w:val="20"/>
                <w:szCs w:val="20"/>
                <w:lang w:bidi="hi-IN"/>
              </w:rPr>
              <w:t xml:space="preserve">аказчик вправе не осуществлять такое разъяснение в случае, если указанный запрос поступил </w:t>
            </w:r>
            <w:proofErr w:type="gramStart"/>
            <w:r w:rsidRPr="00853780">
              <w:rPr>
                <w:rFonts w:ascii="Times New Roman" w:eastAsia="Times New Roman" w:hAnsi="Times New Roman" w:cs="Times New Roman"/>
                <w:kern w:val="1"/>
                <w:sz w:val="20"/>
                <w:szCs w:val="20"/>
                <w:lang w:bidi="hi-IN"/>
              </w:rPr>
              <w:t>позднее</w:t>
            </w:r>
            <w:proofErr w:type="gramEnd"/>
            <w:r w:rsidRPr="00853780">
              <w:rPr>
                <w:rFonts w:ascii="Times New Roman" w:eastAsia="Times New Roman" w:hAnsi="Times New Roman" w:cs="Times New Roman"/>
                <w:kern w:val="1"/>
                <w:sz w:val="20"/>
                <w:szCs w:val="20"/>
                <w:lang w:bidi="hi-IN"/>
              </w:rPr>
              <w:t xml:space="preserve"> чем за три рабочих дня до даты окончания срока подачи заявок на участие в такой закупке.</w:t>
            </w:r>
          </w:p>
          <w:p w:rsidR="008853EF" w:rsidRPr="00853780" w:rsidRDefault="00F45085" w:rsidP="00E56F6C">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Times New Roman" w:hAnsi="Times New Roman" w:cs="Times New Roman"/>
                <w:kern w:val="1"/>
                <w:sz w:val="20"/>
                <w:szCs w:val="20"/>
                <w:lang w:bidi="hi-IN"/>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C67672" w:rsidRPr="00B660D2" w:rsidTr="00BB7C28">
        <w:tc>
          <w:tcPr>
            <w:tcW w:w="302" w:type="dxa"/>
            <w:tcBorders>
              <w:left w:val="single" w:sz="2" w:space="0" w:color="000000"/>
              <w:bottom w:val="single" w:sz="4" w:space="0" w:color="auto"/>
            </w:tcBorders>
          </w:tcPr>
          <w:p w:rsidR="00C67672" w:rsidRPr="00853780" w:rsidRDefault="00C67672" w:rsidP="00C67672">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4" w:space="0" w:color="auto"/>
            </w:tcBorders>
          </w:tcPr>
          <w:p w:rsidR="00C67672" w:rsidRPr="00853780" w:rsidRDefault="00C67672" w:rsidP="00C67672">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Срок подачи заявок на участие в процедуре закупки:</w:t>
            </w:r>
          </w:p>
        </w:tc>
        <w:tc>
          <w:tcPr>
            <w:tcW w:w="6998" w:type="dxa"/>
            <w:gridSpan w:val="5"/>
            <w:tcBorders>
              <w:left w:val="single" w:sz="2" w:space="0" w:color="000000"/>
              <w:bottom w:val="single" w:sz="4" w:space="0" w:color="auto"/>
              <w:right w:val="single" w:sz="2" w:space="0" w:color="000000"/>
            </w:tcBorders>
          </w:tcPr>
          <w:p w:rsidR="00C67672" w:rsidRPr="00980166" w:rsidRDefault="00C67672" w:rsidP="00C67672">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t>Начало подачи заявок: «</w:t>
            </w:r>
            <w:r w:rsidR="00435866" w:rsidRPr="00435866">
              <w:rPr>
                <w:rFonts w:ascii="Times New Roman" w:eastAsia="SimSun" w:hAnsi="Times New Roman" w:cs="Times New Roman"/>
                <w:kern w:val="1"/>
                <w:sz w:val="20"/>
                <w:szCs w:val="20"/>
                <w:lang w:eastAsia="zh-CN" w:bidi="hi-IN"/>
              </w:rPr>
              <w:t>01</w:t>
            </w:r>
            <w:r w:rsidRPr="00980166">
              <w:rPr>
                <w:rFonts w:ascii="Times New Roman" w:eastAsia="SimSun" w:hAnsi="Times New Roman" w:cs="Times New Roman"/>
                <w:kern w:val="1"/>
                <w:sz w:val="20"/>
                <w:szCs w:val="20"/>
                <w:lang w:eastAsia="zh-CN" w:bidi="hi-IN"/>
              </w:rPr>
              <w:t>» 0</w:t>
            </w:r>
            <w:r w:rsidR="00435866" w:rsidRPr="00435866">
              <w:rPr>
                <w:rFonts w:ascii="Times New Roman" w:eastAsia="SimSun" w:hAnsi="Times New Roman" w:cs="Times New Roman"/>
                <w:kern w:val="1"/>
                <w:sz w:val="20"/>
                <w:szCs w:val="20"/>
                <w:lang w:eastAsia="zh-CN" w:bidi="hi-IN"/>
              </w:rPr>
              <w:t>4</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655C45">
              <w:rPr>
                <w:rFonts w:ascii="Times New Roman" w:eastAsia="SimSun" w:hAnsi="Times New Roman" w:cs="Times New Roman"/>
                <w:kern w:val="1"/>
                <w:sz w:val="20"/>
                <w:szCs w:val="20"/>
                <w:lang w:eastAsia="zh-CN" w:bidi="hi-IN"/>
              </w:rPr>
              <w:t xml:space="preserve">1 </w:t>
            </w:r>
            <w:r w:rsidRPr="00980166">
              <w:rPr>
                <w:rFonts w:ascii="Times New Roman" w:eastAsia="SimSun" w:hAnsi="Times New Roman" w:cs="Times New Roman"/>
                <w:kern w:val="1"/>
                <w:sz w:val="20"/>
                <w:szCs w:val="20"/>
                <w:lang w:eastAsia="zh-CN" w:bidi="hi-IN"/>
              </w:rPr>
              <w:t>г. в 1</w:t>
            </w:r>
            <w:r w:rsidR="0009681F">
              <w:rPr>
                <w:rFonts w:ascii="Times New Roman" w:eastAsia="SimSun" w:hAnsi="Times New Roman" w:cs="Times New Roman"/>
                <w:kern w:val="1"/>
                <w:sz w:val="20"/>
                <w:szCs w:val="20"/>
                <w:lang w:eastAsia="zh-CN" w:bidi="hi-IN"/>
              </w:rPr>
              <w:t>1</w:t>
            </w:r>
            <w:r w:rsidRPr="00980166">
              <w:rPr>
                <w:rFonts w:ascii="Times New Roman" w:eastAsia="SimSun" w:hAnsi="Times New Roman" w:cs="Times New Roman"/>
                <w:kern w:val="1"/>
                <w:sz w:val="20"/>
                <w:szCs w:val="20"/>
                <w:lang w:eastAsia="zh-CN" w:bidi="hi-IN"/>
              </w:rPr>
              <w:t>:</w:t>
            </w:r>
            <w:r w:rsidR="00605D13">
              <w:rPr>
                <w:rFonts w:ascii="Times New Roman" w:eastAsia="SimSun" w:hAnsi="Times New Roman" w:cs="Times New Roman"/>
                <w:kern w:val="1"/>
                <w:sz w:val="20"/>
                <w:szCs w:val="20"/>
                <w:lang w:eastAsia="zh-CN" w:bidi="hi-IN"/>
              </w:rPr>
              <w:t>10</w:t>
            </w:r>
            <w:r w:rsidRPr="00980166">
              <w:rPr>
                <w:rFonts w:ascii="Times New Roman" w:eastAsia="SimSun" w:hAnsi="Times New Roman" w:cs="Times New Roman"/>
                <w:kern w:val="1"/>
                <w:sz w:val="20"/>
                <w:szCs w:val="20"/>
                <w:lang w:eastAsia="zh-CN" w:bidi="hi-IN"/>
              </w:rPr>
              <w:t xml:space="preserve"> по МСК </w:t>
            </w:r>
          </w:p>
          <w:p w:rsidR="00C67672" w:rsidRPr="00853780" w:rsidRDefault="00C67672" w:rsidP="00435866">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t>Окончание приема заявок: «</w:t>
            </w:r>
            <w:r w:rsidR="00655C45">
              <w:rPr>
                <w:rFonts w:ascii="Times New Roman" w:eastAsia="SimSun" w:hAnsi="Times New Roman" w:cs="Times New Roman"/>
                <w:kern w:val="1"/>
                <w:sz w:val="20"/>
                <w:szCs w:val="20"/>
                <w:lang w:eastAsia="zh-CN" w:bidi="hi-IN"/>
              </w:rPr>
              <w:t>0</w:t>
            </w:r>
            <w:r w:rsidR="00435866" w:rsidRPr="00435866">
              <w:rPr>
                <w:rFonts w:ascii="Times New Roman" w:eastAsia="SimSun" w:hAnsi="Times New Roman" w:cs="Times New Roman"/>
                <w:kern w:val="1"/>
                <w:sz w:val="20"/>
                <w:szCs w:val="20"/>
                <w:lang w:eastAsia="zh-CN" w:bidi="hi-IN"/>
              </w:rPr>
              <w:t>9</w:t>
            </w:r>
            <w:r w:rsidRPr="00980166">
              <w:rPr>
                <w:rFonts w:ascii="Times New Roman" w:eastAsia="SimSun" w:hAnsi="Times New Roman" w:cs="Times New Roman"/>
                <w:kern w:val="1"/>
                <w:sz w:val="20"/>
                <w:szCs w:val="20"/>
                <w:lang w:eastAsia="zh-CN" w:bidi="hi-IN"/>
              </w:rPr>
              <w:t>» 0</w:t>
            </w:r>
            <w:r w:rsidR="00655C45">
              <w:rPr>
                <w:rFonts w:ascii="Times New Roman" w:eastAsia="SimSun" w:hAnsi="Times New Roman" w:cs="Times New Roman"/>
                <w:kern w:val="1"/>
                <w:sz w:val="20"/>
                <w:szCs w:val="20"/>
                <w:lang w:eastAsia="zh-CN" w:bidi="hi-IN"/>
              </w:rPr>
              <w:t>4</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655C45">
              <w:rPr>
                <w:rFonts w:ascii="Times New Roman" w:eastAsia="SimSun" w:hAnsi="Times New Roman" w:cs="Times New Roman"/>
                <w:kern w:val="1"/>
                <w:sz w:val="20"/>
                <w:szCs w:val="20"/>
                <w:lang w:eastAsia="zh-CN" w:bidi="hi-IN"/>
              </w:rPr>
              <w:t xml:space="preserve">1 </w:t>
            </w:r>
            <w:r w:rsidRPr="00980166">
              <w:rPr>
                <w:rFonts w:ascii="Times New Roman" w:eastAsia="SimSun" w:hAnsi="Times New Roman" w:cs="Times New Roman"/>
                <w:kern w:val="1"/>
                <w:sz w:val="20"/>
                <w:szCs w:val="20"/>
                <w:lang w:eastAsia="zh-CN" w:bidi="hi-IN"/>
              </w:rPr>
              <w:t>г. в 1</w:t>
            </w:r>
            <w:r w:rsidR="007E206C">
              <w:rPr>
                <w:rFonts w:ascii="Times New Roman" w:eastAsia="SimSun" w:hAnsi="Times New Roman" w:cs="Times New Roman"/>
                <w:kern w:val="1"/>
                <w:sz w:val="20"/>
                <w:szCs w:val="20"/>
                <w:lang w:eastAsia="zh-CN" w:bidi="hi-IN"/>
              </w:rPr>
              <w:t>0</w:t>
            </w:r>
            <w:r w:rsidRPr="00980166">
              <w:rPr>
                <w:rFonts w:ascii="Times New Roman" w:eastAsia="SimSun" w:hAnsi="Times New Roman" w:cs="Times New Roman"/>
                <w:kern w:val="1"/>
                <w:sz w:val="20"/>
                <w:szCs w:val="20"/>
                <w:lang w:eastAsia="zh-CN" w:bidi="hi-IN"/>
              </w:rPr>
              <w:t>:</w:t>
            </w:r>
            <w:r w:rsidR="00655C45">
              <w:rPr>
                <w:rFonts w:ascii="Times New Roman" w:eastAsia="SimSun" w:hAnsi="Times New Roman" w:cs="Times New Roman"/>
                <w:kern w:val="1"/>
                <w:sz w:val="20"/>
                <w:szCs w:val="20"/>
                <w:lang w:eastAsia="zh-CN" w:bidi="hi-IN"/>
              </w:rPr>
              <w:t>0</w:t>
            </w:r>
            <w:r w:rsidRPr="00980166">
              <w:rPr>
                <w:rFonts w:ascii="Times New Roman" w:eastAsia="SimSun" w:hAnsi="Times New Roman" w:cs="Times New Roman"/>
                <w:kern w:val="1"/>
                <w:sz w:val="20"/>
                <w:szCs w:val="20"/>
                <w:lang w:eastAsia="zh-CN" w:bidi="hi-IN"/>
              </w:rPr>
              <w:t>0 по МСК</w:t>
            </w:r>
          </w:p>
        </w:tc>
      </w:tr>
      <w:tr w:rsidR="00E56F6C" w:rsidRPr="00B660D2" w:rsidTr="00BB7C28">
        <w:tc>
          <w:tcPr>
            <w:tcW w:w="302" w:type="dxa"/>
            <w:tcBorders>
              <w:top w:val="single" w:sz="4" w:space="0" w:color="auto"/>
              <w:left w:val="single" w:sz="4" w:space="0" w:color="auto"/>
              <w:bottom w:val="single" w:sz="4" w:space="0" w:color="auto"/>
              <w:right w:val="single" w:sz="4" w:space="0" w:color="auto"/>
            </w:tcBorders>
          </w:tcPr>
          <w:p w:rsidR="00E56F6C" w:rsidRPr="00853780" w:rsidRDefault="00E56F6C" w:rsidP="00E56F6C">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4" w:space="0" w:color="auto"/>
              <w:bottom w:val="single" w:sz="4" w:space="0" w:color="auto"/>
              <w:right w:val="single" w:sz="4" w:space="0" w:color="auto"/>
            </w:tcBorders>
          </w:tcPr>
          <w:p w:rsidR="00E56F6C" w:rsidRPr="00853780" w:rsidRDefault="00E56F6C" w:rsidP="00E56F6C">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Место и порядок подачи заявок на участие в процедуре закупки:</w:t>
            </w:r>
          </w:p>
        </w:tc>
        <w:tc>
          <w:tcPr>
            <w:tcW w:w="6998" w:type="dxa"/>
            <w:gridSpan w:val="5"/>
            <w:tcBorders>
              <w:top w:val="single" w:sz="4" w:space="0" w:color="auto"/>
              <w:left w:val="single" w:sz="4" w:space="0" w:color="auto"/>
              <w:bottom w:val="single" w:sz="4" w:space="0" w:color="auto"/>
              <w:right w:val="single" w:sz="4" w:space="0" w:color="auto"/>
            </w:tcBorders>
          </w:tcPr>
          <w:p w:rsidR="00E56F6C" w:rsidRPr="00853780" w:rsidRDefault="00E56F6C" w:rsidP="00E56F6C">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Заявка направляется оператору электронной торговой площадки, указанному в п.3 настоящей документации согласно требованиям документации и регламента ЭТП</w:t>
            </w:r>
          </w:p>
        </w:tc>
      </w:tr>
      <w:tr w:rsidR="00C67672" w:rsidRPr="00B660D2" w:rsidTr="00BB7C28">
        <w:tc>
          <w:tcPr>
            <w:tcW w:w="302" w:type="dxa"/>
            <w:tcBorders>
              <w:top w:val="single" w:sz="4" w:space="0" w:color="auto"/>
              <w:left w:val="single" w:sz="4" w:space="0" w:color="auto"/>
              <w:bottom w:val="single" w:sz="4" w:space="0" w:color="auto"/>
              <w:right w:val="single" w:sz="4" w:space="0" w:color="auto"/>
            </w:tcBorders>
          </w:tcPr>
          <w:p w:rsidR="00C67672" w:rsidRPr="00853780" w:rsidRDefault="00C67672" w:rsidP="00C67672">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4" w:space="0" w:color="auto"/>
              <w:bottom w:val="single" w:sz="4" w:space="0" w:color="auto"/>
              <w:right w:val="single" w:sz="4" w:space="0" w:color="auto"/>
            </w:tcBorders>
          </w:tcPr>
          <w:p w:rsidR="00C67672" w:rsidRPr="00853780" w:rsidRDefault="00C67672" w:rsidP="00C67672">
            <w:pPr>
              <w:widowControl w:val="0"/>
              <w:suppressLineNumbers/>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853780">
              <w:rPr>
                <w:rFonts w:ascii="Times New Roman" w:hAnsi="Times New Roman" w:cs="Times New Roman"/>
                <w:sz w:val="20"/>
                <w:szCs w:val="20"/>
              </w:rPr>
              <w:t xml:space="preserve">Место и дата рассмотрения заявок </w:t>
            </w:r>
            <w:r w:rsidRPr="00853780">
              <w:rPr>
                <w:rFonts w:ascii="Times New Roman" w:hAnsi="Times New Roman" w:cs="Times New Roman"/>
                <w:sz w:val="20"/>
                <w:szCs w:val="20"/>
              </w:rPr>
              <w:lastRenderedPageBreak/>
              <w:t>участников закупки и</w:t>
            </w:r>
            <w:r w:rsidRPr="00853780">
              <w:rPr>
                <w:rFonts w:ascii="Times New Roman" w:eastAsia="SimSun" w:hAnsi="Times New Roman" w:cs="Times New Roman"/>
                <w:kern w:val="1"/>
                <w:sz w:val="20"/>
                <w:szCs w:val="20"/>
              </w:rPr>
              <w:t xml:space="preserve"> подведения итогов закупки</w:t>
            </w:r>
          </w:p>
        </w:tc>
        <w:tc>
          <w:tcPr>
            <w:tcW w:w="6998" w:type="dxa"/>
            <w:gridSpan w:val="5"/>
            <w:tcBorders>
              <w:top w:val="single" w:sz="4" w:space="0" w:color="auto"/>
              <w:left w:val="single" w:sz="4" w:space="0" w:color="auto"/>
              <w:bottom w:val="single" w:sz="4" w:space="0" w:color="auto"/>
              <w:right w:val="single" w:sz="4" w:space="0" w:color="auto"/>
            </w:tcBorders>
          </w:tcPr>
          <w:p w:rsidR="00C67672" w:rsidRPr="00853780" w:rsidRDefault="00C67672" w:rsidP="00C67672">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lastRenderedPageBreak/>
              <w:t xml:space="preserve">428015, Чувашская Республика Чувашия, </w:t>
            </w:r>
            <w:proofErr w:type="gramStart"/>
            <w:r w:rsidRPr="00853780">
              <w:rPr>
                <w:rFonts w:ascii="Times New Roman" w:eastAsia="SimSun" w:hAnsi="Times New Roman" w:cs="Times New Roman"/>
                <w:kern w:val="1"/>
                <w:sz w:val="20"/>
                <w:szCs w:val="20"/>
                <w:lang w:eastAsia="zh-CN" w:bidi="hi-IN"/>
              </w:rPr>
              <w:t>г</w:t>
            </w:r>
            <w:proofErr w:type="gramEnd"/>
            <w:r w:rsidRPr="00853780">
              <w:rPr>
                <w:rFonts w:ascii="Times New Roman" w:eastAsia="SimSun" w:hAnsi="Times New Roman" w:cs="Times New Roman"/>
                <w:kern w:val="1"/>
                <w:sz w:val="20"/>
                <w:szCs w:val="20"/>
                <w:lang w:eastAsia="zh-CN" w:bidi="hi-IN"/>
              </w:rPr>
              <w:t xml:space="preserve"> Чебоксары, ул. Пирогова, дом 6</w:t>
            </w:r>
          </w:p>
          <w:p w:rsidR="00C67672" w:rsidRPr="00853780" w:rsidRDefault="00C67672" w:rsidP="00655C45">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lastRenderedPageBreak/>
              <w:t>Дата рассмотрения заявок участников</w:t>
            </w:r>
            <w:r>
              <w:rPr>
                <w:rFonts w:ascii="Times New Roman" w:eastAsia="SimSun" w:hAnsi="Times New Roman" w:cs="Times New Roman"/>
                <w:kern w:val="1"/>
                <w:sz w:val="20"/>
                <w:szCs w:val="20"/>
                <w:lang w:eastAsia="zh-CN" w:bidi="hi-IN"/>
              </w:rPr>
              <w:t xml:space="preserve"> и</w:t>
            </w:r>
            <w:r w:rsidRPr="00853780">
              <w:rPr>
                <w:rFonts w:ascii="Times New Roman" w:eastAsia="SimSun" w:hAnsi="Times New Roman" w:cs="Times New Roman"/>
                <w:kern w:val="1"/>
                <w:sz w:val="20"/>
                <w:szCs w:val="20"/>
                <w:lang w:eastAsia="zh-CN" w:bidi="hi-IN"/>
              </w:rPr>
              <w:t xml:space="preserve"> </w:t>
            </w:r>
            <w:r w:rsidRPr="00D31795">
              <w:rPr>
                <w:rFonts w:ascii="Times New Roman" w:eastAsia="SimSun" w:hAnsi="Times New Roman" w:cs="Times New Roman"/>
                <w:color w:val="00000A"/>
                <w:sz w:val="20"/>
                <w:szCs w:val="20"/>
                <w:lang w:eastAsia="zh-CN" w:bidi="hi-IN"/>
              </w:rPr>
              <w:t>подведения итогов закупки</w:t>
            </w:r>
            <w:r w:rsidRPr="00853780">
              <w:rPr>
                <w:rFonts w:ascii="Times New Roman" w:eastAsia="SimSun" w:hAnsi="Times New Roman" w:cs="Times New Roman"/>
                <w:kern w:val="1"/>
                <w:sz w:val="20"/>
                <w:szCs w:val="20"/>
                <w:lang w:eastAsia="zh-CN" w:bidi="hi-IN"/>
              </w:rPr>
              <w:t xml:space="preserve"> не позднее: 17:00 по МСК </w:t>
            </w:r>
            <w:r w:rsidR="00435866">
              <w:rPr>
                <w:rFonts w:ascii="Times New Roman" w:eastAsia="SimSun" w:hAnsi="Times New Roman" w:cs="Times New Roman"/>
                <w:kern w:val="1"/>
                <w:sz w:val="20"/>
                <w:szCs w:val="20"/>
                <w:lang w:eastAsia="zh-CN" w:bidi="hi-IN"/>
              </w:rPr>
              <w:t>12</w:t>
            </w:r>
            <w:r w:rsidRPr="00853780">
              <w:rPr>
                <w:rFonts w:ascii="Times New Roman" w:eastAsia="SimSun" w:hAnsi="Times New Roman" w:cs="Times New Roman"/>
                <w:kern w:val="1"/>
                <w:sz w:val="20"/>
                <w:szCs w:val="20"/>
                <w:lang w:eastAsia="zh-CN" w:bidi="hi-IN"/>
              </w:rPr>
              <w:t>.0</w:t>
            </w:r>
            <w:r w:rsidR="00655C45">
              <w:rPr>
                <w:rFonts w:ascii="Times New Roman" w:eastAsia="SimSun" w:hAnsi="Times New Roman" w:cs="Times New Roman"/>
                <w:kern w:val="1"/>
                <w:sz w:val="20"/>
                <w:szCs w:val="20"/>
                <w:lang w:eastAsia="zh-CN" w:bidi="hi-IN"/>
              </w:rPr>
              <w:t>4</w:t>
            </w:r>
            <w:r w:rsidRPr="00853780">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655C45">
              <w:rPr>
                <w:rFonts w:ascii="Times New Roman" w:eastAsia="SimSun" w:hAnsi="Times New Roman" w:cs="Times New Roman"/>
                <w:kern w:val="1"/>
                <w:sz w:val="20"/>
                <w:szCs w:val="20"/>
                <w:lang w:eastAsia="zh-CN" w:bidi="hi-IN"/>
              </w:rPr>
              <w:t xml:space="preserve">1 </w:t>
            </w:r>
            <w:r w:rsidRPr="00853780">
              <w:rPr>
                <w:rFonts w:ascii="Times New Roman" w:eastAsia="SimSun" w:hAnsi="Times New Roman" w:cs="Times New Roman"/>
                <w:kern w:val="1"/>
                <w:sz w:val="20"/>
                <w:szCs w:val="20"/>
                <w:lang w:eastAsia="zh-CN" w:bidi="hi-IN"/>
              </w:rPr>
              <w:t>г.</w:t>
            </w:r>
          </w:p>
        </w:tc>
      </w:tr>
      <w:tr w:rsidR="00070029" w:rsidRPr="00B660D2" w:rsidTr="00BB7C28">
        <w:tc>
          <w:tcPr>
            <w:tcW w:w="302" w:type="dxa"/>
            <w:tcBorders>
              <w:top w:val="single" w:sz="4" w:space="0" w:color="auto"/>
              <w:left w:val="single" w:sz="4" w:space="0" w:color="auto"/>
              <w:bottom w:val="single" w:sz="4" w:space="0" w:color="auto"/>
              <w:right w:val="single" w:sz="4" w:space="0" w:color="auto"/>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4" w:space="0" w:color="auto"/>
              <w:bottom w:val="single" w:sz="4" w:space="0" w:color="auto"/>
              <w:right w:val="single" w:sz="4" w:space="0" w:color="auto"/>
            </w:tcBorders>
          </w:tcPr>
          <w:p w:rsidR="00070029" w:rsidRPr="00853780" w:rsidRDefault="00070029" w:rsidP="00070029">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Требования к качеству поставляемого товара и иные требования, связанные с определением соответствия оказываемых услуг потребностям Заказчика:</w:t>
            </w:r>
          </w:p>
        </w:tc>
        <w:tc>
          <w:tcPr>
            <w:tcW w:w="6998" w:type="dxa"/>
            <w:gridSpan w:val="5"/>
            <w:tcBorders>
              <w:top w:val="single" w:sz="4" w:space="0" w:color="auto"/>
              <w:left w:val="single" w:sz="4" w:space="0" w:color="auto"/>
              <w:bottom w:val="single" w:sz="4" w:space="0" w:color="auto"/>
              <w:right w:val="single" w:sz="4" w:space="0" w:color="auto"/>
            </w:tcBorders>
          </w:tcPr>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№1 к документации о проведении процедуры закупки в электронной форме</w:t>
            </w:r>
          </w:p>
        </w:tc>
      </w:tr>
      <w:tr w:rsidR="00070029" w:rsidRPr="00B660D2" w:rsidTr="00BB7C28">
        <w:tc>
          <w:tcPr>
            <w:tcW w:w="302" w:type="dxa"/>
            <w:tcBorders>
              <w:top w:val="single" w:sz="4" w:space="0" w:color="auto"/>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2" w:space="0" w:color="000000"/>
              <w:bottom w:val="single" w:sz="2" w:space="0" w:color="000000"/>
            </w:tcBorders>
          </w:tcPr>
          <w:p w:rsidR="00070029" w:rsidRPr="00853780" w:rsidRDefault="00070029" w:rsidP="00070029">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Участник закупки</w:t>
            </w:r>
          </w:p>
        </w:tc>
        <w:tc>
          <w:tcPr>
            <w:tcW w:w="6998" w:type="dxa"/>
            <w:gridSpan w:val="5"/>
            <w:tcBorders>
              <w:top w:val="single" w:sz="4" w:space="0" w:color="auto"/>
              <w:left w:val="single" w:sz="2" w:space="0" w:color="000000"/>
              <w:bottom w:val="single" w:sz="2" w:space="0" w:color="000000"/>
              <w:right w:val="single" w:sz="2" w:space="0" w:color="000000"/>
            </w:tcBorders>
          </w:tcPr>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proofErr w:type="gramStart"/>
            <w:r w:rsidRPr="00853780">
              <w:rPr>
                <w:rFonts w:ascii="Times New Roman" w:eastAsia="SimSun" w:hAnsi="Times New Roman" w:cs="Times New Roman"/>
                <w:kern w:val="1"/>
                <w:sz w:val="20"/>
                <w:szCs w:val="20"/>
                <w:lang w:eastAsia="zh-CN" w:bidi="hi-I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070029" w:rsidRPr="00B660D2" w:rsidTr="00660971">
        <w:tc>
          <w:tcPr>
            <w:tcW w:w="302" w:type="dxa"/>
            <w:tcBorders>
              <w:left w:val="single" w:sz="2" w:space="0" w:color="000000"/>
              <w:bottom w:val="single" w:sz="4" w:space="0" w:color="auto"/>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430" w:type="dxa"/>
            <w:tcBorders>
              <w:left w:val="single" w:sz="2" w:space="0" w:color="000000"/>
              <w:bottom w:val="single" w:sz="4" w:space="0" w:color="auto"/>
            </w:tcBorders>
          </w:tcPr>
          <w:p w:rsidR="00070029" w:rsidRPr="00853780" w:rsidRDefault="00070029" w:rsidP="00070029">
            <w:pPr>
              <w:suppressAutoHyphens/>
              <w:autoSpaceDE w:val="0"/>
              <w:spacing w:after="0" w:line="240" w:lineRule="auto"/>
              <w:ind w:left="138" w:right="128"/>
              <w:jc w:val="both"/>
              <w:textAlignment w:val="baseline"/>
              <w:rPr>
                <w:rFonts w:ascii="Times New Roman" w:eastAsia="Times New Roman" w:hAnsi="Times New Roman" w:cs="Times New Roman"/>
                <w:b/>
                <w:kern w:val="1"/>
                <w:sz w:val="20"/>
                <w:szCs w:val="20"/>
                <w:lang w:eastAsia="zh-CN"/>
              </w:rPr>
            </w:pPr>
            <w:r w:rsidRPr="00853780">
              <w:rPr>
                <w:rFonts w:ascii="Times New Roman" w:eastAsia="Times New Roman" w:hAnsi="Times New Roman" w:cs="Times New Roman"/>
                <w:kern w:val="1"/>
                <w:sz w:val="20"/>
                <w:szCs w:val="20"/>
                <w:lang w:eastAsia="zh-CN"/>
              </w:rPr>
              <w:t>Требования к Участникам закупки:</w:t>
            </w:r>
          </w:p>
        </w:tc>
        <w:tc>
          <w:tcPr>
            <w:tcW w:w="9125" w:type="dxa"/>
            <w:gridSpan w:val="7"/>
            <w:tcBorders>
              <w:left w:val="single" w:sz="2" w:space="0" w:color="000000"/>
              <w:bottom w:val="single" w:sz="4" w:space="0" w:color="auto"/>
              <w:right w:val="single" w:sz="2" w:space="0" w:color="000000"/>
            </w:tcBorders>
          </w:tcPr>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b/>
                <w:bCs/>
                <w:kern w:val="1"/>
                <w:sz w:val="20"/>
                <w:szCs w:val="20"/>
                <w:lang w:eastAsia="zh-CN"/>
              </w:rPr>
            </w:pPr>
            <w:r w:rsidRPr="00853780">
              <w:rPr>
                <w:rFonts w:ascii="Times New Roman" w:eastAsia="Times New Roman" w:hAnsi="Times New Roman" w:cs="Times New Roman"/>
                <w:b/>
                <w:bCs/>
                <w:kern w:val="1"/>
                <w:sz w:val="20"/>
                <w:szCs w:val="20"/>
                <w:lang w:eastAsia="zh-CN"/>
              </w:rPr>
              <w:t>При проведении закупок устанавливаются следующие обязательные требования к участникам закупки:</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53780">
              <w:rPr>
                <w:rFonts w:ascii="Times New Roman" w:eastAsia="Times New Roman" w:hAnsi="Times New Roman" w:cs="Times New Roman"/>
                <w:kern w:val="1"/>
                <w:sz w:val="20"/>
                <w:szCs w:val="20"/>
                <w:lang w:eastAsia="zh-CN"/>
              </w:rPr>
              <w:t>являющихся</w:t>
            </w:r>
            <w:proofErr w:type="gramEnd"/>
            <w:r w:rsidRPr="00853780">
              <w:rPr>
                <w:rFonts w:ascii="Times New Roman" w:eastAsia="Times New Roman" w:hAnsi="Times New Roman" w:cs="Times New Roman"/>
                <w:kern w:val="1"/>
                <w:sz w:val="20"/>
                <w:szCs w:val="20"/>
                <w:lang w:eastAsia="zh-CN"/>
              </w:rPr>
              <w:t xml:space="preserve"> объектом закупки;</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2) </w:t>
            </w:r>
            <w:proofErr w:type="spellStart"/>
            <w:r w:rsidRPr="00853780">
              <w:rPr>
                <w:rFonts w:ascii="Times New Roman" w:eastAsia="Times New Roman" w:hAnsi="Times New Roman" w:cs="Times New Roman"/>
                <w:kern w:val="1"/>
                <w:sz w:val="20"/>
                <w:szCs w:val="20"/>
                <w:lang w:eastAsia="zh-CN"/>
              </w:rPr>
              <w:t>непроведение</w:t>
            </w:r>
            <w:proofErr w:type="spellEnd"/>
            <w:r w:rsidRPr="00853780">
              <w:rPr>
                <w:rFonts w:ascii="Times New Roman" w:eastAsia="Times New Roman" w:hAnsi="Times New Roman" w:cs="Times New Roman"/>
                <w:kern w:val="1"/>
                <w:sz w:val="20"/>
                <w:szCs w:val="20"/>
                <w:lang w:eastAsia="zh-CN"/>
              </w:rPr>
              <w:t xml:space="preserve"> ликвидации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spellStart"/>
            <w:r w:rsidRPr="00853780">
              <w:rPr>
                <w:rFonts w:ascii="Times New Roman" w:eastAsia="Times New Roman" w:hAnsi="Times New Roman" w:cs="Times New Roman"/>
                <w:kern w:val="1"/>
                <w:sz w:val="20"/>
                <w:szCs w:val="20"/>
                <w:lang w:eastAsia="zh-CN"/>
              </w:rPr>
              <w:t>неприостановление</w:t>
            </w:r>
            <w:proofErr w:type="spellEnd"/>
            <w:r w:rsidRPr="00853780">
              <w:rPr>
                <w:rFonts w:ascii="Times New Roman" w:eastAsia="Times New Roman" w:hAnsi="Times New Roman" w:cs="Times New Roman"/>
                <w:kern w:val="1"/>
                <w:sz w:val="20"/>
                <w:szCs w:val="20"/>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gramStart"/>
            <w:r w:rsidRPr="00853780">
              <w:rPr>
                <w:rFonts w:ascii="Times New Roman" w:eastAsia="Times New Roman" w:hAnsi="Times New Roman" w:cs="Times New Roman"/>
                <w:kern w:val="1"/>
                <w:sz w:val="20"/>
                <w:szCs w:val="20"/>
                <w:lang w:eastAsia="zh-CN"/>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53780">
              <w:rPr>
                <w:rFonts w:ascii="Times New Roman" w:eastAsia="Times New Roman" w:hAnsi="Times New Roman" w:cs="Times New Roman"/>
                <w:kern w:val="1"/>
                <w:sz w:val="20"/>
                <w:szCs w:val="20"/>
                <w:lang w:eastAsia="zh-CN"/>
              </w:rPr>
              <w:t xml:space="preserve"> обязанности </w:t>
            </w:r>
            <w:proofErr w:type="gramStart"/>
            <w:r w:rsidRPr="00853780">
              <w:rPr>
                <w:rFonts w:ascii="Times New Roman" w:eastAsia="Times New Roman" w:hAnsi="Times New Roman" w:cs="Times New Roman"/>
                <w:kern w:val="1"/>
                <w:sz w:val="20"/>
                <w:szCs w:val="20"/>
                <w:lang w:eastAsia="zh-CN"/>
              </w:rPr>
              <w:t>заявителя</w:t>
            </w:r>
            <w:proofErr w:type="gramEnd"/>
            <w:r w:rsidRPr="00853780">
              <w:rPr>
                <w:rFonts w:ascii="Times New Roman" w:eastAsia="Times New Roman" w:hAnsi="Times New Roman" w:cs="Times New Roman"/>
                <w:kern w:val="1"/>
                <w:sz w:val="20"/>
                <w:szCs w:val="20"/>
                <w:lang w:eastAsia="zh-C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Start"/>
            <w:r w:rsidRPr="00853780">
              <w:rPr>
                <w:rFonts w:ascii="Times New Roman" w:eastAsia="Times New Roman" w:hAnsi="Times New Roman" w:cs="Times New Roman"/>
                <w:kern w:val="1"/>
                <w:sz w:val="20"/>
                <w:szCs w:val="20"/>
                <w:lang w:eastAsia="zh-CN"/>
              </w:rPr>
              <w:t>Участник закупки считается соответствующий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9подрядчика, исполнителя) не принято;</w:t>
            </w:r>
            <w:proofErr w:type="gramEnd"/>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853780">
              <w:rPr>
                <w:rFonts w:ascii="Times New Roman" w:eastAsia="Times New Roman" w:hAnsi="Times New Roman" w:cs="Times New Roman"/>
                <w:kern w:val="1"/>
                <w:sz w:val="20"/>
                <w:szCs w:val="20"/>
                <w:lang w:eastAsia="zh-CN"/>
              </w:rPr>
              <w:t>выгодоприобретателями</w:t>
            </w:r>
            <w:proofErr w:type="spellEnd"/>
            <w:r w:rsidRPr="00853780">
              <w:rPr>
                <w:rFonts w:ascii="Times New Roman" w:eastAsia="Times New Roman" w:hAnsi="Times New Roman" w:cs="Times New Roman"/>
                <w:kern w:val="1"/>
                <w:sz w:val="20"/>
                <w:szCs w:val="20"/>
                <w:lang w:eastAsia="zh-C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w:t>
            </w:r>
            <w:proofErr w:type="gramStart"/>
            <w:r w:rsidRPr="00853780">
              <w:rPr>
                <w:rFonts w:ascii="Times New Roman" w:eastAsia="Times New Roman" w:hAnsi="Times New Roman" w:cs="Times New Roman"/>
                <w:kern w:val="1"/>
                <w:sz w:val="20"/>
                <w:szCs w:val="20"/>
                <w:lang w:eastAsia="zh-CN"/>
              </w:rPr>
              <w:t>ц-</w:t>
            </w:r>
            <w:proofErr w:type="gramEnd"/>
            <w:r w:rsidRPr="00853780">
              <w:rPr>
                <w:rFonts w:ascii="Times New Roman" w:eastAsia="Times New Roman" w:hAnsi="Times New Roman" w:cs="Times New Roman"/>
                <w:kern w:val="1"/>
                <w:sz w:val="20"/>
                <w:szCs w:val="20"/>
                <w:lang w:eastAsia="zh-CN"/>
              </w:rPr>
              <w:t xml:space="preserve"> участников закупки, с физическими лицами, в том числе зарегистрированными в качестве индивидуального предпринимателя,</w:t>
            </w:r>
          </w:p>
          <w:p w:rsidR="00070029"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3780">
              <w:rPr>
                <w:rFonts w:ascii="Times New Roman" w:eastAsia="Times New Roman" w:hAnsi="Times New Roman" w:cs="Times New Roman"/>
                <w:kern w:val="1"/>
                <w:sz w:val="20"/>
                <w:szCs w:val="20"/>
                <w:lang w:eastAsia="zh-CN"/>
              </w:rPr>
              <w:t>неполнородными</w:t>
            </w:r>
            <w:proofErr w:type="spellEnd"/>
            <w:r w:rsidRPr="00853780">
              <w:rPr>
                <w:rFonts w:ascii="Times New Roman" w:eastAsia="Times New Roman" w:hAnsi="Times New Roman" w:cs="Times New Roman"/>
                <w:kern w:val="1"/>
                <w:sz w:val="20"/>
                <w:szCs w:val="20"/>
                <w:lang w:eastAsia="zh-CN"/>
              </w:rPr>
              <w:t xml:space="preserve"> (имеющих общих отца или мать) братьями и сестрами), усыновителями или усыновленными указанных физических лиц. Под </w:t>
            </w:r>
            <w:proofErr w:type="spellStart"/>
            <w:r w:rsidRPr="00853780">
              <w:rPr>
                <w:rFonts w:ascii="Times New Roman" w:eastAsia="Times New Roman" w:hAnsi="Times New Roman" w:cs="Times New Roman"/>
                <w:kern w:val="1"/>
                <w:sz w:val="20"/>
                <w:szCs w:val="20"/>
                <w:lang w:eastAsia="zh-CN"/>
              </w:rPr>
              <w:t>выгодоприобретателями</w:t>
            </w:r>
            <w:proofErr w:type="spellEnd"/>
            <w:r w:rsidRPr="00853780">
              <w:rPr>
                <w:rFonts w:ascii="Times New Roman" w:eastAsia="Times New Roman" w:hAnsi="Times New Roman" w:cs="Times New Roman"/>
                <w:kern w:val="1"/>
                <w:sz w:val="20"/>
                <w:szCs w:val="20"/>
                <w:lang w:eastAsia="zh-CN"/>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0971" w:rsidRPr="00853780" w:rsidRDefault="00660971"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
          <w:p w:rsidR="00070029" w:rsidRPr="00853780" w:rsidRDefault="00660971" w:rsidP="00070029">
            <w:pPr>
              <w:widowControl w:val="0"/>
              <w:suppressAutoHyphens/>
              <w:autoSpaceDE w:val="0"/>
              <w:spacing w:after="0" w:line="240" w:lineRule="auto"/>
              <w:ind w:right="54"/>
              <w:jc w:val="both"/>
              <w:textAlignment w:val="baseline"/>
              <w:rPr>
                <w:rFonts w:ascii="Times New Roman" w:eastAsia="Times New Roman" w:hAnsi="Times New Roman" w:cs="Times New Roman"/>
                <w:b/>
                <w:bCs/>
                <w:kern w:val="1"/>
                <w:sz w:val="20"/>
                <w:szCs w:val="20"/>
                <w:lang w:eastAsia="zh-CN"/>
              </w:rPr>
            </w:pPr>
            <w:r>
              <w:rPr>
                <w:rFonts w:ascii="Times New Roman" w:eastAsia="Times New Roman" w:hAnsi="Times New Roman" w:cs="Times New Roman"/>
                <w:b/>
                <w:bCs/>
                <w:kern w:val="1"/>
                <w:sz w:val="20"/>
                <w:szCs w:val="20"/>
                <w:lang w:eastAsia="zh-CN"/>
              </w:rPr>
              <w:t xml:space="preserve">Дополнительные </w:t>
            </w:r>
            <w:r w:rsidR="00070029" w:rsidRPr="00853780">
              <w:rPr>
                <w:rFonts w:ascii="Times New Roman" w:eastAsia="Times New Roman" w:hAnsi="Times New Roman" w:cs="Times New Roman"/>
                <w:b/>
                <w:bCs/>
                <w:kern w:val="1"/>
                <w:sz w:val="20"/>
                <w:szCs w:val="20"/>
                <w:lang w:eastAsia="zh-CN"/>
              </w:rPr>
              <w:t>требования к участникам закупки:</w:t>
            </w:r>
          </w:p>
          <w:p w:rsidR="00070029" w:rsidRPr="00853780" w:rsidRDefault="00070029" w:rsidP="00070029">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gramStart"/>
            <w:r w:rsidRPr="00853780">
              <w:rPr>
                <w:rFonts w:ascii="Times New Roman" w:eastAsia="Times New Roman" w:hAnsi="Times New Roman" w:cs="Times New Roman"/>
                <w:kern w:val="1"/>
                <w:sz w:val="20"/>
                <w:szCs w:val="20"/>
                <w:lang w:eastAsia="zh-CN"/>
              </w:rPr>
              <w:t>- отсутствие сведений об участниках закупки и их соисполнителях (субподрядчиках/субпоставщиках) в реестре недобросовестных поставщиков, который ведется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статьей 5 Федерального закона</w:t>
            </w:r>
            <w:r w:rsidRPr="00853780">
              <w:rPr>
                <w:rFonts w:ascii="Times New Roman" w:eastAsia="SimSun" w:hAnsi="Times New Roman" w:cs="Times New Roman"/>
                <w:kern w:val="1"/>
                <w:sz w:val="20"/>
                <w:szCs w:val="20"/>
                <w:lang w:bidi="hi-IN"/>
              </w:rPr>
              <w:t xml:space="preserve"> от 18.07.2011 № 223-ФЗ «О закупках товаров работ</w:t>
            </w:r>
            <w:proofErr w:type="gramEnd"/>
            <w:r w:rsidRPr="00853780">
              <w:rPr>
                <w:rFonts w:ascii="Times New Roman" w:eastAsia="Times New Roman" w:hAnsi="Times New Roman" w:cs="Times New Roman"/>
                <w:kern w:val="1"/>
                <w:sz w:val="20"/>
                <w:szCs w:val="20"/>
                <w:lang w:eastAsia="zh-CN"/>
              </w:rPr>
              <w:t xml:space="preserve">, </w:t>
            </w:r>
            <w:r w:rsidRPr="00853780">
              <w:rPr>
                <w:rFonts w:ascii="Times New Roman" w:eastAsia="SimSun" w:hAnsi="Times New Roman" w:cs="Times New Roman"/>
                <w:kern w:val="1"/>
                <w:sz w:val="20"/>
                <w:szCs w:val="20"/>
                <w:lang w:bidi="hi-IN"/>
              </w:rPr>
              <w:t>работ, услуг отдельными видами юридических лиц».</w:t>
            </w:r>
          </w:p>
        </w:tc>
      </w:tr>
      <w:tr w:rsidR="00070029" w:rsidRPr="00B660D2" w:rsidTr="00660971">
        <w:tc>
          <w:tcPr>
            <w:tcW w:w="302" w:type="dxa"/>
            <w:tcBorders>
              <w:top w:val="single" w:sz="4" w:space="0" w:color="auto"/>
              <w:left w:val="single" w:sz="4" w:space="0" w:color="auto"/>
              <w:bottom w:val="single" w:sz="4" w:space="0" w:color="auto"/>
              <w:right w:val="single" w:sz="4" w:space="0" w:color="auto"/>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top w:val="single" w:sz="4" w:space="0" w:color="auto"/>
              <w:left w:val="single" w:sz="4" w:space="0" w:color="auto"/>
              <w:bottom w:val="single" w:sz="4" w:space="0" w:color="auto"/>
              <w:right w:val="single" w:sz="4" w:space="0" w:color="auto"/>
            </w:tcBorders>
          </w:tcPr>
          <w:p w:rsidR="00070029" w:rsidRPr="00853780" w:rsidRDefault="00070029" w:rsidP="00070029">
            <w:pPr>
              <w:suppressAutoHyphens/>
              <w:autoSpaceDE w:val="0"/>
              <w:snapToGrid w:val="0"/>
              <w:spacing w:after="0" w:line="240" w:lineRule="auto"/>
              <w:ind w:left="138" w:right="128"/>
              <w:jc w:val="both"/>
              <w:textAlignment w:val="baseline"/>
              <w:rPr>
                <w:rFonts w:ascii="Times New Roman" w:eastAsia="Times New Roman" w:hAnsi="Times New Roman" w:cs="Times New Roman"/>
                <w:bCs/>
                <w:kern w:val="1"/>
                <w:sz w:val="20"/>
                <w:szCs w:val="20"/>
                <w:lang w:eastAsia="zh-CN"/>
              </w:rPr>
            </w:pPr>
            <w:r w:rsidRPr="00853780">
              <w:rPr>
                <w:rFonts w:ascii="Times New Roman" w:eastAsia="Times New Roman" w:hAnsi="Times New Roman" w:cs="Times New Roman"/>
                <w:kern w:val="1"/>
                <w:sz w:val="20"/>
                <w:szCs w:val="20"/>
                <w:lang w:eastAsia="zh-CN"/>
              </w:rPr>
              <w:t>Требования к содержанию, форме, оформлению и составу заявки на участие в закупке:</w:t>
            </w:r>
          </w:p>
        </w:tc>
        <w:tc>
          <w:tcPr>
            <w:tcW w:w="6998" w:type="dxa"/>
            <w:gridSpan w:val="5"/>
            <w:tcBorders>
              <w:top w:val="single" w:sz="4" w:space="0" w:color="auto"/>
              <w:left w:val="single" w:sz="4" w:space="0" w:color="auto"/>
              <w:bottom w:val="single" w:sz="4" w:space="0" w:color="auto"/>
              <w:right w:val="single" w:sz="4" w:space="0" w:color="auto"/>
            </w:tcBorders>
          </w:tcPr>
          <w:p w:rsidR="00070029" w:rsidRPr="00853780" w:rsidRDefault="00070029" w:rsidP="00070029">
            <w:pPr>
              <w:widowControl w:val="0"/>
              <w:suppressAutoHyphens/>
              <w:autoSpaceDE w:val="0"/>
              <w:spacing w:after="0" w:line="240" w:lineRule="auto"/>
              <w:ind w:right="191"/>
              <w:jc w:val="both"/>
              <w:textAlignment w:val="baseline"/>
              <w:rPr>
                <w:rFonts w:ascii="Times New Roman" w:eastAsia="Times New Roman" w:hAnsi="Times New Roman" w:cs="Times New Roman"/>
                <w:b/>
                <w:bCs/>
                <w:kern w:val="1"/>
                <w:sz w:val="20"/>
                <w:szCs w:val="20"/>
                <w:lang w:eastAsia="zh-CN"/>
              </w:rPr>
            </w:pPr>
            <w:r w:rsidRPr="00853780">
              <w:rPr>
                <w:rFonts w:ascii="Times New Roman" w:eastAsia="Times New Roman" w:hAnsi="Times New Roman" w:cs="Times New Roman"/>
                <w:b/>
                <w:bCs/>
                <w:kern w:val="1"/>
                <w:sz w:val="20"/>
                <w:szCs w:val="20"/>
                <w:lang w:eastAsia="zh-CN"/>
              </w:rPr>
              <w:t xml:space="preserve">Заявка на участие в </w:t>
            </w:r>
            <w:r w:rsidR="005E4CAB">
              <w:rPr>
                <w:rFonts w:ascii="Times New Roman" w:eastAsia="Times New Roman" w:hAnsi="Times New Roman" w:cs="Times New Roman"/>
                <w:b/>
                <w:bCs/>
                <w:kern w:val="1"/>
                <w:sz w:val="20"/>
                <w:szCs w:val="20"/>
                <w:lang w:eastAsia="zh-CN"/>
              </w:rPr>
              <w:t>запросе котировок</w:t>
            </w:r>
            <w:r w:rsidRPr="00853780">
              <w:rPr>
                <w:rFonts w:ascii="Times New Roman" w:eastAsia="Times New Roman" w:hAnsi="Times New Roman" w:cs="Times New Roman"/>
                <w:b/>
                <w:bCs/>
                <w:kern w:val="1"/>
                <w:sz w:val="20"/>
                <w:szCs w:val="20"/>
                <w:lang w:eastAsia="zh-CN"/>
              </w:rPr>
              <w:t xml:space="preserve"> должна содержать следующие сведения и документы:</w:t>
            </w:r>
          </w:p>
          <w:p w:rsidR="00070029" w:rsidRPr="00853780" w:rsidRDefault="00070029" w:rsidP="00070029">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Сведения и документы об участнике </w:t>
            </w:r>
            <w:r w:rsidR="005E4CAB">
              <w:rPr>
                <w:rFonts w:ascii="Times New Roman" w:eastAsia="Times New Roman" w:hAnsi="Times New Roman" w:cs="Times New Roman"/>
                <w:kern w:val="1"/>
                <w:sz w:val="20"/>
                <w:szCs w:val="20"/>
                <w:lang w:eastAsia="zh-CN"/>
              </w:rPr>
              <w:t>запроса котировок</w:t>
            </w:r>
            <w:r w:rsidRPr="00853780">
              <w:rPr>
                <w:rFonts w:ascii="Times New Roman" w:eastAsia="Times New Roman" w:hAnsi="Times New Roman" w:cs="Times New Roman"/>
                <w:kern w:val="1"/>
                <w:sz w:val="20"/>
                <w:szCs w:val="20"/>
                <w:lang w:eastAsia="zh-CN"/>
              </w:rPr>
              <w:t xml:space="preserve">, </w:t>
            </w:r>
            <w:proofErr w:type="gramStart"/>
            <w:r w:rsidRPr="00853780">
              <w:rPr>
                <w:rFonts w:ascii="Times New Roman" w:eastAsia="Times New Roman" w:hAnsi="Times New Roman" w:cs="Times New Roman"/>
                <w:kern w:val="1"/>
                <w:sz w:val="20"/>
                <w:szCs w:val="20"/>
                <w:lang w:eastAsia="zh-CN"/>
              </w:rPr>
              <w:t>подавшему</w:t>
            </w:r>
            <w:proofErr w:type="gramEnd"/>
            <w:r w:rsidRPr="00853780">
              <w:rPr>
                <w:rFonts w:ascii="Times New Roman" w:eastAsia="Times New Roman" w:hAnsi="Times New Roman" w:cs="Times New Roman"/>
                <w:kern w:val="1"/>
                <w:sz w:val="20"/>
                <w:szCs w:val="20"/>
                <w:lang w:eastAsia="zh-CN"/>
              </w:rPr>
              <w:t xml:space="preserve"> заявку:</w:t>
            </w:r>
          </w:p>
          <w:p w:rsidR="00070029" w:rsidRPr="00853780" w:rsidRDefault="00070029" w:rsidP="00070029">
            <w:pPr>
              <w:pStyle w:val="af"/>
              <w:numPr>
                <w:ilvl w:val="0"/>
                <w:numId w:val="33"/>
              </w:numPr>
              <w:suppressAutoHyphens/>
              <w:autoSpaceDE w:val="0"/>
              <w:ind w:left="124" w:right="191" w:firstLine="0"/>
              <w:jc w:val="both"/>
              <w:rPr>
                <w:rFonts w:eastAsia="Times New Roman" w:cs="Times New Roman"/>
                <w:sz w:val="20"/>
                <w:szCs w:val="20"/>
              </w:rPr>
            </w:pPr>
            <w:proofErr w:type="gramStart"/>
            <w:r w:rsidRPr="00853780">
              <w:rPr>
                <w:rFonts w:eastAsia="Times New Roman" w:cs="Times New Roman"/>
                <w:sz w:val="20"/>
                <w:szCs w:val="20"/>
              </w:rPr>
              <w:t xml:space="preserve">наименование участника </w:t>
            </w:r>
            <w:r w:rsidR="005E4CAB">
              <w:rPr>
                <w:rFonts w:eastAsia="Times New Roman" w:cs="Times New Roman"/>
                <w:sz w:val="20"/>
                <w:szCs w:val="20"/>
              </w:rPr>
              <w:t>запроса котировок</w:t>
            </w:r>
            <w:r w:rsidRPr="00853780">
              <w:rPr>
                <w:rFonts w:eastAsia="Times New Roman" w:cs="Times New Roman"/>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банковские реквизиты участника закупки, идентификационный номер налогоплательщика, заполненные формы заявки на участие в </w:t>
            </w:r>
            <w:r w:rsidR="005E4CAB">
              <w:rPr>
                <w:rFonts w:eastAsia="Times New Roman" w:cs="Times New Roman"/>
                <w:sz w:val="20"/>
                <w:szCs w:val="20"/>
              </w:rPr>
              <w:t>запросе котировок</w:t>
            </w:r>
            <w:r w:rsidRPr="00853780">
              <w:rPr>
                <w:rFonts w:eastAsia="Times New Roman" w:cs="Times New Roman"/>
                <w:sz w:val="20"/>
                <w:szCs w:val="20"/>
              </w:rPr>
              <w:t xml:space="preserve"> и анкеты в соответствии с требованиями извещения о проведении </w:t>
            </w:r>
            <w:r w:rsidR="005E4CAB">
              <w:rPr>
                <w:rFonts w:eastAsia="Times New Roman" w:cs="Times New Roman"/>
                <w:sz w:val="20"/>
                <w:szCs w:val="20"/>
              </w:rPr>
              <w:t>запроса котировок</w:t>
            </w:r>
            <w:r w:rsidRPr="00853780">
              <w:rPr>
                <w:rFonts w:eastAsia="Times New Roman" w:cs="Times New Roman"/>
                <w:sz w:val="20"/>
                <w:szCs w:val="20"/>
              </w:rPr>
              <w:t xml:space="preserve"> (оригинал);</w:t>
            </w:r>
            <w:proofErr w:type="gramEnd"/>
          </w:p>
          <w:p w:rsidR="00070029" w:rsidRPr="00853780" w:rsidRDefault="00070029" w:rsidP="00070029">
            <w:pPr>
              <w:pStyle w:val="af"/>
              <w:numPr>
                <w:ilvl w:val="0"/>
                <w:numId w:val="33"/>
              </w:numPr>
              <w:suppressAutoHyphens/>
              <w:autoSpaceDE w:val="0"/>
              <w:ind w:left="124" w:right="191" w:firstLine="0"/>
              <w:jc w:val="both"/>
              <w:rPr>
                <w:rFonts w:eastAsia="Times New Roman" w:cs="Times New Roman"/>
                <w:sz w:val="20"/>
                <w:szCs w:val="20"/>
              </w:rPr>
            </w:pPr>
            <w:r w:rsidRPr="00853780">
              <w:rPr>
                <w:rFonts w:eastAsia="Times New Roman" w:cs="Times New Roman"/>
                <w:sz w:val="20"/>
                <w:szCs w:val="20"/>
              </w:rPr>
              <w:t xml:space="preserve">документы, подтверждающие соответствие участника </w:t>
            </w:r>
            <w:r w:rsidR="005E4CAB">
              <w:rPr>
                <w:rFonts w:eastAsia="Times New Roman" w:cs="Times New Roman"/>
                <w:sz w:val="20"/>
                <w:szCs w:val="20"/>
              </w:rPr>
              <w:t>запроса котировок</w:t>
            </w:r>
            <w:r w:rsidRPr="00853780">
              <w:rPr>
                <w:rFonts w:eastAsia="Times New Roman" w:cs="Times New Roman"/>
                <w:sz w:val="20"/>
                <w:szCs w:val="20"/>
              </w:rPr>
              <w:t xml:space="preserve"> требованиям к участникам </w:t>
            </w:r>
            <w:r w:rsidR="005E4CAB">
              <w:rPr>
                <w:rFonts w:eastAsia="Times New Roman" w:cs="Times New Roman"/>
                <w:sz w:val="20"/>
                <w:szCs w:val="20"/>
              </w:rPr>
              <w:t>запроса котировок</w:t>
            </w:r>
            <w:r w:rsidRPr="00853780">
              <w:rPr>
                <w:rFonts w:eastAsia="Times New Roman" w:cs="Times New Roman"/>
                <w:sz w:val="20"/>
                <w:szCs w:val="20"/>
              </w:rPr>
              <w:t>, установленным Заказчиком в соответствии с подпунктом 1 пункта 21 настояще</w:t>
            </w:r>
            <w:r w:rsidR="005E4CAB">
              <w:rPr>
                <w:rFonts w:eastAsia="Times New Roman" w:cs="Times New Roman"/>
                <w:sz w:val="20"/>
                <w:szCs w:val="20"/>
              </w:rPr>
              <w:t xml:space="preserve">го </w:t>
            </w:r>
            <w:r w:rsidR="00E07119">
              <w:rPr>
                <w:rFonts w:eastAsia="Times New Roman" w:cs="Times New Roman"/>
                <w:sz w:val="20"/>
                <w:szCs w:val="20"/>
              </w:rPr>
              <w:t>извещения</w:t>
            </w:r>
            <w:r w:rsidRPr="00853780">
              <w:rPr>
                <w:rFonts w:eastAsia="Times New Roman" w:cs="Times New Roman"/>
                <w:sz w:val="20"/>
                <w:szCs w:val="20"/>
              </w:rPr>
              <w:t xml:space="preserve">, или копии таких документов, а также декларация о соответствии участника </w:t>
            </w:r>
            <w:r w:rsidR="005E4CAB">
              <w:rPr>
                <w:rFonts w:eastAsia="Times New Roman" w:cs="Times New Roman"/>
                <w:sz w:val="20"/>
                <w:szCs w:val="20"/>
              </w:rPr>
              <w:t>запрос</w:t>
            </w:r>
            <w:r w:rsidRPr="00853780">
              <w:rPr>
                <w:rFonts w:eastAsia="Times New Roman" w:cs="Times New Roman"/>
                <w:sz w:val="20"/>
                <w:szCs w:val="20"/>
              </w:rPr>
              <w:t xml:space="preserve">а </w:t>
            </w:r>
            <w:r w:rsidR="005E4CAB">
              <w:rPr>
                <w:rFonts w:eastAsia="Times New Roman" w:cs="Times New Roman"/>
                <w:sz w:val="20"/>
                <w:szCs w:val="20"/>
              </w:rPr>
              <w:t xml:space="preserve">котировок </w:t>
            </w:r>
            <w:r w:rsidRPr="00853780">
              <w:rPr>
                <w:rFonts w:eastAsia="Times New Roman" w:cs="Times New Roman"/>
                <w:sz w:val="20"/>
                <w:szCs w:val="20"/>
              </w:rPr>
              <w:t xml:space="preserve">требованиям, установленным в соответствии с подпунктами 2 –.5 пункта 21 настоящего </w:t>
            </w:r>
            <w:r w:rsidR="00E07119">
              <w:rPr>
                <w:rFonts w:eastAsia="Times New Roman" w:cs="Times New Roman"/>
                <w:sz w:val="20"/>
                <w:szCs w:val="20"/>
              </w:rPr>
              <w:t>и</w:t>
            </w:r>
            <w:r w:rsidRPr="00853780">
              <w:rPr>
                <w:rFonts w:eastAsia="Times New Roman" w:cs="Times New Roman"/>
                <w:sz w:val="20"/>
                <w:szCs w:val="20"/>
              </w:rPr>
              <w:t>звещения;</w:t>
            </w:r>
          </w:p>
          <w:p w:rsidR="00070029" w:rsidRPr="00853780" w:rsidRDefault="00070029" w:rsidP="00070029">
            <w:pPr>
              <w:pStyle w:val="af"/>
              <w:numPr>
                <w:ilvl w:val="0"/>
                <w:numId w:val="33"/>
              </w:numPr>
              <w:suppressAutoHyphens/>
              <w:autoSpaceDE w:val="0"/>
              <w:ind w:left="124" w:right="191" w:firstLine="0"/>
              <w:jc w:val="both"/>
              <w:rPr>
                <w:rFonts w:eastAsia="Times New Roman" w:cs="Times New Roman"/>
                <w:sz w:val="20"/>
                <w:szCs w:val="20"/>
              </w:rPr>
            </w:pPr>
            <w:r w:rsidRPr="00853780">
              <w:rPr>
                <w:rFonts w:eastAsia="Times New Roman" w:cs="Times New Roman"/>
                <w:sz w:val="20"/>
                <w:szCs w:val="20"/>
              </w:rPr>
              <w:t xml:space="preserve">сведения о функциональных характеристиках (потребительских свойствах) и качественных характеристиках товара, с указанием товарного знака (при наличии), производителя или страны происхождения, о качестве работ, услуг. В случаях, предусмотренных </w:t>
            </w:r>
            <w:r w:rsidR="00E07119">
              <w:rPr>
                <w:rFonts w:eastAsia="Times New Roman" w:cs="Times New Roman"/>
                <w:sz w:val="20"/>
                <w:szCs w:val="20"/>
              </w:rPr>
              <w:t>извещением</w:t>
            </w:r>
            <w:r w:rsidRPr="00853780">
              <w:rPr>
                <w:rFonts w:eastAsia="Times New Roman" w:cs="Times New Roman"/>
                <w:sz w:val="20"/>
                <w:szCs w:val="20"/>
              </w:rPr>
              <w:t xml:space="preserve">,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853780">
              <w:rPr>
                <w:rFonts w:eastAsia="Times New Roman" w:cs="Times New Roman"/>
                <w:sz w:val="20"/>
                <w:szCs w:val="20"/>
              </w:rPr>
              <w:t>к</w:t>
            </w:r>
            <w:proofErr w:type="gramEnd"/>
            <w:r w:rsidRPr="00853780">
              <w:rPr>
                <w:rFonts w:eastAsia="Times New Roman" w:cs="Times New Roman"/>
                <w:sz w:val="20"/>
                <w:szCs w:val="20"/>
              </w:rPr>
              <w:t xml:space="preserve"> </w:t>
            </w:r>
            <w:proofErr w:type="gramStart"/>
            <w:r w:rsidRPr="00853780">
              <w:rPr>
                <w:rFonts w:eastAsia="Times New Roman" w:cs="Times New Roman"/>
                <w:sz w:val="20"/>
                <w:szCs w:val="20"/>
              </w:rPr>
              <w:t>таким</w:t>
            </w:r>
            <w:proofErr w:type="gramEnd"/>
            <w:r w:rsidRPr="00853780">
              <w:rPr>
                <w:rFonts w:eastAsia="Times New Roman" w:cs="Times New Roman"/>
                <w:sz w:val="20"/>
                <w:szCs w:val="20"/>
              </w:rPr>
              <w:t xml:space="preserve"> товару, работам, услугам;</w:t>
            </w:r>
          </w:p>
          <w:p w:rsidR="00070029" w:rsidRDefault="00070029" w:rsidP="00070029">
            <w:pPr>
              <w:pStyle w:val="af"/>
              <w:numPr>
                <w:ilvl w:val="0"/>
                <w:numId w:val="33"/>
              </w:numPr>
              <w:suppressAutoHyphens/>
              <w:autoSpaceDE w:val="0"/>
              <w:ind w:left="124" w:right="191" w:firstLine="0"/>
              <w:jc w:val="both"/>
              <w:rPr>
                <w:rFonts w:eastAsia="Times New Roman" w:cs="Times New Roman"/>
                <w:sz w:val="20"/>
                <w:szCs w:val="20"/>
              </w:rPr>
            </w:pPr>
            <w:r w:rsidRPr="00853780">
              <w:rPr>
                <w:rFonts w:eastAsia="Times New Roman" w:cs="Times New Roman"/>
                <w:sz w:val="20"/>
                <w:szCs w:val="20"/>
              </w:rPr>
              <w:t xml:space="preserve">документы, подтверждающие внесение обеспечения заявки на участие в </w:t>
            </w:r>
            <w:r w:rsidR="00E07119">
              <w:rPr>
                <w:rFonts w:eastAsia="Times New Roman" w:cs="Times New Roman"/>
                <w:sz w:val="20"/>
                <w:szCs w:val="20"/>
              </w:rPr>
              <w:t>запросе котировок</w:t>
            </w:r>
            <w:r w:rsidRPr="00853780">
              <w:rPr>
                <w:rFonts w:eastAsia="Times New Roman" w:cs="Times New Roman"/>
                <w:sz w:val="20"/>
                <w:szCs w:val="20"/>
              </w:rPr>
              <w:t xml:space="preserve"> (в случае, если Заказчиком установлено соответствующее требование);</w:t>
            </w:r>
          </w:p>
          <w:p w:rsidR="00C17E72" w:rsidRPr="00853780" w:rsidRDefault="00C17E72" w:rsidP="00070029">
            <w:pPr>
              <w:pStyle w:val="af"/>
              <w:numPr>
                <w:ilvl w:val="0"/>
                <w:numId w:val="33"/>
              </w:numPr>
              <w:suppressAutoHyphens/>
              <w:autoSpaceDE w:val="0"/>
              <w:ind w:left="124" w:right="191" w:firstLine="0"/>
              <w:jc w:val="both"/>
              <w:rPr>
                <w:rFonts w:eastAsia="Times New Roman" w:cs="Times New Roman"/>
                <w:sz w:val="20"/>
                <w:szCs w:val="20"/>
              </w:rPr>
            </w:pPr>
            <w:r>
              <w:rPr>
                <w:rFonts w:eastAsia="Times New Roman" w:cs="Times New Roman"/>
                <w:sz w:val="20"/>
                <w:szCs w:val="20"/>
              </w:rPr>
              <w:t>предложение о цене договора, а также в случае закупки товаров – предлагаемую цену единицы товара;</w:t>
            </w:r>
          </w:p>
          <w:p w:rsidR="00070029" w:rsidRPr="00853780" w:rsidRDefault="00070029" w:rsidP="00E07119">
            <w:pPr>
              <w:pStyle w:val="af"/>
              <w:numPr>
                <w:ilvl w:val="0"/>
                <w:numId w:val="33"/>
              </w:numPr>
              <w:suppressAutoHyphens/>
              <w:autoSpaceDE w:val="0"/>
              <w:ind w:left="124" w:right="191" w:firstLine="0"/>
              <w:jc w:val="both"/>
              <w:rPr>
                <w:rFonts w:eastAsia="Times New Roman" w:cs="Times New Roman"/>
                <w:b/>
                <w:bCs/>
                <w:sz w:val="20"/>
                <w:szCs w:val="20"/>
              </w:rPr>
            </w:pPr>
            <w:r w:rsidRPr="00853780">
              <w:rPr>
                <w:rFonts w:eastAsia="Times New Roman" w:cs="Times New Roman"/>
                <w:sz w:val="20"/>
                <w:szCs w:val="20"/>
              </w:rPr>
              <w:t xml:space="preserve">другие документы, </w:t>
            </w:r>
            <w:proofErr w:type="gramStart"/>
            <w:r w:rsidRPr="00853780">
              <w:rPr>
                <w:rFonts w:eastAsia="Times New Roman" w:cs="Times New Roman"/>
                <w:sz w:val="20"/>
                <w:szCs w:val="20"/>
              </w:rPr>
              <w:t>требования</w:t>
            </w:r>
            <w:proofErr w:type="gramEnd"/>
            <w:r w:rsidRPr="00853780">
              <w:rPr>
                <w:rFonts w:eastAsia="Times New Roman" w:cs="Times New Roman"/>
                <w:sz w:val="20"/>
                <w:szCs w:val="20"/>
              </w:rPr>
              <w:t xml:space="preserve"> о представлении которых указаны в </w:t>
            </w:r>
            <w:r w:rsidR="00E07119">
              <w:rPr>
                <w:rFonts w:eastAsia="Times New Roman" w:cs="Times New Roman"/>
                <w:sz w:val="20"/>
                <w:szCs w:val="20"/>
              </w:rPr>
              <w:t>извещении о проведении запроса котировок.</w:t>
            </w:r>
          </w:p>
        </w:tc>
      </w:tr>
      <w:tr w:rsidR="00070029" w:rsidRPr="00B660D2" w:rsidTr="00660971">
        <w:tc>
          <w:tcPr>
            <w:tcW w:w="302" w:type="dxa"/>
            <w:tcBorders>
              <w:top w:val="single" w:sz="4" w:space="0" w:color="auto"/>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5528" w:type="dxa"/>
            <w:gridSpan w:val="6"/>
            <w:tcBorders>
              <w:top w:val="single" w:sz="4" w:space="0" w:color="auto"/>
              <w:left w:val="single" w:sz="2" w:space="0" w:color="000000"/>
              <w:bottom w:val="single" w:sz="2" w:space="0" w:color="000000"/>
            </w:tcBorders>
          </w:tcPr>
          <w:p w:rsidR="00070029" w:rsidRPr="00853780" w:rsidRDefault="00070029" w:rsidP="00070029">
            <w:pPr>
              <w:suppressAutoHyphens/>
              <w:autoSpaceDE w:val="0"/>
              <w:snapToGrid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Требования к описанию участниками закупки поставляемого товара, </w:t>
            </w:r>
            <w:proofErr w:type="gramStart"/>
            <w:r w:rsidRPr="00853780">
              <w:rPr>
                <w:rFonts w:ascii="Times New Roman" w:eastAsia="Times New Roman" w:hAnsi="Times New Roman" w:cs="Times New Roman"/>
                <w:kern w:val="1"/>
                <w:sz w:val="20"/>
                <w:szCs w:val="20"/>
                <w:lang w:eastAsia="zh-CN"/>
              </w:rPr>
              <w:t>который</w:t>
            </w:r>
            <w:proofErr w:type="gramEnd"/>
            <w:r w:rsidRPr="00853780">
              <w:rPr>
                <w:rFonts w:ascii="Times New Roman" w:eastAsia="Times New Roman" w:hAnsi="Times New Roman" w:cs="Times New Roman"/>
                <w:kern w:val="1"/>
                <w:sz w:val="20"/>
                <w:szCs w:val="20"/>
                <w:lang w:eastAsia="zh-CN"/>
              </w:rPr>
              <w:t xml:space="preserve"> является предметом закупки</w:t>
            </w:r>
          </w:p>
        </w:tc>
        <w:tc>
          <w:tcPr>
            <w:tcW w:w="5027" w:type="dxa"/>
            <w:gridSpan w:val="2"/>
            <w:tcBorders>
              <w:top w:val="single" w:sz="4" w:space="0" w:color="auto"/>
              <w:left w:val="single" w:sz="2" w:space="0" w:color="000000"/>
              <w:bottom w:val="single" w:sz="2" w:space="0" w:color="000000"/>
              <w:right w:val="single" w:sz="2" w:space="0" w:color="000000"/>
            </w:tcBorders>
          </w:tcPr>
          <w:p w:rsidR="00070029" w:rsidRPr="00853780" w:rsidRDefault="00070029" w:rsidP="00070029">
            <w:pPr>
              <w:widowControl w:val="0"/>
              <w:suppressAutoHyphens/>
              <w:autoSpaceDE w:val="0"/>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070029" w:rsidRPr="00B660D2" w:rsidTr="00C67672">
        <w:tc>
          <w:tcPr>
            <w:tcW w:w="302" w:type="dxa"/>
            <w:tcBorders>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997" w:type="dxa"/>
            <w:gridSpan w:val="2"/>
            <w:tcBorders>
              <w:left w:val="single" w:sz="2" w:space="0" w:color="000000"/>
              <w:bottom w:val="single" w:sz="2" w:space="0" w:color="000000"/>
            </w:tcBorders>
          </w:tcPr>
          <w:p w:rsidR="00070029" w:rsidRPr="00853780" w:rsidRDefault="00070029" w:rsidP="00070029">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Условия допуска участника к закупке:</w:t>
            </w:r>
          </w:p>
        </w:tc>
        <w:tc>
          <w:tcPr>
            <w:tcW w:w="8558" w:type="dxa"/>
            <w:gridSpan w:val="6"/>
            <w:tcBorders>
              <w:left w:val="single" w:sz="2" w:space="0" w:color="000000"/>
              <w:bottom w:val="single" w:sz="2" w:space="0" w:color="000000"/>
              <w:right w:val="single" w:sz="2" w:space="0" w:color="000000"/>
            </w:tcBorders>
          </w:tcPr>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Комиссия отклоняет заявку на участие в </w:t>
            </w:r>
            <w:r w:rsidR="00F30DC7">
              <w:rPr>
                <w:rFonts w:ascii="Times New Roman" w:eastAsia="SimSun" w:hAnsi="Times New Roman" w:cs="Times New Roman"/>
                <w:kern w:val="1"/>
                <w:sz w:val="20"/>
                <w:szCs w:val="20"/>
                <w:lang w:eastAsia="zh-CN" w:bidi="hi-IN"/>
              </w:rPr>
              <w:t>запросе котировок</w:t>
            </w:r>
            <w:r w:rsidRPr="00853780">
              <w:rPr>
                <w:rFonts w:ascii="Times New Roman" w:eastAsia="SimSun" w:hAnsi="Times New Roman" w:cs="Times New Roman"/>
                <w:kern w:val="1"/>
                <w:sz w:val="20"/>
                <w:szCs w:val="20"/>
                <w:lang w:eastAsia="zh-CN" w:bidi="hi-IN"/>
              </w:rPr>
              <w:t>:</w:t>
            </w:r>
          </w:p>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1) если участник закупки, представивший заявку на участие в </w:t>
            </w:r>
            <w:r w:rsidR="00F30DC7">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е</w:t>
            </w:r>
            <w:r w:rsidR="00F30DC7">
              <w:rPr>
                <w:rFonts w:ascii="Times New Roman" w:eastAsia="SimSun" w:hAnsi="Times New Roman" w:cs="Times New Roman"/>
                <w:kern w:val="1"/>
                <w:sz w:val="20"/>
                <w:szCs w:val="20"/>
                <w:lang w:eastAsia="zh-CN" w:bidi="hi-IN"/>
              </w:rPr>
              <w:t xml:space="preserve"> котировок</w:t>
            </w:r>
            <w:r w:rsidRPr="00853780">
              <w:rPr>
                <w:rFonts w:ascii="Times New Roman" w:eastAsia="SimSun" w:hAnsi="Times New Roman" w:cs="Times New Roman"/>
                <w:kern w:val="1"/>
                <w:sz w:val="20"/>
                <w:szCs w:val="20"/>
                <w:lang w:eastAsia="zh-CN" w:bidi="hi-IN"/>
              </w:rPr>
              <w:t xml:space="preserve">, не соответствует требованиям, указанным в </w:t>
            </w:r>
            <w:r w:rsidR="00F30DC7">
              <w:rPr>
                <w:rFonts w:ascii="Times New Roman" w:eastAsia="SimSun" w:hAnsi="Times New Roman" w:cs="Times New Roman"/>
                <w:kern w:val="1"/>
                <w:sz w:val="20"/>
                <w:szCs w:val="20"/>
                <w:lang w:eastAsia="zh-CN" w:bidi="hi-IN"/>
              </w:rPr>
              <w:t>извещении о проведении запроса котировок</w:t>
            </w:r>
            <w:r w:rsidRPr="00853780">
              <w:rPr>
                <w:rFonts w:ascii="Times New Roman" w:eastAsia="SimSun" w:hAnsi="Times New Roman" w:cs="Times New Roman"/>
                <w:kern w:val="1"/>
                <w:sz w:val="20"/>
                <w:szCs w:val="20"/>
                <w:lang w:eastAsia="zh-CN" w:bidi="hi-IN"/>
              </w:rPr>
              <w:t>;</w:t>
            </w:r>
          </w:p>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2) если заявка на участие в </w:t>
            </w:r>
            <w:r w:rsidR="00F30DC7">
              <w:rPr>
                <w:rFonts w:ascii="Times New Roman" w:eastAsia="SimSun" w:hAnsi="Times New Roman" w:cs="Times New Roman"/>
                <w:kern w:val="1"/>
                <w:sz w:val="20"/>
                <w:szCs w:val="20"/>
                <w:lang w:eastAsia="zh-CN" w:bidi="hi-IN"/>
              </w:rPr>
              <w:t>запросе котировок</w:t>
            </w:r>
            <w:r w:rsidRPr="00853780">
              <w:rPr>
                <w:rFonts w:ascii="Times New Roman" w:eastAsia="SimSun" w:hAnsi="Times New Roman" w:cs="Times New Roman"/>
                <w:kern w:val="1"/>
                <w:sz w:val="20"/>
                <w:szCs w:val="20"/>
                <w:lang w:eastAsia="zh-CN" w:bidi="hi-IN"/>
              </w:rPr>
              <w:t xml:space="preserve"> не соответствует требованиям извещения о проведении </w:t>
            </w:r>
            <w:r w:rsidR="00F30DC7">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а</w:t>
            </w:r>
            <w:r w:rsidR="00F30DC7">
              <w:rPr>
                <w:rFonts w:ascii="Times New Roman" w:eastAsia="SimSun" w:hAnsi="Times New Roman" w:cs="Times New Roman"/>
                <w:kern w:val="1"/>
                <w:sz w:val="20"/>
                <w:szCs w:val="20"/>
                <w:lang w:eastAsia="zh-CN" w:bidi="hi-IN"/>
              </w:rPr>
              <w:t xml:space="preserve"> котировок</w:t>
            </w:r>
            <w:r w:rsidRPr="00853780">
              <w:rPr>
                <w:rFonts w:ascii="Times New Roman" w:eastAsia="SimSun" w:hAnsi="Times New Roman" w:cs="Times New Roman"/>
                <w:kern w:val="1"/>
                <w:sz w:val="20"/>
                <w:szCs w:val="20"/>
                <w:lang w:eastAsia="zh-CN" w:bidi="hi-IN"/>
              </w:rPr>
              <w:t>;</w:t>
            </w:r>
          </w:p>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3) при отсутствии добросовестности участника закупки в соответствии с пунктами 1.5.4 – 1.5.8 подраздела 1.5 раздела I Положения о закупке Заказчика в случае, если в извещении о закупке предусмотрена оценка уровня добросовестности участника закупки</w:t>
            </w:r>
          </w:p>
          <w:p w:rsidR="00070029" w:rsidRPr="00853780" w:rsidRDefault="00070029" w:rsidP="00070029">
            <w:pPr>
              <w:spacing w:after="0" w:line="240" w:lineRule="auto"/>
              <w:ind w:right="191"/>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случае установления недостоверности информации, содержащейся в документах, представленных участником закупки в составе заявки на участие в </w:t>
            </w:r>
            <w:r w:rsidR="00F30DC7">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е</w:t>
            </w:r>
            <w:r w:rsidR="00F30DC7">
              <w:rPr>
                <w:rFonts w:ascii="Times New Roman" w:eastAsia="SimSun" w:hAnsi="Times New Roman" w:cs="Times New Roman"/>
                <w:kern w:val="1"/>
                <w:sz w:val="20"/>
                <w:szCs w:val="20"/>
                <w:lang w:eastAsia="zh-CN" w:bidi="hi-IN"/>
              </w:rPr>
              <w:t xml:space="preserve"> </w:t>
            </w:r>
            <w:r w:rsidR="00915412">
              <w:rPr>
                <w:rFonts w:ascii="Times New Roman" w:eastAsia="SimSun" w:hAnsi="Times New Roman" w:cs="Times New Roman"/>
                <w:kern w:val="1"/>
                <w:sz w:val="20"/>
                <w:szCs w:val="20"/>
                <w:lang w:eastAsia="zh-CN" w:bidi="hi-IN"/>
              </w:rPr>
              <w:t>котировок</w:t>
            </w:r>
            <w:r w:rsidRPr="00853780">
              <w:rPr>
                <w:rFonts w:ascii="Times New Roman" w:eastAsia="SimSun" w:hAnsi="Times New Roman" w:cs="Times New Roman"/>
                <w:kern w:val="1"/>
                <w:sz w:val="20"/>
                <w:szCs w:val="20"/>
                <w:lang w:eastAsia="zh-CN" w:bidi="hi-IN"/>
              </w:rPr>
              <w:t xml:space="preserve">, комиссия обязана отстранить такого участника от участия в </w:t>
            </w:r>
            <w:r w:rsidR="00915412">
              <w:rPr>
                <w:rFonts w:ascii="Times New Roman" w:eastAsia="SimSun" w:hAnsi="Times New Roman" w:cs="Times New Roman"/>
                <w:kern w:val="1"/>
                <w:sz w:val="20"/>
                <w:szCs w:val="20"/>
                <w:lang w:eastAsia="zh-CN" w:bidi="hi-IN"/>
              </w:rPr>
              <w:t>запрос</w:t>
            </w:r>
            <w:r w:rsidRPr="00853780">
              <w:rPr>
                <w:rFonts w:ascii="Times New Roman" w:eastAsia="SimSun" w:hAnsi="Times New Roman" w:cs="Times New Roman"/>
                <w:kern w:val="1"/>
                <w:sz w:val="20"/>
                <w:szCs w:val="20"/>
                <w:lang w:eastAsia="zh-CN" w:bidi="hi-IN"/>
              </w:rPr>
              <w:t>е</w:t>
            </w:r>
            <w:r w:rsidR="00915412">
              <w:rPr>
                <w:rFonts w:ascii="Times New Roman" w:eastAsia="SimSun" w:hAnsi="Times New Roman" w:cs="Times New Roman"/>
                <w:kern w:val="1"/>
                <w:sz w:val="20"/>
                <w:szCs w:val="20"/>
                <w:lang w:eastAsia="zh-CN" w:bidi="hi-IN"/>
              </w:rPr>
              <w:t xml:space="preserve"> котировок</w:t>
            </w:r>
            <w:r w:rsidRPr="00853780">
              <w:rPr>
                <w:rFonts w:ascii="Times New Roman" w:eastAsia="SimSun" w:hAnsi="Times New Roman" w:cs="Times New Roman"/>
                <w:kern w:val="1"/>
                <w:sz w:val="20"/>
                <w:szCs w:val="20"/>
                <w:lang w:eastAsia="zh-CN" w:bidi="hi-IN"/>
              </w:rPr>
              <w:t xml:space="preserve"> на любом этапе его проведения</w:t>
            </w:r>
          </w:p>
        </w:tc>
      </w:tr>
      <w:tr w:rsidR="00070029" w:rsidRPr="00B660D2" w:rsidTr="00E96E5D">
        <w:tc>
          <w:tcPr>
            <w:tcW w:w="302" w:type="dxa"/>
            <w:tcBorders>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8795" w:type="dxa"/>
            <w:gridSpan w:val="7"/>
            <w:tcBorders>
              <w:left w:val="single" w:sz="2" w:space="0" w:color="000000"/>
              <w:bottom w:val="single" w:sz="2" w:space="0" w:color="000000"/>
            </w:tcBorders>
          </w:tcPr>
          <w:p w:rsidR="00070029" w:rsidRPr="00853780" w:rsidRDefault="00070029" w:rsidP="00070029">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760" w:type="dxa"/>
            <w:tcBorders>
              <w:left w:val="single" w:sz="2" w:space="0" w:color="000000"/>
              <w:bottom w:val="single" w:sz="2" w:space="0" w:color="000000"/>
              <w:right w:val="single" w:sz="2" w:space="0" w:color="000000"/>
            </w:tcBorders>
          </w:tcPr>
          <w:p w:rsidR="00070029" w:rsidRPr="00853780" w:rsidRDefault="00070029" w:rsidP="00070029">
            <w:pPr>
              <w:keepNext/>
              <w:widowControl w:val="0"/>
              <w:shd w:val="clear" w:color="auto" w:fill="FFFFFF"/>
              <w:suppressAutoHyphens/>
              <w:spacing w:after="0" w:line="240" w:lineRule="auto"/>
              <w:ind w:right="191"/>
              <w:jc w:val="both"/>
              <w:textAlignment w:val="baseline"/>
              <w:outlineLvl w:val="0"/>
              <w:rPr>
                <w:rFonts w:ascii="Times New Roman" w:eastAsia="Times New Roman" w:hAnsi="Times New Roman" w:cs="Times New Roman"/>
                <w:b/>
                <w:bCs/>
                <w:kern w:val="1"/>
                <w:sz w:val="20"/>
                <w:szCs w:val="20"/>
                <w:lang w:eastAsia="zh-CN" w:bidi="hi-IN"/>
              </w:rPr>
            </w:pPr>
            <w:r w:rsidRPr="00853780">
              <w:rPr>
                <w:rFonts w:ascii="Times New Roman" w:eastAsia="Times New Roman" w:hAnsi="Times New Roman" w:cs="Times New Roman"/>
                <w:bCs/>
                <w:kern w:val="1"/>
                <w:sz w:val="20"/>
                <w:szCs w:val="20"/>
                <w:lang w:eastAsia="zh-CN" w:bidi="hi-IN"/>
              </w:rPr>
              <w:t>Не предусмотрено</w:t>
            </w:r>
          </w:p>
        </w:tc>
      </w:tr>
      <w:tr w:rsidR="00070029" w:rsidRPr="00B660D2" w:rsidTr="00831EAB">
        <w:tc>
          <w:tcPr>
            <w:tcW w:w="302" w:type="dxa"/>
            <w:tcBorders>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961" w:type="dxa"/>
            <w:gridSpan w:val="5"/>
            <w:tcBorders>
              <w:left w:val="single" w:sz="2" w:space="0" w:color="000000"/>
              <w:bottom w:val="single" w:sz="2" w:space="0" w:color="000000"/>
            </w:tcBorders>
          </w:tcPr>
          <w:p w:rsidR="00070029" w:rsidRPr="00853780" w:rsidRDefault="00070029" w:rsidP="00070029">
            <w:pPr>
              <w:pStyle w:val="ConsPlusNormal"/>
              <w:widowControl/>
              <w:ind w:firstLine="0"/>
              <w:jc w:val="both"/>
              <w:rPr>
                <w:rFonts w:ascii="Times New Roman" w:hAnsi="Times New Roman"/>
              </w:rPr>
            </w:pPr>
            <w:r w:rsidRPr="00853780">
              <w:rPr>
                <w:rFonts w:ascii="Times New Roman" w:hAnsi="Times New Roman"/>
              </w:rPr>
              <w:t>Критерии оценки и сопоставления заявок на участие в закупке:</w:t>
            </w:r>
          </w:p>
        </w:tc>
        <w:tc>
          <w:tcPr>
            <w:tcW w:w="5594" w:type="dxa"/>
            <w:gridSpan w:val="3"/>
            <w:tcBorders>
              <w:left w:val="single" w:sz="2" w:space="0" w:color="000000"/>
              <w:bottom w:val="single" w:sz="2" w:space="0" w:color="000000"/>
              <w:right w:val="single" w:sz="2" w:space="0" w:color="000000"/>
            </w:tcBorders>
          </w:tcPr>
          <w:p w:rsidR="00070029" w:rsidRPr="00853780" w:rsidRDefault="00070029" w:rsidP="00070029">
            <w:pPr>
              <w:pStyle w:val="ConsPlusNormal"/>
              <w:widowControl/>
              <w:snapToGrid w:val="0"/>
              <w:ind w:firstLine="0"/>
              <w:jc w:val="both"/>
              <w:rPr>
                <w:rFonts w:ascii="Times New Roman" w:hAnsi="Times New Roman"/>
              </w:rPr>
            </w:pPr>
            <w:r w:rsidRPr="00853780">
              <w:rPr>
                <w:rFonts w:ascii="Times New Roman" w:hAnsi="Times New Roman"/>
              </w:rPr>
              <w:t>Основным критерием оценки и сопоставления заявок на участие в закупке является Цена договора (значение 100%).</w:t>
            </w:r>
          </w:p>
        </w:tc>
      </w:tr>
      <w:tr w:rsidR="00070029" w:rsidRPr="00B660D2" w:rsidTr="001F456E">
        <w:tc>
          <w:tcPr>
            <w:tcW w:w="302" w:type="dxa"/>
            <w:tcBorders>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070029">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hAnsi="Times New Roman" w:cs="Times New Roman"/>
                <w:sz w:val="20"/>
                <w:szCs w:val="20"/>
              </w:rPr>
              <w:t>Порядок оценки и сопоставления заявок на участие в закупке:</w:t>
            </w:r>
          </w:p>
        </w:tc>
        <w:tc>
          <w:tcPr>
            <w:tcW w:w="6998" w:type="dxa"/>
            <w:gridSpan w:val="5"/>
            <w:tcBorders>
              <w:left w:val="single" w:sz="2" w:space="0" w:color="000000"/>
              <w:bottom w:val="single" w:sz="2" w:space="0" w:color="000000"/>
              <w:right w:val="single" w:sz="2" w:space="0" w:color="000000"/>
            </w:tcBorders>
          </w:tcPr>
          <w:p w:rsidR="00070029" w:rsidRPr="00853780" w:rsidRDefault="00070029" w:rsidP="00070029">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Победителем </w:t>
            </w:r>
            <w:r w:rsidR="00915412">
              <w:rPr>
                <w:rFonts w:ascii="Times New Roman" w:eastAsia="Times New Roman" w:hAnsi="Times New Roman" w:cs="Times New Roman"/>
                <w:kern w:val="1"/>
                <w:sz w:val="20"/>
                <w:szCs w:val="20"/>
                <w:lang w:eastAsia="zh-CN"/>
              </w:rPr>
              <w:t xml:space="preserve">запроса котировок признается участник, чье предложение соответствует извещению о проведении запроса котировок и содержит лучшие ценовые условия. При предложении лучших ценовых условий несколькими участниками процедуры закупки победителем в проведении запроса котировок признается </w:t>
            </w:r>
            <w:r w:rsidR="008A5BFD">
              <w:rPr>
                <w:rFonts w:ascii="Times New Roman" w:eastAsia="Times New Roman" w:hAnsi="Times New Roman" w:cs="Times New Roman"/>
                <w:kern w:val="1"/>
                <w:sz w:val="20"/>
                <w:szCs w:val="20"/>
                <w:lang w:eastAsia="zh-CN"/>
              </w:rPr>
              <w:t>участник процедуры закупки, заявка которого поступила ранее заявок других участников процедуры закупки.</w:t>
            </w:r>
            <w:r w:rsidRPr="00853780">
              <w:rPr>
                <w:rFonts w:ascii="Times New Roman" w:eastAsia="Times New Roman" w:hAnsi="Times New Roman" w:cs="Times New Roman"/>
                <w:kern w:val="1"/>
                <w:sz w:val="20"/>
                <w:szCs w:val="20"/>
                <w:lang w:eastAsia="zh-CN"/>
              </w:rPr>
              <w:t xml:space="preserve"> </w:t>
            </w:r>
          </w:p>
        </w:tc>
      </w:tr>
      <w:tr w:rsidR="00070029" w:rsidRPr="00B660D2" w:rsidTr="001F456E">
        <w:tc>
          <w:tcPr>
            <w:tcW w:w="302" w:type="dxa"/>
            <w:tcBorders>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070029">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Сведения о предоставлении преференций</w:t>
            </w:r>
          </w:p>
        </w:tc>
        <w:tc>
          <w:tcPr>
            <w:tcW w:w="6998" w:type="dxa"/>
            <w:gridSpan w:val="5"/>
            <w:tcBorders>
              <w:left w:val="single" w:sz="2" w:space="0" w:color="000000"/>
              <w:bottom w:val="single" w:sz="2" w:space="0" w:color="000000"/>
              <w:right w:val="single" w:sz="2" w:space="0" w:color="000000"/>
            </w:tcBorders>
          </w:tcPr>
          <w:p w:rsidR="00070029" w:rsidRPr="00853780" w:rsidRDefault="00070029" w:rsidP="00070029">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Постановлением Правительства Российской Федерации от 16 сентября 2016 г. N 925 г. Москва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70029" w:rsidRPr="00B660D2" w:rsidTr="001F456E">
        <w:tc>
          <w:tcPr>
            <w:tcW w:w="302" w:type="dxa"/>
            <w:tcBorders>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070029">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Срок заключения договора</w:t>
            </w:r>
          </w:p>
        </w:tc>
        <w:tc>
          <w:tcPr>
            <w:tcW w:w="6998" w:type="dxa"/>
            <w:gridSpan w:val="5"/>
            <w:tcBorders>
              <w:left w:val="single" w:sz="2" w:space="0" w:color="000000"/>
              <w:bottom w:val="single" w:sz="2" w:space="0" w:color="000000"/>
              <w:right w:val="single" w:sz="2" w:space="0" w:color="000000"/>
            </w:tcBorders>
          </w:tcPr>
          <w:p w:rsidR="00070029" w:rsidRPr="00853780" w:rsidRDefault="00070029" w:rsidP="00070029">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Times New Roman" w:hAnsi="Times New Roman" w:cs="Times New Roman"/>
                <w:kern w:val="1"/>
                <w:sz w:val="20"/>
                <w:szCs w:val="20"/>
                <w:lang w:eastAsia="ar-SA"/>
              </w:rPr>
              <w:t xml:space="preserve">Договор заключается не ранее чем через 10 (десять) дней и не позднее чем через 20 (двадцать) дней </w:t>
            </w:r>
            <w:proofErr w:type="gramStart"/>
            <w:r w:rsidRPr="00853780">
              <w:rPr>
                <w:rFonts w:ascii="Times New Roman" w:eastAsia="Times New Roman" w:hAnsi="Times New Roman" w:cs="Times New Roman"/>
                <w:kern w:val="1"/>
                <w:sz w:val="20"/>
                <w:szCs w:val="20"/>
                <w:lang w:eastAsia="ar-SA"/>
              </w:rPr>
              <w:t>с даты размещения</w:t>
            </w:r>
            <w:proofErr w:type="gramEnd"/>
            <w:r w:rsidRPr="00853780">
              <w:rPr>
                <w:rFonts w:ascii="Times New Roman" w:eastAsia="Times New Roman" w:hAnsi="Times New Roman" w:cs="Times New Roman"/>
                <w:kern w:val="1"/>
                <w:sz w:val="20"/>
                <w:szCs w:val="20"/>
                <w:lang w:eastAsia="ar-SA"/>
              </w:rPr>
              <w:t xml:space="preserve"> итогового протокола в единой информационной системе</w:t>
            </w:r>
          </w:p>
        </w:tc>
      </w:tr>
      <w:tr w:rsidR="00070029" w:rsidRPr="00B660D2" w:rsidTr="001F456E">
        <w:tc>
          <w:tcPr>
            <w:tcW w:w="302" w:type="dxa"/>
            <w:tcBorders>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070029">
            <w:pPr>
              <w:widowControl w:val="0"/>
              <w:suppressLineNumbers/>
              <w:suppressAutoHyphens/>
              <w:spacing w:after="0" w:line="240" w:lineRule="auto"/>
              <w:ind w:left="138" w:right="128"/>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kern w:val="1"/>
                <w:sz w:val="20"/>
                <w:szCs w:val="20"/>
                <w:lang w:eastAsia="zh-CN" w:bidi="hi-IN"/>
              </w:rPr>
              <w:t>Приложения к документации о проведении процедуры закупки в электронной форме</w:t>
            </w:r>
          </w:p>
        </w:tc>
        <w:tc>
          <w:tcPr>
            <w:tcW w:w="6998" w:type="dxa"/>
            <w:gridSpan w:val="5"/>
            <w:tcBorders>
              <w:left w:val="single" w:sz="2" w:space="0" w:color="000000"/>
              <w:bottom w:val="single" w:sz="2" w:space="0" w:color="000000"/>
              <w:right w:val="single" w:sz="2" w:space="0" w:color="000000"/>
            </w:tcBorders>
          </w:tcPr>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b/>
                <w:bCs/>
                <w:kern w:val="1"/>
                <w:sz w:val="20"/>
                <w:szCs w:val="20"/>
                <w:lang w:eastAsia="zh-CN" w:bidi="hi-IN"/>
              </w:rPr>
              <w:t>Приложение 1 - Техническое задание;</w:t>
            </w:r>
          </w:p>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b/>
                <w:bCs/>
                <w:kern w:val="1"/>
                <w:sz w:val="20"/>
                <w:szCs w:val="20"/>
                <w:lang w:eastAsia="zh-CN" w:bidi="hi-IN"/>
              </w:rPr>
              <w:t>Приложение 2 - Проект договора;</w:t>
            </w:r>
          </w:p>
          <w:p w:rsidR="00070029" w:rsidRPr="00853780" w:rsidRDefault="00070029" w:rsidP="00070029">
            <w:pPr>
              <w:widowControl w:val="0"/>
              <w:suppressLineNumbers/>
              <w:suppressAutoHyphens/>
              <w:spacing w:after="0" w:line="240" w:lineRule="auto"/>
              <w:ind w:right="191"/>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b/>
                <w:bCs/>
                <w:kern w:val="1"/>
                <w:sz w:val="20"/>
                <w:szCs w:val="20"/>
                <w:lang w:eastAsia="zh-CN" w:bidi="hi-IN"/>
              </w:rPr>
              <w:t xml:space="preserve">Приложение 3 – </w:t>
            </w:r>
            <w:r w:rsidRPr="00853780">
              <w:rPr>
                <w:rFonts w:ascii="Times New Roman" w:eastAsia="SimSun" w:hAnsi="Times New Roman" w:cs="Times New Roman"/>
                <w:b/>
                <w:bCs/>
                <w:kern w:val="1"/>
                <w:sz w:val="20"/>
                <w:szCs w:val="20"/>
                <w:lang w:val="en-US" w:eastAsia="zh-CN" w:bidi="hi-IN"/>
              </w:rPr>
              <w:t>Форма</w:t>
            </w:r>
            <w:bookmarkStart w:id="0" w:name="_GoBack"/>
            <w:bookmarkEnd w:id="0"/>
            <w:r w:rsidRPr="00853780">
              <w:rPr>
                <w:rFonts w:ascii="Times New Roman" w:eastAsia="SimSun" w:hAnsi="Times New Roman" w:cs="Times New Roman"/>
                <w:b/>
                <w:bCs/>
                <w:kern w:val="1"/>
                <w:sz w:val="20"/>
                <w:szCs w:val="20"/>
                <w:lang w:val="en-US" w:eastAsia="zh-CN" w:bidi="hi-IN"/>
              </w:rPr>
              <w:t xml:space="preserve"> з</w:t>
            </w:r>
            <w:r w:rsidRPr="00853780">
              <w:rPr>
                <w:rFonts w:ascii="Times New Roman" w:eastAsia="SimSun" w:hAnsi="Times New Roman" w:cs="Times New Roman"/>
                <w:b/>
                <w:bCs/>
                <w:kern w:val="1"/>
                <w:sz w:val="20"/>
                <w:szCs w:val="20"/>
                <w:lang w:eastAsia="zh-CN" w:bidi="hi-IN"/>
              </w:rPr>
              <w:t>аявк</w:t>
            </w:r>
            <w:r w:rsidRPr="00853780">
              <w:rPr>
                <w:rFonts w:ascii="Times New Roman" w:eastAsia="SimSun" w:hAnsi="Times New Roman" w:cs="Times New Roman"/>
                <w:b/>
                <w:bCs/>
                <w:kern w:val="1"/>
                <w:sz w:val="20"/>
                <w:szCs w:val="20"/>
                <w:lang w:val="en-US" w:eastAsia="zh-CN" w:bidi="hi-IN"/>
              </w:rPr>
              <w:t>и</w:t>
            </w:r>
            <w:r w:rsidRPr="00853780">
              <w:rPr>
                <w:rFonts w:ascii="Times New Roman" w:eastAsia="SimSun" w:hAnsi="Times New Roman" w:cs="Times New Roman"/>
                <w:b/>
                <w:bCs/>
                <w:kern w:val="1"/>
                <w:sz w:val="20"/>
                <w:szCs w:val="20"/>
                <w:lang w:eastAsia="zh-CN" w:bidi="hi-IN"/>
              </w:rPr>
              <w:t>.</w:t>
            </w:r>
          </w:p>
        </w:tc>
      </w:tr>
      <w:tr w:rsidR="00070029" w:rsidRPr="00B660D2" w:rsidTr="001F456E">
        <w:tc>
          <w:tcPr>
            <w:tcW w:w="302" w:type="dxa"/>
            <w:tcBorders>
              <w:left w:val="single" w:sz="2" w:space="0" w:color="000000"/>
              <w:bottom w:val="single" w:sz="2" w:space="0" w:color="000000"/>
            </w:tcBorders>
          </w:tcPr>
          <w:p w:rsidR="00070029" w:rsidRPr="00853780" w:rsidRDefault="00070029" w:rsidP="00070029">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3"/>
            <w:tcBorders>
              <w:left w:val="single" w:sz="2" w:space="0" w:color="000000"/>
              <w:bottom w:val="single" w:sz="2" w:space="0" w:color="000000"/>
            </w:tcBorders>
          </w:tcPr>
          <w:p w:rsidR="00070029" w:rsidRPr="00853780" w:rsidRDefault="00070029" w:rsidP="00070029">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Заказчика:</w:t>
            </w:r>
          </w:p>
        </w:tc>
        <w:tc>
          <w:tcPr>
            <w:tcW w:w="6998" w:type="dxa"/>
            <w:gridSpan w:val="5"/>
            <w:tcBorders>
              <w:left w:val="single" w:sz="2" w:space="0" w:color="000000"/>
              <w:bottom w:val="single" w:sz="2" w:space="0" w:color="000000"/>
              <w:right w:val="single" w:sz="2" w:space="0" w:color="000000"/>
            </w:tcBorders>
          </w:tcPr>
          <w:p w:rsidR="00070029" w:rsidRPr="00853780" w:rsidRDefault="00070029" w:rsidP="00070029">
            <w:pPr>
              <w:suppressLineNumbers/>
              <w:suppressAutoHyphens/>
              <w:snapToGrid w:val="0"/>
              <w:spacing w:after="0" w:line="240" w:lineRule="auto"/>
              <w:ind w:left="-14" w:right="66"/>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Васильева Инга Григорьевна</w:t>
            </w:r>
          </w:p>
          <w:p w:rsidR="00070029" w:rsidRDefault="00070029" w:rsidP="00070029">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Телефон: +7 (8352) 58-45-68</w:t>
            </w:r>
          </w:p>
          <w:p w:rsidR="00655C45" w:rsidRPr="00853780" w:rsidRDefault="00D55E42" w:rsidP="00070029">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hyperlink r:id="rId12" w:history="1">
              <w:r w:rsidR="00655C45" w:rsidRPr="001C3202">
                <w:rPr>
                  <w:rStyle w:val="a4"/>
                  <w:rFonts w:ascii="Times New Roman" w:eastAsia="Times New Roman" w:hAnsi="Times New Roman" w:cs="Times New Roman"/>
                  <w:kern w:val="1"/>
                  <w:sz w:val="20"/>
                  <w:szCs w:val="20"/>
                  <w:lang w:eastAsia="zh-CN"/>
                </w:rPr>
                <w:t>rkvd093@med.cap.ru</w:t>
              </w:r>
            </w:hyperlink>
            <w:r w:rsidR="00655C45">
              <w:rPr>
                <w:rFonts w:ascii="Times New Roman" w:eastAsia="Times New Roman" w:hAnsi="Times New Roman" w:cs="Times New Roman"/>
                <w:kern w:val="1"/>
                <w:sz w:val="20"/>
                <w:szCs w:val="20"/>
                <w:lang w:eastAsia="zh-CN"/>
              </w:rPr>
              <w:t xml:space="preserve"> </w:t>
            </w:r>
          </w:p>
        </w:tc>
      </w:tr>
    </w:tbl>
    <w:p w:rsidR="00C67672" w:rsidRDefault="00C67672">
      <w:pPr>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br w:type="page"/>
      </w:r>
    </w:p>
    <w:p w:rsidR="00DD0306" w:rsidRPr="00B660D2" w:rsidRDefault="00DD0306" w:rsidP="00DD0306">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Приложение №</w:t>
      </w:r>
      <w:r w:rsidR="005A0807">
        <w:rPr>
          <w:rFonts w:ascii="Times New Roman" w:eastAsia="Times New Roman" w:hAnsi="Times New Roman" w:cs="Times New Roman"/>
          <w:kern w:val="1"/>
          <w:sz w:val="20"/>
          <w:szCs w:val="20"/>
          <w:lang w:eastAsia="ru-RU"/>
        </w:rPr>
        <w:t>1</w:t>
      </w:r>
    </w:p>
    <w:p w:rsidR="00DD0306" w:rsidRPr="00B660D2" w:rsidRDefault="00DD0306" w:rsidP="00DD0306">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к документации о проведении</w:t>
      </w:r>
    </w:p>
    <w:p w:rsidR="00DD0306" w:rsidRPr="00B660D2" w:rsidRDefault="00DD0306" w:rsidP="00DD0306">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процедуры закупки в электронной форме</w:t>
      </w:r>
    </w:p>
    <w:p w:rsidR="00DD0306" w:rsidRPr="00B660D2" w:rsidRDefault="00DD0306" w:rsidP="00DD0306">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p>
    <w:p w:rsidR="00BB7C28" w:rsidRPr="00BB7C28" w:rsidRDefault="00BB7C28" w:rsidP="00BB7C28">
      <w:pPr>
        <w:widowControl w:val="0"/>
        <w:suppressAutoHyphens/>
        <w:autoSpaceDE w:val="0"/>
        <w:spacing w:after="0" w:line="276" w:lineRule="auto"/>
        <w:jc w:val="center"/>
        <w:textAlignment w:val="baseline"/>
        <w:rPr>
          <w:rFonts w:ascii="Times New Roman" w:eastAsia="Andale Sans UI" w:hAnsi="Times New Roman" w:cs="Tahoma"/>
          <w:kern w:val="1"/>
          <w:lang w:eastAsia="fa-IR" w:bidi="fa-IR"/>
        </w:rPr>
      </w:pPr>
      <w:r w:rsidRPr="00BB7C28">
        <w:rPr>
          <w:rFonts w:ascii="Times New Roman" w:eastAsia="Andale Sans UI" w:hAnsi="Times New Roman" w:cs="Tahoma"/>
          <w:b/>
          <w:bCs/>
          <w:kern w:val="1"/>
          <w:lang w:eastAsia="fa-IR" w:bidi="fa-IR"/>
        </w:rPr>
        <w:t>ТЕХНИЧЕСКОЕ ЗАДАНИЕ</w:t>
      </w:r>
    </w:p>
    <w:p w:rsidR="00BB7C28" w:rsidRPr="00BB7C28" w:rsidRDefault="003044C8" w:rsidP="00BB7C28">
      <w:pPr>
        <w:spacing w:after="0" w:line="240" w:lineRule="auto"/>
        <w:jc w:val="center"/>
        <w:rPr>
          <w:rFonts w:ascii="Times New Roman" w:hAnsi="Times New Roman" w:cs="Times New Roman"/>
          <w:b/>
        </w:rPr>
      </w:pPr>
      <w:r>
        <w:rPr>
          <w:rFonts w:ascii="Times New Roman" w:hAnsi="Times New Roman" w:cs="Times New Roman"/>
          <w:b/>
        </w:rPr>
        <w:t>П</w:t>
      </w:r>
      <w:r w:rsidR="00BB7C28" w:rsidRPr="00BB7C28">
        <w:rPr>
          <w:rFonts w:ascii="Times New Roman" w:hAnsi="Times New Roman" w:cs="Times New Roman"/>
          <w:b/>
        </w:rPr>
        <w:t>оставк</w:t>
      </w:r>
      <w:r>
        <w:rPr>
          <w:rFonts w:ascii="Times New Roman" w:hAnsi="Times New Roman" w:cs="Times New Roman"/>
          <w:b/>
        </w:rPr>
        <w:t>а</w:t>
      </w:r>
      <w:r w:rsidR="00BB7C28" w:rsidRPr="00BB7C28">
        <w:rPr>
          <w:rFonts w:ascii="Times New Roman" w:hAnsi="Times New Roman" w:cs="Times New Roman"/>
          <w:b/>
        </w:rPr>
        <w:t xml:space="preserve"> канцелярских товаров на 2021 год</w:t>
      </w:r>
    </w:p>
    <w:tbl>
      <w:tblPr>
        <w:tblW w:w="0" w:type="auto"/>
        <w:tblInd w:w="48" w:type="dxa"/>
        <w:tblLayout w:type="fixed"/>
        <w:tblCellMar>
          <w:left w:w="10" w:type="dxa"/>
          <w:right w:w="10" w:type="dxa"/>
        </w:tblCellMar>
        <w:tblLook w:val="0000"/>
      </w:tblPr>
      <w:tblGrid>
        <w:gridCol w:w="978"/>
        <w:gridCol w:w="2287"/>
        <w:gridCol w:w="6133"/>
        <w:gridCol w:w="1172"/>
      </w:tblGrid>
      <w:tr w:rsidR="003044C8" w:rsidRPr="00F1648D" w:rsidTr="003044C8">
        <w:trPr>
          <w:trHeight w:val="143"/>
        </w:trPr>
        <w:tc>
          <w:tcPr>
            <w:tcW w:w="978" w:type="dxa"/>
            <w:tcBorders>
              <w:top w:val="single" w:sz="1" w:space="0" w:color="000000"/>
              <w:left w:val="single" w:sz="1" w:space="0" w:color="000000"/>
              <w:bottom w:val="single" w:sz="1" w:space="0" w:color="000000"/>
            </w:tcBorders>
            <w:shd w:val="clear" w:color="auto" w:fill="auto"/>
          </w:tcPr>
          <w:p w:rsidR="003044C8" w:rsidRPr="00F1648D" w:rsidRDefault="003044C8" w:rsidP="003044C8">
            <w:pPr>
              <w:pStyle w:val="TableContents"/>
              <w:jc w:val="center"/>
              <w:rPr>
                <w:rFonts w:eastAsia="Times New Roman CYR" w:cs="Times New Roman"/>
                <w:sz w:val="22"/>
                <w:szCs w:val="22"/>
              </w:rPr>
            </w:pPr>
            <w:r w:rsidRPr="00F1648D">
              <w:rPr>
                <w:rFonts w:eastAsia="Times New Roman CYR" w:cs="Times New Roman"/>
                <w:sz w:val="22"/>
                <w:szCs w:val="22"/>
              </w:rPr>
              <w:t xml:space="preserve">№  </w:t>
            </w:r>
          </w:p>
          <w:p w:rsidR="003044C8" w:rsidRPr="00F1648D" w:rsidRDefault="003044C8" w:rsidP="003044C8">
            <w:pPr>
              <w:pStyle w:val="TableContents"/>
              <w:jc w:val="center"/>
              <w:rPr>
                <w:rFonts w:eastAsia="Times New Roman CYR" w:cs="Times New Roman"/>
                <w:sz w:val="22"/>
                <w:szCs w:val="22"/>
              </w:rPr>
            </w:pPr>
            <w:proofErr w:type="spellStart"/>
            <w:r w:rsidRPr="00F1648D">
              <w:rPr>
                <w:rFonts w:eastAsia="Times New Roman CYR" w:cs="Times New Roman"/>
                <w:sz w:val="22"/>
                <w:szCs w:val="22"/>
              </w:rPr>
              <w:t>п\</w:t>
            </w:r>
            <w:proofErr w:type="gramStart"/>
            <w:r w:rsidRPr="00F1648D">
              <w:rPr>
                <w:rFonts w:eastAsia="Times New Roman CYR" w:cs="Times New Roman"/>
                <w:sz w:val="22"/>
                <w:szCs w:val="22"/>
              </w:rPr>
              <w:t>п</w:t>
            </w:r>
            <w:proofErr w:type="spellEnd"/>
            <w:proofErr w:type="gramEnd"/>
          </w:p>
        </w:tc>
        <w:tc>
          <w:tcPr>
            <w:tcW w:w="2287" w:type="dxa"/>
            <w:tcBorders>
              <w:top w:val="single" w:sz="1" w:space="0" w:color="000000"/>
              <w:left w:val="single" w:sz="1" w:space="0" w:color="000000"/>
              <w:bottom w:val="single" w:sz="1" w:space="0" w:color="000000"/>
            </w:tcBorders>
            <w:shd w:val="clear" w:color="auto" w:fill="auto"/>
          </w:tcPr>
          <w:p w:rsidR="003044C8" w:rsidRPr="00F1648D" w:rsidRDefault="003044C8" w:rsidP="003044C8">
            <w:pPr>
              <w:pStyle w:val="TableContents"/>
              <w:jc w:val="center"/>
              <w:rPr>
                <w:rFonts w:eastAsia="Times New Roman CYR" w:cs="Times New Roman"/>
                <w:sz w:val="22"/>
                <w:szCs w:val="22"/>
              </w:rPr>
            </w:pPr>
            <w:r w:rsidRPr="00F1648D">
              <w:rPr>
                <w:rFonts w:eastAsia="Times New Roman CYR" w:cs="Times New Roman"/>
                <w:sz w:val="22"/>
                <w:szCs w:val="22"/>
              </w:rPr>
              <w:t>Наименование</w:t>
            </w:r>
          </w:p>
        </w:tc>
        <w:tc>
          <w:tcPr>
            <w:tcW w:w="6133" w:type="dxa"/>
            <w:tcBorders>
              <w:top w:val="single" w:sz="1" w:space="0" w:color="000000"/>
              <w:left w:val="single" w:sz="1" w:space="0" w:color="000000"/>
              <w:bottom w:val="single" w:sz="1" w:space="0" w:color="000000"/>
            </w:tcBorders>
            <w:shd w:val="clear" w:color="auto" w:fill="auto"/>
          </w:tcPr>
          <w:p w:rsidR="003044C8" w:rsidRPr="00F1648D" w:rsidRDefault="003044C8" w:rsidP="003044C8">
            <w:pPr>
              <w:pStyle w:val="TableContents"/>
              <w:jc w:val="center"/>
              <w:rPr>
                <w:rFonts w:eastAsia="Times New Roman CYR" w:cs="Times New Roman"/>
                <w:sz w:val="22"/>
                <w:szCs w:val="22"/>
              </w:rPr>
            </w:pPr>
            <w:r w:rsidRPr="00F1648D">
              <w:rPr>
                <w:rFonts w:eastAsia="Times New Roman CYR" w:cs="Times New Roman"/>
                <w:sz w:val="22"/>
                <w:szCs w:val="22"/>
              </w:rPr>
              <w:t>Характеристика и описание товаров</w:t>
            </w:r>
          </w:p>
        </w:tc>
        <w:tc>
          <w:tcPr>
            <w:tcW w:w="1172" w:type="dxa"/>
            <w:tcBorders>
              <w:top w:val="single" w:sz="1" w:space="0" w:color="000000"/>
              <w:left w:val="single" w:sz="1" w:space="0" w:color="000000"/>
              <w:bottom w:val="single" w:sz="1" w:space="0" w:color="000000"/>
              <w:right w:val="single" w:sz="1" w:space="0" w:color="000000"/>
            </w:tcBorders>
            <w:shd w:val="clear" w:color="auto" w:fill="auto"/>
          </w:tcPr>
          <w:p w:rsidR="003044C8" w:rsidRPr="00F1648D" w:rsidRDefault="003044C8" w:rsidP="003044C8">
            <w:pPr>
              <w:pStyle w:val="TableContents"/>
              <w:jc w:val="center"/>
              <w:rPr>
                <w:sz w:val="22"/>
                <w:szCs w:val="22"/>
              </w:rPr>
            </w:pPr>
            <w:r w:rsidRPr="00F1648D">
              <w:rPr>
                <w:rFonts w:eastAsia="Times New Roman CYR" w:cs="Times New Roman"/>
                <w:sz w:val="22"/>
                <w:szCs w:val="22"/>
              </w:rPr>
              <w:t>Кол-во</w:t>
            </w: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3F5985" w:rsidRDefault="003044C8" w:rsidP="003044C8">
            <w:pPr>
              <w:pStyle w:val="TableContents"/>
              <w:numPr>
                <w:ilvl w:val="0"/>
                <w:numId w:val="34"/>
              </w:numPr>
              <w:snapToGrid w:val="0"/>
              <w:rPr>
                <w:rFonts w:cs="Times New Roman"/>
              </w:rPr>
            </w:pPr>
          </w:p>
        </w:tc>
        <w:tc>
          <w:tcPr>
            <w:tcW w:w="2287"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cs="Times New Roman"/>
              </w:rPr>
              <w:t>Ручка шариковая</w:t>
            </w:r>
          </w:p>
        </w:tc>
        <w:tc>
          <w:tcPr>
            <w:tcW w:w="6133" w:type="dxa"/>
            <w:tcBorders>
              <w:left w:val="single" w:sz="1" w:space="0" w:color="000000"/>
              <w:bottom w:val="single" w:sz="1" w:space="0" w:color="000000"/>
            </w:tcBorders>
            <w:shd w:val="clear" w:color="auto" w:fill="auto"/>
          </w:tcPr>
          <w:p w:rsidR="003044C8" w:rsidRPr="005F6C1F" w:rsidRDefault="003044C8" w:rsidP="0009681F">
            <w:pPr>
              <w:pStyle w:val="Standard"/>
              <w:autoSpaceDE w:val="0"/>
              <w:rPr>
                <w:rFonts w:eastAsia="Calibri" w:cs="Times New Roman"/>
                <w:color w:val="000000"/>
              </w:rPr>
            </w:pPr>
            <w:r w:rsidRPr="003F5985">
              <w:rPr>
                <w:rFonts w:eastAsia="Calibri" w:cs="Times New Roman"/>
                <w:color w:val="000000"/>
              </w:rPr>
              <w:t>Многоразовая шариковая ручка. Диаметр шарика: не мене 1 мм. Толщина линии письма не более 0,5мм. Пластиковый прозрачный корпус. Расходный материал сменный стержень длиной не менее 140мм и не б</w:t>
            </w:r>
            <w:r>
              <w:rPr>
                <w:rFonts w:eastAsia="Calibri" w:cs="Times New Roman"/>
                <w:color w:val="000000"/>
              </w:rPr>
              <w:t>олее 141мм. Цвет чернил — синий.</w:t>
            </w:r>
          </w:p>
        </w:tc>
        <w:tc>
          <w:tcPr>
            <w:tcW w:w="1172" w:type="dxa"/>
            <w:tcBorders>
              <w:left w:val="single" w:sz="1" w:space="0" w:color="000000"/>
              <w:bottom w:val="single" w:sz="1" w:space="0" w:color="000000"/>
              <w:right w:val="single" w:sz="1" w:space="0" w:color="000000"/>
            </w:tcBorders>
            <w:shd w:val="clear" w:color="auto" w:fill="auto"/>
          </w:tcPr>
          <w:p w:rsidR="003044C8" w:rsidRPr="003F5985" w:rsidRDefault="003044C8" w:rsidP="0009681F">
            <w:pPr>
              <w:pStyle w:val="TableContents"/>
              <w:ind w:right="126"/>
              <w:jc w:val="center"/>
            </w:pPr>
            <w:r w:rsidRPr="003F5985">
              <w:rPr>
                <w:rFonts w:cs="Times New Roman"/>
              </w:rPr>
              <w:t>1000</w:t>
            </w:r>
            <w:r w:rsidR="00F1648D">
              <w:rPr>
                <w:rFonts w:cs="Times New Roman"/>
                <w:lang w:val="en-US"/>
              </w:rPr>
              <w:t xml:space="preserve"> </w:t>
            </w:r>
            <w:r w:rsidRPr="003F5985">
              <w:rPr>
                <w:rFonts w:cs="Times New Roman"/>
              </w:rPr>
              <w:t>шт</w:t>
            </w: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3F5985" w:rsidRDefault="003044C8" w:rsidP="003044C8">
            <w:pPr>
              <w:pStyle w:val="TableContents"/>
              <w:numPr>
                <w:ilvl w:val="0"/>
                <w:numId w:val="34"/>
              </w:numPr>
              <w:snapToGrid w:val="0"/>
              <w:jc w:val="center"/>
              <w:rPr>
                <w:rFonts w:cs="Times New Roman"/>
              </w:rPr>
            </w:pPr>
          </w:p>
        </w:tc>
        <w:tc>
          <w:tcPr>
            <w:tcW w:w="2287"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cs="Times New Roman"/>
              </w:rPr>
              <w:t>Стержень к шариковой ручке (синий)</w:t>
            </w:r>
          </w:p>
        </w:tc>
        <w:tc>
          <w:tcPr>
            <w:tcW w:w="6133" w:type="dxa"/>
            <w:tcBorders>
              <w:left w:val="single" w:sz="1" w:space="0" w:color="000000"/>
              <w:bottom w:val="single" w:sz="1" w:space="0" w:color="000000"/>
            </w:tcBorders>
            <w:shd w:val="clear" w:color="auto" w:fill="auto"/>
          </w:tcPr>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Толщина линии письма:</w:t>
            </w:r>
            <w:r>
              <w:rPr>
                <w:rFonts w:eastAsia="Calibri" w:cs="Times New Roman"/>
                <w:color w:val="000000"/>
              </w:rPr>
              <w:t xml:space="preserve"> </w:t>
            </w:r>
            <w:r w:rsidRPr="003F5985">
              <w:rPr>
                <w:rFonts w:eastAsia="Calibri" w:cs="Times New Roman"/>
                <w:color w:val="000000"/>
              </w:rPr>
              <w:t>не более 0.5 мм</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Цвет: синий</w:t>
            </w:r>
          </w:p>
          <w:p w:rsidR="003044C8" w:rsidRPr="003F5985" w:rsidRDefault="003044C8" w:rsidP="0009681F">
            <w:pPr>
              <w:pStyle w:val="Standard"/>
              <w:rPr>
                <w:rFonts w:eastAsia="Calibri" w:cs="Times New Roman"/>
                <w:color w:val="000000"/>
              </w:rPr>
            </w:pPr>
            <w:proofErr w:type="gramStart"/>
            <w:r w:rsidRPr="003F5985">
              <w:rPr>
                <w:rFonts w:eastAsia="Calibri" w:cs="Times New Roman"/>
                <w:color w:val="000000"/>
              </w:rPr>
              <w:t>Длинна</w:t>
            </w:r>
            <w:proofErr w:type="gramEnd"/>
            <w:r w:rsidRPr="003F5985">
              <w:rPr>
                <w:rFonts w:eastAsia="Calibri" w:cs="Times New Roman"/>
                <w:color w:val="000000"/>
              </w:rPr>
              <w:t xml:space="preserve"> стержня - не менее 140 мм и не более 141 мм</w:t>
            </w:r>
          </w:p>
          <w:p w:rsidR="003044C8" w:rsidRPr="003F5985" w:rsidRDefault="003044C8" w:rsidP="0009681F">
            <w:pPr>
              <w:pStyle w:val="Standard"/>
              <w:autoSpaceDE w:val="0"/>
              <w:rPr>
                <w:rFonts w:cs="Times New Roman"/>
              </w:rPr>
            </w:pPr>
            <w:r>
              <w:rPr>
                <w:rFonts w:eastAsia="Calibri" w:cs="Times New Roman"/>
                <w:color w:val="000000"/>
              </w:rPr>
              <w:t xml:space="preserve">Диаметр шарика не более </w:t>
            </w:r>
            <w:r w:rsidRPr="003F5985">
              <w:rPr>
                <w:rFonts w:eastAsia="Calibri" w:cs="Times New Roman"/>
                <w:color w:val="000000"/>
              </w:rPr>
              <w:t>0.7мм</w:t>
            </w:r>
          </w:p>
        </w:tc>
        <w:tc>
          <w:tcPr>
            <w:tcW w:w="1172" w:type="dxa"/>
            <w:tcBorders>
              <w:left w:val="single" w:sz="1" w:space="0" w:color="000000"/>
              <w:bottom w:val="single" w:sz="1" w:space="0" w:color="000000"/>
              <w:right w:val="single" w:sz="1" w:space="0" w:color="000000"/>
            </w:tcBorders>
            <w:shd w:val="clear" w:color="auto" w:fill="auto"/>
          </w:tcPr>
          <w:p w:rsidR="003044C8" w:rsidRPr="003F5985" w:rsidRDefault="003044C8" w:rsidP="0009681F">
            <w:pPr>
              <w:pStyle w:val="TableContents"/>
              <w:ind w:right="126"/>
              <w:jc w:val="center"/>
            </w:pPr>
            <w:r w:rsidRPr="003F5985">
              <w:rPr>
                <w:rFonts w:cs="Times New Roman"/>
              </w:rPr>
              <w:t>1500 шт</w:t>
            </w: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3F5985" w:rsidRDefault="003044C8" w:rsidP="003044C8">
            <w:pPr>
              <w:pStyle w:val="TableContents"/>
              <w:numPr>
                <w:ilvl w:val="0"/>
                <w:numId w:val="34"/>
              </w:numPr>
              <w:snapToGrid w:val="0"/>
              <w:jc w:val="center"/>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3F5985" w:rsidRDefault="003044C8" w:rsidP="0009681F">
            <w:pPr>
              <w:pStyle w:val="TableContents"/>
              <w:rPr>
                <w:rFonts w:eastAsia="Calibri" w:cs="Times New Roman"/>
                <w:color w:val="000000"/>
              </w:rPr>
            </w:pPr>
            <w:r w:rsidRPr="003F5985">
              <w:rPr>
                <w:rFonts w:eastAsia="Times New Roman CYR" w:cs="Times New Roman"/>
              </w:rPr>
              <w:t xml:space="preserve">Ластик  </w:t>
            </w:r>
          </w:p>
        </w:tc>
        <w:tc>
          <w:tcPr>
            <w:tcW w:w="6133"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eastAsia="Calibri" w:cs="Times New Roman"/>
                <w:color w:val="000000"/>
              </w:rPr>
              <w:t>Ластик для чернографитовых карандашей и чернил.</w:t>
            </w:r>
          </w:p>
          <w:p w:rsidR="003044C8" w:rsidRPr="003F5985" w:rsidRDefault="003044C8" w:rsidP="0009681F">
            <w:pPr>
              <w:pStyle w:val="Standard"/>
              <w:rPr>
                <w:rFonts w:eastAsia="Calibri" w:cs="Times New Roman"/>
                <w:color w:val="000000"/>
              </w:rPr>
            </w:pPr>
            <w:r w:rsidRPr="003F5985">
              <w:rPr>
                <w:rFonts w:eastAsia="Calibri" w:cs="Times New Roman"/>
                <w:color w:val="000000"/>
              </w:rPr>
              <w:t>Материал натуральный каучук.</w:t>
            </w:r>
          </w:p>
          <w:p w:rsidR="003044C8" w:rsidRPr="003F5985" w:rsidRDefault="003044C8" w:rsidP="0009681F">
            <w:pPr>
              <w:pStyle w:val="Standard"/>
              <w:rPr>
                <w:rFonts w:cs="Times New Roman"/>
              </w:rPr>
            </w:pPr>
            <w:r w:rsidRPr="003F5985">
              <w:rPr>
                <w:rFonts w:eastAsia="Calibri" w:cs="Times New Roman"/>
                <w:color w:val="000000"/>
              </w:rPr>
              <w:t>Размер не менее 57*19*8</w:t>
            </w:r>
            <w:r>
              <w:rPr>
                <w:rFonts w:eastAsia="Calibri" w:cs="Times New Roman"/>
                <w:color w:val="000000"/>
              </w:rPr>
              <w:t xml:space="preserve"> </w:t>
            </w:r>
            <w:r w:rsidRPr="003F5985">
              <w:rPr>
                <w:rFonts w:eastAsia="Calibri" w:cs="Times New Roman"/>
                <w:color w:val="000000"/>
              </w:rPr>
              <w:t>мм</w:t>
            </w:r>
            <w:r>
              <w:rPr>
                <w:rFonts w:eastAsia="Calibri" w:cs="Times New Roman"/>
                <w:color w:val="000000"/>
              </w:rPr>
              <w:t xml:space="preserve"> </w:t>
            </w:r>
            <w:r w:rsidRPr="003F5985">
              <w:rPr>
                <w:rFonts w:eastAsia="Calibri" w:cs="Times New Roman"/>
                <w:color w:val="000000"/>
              </w:rPr>
              <w:t>и не более 57*20*8мм</w:t>
            </w:r>
          </w:p>
        </w:tc>
        <w:tc>
          <w:tcPr>
            <w:tcW w:w="1172" w:type="dxa"/>
            <w:tcBorders>
              <w:left w:val="single" w:sz="1" w:space="0" w:color="000000"/>
              <w:bottom w:val="single" w:sz="1" w:space="0" w:color="000000"/>
              <w:right w:val="single" w:sz="1" w:space="0" w:color="000000"/>
            </w:tcBorders>
            <w:shd w:val="clear" w:color="auto" w:fill="auto"/>
          </w:tcPr>
          <w:p w:rsidR="003044C8" w:rsidRPr="003F5985" w:rsidRDefault="003044C8" w:rsidP="0009681F">
            <w:pPr>
              <w:pStyle w:val="TableContents"/>
              <w:ind w:right="126"/>
              <w:jc w:val="center"/>
            </w:pPr>
            <w:r w:rsidRPr="003F5985">
              <w:rPr>
                <w:rFonts w:cs="Times New Roman"/>
              </w:rPr>
              <w:t>50 шт</w:t>
            </w: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3F5985" w:rsidRDefault="003044C8" w:rsidP="003044C8">
            <w:pPr>
              <w:pStyle w:val="Standard"/>
              <w:numPr>
                <w:ilvl w:val="0"/>
                <w:numId w:val="34"/>
              </w:numPr>
              <w:snapToGrid w:val="0"/>
              <w:jc w:val="center"/>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eastAsia="Times New Roman CYR" w:cs="Times New Roman"/>
              </w:rPr>
              <w:t>Маркер перманентный красный</w:t>
            </w:r>
          </w:p>
        </w:tc>
        <w:tc>
          <w:tcPr>
            <w:tcW w:w="6133"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eastAsia="Calibri" w:cs="Times New Roman"/>
                <w:color w:val="000000"/>
              </w:rPr>
              <w:t>Маркер перманентный,</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Круглый наконечник,</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Толщина линии письма не более 1 мм,</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Пластиковый корпус,</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Вентилируемый колпачок,</w:t>
            </w:r>
          </w:p>
          <w:p w:rsidR="003044C8" w:rsidRPr="003F5985" w:rsidRDefault="003044C8" w:rsidP="0009681F">
            <w:pPr>
              <w:pStyle w:val="Standard"/>
              <w:autoSpaceDE w:val="0"/>
              <w:rPr>
                <w:rFonts w:eastAsia="Times New Roman CYR" w:cs="Times New Roman"/>
              </w:rPr>
            </w:pPr>
            <w:r w:rsidRPr="003F5985">
              <w:rPr>
                <w:rFonts w:eastAsia="Calibri" w:cs="Times New Roman"/>
                <w:color w:val="000000"/>
              </w:rPr>
              <w:t>Цвет-красный.</w:t>
            </w:r>
          </w:p>
        </w:tc>
        <w:tc>
          <w:tcPr>
            <w:tcW w:w="1172" w:type="dxa"/>
            <w:tcBorders>
              <w:left w:val="single" w:sz="1" w:space="0" w:color="000000"/>
              <w:bottom w:val="single" w:sz="1" w:space="0" w:color="000000"/>
              <w:right w:val="single" w:sz="1" w:space="0" w:color="000000"/>
            </w:tcBorders>
            <w:shd w:val="clear" w:color="auto" w:fill="auto"/>
          </w:tcPr>
          <w:p w:rsidR="003044C8" w:rsidRPr="003F5985" w:rsidRDefault="003044C8" w:rsidP="0009681F">
            <w:pPr>
              <w:pStyle w:val="TableContents"/>
              <w:ind w:right="126"/>
              <w:jc w:val="center"/>
            </w:pPr>
            <w:r w:rsidRPr="003F5985">
              <w:rPr>
                <w:rFonts w:eastAsia="Times New Roman CYR" w:cs="Times New Roman"/>
              </w:rPr>
              <w:t>100 шт</w:t>
            </w: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3F5985" w:rsidRDefault="003044C8" w:rsidP="003044C8">
            <w:pPr>
              <w:pStyle w:val="Standard"/>
              <w:numPr>
                <w:ilvl w:val="0"/>
                <w:numId w:val="34"/>
              </w:numPr>
              <w:snapToGrid w:val="0"/>
              <w:jc w:val="center"/>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eastAsia="Times New Roman CYR" w:cs="Times New Roman"/>
              </w:rPr>
              <w:t>Маркер  перманентный            синий</w:t>
            </w:r>
          </w:p>
        </w:tc>
        <w:tc>
          <w:tcPr>
            <w:tcW w:w="6133"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eastAsia="Calibri" w:cs="Times New Roman"/>
                <w:color w:val="000000"/>
              </w:rPr>
              <w:t>Маркер перманентный,</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Круглый наконечник,</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Толщина линии письма не более 1 мм,</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Пластиковый корпус,</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Вентилируемый колпачок,</w:t>
            </w:r>
          </w:p>
          <w:p w:rsidR="003044C8" w:rsidRPr="003F5985" w:rsidRDefault="003044C8" w:rsidP="0009681F">
            <w:pPr>
              <w:pStyle w:val="Standard"/>
              <w:autoSpaceDE w:val="0"/>
              <w:rPr>
                <w:rFonts w:cs="Times New Roman"/>
              </w:rPr>
            </w:pPr>
            <w:r w:rsidRPr="003F5985">
              <w:rPr>
                <w:rFonts w:eastAsia="Calibri" w:cs="Times New Roman"/>
                <w:color w:val="000000"/>
              </w:rPr>
              <w:t>Цвет</w:t>
            </w:r>
            <w:r>
              <w:rPr>
                <w:rFonts w:eastAsia="Calibri" w:cs="Times New Roman"/>
                <w:color w:val="000000"/>
              </w:rPr>
              <w:t xml:space="preserve"> </w:t>
            </w:r>
            <w:r w:rsidRPr="003F5985">
              <w:rPr>
                <w:rFonts w:eastAsia="Calibri" w:cs="Times New Roman"/>
                <w:color w:val="000000"/>
              </w:rPr>
              <w:t>-</w:t>
            </w:r>
            <w:r>
              <w:rPr>
                <w:rFonts w:eastAsia="Calibri" w:cs="Times New Roman"/>
                <w:color w:val="000000"/>
              </w:rPr>
              <w:t xml:space="preserve"> </w:t>
            </w:r>
            <w:r w:rsidRPr="003F5985">
              <w:rPr>
                <w:rFonts w:eastAsia="Calibri" w:cs="Times New Roman"/>
                <w:color w:val="000000"/>
              </w:rPr>
              <w:t>синий.</w:t>
            </w:r>
          </w:p>
        </w:tc>
        <w:tc>
          <w:tcPr>
            <w:tcW w:w="1172" w:type="dxa"/>
            <w:tcBorders>
              <w:left w:val="single" w:sz="1" w:space="0" w:color="000000"/>
              <w:bottom w:val="single" w:sz="1" w:space="0" w:color="000000"/>
              <w:right w:val="single" w:sz="1" w:space="0" w:color="000000"/>
            </w:tcBorders>
            <w:shd w:val="clear" w:color="auto" w:fill="auto"/>
          </w:tcPr>
          <w:p w:rsidR="003044C8" w:rsidRPr="003F5985" w:rsidRDefault="003044C8" w:rsidP="0009681F">
            <w:pPr>
              <w:pStyle w:val="TableContents"/>
              <w:ind w:right="126"/>
              <w:jc w:val="center"/>
            </w:pPr>
            <w:r w:rsidRPr="003F5985">
              <w:rPr>
                <w:rFonts w:cs="Times New Roman"/>
              </w:rPr>
              <w:t>100</w:t>
            </w:r>
            <w:r w:rsidR="00F1648D">
              <w:rPr>
                <w:rFonts w:cs="Times New Roman"/>
                <w:lang w:val="en-US"/>
              </w:rPr>
              <w:t xml:space="preserve"> </w:t>
            </w:r>
            <w:r w:rsidRPr="003F5985">
              <w:rPr>
                <w:rFonts w:cs="Times New Roman"/>
              </w:rPr>
              <w:t>шт</w:t>
            </w:r>
          </w:p>
        </w:tc>
      </w:tr>
      <w:tr w:rsidR="003044C8" w:rsidRPr="0017725C" w:rsidTr="003044C8">
        <w:trPr>
          <w:trHeight w:val="639"/>
        </w:trPr>
        <w:tc>
          <w:tcPr>
            <w:tcW w:w="978" w:type="dxa"/>
            <w:tcBorders>
              <w:left w:val="single" w:sz="1" w:space="0" w:color="000000"/>
              <w:bottom w:val="single" w:sz="1" w:space="0" w:color="000000"/>
            </w:tcBorders>
            <w:shd w:val="clear" w:color="auto" w:fill="auto"/>
          </w:tcPr>
          <w:p w:rsidR="003044C8" w:rsidRPr="003F5985" w:rsidRDefault="003044C8" w:rsidP="003044C8">
            <w:pPr>
              <w:pStyle w:val="Standard"/>
              <w:numPr>
                <w:ilvl w:val="0"/>
                <w:numId w:val="34"/>
              </w:numPr>
              <w:snapToGrid w:val="0"/>
              <w:jc w:val="center"/>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eastAsia="Times New Roman CYR" w:cs="Times New Roman"/>
              </w:rPr>
              <w:t>Маркер перманентный зеленый.</w:t>
            </w:r>
          </w:p>
        </w:tc>
        <w:tc>
          <w:tcPr>
            <w:tcW w:w="6133"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eastAsia="Calibri" w:cs="Times New Roman"/>
                <w:color w:val="000000"/>
              </w:rPr>
              <w:t>Маркер перманентный,</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Круглый наконечник,</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Т</w:t>
            </w:r>
            <w:r>
              <w:rPr>
                <w:rFonts w:eastAsia="Calibri" w:cs="Times New Roman"/>
                <w:color w:val="000000"/>
              </w:rPr>
              <w:t>о</w:t>
            </w:r>
            <w:r w:rsidRPr="003F5985">
              <w:rPr>
                <w:rFonts w:eastAsia="Calibri" w:cs="Times New Roman"/>
                <w:color w:val="000000"/>
              </w:rPr>
              <w:t>лщина линии письма не более 1 мм,</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Пластиковый корпус,</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Вентилируемый колпачок,</w:t>
            </w:r>
          </w:p>
          <w:p w:rsidR="003044C8" w:rsidRPr="003F5985" w:rsidRDefault="003044C8" w:rsidP="0009681F">
            <w:pPr>
              <w:pStyle w:val="Standard"/>
              <w:autoSpaceDE w:val="0"/>
              <w:rPr>
                <w:rFonts w:cs="Times New Roman"/>
              </w:rPr>
            </w:pPr>
            <w:r w:rsidRPr="003F5985">
              <w:rPr>
                <w:rFonts w:eastAsia="Calibri" w:cs="Times New Roman"/>
                <w:color w:val="000000"/>
              </w:rPr>
              <w:t>Цвет</w:t>
            </w:r>
            <w:r>
              <w:rPr>
                <w:rFonts w:eastAsia="Calibri" w:cs="Times New Roman"/>
                <w:color w:val="000000"/>
              </w:rPr>
              <w:t xml:space="preserve"> </w:t>
            </w:r>
            <w:r w:rsidRPr="003F5985">
              <w:rPr>
                <w:rFonts w:eastAsia="Calibri" w:cs="Times New Roman"/>
                <w:color w:val="000000"/>
              </w:rPr>
              <w:t>-</w:t>
            </w:r>
            <w:r>
              <w:rPr>
                <w:rFonts w:eastAsia="Calibri" w:cs="Times New Roman"/>
                <w:color w:val="000000"/>
              </w:rPr>
              <w:t xml:space="preserve"> </w:t>
            </w:r>
            <w:r w:rsidRPr="003F5985">
              <w:rPr>
                <w:rFonts w:eastAsia="Calibri" w:cs="Times New Roman"/>
                <w:color w:val="000000"/>
              </w:rPr>
              <w:t>зеленый.</w:t>
            </w:r>
          </w:p>
        </w:tc>
        <w:tc>
          <w:tcPr>
            <w:tcW w:w="1172" w:type="dxa"/>
            <w:tcBorders>
              <w:left w:val="single" w:sz="1" w:space="0" w:color="000000"/>
              <w:bottom w:val="single" w:sz="1" w:space="0" w:color="000000"/>
              <w:right w:val="single" w:sz="1" w:space="0" w:color="000000"/>
            </w:tcBorders>
            <w:shd w:val="clear" w:color="auto" w:fill="auto"/>
          </w:tcPr>
          <w:p w:rsidR="003044C8" w:rsidRPr="003F5985" w:rsidRDefault="003044C8" w:rsidP="0009681F">
            <w:pPr>
              <w:pStyle w:val="TableContents"/>
              <w:ind w:right="126"/>
              <w:jc w:val="center"/>
              <w:rPr>
                <w:rFonts w:cs="Times New Roman"/>
              </w:rPr>
            </w:pPr>
            <w:r w:rsidRPr="003F5985">
              <w:rPr>
                <w:rFonts w:cs="Times New Roman"/>
                <w:lang w:val="en-US"/>
              </w:rPr>
              <w:t>60</w:t>
            </w:r>
            <w:r w:rsidR="00F1648D">
              <w:rPr>
                <w:rFonts w:cs="Times New Roman"/>
                <w:lang w:val="en-US"/>
              </w:rPr>
              <w:t xml:space="preserve"> </w:t>
            </w:r>
            <w:r w:rsidRPr="003F5985">
              <w:rPr>
                <w:rFonts w:cs="Times New Roman"/>
              </w:rPr>
              <w:t>шт</w:t>
            </w:r>
          </w:p>
          <w:p w:rsidR="003044C8" w:rsidRPr="003F5985" w:rsidRDefault="003044C8" w:rsidP="0009681F">
            <w:pPr>
              <w:pStyle w:val="TableContents"/>
              <w:ind w:right="126"/>
              <w:jc w:val="center"/>
              <w:rPr>
                <w:rFonts w:cs="Times New Roman"/>
              </w:rPr>
            </w:pP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3F5985" w:rsidRDefault="003044C8" w:rsidP="003044C8">
            <w:pPr>
              <w:pStyle w:val="TableContents"/>
              <w:numPr>
                <w:ilvl w:val="0"/>
                <w:numId w:val="34"/>
              </w:numPr>
              <w:snapToGrid w:val="0"/>
              <w:jc w:val="center"/>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eastAsia="Times New Roman CYR" w:cs="Times New Roman"/>
              </w:rPr>
              <w:t>Маркер перманентный черный.</w:t>
            </w:r>
          </w:p>
        </w:tc>
        <w:tc>
          <w:tcPr>
            <w:tcW w:w="6133" w:type="dxa"/>
            <w:tcBorders>
              <w:left w:val="single" w:sz="1" w:space="0" w:color="000000"/>
              <w:bottom w:val="single" w:sz="1" w:space="0" w:color="000000"/>
            </w:tcBorders>
            <w:shd w:val="clear" w:color="auto" w:fill="auto"/>
          </w:tcPr>
          <w:p w:rsidR="003044C8" w:rsidRPr="003F5985" w:rsidRDefault="003044C8" w:rsidP="0009681F">
            <w:pPr>
              <w:pStyle w:val="Standard"/>
              <w:rPr>
                <w:rFonts w:eastAsia="Calibri" w:cs="Times New Roman"/>
                <w:color w:val="000000"/>
              </w:rPr>
            </w:pPr>
            <w:r w:rsidRPr="003F5985">
              <w:rPr>
                <w:rFonts w:eastAsia="Calibri" w:cs="Times New Roman"/>
                <w:color w:val="000000"/>
              </w:rPr>
              <w:t>Маркер перманентный,</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Круглый наконечник,</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Толщина линии письма не более 1 мм,</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Пластиковый корпус,</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Вентилируемый колпачок,</w:t>
            </w:r>
          </w:p>
          <w:p w:rsidR="003044C8" w:rsidRPr="003F5985" w:rsidRDefault="003044C8" w:rsidP="0009681F">
            <w:pPr>
              <w:pStyle w:val="Standard"/>
              <w:autoSpaceDE w:val="0"/>
              <w:rPr>
                <w:rFonts w:eastAsia="Times New Roman CYR" w:cs="Times New Roman"/>
              </w:rPr>
            </w:pPr>
            <w:r w:rsidRPr="003F5985">
              <w:rPr>
                <w:rFonts w:eastAsia="Calibri" w:cs="Times New Roman"/>
                <w:color w:val="000000"/>
              </w:rPr>
              <w:t>Цвет</w:t>
            </w:r>
            <w:r>
              <w:rPr>
                <w:rFonts w:eastAsia="Calibri" w:cs="Times New Roman"/>
                <w:color w:val="000000"/>
              </w:rPr>
              <w:t xml:space="preserve"> </w:t>
            </w:r>
            <w:r w:rsidRPr="003F5985">
              <w:rPr>
                <w:rFonts w:eastAsia="Calibri" w:cs="Times New Roman"/>
                <w:color w:val="000000"/>
              </w:rPr>
              <w:t>- черный.</w:t>
            </w:r>
          </w:p>
        </w:tc>
        <w:tc>
          <w:tcPr>
            <w:tcW w:w="1172" w:type="dxa"/>
            <w:tcBorders>
              <w:left w:val="single" w:sz="1" w:space="0" w:color="000000"/>
              <w:bottom w:val="single" w:sz="1" w:space="0" w:color="000000"/>
              <w:right w:val="single" w:sz="1" w:space="0" w:color="000000"/>
            </w:tcBorders>
            <w:shd w:val="clear" w:color="auto" w:fill="auto"/>
          </w:tcPr>
          <w:p w:rsidR="003044C8" w:rsidRPr="003F5985" w:rsidRDefault="003044C8" w:rsidP="0009681F">
            <w:pPr>
              <w:pStyle w:val="TableContents"/>
              <w:ind w:right="126"/>
              <w:jc w:val="center"/>
            </w:pPr>
            <w:r w:rsidRPr="003F5985">
              <w:rPr>
                <w:rFonts w:eastAsia="Times New Roman CYR" w:cs="Times New Roman"/>
                <w:lang w:val="en-US"/>
              </w:rPr>
              <w:t>80</w:t>
            </w:r>
            <w:r w:rsidR="00F1648D">
              <w:rPr>
                <w:rFonts w:eastAsia="Times New Roman CYR" w:cs="Times New Roman"/>
                <w:lang w:val="en-US"/>
              </w:rPr>
              <w:t xml:space="preserve"> </w:t>
            </w:r>
            <w:r w:rsidRPr="003F5985">
              <w:rPr>
                <w:rFonts w:eastAsia="Times New Roman CYR" w:cs="Times New Roman"/>
              </w:rPr>
              <w:t>шт</w:t>
            </w:r>
          </w:p>
        </w:tc>
      </w:tr>
      <w:tr w:rsidR="003044C8" w:rsidRPr="003F5985" w:rsidTr="003044C8">
        <w:trPr>
          <w:trHeight w:val="469"/>
        </w:trPr>
        <w:tc>
          <w:tcPr>
            <w:tcW w:w="978" w:type="dxa"/>
            <w:tcBorders>
              <w:left w:val="single" w:sz="1" w:space="0" w:color="000000"/>
              <w:bottom w:val="single" w:sz="4" w:space="0" w:color="auto"/>
            </w:tcBorders>
            <w:shd w:val="clear" w:color="auto" w:fill="auto"/>
          </w:tcPr>
          <w:p w:rsidR="003044C8" w:rsidRPr="003F5985" w:rsidRDefault="003044C8" w:rsidP="003044C8">
            <w:pPr>
              <w:pStyle w:val="TableContents"/>
              <w:numPr>
                <w:ilvl w:val="0"/>
                <w:numId w:val="34"/>
              </w:numPr>
              <w:snapToGrid w:val="0"/>
              <w:jc w:val="center"/>
              <w:rPr>
                <w:rFonts w:eastAsia="Times New Roman CYR" w:cs="Times New Roman"/>
              </w:rPr>
            </w:pPr>
          </w:p>
        </w:tc>
        <w:tc>
          <w:tcPr>
            <w:tcW w:w="2287" w:type="dxa"/>
            <w:tcBorders>
              <w:left w:val="single" w:sz="1" w:space="0" w:color="000000"/>
              <w:bottom w:val="single" w:sz="4" w:space="0" w:color="auto"/>
            </w:tcBorders>
            <w:shd w:val="clear" w:color="auto" w:fill="auto"/>
          </w:tcPr>
          <w:p w:rsidR="003044C8" w:rsidRPr="003F5985" w:rsidRDefault="003044C8" w:rsidP="0009681F">
            <w:pPr>
              <w:pStyle w:val="TableContents"/>
              <w:rPr>
                <w:rFonts w:eastAsia="Times New Roman CYR" w:cs="Times New Roman"/>
              </w:rPr>
            </w:pPr>
            <w:r w:rsidRPr="003F5985">
              <w:rPr>
                <w:rFonts w:eastAsia="Times New Roman CYR" w:cs="Times New Roman"/>
              </w:rPr>
              <w:t>Блок для записи с липким краем</w:t>
            </w:r>
          </w:p>
        </w:tc>
        <w:tc>
          <w:tcPr>
            <w:tcW w:w="6133" w:type="dxa"/>
            <w:tcBorders>
              <w:left w:val="single" w:sz="1" w:space="0" w:color="000000"/>
              <w:bottom w:val="single" w:sz="4" w:space="0" w:color="auto"/>
            </w:tcBorders>
            <w:shd w:val="clear" w:color="auto" w:fill="auto"/>
          </w:tcPr>
          <w:p w:rsidR="003044C8" w:rsidRPr="003F5985" w:rsidRDefault="003044C8" w:rsidP="0009681F">
            <w:pPr>
              <w:pStyle w:val="TableContents"/>
              <w:rPr>
                <w:rFonts w:eastAsia="Times New Roman CYR" w:cs="Times New Roman"/>
              </w:rPr>
            </w:pPr>
            <w:r w:rsidRPr="003F5985">
              <w:rPr>
                <w:rFonts w:eastAsia="Times New Roman CYR" w:cs="Times New Roman"/>
              </w:rPr>
              <w:t>Бумага для заметок с клеевым краем.</w:t>
            </w:r>
          </w:p>
          <w:p w:rsidR="003044C8" w:rsidRPr="003F5985" w:rsidRDefault="003044C8" w:rsidP="0009681F">
            <w:pPr>
              <w:pStyle w:val="TableContents"/>
              <w:rPr>
                <w:rFonts w:eastAsia="Times New Roman CYR" w:cs="Times New Roman"/>
              </w:rPr>
            </w:pPr>
            <w:r w:rsidRPr="003F5985">
              <w:rPr>
                <w:rFonts w:eastAsia="Times New Roman CYR" w:cs="Times New Roman"/>
              </w:rPr>
              <w:t xml:space="preserve">Размер листа </w:t>
            </w:r>
            <w:r w:rsidRPr="003F5985">
              <w:rPr>
                <w:rFonts w:eastAsia="Times New Roman CYR" w:cs="Times New Roman"/>
                <w:shd w:val="clear" w:color="auto" w:fill="FFFFFF"/>
              </w:rPr>
              <w:t>не менее 75х75мм</w:t>
            </w:r>
            <w:r w:rsidRPr="003F5985">
              <w:rPr>
                <w:rFonts w:eastAsia="Times New Roman CYR" w:cs="Times New Roman"/>
              </w:rPr>
              <w:t xml:space="preserve">, в блоке </w:t>
            </w:r>
            <w:r w:rsidRPr="003F5985">
              <w:rPr>
                <w:rFonts w:eastAsia="Times New Roman CYR" w:cs="Times New Roman"/>
                <w:shd w:val="clear" w:color="auto" w:fill="FFFFFF"/>
              </w:rPr>
              <w:t>не менее 80</w:t>
            </w:r>
            <w:r w:rsidRPr="003F5985">
              <w:rPr>
                <w:rFonts w:eastAsia="Times New Roman CYR" w:cs="Times New Roman"/>
              </w:rPr>
              <w:t xml:space="preserve"> листов. Цвет - неоновые  тона. </w:t>
            </w:r>
            <w:proofErr w:type="gramStart"/>
            <w:r w:rsidRPr="003F5985">
              <w:rPr>
                <w:rFonts w:eastAsia="Times New Roman CYR" w:cs="Times New Roman"/>
              </w:rPr>
              <w:t>Упакованы</w:t>
            </w:r>
            <w:proofErr w:type="gramEnd"/>
            <w:r w:rsidRPr="003F5985">
              <w:rPr>
                <w:rFonts w:eastAsia="Times New Roman CYR" w:cs="Times New Roman"/>
              </w:rPr>
              <w:t xml:space="preserve"> в индивидуальную упаковку.</w:t>
            </w:r>
          </w:p>
        </w:tc>
        <w:tc>
          <w:tcPr>
            <w:tcW w:w="1172" w:type="dxa"/>
            <w:tcBorders>
              <w:left w:val="single" w:sz="1" w:space="0" w:color="000000"/>
              <w:bottom w:val="single" w:sz="4" w:space="0" w:color="auto"/>
              <w:right w:val="single" w:sz="1" w:space="0" w:color="000000"/>
            </w:tcBorders>
            <w:shd w:val="clear" w:color="auto" w:fill="auto"/>
          </w:tcPr>
          <w:p w:rsidR="003044C8" w:rsidRPr="003F5985" w:rsidRDefault="003044C8" w:rsidP="0009681F">
            <w:pPr>
              <w:pStyle w:val="TableContents"/>
              <w:ind w:right="126"/>
              <w:jc w:val="center"/>
            </w:pPr>
            <w:r w:rsidRPr="003F5985">
              <w:rPr>
                <w:rFonts w:eastAsia="Times New Roman CYR" w:cs="Times New Roman"/>
                <w:lang w:val="en-US"/>
              </w:rPr>
              <w:t>24</w:t>
            </w:r>
            <w:r w:rsidR="00F1648D">
              <w:rPr>
                <w:rFonts w:eastAsia="Times New Roman CYR" w:cs="Times New Roman"/>
                <w:lang w:val="en-US"/>
              </w:rPr>
              <w:t xml:space="preserve"> </w:t>
            </w:r>
            <w:r w:rsidRPr="003F5985">
              <w:rPr>
                <w:rFonts w:eastAsia="Times New Roman CYR" w:cs="Times New Roman"/>
              </w:rPr>
              <w:t>шт</w:t>
            </w:r>
          </w:p>
        </w:tc>
      </w:tr>
      <w:tr w:rsidR="003044C8" w:rsidRPr="0017725C" w:rsidTr="003044C8">
        <w:trPr>
          <w:trHeight w:val="564"/>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3044C8">
            <w:pPr>
              <w:pStyle w:val="TableContents"/>
              <w:numPr>
                <w:ilvl w:val="0"/>
                <w:numId w:val="34"/>
              </w:numPr>
              <w:snapToGrid w:val="0"/>
              <w:jc w:val="center"/>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TableContents"/>
              <w:rPr>
                <w:rFonts w:eastAsia="Times New Roman CYR" w:cs="Times New Roman"/>
              </w:rPr>
            </w:pPr>
            <w:r w:rsidRPr="003F5985">
              <w:rPr>
                <w:rFonts w:eastAsia="Times New Roman CYR" w:cs="Times New Roman"/>
              </w:rPr>
              <w:t>Блок для записи</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TableContents"/>
              <w:rPr>
                <w:rFonts w:eastAsia="Times New Roman CYR" w:cs="Times New Roman"/>
              </w:rPr>
            </w:pPr>
            <w:r w:rsidRPr="003F5985">
              <w:rPr>
                <w:rFonts w:eastAsia="Times New Roman CYR" w:cs="Times New Roman"/>
              </w:rPr>
              <w:t>Размер блока 90х90х90 мм.</w:t>
            </w:r>
          </w:p>
          <w:p w:rsidR="003044C8" w:rsidRPr="003F5985" w:rsidRDefault="003044C8" w:rsidP="0009681F">
            <w:pPr>
              <w:pStyle w:val="TableContents"/>
              <w:rPr>
                <w:rFonts w:eastAsia="Times New Roman CYR" w:cs="Times New Roman"/>
              </w:rPr>
            </w:pPr>
            <w:r w:rsidRPr="003F5985">
              <w:rPr>
                <w:rFonts w:eastAsia="Times New Roman CYR" w:cs="Times New Roman"/>
              </w:rPr>
              <w:t xml:space="preserve">Бумага не менее 80 г/м </w:t>
            </w:r>
            <w:r w:rsidRPr="003F5985">
              <w:rPr>
                <w:rFonts w:eastAsia="Times New Roman CYR" w:cs="Times New Roman"/>
                <w:vertAlign w:val="superscript"/>
              </w:rPr>
              <w:t>2</w:t>
            </w:r>
            <w:r w:rsidRPr="003F5985">
              <w:rPr>
                <w:rFonts w:eastAsia="Times New Roman CYR" w:cs="Times New Roman"/>
              </w:rPr>
              <w:t xml:space="preserve">, не проклеен. Цвет </w:t>
            </w:r>
            <w:proofErr w:type="gramStart"/>
            <w:r w:rsidRPr="003F5985">
              <w:rPr>
                <w:rFonts w:eastAsia="Times New Roman CYR" w:cs="Times New Roman"/>
              </w:rPr>
              <w:t>белый</w:t>
            </w:r>
            <w:proofErr w:type="gramEnd"/>
            <w:r w:rsidRPr="003F5985">
              <w:rPr>
                <w:rFonts w:eastAsia="Times New Roman CYR" w:cs="Times New Roman"/>
              </w:rPr>
              <w:t xml:space="preserve">, упакован в </w:t>
            </w:r>
            <w:proofErr w:type="spellStart"/>
            <w:r w:rsidRPr="003F5985">
              <w:rPr>
                <w:rFonts w:eastAsia="Times New Roman CYR" w:cs="Times New Roman"/>
              </w:rPr>
              <w:t>термоусадочную</w:t>
            </w:r>
            <w:proofErr w:type="spellEnd"/>
            <w:r w:rsidRPr="003F5985">
              <w:rPr>
                <w:rFonts w:eastAsia="Times New Roman CYR" w:cs="Times New Roman"/>
              </w:rPr>
              <w:t xml:space="preserve"> пленку.</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TableContents"/>
              <w:ind w:right="126"/>
              <w:jc w:val="center"/>
            </w:pPr>
            <w:r w:rsidRPr="003F5985">
              <w:rPr>
                <w:rFonts w:eastAsia="Times New Roman CYR" w:cs="Times New Roman"/>
              </w:rPr>
              <w:t>40</w:t>
            </w:r>
            <w:r w:rsidR="00F1648D">
              <w:rPr>
                <w:rFonts w:eastAsia="Times New Roman CYR" w:cs="Times New Roman"/>
                <w:lang w:val="en-US"/>
              </w:rPr>
              <w:t xml:space="preserve"> </w:t>
            </w:r>
            <w:r w:rsidRPr="003F5985">
              <w:rPr>
                <w:rFonts w:eastAsia="Times New Roman CYR" w:cs="Times New Roman"/>
              </w:rPr>
              <w:t>шт</w:t>
            </w:r>
          </w:p>
        </w:tc>
      </w:tr>
      <w:tr w:rsidR="003044C8" w:rsidRPr="003F5985" w:rsidTr="003044C8">
        <w:trPr>
          <w:trHeight w:val="772"/>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3044C8">
            <w:pPr>
              <w:pStyle w:val="TableContents"/>
              <w:numPr>
                <w:ilvl w:val="0"/>
                <w:numId w:val="34"/>
              </w:numPr>
              <w:snapToGrid w:val="0"/>
              <w:jc w:val="center"/>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TableContents"/>
              <w:rPr>
                <w:rFonts w:eastAsia="Calibri" w:cs="Times New Roman"/>
                <w:color w:val="000000"/>
              </w:rPr>
            </w:pPr>
            <w:r w:rsidRPr="003F5985">
              <w:rPr>
                <w:rFonts w:eastAsia="Times New Roman CYR" w:cs="Times New Roman"/>
              </w:rPr>
              <w:t>Набор закладок самоклеящихся.</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Standard"/>
              <w:rPr>
                <w:rFonts w:eastAsia="Calibri" w:cs="Times New Roman"/>
                <w:color w:val="000000"/>
              </w:rPr>
            </w:pPr>
            <w:r w:rsidRPr="003F5985">
              <w:rPr>
                <w:rFonts w:eastAsia="Calibri" w:cs="Times New Roman"/>
                <w:color w:val="000000"/>
              </w:rPr>
              <w:t>Бумажные клейкие закладки для работы с документами.</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Количество не менее 5 цветов по 50 штук, размер 50х14мм.</w:t>
            </w:r>
          </w:p>
          <w:p w:rsidR="003044C8" w:rsidRPr="003F5985" w:rsidRDefault="003044C8" w:rsidP="0009681F">
            <w:pPr>
              <w:pStyle w:val="Standard"/>
              <w:autoSpaceDE w:val="0"/>
              <w:rPr>
                <w:rFonts w:eastAsia="Times New Roman CYR" w:cs="Times New Roman"/>
              </w:rPr>
            </w:pPr>
            <w:r>
              <w:rPr>
                <w:rFonts w:eastAsia="Calibri" w:cs="Times New Roman"/>
                <w:color w:val="000000"/>
              </w:rPr>
              <w:t>Л</w:t>
            </w:r>
            <w:r w:rsidRPr="003F5985">
              <w:rPr>
                <w:rFonts w:eastAsia="Calibri" w:cs="Times New Roman"/>
                <w:color w:val="000000"/>
              </w:rPr>
              <w:t>егко удаляются, не оставляя следа.</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TableContents"/>
              <w:ind w:right="126"/>
              <w:jc w:val="center"/>
            </w:pPr>
            <w:r w:rsidRPr="003F5985">
              <w:rPr>
                <w:rFonts w:eastAsia="Times New Roman CYR" w:cs="Times New Roman"/>
              </w:rPr>
              <w:t>30</w:t>
            </w:r>
            <w:r>
              <w:rPr>
                <w:rFonts w:eastAsia="Times New Roman CYR" w:cs="Times New Roman"/>
              </w:rPr>
              <w:t xml:space="preserve"> </w:t>
            </w:r>
            <w:r w:rsidRPr="003F5985">
              <w:rPr>
                <w:rFonts w:eastAsia="Times New Roman CYR" w:cs="Times New Roman"/>
              </w:rPr>
              <w:t>шт</w:t>
            </w:r>
          </w:p>
        </w:tc>
      </w:tr>
      <w:tr w:rsidR="003044C8" w:rsidRPr="0017725C" w:rsidTr="003044C8">
        <w:trPr>
          <w:trHeight w:val="772"/>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3044C8">
            <w:pPr>
              <w:pStyle w:val="TableContents"/>
              <w:numPr>
                <w:ilvl w:val="0"/>
                <w:numId w:val="34"/>
              </w:numPr>
              <w:snapToGrid w:val="0"/>
              <w:jc w:val="center"/>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rPr>
                <w:rFonts w:eastAsia="Calibri" w:cs="Times New Roman"/>
                <w:color w:val="000000"/>
              </w:rPr>
            </w:pPr>
            <w:r w:rsidRPr="00874339">
              <w:rPr>
                <w:rFonts w:eastAsia="Times New Roman CYR" w:cs="Times New Roman"/>
              </w:rPr>
              <w:t>Папка  вкладыш файл</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Плотность не менее 60 мкм. Файл-вкладыш формат А</w:t>
            </w:r>
            <w:proofErr w:type="gramStart"/>
            <w:r w:rsidRPr="003F5985">
              <w:rPr>
                <w:rFonts w:eastAsia="Calibri" w:cs="Times New Roman"/>
                <w:color w:val="000000"/>
              </w:rPr>
              <w:t>4</w:t>
            </w:r>
            <w:proofErr w:type="gramEnd"/>
            <w:r w:rsidRPr="003F5985">
              <w:rPr>
                <w:rFonts w:eastAsia="Calibri" w:cs="Times New Roman"/>
                <w:color w:val="000000"/>
              </w:rPr>
              <w:t>,</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поверхность прозрачная, глянцевая. Изготовлен</w:t>
            </w:r>
          </w:p>
          <w:p w:rsidR="003044C8" w:rsidRPr="003F5985" w:rsidRDefault="003044C8" w:rsidP="0009681F">
            <w:pPr>
              <w:pStyle w:val="Standard"/>
              <w:autoSpaceDE w:val="0"/>
              <w:rPr>
                <w:rFonts w:eastAsia="Times New Roman CYR" w:cs="Times New Roman"/>
              </w:rPr>
            </w:pPr>
            <w:r w:rsidRPr="003F5985">
              <w:rPr>
                <w:rFonts w:eastAsia="Calibri" w:cs="Times New Roman"/>
                <w:color w:val="000000"/>
              </w:rPr>
              <w:t>из полипропиленовой пленки.  В упаковке не менее 100 шт.</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TableContents"/>
              <w:numPr>
                <w:ilvl w:val="0"/>
                <w:numId w:val="35"/>
              </w:numPr>
              <w:ind w:right="126"/>
              <w:jc w:val="center"/>
            </w:pPr>
            <w:r w:rsidRPr="003F5985">
              <w:rPr>
                <w:rFonts w:eastAsia="Times New Roman CYR" w:cs="Times New Roman"/>
              </w:rPr>
              <w:t>уп</w:t>
            </w:r>
          </w:p>
        </w:tc>
      </w:tr>
      <w:tr w:rsidR="003044C8" w:rsidRPr="0017725C" w:rsidTr="003044C8">
        <w:trPr>
          <w:trHeight w:val="772"/>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3044C8">
            <w:pPr>
              <w:pStyle w:val="TableContents"/>
              <w:numPr>
                <w:ilvl w:val="0"/>
                <w:numId w:val="34"/>
              </w:numPr>
              <w:snapToGrid w:val="0"/>
              <w:jc w:val="center"/>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rPr>
                <w:rFonts w:eastAsia="Calibri" w:cs="Times New Roman"/>
                <w:color w:val="000000"/>
              </w:rPr>
            </w:pPr>
            <w:r w:rsidRPr="00874339">
              <w:rPr>
                <w:rFonts w:eastAsia="Times New Roman CYR" w:cs="Times New Roman"/>
              </w:rPr>
              <w:t>Папка  вкладыш файл</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 xml:space="preserve">Плотность не менее </w:t>
            </w:r>
            <w:r>
              <w:rPr>
                <w:rFonts w:eastAsia="Calibri" w:cs="Times New Roman"/>
                <w:color w:val="000000"/>
              </w:rPr>
              <w:t>8</w:t>
            </w:r>
            <w:r w:rsidRPr="003F5985">
              <w:rPr>
                <w:rFonts w:eastAsia="Calibri" w:cs="Times New Roman"/>
                <w:color w:val="000000"/>
              </w:rPr>
              <w:t>0 мкм. Файл-вкладыш формат А</w:t>
            </w:r>
            <w:proofErr w:type="gramStart"/>
            <w:r w:rsidRPr="003F5985">
              <w:rPr>
                <w:rFonts w:eastAsia="Calibri" w:cs="Times New Roman"/>
                <w:color w:val="000000"/>
              </w:rPr>
              <w:t>4</w:t>
            </w:r>
            <w:proofErr w:type="gramEnd"/>
            <w:r w:rsidRPr="003F5985">
              <w:rPr>
                <w:rFonts w:eastAsia="Calibri" w:cs="Times New Roman"/>
                <w:color w:val="000000"/>
              </w:rPr>
              <w:t>,</w:t>
            </w:r>
          </w:p>
          <w:p w:rsidR="003044C8" w:rsidRPr="003F5985" w:rsidRDefault="003044C8" w:rsidP="0009681F">
            <w:pPr>
              <w:pStyle w:val="Standard"/>
              <w:autoSpaceDE w:val="0"/>
              <w:rPr>
                <w:rFonts w:eastAsia="Calibri" w:cs="Times New Roman"/>
                <w:color w:val="000000"/>
              </w:rPr>
            </w:pPr>
            <w:r w:rsidRPr="003F5985">
              <w:rPr>
                <w:rFonts w:eastAsia="Calibri" w:cs="Times New Roman"/>
                <w:color w:val="000000"/>
              </w:rPr>
              <w:t>поверхность прозрачная, глянцевая. Изготовлен</w:t>
            </w:r>
          </w:p>
          <w:p w:rsidR="003044C8" w:rsidRPr="003F5985" w:rsidRDefault="003044C8" w:rsidP="0009681F">
            <w:pPr>
              <w:pStyle w:val="Standard"/>
              <w:autoSpaceDE w:val="0"/>
              <w:rPr>
                <w:rFonts w:eastAsia="Times New Roman CYR" w:cs="Times New Roman"/>
              </w:rPr>
            </w:pPr>
            <w:r w:rsidRPr="003F5985">
              <w:rPr>
                <w:rFonts w:eastAsia="Calibri" w:cs="Times New Roman"/>
                <w:color w:val="000000"/>
              </w:rPr>
              <w:t>из полипропиленовой пленки.  В упаковке не менее 100 шт.</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3F5985" w:rsidRDefault="003044C8" w:rsidP="0009681F">
            <w:pPr>
              <w:pStyle w:val="TableContents"/>
              <w:ind w:right="126"/>
              <w:jc w:val="center"/>
            </w:pPr>
            <w:r>
              <w:rPr>
                <w:rFonts w:eastAsia="Times New Roman CYR" w:cs="Times New Roman"/>
              </w:rPr>
              <w:t>30 у</w:t>
            </w:r>
            <w:r w:rsidRPr="003F5985">
              <w:rPr>
                <w:rFonts w:eastAsia="Times New Roman CYR" w:cs="Times New Roman"/>
              </w:rPr>
              <w:t>п</w:t>
            </w:r>
          </w:p>
        </w:tc>
      </w:tr>
      <w:tr w:rsidR="003044C8" w:rsidRPr="009D345A" w:rsidTr="003044C8">
        <w:trPr>
          <w:trHeight w:val="143"/>
        </w:trPr>
        <w:tc>
          <w:tcPr>
            <w:tcW w:w="978" w:type="dxa"/>
            <w:tcBorders>
              <w:top w:val="single" w:sz="4" w:space="0" w:color="auto"/>
              <w:left w:val="single" w:sz="1" w:space="0" w:color="000000"/>
              <w:bottom w:val="single" w:sz="1" w:space="0" w:color="000000"/>
            </w:tcBorders>
            <w:shd w:val="clear" w:color="auto" w:fill="auto"/>
          </w:tcPr>
          <w:p w:rsidR="003044C8" w:rsidRPr="00874339" w:rsidRDefault="003044C8" w:rsidP="003044C8">
            <w:pPr>
              <w:pStyle w:val="TableContents"/>
              <w:numPr>
                <w:ilvl w:val="0"/>
                <w:numId w:val="34"/>
              </w:numPr>
              <w:snapToGrid w:val="0"/>
              <w:jc w:val="center"/>
              <w:rPr>
                <w:rFonts w:eastAsia="Times New Roman CYR" w:cs="Times New Roman"/>
              </w:rPr>
            </w:pPr>
          </w:p>
        </w:tc>
        <w:tc>
          <w:tcPr>
            <w:tcW w:w="2287" w:type="dxa"/>
            <w:tcBorders>
              <w:top w:val="single" w:sz="4" w:space="0" w:color="auto"/>
              <w:left w:val="single" w:sz="1" w:space="0" w:color="000000"/>
              <w:bottom w:val="single" w:sz="1" w:space="0" w:color="000000"/>
            </w:tcBorders>
            <w:shd w:val="clear" w:color="auto" w:fill="auto"/>
          </w:tcPr>
          <w:p w:rsidR="003044C8" w:rsidRPr="00874339" w:rsidRDefault="003044C8" w:rsidP="0009681F">
            <w:pPr>
              <w:pStyle w:val="TableContents"/>
              <w:rPr>
                <w:rFonts w:eastAsia="Times New Roman CYR" w:cs="Times New Roman"/>
              </w:rPr>
            </w:pPr>
            <w:r w:rsidRPr="00874339">
              <w:rPr>
                <w:rFonts w:eastAsia="Times New Roman CYR" w:cs="Times New Roman"/>
              </w:rPr>
              <w:t>Скрепки</w:t>
            </w:r>
          </w:p>
        </w:tc>
        <w:tc>
          <w:tcPr>
            <w:tcW w:w="6133" w:type="dxa"/>
            <w:tcBorders>
              <w:top w:val="single" w:sz="4" w:space="0" w:color="auto"/>
              <w:left w:val="single" w:sz="1" w:space="0" w:color="000000"/>
              <w:bottom w:val="single" w:sz="1" w:space="0" w:color="000000"/>
            </w:tcBorders>
            <w:shd w:val="clear" w:color="auto" w:fill="auto"/>
          </w:tcPr>
          <w:p w:rsidR="003044C8" w:rsidRPr="00612502" w:rsidRDefault="003044C8" w:rsidP="0009681F">
            <w:pPr>
              <w:pStyle w:val="TableContents"/>
              <w:snapToGrid w:val="0"/>
            </w:pPr>
            <w:r w:rsidRPr="00612502">
              <w:rPr>
                <w:rFonts w:eastAsia="Times New Roman CYR" w:cs="Times New Roman"/>
              </w:rPr>
              <w:t xml:space="preserve">Материал металл, </w:t>
            </w:r>
            <w:proofErr w:type="gramStart"/>
            <w:r w:rsidRPr="00612502">
              <w:rPr>
                <w:rFonts w:eastAsia="Times New Roman CYR" w:cs="Times New Roman"/>
              </w:rPr>
              <w:t>гофрированные</w:t>
            </w:r>
            <w:proofErr w:type="gramEnd"/>
            <w:r w:rsidRPr="00612502">
              <w:rPr>
                <w:rFonts w:eastAsia="Times New Roman CYR" w:cs="Times New Roman"/>
              </w:rPr>
              <w:t>, размер 50мм, в упаковке от 50 шт и более</w:t>
            </w:r>
          </w:p>
        </w:tc>
        <w:tc>
          <w:tcPr>
            <w:tcW w:w="1172" w:type="dxa"/>
            <w:tcBorders>
              <w:top w:val="single" w:sz="4" w:space="0" w:color="auto"/>
              <w:left w:val="single" w:sz="1" w:space="0" w:color="000000"/>
              <w:bottom w:val="single" w:sz="1" w:space="0" w:color="000000"/>
              <w:right w:val="single" w:sz="1" w:space="0" w:color="000000"/>
            </w:tcBorders>
            <w:shd w:val="clear" w:color="auto" w:fill="auto"/>
          </w:tcPr>
          <w:p w:rsidR="003044C8" w:rsidRPr="009D345A" w:rsidRDefault="003044C8" w:rsidP="00F1648D">
            <w:pPr>
              <w:pStyle w:val="TableContents"/>
              <w:snapToGrid w:val="0"/>
              <w:ind w:right="126"/>
              <w:jc w:val="center"/>
            </w:pPr>
            <w:r w:rsidRPr="009D345A">
              <w:t>30</w:t>
            </w:r>
            <w:r w:rsidRPr="009D345A">
              <w:rPr>
                <w:lang w:val="en-US"/>
              </w:rPr>
              <w:t xml:space="preserve"> </w:t>
            </w:r>
            <w:r w:rsidRPr="009D345A">
              <w:t>уп</w:t>
            </w: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874339" w:rsidRDefault="003044C8" w:rsidP="003044C8">
            <w:pPr>
              <w:pStyle w:val="TableContents"/>
              <w:numPr>
                <w:ilvl w:val="0"/>
                <w:numId w:val="34"/>
              </w:numPr>
              <w:snapToGrid w:val="0"/>
              <w:jc w:val="center"/>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874339" w:rsidRDefault="003044C8" w:rsidP="0009681F">
            <w:pPr>
              <w:pStyle w:val="TableContents"/>
              <w:rPr>
                <w:rFonts w:eastAsia="Times New Roman CYR" w:cs="Times New Roman"/>
              </w:rPr>
            </w:pPr>
            <w:r w:rsidRPr="00874339">
              <w:rPr>
                <w:rFonts w:eastAsia="Times New Roman CYR" w:cs="Times New Roman"/>
              </w:rPr>
              <w:t>Скрепки</w:t>
            </w:r>
          </w:p>
        </w:tc>
        <w:tc>
          <w:tcPr>
            <w:tcW w:w="6133" w:type="dxa"/>
            <w:tcBorders>
              <w:left w:val="single" w:sz="1" w:space="0" w:color="000000"/>
              <w:bottom w:val="single" w:sz="1" w:space="0" w:color="000000"/>
            </w:tcBorders>
            <w:shd w:val="clear" w:color="auto" w:fill="auto"/>
          </w:tcPr>
          <w:p w:rsidR="003044C8" w:rsidRPr="00612502" w:rsidRDefault="003044C8" w:rsidP="0009681F">
            <w:pPr>
              <w:pStyle w:val="TableContents"/>
              <w:snapToGrid w:val="0"/>
            </w:pPr>
            <w:r w:rsidRPr="00612502">
              <w:rPr>
                <w:rFonts w:eastAsia="Times New Roman CYR" w:cs="Times New Roman"/>
              </w:rPr>
              <w:t>Материал овальные без покрытия, длина  не менее 28 мм, но не более 29 мм, предназначены для временного скрепления бумаг, в упаковке от 100 шт и более</w:t>
            </w:r>
          </w:p>
        </w:tc>
        <w:tc>
          <w:tcPr>
            <w:tcW w:w="1172" w:type="dxa"/>
            <w:tcBorders>
              <w:left w:val="single" w:sz="1" w:space="0" w:color="000000"/>
              <w:bottom w:val="single" w:sz="1" w:space="0" w:color="000000"/>
              <w:right w:val="single" w:sz="1" w:space="0" w:color="000000"/>
            </w:tcBorders>
            <w:shd w:val="clear" w:color="auto" w:fill="auto"/>
          </w:tcPr>
          <w:p w:rsidR="003044C8" w:rsidRPr="009D345A" w:rsidRDefault="003044C8" w:rsidP="00F1648D">
            <w:pPr>
              <w:pStyle w:val="TableContents"/>
              <w:snapToGrid w:val="0"/>
              <w:ind w:right="126"/>
              <w:jc w:val="center"/>
            </w:pPr>
            <w:r>
              <w:t>10</w:t>
            </w:r>
            <w:r w:rsidRPr="009D345A">
              <w:t>0</w:t>
            </w:r>
            <w:r w:rsidRPr="009D345A">
              <w:rPr>
                <w:lang w:val="en-US"/>
              </w:rPr>
              <w:t xml:space="preserve"> </w:t>
            </w:r>
            <w:r w:rsidRPr="009D345A">
              <w:t>уп</w:t>
            </w:r>
          </w:p>
        </w:tc>
      </w:tr>
      <w:tr w:rsidR="003044C8" w:rsidRPr="009D29CC" w:rsidTr="003044C8">
        <w:trPr>
          <w:trHeight w:val="143"/>
        </w:trPr>
        <w:tc>
          <w:tcPr>
            <w:tcW w:w="978" w:type="dxa"/>
            <w:tcBorders>
              <w:left w:val="single" w:sz="1" w:space="0" w:color="000000"/>
              <w:bottom w:val="single" w:sz="1" w:space="0" w:color="000000"/>
            </w:tcBorders>
            <w:shd w:val="clear" w:color="auto" w:fill="auto"/>
          </w:tcPr>
          <w:p w:rsidR="003044C8" w:rsidRPr="009D29CC" w:rsidRDefault="003044C8" w:rsidP="003044C8">
            <w:pPr>
              <w:pStyle w:val="TableContents"/>
              <w:numPr>
                <w:ilvl w:val="0"/>
                <w:numId w:val="34"/>
              </w:numPr>
              <w:snapToGrid w:val="0"/>
              <w:jc w:val="center"/>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9D29CC" w:rsidRDefault="003044C8" w:rsidP="0009681F">
            <w:pPr>
              <w:pStyle w:val="TableContents"/>
              <w:rPr>
                <w:rFonts w:eastAsia="Calibri" w:cs="Times New Roman"/>
                <w:color w:val="000000"/>
              </w:rPr>
            </w:pPr>
            <w:r w:rsidRPr="009D29CC">
              <w:rPr>
                <w:rFonts w:eastAsia="Times New Roman CYR" w:cs="Times New Roman"/>
              </w:rPr>
              <w:t xml:space="preserve">Скобы </w:t>
            </w:r>
          </w:p>
        </w:tc>
        <w:tc>
          <w:tcPr>
            <w:tcW w:w="6133" w:type="dxa"/>
            <w:tcBorders>
              <w:left w:val="single" w:sz="1" w:space="0" w:color="000000"/>
              <w:bottom w:val="single" w:sz="1" w:space="0" w:color="000000"/>
            </w:tcBorders>
            <w:shd w:val="clear" w:color="auto" w:fill="auto"/>
          </w:tcPr>
          <w:p w:rsidR="0009681F" w:rsidRDefault="0009681F" w:rsidP="0009681F">
            <w:pPr>
              <w:pStyle w:val="Standard"/>
              <w:autoSpaceDE w:val="0"/>
              <w:rPr>
                <w:rFonts w:eastAsia="Calibri" w:cs="Times New Roman"/>
                <w:color w:val="000000"/>
              </w:rPr>
            </w:pPr>
            <w:r w:rsidRPr="009D29CC">
              <w:rPr>
                <w:rFonts w:eastAsia="Times New Roman CYR" w:cs="Times New Roman"/>
              </w:rPr>
              <w:t>№10</w:t>
            </w:r>
            <w:r>
              <w:rPr>
                <w:rFonts w:eastAsia="Times New Roman CYR" w:cs="Times New Roman"/>
              </w:rPr>
              <w:t>.</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Количество скоб в пачке не менее 1000 шт.</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Количество сшиваемых листов не менее 10 листов.</w:t>
            </w:r>
          </w:p>
          <w:p w:rsidR="003044C8" w:rsidRPr="00475F99" w:rsidRDefault="003044C8" w:rsidP="0009681F">
            <w:pPr>
              <w:pStyle w:val="Standard"/>
              <w:autoSpaceDE w:val="0"/>
              <w:rPr>
                <w:rFonts w:eastAsia="Times New Roman CYR" w:cs="Times New Roman"/>
              </w:rPr>
            </w:pPr>
            <w:r w:rsidRPr="009D29CC">
              <w:rPr>
                <w:rFonts w:eastAsia="Calibri" w:cs="Times New Roman"/>
                <w:color w:val="000000"/>
              </w:rPr>
              <w:t xml:space="preserve">Материал скоб </w:t>
            </w:r>
            <w:r>
              <w:rPr>
                <w:rFonts w:eastAsia="Calibri" w:cs="Times New Roman"/>
                <w:color w:val="000000"/>
              </w:rPr>
              <w:t>– сталь.</w:t>
            </w:r>
          </w:p>
        </w:tc>
        <w:tc>
          <w:tcPr>
            <w:tcW w:w="1172" w:type="dxa"/>
            <w:tcBorders>
              <w:left w:val="single" w:sz="1" w:space="0" w:color="000000"/>
              <w:bottom w:val="single" w:sz="1" w:space="0" w:color="000000"/>
              <w:right w:val="single" w:sz="1" w:space="0" w:color="000000"/>
            </w:tcBorders>
            <w:shd w:val="clear" w:color="auto" w:fill="auto"/>
          </w:tcPr>
          <w:p w:rsidR="003044C8" w:rsidRPr="009D29CC" w:rsidRDefault="003044C8" w:rsidP="0009681F">
            <w:pPr>
              <w:pStyle w:val="TableContents"/>
              <w:ind w:right="126"/>
              <w:jc w:val="center"/>
            </w:pPr>
            <w:r w:rsidRPr="009D29CC">
              <w:rPr>
                <w:rFonts w:eastAsia="Times New Roman CYR" w:cs="Times New Roman"/>
              </w:rPr>
              <w:t>200</w:t>
            </w:r>
            <w:r w:rsidR="00F1648D">
              <w:rPr>
                <w:rFonts w:eastAsia="Times New Roman CYR" w:cs="Times New Roman"/>
                <w:lang w:val="en-US"/>
              </w:rPr>
              <w:t xml:space="preserve"> </w:t>
            </w:r>
            <w:r w:rsidRPr="009D29CC">
              <w:rPr>
                <w:rFonts w:eastAsia="Times New Roman CYR" w:cs="Times New Roman"/>
              </w:rPr>
              <w:t>шт</w:t>
            </w: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9D29CC" w:rsidRDefault="003044C8" w:rsidP="003044C8">
            <w:pPr>
              <w:pStyle w:val="TableContents"/>
              <w:numPr>
                <w:ilvl w:val="0"/>
                <w:numId w:val="34"/>
              </w:numPr>
              <w:snapToGrid w:val="0"/>
              <w:jc w:val="center"/>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9D29CC" w:rsidRDefault="003044C8" w:rsidP="0009681F">
            <w:pPr>
              <w:pStyle w:val="TableContents"/>
              <w:rPr>
                <w:rFonts w:eastAsia="Calibri" w:cs="Times New Roman"/>
                <w:color w:val="000000"/>
              </w:rPr>
            </w:pPr>
            <w:r w:rsidRPr="009D29CC">
              <w:rPr>
                <w:rFonts w:eastAsia="Times New Roman CYR" w:cs="Times New Roman"/>
              </w:rPr>
              <w:t>Скоб</w:t>
            </w:r>
            <w:r w:rsidR="0009681F">
              <w:rPr>
                <w:rFonts w:eastAsia="Times New Roman CYR" w:cs="Times New Roman"/>
              </w:rPr>
              <w:t>ы</w:t>
            </w:r>
          </w:p>
        </w:tc>
        <w:tc>
          <w:tcPr>
            <w:tcW w:w="6133" w:type="dxa"/>
            <w:tcBorders>
              <w:left w:val="single" w:sz="1" w:space="0" w:color="000000"/>
              <w:bottom w:val="single" w:sz="1" w:space="0" w:color="000000"/>
            </w:tcBorders>
            <w:shd w:val="clear" w:color="auto" w:fill="auto"/>
          </w:tcPr>
          <w:p w:rsidR="0009681F" w:rsidRDefault="0009681F" w:rsidP="0009681F">
            <w:pPr>
              <w:pStyle w:val="Standard"/>
              <w:autoSpaceDE w:val="0"/>
              <w:rPr>
                <w:rFonts w:eastAsia="Times New Roman CYR" w:cs="Times New Roman"/>
              </w:rPr>
            </w:pPr>
            <w:r>
              <w:rPr>
                <w:rFonts w:eastAsia="Times New Roman CYR" w:cs="Times New Roman"/>
              </w:rPr>
              <w:t>№24.</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Количество скоб в пачке не менее 1000 шт.</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Количество сшиваемых листов не менее  25 листов.</w:t>
            </w:r>
          </w:p>
          <w:p w:rsidR="003044C8" w:rsidRPr="00475F99" w:rsidRDefault="003044C8" w:rsidP="0009681F">
            <w:pPr>
              <w:pStyle w:val="Standard"/>
              <w:autoSpaceDE w:val="0"/>
              <w:rPr>
                <w:rFonts w:eastAsia="Times New Roman CYR" w:cs="Times New Roman"/>
              </w:rPr>
            </w:pPr>
            <w:r w:rsidRPr="009D29CC">
              <w:rPr>
                <w:rFonts w:eastAsia="Calibri" w:cs="Times New Roman"/>
                <w:color w:val="000000"/>
              </w:rPr>
              <w:t xml:space="preserve">Материал скоб </w:t>
            </w:r>
            <w:r>
              <w:rPr>
                <w:rFonts w:eastAsia="Calibri" w:cs="Times New Roman"/>
                <w:color w:val="000000"/>
              </w:rPr>
              <w:t>– сталь.</w:t>
            </w:r>
          </w:p>
        </w:tc>
        <w:tc>
          <w:tcPr>
            <w:tcW w:w="1172" w:type="dxa"/>
            <w:tcBorders>
              <w:left w:val="single" w:sz="1" w:space="0" w:color="000000"/>
              <w:bottom w:val="single" w:sz="1" w:space="0" w:color="000000"/>
              <w:right w:val="single" w:sz="1" w:space="0" w:color="000000"/>
            </w:tcBorders>
            <w:shd w:val="clear" w:color="auto" w:fill="auto"/>
          </w:tcPr>
          <w:p w:rsidR="003044C8" w:rsidRPr="009D29CC" w:rsidRDefault="003044C8" w:rsidP="0009681F">
            <w:pPr>
              <w:pStyle w:val="TableContents"/>
              <w:ind w:right="126"/>
              <w:jc w:val="center"/>
            </w:pPr>
            <w:r w:rsidRPr="009D29CC">
              <w:rPr>
                <w:rFonts w:eastAsia="Times New Roman CYR" w:cs="Times New Roman"/>
              </w:rPr>
              <w:t>80</w:t>
            </w:r>
            <w:r w:rsidR="00F1648D">
              <w:rPr>
                <w:rFonts w:eastAsia="Times New Roman CYR" w:cs="Times New Roman"/>
                <w:lang w:val="en-US"/>
              </w:rPr>
              <w:t xml:space="preserve"> </w:t>
            </w:r>
            <w:r w:rsidRPr="009D29CC">
              <w:rPr>
                <w:rFonts w:eastAsia="Times New Roman CYR" w:cs="Times New Roman"/>
              </w:rPr>
              <w:t>шт</w:t>
            </w: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9D29CC" w:rsidRDefault="003044C8" w:rsidP="003044C8">
            <w:pPr>
              <w:pStyle w:val="TableContents"/>
              <w:numPr>
                <w:ilvl w:val="0"/>
                <w:numId w:val="34"/>
              </w:numPr>
              <w:snapToGrid w:val="0"/>
              <w:jc w:val="center"/>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9D29CC" w:rsidRDefault="003044C8" w:rsidP="0009681F">
            <w:pPr>
              <w:pStyle w:val="TableContents"/>
              <w:rPr>
                <w:rFonts w:eastAsia="Calibri" w:cs="Times New Roman"/>
                <w:color w:val="000000"/>
              </w:rPr>
            </w:pPr>
            <w:r w:rsidRPr="009D29CC">
              <w:rPr>
                <w:rFonts w:eastAsia="Times New Roman CYR" w:cs="Times New Roman"/>
              </w:rPr>
              <w:t xml:space="preserve">Карандаш простой </w:t>
            </w:r>
            <w:r w:rsidRPr="009D29CC">
              <w:rPr>
                <w:rFonts w:eastAsia="Times New Roman CYR" w:cs="Times New Roman"/>
                <w:lang w:val="en-US"/>
              </w:rPr>
              <w:t>HB</w:t>
            </w:r>
            <w:r w:rsidRPr="009D29CC">
              <w:rPr>
                <w:rFonts w:eastAsia="Times New Roman CYR" w:cs="Times New Roman"/>
              </w:rPr>
              <w:t xml:space="preserve"> </w:t>
            </w:r>
            <w:proofErr w:type="spellStart"/>
            <w:r w:rsidRPr="009D29CC">
              <w:rPr>
                <w:rFonts w:eastAsia="Times New Roman CYR" w:cs="Times New Roman"/>
              </w:rPr>
              <w:t>чернографитный</w:t>
            </w:r>
            <w:proofErr w:type="spellEnd"/>
            <w:r w:rsidRPr="009D29CC">
              <w:rPr>
                <w:rFonts w:eastAsia="Times New Roman CYR" w:cs="Times New Roman"/>
              </w:rPr>
              <w:t xml:space="preserve"> с ластиком</w:t>
            </w:r>
          </w:p>
        </w:tc>
        <w:tc>
          <w:tcPr>
            <w:tcW w:w="6133" w:type="dxa"/>
            <w:tcBorders>
              <w:left w:val="single" w:sz="1" w:space="0" w:color="000000"/>
              <w:bottom w:val="single" w:sz="1" w:space="0" w:color="000000"/>
            </w:tcBorders>
            <w:shd w:val="clear" w:color="auto" w:fill="auto"/>
          </w:tcPr>
          <w:p w:rsidR="003044C8" w:rsidRPr="005F6C1F" w:rsidRDefault="003044C8" w:rsidP="0009681F">
            <w:pPr>
              <w:pStyle w:val="Standard"/>
              <w:rPr>
                <w:rFonts w:eastAsia="Calibri" w:cs="Times New Roman"/>
                <w:color w:val="000000"/>
              </w:rPr>
            </w:pPr>
            <w:r w:rsidRPr="009D29CC">
              <w:rPr>
                <w:rFonts w:eastAsia="Calibri" w:cs="Times New Roman"/>
                <w:color w:val="000000"/>
              </w:rPr>
              <w:t>Вид карандаша: стандартная твердость HB</w:t>
            </w:r>
            <w:r>
              <w:rPr>
                <w:rFonts w:eastAsia="Calibri" w:cs="Times New Roman"/>
                <w:color w:val="000000"/>
              </w:rPr>
              <w:t>.</w:t>
            </w:r>
          </w:p>
          <w:p w:rsidR="003044C8" w:rsidRPr="009D29CC" w:rsidRDefault="003044C8" w:rsidP="0009681F">
            <w:pPr>
              <w:pStyle w:val="Standard"/>
              <w:rPr>
                <w:rFonts w:eastAsia="Calibri" w:cs="Times New Roman"/>
              </w:rPr>
            </w:pPr>
            <w:r w:rsidRPr="009D29CC">
              <w:rPr>
                <w:rFonts w:eastAsia="Calibri" w:cs="Times New Roman"/>
                <w:color w:val="000000"/>
              </w:rPr>
              <w:t xml:space="preserve">Карандаш </w:t>
            </w:r>
            <w:proofErr w:type="spellStart"/>
            <w:r w:rsidRPr="009D29CC">
              <w:rPr>
                <w:rFonts w:eastAsia="Calibri" w:cs="Times New Roman"/>
                <w:color w:val="000000"/>
              </w:rPr>
              <w:t>чернографитный</w:t>
            </w:r>
            <w:proofErr w:type="spellEnd"/>
            <w:r w:rsidRPr="009D29CC">
              <w:rPr>
                <w:rFonts w:eastAsia="Calibri" w:cs="Times New Roman"/>
                <w:color w:val="000000"/>
              </w:rPr>
              <w:t xml:space="preserve">,  </w:t>
            </w:r>
          </w:p>
          <w:p w:rsidR="003044C8" w:rsidRPr="009D29CC" w:rsidRDefault="003044C8" w:rsidP="0009681F">
            <w:pPr>
              <w:pStyle w:val="TableContents"/>
              <w:rPr>
                <w:rFonts w:eastAsia="Calibri" w:cs="Times New Roman"/>
              </w:rPr>
            </w:pPr>
            <w:r w:rsidRPr="009D29CC">
              <w:rPr>
                <w:rFonts w:eastAsia="Calibri" w:cs="Times New Roman"/>
              </w:rPr>
              <w:t xml:space="preserve">корпус шестигранный, </w:t>
            </w:r>
          </w:p>
          <w:p w:rsidR="003044C8" w:rsidRDefault="003044C8" w:rsidP="0009681F">
            <w:pPr>
              <w:pStyle w:val="TableContents"/>
              <w:rPr>
                <w:rFonts w:eastAsia="Calibri" w:cs="Times New Roman"/>
              </w:rPr>
            </w:pPr>
            <w:r w:rsidRPr="009D29CC">
              <w:rPr>
                <w:rFonts w:eastAsia="Calibri" w:cs="Times New Roman"/>
              </w:rPr>
              <w:t>материал корпуса</w:t>
            </w:r>
            <w:r>
              <w:rPr>
                <w:rFonts w:eastAsia="Calibri" w:cs="Times New Roman"/>
              </w:rPr>
              <w:t xml:space="preserve"> – пластик.</w:t>
            </w:r>
            <w:r w:rsidRPr="009D29CC">
              <w:rPr>
                <w:rFonts w:eastAsia="Calibri" w:cs="Times New Roman"/>
              </w:rPr>
              <w:t xml:space="preserve"> </w:t>
            </w:r>
          </w:p>
          <w:p w:rsidR="003044C8" w:rsidRPr="009D29CC" w:rsidRDefault="003044C8" w:rsidP="0009681F">
            <w:pPr>
              <w:pStyle w:val="TableContents"/>
              <w:rPr>
                <w:rFonts w:eastAsia="Times New Roman CYR" w:cs="Times New Roman"/>
              </w:rPr>
            </w:pPr>
            <w:r>
              <w:rPr>
                <w:rFonts w:eastAsia="Calibri" w:cs="Times New Roman"/>
              </w:rPr>
              <w:t>С</w:t>
            </w:r>
            <w:r w:rsidRPr="009D29CC">
              <w:rPr>
                <w:rFonts w:eastAsia="Calibri" w:cs="Times New Roman"/>
              </w:rPr>
              <w:t xml:space="preserve"> ластиком, </w:t>
            </w:r>
            <w:proofErr w:type="gramStart"/>
            <w:r w:rsidRPr="009D29CC">
              <w:rPr>
                <w:rFonts w:eastAsia="Calibri" w:cs="Times New Roman"/>
              </w:rPr>
              <w:t>заточенный</w:t>
            </w:r>
            <w:proofErr w:type="gramEnd"/>
            <w:r w:rsidRPr="009D29CC">
              <w:rPr>
                <w:rFonts w:eastAsia="Calibri" w:cs="Times New Roman"/>
              </w:rPr>
              <w:t>.</w:t>
            </w:r>
          </w:p>
        </w:tc>
        <w:tc>
          <w:tcPr>
            <w:tcW w:w="1172" w:type="dxa"/>
            <w:tcBorders>
              <w:left w:val="single" w:sz="1" w:space="0" w:color="000000"/>
              <w:bottom w:val="single" w:sz="1" w:space="0" w:color="000000"/>
              <w:right w:val="single" w:sz="1" w:space="0" w:color="000000"/>
            </w:tcBorders>
            <w:shd w:val="clear" w:color="auto" w:fill="auto"/>
          </w:tcPr>
          <w:p w:rsidR="003044C8" w:rsidRPr="009D29CC" w:rsidRDefault="003044C8" w:rsidP="0009681F">
            <w:pPr>
              <w:pStyle w:val="TableContents"/>
              <w:ind w:right="126"/>
              <w:jc w:val="center"/>
            </w:pPr>
            <w:r w:rsidRPr="009D29CC">
              <w:rPr>
                <w:rFonts w:eastAsia="Times New Roman CYR" w:cs="Times New Roman"/>
              </w:rPr>
              <w:t>200</w:t>
            </w:r>
            <w:r w:rsidR="00F1648D">
              <w:rPr>
                <w:rFonts w:eastAsia="Times New Roman CYR" w:cs="Times New Roman"/>
                <w:lang w:val="en-US"/>
              </w:rPr>
              <w:t xml:space="preserve"> </w:t>
            </w:r>
            <w:r w:rsidRPr="009D29CC">
              <w:rPr>
                <w:rFonts w:eastAsia="Times New Roman CYR" w:cs="Times New Roman"/>
              </w:rPr>
              <w:t>шт</w:t>
            </w:r>
          </w:p>
        </w:tc>
      </w:tr>
      <w:tr w:rsidR="003044C8" w:rsidRPr="0017725C" w:rsidTr="003044C8">
        <w:trPr>
          <w:trHeight w:val="910"/>
        </w:trPr>
        <w:tc>
          <w:tcPr>
            <w:tcW w:w="978" w:type="dxa"/>
            <w:tcBorders>
              <w:left w:val="single" w:sz="1" w:space="0" w:color="000000"/>
              <w:bottom w:val="single" w:sz="1" w:space="0" w:color="000000"/>
            </w:tcBorders>
            <w:shd w:val="clear" w:color="auto" w:fill="auto"/>
          </w:tcPr>
          <w:p w:rsidR="003044C8" w:rsidRPr="009D29CC" w:rsidRDefault="003044C8" w:rsidP="003044C8">
            <w:pPr>
              <w:pStyle w:val="TableContents"/>
              <w:numPr>
                <w:ilvl w:val="0"/>
                <w:numId w:val="34"/>
              </w:numPr>
              <w:snapToGrid w:val="0"/>
              <w:jc w:val="center"/>
              <w:rPr>
                <w:rFonts w:cs="Times New Roman"/>
              </w:rPr>
            </w:pPr>
          </w:p>
        </w:tc>
        <w:tc>
          <w:tcPr>
            <w:tcW w:w="2287" w:type="dxa"/>
            <w:tcBorders>
              <w:left w:val="single" w:sz="1" w:space="0" w:color="000000"/>
              <w:bottom w:val="single" w:sz="1" w:space="0" w:color="000000"/>
            </w:tcBorders>
            <w:shd w:val="clear" w:color="auto" w:fill="auto"/>
          </w:tcPr>
          <w:p w:rsidR="003044C8" w:rsidRPr="009D29CC" w:rsidRDefault="003044C8" w:rsidP="0009681F">
            <w:pPr>
              <w:pStyle w:val="TableContents"/>
              <w:rPr>
                <w:rFonts w:eastAsia="Calibri" w:cs="Times New Roman"/>
                <w:color w:val="000000"/>
              </w:rPr>
            </w:pPr>
            <w:r w:rsidRPr="009D29CC">
              <w:rPr>
                <w:rFonts w:cs="Times New Roman"/>
              </w:rPr>
              <w:t>Зажим для бумаг</w:t>
            </w:r>
          </w:p>
        </w:tc>
        <w:tc>
          <w:tcPr>
            <w:tcW w:w="6133" w:type="dxa"/>
            <w:tcBorders>
              <w:left w:val="single" w:sz="1" w:space="0" w:color="000000"/>
              <w:bottom w:val="single" w:sz="1" w:space="0" w:color="000000"/>
            </w:tcBorders>
            <w:shd w:val="clear" w:color="auto" w:fill="auto"/>
          </w:tcPr>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Материал корпуса: металл</w:t>
            </w:r>
          </w:p>
          <w:p w:rsidR="003044C8" w:rsidRPr="005F6C1F" w:rsidRDefault="003044C8" w:rsidP="0009681F">
            <w:pPr>
              <w:pStyle w:val="Standard"/>
              <w:autoSpaceDE w:val="0"/>
              <w:rPr>
                <w:rFonts w:eastAsia="Calibri" w:cs="Times New Roman"/>
                <w:color w:val="000000"/>
              </w:rPr>
            </w:pPr>
            <w:r w:rsidRPr="009D29CC">
              <w:rPr>
                <w:rFonts w:eastAsia="Calibri" w:cs="Times New Roman"/>
                <w:color w:val="000000"/>
              </w:rPr>
              <w:t>Размер изделия: не менее 19 мм не более</w:t>
            </w:r>
            <w:r>
              <w:rPr>
                <w:rFonts w:eastAsia="Calibri" w:cs="Times New Roman"/>
                <w:color w:val="000000"/>
              </w:rPr>
              <w:t xml:space="preserve"> 20 мм.</w:t>
            </w:r>
          </w:p>
          <w:p w:rsidR="003044C8" w:rsidRPr="005F6C1F" w:rsidRDefault="003044C8" w:rsidP="0009681F">
            <w:pPr>
              <w:pStyle w:val="Standard"/>
              <w:autoSpaceDE w:val="0"/>
              <w:rPr>
                <w:rFonts w:eastAsia="Calibri" w:cs="Times New Roman"/>
                <w:color w:val="000000"/>
              </w:rPr>
            </w:pPr>
            <w:r w:rsidRPr="009D29CC">
              <w:rPr>
                <w:rFonts w:eastAsia="Calibri" w:cs="Times New Roman"/>
                <w:color w:val="000000"/>
              </w:rPr>
              <w:t>Цвет: черный</w:t>
            </w:r>
            <w:r>
              <w:rPr>
                <w:rFonts w:eastAsia="Calibri" w:cs="Times New Roman"/>
                <w:color w:val="000000"/>
              </w:rPr>
              <w:t>.</w:t>
            </w:r>
          </w:p>
          <w:p w:rsidR="003044C8" w:rsidRPr="009D29CC" w:rsidRDefault="003044C8" w:rsidP="0009681F">
            <w:pPr>
              <w:pStyle w:val="Standard"/>
              <w:autoSpaceDE w:val="0"/>
              <w:rPr>
                <w:rFonts w:cs="Times New Roman"/>
              </w:rPr>
            </w:pPr>
            <w:r>
              <w:rPr>
                <w:rFonts w:eastAsia="Calibri" w:cs="Times New Roman"/>
                <w:color w:val="000000"/>
              </w:rPr>
              <w:t xml:space="preserve">В упаковке не менее 40 шт. </w:t>
            </w:r>
          </w:p>
        </w:tc>
        <w:tc>
          <w:tcPr>
            <w:tcW w:w="1172" w:type="dxa"/>
            <w:tcBorders>
              <w:left w:val="single" w:sz="1" w:space="0" w:color="000000"/>
              <w:bottom w:val="single" w:sz="1" w:space="0" w:color="000000"/>
              <w:right w:val="single" w:sz="1" w:space="0" w:color="000000"/>
            </w:tcBorders>
            <w:shd w:val="clear" w:color="auto" w:fill="auto"/>
          </w:tcPr>
          <w:p w:rsidR="003044C8" w:rsidRPr="009D29CC" w:rsidRDefault="003044C8" w:rsidP="0009681F">
            <w:pPr>
              <w:pStyle w:val="TableContents"/>
              <w:ind w:right="126"/>
              <w:jc w:val="center"/>
            </w:pPr>
            <w:r w:rsidRPr="009D29CC">
              <w:rPr>
                <w:rFonts w:cs="Times New Roman"/>
              </w:rPr>
              <w:t>6 уп</w:t>
            </w:r>
          </w:p>
        </w:tc>
      </w:tr>
      <w:tr w:rsidR="003044C8" w:rsidRPr="0017725C" w:rsidTr="003044C8">
        <w:trPr>
          <w:trHeight w:val="143"/>
        </w:trPr>
        <w:tc>
          <w:tcPr>
            <w:tcW w:w="978" w:type="dxa"/>
            <w:tcBorders>
              <w:left w:val="single" w:sz="1" w:space="0" w:color="000000"/>
              <w:bottom w:val="single" w:sz="1" w:space="0" w:color="000000"/>
            </w:tcBorders>
            <w:shd w:val="clear" w:color="auto" w:fill="auto"/>
          </w:tcPr>
          <w:p w:rsidR="003044C8" w:rsidRPr="009D29CC" w:rsidRDefault="003044C8" w:rsidP="003044C8">
            <w:pPr>
              <w:pStyle w:val="TableContents"/>
              <w:numPr>
                <w:ilvl w:val="0"/>
                <w:numId w:val="34"/>
              </w:numPr>
              <w:snapToGrid w:val="0"/>
              <w:jc w:val="center"/>
              <w:rPr>
                <w:rFonts w:cs="Times New Roman"/>
              </w:rPr>
            </w:pPr>
          </w:p>
        </w:tc>
        <w:tc>
          <w:tcPr>
            <w:tcW w:w="2287" w:type="dxa"/>
            <w:tcBorders>
              <w:left w:val="single" w:sz="1" w:space="0" w:color="000000"/>
              <w:bottom w:val="single" w:sz="1" w:space="0" w:color="000000"/>
            </w:tcBorders>
            <w:shd w:val="clear" w:color="auto" w:fill="auto"/>
          </w:tcPr>
          <w:p w:rsidR="003044C8" w:rsidRPr="009D29CC" w:rsidRDefault="003044C8" w:rsidP="0009681F">
            <w:pPr>
              <w:pStyle w:val="TableContents"/>
              <w:rPr>
                <w:rFonts w:eastAsia="Calibri" w:cs="Times New Roman"/>
                <w:color w:val="000000"/>
              </w:rPr>
            </w:pPr>
            <w:r w:rsidRPr="009D29CC">
              <w:rPr>
                <w:rFonts w:cs="Times New Roman"/>
              </w:rPr>
              <w:t xml:space="preserve">Зажим для бумаг </w:t>
            </w:r>
          </w:p>
        </w:tc>
        <w:tc>
          <w:tcPr>
            <w:tcW w:w="6133" w:type="dxa"/>
            <w:tcBorders>
              <w:left w:val="single" w:sz="1" w:space="0" w:color="000000"/>
              <w:bottom w:val="single" w:sz="1" w:space="0" w:color="000000"/>
            </w:tcBorders>
            <w:shd w:val="clear" w:color="auto" w:fill="auto"/>
          </w:tcPr>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Количество скрепляемых листов не менее 100 листов</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Материал корпуса: металл</w:t>
            </w:r>
          </w:p>
          <w:p w:rsidR="003044C8" w:rsidRPr="005F6C1F" w:rsidRDefault="003044C8" w:rsidP="0009681F">
            <w:pPr>
              <w:pStyle w:val="Standard"/>
              <w:autoSpaceDE w:val="0"/>
              <w:rPr>
                <w:rFonts w:eastAsia="Calibri" w:cs="Times New Roman"/>
                <w:color w:val="000000"/>
              </w:rPr>
            </w:pPr>
            <w:r w:rsidRPr="009D29CC">
              <w:rPr>
                <w:rFonts w:eastAsia="Calibri" w:cs="Times New Roman"/>
                <w:color w:val="000000"/>
              </w:rPr>
              <w:t>Размер изделия: не менее 25 мм не более</w:t>
            </w:r>
            <w:r>
              <w:rPr>
                <w:rFonts w:eastAsia="Calibri" w:cs="Times New Roman"/>
                <w:color w:val="000000"/>
              </w:rPr>
              <w:t xml:space="preserve"> 26 мм.</w:t>
            </w:r>
          </w:p>
          <w:p w:rsidR="003044C8" w:rsidRPr="005F6C1F" w:rsidRDefault="003044C8" w:rsidP="0009681F">
            <w:pPr>
              <w:pStyle w:val="Standard"/>
              <w:autoSpaceDE w:val="0"/>
              <w:rPr>
                <w:rFonts w:eastAsia="Calibri" w:cs="Times New Roman"/>
                <w:color w:val="000000"/>
              </w:rPr>
            </w:pPr>
            <w:r w:rsidRPr="009D29CC">
              <w:rPr>
                <w:rFonts w:eastAsia="Calibri" w:cs="Times New Roman"/>
                <w:color w:val="000000"/>
              </w:rPr>
              <w:t>Цвет: черный</w:t>
            </w:r>
            <w:r>
              <w:rPr>
                <w:rFonts w:eastAsia="Calibri" w:cs="Times New Roman"/>
                <w:color w:val="000000"/>
              </w:rPr>
              <w:t>.</w:t>
            </w:r>
          </w:p>
          <w:p w:rsidR="003044C8" w:rsidRPr="009D29CC" w:rsidRDefault="003044C8" w:rsidP="0009681F">
            <w:pPr>
              <w:pStyle w:val="Standard"/>
              <w:autoSpaceDE w:val="0"/>
              <w:rPr>
                <w:rFonts w:cs="Times New Roman"/>
              </w:rPr>
            </w:pPr>
            <w:r>
              <w:rPr>
                <w:rFonts w:eastAsia="Calibri" w:cs="Times New Roman"/>
                <w:color w:val="000000"/>
              </w:rPr>
              <w:t xml:space="preserve">В упаковке </w:t>
            </w:r>
            <w:r w:rsidRPr="005F6C1F">
              <w:rPr>
                <w:rFonts w:eastAsia="Calibri" w:cs="Times New Roman"/>
                <w:color w:val="000000"/>
              </w:rPr>
              <w:t xml:space="preserve">не менее </w:t>
            </w:r>
            <w:r>
              <w:rPr>
                <w:rFonts w:eastAsia="Calibri" w:cs="Times New Roman"/>
                <w:color w:val="000000"/>
              </w:rPr>
              <w:t>12 шт</w:t>
            </w:r>
          </w:p>
        </w:tc>
        <w:tc>
          <w:tcPr>
            <w:tcW w:w="1172" w:type="dxa"/>
            <w:tcBorders>
              <w:left w:val="single" w:sz="1" w:space="0" w:color="000000"/>
              <w:bottom w:val="single" w:sz="1" w:space="0" w:color="000000"/>
              <w:right w:val="single" w:sz="1" w:space="0" w:color="000000"/>
            </w:tcBorders>
            <w:shd w:val="clear" w:color="auto" w:fill="auto"/>
          </w:tcPr>
          <w:p w:rsidR="003044C8" w:rsidRPr="009D29CC" w:rsidRDefault="003044C8" w:rsidP="0009681F">
            <w:pPr>
              <w:pStyle w:val="TableContents"/>
              <w:ind w:right="126"/>
              <w:jc w:val="center"/>
            </w:pPr>
            <w:r w:rsidRPr="009D29CC">
              <w:rPr>
                <w:rFonts w:cs="Times New Roman"/>
              </w:rPr>
              <w:t>6 уп</w:t>
            </w:r>
          </w:p>
        </w:tc>
      </w:tr>
      <w:tr w:rsidR="003044C8" w:rsidRPr="0017725C" w:rsidTr="003044C8">
        <w:trPr>
          <w:trHeight w:val="555"/>
        </w:trPr>
        <w:tc>
          <w:tcPr>
            <w:tcW w:w="978" w:type="dxa"/>
            <w:tcBorders>
              <w:left w:val="single" w:sz="1" w:space="0" w:color="000000"/>
              <w:bottom w:val="single" w:sz="1" w:space="0" w:color="000000"/>
            </w:tcBorders>
            <w:shd w:val="clear" w:color="auto" w:fill="auto"/>
          </w:tcPr>
          <w:p w:rsidR="003044C8" w:rsidRPr="009D29CC" w:rsidRDefault="003044C8" w:rsidP="003044C8">
            <w:pPr>
              <w:pStyle w:val="TableContents"/>
              <w:numPr>
                <w:ilvl w:val="0"/>
                <w:numId w:val="34"/>
              </w:numPr>
              <w:snapToGrid w:val="0"/>
              <w:jc w:val="center"/>
              <w:rPr>
                <w:rFonts w:cs="Times New Roman"/>
              </w:rPr>
            </w:pPr>
          </w:p>
        </w:tc>
        <w:tc>
          <w:tcPr>
            <w:tcW w:w="2287" w:type="dxa"/>
            <w:tcBorders>
              <w:left w:val="single" w:sz="1" w:space="0" w:color="000000"/>
              <w:bottom w:val="single" w:sz="1" w:space="0" w:color="000000"/>
            </w:tcBorders>
            <w:shd w:val="clear" w:color="auto" w:fill="auto"/>
          </w:tcPr>
          <w:p w:rsidR="003044C8" w:rsidRPr="005F6C1F" w:rsidRDefault="003044C8" w:rsidP="0009681F">
            <w:pPr>
              <w:pStyle w:val="TableContents"/>
              <w:rPr>
                <w:rFonts w:eastAsia="Calibri" w:cs="Times New Roman"/>
                <w:color w:val="000000"/>
              </w:rPr>
            </w:pPr>
            <w:r w:rsidRPr="009D29CC">
              <w:rPr>
                <w:rFonts w:cs="Times New Roman"/>
              </w:rPr>
              <w:t>Зажим для бумаг</w:t>
            </w:r>
          </w:p>
        </w:tc>
        <w:tc>
          <w:tcPr>
            <w:tcW w:w="6133" w:type="dxa"/>
            <w:tcBorders>
              <w:left w:val="single" w:sz="1" w:space="0" w:color="000000"/>
              <w:bottom w:val="single" w:sz="1" w:space="0" w:color="000000"/>
            </w:tcBorders>
            <w:shd w:val="clear" w:color="auto" w:fill="auto"/>
          </w:tcPr>
          <w:p w:rsidR="003044C8" w:rsidRPr="005F6C1F" w:rsidRDefault="003044C8" w:rsidP="0009681F">
            <w:pPr>
              <w:pStyle w:val="Standard"/>
              <w:autoSpaceDE w:val="0"/>
              <w:rPr>
                <w:rFonts w:eastAsia="Calibri" w:cs="Times New Roman"/>
                <w:color w:val="000000"/>
              </w:rPr>
            </w:pPr>
            <w:r w:rsidRPr="009D29CC">
              <w:rPr>
                <w:rFonts w:eastAsia="Calibri" w:cs="Times New Roman"/>
                <w:color w:val="000000"/>
              </w:rPr>
              <w:t>Количеств</w:t>
            </w:r>
            <w:r>
              <w:rPr>
                <w:rFonts w:eastAsia="Calibri" w:cs="Times New Roman"/>
                <w:color w:val="000000"/>
              </w:rPr>
              <w:t>о скрепляемых листов - не менее 2</w:t>
            </w:r>
            <w:r w:rsidRPr="009D29CC">
              <w:rPr>
                <w:rFonts w:eastAsia="Calibri" w:cs="Times New Roman"/>
                <w:color w:val="000000"/>
              </w:rPr>
              <w:t>00</w:t>
            </w:r>
            <w:r>
              <w:rPr>
                <w:rFonts w:eastAsia="Calibri" w:cs="Times New Roman"/>
                <w:color w:val="000000"/>
              </w:rPr>
              <w:t>.</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Материал корпуса: металл</w:t>
            </w:r>
          </w:p>
          <w:p w:rsidR="003044C8" w:rsidRPr="005F6C1F" w:rsidRDefault="003044C8" w:rsidP="0009681F">
            <w:pPr>
              <w:pStyle w:val="Standard"/>
              <w:autoSpaceDE w:val="0"/>
              <w:rPr>
                <w:rFonts w:eastAsia="Calibri" w:cs="Times New Roman"/>
                <w:color w:val="000000"/>
              </w:rPr>
            </w:pPr>
            <w:r w:rsidRPr="009D29CC">
              <w:rPr>
                <w:rFonts w:eastAsia="Calibri" w:cs="Times New Roman"/>
                <w:color w:val="000000"/>
              </w:rPr>
              <w:t>Размер изделия: не менее 32 мм не более</w:t>
            </w:r>
            <w:r>
              <w:rPr>
                <w:rFonts w:eastAsia="Calibri" w:cs="Times New Roman"/>
                <w:color w:val="000000"/>
              </w:rPr>
              <w:t xml:space="preserve"> 33 мм.</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Цвет: черный</w:t>
            </w:r>
          </w:p>
          <w:p w:rsidR="003044C8" w:rsidRPr="009D29CC" w:rsidRDefault="003044C8" w:rsidP="0009681F">
            <w:pPr>
              <w:pStyle w:val="Standard"/>
              <w:autoSpaceDE w:val="0"/>
              <w:rPr>
                <w:rFonts w:cs="Times New Roman"/>
              </w:rPr>
            </w:pPr>
            <w:r>
              <w:rPr>
                <w:rFonts w:eastAsia="Calibri" w:cs="Times New Roman"/>
                <w:color w:val="000000"/>
              </w:rPr>
              <w:t>В упаковке не менее 12 шт</w:t>
            </w:r>
          </w:p>
        </w:tc>
        <w:tc>
          <w:tcPr>
            <w:tcW w:w="1172" w:type="dxa"/>
            <w:tcBorders>
              <w:left w:val="single" w:sz="1" w:space="0" w:color="000000"/>
              <w:bottom w:val="single" w:sz="1" w:space="0" w:color="000000"/>
              <w:right w:val="single" w:sz="1" w:space="0" w:color="000000"/>
            </w:tcBorders>
            <w:shd w:val="clear" w:color="auto" w:fill="auto"/>
          </w:tcPr>
          <w:p w:rsidR="003044C8" w:rsidRPr="009D29CC" w:rsidRDefault="003044C8" w:rsidP="0009681F">
            <w:pPr>
              <w:pStyle w:val="TableContents"/>
              <w:ind w:right="126"/>
              <w:jc w:val="center"/>
              <w:rPr>
                <w:rFonts w:cs="Times New Roman"/>
              </w:rPr>
            </w:pPr>
            <w:r w:rsidRPr="009D29CC">
              <w:rPr>
                <w:rFonts w:cs="Times New Roman"/>
              </w:rPr>
              <w:t>6 уп</w:t>
            </w:r>
          </w:p>
          <w:p w:rsidR="003044C8" w:rsidRPr="009D29CC" w:rsidRDefault="003044C8" w:rsidP="0009681F">
            <w:pPr>
              <w:pStyle w:val="TableContents"/>
              <w:ind w:right="126"/>
              <w:jc w:val="center"/>
              <w:rPr>
                <w:rFonts w:cs="Times New Roman"/>
              </w:rPr>
            </w:pPr>
          </w:p>
        </w:tc>
      </w:tr>
      <w:tr w:rsidR="003044C8" w:rsidRPr="0017725C" w:rsidTr="003044C8">
        <w:trPr>
          <w:trHeight w:val="555"/>
        </w:trPr>
        <w:tc>
          <w:tcPr>
            <w:tcW w:w="978" w:type="dxa"/>
            <w:tcBorders>
              <w:left w:val="single" w:sz="1" w:space="0" w:color="000000"/>
              <w:bottom w:val="single" w:sz="4" w:space="0" w:color="auto"/>
            </w:tcBorders>
            <w:shd w:val="clear" w:color="auto" w:fill="auto"/>
          </w:tcPr>
          <w:p w:rsidR="003044C8" w:rsidRPr="009D29CC" w:rsidRDefault="003044C8" w:rsidP="003044C8">
            <w:pPr>
              <w:pStyle w:val="TableContents"/>
              <w:numPr>
                <w:ilvl w:val="0"/>
                <w:numId w:val="34"/>
              </w:numPr>
              <w:snapToGrid w:val="0"/>
              <w:jc w:val="center"/>
              <w:rPr>
                <w:rFonts w:cs="Times New Roman"/>
              </w:rPr>
            </w:pPr>
          </w:p>
        </w:tc>
        <w:tc>
          <w:tcPr>
            <w:tcW w:w="2287" w:type="dxa"/>
            <w:tcBorders>
              <w:left w:val="single" w:sz="1" w:space="0" w:color="000000"/>
              <w:bottom w:val="single" w:sz="4" w:space="0" w:color="auto"/>
            </w:tcBorders>
            <w:shd w:val="clear" w:color="auto" w:fill="auto"/>
          </w:tcPr>
          <w:p w:rsidR="003044C8" w:rsidRPr="009D29CC" w:rsidRDefault="003044C8" w:rsidP="0009681F">
            <w:pPr>
              <w:pStyle w:val="TableContents"/>
              <w:rPr>
                <w:rFonts w:eastAsia="Calibri" w:cs="Times New Roman"/>
                <w:color w:val="000000"/>
              </w:rPr>
            </w:pPr>
            <w:r>
              <w:rPr>
                <w:rFonts w:cs="Times New Roman"/>
              </w:rPr>
              <w:t>Зажим для бумаг</w:t>
            </w:r>
          </w:p>
        </w:tc>
        <w:tc>
          <w:tcPr>
            <w:tcW w:w="6133" w:type="dxa"/>
            <w:tcBorders>
              <w:left w:val="single" w:sz="1" w:space="0" w:color="000000"/>
              <w:bottom w:val="single" w:sz="4" w:space="0" w:color="auto"/>
            </w:tcBorders>
            <w:shd w:val="clear" w:color="auto" w:fill="auto"/>
          </w:tcPr>
          <w:p w:rsidR="003044C8" w:rsidRPr="005F6C1F" w:rsidRDefault="003044C8" w:rsidP="0009681F">
            <w:pPr>
              <w:pStyle w:val="Standard"/>
              <w:autoSpaceDE w:val="0"/>
              <w:rPr>
                <w:rFonts w:eastAsia="Calibri" w:cs="Times New Roman"/>
                <w:color w:val="000000"/>
              </w:rPr>
            </w:pPr>
            <w:r w:rsidRPr="009D29CC">
              <w:rPr>
                <w:rFonts w:eastAsia="Calibri" w:cs="Times New Roman"/>
                <w:color w:val="000000"/>
              </w:rPr>
              <w:t>Количест</w:t>
            </w:r>
            <w:r>
              <w:rPr>
                <w:rFonts w:eastAsia="Calibri" w:cs="Times New Roman"/>
                <w:color w:val="000000"/>
              </w:rPr>
              <w:t>во скрепляемых листов не менее 300.</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Материал корпуса: металл</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 xml:space="preserve">Размер изделия: не менее </w:t>
            </w:r>
            <w:r>
              <w:rPr>
                <w:rFonts w:eastAsia="Calibri" w:cs="Times New Roman"/>
                <w:color w:val="000000"/>
              </w:rPr>
              <w:t>41</w:t>
            </w:r>
            <w:r w:rsidRPr="009D29CC">
              <w:rPr>
                <w:rFonts w:eastAsia="Calibri" w:cs="Times New Roman"/>
                <w:color w:val="000000"/>
              </w:rPr>
              <w:t xml:space="preserve"> мм</w:t>
            </w:r>
            <w:r>
              <w:rPr>
                <w:rFonts w:eastAsia="Calibri" w:cs="Times New Roman"/>
                <w:color w:val="000000"/>
              </w:rPr>
              <w:t xml:space="preserve"> не более 42 мм.</w:t>
            </w:r>
            <w:r w:rsidRPr="009D29CC">
              <w:rPr>
                <w:rFonts w:eastAsia="Calibri" w:cs="Times New Roman"/>
                <w:color w:val="000000"/>
              </w:rPr>
              <w:t xml:space="preserve"> </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Цвет: черный</w:t>
            </w:r>
          </w:p>
          <w:p w:rsidR="003044C8" w:rsidRPr="009D29CC" w:rsidRDefault="003044C8" w:rsidP="0009681F">
            <w:pPr>
              <w:pStyle w:val="Standard"/>
              <w:autoSpaceDE w:val="0"/>
              <w:rPr>
                <w:rFonts w:cs="Times New Roman"/>
              </w:rPr>
            </w:pPr>
            <w:r>
              <w:rPr>
                <w:rFonts w:eastAsia="Calibri" w:cs="Times New Roman"/>
                <w:color w:val="000000"/>
              </w:rPr>
              <w:t>В упаковке не менее 12 шт</w:t>
            </w:r>
          </w:p>
        </w:tc>
        <w:tc>
          <w:tcPr>
            <w:tcW w:w="1172" w:type="dxa"/>
            <w:tcBorders>
              <w:left w:val="single" w:sz="1" w:space="0" w:color="000000"/>
              <w:bottom w:val="single" w:sz="1" w:space="0" w:color="000000"/>
              <w:right w:val="single" w:sz="1" w:space="0" w:color="000000"/>
            </w:tcBorders>
            <w:shd w:val="clear" w:color="auto" w:fill="auto"/>
          </w:tcPr>
          <w:p w:rsidR="003044C8" w:rsidRPr="009D29CC" w:rsidRDefault="003044C8" w:rsidP="0009681F">
            <w:pPr>
              <w:pStyle w:val="TableContents"/>
              <w:ind w:right="126"/>
              <w:jc w:val="center"/>
              <w:rPr>
                <w:rFonts w:cs="Times New Roman"/>
              </w:rPr>
            </w:pPr>
            <w:r w:rsidRPr="009D29CC">
              <w:rPr>
                <w:rFonts w:cs="Times New Roman"/>
              </w:rPr>
              <w:t>6 уп</w:t>
            </w:r>
          </w:p>
          <w:p w:rsidR="003044C8" w:rsidRPr="009D29CC" w:rsidRDefault="003044C8" w:rsidP="0009681F">
            <w:pPr>
              <w:pStyle w:val="TableContents"/>
              <w:ind w:right="126"/>
              <w:jc w:val="center"/>
              <w:rPr>
                <w:rFonts w:cs="Times New Roman"/>
              </w:rPr>
            </w:pPr>
          </w:p>
        </w:tc>
      </w:tr>
      <w:tr w:rsidR="003044C8" w:rsidRPr="0017725C" w:rsidTr="003044C8">
        <w:trPr>
          <w:trHeight w:val="143"/>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3044C8">
            <w:pPr>
              <w:pStyle w:val="TableContents"/>
              <w:numPr>
                <w:ilvl w:val="0"/>
                <w:numId w:val="34"/>
              </w:numPr>
              <w:snapToGrid w:val="0"/>
              <w:jc w:val="center"/>
              <w:rPr>
                <w:rFonts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TableContents"/>
              <w:rPr>
                <w:rFonts w:eastAsia="Calibri" w:cs="Times New Roman"/>
                <w:color w:val="000000"/>
              </w:rPr>
            </w:pPr>
            <w:r w:rsidRPr="009D29CC">
              <w:rPr>
                <w:rFonts w:cs="Times New Roman"/>
              </w:rPr>
              <w:t xml:space="preserve">Корректирующая жидкость </w:t>
            </w:r>
            <w:r w:rsidRPr="009D29CC">
              <w:rPr>
                <w:rFonts w:cs="Times New Roman"/>
                <w:shd w:val="clear" w:color="auto" w:fill="FFFFFF"/>
              </w:rPr>
              <w:t>на водной основе</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Standard"/>
              <w:rPr>
                <w:rFonts w:eastAsia="Calibri" w:cs="Times New Roman"/>
                <w:color w:val="000000"/>
              </w:rPr>
            </w:pPr>
            <w:r w:rsidRPr="009D29CC">
              <w:rPr>
                <w:rFonts w:eastAsia="Calibri" w:cs="Times New Roman"/>
                <w:color w:val="000000"/>
              </w:rPr>
              <w:t>Корректирующая жидкость на водной основ</w:t>
            </w:r>
            <w:proofErr w:type="gramStart"/>
            <w:r w:rsidRPr="009D29CC">
              <w:rPr>
                <w:rFonts w:eastAsia="Calibri" w:cs="Times New Roman"/>
                <w:color w:val="000000"/>
              </w:rPr>
              <w:t>е-</w:t>
            </w:r>
            <w:proofErr w:type="gramEnd"/>
            <w:r w:rsidRPr="009D29CC">
              <w:rPr>
                <w:rFonts w:eastAsia="Calibri" w:cs="Times New Roman"/>
                <w:color w:val="000000"/>
              </w:rPr>
              <w:t xml:space="preserve">  предназначена для быстрой корректировки текста на бумажной поверхности.</w:t>
            </w:r>
          </w:p>
          <w:p w:rsidR="003044C8" w:rsidRDefault="003044C8" w:rsidP="0009681F">
            <w:pPr>
              <w:pStyle w:val="Standard"/>
              <w:autoSpaceDE w:val="0"/>
              <w:rPr>
                <w:rFonts w:eastAsia="Calibri" w:cs="Times New Roman"/>
                <w:color w:val="000000"/>
              </w:rPr>
            </w:pPr>
            <w:r w:rsidRPr="009D29CC">
              <w:rPr>
                <w:rFonts w:eastAsia="Calibri" w:cs="Times New Roman"/>
                <w:color w:val="000000"/>
              </w:rPr>
              <w:t>Корректирующая жидкость поставляется во флаконе объемом  не менее 27г.</w:t>
            </w:r>
          </w:p>
          <w:p w:rsidR="003044C8" w:rsidRPr="005F6C1F" w:rsidRDefault="003044C8" w:rsidP="0009681F">
            <w:pPr>
              <w:pStyle w:val="Standard"/>
              <w:autoSpaceDE w:val="0"/>
              <w:rPr>
                <w:rFonts w:cs="Times New Roman"/>
              </w:rPr>
            </w:pPr>
            <w:r>
              <w:rPr>
                <w:rFonts w:eastAsia="Calibri" w:cs="Times New Roman"/>
                <w:color w:val="000000"/>
              </w:rPr>
              <w:t>Консистенция – не водянистая.</w:t>
            </w:r>
          </w:p>
        </w:tc>
        <w:tc>
          <w:tcPr>
            <w:tcW w:w="1172" w:type="dxa"/>
            <w:tcBorders>
              <w:left w:val="single" w:sz="4" w:space="0" w:color="auto"/>
              <w:bottom w:val="single" w:sz="1" w:space="0" w:color="000000"/>
              <w:right w:val="single" w:sz="1" w:space="0" w:color="000000"/>
            </w:tcBorders>
            <w:shd w:val="clear" w:color="auto" w:fill="auto"/>
          </w:tcPr>
          <w:p w:rsidR="003044C8" w:rsidRPr="009D29CC" w:rsidRDefault="003044C8" w:rsidP="0009681F">
            <w:pPr>
              <w:pStyle w:val="TableContents"/>
              <w:ind w:right="126"/>
              <w:jc w:val="center"/>
            </w:pPr>
            <w:r w:rsidRPr="009D29CC">
              <w:rPr>
                <w:rFonts w:cs="Times New Roman"/>
                <w:lang w:val="en-US"/>
              </w:rPr>
              <w:t>100</w:t>
            </w:r>
            <w:r w:rsidR="00F1648D">
              <w:rPr>
                <w:rFonts w:cs="Times New Roman"/>
                <w:lang w:val="en-US"/>
              </w:rPr>
              <w:t xml:space="preserve"> </w:t>
            </w:r>
            <w:r w:rsidRPr="009D29CC">
              <w:rPr>
                <w:rFonts w:cs="Times New Roman"/>
              </w:rPr>
              <w:t>шт</w:t>
            </w:r>
          </w:p>
        </w:tc>
      </w:tr>
      <w:tr w:rsidR="003044C8" w:rsidRPr="0017725C" w:rsidTr="0009681F">
        <w:trPr>
          <w:trHeight w:val="143"/>
        </w:trPr>
        <w:tc>
          <w:tcPr>
            <w:tcW w:w="978" w:type="dxa"/>
            <w:tcBorders>
              <w:top w:val="single" w:sz="4" w:space="0" w:color="auto"/>
              <w:left w:val="single" w:sz="1" w:space="0" w:color="000000"/>
              <w:bottom w:val="single" w:sz="4" w:space="0" w:color="auto"/>
            </w:tcBorders>
            <w:shd w:val="clear" w:color="auto" w:fill="auto"/>
          </w:tcPr>
          <w:p w:rsidR="003044C8" w:rsidRPr="009D29CC" w:rsidRDefault="003044C8" w:rsidP="003044C8">
            <w:pPr>
              <w:pStyle w:val="TableContents"/>
              <w:numPr>
                <w:ilvl w:val="0"/>
                <w:numId w:val="34"/>
              </w:numPr>
              <w:snapToGrid w:val="0"/>
              <w:jc w:val="center"/>
              <w:rPr>
                <w:rFonts w:cs="Times New Roman"/>
              </w:rPr>
            </w:pPr>
          </w:p>
        </w:tc>
        <w:tc>
          <w:tcPr>
            <w:tcW w:w="2287" w:type="dxa"/>
            <w:tcBorders>
              <w:top w:val="single" w:sz="4" w:space="0" w:color="auto"/>
              <w:left w:val="single" w:sz="1" w:space="0" w:color="000000"/>
              <w:bottom w:val="single" w:sz="4" w:space="0" w:color="auto"/>
            </w:tcBorders>
            <w:shd w:val="clear" w:color="auto" w:fill="auto"/>
          </w:tcPr>
          <w:p w:rsidR="003044C8" w:rsidRPr="009D29CC" w:rsidRDefault="003044C8" w:rsidP="0009681F">
            <w:pPr>
              <w:pStyle w:val="TableContents"/>
              <w:rPr>
                <w:rFonts w:eastAsia="Times New Roman CYR" w:cs="Times New Roman"/>
                <w:color w:val="000000"/>
              </w:rPr>
            </w:pPr>
            <w:r w:rsidRPr="009D29CC">
              <w:rPr>
                <w:rFonts w:cs="Times New Roman"/>
              </w:rPr>
              <w:t>Папка скоросшиватель с полимерным прозрачным верхом</w:t>
            </w:r>
          </w:p>
        </w:tc>
        <w:tc>
          <w:tcPr>
            <w:tcW w:w="6133" w:type="dxa"/>
            <w:tcBorders>
              <w:top w:val="single" w:sz="4" w:space="0" w:color="auto"/>
              <w:left w:val="single" w:sz="1" w:space="0" w:color="000000"/>
              <w:bottom w:val="single" w:sz="4" w:space="0" w:color="auto"/>
            </w:tcBorders>
            <w:shd w:val="clear" w:color="auto" w:fill="auto"/>
          </w:tcPr>
          <w:p w:rsidR="003044C8" w:rsidRDefault="003044C8" w:rsidP="0009681F">
            <w:pPr>
              <w:pStyle w:val="TableContents"/>
              <w:rPr>
                <w:rFonts w:eastAsia="Times New Roman CYR" w:cs="Times New Roman"/>
                <w:color w:val="000000"/>
              </w:rPr>
            </w:pPr>
            <w:r w:rsidRPr="009D29CC">
              <w:rPr>
                <w:rFonts w:eastAsia="Times New Roman CYR" w:cs="Times New Roman"/>
                <w:color w:val="000000"/>
              </w:rPr>
              <w:t>Формат А</w:t>
            </w:r>
            <w:proofErr w:type="gramStart"/>
            <w:r w:rsidRPr="009D29CC">
              <w:rPr>
                <w:rFonts w:eastAsia="Times New Roman CYR" w:cs="Times New Roman"/>
                <w:color w:val="000000"/>
              </w:rPr>
              <w:t>4</w:t>
            </w:r>
            <w:proofErr w:type="gramEnd"/>
            <w:r w:rsidRPr="009D29CC">
              <w:rPr>
                <w:rFonts w:eastAsia="Times New Roman CYR" w:cs="Times New Roman"/>
                <w:color w:val="000000"/>
              </w:rPr>
              <w:t xml:space="preserve">. Цвет </w:t>
            </w:r>
            <w:r>
              <w:rPr>
                <w:rFonts w:eastAsia="Times New Roman CYR" w:cs="Times New Roman"/>
                <w:color w:val="000000"/>
              </w:rPr>
              <w:t>–</w:t>
            </w:r>
            <w:r w:rsidRPr="009D29CC">
              <w:rPr>
                <w:rFonts w:eastAsia="Times New Roman CYR" w:cs="Times New Roman"/>
                <w:color w:val="000000"/>
              </w:rPr>
              <w:t xml:space="preserve"> АССОРТИ</w:t>
            </w:r>
            <w:r>
              <w:rPr>
                <w:rFonts w:eastAsia="Times New Roman CYR" w:cs="Times New Roman"/>
                <w:color w:val="000000"/>
              </w:rPr>
              <w:t>.</w:t>
            </w:r>
          </w:p>
          <w:p w:rsidR="003044C8" w:rsidRPr="009D29CC" w:rsidRDefault="003044C8" w:rsidP="0009681F">
            <w:pPr>
              <w:pStyle w:val="TableContents"/>
              <w:rPr>
                <w:rFonts w:cs="Times New Roman"/>
                <w:lang w:val="en-US"/>
              </w:rPr>
            </w:pPr>
            <w:r w:rsidRPr="009D29CC">
              <w:rPr>
                <w:rFonts w:eastAsia="Times New Roman CYR" w:cs="Times New Roman"/>
                <w:color w:val="000000"/>
              </w:rPr>
              <w:t xml:space="preserve"> Папка из мягкого пласти</w:t>
            </w:r>
            <w:r>
              <w:rPr>
                <w:rFonts w:eastAsia="Times New Roman CYR" w:cs="Times New Roman"/>
                <w:color w:val="000000"/>
              </w:rPr>
              <w:t xml:space="preserve">ка с верхним прозрачным листом. </w:t>
            </w:r>
            <w:proofErr w:type="gramStart"/>
            <w:r w:rsidRPr="009D29CC">
              <w:rPr>
                <w:rFonts w:eastAsia="Times New Roman CYR" w:cs="Times New Roman"/>
                <w:color w:val="000000"/>
              </w:rPr>
              <w:t>Снабжена</w:t>
            </w:r>
            <w:proofErr w:type="gramEnd"/>
            <w:r w:rsidR="0009681F">
              <w:rPr>
                <w:rFonts w:eastAsia="Times New Roman CYR" w:cs="Times New Roman"/>
                <w:color w:val="000000"/>
              </w:rPr>
              <w:t xml:space="preserve"> </w:t>
            </w:r>
            <w:r w:rsidRPr="009D29CC">
              <w:rPr>
                <w:rFonts w:eastAsia="Times New Roman CYR" w:cs="Times New Roman"/>
                <w:color w:val="000000"/>
              </w:rPr>
              <w:t>скоросшивателем.</w:t>
            </w:r>
            <w:r w:rsidRPr="009D29CC">
              <w:rPr>
                <w:rFonts w:eastAsia="Times New Roman CYR" w:cs="Times New Roman"/>
              </w:rPr>
              <w:br/>
            </w:r>
            <w:r w:rsidRPr="009D29CC">
              <w:rPr>
                <w:rFonts w:eastAsia="Times New Roman CYR" w:cs="Times New Roman"/>
                <w:color w:val="000000"/>
              </w:rPr>
              <w:t xml:space="preserve">На лицевой стороне находится карман с полосой для указания содержания. </w:t>
            </w:r>
            <w:r w:rsidRPr="009D29CC">
              <w:rPr>
                <w:rFonts w:eastAsia="Times New Roman CYR" w:cs="Times New Roman"/>
              </w:rPr>
              <w:t>Толщина не менее 150 мкм.</w:t>
            </w:r>
          </w:p>
        </w:tc>
        <w:tc>
          <w:tcPr>
            <w:tcW w:w="1172" w:type="dxa"/>
            <w:tcBorders>
              <w:left w:val="single" w:sz="1" w:space="0" w:color="000000"/>
              <w:bottom w:val="single" w:sz="4" w:space="0" w:color="auto"/>
              <w:right w:val="single" w:sz="1" w:space="0" w:color="000000"/>
            </w:tcBorders>
            <w:shd w:val="clear" w:color="auto" w:fill="auto"/>
          </w:tcPr>
          <w:p w:rsidR="003044C8" w:rsidRPr="009D29CC" w:rsidRDefault="003044C8" w:rsidP="0009681F">
            <w:pPr>
              <w:pStyle w:val="TableContents"/>
              <w:ind w:right="126"/>
              <w:jc w:val="center"/>
            </w:pPr>
            <w:r w:rsidRPr="009D29CC">
              <w:rPr>
                <w:rFonts w:cs="Times New Roman"/>
                <w:lang w:val="en-US"/>
              </w:rPr>
              <w:t>500</w:t>
            </w:r>
            <w:r w:rsidR="00F1648D">
              <w:rPr>
                <w:rFonts w:cs="Times New Roman"/>
                <w:lang w:val="en-US"/>
              </w:rPr>
              <w:t xml:space="preserve"> </w:t>
            </w:r>
            <w:r w:rsidRPr="009D29CC">
              <w:rPr>
                <w:rFonts w:cs="Times New Roman"/>
              </w:rPr>
              <w:t>шт</w:t>
            </w:r>
          </w:p>
        </w:tc>
      </w:tr>
      <w:tr w:rsidR="003044C8" w:rsidRPr="0017725C" w:rsidTr="0009681F">
        <w:trPr>
          <w:trHeight w:val="143"/>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3044C8">
            <w:pPr>
              <w:pStyle w:val="TableContents"/>
              <w:numPr>
                <w:ilvl w:val="0"/>
                <w:numId w:val="34"/>
              </w:numPr>
              <w:snapToGrid w:val="0"/>
              <w:rPr>
                <w:rFonts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TableContents"/>
              <w:rPr>
                <w:rFonts w:cs="Times New Roman"/>
              </w:rPr>
            </w:pPr>
            <w:r w:rsidRPr="009D29CC">
              <w:rPr>
                <w:rFonts w:cs="Times New Roman"/>
              </w:rPr>
              <w:t>Книга учета в клетку</w:t>
            </w:r>
          </w:p>
          <w:p w:rsidR="003044C8" w:rsidRPr="009D29CC" w:rsidRDefault="003044C8" w:rsidP="0009681F">
            <w:pPr>
              <w:pStyle w:val="TableContents"/>
              <w:rPr>
                <w:rFonts w:cs="Times New Roman"/>
              </w:rPr>
            </w:pP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5F6C1F" w:rsidRDefault="003044C8" w:rsidP="0009681F">
            <w:pPr>
              <w:pStyle w:val="TableContents"/>
              <w:rPr>
                <w:rFonts w:cs="Times New Roman"/>
              </w:rPr>
            </w:pPr>
            <w:r w:rsidRPr="009D29CC">
              <w:rPr>
                <w:rFonts w:eastAsia="Times New Roman CYR" w:cs="Times New Roman"/>
              </w:rPr>
              <w:t>Формат А</w:t>
            </w:r>
            <w:proofErr w:type="gramStart"/>
            <w:r w:rsidRPr="009D29CC">
              <w:rPr>
                <w:rFonts w:eastAsia="Times New Roman CYR" w:cs="Times New Roman"/>
              </w:rPr>
              <w:t>4</w:t>
            </w:r>
            <w:proofErr w:type="gramEnd"/>
            <w:r w:rsidRPr="009D29CC">
              <w:rPr>
                <w:rFonts w:eastAsia="Times New Roman CYR" w:cs="Times New Roman"/>
              </w:rPr>
              <w:t xml:space="preserve">, </w:t>
            </w:r>
            <w:r>
              <w:rPr>
                <w:rFonts w:eastAsia="Times New Roman CYR" w:cs="Times New Roman"/>
              </w:rPr>
              <w:t xml:space="preserve">не менее </w:t>
            </w:r>
            <w:r w:rsidRPr="009D29CC">
              <w:rPr>
                <w:rFonts w:eastAsia="Times New Roman CYR" w:cs="Times New Roman"/>
              </w:rPr>
              <w:t>96</w:t>
            </w:r>
            <w:r>
              <w:rPr>
                <w:rFonts w:eastAsia="Times New Roman CYR" w:cs="Times New Roman"/>
              </w:rPr>
              <w:t xml:space="preserve"> не более 97</w:t>
            </w:r>
            <w:r w:rsidRPr="009D29CC">
              <w:rPr>
                <w:rFonts w:eastAsia="Times New Roman CYR" w:cs="Times New Roman"/>
              </w:rPr>
              <w:t xml:space="preserve"> листов, бумага офсетная, белая, твердый переплет, </w:t>
            </w:r>
            <w:proofErr w:type="spellStart"/>
            <w:r w:rsidRPr="009D29CC">
              <w:rPr>
                <w:rFonts w:eastAsia="Times New Roman CYR" w:cs="Times New Roman"/>
              </w:rPr>
              <w:t>бумвинил</w:t>
            </w:r>
            <w:proofErr w:type="spellEnd"/>
            <w:r w:rsidRPr="009D29CC">
              <w:rPr>
                <w:rFonts w:eastAsia="Times New Roman CYR" w:cs="Times New Roman"/>
              </w:rPr>
              <w:t>, внутренний блок — клетка</w:t>
            </w:r>
            <w:r>
              <w:rPr>
                <w:rFonts w:eastAsia="Times New Roman CYR" w:cs="Times New Roman"/>
              </w:rPr>
              <w:t>.</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TableContents"/>
              <w:ind w:right="126"/>
              <w:jc w:val="center"/>
            </w:pPr>
            <w:r w:rsidRPr="009D29CC">
              <w:rPr>
                <w:rFonts w:cs="Times New Roman"/>
              </w:rPr>
              <w:t>200</w:t>
            </w:r>
            <w:r w:rsidR="00F1648D">
              <w:rPr>
                <w:rFonts w:cs="Times New Roman"/>
                <w:lang w:val="en-US"/>
              </w:rPr>
              <w:t xml:space="preserve"> </w:t>
            </w:r>
            <w:r w:rsidRPr="009D29CC">
              <w:rPr>
                <w:rFonts w:cs="Times New Roman"/>
              </w:rPr>
              <w:t>шт</w:t>
            </w:r>
          </w:p>
        </w:tc>
      </w:tr>
      <w:tr w:rsidR="003044C8" w:rsidRPr="0017725C" w:rsidTr="0009681F">
        <w:trPr>
          <w:trHeight w:val="143"/>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3044C8">
            <w:pPr>
              <w:pStyle w:val="TableContents"/>
              <w:numPr>
                <w:ilvl w:val="0"/>
                <w:numId w:val="34"/>
              </w:numPr>
              <w:snapToGrid w:val="0"/>
              <w:rPr>
                <w:rFonts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TableContents"/>
              <w:rPr>
                <w:rFonts w:eastAsia="Times New Roman CYR" w:cs="Times New Roman"/>
              </w:rPr>
            </w:pPr>
            <w:r w:rsidRPr="009D29CC">
              <w:rPr>
                <w:rFonts w:cs="Times New Roman"/>
              </w:rPr>
              <w:t xml:space="preserve">Книга учета в линейку </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TableContents"/>
              <w:rPr>
                <w:rFonts w:cs="Times New Roman"/>
              </w:rPr>
            </w:pPr>
            <w:r w:rsidRPr="009D29CC">
              <w:rPr>
                <w:rFonts w:eastAsia="Times New Roman CYR" w:cs="Times New Roman"/>
              </w:rPr>
              <w:t>Формат А</w:t>
            </w:r>
            <w:proofErr w:type="gramStart"/>
            <w:r w:rsidRPr="009D29CC">
              <w:rPr>
                <w:rFonts w:eastAsia="Times New Roman CYR" w:cs="Times New Roman"/>
              </w:rPr>
              <w:t>4</w:t>
            </w:r>
            <w:proofErr w:type="gramEnd"/>
            <w:r w:rsidRPr="009D29CC">
              <w:rPr>
                <w:rFonts w:eastAsia="Times New Roman CYR" w:cs="Times New Roman"/>
              </w:rPr>
              <w:t xml:space="preserve">, </w:t>
            </w:r>
            <w:r>
              <w:rPr>
                <w:rFonts w:eastAsia="Times New Roman CYR" w:cs="Times New Roman"/>
              </w:rPr>
              <w:t xml:space="preserve">не менее </w:t>
            </w:r>
            <w:r w:rsidRPr="009D29CC">
              <w:rPr>
                <w:rFonts w:eastAsia="Times New Roman CYR" w:cs="Times New Roman"/>
              </w:rPr>
              <w:t>96</w:t>
            </w:r>
            <w:r>
              <w:rPr>
                <w:rFonts w:eastAsia="Times New Roman CYR" w:cs="Times New Roman"/>
              </w:rPr>
              <w:t xml:space="preserve"> не более 97</w:t>
            </w:r>
            <w:r w:rsidRPr="009D29CC">
              <w:rPr>
                <w:rFonts w:eastAsia="Times New Roman CYR" w:cs="Times New Roman"/>
              </w:rPr>
              <w:t xml:space="preserve"> листов,, бумага офсетная, белая, твердый переплет, </w:t>
            </w:r>
            <w:proofErr w:type="spellStart"/>
            <w:r w:rsidRPr="009D29CC">
              <w:rPr>
                <w:rFonts w:eastAsia="Times New Roman CYR" w:cs="Times New Roman"/>
              </w:rPr>
              <w:t>бумвинил</w:t>
            </w:r>
            <w:proofErr w:type="spellEnd"/>
            <w:r w:rsidRPr="009D29CC">
              <w:rPr>
                <w:rFonts w:eastAsia="Times New Roman CYR" w:cs="Times New Roman"/>
              </w:rPr>
              <w:t>, внутренний блок — линейка.</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TableContents"/>
              <w:ind w:right="126"/>
              <w:jc w:val="center"/>
            </w:pPr>
            <w:r w:rsidRPr="009D29CC">
              <w:rPr>
                <w:rFonts w:cs="Times New Roman"/>
              </w:rPr>
              <w:t>150</w:t>
            </w:r>
            <w:r w:rsidR="00F1648D">
              <w:rPr>
                <w:rFonts w:cs="Times New Roman"/>
                <w:lang w:val="en-US"/>
              </w:rPr>
              <w:t xml:space="preserve"> </w:t>
            </w:r>
            <w:r w:rsidRPr="009D29CC">
              <w:rPr>
                <w:rFonts w:cs="Times New Roman"/>
              </w:rPr>
              <w:t>шт</w:t>
            </w:r>
          </w:p>
        </w:tc>
      </w:tr>
      <w:tr w:rsidR="003044C8" w:rsidRPr="0017725C" w:rsidTr="0009681F">
        <w:trPr>
          <w:trHeight w:val="1082"/>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3044C8">
            <w:pPr>
              <w:pStyle w:val="TableContents"/>
              <w:numPr>
                <w:ilvl w:val="0"/>
                <w:numId w:val="34"/>
              </w:numPr>
              <w:snapToGrid w:val="0"/>
              <w:rPr>
                <w:rFonts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TableContents"/>
              <w:rPr>
                <w:rFonts w:eastAsia="Calibri" w:cs="Times New Roman"/>
                <w:color w:val="000000"/>
              </w:rPr>
            </w:pPr>
            <w:r w:rsidRPr="009D29CC">
              <w:rPr>
                <w:rFonts w:cs="Times New Roman"/>
              </w:rPr>
              <w:t xml:space="preserve">Книга учета </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Standard"/>
              <w:rPr>
                <w:rFonts w:eastAsia="Calibri" w:cs="Times New Roman"/>
                <w:color w:val="000000"/>
              </w:rPr>
            </w:pPr>
            <w:r w:rsidRPr="009D29CC">
              <w:rPr>
                <w:rFonts w:eastAsia="Calibri" w:cs="Times New Roman"/>
                <w:color w:val="000000"/>
              </w:rPr>
              <w:t>Формат А</w:t>
            </w:r>
            <w:proofErr w:type="gramStart"/>
            <w:r w:rsidRPr="009D29CC">
              <w:rPr>
                <w:rFonts w:eastAsia="Calibri" w:cs="Times New Roman"/>
                <w:color w:val="000000"/>
              </w:rPr>
              <w:t>4</w:t>
            </w:r>
            <w:proofErr w:type="gramEnd"/>
            <w:r w:rsidRPr="009D29CC">
              <w:rPr>
                <w:rFonts w:eastAsia="Calibri" w:cs="Times New Roman"/>
                <w:color w:val="000000"/>
              </w:rPr>
              <w:t>.</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Обложка: картон</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Блок: офсет  не менее 65г/м², скрепка.</w:t>
            </w:r>
          </w:p>
          <w:p w:rsidR="003044C8" w:rsidRPr="009D29CC" w:rsidRDefault="003044C8" w:rsidP="0009681F">
            <w:pPr>
              <w:pStyle w:val="Standard"/>
              <w:autoSpaceDE w:val="0"/>
              <w:rPr>
                <w:rFonts w:cs="Times New Roman"/>
              </w:rPr>
            </w:pPr>
            <w:r>
              <w:rPr>
                <w:rFonts w:eastAsia="Calibri" w:cs="Times New Roman"/>
                <w:color w:val="000000"/>
              </w:rPr>
              <w:t xml:space="preserve">Не менее </w:t>
            </w:r>
            <w:r w:rsidRPr="009D29CC">
              <w:rPr>
                <w:rFonts w:eastAsia="Calibri" w:cs="Times New Roman"/>
                <w:color w:val="000000"/>
              </w:rPr>
              <w:t xml:space="preserve">48 </w:t>
            </w:r>
            <w:r>
              <w:rPr>
                <w:rFonts w:eastAsia="Calibri" w:cs="Times New Roman"/>
                <w:color w:val="000000"/>
              </w:rPr>
              <w:t xml:space="preserve">не более 49 </w:t>
            </w:r>
            <w:r w:rsidRPr="009D29CC">
              <w:rPr>
                <w:rFonts w:eastAsia="Calibri" w:cs="Times New Roman"/>
                <w:color w:val="000000"/>
              </w:rPr>
              <w:t>листов, клетка.</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9D29CC" w:rsidRDefault="003044C8" w:rsidP="0009681F">
            <w:pPr>
              <w:pStyle w:val="TableContents"/>
              <w:ind w:right="126"/>
              <w:jc w:val="center"/>
            </w:pPr>
            <w:r w:rsidRPr="009D29CC">
              <w:rPr>
                <w:rFonts w:cs="Times New Roman"/>
              </w:rPr>
              <w:t>100</w:t>
            </w:r>
            <w:r w:rsidR="00F1648D">
              <w:rPr>
                <w:rFonts w:cs="Times New Roman"/>
                <w:lang w:val="en-US"/>
              </w:rPr>
              <w:t xml:space="preserve"> </w:t>
            </w:r>
            <w:r w:rsidRPr="009D29CC">
              <w:rPr>
                <w:rFonts w:cs="Times New Roman"/>
              </w:rPr>
              <w:t>шт</w:t>
            </w:r>
          </w:p>
        </w:tc>
      </w:tr>
      <w:tr w:rsidR="003044C8" w:rsidRPr="0017725C" w:rsidTr="0009681F">
        <w:trPr>
          <w:trHeight w:val="1082"/>
        </w:trPr>
        <w:tc>
          <w:tcPr>
            <w:tcW w:w="978" w:type="dxa"/>
            <w:tcBorders>
              <w:top w:val="single" w:sz="4" w:space="0" w:color="auto"/>
              <w:left w:val="single" w:sz="1" w:space="0" w:color="000000"/>
              <w:bottom w:val="single" w:sz="1" w:space="0" w:color="000000"/>
            </w:tcBorders>
            <w:shd w:val="clear" w:color="auto" w:fill="auto"/>
          </w:tcPr>
          <w:p w:rsidR="003044C8" w:rsidRPr="009D29CC" w:rsidRDefault="003044C8" w:rsidP="003044C8">
            <w:pPr>
              <w:pStyle w:val="TableContents"/>
              <w:numPr>
                <w:ilvl w:val="0"/>
                <w:numId w:val="34"/>
              </w:numPr>
              <w:snapToGrid w:val="0"/>
              <w:rPr>
                <w:rFonts w:cs="Times New Roman"/>
              </w:rPr>
            </w:pPr>
          </w:p>
        </w:tc>
        <w:tc>
          <w:tcPr>
            <w:tcW w:w="2287" w:type="dxa"/>
            <w:tcBorders>
              <w:top w:val="single" w:sz="4" w:space="0" w:color="auto"/>
              <w:left w:val="single" w:sz="1" w:space="0" w:color="000000"/>
              <w:bottom w:val="single" w:sz="1" w:space="0" w:color="000000"/>
            </w:tcBorders>
            <w:shd w:val="clear" w:color="auto" w:fill="auto"/>
          </w:tcPr>
          <w:p w:rsidR="003044C8" w:rsidRPr="009D29CC" w:rsidRDefault="003044C8" w:rsidP="0009681F">
            <w:pPr>
              <w:pStyle w:val="TableContents"/>
              <w:rPr>
                <w:rFonts w:eastAsia="Calibri" w:cs="Times New Roman"/>
                <w:color w:val="FFFFFF"/>
                <w:lang w:val="en-US"/>
              </w:rPr>
            </w:pPr>
            <w:r w:rsidRPr="009D29CC">
              <w:rPr>
                <w:rFonts w:cs="Times New Roman"/>
              </w:rPr>
              <w:t>Скотч широкий</w:t>
            </w:r>
          </w:p>
        </w:tc>
        <w:tc>
          <w:tcPr>
            <w:tcW w:w="6133" w:type="dxa"/>
            <w:tcBorders>
              <w:top w:val="single" w:sz="4" w:space="0" w:color="auto"/>
              <w:left w:val="single" w:sz="1" w:space="0" w:color="000000"/>
              <w:bottom w:val="single" w:sz="1" w:space="0" w:color="000000"/>
            </w:tcBorders>
            <w:shd w:val="clear" w:color="auto" w:fill="auto"/>
          </w:tcPr>
          <w:p w:rsidR="003044C8" w:rsidRPr="009D29CC" w:rsidRDefault="003044C8" w:rsidP="0009681F">
            <w:pPr>
              <w:pStyle w:val="Standard"/>
              <w:rPr>
                <w:rFonts w:eastAsia="Calibri" w:cs="Times New Roman"/>
                <w:color w:val="000000"/>
              </w:rPr>
            </w:pPr>
            <w:r w:rsidRPr="009D29CC">
              <w:rPr>
                <w:rFonts w:eastAsia="Calibri" w:cs="Times New Roman"/>
                <w:color w:val="000000"/>
              </w:rPr>
              <w:t xml:space="preserve">Ширина: </w:t>
            </w:r>
            <w:r>
              <w:rPr>
                <w:rFonts w:eastAsia="Calibri" w:cs="Times New Roman"/>
                <w:color w:val="000000"/>
              </w:rPr>
              <w:t xml:space="preserve">не менее </w:t>
            </w:r>
            <w:r w:rsidRPr="009D29CC">
              <w:rPr>
                <w:rFonts w:eastAsia="Calibri" w:cs="Times New Roman"/>
                <w:color w:val="000000"/>
              </w:rPr>
              <w:t>48</w:t>
            </w:r>
            <w:r>
              <w:rPr>
                <w:rFonts w:eastAsia="Calibri" w:cs="Times New Roman"/>
                <w:color w:val="000000"/>
              </w:rPr>
              <w:t xml:space="preserve"> не более 49</w:t>
            </w:r>
            <w:r w:rsidRPr="009D29CC">
              <w:rPr>
                <w:rFonts w:eastAsia="Calibri" w:cs="Times New Roman"/>
                <w:color w:val="000000"/>
              </w:rPr>
              <w:t xml:space="preserve"> мм</w:t>
            </w:r>
            <w:proofErr w:type="spellStart"/>
            <w:proofErr w:type="gramStart"/>
            <w:r w:rsidRPr="009D29CC">
              <w:rPr>
                <w:rFonts w:eastAsia="Calibri" w:cs="Times New Roman"/>
                <w:b/>
                <w:bCs/>
                <w:color w:val="FFFFFF"/>
                <w:lang w:val="en-US"/>
              </w:rPr>
              <w:t>i</w:t>
            </w:r>
            <w:proofErr w:type="spellEnd"/>
            <w:proofErr w:type="gramEnd"/>
          </w:p>
          <w:p w:rsidR="003044C8" w:rsidRPr="009D29CC" w:rsidRDefault="003044C8" w:rsidP="0009681F">
            <w:pPr>
              <w:pStyle w:val="Standard"/>
              <w:autoSpaceDE w:val="0"/>
              <w:rPr>
                <w:rFonts w:eastAsia="Calibri" w:cs="Times New Roman"/>
                <w:color w:val="000000"/>
              </w:rPr>
            </w:pPr>
            <w:r>
              <w:rPr>
                <w:rFonts w:eastAsia="Calibri" w:cs="Times New Roman"/>
                <w:color w:val="000000"/>
              </w:rPr>
              <w:t>Длина н</w:t>
            </w:r>
            <w:r w:rsidRPr="009D29CC">
              <w:rPr>
                <w:rFonts w:eastAsia="Calibri" w:cs="Times New Roman"/>
                <w:color w:val="000000"/>
              </w:rPr>
              <w:t>амотк</w:t>
            </w:r>
            <w:r>
              <w:rPr>
                <w:rFonts w:eastAsia="Calibri" w:cs="Times New Roman"/>
                <w:color w:val="000000"/>
              </w:rPr>
              <w:t>и</w:t>
            </w:r>
            <w:r w:rsidRPr="009D29CC">
              <w:rPr>
                <w:rFonts w:eastAsia="Calibri" w:cs="Times New Roman"/>
                <w:color w:val="000000"/>
              </w:rPr>
              <w:t>: 60 метров</w:t>
            </w:r>
          </w:p>
          <w:p w:rsidR="003044C8" w:rsidRPr="009D29CC" w:rsidRDefault="003044C8" w:rsidP="0009681F">
            <w:pPr>
              <w:pStyle w:val="Standard"/>
              <w:autoSpaceDE w:val="0"/>
              <w:rPr>
                <w:rFonts w:eastAsia="Calibri" w:cs="Times New Roman"/>
                <w:color w:val="000000"/>
              </w:rPr>
            </w:pPr>
            <w:r w:rsidRPr="009D29CC">
              <w:rPr>
                <w:rFonts w:eastAsia="Calibri" w:cs="Times New Roman"/>
                <w:color w:val="000000"/>
              </w:rPr>
              <w:t>Плотность: 45 мкм</w:t>
            </w:r>
          </w:p>
          <w:p w:rsidR="003044C8" w:rsidRPr="009D29CC" w:rsidRDefault="003044C8" w:rsidP="0009681F">
            <w:pPr>
              <w:pStyle w:val="Standard"/>
              <w:autoSpaceDE w:val="0"/>
              <w:rPr>
                <w:rFonts w:cs="Times New Roman"/>
              </w:rPr>
            </w:pPr>
            <w:r w:rsidRPr="009D29CC">
              <w:rPr>
                <w:rFonts w:eastAsia="Calibri" w:cs="Times New Roman"/>
                <w:color w:val="000000"/>
              </w:rPr>
              <w:t>Цвет</w:t>
            </w:r>
            <w:r>
              <w:rPr>
                <w:rFonts w:eastAsia="Calibri" w:cs="Times New Roman"/>
                <w:color w:val="000000"/>
              </w:rPr>
              <w:t xml:space="preserve"> -</w:t>
            </w:r>
            <w:r w:rsidRPr="009D29CC">
              <w:rPr>
                <w:rFonts w:eastAsia="Calibri" w:cs="Times New Roman"/>
                <w:color w:val="000000"/>
              </w:rPr>
              <w:t xml:space="preserve"> прозрачный</w:t>
            </w:r>
          </w:p>
        </w:tc>
        <w:tc>
          <w:tcPr>
            <w:tcW w:w="1172" w:type="dxa"/>
            <w:tcBorders>
              <w:top w:val="single" w:sz="4" w:space="0" w:color="auto"/>
              <w:left w:val="single" w:sz="1" w:space="0" w:color="000000"/>
              <w:bottom w:val="single" w:sz="1" w:space="0" w:color="000000"/>
              <w:right w:val="single" w:sz="1" w:space="0" w:color="000000"/>
            </w:tcBorders>
            <w:shd w:val="clear" w:color="auto" w:fill="auto"/>
          </w:tcPr>
          <w:p w:rsidR="003044C8" w:rsidRPr="009D29CC" w:rsidRDefault="003044C8" w:rsidP="0009681F">
            <w:pPr>
              <w:pStyle w:val="TableContents"/>
              <w:ind w:right="126"/>
              <w:jc w:val="center"/>
            </w:pPr>
            <w:r w:rsidRPr="009D29CC">
              <w:rPr>
                <w:rFonts w:cs="Times New Roman"/>
              </w:rPr>
              <w:t>100</w:t>
            </w:r>
            <w:r w:rsidR="00F1648D">
              <w:rPr>
                <w:rFonts w:cs="Times New Roman"/>
                <w:lang w:val="en-US"/>
              </w:rPr>
              <w:t xml:space="preserve"> </w:t>
            </w:r>
            <w:r w:rsidRPr="009D29CC">
              <w:rPr>
                <w:rFonts w:cs="Times New Roman"/>
              </w:rPr>
              <w:t>шт</w:t>
            </w:r>
          </w:p>
        </w:tc>
      </w:tr>
      <w:tr w:rsidR="003044C8" w:rsidRPr="0017725C" w:rsidTr="003044C8">
        <w:trPr>
          <w:trHeight w:val="805"/>
        </w:trPr>
        <w:tc>
          <w:tcPr>
            <w:tcW w:w="978" w:type="dxa"/>
            <w:tcBorders>
              <w:left w:val="single" w:sz="1" w:space="0" w:color="000000"/>
              <w:bottom w:val="single" w:sz="1" w:space="0" w:color="000000"/>
            </w:tcBorders>
            <w:shd w:val="clear" w:color="auto" w:fill="auto"/>
          </w:tcPr>
          <w:p w:rsidR="003044C8" w:rsidRPr="009D29CC" w:rsidRDefault="003044C8" w:rsidP="003044C8">
            <w:pPr>
              <w:pStyle w:val="TableContents"/>
              <w:numPr>
                <w:ilvl w:val="0"/>
                <w:numId w:val="34"/>
              </w:numPr>
              <w:snapToGrid w:val="0"/>
              <w:rPr>
                <w:rFonts w:cs="Times New Roman"/>
              </w:rPr>
            </w:pPr>
          </w:p>
        </w:tc>
        <w:tc>
          <w:tcPr>
            <w:tcW w:w="2287" w:type="dxa"/>
            <w:tcBorders>
              <w:left w:val="single" w:sz="1" w:space="0" w:color="000000"/>
              <w:bottom w:val="single" w:sz="1" w:space="0" w:color="000000"/>
            </w:tcBorders>
            <w:shd w:val="clear" w:color="auto" w:fill="auto"/>
          </w:tcPr>
          <w:p w:rsidR="003044C8" w:rsidRPr="009D29CC" w:rsidRDefault="003044C8" w:rsidP="0009681F">
            <w:pPr>
              <w:pStyle w:val="TableContents"/>
              <w:rPr>
                <w:rFonts w:eastAsia="Times New Roman CYR" w:cs="Times New Roman"/>
              </w:rPr>
            </w:pPr>
            <w:r w:rsidRPr="009D29CC">
              <w:rPr>
                <w:rFonts w:cs="Times New Roman"/>
              </w:rPr>
              <w:t>Скотч узкий</w:t>
            </w:r>
          </w:p>
        </w:tc>
        <w:tc>
          <w:tcPr>
            <w:tcW w:w="6133" w:type="dxa"/>
            <w:tcBorders>
              <w:left w:val="single" w:sz="1" w:space="0" w:color="000000"/>
              <w:bottom w:val="single" w:sz="1" w:space="0" w:color="000000"/>
            </w:tcBorders>
            <w:shd w:val="clear" w:color="auto" w:fill="auto"/>
          </w:tcPr>
          <w:p w:rsidR="003044C8" w:rsidRPr="005F6C1F" w:rsidRDefault="003044C8" w:rsidP="0009681F">
            <w:pPr>
              <w:pStyle w:val="Standard"/>
              <w:rPr>
                <w:rFonts w:eastAsia="Calibri" w:cs="Times New Roman"/>
                <w:color w:val="000000"/>
              </w:rPr>
            </w:pPr>
            <w:r w:rsidRPr="009D29CC">
              <w:rPr>
                <w:rFonts w:eastAsia="Calibri" w:cs="Times New Roman"/>
                <w:color w:val="000000"/>
              </w:rPr>
              <w:t>Ширина:</w:t>
            </w:r>
            <w:r>
              <w:rPr>
                <w:rFonts w:eastAsia="Calibri" w:cs="Times New Roman"/>
                <w:color w:val="000000"/>
              </w:rPr>
              <w:t xml:space="preserve"> не менее</w:t>
            </w:r>
            <w:r w:rsidRPr="009D29CC">
              <w:rPr>
                <w:rFonts w:eastAsia="Calibri" w:cs="Times New Roman"/>
                <w:color w:val="000000"/>
              </w:rPr>
              <w:t xml:space="preserve"> </w:t>
            </w:r>
            <w:r>
              <w:rPr>
                <w:rFonts w:eastAsia="Calibri" w:cs="Times New Roman"/>
                <w:color w:val="000000"/>
              </w:rPr>
              <w:t>19 не более 20</w:t>
            </w:r>
            <w:r w:rsidRPr="009D29CC">
              <w:rPr>
                <w:rFonts w:eastAsia="Calibri" w:cs="Times New Roman"/>
                <w:color w:val="000000"/>
              </w:rPr>
              <w:t xml:space="preserve"> мм</w:t>
            </w:r>
            <w:proofErr w:type="spellStart"/>
            <w:proofErr w:type="gramStart"/>
            <w:r w:rsidRPr="009D29CC">
              <w:rPr>
                <w:rFonts w:eastAsia="Calibri" w:cs="Times New Roman"/>
                <w:b/>
                <w:bCs/>
                <w:color w:val="FFFFFF"/>
                <w:lang w:val="en-US"/>
              </w:rPr>
              <w:t>i</w:t>
            </w:r>
            <w:proofErr w:type="spellEnd"/>
            <w:proofErr w:type="gramEnd"/>
          </w:p>
          <w:p w:rsidR="003044C8" w:rsidRDefault="003044C8" w:rsidP="0009681F">
            <w:pPr>
              <w:pStyle w:val="TableContents"/>
              <w:rPr>
                <w:rFonts w:eastAsia="Times New Roman CYR" w:cs="Times New Roman"/>
              </w:rPr>
            </w:pPr>
            <w:r w:rsidRPr="009D29CC">
              <w:rPr>
                <w:rFonts w:eastAsia="Times New Roman CYR" w:cs="Times New Roman"/>
              </w:rPr>
              <w:t xml:space="preserve">Основа полипропилен, толщиной 40 мкм. </w:t>
            </w:r>
          </w:p>
          <w:p w:rsidR="003044C8" w:rsidRPr="009D29CC" w:rsidRDefault="003044C8" w:rsidP="0009681F">
            <w:pPr>
              <w:pStyle w:val="TableContents"/>
              <w:rPr>
                <w:rFonts w:cs="Times New Roman"/>
              </w:rPr>
            </w:pPr>
            <w:r w:rsidRPr="009D29CC">
              <w:rPr>
                <w:rFonts w:eastAsia="Times New Roman CYR" w:cs="Times New Roman"/>
              </w:rPr>
              <w:t>Длина намотки</w:t>
            </w:r>
            <w:r w:rsidRPr="005F6C1F">
              <w:rPr>
                <w:rFonts w:eastAsia="Times New Roman CYR" w:cs="Times New Roman"/>
              </w:rPr>
              <w:t xml:space="preserve"> </w:t>
            </w:r>
            <w:r>
              <w:rPr>
                <w:rFonts w:eastAsia="Times New Roman CYR" w:cs="Times New Roman"/>
              </w:rPr>
              <w:t xml:space="preserve">- </w:t>
            </w:r>
            <w:r w:rsidRPr="009D29CC">
              <w:rPr>
                <w:rFonts w:eastAsia="Times New Roman CYR" w:cs="Times New Roman"/>
              </w:rPr>
              <w:t>33 м. Цвет - прозрачный.</w:t>
            </w:r>
          </w:p>
        </w:tc>
        <w:tc>
          <w:tcPr>
            <w:tcW w:w="1172" w:type="dxa"/>
            <w:tcBorders>
              <w:left w:val="single" w:sz="1" w:space="0" w:color="000000"/>
              <w:bottom w:val="single" w:sz="1" w:space="0" w:color="000000"/>
              <w:right w:val="single" w:sz="1" w:space="0" w:color="000000"/>
            </w:tcBorders>
            <w:shd w:val="clear" w:color="auto" w:fill="auto"/>
          </w:tcPr>
          <w:p w:rsidR="003044C8" w:rsidRPr="009D29CC" w:rsidRDefault="003044C8" w:rsidP="0009681F">
            <w:pPr>
              <w:pStyle w:val="TableContents"/>
              <w:ind w:right="126"/>
              <w:jc w:val="center"/>
            </w:pPr>
            <w:r w:rsidRPr="009D29CC">
              <w:rPr>
                <w:rFonts w:cs="Times New Roman"/>
              </w:rPr>
              <w:t>80</w:t>
            </w:r>
            <w:r w:rsidR="00F1648D">
              <w:rPr>
                <w:rFonts w:cs="Times New Roman"/>
                <w:lang w:val="en-US"/>
              </w:rPr>
              <w:t xml:space="preserve"> </w:t>
            </w:r>
            <w:r w:rsidRPr="009D29CC">
              <w:rPr>
                <w:rFonts w:cs="Times New Roman"/>
              </w:rPr>
              <w:t>шт</w:t>
            </w:r>
          </w:p>
        </w:tc>
      </w:tr>
      <w:tr w:rsidR="003044C8" w:rsidRPr="0017725C" w:rsidTr="003044C8">
        <w:trPr>
          <w:trHeight w:val="1082"/>
        </w:trPr>
        <w:tc>
          <w:tcPr>
            <w:tcW w:w="978" w:type="dxa"/>
            <w:tcBorders>
              <w:left w:val="single" w:sz="1" w:space="0" w:color="000000"/>
              <w:bottom w:val="single" w:sz="1" w:space="0" w:color="000000"/>
            </w:tcBorders>
            <w:shd w:val="clear" w:color="auto" w:fill="auto"/>
          </w:tcPr>
          <w:p w:rsidR="003044C8" w:rsidRPr="00800083" w:rsidRDefault="003044C8" w:rsidP="003044C8">
            <w:pPr>
              <w:pStyle w:val="TableContents"/>
              <w:numPr>
                <w:ilvl w:val="0"/>
                <w:numId w:val="34"/>
              </w:numPr>
              <w:snapToGrid w:val="0"/>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800083" w:rsidRDefault="003044C8" w:rsidP="0009681F">
            <w:pPr>
              <w:pStyle w:val="TableContents"/>
              <w:rPr>
                <w:rFonts w:eastAsia="Times New Roman CYR" w:cs="Times New Roman"/>
              </w:rPr>
            </w:pPr>
            <w:r w:rsidRPr="00800083">
              <w:rPr>
                <w:rFonts w:eastAsia="Times New Roman CYR" w:cs="Times New Roman"/>
              </w:rPr>
              <w:t xml:space="preserve">Стержень </w:t>
            </w:r>
            <w:r w:rsidR="0009681F" w:rsidRPr="00800083">
              <w:rPr>
                <w:rFonts w:eastAsia="Times New Roman CYR" w:cs="Times New Roman"/>
              </w:rPr>
              <w:t>гелиевый</w:t>
            </w:r>
            <w:r w:rsidRPr="00800083">
              <w:rPr>
                <w:rFonts w:eastAsia="Times New Roman CYR" w:cs="Times New Roman"/>
              </w:rPr>
              <w:t xml:space="preserve"> красный</w:t>
            </w:r>
          </w:p>
        </w:tc>
        <w:tc>
          <w:tcPr>
            <w:tcW w:w="6133" w:type="dxa"/>
            <w:tcBorders>
              <w:left w:val="single" w:sz="1" w:space="0" w:color="000000"/>
              <w:bottom w:val="single" w:sz="1" w:space="0" w:color="000000"/>
            </w:tcBorders>
            <w:shd w:val="clear" w:color="auto" w:fill="auto"/>
          </w:tcPr>
          <w:p w:rsidR="003044C8" w:rsidRDefault="003044C8" w:rsidP="0009681F">
            <w:pPr>
              <w:pStyle w:val="TableContents"/>
              <w:rPr>
                <w:rFonts w:eastAsia="Times New Roman CYR" w:cs="Times New Roman"/>
              </w:rPr>
            </w:pPr>
            <w:r w:rsidRPr="00800083">
              <w:rPr>
                <w:rFonts w:eastAsia="Times New Roman CYR" w:cs="Times New Roman"/>
              </w:rPr>
              <w:t xml:space="preserve">Стержень </w:t>
            </w:r>
            <w:r w:rsidR="0009681F" w:rsidRPr="00800083">
              <w:rPr>
                <w:rFonts w:eastAsia="Times New Roman CYR" w:cs="Times New Roman"/>
              </w:rPr>
              <w:t>гелиевый</w:t>
            </w:r>
            <w:r w:rsidRPr="00800083">
              <w:rPr>
                <w:rFonts w:eastAsia="Times New Roman CYR" w:cs="Times New Roman"/>
              </w:rPr>
              <w:t>, цвет чернил красный</w:t>
            </w:r>
            <w:r>
              <w:rPr>
                <w:rFonts w:eastAsia="Times New Roman CYR" w:cs="Times New Roman"/>
              </w:rPr>
              <w:t>.</w:t>
            </w:r>
            <w:r w:rsidRPr="00800083">
              <w:rPr>
                <w:rFonts w:eastAsia="Times New Roman CYR" w:cs="Times New Roman"/>
              </w:rPr>
              <w:t xml:space="preserve"> </w:t>
            </w:r>
          </w:p>
          <w:p w:rsidR="003044C8" w:rsidRPr="00800083" w:rsidRDefault="003044C8" w:rsidP="0009681F">
            <w:pPr>
              <w:pStyle w:val="TableContents"/>
              <w:rPr>
                <w:rFonts w:cs="Times New Roman"/>
              </w:rPr>
            </w:pPr>
            <w:r>
              <w:rPr>
                <w:rFonts w:eastAsia="Times New Roman CYR" w:cs="Times New Roman"/>
              </w:rPr>
              <w:t>П</w:t>
            </w:r>
            <w:r w:rsidRPr="00800083">
              <w:rPr>
                <w:rFonts w:eastAsia="Times New Roman CYR" w:cs="Times New Roman"/>
              </w:rPr>
              <w:t xml:space="preserve">ишущий узел 0,5 мм, длина стержня </w:t>
            </w:r>
            <w:r>
              <w:rPr>
                <w:rFonts w:eastAsia="Times New Roman CYR" w:cs="Times New Roman"/>
              </w:rPr>
              <w:t xml:space="preserve">- не менее </w:t>
            </w:r>
            <w:r w:rsidRPr="00800083">
              <w:rPr>
                <w:rFonts w:eastAsia="Times New Roman CYR" w:cs="Times New Roman"/>
              </w:rPr>
              <w:t>130</w:t>
            </w:r>
            <w:r>
              <w:rPr>
                <w:rFonts w:eastAsia="Times New Roman CYR" w:cs="Times New Roman"/>
              </w:rPr>
              <w:t xml:space="preserve"> не более</w:t>
            </w:r>
            <w:r w:rsidRPr="00800083">
              <w:rPr>
                <w:rFonts w:eastAsia="Times New Roman CYR" w:cs="Times New Roman"/>
              </w:rPr>
              <w:t xml:space="preserve"> </w:t>
            </w:r>
            <w:r>
              <w:rPr>
                <w:rFonts w:eastAsia="Times New Roman CYR" w:cs="Times New Roman"/>
              </w:rPr>
              <w:t xml:space="preserve">131 </w:t>
            </w:r>
            <w:r w:rsidRPr="00800083">
              <w:rPr>
                <w:rFonts w:eastAsia="Times New Roman CYR" w:cs="Times New Roman"/>
              </w:rPr>
              <w:t>мм. Качество чернил обеспечивает четкое и ровное письмо.</w:t>
            </w:r>
          </w:p>
        </w:tc>
        <w:tc>
          <w:tcPr>
            <w:tcW w:w="1172" w:type="dxa"/>
            <w:tcBorders>
              <w:left w:val="single" w:sz="1" w:space="0" w:color="000000"/>
              <w:bottom w:val="single" w:sz="1" w:space="0" w:color="000000"/>
              <w:right w:val="single" w:sz="1" w:space="0" w:color="000000"/>
            </w:tcBorders>
            <w:shd w:val="clear" w:color="auto" w:fill="auto"/>
          </w:tcPr>
          <w:p w:rsidR="003044C8" w:rsidRPr="00800083" w:rsidRDefault="003044C8" w:rsidP="0009681F">
            <w:pPr>
              <w:pStyle w:val="TableContents"/>
              <w:ind w:right="126"/>
              <w:jc w:val="center"/>
            </w:pPr>
            <w:r w:rsidRPr="00800083">
              <w:rPr>
                <w:rFonts w:cs="Times New Roman"/>
              </w:rPr>
              <w:t>30</w:t>
            </w:r>
            <w:r w:rsidR="00F1648D">
              <w:rPr>
                <w:rFonts w:cs="Times New Roman"/>
                <w:lang w:val="en-US"/>
              </w:rPr>
              <w:t xml:space="preserve"> </w:t>
            </w:r>
            <w:r w:rsidRPr="00800083">
              <w:rPr>
                <w:rFonts w:cs="Times New Roman"/>
              </w:rPr>
              <w:t>шт</w:t>
            </w:r>
          </w:p>
        </w:tc>
      </w:tr>
      <w:tr w:rsidR="003044C8" w:rsidRPr="0017725C" w:rsidTr="003044C8">
        <w:trPr>
          <w:trHeight w:val="1082"/>
        </w:trPr>
        <w:tc>
          <w:tcPr>
            <w:tcW w:w="978" w:type="dxa"/>
            <w:tcBorders>
              <w:left w:val="single" w:sz="1" w:space="0" w:color="000000"/>
              <w:bottom w:val="single" w:sz="1" w:space="0" w:color="000000"/>
            </w:tcBorders>
            <w:shd w:val="clear" w:color="auto" w:fill="auto"/>
          </w:tcPr>
          <w:p w:rsidR="003044C8" w:rsidRPr="00800083" w:rsidRDefault="003044C8" w:rsidP="003044C8">
            <w:pPr>
              <w:pStyle w:val="TableContents"/>
              <w:numPr>
                <w:ilvl w:val="0"/>
                <w:numId w:val="34"/>
              </w:numPr>
              <w:snapToGrid w:val="0"/>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800083" w:rsidRDefault="003044C8" w:rsidP="0009681F">
            <w:pPr>
              <w:pStyle w:val="TableContents"/>
              <w:rPr>
                <w:rFonts w:eastAsia="Times New Roman CYR" w:cs="Times New Roman"/>
              </w:rPr>
            </w:pPr>
            <w:r w:rsidRPr="00800083">
              <w:rPr>
                <w:rFonts w:eastAsia="Times New Roman CYR" w:cs="Times New Roman"/>
              </w:rPr>
              <w:t xml:space="preserve">Стержень </w:t>
            </w:r>
            <w:r w:rsidR="0009681F" w:rsidRPr="00800083">
              <w:rPr>
                <w:rFonts w:eastAsia="Times New Roman CYR" w:cs="Times New Roman"/>
              </w:rPr>
              <w:t>гелиевый</w:t>
            </w:r>
            <w:r w:rsidRPr="00800083">
              <w:rPr>
                <w:rFonts w:eastAsia="Times New Roman CYR" w:cs="Times New Roman"/>
              </w:rPr>
              <w:t xml:space="preserve"> черный</w:t>
            </w:r>
          </w:p>
        </w:tc>
        <w:tc>
          <w:tcPr>
            <w:tcW w:w="6133" w:type="dxa"/>
            <w:tcBorders>
              <w:left w:val="single" w:sz="1" w:space="0" w:color="000000"/>
              <w:bottom w:val="single" w:sz="1" w:space="0" w:color="000000"/>
            </w:tcBorders>
            <w:shd w:val="clear" w:color="auto" w:fill="auto"/>
          </w:tcPr>
          <w:p w:rsidR="003044C8" w:rsidRPr="00800083" w:rsidRDefault="003044C8" w:rsidP="0009681F">
            <w:pPr>
              <w:pStyle w:val="TableContents"/>
              <w:rPr>
                <w:rFonts w:cs="Times New Roman"/>
              </w:rPr>
            </w:pPr>
            <w:r w:rsidRPr="00800083">
              <w:rPr>
                <w:rFonts w:eastAsia="Times New Roman CYR" w:cs="Times New Roman"/>
              </w:rPr>
              <w:t xml:space="preserve">Стержень </w:t>
            </w:r>
            <w:r w:rsidR="0009681F" w:rsidRPr="00800083">
              <w:rPr>
                <w:rFonts w:eastAsia="Times New Roman CYR" w:cs="Times New Roman"/>
              </w:rPr>
              <w:t>гелиевый</w:t>
            </w:r>
            <w:r w:rsidRPr="00800083">
              <w:rPr>
                <w:rFonts w:eastAsia="Times New Roman CYR" w:cs="Times New Roman"/>
              </w:rPr>
              <w:t xml:space="preserve">, цвет чернил черный пишущий узел 0,5 мм, длина стержня </w:t>
            </w:r>
            <w:r>
              <w:rPr>
                <w:rFonts w:eastAsia="Times New Roman CYR" w:cs="Times New Roman"/>
              </w:rPr>
              <w:t xml:space="preserve">- не менее </w:t>
            </w:r>
            <w:r w:rsidRPr="00800083">
              <w:rPr>
                <w:rFonts w:eastAsia="Times New Roman CYR" w:cs="Times New Roman"/>
              </w:rPr>
              <w:t>130</w:t>
            </w:r>
            <w:r>
              <w:rPr>
                <w:rFonts w:eastAsia="Times New Roman CYR" w:cs="Times New Roman"/>
              </w:rPr>
              <w:t xml:space="preserve"> не более</w:t>
            </w:r>
            <w:r w:rsidRPr="00800083">
              <w:rPr>
                <w:rFonts w:eastAsia="Times New Roman CYR" w:cs="Times New Roman"/>
              </w:rPr>
              <w:t xml:space="preserve"> </w:t>
            </w:r>
            <w:r>
              <w:rPr>
                <w:rFonts w:eastAsia="Times New Roman CYR" w:cs="Times New Roman"/>
              </w:rPr>
              <w:t xml:space="preserve">131 </w:t>
            </w:r>
            <w:r w:rsidRPr="00800083">
              <w:rPr>
                <w:rFonts w:eastAsia="Times New Roman CYR" w:cs="Times New Roman"/>
              </w:rPr>
              <w:t>мм. Качество чернил обеспечивает четкое и ровное письмо.</w:t>
            </w:r>
          </w:p>
        </w:tc>
        <w:tc>
          <w:tcPr>
            <w:tcW w:w="1172" w:type="dxa"/>
            <w:tcBorders>
              <w:left w:val="single" w:sz="1" w:space="0" w:color="000000"/>
              <w:bottom w:val="single" w:sz="1" w:space="0" w:color="000000"/>
              <w:right w:val="single" w:sz="1" w:space="0" w:color="000000"/>
            </w:tcBorders>
            <w:shd w:val="clear" w:color="auto" w:fill="auto"/>
          </w:tcPr>
          <w:p w:rsidR="003044C8" w:rsidRPr="00800083" w:rsidRDefault="003044C8" w:rsidP="0009681F">
            <w:pPr>
              <w:pStyle w:val="TableContents"/>
              <w:ind w:right="126"/>
              <w:jc w:val="center"/>
            </w:pPr>
            <w:r w:rsidRPr="00800083">
              <w:rPr>
                <w:rFonts w:cs="Times New Roman"/>
              </w:rPr>
              <w:t>30</w:t>
            </w:r>
            <w:r w:rsidR="00F1648D">
              <w:rPr>
                <w:rFonts w:cs="Times New Roman"/>
                <w:lang w:val="en-US"/>
              </w:rPr>
              <w:t xml:space="preserve"> </w:t>
            </w:r>
            <w:r w:rsidRPr="00800083">
              <w:rPr>
                <w:rFonts w:cs="Times New Roman"/>
              </w:rPr>
              <w:t>шт</w:t>
            </w:r>
          </w:p>
        </w:tc>
      </w:tr>
      <w:tr w:rsidR="003044C8" w:rsidRPr="0017725C" w:rsidTr="003044C8">
        <w:trPr>
          <w:trHeight w:val="1082"/>
        </w:trPr>
        <w:tc>
          <w:tcPr>
            <w:tcW w:w="978" w:type="dxa"/>
            <w:tcBorders>
              <w:left w:val="single" w:sz="1" w:space="0" w:color="000000"/>
              <w:bottom w:val="single" w:sz="1" w:space="0" w:color="000000"/>
            </w:tcBorders>
            <w:shd w:val="clear" w:color="auto" w:fill="auto"/>
          </w:tcPr>
          <w:p w:rsidR="003044C8" w:rsidRPr="00800083" w:rsidRDefault="003044C8" w:rsidP="003044C8">
            <w:pPr>
              <w:pStyle w:val="TableContents"/>
              <w:numPr>
                <w:ilvl w:val="0"/>
                <w:numId w:val="34"/>
              </w:numPr>
              <w:snapToGrid w:val="0"/>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800083" w:rsidRDefault="003044C8" w:rsidP="0009681F">
            <w:pPr>
              <w:pStyle w:val="TableContents"/>
              <w:rPr>
                <w:rFonts w:eastAsia="Times New Roman CYR" w:cs="Times New Roman"/>
              </w:rPr>
            </w:pPr>
            <w:r w:rsidRPr="00800083">
              <w:rPr>
                <w:rFonts w:eastAsia="Times New Roman CYR" w:cs="Times New Roman"/>
              </w:rPr>
              <w:t xml:space="preserve">Тетрадь общая </w:t>
            </w:r>
          </w:p>
        </w:tc>
        <w:tc>
          <w:tcPr>
            <w:tcW w:w="6133" w:type="dxa"/>
            <w:tcBorders>
              <w:left w:val="single" w:sz="1" w:space="0" w:color="000000"/>
              <w:bottom w:val="single" w:sz="1" w:space="0" w:color="000000"/>
            </w:tcBorders>
            <w:shd w:val="clear" w:color="auto" w:fill="auto"/>
          </w:tcPr>
          <w:p w:rsidR="003044C8" w:rsidRPr="005F6C1F" w:rsidRDefault="003044C8" w:rsidP="0009681F">
            <w:pPr>
              <w:pStyle w:val="TableContents"/>
              <w:rPr>
                <w:rFonts w:eastAsia="Times New Roman CYR" w:cs="Times New Roman"/>
              </w:rPr>
            </w:pPr>
            <w:r>
              <w:rPr>
                <w:rFonts w:eastAsia="Times New Roman CYR" w:cs="Times New Roman"/>
              </w:rPr>
              <w:t>Кол-во листов не менее 48 не более 49.</w:t>
            </w:r>
          </w:p>
          <w:p w:rsidR="003044C8" w:rsidRPr="005F6C1F" w:rsidRDefault="003044C8" w:rsidP="0009681F">
            <w:pPr>
              <w:pStyle w:val="TableContents"/>
              <w:rPr>
                <w:rFonts w:eastAsia="Times New Roman CYR" w:cs="Times New Roman"/>
              </w:rPr>
            </w:pPr>
            <w:r w:rsidRPr="00800083">
              <w:rPr>
                <w:rFonts w:eastAsia="Times New Roman CYR" w:cs="Times New Roman"/>
              </w:rPr>
              <w:t xml:space="preserve">Формат А5, на скрепке, в клетку, </w:t>
            </w:r>
            <w:proofErr w:type="gramStart"/>
            <w:r w:rsidRPr="00800083">
              <w:rPr>
                <w:rFonts w:eastAsia="Times New Roman CYR" w:cs="Times New Roman"/>
              </w:rPr>
              <w:t>сделана</w:t>
            </w:r>
            <w:proofErr w:type="gramEnd"/>
            <w:r w:rsidRPr="00800083">
              <w:rPr>
                <w:rFonts w:eastAsia="Times New Roman CYR" w:cs="Times New Roman"/>
              </w:rPr>
              <w:t xml:space="preserve"> из офсетной бумаги высокого качества. Обложка картон с рисунками.</w:t>
            </w:r>
          </w:p>
        </w:tc>
        <w:tc>
          <w:tcPr>
            <w:tcW w:w="1172" w:type="dxa"/>
            <w:tcBorders>
              <w:left w:val="single" w:sz="1" w:space="0" w:color="000000"/>
              <w:bottom w:val="single" w:sz="1" w:space="0" w:color="000000"/>
              <w:right w:val="single" w:sz="1" w:space="0" w:color="000000"/>
            </w:tcBorders>
            <w:shd w:val="clear" w:color="auto" w:fill="auto"/>
          </w:tcPr>
          <w:p w:rsidR="003044C8" w:rsidRPr="00800083" w:rsidRDefault="003044C8" w:rsidP="0009681F">
            <w:pPr>
              <w:pStyle w:val="TableContents"/>
              <w:ind w:right="126"/>
              <w:jc w:val="center"/>
            </w:pPr>
            <w:r w:rsidRPr="00800083">
              <w:rPr>
                <w:rFonts w:eastAsia="Times New Roman CYR" w:cs="Times New Roman"/>
                <w:lang w:val="en-US"/>
              </w:rPr>
              <w:t>300</w:t>
            </w:r>
            <w:r w:rsidR="00F1648D">
              <w:rPr>
                <w:rFonts w:eastAsia="Times New Roman CYR" w:cs="Times New Roman"/>
                <w:lang w:val="en-US"/>
              </w:rPr>
              <w:t xml:space="preserve"> </w:t>
            </w:r>
            <w:r w:rsidRPr="00800083">
              <w:rPr>
                <w:rFonts w:eastAsia="Times New Roman CYR" w:cs="Times New Roman"/>
                <w:lang w:val="en-US"/>
              </w:rPr>
              <w:t>шт</w:t>
            </w:r>
          </w:p>
        </w:tc>
      </w:tr>
      <w:tr w:rsidR="003044C8" w:rsidRPr="0017725C" w:rsidTr="003044C8">
        <w:trPr>
          <w:trHeight w:val="1082"/>
        </w:trPr>
        <w:tc>
          <w:tcPr>
            <w:tcW w:w="978" w:type="dxa"/>
            <w:tcBorders>
              <w:left w:val="single" w:sz="1" w:space="0" w:color="000000"/>
              <w:bottom w:val="single" w:sz="1" w:space="0" w:color="000000"/>
            </w:tcBorders>
            <w:shd w:val="clear" w:color="auto" w:fill="auto"/>
          </w:tcPr>
          <w:p w:rsidR="003044C8" w:rsidRPr="00800083" w:rsidRDefault="003044C8" w:rsidP="003044C8">
            <w:pPr>
              <w:pStyle w:val="TableContents"/>
              <w:numPr>
                <w:ilvl w:val="0"/>
                <w:numId w:val="34"/>
              </w:numPr>
              <w:snapToGrid w:val="0"/>
              <w:rPr>
                <w:rFonts w:eastAsia="Times New Roman CYR" w:cs="Times New Roman"/>
              </w:rPr>
            </w:pPr>
          </w:p>
        </w:tc>
        <w:tc>
          <w:tcPr>
            <w:tcW w:w="2287" w:type="dxa"/>
            <w:tcBorders>
              <w:left w:val="single" w:sz="1" w:space="0" w:color="000000"/>
              <w:bottom w:val="single" w:sz="1" w:space="0" w:color="000000"/>
            </w:tcBorders>
            <w:shd w:val="clear" w:color="auto" w:fill="auto"/>
          </w:tcPr>
          <w:p w:rsidR="003044C8" w:rsidRPr="00800083" w:rsidRDefault="003044C8" w:rsidP="0009681F">
            <w:pPr>
              <w:pStyle w:val="TableContents"/>
              <w:rPr>
                <w:rFonts w:eastAsia="Times New Roman CYR" w:cs="Times New Roman"/>
              </w:rPr>
            </w:pPr>
            <w:r w:rsidRPr="00800083">
              <w:rPr>
                <w:rFonts w:eastAsia="Times New Roman CYR" w:cs="Times New Roman"/>
              </w:rPr>
              <w:t xml:space="preserve">Тетрадь ученическая </w:t>
            </w:r>
          </w:p>
        </w:tc>
        <w:tc>
          <w:tcPr>
            <w:tcW w:w="6133" w:type="dxa"/>
            <w:tcBorders>
              <w:left w:val="single" w:sz="1" w:space="0" w:color="000000"/>
              <w:bottom w:val="single" w:sz="1" w:space="0" w:color="000000"/>
            </w:tcBorders>
            <w:shd w:val="clear" w:color="auto" w:fill="auto"/>
          </w:tcPr>
          <w:p w:rsidR="003044C8" w:rsidRPr="005F6C1F" w:rsidRDefault="003044C8" w:rsidP="0009681F">
            <w:pPr>
              <w:pStyle w:val="TableContents"/>
              <w:rPr>
                <w:rFonts w:eastAsia="Times New Roman CYR" w:cs="Times New Roman"/>
              </w:rPr>
            </w:pPr>
            <w:r>
              <w:rPr>
                <w:rFonts w:eastAsia="Times New Roman CYR" w:cs="Times New Roman"/>
              </w:rPr>
              <w:t>Кол-во листов не менее 18 не более 19.</w:t>
            </w:r>
          </w:p>
          <w:p w:rsidR="003044C8" w:rsidRPr="00800083" w:rsidRDefault="003044C8" w:rsidP="0009681F">
            <w:pPr>
              <w:pStyle w:val="TableContents"/>
              <w:rPr>
                <w:rFonts w:eastAsia="Times New Roman CYR" w:cs="Times New Roman"/>
              </w:rPr>
            </w:pPr>
            <w:r w:rsidRPr="00800083">
              <w:rPr>
                <w:rFonts w:eastAsia="Times New Roman CYR" w:cs="Times New Roman"/>
              </w:rPr>
              <w:t xml:space="preserve">Формат А5, на скрепке, в клетку с полями, </w:t>
            </w:r>
            <w:proofErr w:type="gramStart"/>
            <w:r w:rsidRPr="00800083">
              <w:rPr>
                <w:rFonts w:eastAsia="Times New Roman CYR" w:cs="Times New Roman"/>
              </w:rPr>
              <w:t>сделана</w:t>
            </w:r>
            <w:proofErr w:type="gramEnd"/>
            <w:r w:rsidRPr="00800083">
              <w:rPr>
                <w:rFonts w:eastAsia="Times New Roman CYR" w:cs="Times New Roman"/>
              </w:rPr>
              <w:t xml:space="preserve"> из офсетной бумаги высокого качества. Обложка сделана из офсета в зеленом цвете.</w:t>
            </w:r>
          </w:p>
        </w:tc>
        <w:tc>
          <w:tcPr>
            <w:tcW w:w="1172" w:type="dxa"/>
            <w:tcBorders>
              <w:left w:val="single" w:sz="1" w:space="0" w:color="000000"/>
              <w:bottom w:val="single" w:sz="1" w:space="0" w:color="000000"/>
              <w:right w:val="single" w:sz="1" w:space="0" w:color="000000"/>
            </w:tcBorders>
            <w:shd w:val="clear" w:color="auto" w:fill="auto"/>
          </w:tcPr>
          <w:p w:rsidR="003044C8" w:rsidRPr="00800083" w:rsidRDefault="003044C8" w:rsidP="0009681F">
            <w:pPr>
              <w:pStyle w:val="TableContents"/>
              <w:ind w:right="126"/>
              <w:jc w:val="center"/>
            </w:pPr>
            <w:r w:rsidRPr="00800083">
              <w:rPr>
                <w:rFonts w:eastAsia="Times New Roman CYR" w:cs="Times New Roman"/>
              </w:rPr>
              <w:t>200</w:t>
            </w:r>
            <w:r w:rsidR="00F1648D">
              <w:rPr>
                <w:rFonts w:eastAsia="Times New Roman CYR" w:cs="Times New Roman"/>
                <w:lang w:val="en-US"/>
              </w:rPr>
              <w:t xml:space="preserve"> </w:t>
            </w:r>
            <w:r w:rsidRPr="00800083">
              <w:rPr>
                <w:rFonts w:eastAsia="Times New Roman CYR" w:cs="Times New Roman"/>
                <w:lang w:val="en-US"/>
              </w:rPr>
              <w:t>шт</w:t>
            </w:r>
          </w:p>
        </w:tc>
      </w:tr>
      <w:tr w:rsidR="003044C8" w:rsidRPr="0017725C" w:rsidTr="003044C8">
        <w:trPr>
          <w:trHeight w:val="1082"/>
        </w:trPr>
        <w:tc>
          <w:tcPr>
            <w:tcW w:w="978" w:type="dxa"/>
            <w:tcBorders>
              <w:left w:val="single" w:sz="1" w:space="0" w:color="000000"/>
              <w:bottom w:val="single" w:sz="1" w:space="0" w:color="000000"/>
            </w:tcBorders>
            <w:shd w:val="clear" w:color="auto" w:fill="auto"/>
          </w:tcPr>
          <w:p w:rsidR="003044C8" w:rsidRPr="00800083" w:rsidRDefault="003044C8" w:rsidP="003044C8">
            <w:pPr>
              <w:pStyle w:val="TableContents"/>
              <w:numPr>
                <w:ilvl w:val="0"/>
                <w:numId w:val="34"/>
              </w:numPr>
              <w:snapToGrid w:val="0"/>
              <w:rPr>
                <w:rFonts w:cs="Times New Roman"/>
              </w:rPr>
            </w:pPr>
          </w:p>
        </w:tc>
        <w:tc>
          <w:tcPr>
            <w:tcW w:w="2287" w:type="dxa"/>
            <w:tcBorders>
              <w:left w:val="single" w:sz="1" w:space="0" w:color="000000"/>
              <w:bottom w:val="single" w:sz="1" w:space="0" w:color="000000"/>
            </w:tcBorders>
            <w:shd w:val="clear" w:color="auto" w:fill="auto"/>
          </w:tcPr>
          <w:p w:rsidR="003044C8" w:rsidRPr="00800083" w:rsidRDefault="003044C8" w:rsidP="0009681F">
            <w:pPr>
              <w:pStyle w:val="TableContents"/>
              <w:rPr>
                <w:rFonts w:cs="Times New Roman"/>
              </w:rPr>
            </w:pPr>
            <w:r w:rsidRPr="00800083">
              <w:rPr>
                <w:rFonts w:cs="Times New Roman"/>
              </w:rPr>
              <w:t xml:space="preserve">Папка с арочным механизмом  </w:t>
            </w:r>
            <w:r>
              <w:rPr>
                <w:rFonts w:cs="Times New Roman"/>
              </w:rPr>
              <w:t>/регистратор</w:t>
            </w:r>
            <w:r w:rsidRPr="00800083">
              <w:rPr>
                <w:rFonts w:cs="Times New Roman"/>
              </w:rPr>
              <w:t xml:space="preserve"> </w:t>
            </w:r>
          </w:p>
        </w:tc>
        <w:tc>
          <w:tcPr>
            <w:tcW w:w="6133" w:type="dxa"/>
            <w:tcBorders>
              <w:left w:val="single" w:sz="1" w:space="0" w:color="000000"/>
              <w:bottom w:val="single" w:sz="1" w:space="0" w:color="000000"/>
            </w:tcBorders>
            <w:shd w:val="clear" w:color="auto" w:fill="auto"/>
          </w:tcPr>
          <w:p w:rsidR="003044C8" w:rsidRPr="00800083" w:rsidRDefault="003044C8" w:rsidP="0009681F">
            <w:pPr>
              <w:pStyle w:val="TableContents"/>
              <w:rPr>
                <w:rFonts w:cs="Times New Roman"/>
              </w:rPr>
            </w:pPr>
            <w:r w:rsidRPr="00800083">
              <w:rPr>
                <w:rFonts w:cs="Times New Roman"/>
              </w:rPr>
              <w:t>Цвет</w:t>
            </w:r>
            <w:r>
              <w:rPr>
                <w:rFonts w:cs="Times New Roman"/>
              </w:rPr>
              <w:t xml:space="preserve"> - </w:t>
            </w:r>
            <w:r w:rsidRPr="00800083">
              <w:rPr>
                <w:rFonts w:cs="Times New Roman"/>
              </w:rPr>
              <w:t xml:space="preserve">черный мрамор, ширина кромки </w:t>
            </w:r>
            <w:r>
              <w:rPr>
                <w:rFonts w:cs="Times New Roman"/>
              </w:rPr>
              <w:t>не менее 50 не более 51 мм</w:t>
            </w:r>
            <w:r w:rsidRPr="00800083">
              <w:rPr>
                <w:rFonts w:cs="Times New Roman"/>
              </w:rPr>
              <w:t xml:space="preserve">, черный корешок. Материал-картон, должен иметь металлический протектор нижнего края, арочный механизм, </w:t>
            </w:r>
            <w:r>
              <w:rPr>
                <w:rFonts w:cs="Times New Roman"/>
              </w:rPr>
              <w:t>формат А</w:t>
            </w:r>
            <w:proofErr w:type="gramStart"/>
            <w:r>
              <w:rPr>
                <w:rFonts w:cs="Times New Roman"/>
              </w:rPr>
              <w:t>4</w:t>
            </w:r>
            <w:proofErr w:type="gramEnd"/>
            <w:r>
              <w:rPr>
                <w:rFonts w:cs="Times New Roman"/>
              </w:rPr>
              <w:t>.</w:t>
            </w:r>
          </w:p>
        </w:tc>
        <w:tc>
          <w:tcPr>
            <w:tcW w:w="1172" w:type="dxa"/>
            <w:tcBorders>
              <w:left w:val="single" w:sz="1" w:space="0" w:color="000000"/>
              <w:bottom w:val="single" w:sz="1" w:space="0" w:color="000000"/>
              <w:right w:val="single" w:sz="1" w:space="0" w:color="000000"/>
            </w:tcBorders>
            <w:shd w:val="clear" w:color="auto" w:fill="auto"/>
          </w:tcPr>
          <w:p w:rsidR="003044C8" w:rsidRPr="00800083" w:rsidRDefault="003044C8" w:rsidP="0009681F">
            <w:pPr>
              <w:pStyle w:val="TableContents"/>
              <w:ind w:right="126"/>
              <w:jc w:val="center"/>
              <w:rPr>
                <w:rFonts w:cs="Times New Roman"/>
              </w:rPr>
            </w:pPr>
            <w:r w:rsidRPr="00800083">
              <w:rPr>
                <w:rFonts w:cs="Times New Roman"/>
              </w:rPr>
              <w:t>40 шт</w:t>
            </w:r>
          </w:p>
          <w:p w:rsidR="003044C8" w:rsidRPr="00800083" w:rsidRDefault="003044C8" w:rsidP="0009681F">
            <w:pPr>
              <w:pStyle w:val="TableContents"/>
              <w:ind w:right="126"/>
              <w:jc w:val="center"/>
              <w:rPr>
                <w:rFonts w:cs="Times New Roman"/>
              </w:rPr>
            </w:pPr>
          </w:p>
          <w:p w:rsidR="003044C8" w:rsidRPr="00800083" w:rsidRDefault="003044C8" w:rsidP="0009681F">
            <w:pPr>
              <w:pStyle w:val="TableContents"/>
              <w:ind w:right="126"/>
              <w:jc w:val="center"/>
              <w:rPr>
                <w:rFonts w:cs="Times New Roman"/>
              </w:rPr>
            </w:pPr>
          </w:p>
        </w:tc>
      </w:tr>
      <w:tr w:rsidR="003044C8" w:rsidRPr="00800083" w:rsidTr="003044C8">
        <w:trPr>
          <w:trHeight w:val="1082"/>
        </w:trPr>
        <w:tc>
          <w:tcPr>
            <w:tcW w:w="978" w:type="dxa"/>
            <w:tcBorders>
              <w:left w:val="single" w:sz="1" w:space="0" w:color="000000"/>
              <w:bottom w:val="single" w:sz="4" w:space="0" w:color="auto"/>
            </w:tcBorders>
            <w:shd w:val="clear" w:color="auto" w:fill="auto"/>
          </w:tcPr>
          <w:p w:rsidR="003044C8" w:rsidRPr="00800083" w:rsidRDefault="003044C8" w:rsidP="003044C8">
            <w:pPr>
              <w:pStyle w:val="TableContents"/>
              <w:numPr>
                <w:ilvl w:val="0"/>
                <w:numId w:val="34"/>
              </w:numPr>
              <w:snapToGrid w:val="0"/>
              <w:rPr>
                <w:rFonts w:cs="Times New Roman"/>
              </w:rPr>
            </w:pPr>
          </w:p>
        </w:tc>
        <w:tc>
          <w:tcPr>
            <w:tcW w:w="2287" w:type="dxa"/>
            <w:tcBorders>
              <w:left w:val="single" w:sz="1" w:space="0" w:color="000000"/>
              <w:bottom w:val="single" w:sz="4" w:space="0" w:color="auto"/>
            </w:tcBorders>
            <w:shd w:val="clear" w:color="auto" w:fill="auto"/>
          </w:tcPr>
          <w:p w:rsidR="003044C8" w:rsidRPr="00800083" w:rsidRDefault="003044C8" w:rsidP="0009681F">
            <w:pPr>
              <w:pStyle w:val="TableContents"/>
              <w:rPr>
                <w:rFonts w:cs="Times New Roman"/>
              </w:rPr>
            </w:pPr>
            <w:r w:rsidRPr="00800083">
              <w:rPr>
                <w:rFonts w:cs="Times New Roman"/>
              </w:rPr>
              <w:t>Папка с арочным механизмом /регистратор</w:t>
            </w:r>
          </w:p>
          <w:p w:rsidR="003044C8" w:rsidRPr="00800083" w:rsidRDefault="003044C8" w:rsidP="0009681F">
            <w:pPr>
              <w:pStyle w:val="TableContents"/>
              <w:rPr>
                <w:rFonts w:cs="Times New Roman"/>
              </w:rPr>
            </w:pPr>
          </w:p>
        </w:tc>
        <w:tc>
          <w:tcPr>
            <w:tcW w:w="6133" w:type="dxa"/>
            <w:tcBorders>
              <w:left w:val="single" w:sz="1" w:space="0" w:color="000000"/>
              <w:bottom w:val="single" w:sz="4" w:space="0" w:color="auto"/>
            </w:tcBorders>
            <w:shd w:val="clear" w:color="auto" w:fill="auto"/>
          </w:tcPr>
          <w:p w:rsidR="003044C8" w:rsidRPr="00800083" w:rsidRDefault="003044C8" w:rsidP="0009681F">
            <w:pPr>
              <w:pStyle w:val="TableContents"/>
              <w:rPr>
                <w:rFonts w:cs="Times New Roman"/>
              </w:rPr>
            </w:pPr>
            <w:r w:rsidRPr="00800083">
              <w:rPr>
                <w:rFonts w:cs="Times New Roman"/>
              </w:rPr>
              <w:t>Цвет</w:t>
            </w:r>
            <w:r>
              <w:rPr>
                <w:rFonts w:cs="Times New Roman"/>
              </w:rPr>
              <w:t xml:space="preserve"> - </w:t>
            </w:r>
            <w:r w:rsidRPr="00800083">
              <w:rPr>
                <w:rFonts w:cs="Times New Roman"/>
              </w:rPr>
              <w:t xml:space="preserve">черный мрамор, ширина кромки </w:t>
            </w:r>
            <w:r>
              <w:rPr>
                <w:rFonts w:cs="Times New Roman"/>
              </w:rPr>
              <w:t>не менее 80 не более 81 мм</w:t>
            </w:r>
            <w:r w:rsidRPr="00800083">
              <w:rPr>
                <w:rFonts w:cs="Times New Roman"/>
              </w:rPr>
              <w:t>, черный корешок, Материал</w:t>
            </w:r>
            <w:r>
              <w:rPr>
                <w:rFonts w:cs="Times New Roman"/>
              </w:rPr>
              <w:t xml:space="preserve"> </w:t>
            </w:r>
            <w:r w:rsidRPr="00800083">
              <w:rPr>
                <w:rFonts w:cs="Times New Roman"/>
              </w:rPr>
              <w:t>- картон, должен иметь металлический протектор нижнего края, арочн</w:t>
            </w:r>
            <w:r>
              <w:rPr>
                <w:rFonts w:cs="Times New Roman"/>
              </w:rPr>
              <w:t>ы</w:t>
            </w:r>
            <w:r w:rsidRPr="00800083">
              <w:rPr>
                <w:rFonts w:cs="Times New Roman"/>
              </w:rPr>
              <w:t>й механизм, формат А</w:t>
            </w:r>
            <w:proofErr w:type="gramStart"/>
            <w:r w:rsidRPr="00800083">
              <w:rPr>
                <w:rFonts w:cs="Times New Roman"/>
              </w:rPr>
              <w:t>4</w:t>
            </w:r>
            <w:proofErr w:type="gramEnd"/>
            <w:r w:rsidRPr="00800083">
              <w:rPr>
                <w:rFonts w:cs="Times New Roman"/>
              </w:rPr>
              <w:t>.</w:t>
            </w:r>
          </w:p>
        </w:tc>
        <w:tc>
          <w:tcPr>
            <w:tcW w:w="1172" w:type="dxa"/>
            <w:tcBorders>
              <w:left w:val="single" w:sz="1" w:space="0" w:color="000000"/>
              <w:bottom w:val="single" w:sz="4" w:space="0" w:color="auto"/>
              <w:right w:val="single" w:sz="1" w:space="0" w:color="000000"/>
            </w:tcBorders>
            <w:shd w:val="clear" w:color="auto" w:fill="auto"/>
          </w:tcPr>
          <w:p w:rsidR="003044C8" w:rsidRPr="00800083" w:rsidRDefault="003044C8" w:rsidP="0009681F">
            <w:pPr>
              <w:pStyle w:val="TableContents"/>
              <w:ind w:right="126"/>
              <w:jc w:val="center"/>
            </w:pPr>
            <w:r w:rsidRPr="00800083">
              <w:rPr>
                <w:rFonts w:cs="Times New Roman"/>
              </w:rPr>
              <w:t>40 шт</w:t>
            </w:r>
          </w:p>
        </w:tc>
      </w:tr>
      <w:tr w:rsidR="003044C8" w:rsidRPr="0017725C" w:rsidTr="003044C8">
        <w:trPr>
          <w:trHeight w:val="1096"/>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800083" w:rsidRDefault="003044C8" w:rsidP="003044C8">
            <w:pPr>
              <w:pStyle w:val="TableContents"/>
              <w:numPr>
                <w:ilvl w:val="0"/>
                <w:numId w:val="34"/>
              </w:numPr>
              <w:snapToGrid w:val="0"/>
              <w:rPr>
                <w:rFonts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800083" w:rsidRDefault="003044C8" w:rsidP="0009681F">
            <w:pPr>
              <w:pStyle w:val="TableContents"/>
              <w:rPr>
                <w:rFonts w:cs="Times New Roman"/>
              </w:rPr>
            </w:pPr>
            <w:r w:rsidRPr="00800083">
              <w:rPr>
                <w:rFonts w:cs="Times New Roman"/>
              </w:rPr>
              <w:t>Папка с прижимом</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800083" w:rsidRDefault="003044C8" w:rsidP="0009681F">
            <w:pPr>
              <w:pStyle w:val="TableContents"/>
              <w:rPr>
                <w:rFonts w:cs="Times New Roman"/>
              </w:rPr>
            </w:pPr>
            <w:proofErr w:type="gramStart"/>
            <w:r w:rsidRPr="00800083">
              <w:rPr>
                <w:rFonts w:cs="Times New Roman"/>
              </w:rPr>
              <w:t>Папка изготовлена из плотного непрозрачного пластика имеет боковой прижим и внутренний карман.</w:t>
            </w:r>
            <w:proofErr w:type="gramEnd"/>
            <w:r w:rsidRPr="00800083">
              <w:rPr>
                <w:rFonts w:cs="Times New Roman"/>
              </w:rPr>
              <w:t xml:space="preserve"> Толщина пластика не менее 0,6мм.  Формат А</w:t>
            </w:r>
            <w:proofErr w:type="gramStart"/>
            <w:r w:rsidRPr="00800083">
              <w:rPr>
                <w:rFonts w:cs="Times New Roman"/>
              </w:rPr>
              <w:t>4</w:t>
            </w:r>
            <w:proofErr w:type="gramEnd"/>
            <w:r>
              <w:rPr>
                <w:rFonts w:cs="Times New Roman"/>
              </w:rPr>
              <w:t>.</w:t>
            </w:r>
            <w:r w:rsidRPr="00800083">
              <w:rPr>
                <w:rFonts w:cs="Times New Roman"/>
              </w:rPr>
              <w:t xml:space="preserve"> </w:t>
            </w:r>
            <w:r>
              <w:rPr>
                <w:rFonts w:cs="Times New Roman"/>
              </w:rPr>
              <w:t>Должна иметь</w:t>
            </w:r>
            <w:r w:rsidRPr="00800083">
              <w:rPr>
                <w:rFonts w:cs="Times New Roman"/>
              </w:rPr>
              <w:t xml:space="preserve"> сменный бумажный корешок.</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800083" w:rsidRDefault="003044C8" w:rsidP="0009681F">
            <w:pPr>
              <w:pStyle w:val="TableContents"/>
              <w:ind w:right="126"/>
              <w:jc w:val="center"/>
            </w:pPr>
            <w:r w:rsidRPr="00800083">
              <w:rPr>
                <w:rFonts w:cs="Times New Roman"/>
              </w:rPr>
              <w:t>10 шт</w:t>
            </w:r>
          </w:p>
        </w:tc>
      </w:tr>
      <w:tr w:rsidR="003044C8" w:rsidRPr="0017725C" w:rsidTr="003044C8">
        <w:trPr>
          <w:trHeight w:val="819"/>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4A0015" w:rsidRDefault="003044C8" w:rsidP="003044C8">
            <w:pPr>
              <w:pStyle w:val="TableContents"/>
              <w:numPr>
                <w:ilvl w:val="0"/>
                <w:numId w:val="34"/>
              </w:numPr>
              <w:snapToGrid w:val="0"/>
              <w:rPr>
                <w:rFonts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4A0015" w:rsidRDefault="003044C8" w:rsidP="0009681F">
            <w:pPr>
              <w:pStyle w:val="TableContents"/>
              <w:rPr>
                <w:rFonts w:cs="Times New Roman"/>
              </w:rPr>
            </w:pPr>
            <w:r w:rsidRPr="004A0015">
              <w:rPr>
                <w:rFonts w:cs="Times New Roman"/>
              </w:rPr>
              <w:t>Папка скоросшиватель «ДЕЛО» бумажный</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4A0015" w:rsidRDefault="003044C8" w:rsidP="0009681F">
            <w:pPr>
              <w:pStyle w:val="TableContents"/>
              <w:rPr>
                <w:rFonts w:cs="Times New Roman"/>
              </w:rPr>
            </w:pPr>
            <w:r w:rsidRPr="004A0015">
              <w:rPr>
                <w:rFonts w:cs="Times New Roman"/>
              </w:rPr>
              <w:t>Формат А4,</w:t>
            </w:r>
            <w:r>
              <w:rPr>
                <w:rFonts w:cs="Times New Roman"/>
              </w:rPr>
              <w:t xml:space="preserve"> </w:t>
            </w:r>
            <w:r w:rsidRPr="004A0015">
              <w:rPr>
                <w:rFonts w:cs="Times New Roman"/>
              </w:rPr>
              <w:t xml:space="preserve">плотность картона </w:t>
            </w:r>
            <w:r>
              <w:rPr>
                <w:rFonts w:cs="Times New Roman"/>
              </w:rPr>
              <w:t xml:space="preserve">не менее </w:t>
            </w:r>
            <w:r w:rsidRPr="004A0015">
              <w:rPr>
                <w:rFonts w:cs="Times New Roman"/>
              </w:rPr>
              <w:t>280</w:t>
            </w:r>
            <w:r>
              <w:rPr>
                <w:rFonts w:cs="Times New Roman"/>
              </w:rPr>
              <w:t xml:space="preserve"> не более 285 г/м2, цвет белый</w:t>
            </w:r>
            <w:proofErr w:type="gramStart"/>
            <w:r>
              <w:rPr>
                <w:rFonts w:cs="Times New Roman"/>
              </w:rPr>
              <w:t xml:space="preserve"> ,</w:t>
            </w:r>
            <w:proofErr w:type="gramEnd"/>
            <w:r>
              <w:rPr>
                <w:rFonts w:cs="Times New Roman"/>
              </w:rPr>
              <w:t xml:space="preserve"> мелованная.</w:t>
            </w:r>
          </w:p>
          <w:p w:rsidR="003044C8" w:rsidRPr="004A0015" w:rsidRDefault="003044C8" w:rsidP="0009681F">
            <w:pPr>
              <w:pStyle w:val="TableContents"/>
              <w:rPr>
                <w:rFonts w:cs="Times New Roman"/>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4A0015" w:rsidRDefault="003044C8" w:rsidP="0009681F">
            <w:pPr>
              <w:pStyle w:val="TableContents"/>
              <w:ind w:right="126"/>
              <w:jc w:val="center"/>
            </w:pPr>
            <w:r w:rsidRPr="004A0015">
              <w:rPr>
                <w:rFonts w:cs="Times New Roman"/>
              </w:rPr>
              <w:t>250</w:t>
            </w:r>
            <w:r w:rsidR="00F1648D">
              <w:rPr>
                <w:rFonts w:cs="Times New Roman"/>
                <w:lang w:val="en-US"/>
              </w:rPr>
              <w:t xml:space="preserve"> </w:t>
            </w:r>
            <w:r w:rsidRPr="004A0015">
              <w:rPr>
                <w:rFonts w:cs="Times New Roman"/>
              </w:rPr>
              <w:t>шт</w:t>
            </w:r>
          </w:p>
        </w:tc>
      </w:tr>
      <w:tr w:rsidR="003044C8" w:rsidRPr="0017725C" w:rsidTr="0009681F">
        <w:trPr>
          <w:trHeight w:val="805"/>
        </w:trPr>
        <w:tc>
          <w:tcPr>
            <w:tcW w:w="978" w:type="dxa"/>
            <w:tcBorders>
              <w:top w:val="single" w:sz="4" w:space="0" w:color="auto"/>
              <w:left w:val="single" w:sz="1" w:space="0" w:color="000000"/>
              <w:bottom w:val="single" w:sz="4" w:space="0" w:color="auto"/>
            </w:tcBorders>
            <w:shd w:val="clear" w:color="auto" w:fill="auto"/>
          </w:tcPr>
          <w:p w:rsidR="003044C8" w:rsidRPr="00B919A7" w:rsidRDefault="003044C8" w:rsidP="003044C8">
            <w:pPr>
              <w:pStyle w:val="TableContents"/>
              <w:numPr>
                <w:ilvl w:val="0"/>
                <w:numId w:val="34"/>
              </w:numPr>
              <w:snapToGrid w:val="0"/>
              <w:rPr>
                <w:rFonts w:eastAsia="Times New Roman CYR" w:cs="Times New Roman"/>
              </w:rPr>
            </w:pPr>
          </w:p>
        </w:tc>
        <w:tc>
          <w:tcPr>
            <w:tcW w:w="2287" w:type="dxa"/>
            <w:tcBorders>
              <w:top w:val="single" w:sz="4" w:space="0" w:color="auto"/>
              <w:left w:val="single" w:sz="1" w:space="0" w:color="000000"/>
              <w:bottom w:val="single" w:sz="4" w:space="0" w:color="auto"/>
            </w:tcBorders>
            <w:shd w:val="clear" w:color="auto" w:fill="auto"/>
          </w:tcPr>
          <w:p w:rsidR="003044C8" w:rsidRPr="00B919A7" w:rsidRDefault="003044C8" w:rsidP="0009681F">
            <w:pPr>
              <w:pStyle w:val="TableContents"/>
              <w:rPr>
                <w:rFonts w:eastAsia="Times New Roman CYR" w:cs="Times New Roman"/>
              </w:rPr>
            </w:pPr>
            <w:r w:rsidRPr="00B919A7">
              <w:rPr>
                <w:rFonts w:eastAsia="Times New Roman CYR" w:cs="Times New Roman"/>
              </w:rPr>
              <w:t xml:space="preserve">Степлер </w:t>
            </w:r>
          </w:p>
        </w:tc>
        <w:tc>
          <w:tcPr>
            <w:tcW w:w="6133" w:type="dxa"/>
            <w:tcBorders>
              <w:top w:val="single" w:sz="4" w:space="0" w:color="auto"/>
              <w:left w:val="single" w:sz="1" w:space="0" w:color="000000"/>
              <w:bottom w:val="single" w:sz="4" w:space="0" w:color="auto"/>
            </w:tcBorders>
            <w:shd w:val="clear" w:color="auto" w:fill="auto"/>
          </w:tcPr>
          <w:p w:rsidR="003044C8" w:rsidRPr="00B919A7" w:rsidRDefault="003044C8" w:rsidP="0009681F">
            <w:pPr>
              <w:pStyle w:val="TableContents"/>
              <w:rPr>
                <w:rFonts w:cs="Times New Roman"/>
              </w:rPr>
            </w:pPr>
            <w:r w:rsidRPr="00B919A7">
              <w:rPr>
                <w:rFonts w:eastAsia="Times New Roman CYR" w:cs="Times New Roman"/>
              </w:rPr>
              <w:t xml:space="preserve">Вмещает до 100 скоб №10, встроенный </w:t>
            </w:r>
            <w:proofErr w:type="spellStart"/>
            <w:r w:rsidRPr="00B919A7">
              <w:rPr>
                <w:rFonts w:eastAsia="Times New Roman CYR" w:cs="Times New Roman"/>
              </w:rPr>
              <w:t>антистеплер</w:t>
            </w:r>
            <w:proofErr w:type="spellEnd"/>
            <w:r w:rsidRPr="00B919A7">
              <w:rPr>
                <w:rFonts w:eastAsia="Times New Roman CYR" w:cs="Times New Roman"/>
              </w:rPr>
              <w:t>, металлический механизм,</w:t>
            </w:r>
            <w:r w:rsidR="0009681F">
              <w:rPr>
                <w:rFonts w:eastAsia="Times New Roman CYR" w:cs="Times New Roman"/>
              </w:rPr>
              <w:t xml:space="preserve"> </w:t>
            </w:r>
            <w:r w:rsidRPr="00B919A7">
              <w:rPr>
                <w:rFonts w:eastAsia="Times New Roman CYR" w:cs="Times New Roman"/>
              </w:rPr>
              <w:t>пластиковый корпус скрепление до 12 листов.</w:t>
            </w:r>
          </w:p>
        </w:tc>
        <w:tc>
          <w:tcPr>
            <w:tcW w:w="1172" w:type="dxa"/>
            <w:tcBorders>
              <w:top w:val="single" w:sz="4" w:space="0" w:color="auto"/>
              <w:left w:val="single" w:sz="1" w:space="0" w:color="000000"/>
              <w:bottom w:val="single" w:sz="4" w:space="0" w:color="auto"/>
              <w:right w:val="single" w:sz="1" w:space="0" w:color="000000"/>
            </w:tcBorders>
            <w:shd w:val="clear" w:color="auto" w:fill="auto"/>
          </w:tcPr>
          <w:p w:rsidR="003044C8" w:rsidRPr="00B919A7" w:rsidRDefault="003044C8" w:rsidP="0009681F">
            <w:pPr>
              <w:pStyle w:val="TableContents"/>
              <w:ind w:right="126"/>
              <w:jc w:val="center"/>
            </w:pPr>
            <w:r w:rsidRPr="00B919A7">
              <w:rPr>
                <w:rFonts w:cs="Times New Roman"/>
              </w:rPr>
              <w:t>20</w:t>
            </w:r>
            <w:r w:rsidR="00F1648D">
              <w:rPr>
                <w:rFonts w:cs="Times New Roman"/>
                <w:lang w:val="en-US"/>
              </w:rPr>
              <w:t xml:space="preserve"> </w:t>
            </w:r>
            <w:r w:rsidRPr="00B919A7">
              <w:rPr>
                <w:rFonts w:cs="Times New Roman"/>
              </w:rPr>
              <w:t>шт</w:t>
            </w:r>
          </w:p>
        </w:tc>
      </w:tr>
      <w:tr w:rsidR="003044C8" w:rsidRPr="0017725C" w:rsidTr="0009681F">
        <w:trPr>
          <w:trHeight w:val="819"/>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3044C8">
            <w:pPr>
              <w:pStyle w:val="TableContents"/>
              <w:numPr>
                <w:ilvl w:val="0"/>
                <w:numId w:val="34"/>
              </w:numPr>
              <w:snapToGrid w:val="0"/>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09681F">
            <w:pPr>
              <w:pStyle w:val="TableContents"/>
              <w:rPr>
                <w:rFonts w:eastAsia="Times New Roman CYR" w:cs="Times New Roman"/>
              </w:rPr>
            </w:pPr>
            <w:r w:rsidRPr="00B919A7">
              <w:rPr>
                <w:rFonts w:eastAsia="Times New Roman CYR" w:cs="Times New Roman"/>
              </w:rPr>
              <w:t xml:space="preserve">Степлер </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09681F">
            <w:pPr>
              <w:pStyle w:val="TableContents"/>
            </w:pPr>
            <w:r w:rsidRPr="00B919A7">
              <w:rPr>
                <w:rFonts w:eastAsia="Times New Roman CYR" w:cs="Times New Roman"/>
              </w:rPr>
              <w:t xml:space="preserve">Вмещает до 100 скоб №24/6, встроенный </w:t>
            </w:r>
            <w:proofErr w:type="spellStart"/>
            <w:r w:rsidRPr="00B919A7">
              <w:rPr>
                <w:rFonts w:eastAsia="Times New Roman CYR" w:cs="Times New Roman"/>
              </w:rPr>
              <w:t>антистеплер</w:t>
            </w:r>
            <w:proofErr w:type="spellEnd"/>
            <w:r w:rsidRPr="00B919A7">
              <w:rPr>
                <w:rFonts w:eastAsia="Times New Roman CYR" w:cs="Times New Roman"/>
              </w:rPr>
              <w:t>, металлический механизм,</w:t>
            </w:r>
            <w:r w:rsidR="0009681F">
              <w:rPr>
                <w:rFonts w:eastAsia="Times New Roman CYR" w:cs="Times New Roman"/>
              </w:rPr>
              <w:t xml:space="preserve"> </w:t>
            </w:r>
            <w:r w:rsidRPr="00B919A7">
              <w:rPr>
                <w:rFonts w:eastAsia="Times New Roman CYR" w:cs="Times New Roman"/>
              </w:rPr>
              <w:t>пластиковый корпус скрепление до 20листов.</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09681F">
            <w:pPr>
              <w:pStyle w:val="TableContents"/>
              <w:ind w:right="126"/>
              <w:jc w:val="center"/>
            </w:pPr>
            <w:r w:rsidRPr="00B919A7">
              <w:rPr>
                <w:rFonts w:cs="Times New Roman"/>
              </w:rPr>
              <w:t>5</w:t>
            </w:r>
            <w:r w:rsidR="00F1648D">
              <w:rPr>
                <w:rFonts w:cs="Times New Roman"/>
                <w:lang w:val="en-US"/>
              </w:rPr>
              <w:t xml:space="preserve"> </w:t>
            </w:r>
            <w:r w:rsidRPr="00B919A7">
              <w:rPr>
                <w:rFonts w:cs="Times New Roman"/>
              </w:rPr>
              <w:t>шт</w:t>
            </w:r>
          </w:p>
        </w:tc>
      </w:tr>
      <w:tr w:rsidR="003044C8" w:rsidRPr="0017725C" w:rsidTr="0009681F">
        <w:trPr>
          <w:trHeight w:val="1082"/>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3044C8">
            <w:pPr>
              <w:pStyle w:val="TableContents"/>
              <w:numPr>
                <w:ilvl w:val="0"/>
                <w:numId w:val="34"/>
              </w:numPr>
              <w:snapToGrid w:val="0"/>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09681F">
            <w:pPr>
              <w:pStyle w:val="TableContents"/>
              <w:rPr>
                <w:rFonts w:eastAsia="Times New Roman CYR" w:cs="Times New Roman"/>
              </w:rPr>
            </w:pPr>
            <w:r>
              <w:rPr>
                <w:rFonts w:eastAsia="Times New Roman CYR" w:cs="Times New Roman"/>
              </w:rPr>
              <w:t>Нагрудная этикетка/</w:t>
            </w:r>
            <w:proofErr w:type="spellStart"/>
            <w:r w:rsidRPr="00B919A7">
              <w:rPr>
                <w:rFonts w:eastAsia="Times New Roman CYR" w:cs="Times New Roman"/>
              </w:rPr>
              <w:t>бэйдж</w:t>
            </w:r>
            <w:proofErr w:type="spellEnd"/>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5F6C1F" w:rsidRDefault="003044C8" w:rsidP="0009681F">
            <w:pPr>
              <w:pStyle w:val="TableContents"/>
              <w:rPr>
                <w:rFonts w:eastAsia="Times New Roman CYR" w:cs="Times New Roman"/>
              </w:rPr>
            </w:pPr>
            <w:r w:rsidRPr="00B919A7">
              <w:rPr>
                <w:rFonts w:eastAsia="Times New Roman CYR" w:cs="Times New Roman"/>
              </w:rPr>
              <w:t>Изготовлен из прозрачного пластика, размер не менее 57х90мм,</w:t>
            </w:r>
            <w:r>
              <w:rPr>
                <w:rFonts w:eastAsia="Times New Roman CYR" w:cs="Times New Roman"/>
              </w:rPr>
              <w:t xml:space="preserve"> </w:t>
            </w:r>
            <w:r w:rsidRPr="00B919A7">
              <w:rPr>
                <w:rFonts w:eastAsia="Times New Roman CYR" w:cs="Times New Roman"/>
              </w:rPr>
              <w:t>укомплектован картонной вставкой, горизонтальный,</w:t>
            </w:r>
            <w:r>
              <w:rPr>
                <w:rFonts w:eastAsia="Times New Roman CYR" w:cs="Times New Roman"/>
              </w:rPr>
              <w:t xml:space="preserve"> </w:t>
            </w:r>
            <w:r w:rsidRPr="00B919A7">
              <w:rPr>
                <w:rFonts w:eastAsia="Times New Roman CYR" w:cs="Times New Roman"/>
              </w:rPr>
              <w:t>застежка -</w:t>
            </w:r>
            <w:r>
              <w:rPr>
                <w:rFonts w:eastAsia="Times New Roman CYR" w:cs="Times New Roman"/>
              </w:rPr>
              <w:t xml:space="preserve"> </w:t>
            </w:r>
            <w:r w:rsidRPr="00B919A7">
              <w:rPr>
                <w:rFonts w:eastAsia="Times New Roman CYR" w:cs="Times New Roman"/>
              </w:rPr>
              <w:t>клипса и булавка, в комплекте не менее 50шт</w:t>
            </w:r>
            <w:r>
              <w:rPr>
                <w:rFonts w:eastAsia="Times New Roman CYR" w:cs="Times New Roman"/>
              </w:rPr>
              <w:t>.</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09681F">
            <w:pPr>
              <w:pStyle w:val="TableContents"/>
              <w:ind w:right="126"/>
              <w:jc w:val="center"/>
            </w:pPr>
            <w:r w:rsidRPr="00B919A7">
              <w:rPr>
                <w:rFonts w:eastAsia="Times New Roman CYR" w:cs="Times New Roman"/>
              </w:rPr>
              <w:t>400</w:t>
            </w:r>
            <w:r w:rsidR="00F1648D">
              <w:rPr>
                <w:rFonts w:eastAsia="Times New Roman CYR" w:cs="Times New Roman"/>
                <w:lang w:val="en-US"/>
              </w:rPr>
              <w:t xml:space="preserve"> </w:t>
            </w:r>
            <w:r w:rsidRPr="00B919A7">
              <w:rPr>
                <w:rFonts w:eastAsia="Times New Roman CYR" w:cs="Times New Roman"/>
              </w:rPr>
              <w:t>шт</w:t>
            </w:r>
          </w:p>
        </w:tc>
      </w:tr>
      <w:tr w:rsidR="003044C8" w:rsidRPr="0017725C" w:rsidTr="0009681F">
        <w:trPr>
          <w:trHeight w:val="1416"/>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3044C8">
            <w:pPr>
              <w:pStyle w:val="TableContents"/>
              <w:numPr>
                <w:ilvl w:val="0"/>
                <w:numId w:val="34"/>
              </w:numPr>
              <w:snapToGrid w:val="0"/>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09681F">
            <w:pPr>
              <w:pStyle w:val="TableContents"/>
              <w:rPr>
                <w:rFonts w:eastAsia="Times New Roman CYR" w:cs="Times New Roman"/>
              </w:rPr>
            </w:pPr>
            <w:r w:rsidRPr="00B919A7">
              <w:rPr>
                <w:rFonts w:eastAsia="Times New Roman CYR" w:cs="Times New Roman"/>
              </w:rPr>
              <w:t>Маркер текстовой</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5F6C1F" w:rsidRDefault="003044C8" w:rsidP="0009681F">
            <w:pPr>
              <w:pStyle w:val="TableContents"/>
              <w:rPr>
                <w:rFonts w:eastAsia="Times New Roman CYR" w:cs="Times New Roman"/>
              </w:rPr>
            </w:pPr>
            <w:r w:rsidRPr="00B919A7">
              <w:rPr>
                <w:rFonts w:eastAsia="Times New Roman CYR" w:cs="Times New Roman"/>
              </w:rPr>
              <w:t>Маркер для выделения текста,</w:t>
            </w:r>
            <w:r w:rsidR="0009681F">
              <w:rPr>
                <w:rFonts w:eastAsia="Times New Roman CYR" w:cs="Times New Roman"/>
              </w:rPr>
              <w:t xml:space="preserve"> </w:t>
            </w:r>
            <w:r w:rsidRPr="00B919A7">
              <w:rPr>
                <w:rFonts w:eastAsia="Times New Roman CYR" w:cs="Times New Roman"/>
              </w:rPr>
              <w:t>на всех видах бумаги</w:t>
            </w:r>
            <w:proofErr w:type="gramStart"/>
            <w:r w:rsidR="0009681F">
              <w:rPr>
                <w:rFonts w:eastAsia="Times New Roman CYR" w:cs="Times New Roman"/>
              </w:rPr>
              <w:t xml:space="preserve"> </w:t>
            </w:r>
            <w:r w:rsidRPr="00B919A7">
              <w:rPr>
                <w:rFonts w:eastAsia="Times New Roman CYR" w:cs="Times New Roman"/>
              </w:rPr>
              <w:t>,</w:t>
            </w:r>
            <w:proofErr w:type="gramEnd"/>
            <w:r w:rsidRPr="00B919A7">
              <w:rPr>
                <w:rFonts w:eastAsia="Times New Roman CYR" w:cs="Times New Roman"/>
              </w:rPr>
              <w:t>в том числе для факса и копировальных машин. Яркие чернила, высокая светостойкость. Пишущий наконечник устойчив к деформации,</w:t>
            </w:r>
            <w:r w:rsidR="0009681F">
              <w:rPr>
                <w:rFonts w:eastAsia="Times New Roman CYR" w:cs="Times New Roman"/>
              </w:rPr>
              <w:t xml:space="preserve"> </w:t>
            </w:r>
            <w:r w:rsidRPr="00B919A7">
              <w:rPr>
                <w:rFonts w:eastAsia="Times New Roman CYR" w:cs="Times New Roman"/>
              </w:rPr>
              <w:t>мягко скользит по бумаге, имеет клиновидную форму. Толщина линии 1-4</w:t>
            </w:r>
            <w:r>
              <w:rPr>
                <w:rFonts w:eastAsia="Times New Roman CYR" w:cs="Times New Roman"/>
              </w:rPr>
              <w:t xml:space="preserve"> </w:t>
            </w:r>
            <w:r w:rsidRPr="00B919A7">
              <w:rPr>
                <w:rFonts w:eastAsia="Times New Roman CYR" w:cs="Times New Roman"/>
              </w:rPr>
              <w:t>мм</w:t>
            </w:r>
            <w:r>
              <w:rPr>
                <w:rFonts w:eastAsia="Times New Roman CYR" w:cs="Times New Roman"/>
              </w:rPr>
              <w:t>.</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B919A7" w:rsidRDefault="003044C8" w:rsidP="0009681F">
            <w:pPr>
              <w:pStyle w:val="TableContents"/>
              <w:ind w:right="126"/>
              <w:jc w:val="center"/>
              <w:rPr>
                <w:rFonts w:eastAsia="Times New Roman CYR" w:cs="Times New Roman"/>
              </w:rPr>
            </w:pPr>
            <w:r w:rsidRPr="00B919A7">
              <w:rPr>
                <w:rFonts w:eastAsia="Times New Roman CYR" w:cs="Times New Roman"/>
              </w:rPr>
              <w:t>20 шт</w:t>
            </w:r>
          </w:p>
          <w:p w:rsidR="003044C8" w:rsidRPr="00B919A7" w:rsidRDefault="003044C8" w:rsidP="0009681F">
            <w:pPr>
              <w:pStyle w:val="TableContents"/>
              <w:ind w:right="126"/>
              <w:jc w:val="center"/>
              <w:rPr>
                <w:rFonts w:eastAsia="Times New Roman CYR" w:cs="Times New Roman"/>
              </w:rPr>
            </w:pPr>
          </w:p>
          <w:p w:rsidR="003044C8" w:rsidRPr="00B919A7" w:rsidRDefault="003044C8" w:rsidP="0009681F">
            <w:pPr>
              <w:pStyle w:val="TableContents"/>
              <w:ind w:right="126"/>
              <w:jc w:val="center"/>
              <w:rPr>
                <w:rFonts w:eastAsia="Times New Roman CYR" w:cs="Times New Roman"/>
              </w:rPr>
            </w:pPr>
          </w:p>
        </w:tc>
      </w:tr>
      <w:tr w:rsidR="003044C8" w:rsidRPr="0017725C" w:rsidTr="0009681F">
        <w:trPr>
          <w:trHeight w:val="528"/>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3044C8">
            <w:pPr>
              <w:pStyle w:val="TableContents"/>
              <w:numPr>
                <w:ilvl w:val="0"/>
                <w:numId w:val="34"/>
              </w:numPr>
              <w:snapToGrid w:val="0"/>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rPr>
                <w:rFonts w:eastAsia="Times New Roman CYR" w:cs="Times New Roman"/>
              </w:rPr>
            </w:pPr>
            <w:r w:rsidRPr="00874339">
              <w:rPr>
                <w:rFonts w:eastAsia="Times New Roman CYR" w:cs="Times New Roman"/>
              </w:rPr>
              <w:t>Подушка штемпельная</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rPr>
                <w:rFonts w:eastAsia="Times New Roman CYR" w:cs="Times New Roman"/>
              </w:rPr>
            </w:pPr>
            <w:r w:rsidRPr="00874339">
              <w:rPr>
                <w:rFonts w:eastAsia="Times New Roman CYR" w:cs="Times New Roman"/>
              </w:rPr>
              <w:t xml:space="preserve">Размер </w:t>
            </w:r>
            <w:r>
              <w:rPr>
                <w:rFonts w:eastAsia="Times New Roman CYR" w:cs="Times New Roman"/>
              </w:rPr>
              <w:t xml:space="preserve">не менее </w:t>
            </w:r>
            <w:r w:rsidRPr="00874339">
              <w:rPr>
                <w:rFonts w:eastAsia="Times New Roman CYR" w:cs="Times New Roman"/>
              </w:rPr>
              <w:t>110х70</w:t>
            </w:r>
            <w:r>
              <w:rPr>
                <w:rFonts w:eastAsia="Times New Roman CYR" w:cs="Times New Roman"/>
              </w:rPr>
              <w:t xml:space="preserve"> не более 111х75 </w:t>
            </w:r>
            <w:r w:rsidRPr="00874339">
              <w:rPr>
                <w:rFonts w:eastAsia="Times New Roman CYR" w:cs="Times New Roman"/>
              </w:rPr>
              <w:t>мм, бесцветный</w:t>
            </w:r>
            <w:r>
              <w:rPr>
                <w:rFonts w:eastAsia="Times New Roman CYR" w:cs="Times New Roman"/>
              </w:rPr>
              <w:t>.</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ind w:right="126"/>
              <w:jc w:val="center"/>
            </w:pPr>
            <w:r w:rsidRPr="00874339">
              <w:rPr>
                <w:rFonts w:eastAsia="Times New Roman CYR" w:cs="Times New Roman"/>
              </w:rPr>
              <w:t>5 шт</w:t>
            </w:r>
          </w:p>
        </w:tc>
      </w:tr>
      <w:tr w:rsidR="003044C8" w:rsidRPr="0017725C" w:rsidTr="0009681F">
        <w:trPr>
          <w:trHeight w:val="542"/>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3044C8">
            <w:pPr>
              <w:pStyle w:val="TableContents"/>
              <w:numPr>
                <w:ilvl w:val="0"/>
                <w:numId w:val="34"/>
              </w:numPr>
              <w:snapToGrid w:val="0"/>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rPr>
                <w:rFonts w:eastAsia="Times New Roman CYR" w:cs="Times New Roman"/>
              </w:rPr>
            </w:pPr>
            <w:r w:rsidRPr="00874339">
              <w:rPr>
                <w:rFonts w:eastAsia="Times New Roman CYR" w:cs="Times New Roman"/>
              </w:rPr>
              <w:t>Подушка штемпельная</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rPr>
                <w:rFonts w:eastAsia="Times New Roman CYR" w:cs="Times New Roman"/>
              </w:rPr>
            </w:pPr>
            <w:r w:rsidRPr="00874339">
              <w:rPr>
                <w:rFonts w:eastAsia="Times New Roman CYR" w:cs="Times New Roman"/>
              </w:rPr>
              <w:t xml:space="preserve">Размер </w:t>
            </w:r>
            <w:r>
              <w:rPr>
                <w:rFonts w:eastAsia="Times New Roman CYR" w:cs="Times New Roman"/>
              </w:rPr>
              <w:t xml:space="preserve">не менее </w:t>
            </w:r>
            <w:r w:rsidRPr="00874339">
              <w:rPr>
                <w:rFonts w:eastAsia="Times New Roman CYR" w:cs="Times New Roman"/>
              </w:rPr>
              <w:t>110х70</w:t>
            </w:r>
            <w:r>
              <w:rPr>
                <w:rFonts w:eastAsia="Times New Roman CYR" w:cs="Times New Roman"/>
              </w:rPr>
              <w:t xml:space="preserve"> не более 111х75 </w:t>
            </w:r>
            <w:r w:rsidRPr="00874339">
              <w:rPr>
                <w:rFonts w:eastAsia="Times New Roman CYR" w:cs="Times New Roman"/>
              </w:rPr>
              <w:t>мм, цвет синий</w:t>
            </w:r>
            <w:r>
              <w:rPr>
                <w:rFonts w:eastAsia="Times New Roman CYR" w:cs="Times New Roman"/>
              </w:rPr>
              <w:t>.</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ind w:right="126"/>
              <w:jc w:val="center"/>
            </w:pPr>
            <w:r w:rsidRPr="00874339">
              <w:rPr>
                <w:rFonts w:eastAsia="Times New Roman CYR" w:cs="Times New Roman"/>
              </w:rPr>
              <w:t>6 шт</w:t>
            </w:r>
          </w:p>
        </w:tc>
      </w:tr>
      <w:tr w:rsidR="003044C8" w:rsidRPr="0017725C" w:rsidTr="0009681F">
        <w:trPr>
          <w:trHeight w:val="528"/>
        </w:trPr>
        <w:tc>
          <w:tcPr>
            <w:tcW w:w="978" w:type="dxa"/>
            <w:tcBorders>
              <w:top w:val="single" w:sz="4" w:space="0" w:color="auto"/>
              <w:left w:val="single" w:sz="1" w:space="0" w:color="000000"/>
              <w:bottom w:val="single" w:sz="1" w:space="0" w:color="000000"/>
            </w:tcBorders>
            <w:shd w:val="clear" w:color="auto" w:fill="auto"/>
          </w:tcPr>
          <w:p w:rsidR="003044C8" w:rsidRPr="00650A1C" w:rsidRDefault="003044C8" w:rsidP="003044C8">
            <w:pPr>
              <w:pStyle w:val="TableContents"/>
              <w:numPr>
                <w:ilvl w:val="0"/>
                <w:numId w:val="34"/>
              </w:numPr>
              <w:snapToGrid w:val="0"/>
              <w:rPr>
                <w:rFonts w:eastAsia="Times New Roman CYR" w:cs="Times New Roman"/>
              </w:rPr>
            </w:pPr>
          </w:p>
        </w:tc>
        <w:tc>
          <w:tcPr>
            <w:tcW w:w="2287" w:type="dxa"/>
            <w:tcBorders>
              <w:top w:val="single" w:sz="4" w:space="0" w:color="auto"/>
              <w:left w:val="single" w:sz="1" w:space="0" w:color="000000"/>
              <w:bottom w:val="single" w:sz="1" w:space="0" w:color="000000"/>
            </w:tcBorders>
            <w:shd w:val="clear" w:color="auto" w:fill="auto"/>
          </w:tcPr>
          <w:p w:rsidR="003044C8" w:rsidRPr="00650A1C" w:rsidRDefault="003044C8" w:rsidP="0009681F">
            <w:pPr>
              <w:pStyle w:val="TableContents"/>
              <w:rPr>
                <w:rFonts w:eastAsia="Times New Roman CYR" w:cs="Times New Roman"/>
              </w:rPr>
            </w:pPr>
            <w:r w:rsidRPr="00650A1C">
              <w:rPr>
                <w:rFonts w:eastAsia="Times New Roman CYR" w:cs="Times New Roman"/>
              </w:rPr>
              <w:t>Линейка</w:t>
            </w:r>
          </w:p>
        </w:tc>
        <w:tc>
          <w:tcPr>
            <w:tcW w:w="6133" w:type="dxa"/>
            <w:tcBorders>
              <w:top w:val="single" w:sz="4" w:space="0" w:color="auto"/>
              <w:left w:val="single" w:sz="1" w:space="0" w:color="000000"/>
              <w:bottom w:val="single" w:sz="1" w:space="0" w:color="000000"/>
            </w:tcBorders>
            <w:shd w:val="clear" w:color="auto" w:fill="auto"/>
          </w:tcPr>
          <w:p w:rsidR="003044C8" w:rsidRDefault="003044C8" w:rsidP="0009681F">
            <w:pPr>
              <w:pStyle w:val="TableContents"/>
              <w:rPr>
                <w:rFonts w:eastAsia="Times New Roman CYR" w:cs="Times New Roman"/>
              </w:rPr>
            </w:pPr>
            <w:r w:rsidRPr="00650A1C">
              <w:rPr>
                <w:rFonts w:eastAsia="Times New Roman CYR" w:cs="Times New Roman"/>
              </w:rPr>
              <w:t xml:space="preserve">Материал пластик. </w:t>
            </w:r>
          </w:p>
          <w:p w:rsidR="003044C8" w:rsidRPr="00650A1C" w:rsidRDefault="003044C8" w:rsidP="0009681F">
            <w:pPr>
              <w:pStyle w:val="TableContents"/>
              <w:rPr>
                <w:rFonts w:eastAsia="Times New Roman CYR" w:cs="Times New Roman"/>
              </w:rPr>
            </w:pPr>
            <w:r w:rsidRPr="00650A1C">
              <w:rPr>
                <w:rFonts w:eastAsia="Times New Roman CYR" w:cs="Times New Roman"/>
              </w:rPr>
              <w:t>Длина шкалы 30см.</w:t>
            </w:r>
          </w:p>
        </w:tc>
        <w:tc>
          <w:tcPr>
            <w:tcW w:w="1172" w:type="dxa"/>
            <w:tcBorders>
              <w:top w:val="single" w:sz="4" w:space="0" w:color="auto"/>
              <w:left w:val="single" w:sz="1" w:space="0" w:color="000000"/>
              <w:bottom w:val="single" w:sz="1" w:space="0" w:color="000000"/>
              <w:right w:val="single" w:sz="1" w:space="0" w:color="000000"/>
            </w:tcBorders>
            <w:shd w:val="clear" w:color="auto" w:fill="auto"/>
          </w:tcPr>
          <w:p w:rsidR="003044C8" w:rsidRPr="00650A1C" w:rsidRDefault="003044C8" w:rsidP="0009681F">
            <w:pPr>
              <w:pStyle w:val="TableContents"/>
              <w:ind w:right="126"/>
              <w:jc w:val="center"/>
            </w:pPr>
            <w:r>
              <w:rPr>
                <w:rFonts w:eastAsia="Times New Roman CYR" w:cs="Times New Roman"/>
              </w:rPr>
              <w:t>2</w:t>
            </w:r>
            <w:r w:rsidRPr="00650A1C">
              <w:rPr>
                <w:rFonts w:eastAsia="Times New Roman CYR" w:cs="Times New Roman"/>
              </w:rPr>
              <w:t>0</w:t>
            </w:r>
            <w:r w:rsidR="00F1648D">
              <w:rPr>
                <w:rFonts w:eastAsia="Times New Roman CYR" w:cs="Times New Roman"/>
                <w:lang w:val="en-US"/>
              </w:rPr>
              <w:t xml:space="preserve"> </w:t>
            </w:r>
            <w:r w:rsidRPr="00650A1C">
              <w:rPr>
                <w:rFonts w:eastAsia="Times New Roman CYR" w:cs="Times New Roman"/>
              </w:rPr>
              <w:t>шт</w:t>
            </w:r>
          </w:p>
        </w:tc>
      </w:tr>
      <w:tr w:rsidR="003044C8" w:rsidRPr="0017725C" w:rsidTr="003044C8">
        <w:trPr>
          <w:trHeight w:val="1082"/>
        </w:trPr>
        <w:tc>
          <w:tcPr>
            <w:tcW w:w="978" w:type="dxa"/>
            <w:tcBorders>
              <w:left w:val="single" w:sz="1" w:space="0" w:color="000000"/>
              <w:bottom w:val="single" w:sz="4" w:space="0" w:color="auto"/>
            </w:tcBorders>
            <w:shd w:val="clear" w:color="auto" w:fill="auto"/>
          </w:tcPr>
          <w:p w:rsidR="003044C8" w:rsidRPr="00874339" w:rsidRDefault="003044C8" w:rsidP="003044C8">
            <w:pPr>
              <w:pStyle w:val="TableContents"/>
              <w:numPr>
                <w:ilvl w:val="0"/>
                <w:numId w:val="34"/>
              </w:numPr>
              <w:snapToGrid w:val="0"/>
              <w:rPr>
                <w:rFonts w:eastAsia="Times New Roman CYR" w:cs="Times New Roman"/>
              </w:rPr>
            </w:pPr>
          </w:p>
        </w:tc>
        <w:tc>
          <w:tcPr>
            <w:tcW w:w="2287" w:type="dxa"/>
            <w:tcBorders>
              <w:left w:val="single" w:sz="1" w:space="0" w:color="000000"/>
              <w:bottom w:val="single" w:sz="4" w:space="0" w:color="auto"/>
            </w:tcBorders>
            <w:shd w:val="clear" w:color="auto" w:fill="auto"/>
          </w:tcPr>
          <w:p w:rsidR="003044C8" w:rsidRPr="00874339" w:rsidRDefault="003044C8" w:rsidP="0009681F">
            <w:pPr>
              <w:pStyle w:val="TableContents"/>
              <w:rPr>
                <w:rFonts w:eastAsia="Times New Roman CYR" w:cs="Times New Roman"/>
              </w:rPr>
            </w:pPr>
            <w:r w:rsidRPr="00874339">
              <w:rPr>
                <w:rFonts w:eastAsia="Times New Roman CYR" w:cs="Times New Roman"/>
              </w:rPr>
              <w:t xml:space="preserve">Краска штемпельная </w:t>
            </w:r>
          </w:p>
        </w:tc>
        <w:tc>
          <w:tcPr>
            <w:tcW w:w="6133" w:type="dxa"/>
            <w:tcBorders>
              <w:left w:val="single" w:sz="1" w:space="0" w:color="000000"/>
              <w:bottom w:val="single" w:sz="4" w:space="0" w:color="auto"/>
            </w:tcBorders>
            <w:shd w:val="clear" w:color="auto" w:fill="auto"/>
          </w:tcPr>
          <w:p w:rsidR="003044C8" w:rsidRDefault="003044C8" w:rsidP="0009681F">
            <w:pPr>
              <w:pStyle w:val="TableContents"/>
              <w:snapToGrid w:val="0"/>
              <w:rPr>
                <w:rFonts w:eastAsia="Times New Roman CYR" w:cs="Times New Roman"/>
              </w:rPr>
            </w:pPr>
            <w:r w:rsidRPr="00874339">
              <w:rPr>
                <w:rFonts w:eastAsia="Times New Roman CYR" w:cs="Times New Roman"/>
              </w:rPr>
              <w:t xml:space="preserve">Краска на </w:t>
            </w:r>
            <w:proofErr w:type="spellStart"/>
            <w:r w:rsidRPr="00874339">
              <w:rPr>
                <w:rFonts w:eastAsia="Times New Roman CYR" w:cs="Times New Roman"/>
              </w:rPr>
              <w:t>водно-масленной</w:t>
            </w:r>
            <w:proofErr w:type="spellEnd"/>
            <w:r w:rsidRPr="00874339">
              <w:rPr>
                <w:rFonts w:eastAsia="Times New Roman CYR" w:cs="Times New Roman"/>
              </w:rPr>
              <w:t xml:space="preserve"> основе для заправки штемпельных подушек и штампов. Цвет синий. Объем </w:t>
            </w:r>
            <w:r>
              <w:rPr>
                <w:rFonts w:eastAsia="Times New Roman CYR" w:cs="Times New Roman"/>
              </w:rPr>
              <w:t xml:space="preserve">не менее </w:t>
            </w:r>
            <w:r w:rsidRPr="00874339">
              <w:rPr>
                <w:rFonts w:eastAsia="Times New Roman CYR" w:cs="Times New Roman"/>
              </w:rPr>
              <w:t>28</w:t>
            </w:r>
            <w:r>
              <w:rPr>
                <w:rFonts w:eastAsia="Times New Roman CYR" w:cs="Times New Roman"/>
              </w:rPr>
              <w:t xml:space="preserve"> не более 29</w:t>
            </w:r>
            <w:r w:rsidRPr="00874339">
              <w:rPr>
                <w:rFonts w:eastAsia="Times New Roman CYR" w:cs="Times New Roman"/>
              </w:rPr>
              <w:t xml:space="preserve"> мм</w:t>
            </w:r>
            <w:r>
              <w:rPr>
                <w:rFonts w:eastAsia="Times New Roman CYR" w:cs="Times New Roman"/>
              </w:rPr>
              <w:t>.</w:t>
            </w:r>
          </w:p>
          <w:p w:rsidR="003044C8" w:rsidRPr="00874339" w:rsidRDefault="003044C8" w:rsidP="0009681F">
            <w:pPr>
              <w:pStyle w:val="TableContents"/>
              <w:snapToGrid w:val="0"/>
            </w:pPr>
            <w:r>
              <w:rPr>
                <w:rFonts w:eastAsia="Calibri" w:cs="Times New Roman"/>
                <w:color w:val="000000"/>
              </w:rPr>
              <w:t>Консистенция – не водянистая.</w:t>
            </w:r>
          </w:p>
        </w:tc>
        <w:tc>
          <w:tcPr>
            <w:tcW w:w="1172" w:type="dxa"/>
            <w:tcBorders>
              <w:left w:val="single" w:sz="1" w:space="0" w:color="000000"/>
              <w:bottom w:val="single" w:sz="4" w:space="0" w:color="auto"/>
              <w:right w:val="single" w:sz="1" w:space="0" w:color="000000"/>
            </w:tcBorders>
            <w:shd w:val="clear" w:color="auto" w:fill="auto"/>
          </w:tcPr>
          <w:p w:rsidR="003044C8" w:rsidRPr="00874339" w:rsidRDefault="003044C8" w:rsidP="0009681F">
            <w:pPr>
              <w:pStyle w:val="TableContents"/>
              <w:snapToGrid w:val="0"/>
              <w:ind w:right="126"/>
              <w:jc w:val="center"/>
            </w:pPr>
            <w:r w:rsidRPr="00874339">
              <w:t>40 шт</w:t>
            </w:r>
          </w:p>
        </w:tc>
      </w:tr>
      <w:tr w:rsidR="003044C8" w:rsidRPr="0017725C" w:rsidTr="003044C8">
        <w:trPr>
          <w:trHeight w:val="1096"/>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3044C8">
            <w:pPr>
              <w:pStyle w:val="TableContents"/>
              <w:numPr>
                <w:ilvl w:val="0"/>
                <w:numId w:val="34"/>
              </w:numPr>
              <w:snapToGrid w:val="0"/>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rPr>
                <w:rFonts w:eastAsia="Times New Roman CYR" w:cs="Times New Roman"/>
              </w:rPr>
            </w:pPr>
            <w:r w:rsidRPr="00874339">
              <w:rPr>
                <w:rFonts w:eastAsia="Times New Roman CYR" w:cs="Times New Roman"/>
              </w:rPr>
              <w:t xml:space="preserve">Краска штемпельная </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Default="003044C8" w:rsidP="0009681F">
            <w:pPr>
              <w:pStyle w:val="TableContents"/>
              <w:snapToGrid w:val="0"/>
              <w:rPr>
                <w:rFonts w:eastAsia="Times New Roman CYR" w:cs="Times New Roman"/>
              </w:rPr>
            </w:pPr>
            <w:r w:rsidRPr="00874339">
              <w:rPr>
                <w:rFonts w:eastAsia="Times New Roman CYR" w:cs="Times New Roman"/>
              </w:rPr>
              <w:t xml:space="preserve">Краска на </w:t>
            </w:r>
            <w:proofErr w:type="spellStart"/>
            <w:r w:rsidRPr="00874339">
              <w:rPr>
                <w:rFonts w:eastAsia="Times New Roman CYR" w:cs="Times New Roman"/>
              </w:rPr>
              <w:t>водно-масленной</w:t>
            </w:r>
            <w:proofErr w:type="spellEnd"/>
            <w:r w:rsidRPr="00874339">
              <w:rPr>
                <w:rFonts w:eastAsia="Times New Roman CYR" w:cs="Times New Roman"/>
              </w:rPr>
              <w:t xml:space="preserve"> основе для заправки штемпельных подушек</w:t>
            </w:r>
            <w:r>
              <w:rPr>
                <w:rFonts w:eastAsia="Times New Roman CYR" w:cs="Times New Roman"/>
              </w:rPr>
              <w:t xml:space="preserve"> и штампов. Цвет синий. Объем не менее 45</w:t>
            </w:r>
            <w:r w:rsidRPr="00874339">
              <w:rPr>
                <w:rFonts w:eastAsia="Times New Roman CYR" w:cs="Times New Roman"/>
              </w:rPr>
              <w:t xml:space="preserve"> </w:t>
            </w:r>
            <w:r>
              <w:rPr>
                <w:rFonts w:eastAsia="Times New Roman CYR" w:cs="Times New Roman"/>
              </w:rPr>
              <w:t xml:space="preserve">не 46 </w:t>
            </w:r>
            <w:r w:rsidRPr="00874339">
              <w:rPr>
                <w:rFonts w:eastAsia="Times New Roman CYR" w:cs="Times New Roman"/>
              </w:rPr>
              <w:t>мм</w:t>
            </w:r>
            <w:r>
              <w:rPr>
                <w:rFonts w:eastAsia="Times New Roman CYR" w:cs="Times New Roman"/>
              </w:rPr>
              <w:t>.</w:t>
            </w:r>
          </w:p>
          <w:p w:rsidR="003044C8" w:rsidRPr="00874339" w:rsidRDefault="003044C8" w:rsidP="0009681F">
            <w:pPr>
              <w:pStyle w:val="TableContents"/>
              <w:snapToGrid w:val="0"/>
            </w:pPr>
            <w:r>
              <w:rPr>
                <w:rFonts w:eastAsia="Calibri" w:cs="Times New Roman"/>
                <w:color w:val="000000"/>
              </w:rPr>
              <w:t>Консистенция – не водянистая.</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874339" w:rsidRDefault="003044C8" w:rsidP="0009681F">
            <w:pPr>
              <w:pStyle w:val="TableContents"/>
              <w:snapToGrid w:val="0"/>
              <w:ind w:right="126"/>
              <w:jc w:val="center"/>
            </w:pPr>
            <w:r>
              <w:t>3</w:t>
            </w:r>
            <w:r w:rsidRPr="00874339">
              <w:t>0 шт</w:t>
            </w:r>
          </w:p>
        </w:tc>
      </w:tr>
      <w:tr w:rsidR="003044C8" w:rsidRPr="00650AFD" w:rsidTr="003044C8">
        <w:trPr>
          <w:trHeight w:val="1096"/>
        </w:trPr>
        <w:tc>
          <w:tcPr>
            <w:tcW w:w="978" w:type="dxa"/>
            <w:tcBorders>
              <w:top w:val="single" w:sz="4" w:space="0" w:color="auto"/>
              <w:left w:val="single" w:sz="4" w:space="0" w:color="auto"/>
              <w:bottom w:val="single" w:sz="4" w:space="0" w:color="auto"/>
              <w:right w:val="single" w:sz="4" w:space="0" w:color="auto"/>
            </w:tcBorders>
            <w:shd w:val="clear" w:color="auto" w:fill="auto"/>
          </w:tcPr>
          <w:p w:rsidR="003044C8" w:rsidRPr="00650AFD" w:rsidRDefault="003044C8" w:rsidP="003044C8">
            <w:pPr>
              <w:pStyle w:val="TableContents"/>
              <w:numPr>
                <w:ilvl w:val="0"/>
                <w:numId w:val="34"/>
              </w:numPr>
              <w:rPr>
                <w:rFonts w:eastAsia="Times New Roman CYR" w:cs="Times New Roman"/>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3044C8" w:rsidRPr="00650AFD" w:rsidRDefault="003044C8" w:rsidP="0009681F">
            <w:pPr>
              <w:pStyle w:val="Standard"/>
              <w:rPr>
                <w:rFonts w:eastAsia="Calibri" w:cs="Times New Roman"/>
                <w:color w:val="000000"/>
              </w:rPr>
            </w:pPr>
            <w:r w:rsidRPr="00650AFD">
              <w:rPr>
                <w:rFonts w:eastAsia="Times New Roman CYR" w:cs="Times New Roman"/>
              </w:rPr>
              <w:t>Клей ПВА</w:t>
            </w:r>
          </w:p>
        </w:tc>
        <w:tc>
          <w:tcPr>
            <w:tcW w:w="6133" w:type="dxa"/>
            <w:tcBorders>
              <w:top w:val="single" w:sz="4" w:space="0" w:color="auto"/>
              <w:left w:val="single" w:sz="4" w:space="0" w:color="auto"/>
              <w:bottom w:val="single" w:sz="4" w:space="0" w:color="auto"/>
              <w:right w:val="single" w:sz="4" w:space="0" w:color="auto"/>
            </w:tcBorders>
            <w:shd w:val="clear" w:color="auto" w:fill="auto"/>
          </w:tcPr>
          <w:p w:rsidR="003044C8" w:rsidRPr="00650AFD" w:rsidRDefault="003044C8" w:rsidP="0009681F">
            <w:pPr>
              <w:pStyle w:val="Standard"/>
              <w:rPr>
                <w:rFonts w:eastAsia="Times New Roman CYR" w:cs="Times New Roman"/>
              </w:rPr>
            </w:pPr>
            <w:r w:rsidRPr="00650AFD">
              <w:rPr>
                <w:rFonts w:eastAsia="Calibri" w:cs="Times New Roman"/>
                <w:color w:val="000000"/>
              </w:rPr>
              <w:t>Клей поливинилацетатный</w:t>
            </w:r>
            <w:r w:rsidRPr="00650AFD">
              <w:rPr>
                <w:rFonts w:eastAsia="Times New Roman CYR" w:cs="Times New Roman"/>
                <w:color w:val="000000"/>
              </w:rPr>
              <w:t xml:space="preserve"> </w:t>
            </w:r>
            <w:r w:rsidRPr="00650AFD">
              <w:rPr>
                <w:rFonts w:eastAsia="Calibri" w:cs="Times New Roman"/>
                <w:color w:val="000000"/>
              </w:rPr>
              <w:t>предназначен для склеивания бумаги, картона. В пластмассовой бутылочке с дозатором капля. Объем/вес: не менее 150 г.</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044C8" w:rsidRPr="00F1648D" w:rsidRDefault="003044C8" w:rsidP="0009681F">
            <w:pPr>
              <w:pStyle w:val="TableContents"/>
              <w:ind w:right="126"/>
              <w:jc w:val="center"/>
              <w:rPr>
                <w:rFonts w:cs="Times New Roman"/>
                <w:lang w:val="en-US"/>
              </w:rPr>
            </w:pPr>
            <w:r w:rsidRPr="00650AFD">
              <w:rPr>
                <w:rFonts w:cs="Times New Roman"/>
              </w:rPr>
              <w:t>300 шт</w:t>
            </w:r>
          </w:p>
        </w:tc>
      </w:tr>
    </w:tbl>
    <w:p w:rsidR="00BB7C28" w:rsidRDefault="00BB7C28" w:rsidP="00BB7C28">
      <w:pPr>
        <w:tabs>
          <w:tab w:val="left" w:pos="993"/>
        </w:tabs>
        <w:spacing w:after="0" w:line="240" w:lineRule="auto"/>
        <w:contextualSpacing/>
        <w:jc w:val="both"/>
        <w:rPr>
          <w:rFonts w:ascii="Times New Roman" w:eastAsia="Times New Roman CYR" w:hAnsi="Times New Roman" w:cs="Times New Roman"/>
          <w:kern w:val="1"/>
          <w:sz w:val="20"/>
          <w:szCs w:val="20"/>
          <w:lang w:eastAsia="zh-CN" w:bidi="hi-IN"/>
        </w:rPr>
      </w:pPr>
    </w:p>
    <w:p w:rsidR="00EB6FFC" w:rsidRPr="00660971" w:rsidRDefault="00EB6FFC" w:rsidP="00BB7C28">
      <w:pPr>
        <w:tabs>
          <w:tab w:val="left" w:pos="993"/>
        </w:tabs>
        <w:spacing w:after="0" w:line="240" w:lineRule="auto"/>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Требование к товару:</w:t>
      </w:r>
    </w:p>
    <w:p w:rsidR="00EB6FFC" w:rsidRPr="00660971" w:rsidRDefault="00EB6FFC" w:rsidP="00EB6FFC">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EB6FFC" w:rsidRPr="00660971" w:rsidRDefault="00EB6FFC" w:rsidP="00EB6FFC">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EB6FFC" w:rsidRPr="00660971" w:rsidRDefault="00EB6FFC" w:rsidP="00EB6FFC">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sidRPr="00660971">
        <w:rPr>
          <w:rFonts w:ascii="Times New Roman" w:eastAsia="Times New Roman CYR" w:hAnsi="Times New Roman" w:cs="Times New Roman"/>
          <w:kern w:val="1"/>
          <w:szCs w:val="20"/>
          <w:lang w:eastAsia="zh-CN" w:bidi="hi-IN"/>
        </w:rPr>
        <w:t>комплектующих</w:t>
      </w:r>
      <w:proofErr w:type="gramEnd"/>
      <w:r w:rsidRPr="00660971">
        <w:rPr>
          <w:rFonts w:ascii="Times New Roman" w:eastAsia="Times New Roman CYR" w:hAnsi="Times New Roman" w:cs="Times New Roman"/>
          <w:kern w:val="1"/>
          <w:szCs w:val="20"/>
          <w:lang w:eastAsia="zh-CN" w:bidi="hi-IN"/>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EB6FFC" w:rsidRPr="00660971" w:rsidRDefault="00EB6FFC" w:rsidP="00EB6FFC">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EB6FFC" w:rsidRPr="00660971" w:rsidRDefault="00EB6FFC" w:rsidP="00EB6FFC">
      <w:pPr>
        <w:numPr>
          <w:ilvl w:val="1"/>
          <w:numId w:val="26"/>
        </w:numPr>
        <w:tabs>
          <w:tab w:val="left" w:pos="993"/>
        </w:tabs>
        <w:spacing w:after="0" w:line="240" w:lineRule="auto"/>
        <w:ind w:left="0" w:firstLine="567"/>
        <w:contextualSpacing/>
        <w:jc w:val="both"/>
        <w:rPr>
          <w:rFonts w:ascii="Times New Roman" w:eastAsia="Times New Roman CYR" w:hAnsi="Times New Roman" w:cs="Times New Roman"/>
          <w:kern w:val="1"/>
          <w:szCs w:val="20"/>
          <w:lang w:eastAsia="zh-CN" w:bidi="hi-IN"/>
        </w:rPr>
      </w:pPr>
      <w:r w:rsidRPr="00660971">
        <w:rPr>
          <w:rFonts w:ascii="Times New Roman" w:eastAsia="Times New Roman CYR" w:hAnsi="Times New Roman" w:cs="Times New Roman"/>
          <w:kern w:val="1"/>
          <w:szCs w:val="20"/>
          <w:lang w:eastAsia="zh-CN" w:bidi="hi-IN"/>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660971" w:rsidRPr="00660971" w:rsidRDefault="003C46E0" w:rsidP="00C67672">
      <w:pPr>
        <w:pStyle w:val="af"/>
        <w:numPr>
          <w:ilvl w:val="0"/>
          <w:numId w:val="26"/>
        </w:numPr>
        <w:tabs>
          <w:tab w:val="left" w:pos="993"/>
        </w:tabs>
        <w:ind w:left="0" w:firstLine="567"/>
        <w:contextualSpacing/>
        <w:jc w:val="both"/>
        <w:rPr>
          <w:rFonts w:cs="Times New Roman"/>
          <w:sz w:val="20"/>
          <w:szCs w:val="20"/>
        </w:rPr>
      </w:pPr>
      <w:r w:rsidRPr="00660971">
        <w:rPr>
          <w:rFonts w:cs="Times New Roman"/>
          <w:sz w:val="22"/>
          <w:szCs w:val="20"/>
        </w:rPr>
        <w:t xml:space="preserve">При поставке товара должны учитываться все расходы: </w:t>
      </w:r>
      <w:r w:rsidRPr="00660971">
        <w:rPr>
          <w:rFonts w:cs="Times New Roman"/>
          <w:kern w:val="2"/>
          <w:sz w:val="22"/>
          <w:szCs w:val="20"/>
        </w:rPr>
        <w:t>стоимость товара, включая упаковку, доставку до места нахождения Заказчика, погрузочно-разгрузочные работы, налоги, пошлины и прочие сборы, которые Поставщик должен оплачивать в соответствии с условиями Договора или на иных основаниях, в соответствии с законодательством Российской Федерации</w:t>
      </w:r>
      <w:r w:rsidR="00660971">
        <w:rPr>
          <w:rFonts w:cs="Times New Roman"/>
          <w:kern w:val="2"/>
          <w:sz w:val="22"/>
          <w:szCs w:val="20"/>
        </w:rPr>
        <w:t>.</w:t>
      </w:r>
    </w:p>
    <w:p w:rsidR="00153A9E" w:rsidRDefault="00660971" w:rsidP="00660971">
      <w:pPr>
        <w:tabs>
          <w:tab w:val="left" w:pos="993"/>
        </w:tabs>
        <w:contextualSpacing/>
        <w:jc w:val="both"/>
        <w:rPr>
          <w:rFonts w:ascii="Times New Roman" w:eastAsia="Times New Roman" w:hAnsi="Times New Roman" w:cs="Times New Roman"/>
          <w:sz w:val="20"/>
          <w:szCs w:val="20"/>
          <w:lang w:eastAsia="ru-RU"/>
        </w:rPr>
      </w:pPr>
      <w:r w:rsidRPr="00655C45">
        <w:rPr>
          <w:rFonts w:ascii="Times New Roman" w:eastAsia="Times New Roman" w:hAnsi="Times New Roman" w:cs="Times New Roman"/>
          <w:b/>
          <w:szCs w:val="20"/>
          <w:lang w:eastAsia="ru-RU"/>
        </w:rPr>
        <w:t>Постав</w:t>
      </w:r>
      <w:r w:rsidR="00655C45" w:rsidRPr="00655C45">
        <w:rPr>
          <w:rFonts w:ascii="Times New Roman" w:eastAsia="Times New Roman" w:hAnsi="Times New Roman" w:cs="Times New Roman"/>
          <w:b/>
          <w:szCs w:val="20"/>
          <w:lang w:eastAsia="ru-RU"/>
        </w:rPr>
        <w:t>ка товара производится</w:t>
      </w:r>
      <w:r w:rsidRPr="00655C45">
        <w:rPr>
          <w:rFonts w:ascii="Times New Roman" w:eastAsia="Times New Roman" w:hAnsi="Times New Roman" w:cs="Times New Roman"/>
          <w:b/>
          <w:szCs w:val="20"/>
          <w:lang w:eastAsia="ru-RU"/>
        </w:rPr>
        <w:t xml:space="preserve"> по адресу:</w:t>
      </w:r>
      <w:r w:rsidRPr="00660971">
        <w:rPr>
          <w:rFonts w:ascii="Times New Roman" w:eastAsia="Times New Roman" w:hAnsi="Times New Roman" w:cs="Times New Roman"/>
          <w:szCs w:val="20"/>
          <w:lang w:eastAsia="ru-RU"/>
        </w:rPr>
        <w:t xml:space="preserve"> 428015, Чувашская Республика Чувашия, </w:t>
      </w:r>
      <w:proofErr w:type="gramStart"/>
      <w:r w:rsidRPr="00660971">
        <w:rPr>
          <w:rFonts w:ascii="Times New Roman" w:eastAsia="Times New Roman" w:hAnsi="Times New Roman" w:cs="Times New Roman"/>
          <w:szCs w:val="20"/>
          <w:lang w:eastAsia="ru-RU"/>
        </w:rPr>
        <w:t>г</w:t>
      </w:r>
      <w:proofErr w:type="gramEnd"/>
      <w:r w:rsidRPr="00660971">
        <w:rPr>
          <w:rFonts w:ascii="Times New Roman" w:eastAsia="Times New Roman" w:hAnsi="Times New Roman" w:cs="Times New Roman"/>
          <w:szCs w:val="20"/>
          <w:lang w:eastAsia="ru-RU"/>
        </w:rPr>
        <w:t xml:space="preserve"> Чебоксары, ул. Пирогова, дом 6.</w:t>
      </w:r>
    </w:p>
    <w:p w:rsidR="00655C45" w:rsidRPr="00DC2684" w:rsidRDefault="00655C45" w:rsidP="00660971">
      <w:pPr>
        <w:tabs>
          <w:tab w:val="left" w:pos="993"/>
        </w:tabs>
        <w:contextualSpacing/>
        <w:jc w:val="both"/>
        <w:rPr>
          <w:rFonts w:ascii="Times New Roman" w:eastAsia="Times New Roman" w:hAnsi="Times New Roman" w:cs="Times New Roman"/>
          <w:szCs w:val="20"/>
          <w:lang w:eastAsia="ru-RU"/>
        </w:rPr>
      </w:pPr>
      <w:r w:rsidRPr="00655C45">
        <w:rPr>
          <w:rFonts w:ascii="Times New Roman" w:eastAsia="Times New Roman" w:hAnsi="Times New Roman" w:cs="Times New Roman"/>
          <w:b/>
          <w:szCs w:val="20"/>
          <w:lang w:eastAsia="ru-RU"/>
        </w:rPr>
        <w:t>Срок поставки товара:</w:t>
      </w:r>
      <w:r>
        <w:rPr>
          <w:rFonts w:ascii="Times New Roman" w:eastAsia="Times New Roman" w:hAnsi="Times New Roman" w:cs="Times New Roman"/>
          <w:b/>
          <w:szCs w:val="20"/>
          <w:lang w:eastAsia="ru-RU"/>
        </w:rPr>
        <w:t xml:space="preserve"> </w:t>
      </w:r>
      <w:r w:rsidR="00931F44">
        <w:rPr>
          <w:rFonts w:ascii="Times New Roman" w:eastAsia="Times New Roman" w:hAnsi="Times New Roman" w:cs="Times New Roman"/>
          <w:szCs w:val="20"/>
          <w:lang w:eastAsia="ru-RU"/>
        </w:rPr>
        <w:t>в течение 10</w:t>
      </w:r>
      <w:r w:rsidRPr="00931F44">
        <w:rPr>
          <w:rFonts w:ascii="Times New Roman" w:eastAsia="Times New Roman" w:hAnsi="Times New Roman" w:cs="Times New Roman"/>
          <w:szCs w:val="20"/>
          <w:lang w:eastAsia="ru-RU"/>
        </w:rPr>
        <w:t xml:space="preserve"> (</w:t>
      </w:r>
      <w:r w:rsidR="00931F44">
        <w:rPr>
          <w:rFonts w:ascii="Times New Roman" w:eastAsia="Times New Roman" w:hAnsi="Times New Roman" w:cs="Times New Roman"/>
          <w:szCs w:val="20"/>
          <w:lang w:eastAsia="ru-RU"/>
        </w:rPr>
        <w:t>Десять</w:t>
      </w:r>
      <w:r w:rsidRPr="00931F44">
        <w:rPr>
          <w:rFonts w:ascii="Times New Roman" w:eastAsia="Times New Roman" w:hAnsi="Times New Roman" w:cs="Times New Roman"/>
          <w:szCs w:val="20"/>
          <w:lang w:eastAsia="ru-RU"/>
        </w:rPr>
        <w:t>) календарных дней с момента заключения Договора</w:t>
      </w:r>
      <w:r w:rsidR="00DC2684">
        <w:rPr>
          <w:rFonts w:ascii="Times New Roman" w:eastAsia="Times New Roman" w:hAnsi="Times New Roman" w:cs="Times New Roman"/>
          <w:szCs w:val="20"/>
          <w:lang w:eastAsia="ru-RU"/>
        </w:rPr>
        <w:t>.</w:t>
      </w:r>
    </w:p>
    <w:p w:rsidR="00655C45" w:rsidRDefault="00655C45">
      <w:pPr>
        <w:rPr>
          <w:rFonts w:ascii="Times New Roman" w:hAnsi="Times New Roman" w:cs="Times New Roman"/>
          <w:sz w:val="20"/>
          <w:szCs w:val="20"/>
        </w:rPr>
      </w:pPr>
      <w:r>
        <w:rPr>
          <w:rFonts w:ascii="Times New Roman" w:hAnsi="Times New Roman" w:cs="Times New Roman"/>
          <w:sz w:val="20"/>
          <w:szCs w:val="20"/>
        </w:rPr>
        <w:br w:type="page"/>
      </w:r>
    </w:p>
    <w:p w:rsidR="00655C45" w:rsidRPr="00660971" w:rsidRDefault="00655C45" w:rsidP="00660971">
      <w:pPr>
        <w:tabs>
          <w:tab w:val="left" w:pos="993"/>
        </w:tabs>
        <w:contextualSpacing/>
        <w:jc w:val="both"/>
        <w:rPr>
          <w:rFonts w:ascii="Times New Roman" w:hAnsi="Times New Roman" w:cs="Times New Roman"/>
          <w:sz w:val="20"/>
          <w:szCs w:val="20"/>
        </w:rPr>
      </w:pPr>
    </w:p>
    <w:p w:rsidR="00153A9E" w:rsidRPr="00B660D2" w:rsidRDefault="00153A9E" w:rsidP="00153A9E">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Приложение №</w:t>
      </w:r>
      <w:r>
        <w:rPr>
          <w:rFonts w:ascii="Times New Roman" w:eastAsia="Times New Roman" w:hAnsi="Times New Roman" w:cs="Times New Roman"/>
          <w:kern w:val="1"/>
          <w:sz w:val="20"/>
          <w:szCs w:val="20"/>
          <w:lang w:eastAsia="ru-RU"/>
        </w:rPr>
        <w:t>2</w:t>
      </w:r>
    </w:p>
    <w:p w:rsidR="00153A9E" w:rsidRPr="00B660D2" w:rsidRDefault="00153A9E" w:rsidP="00153A9E">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к документации о проведении</w:t>
      </w:r>
    </w:p>
    <w:p w:rsidR="00153A9E" w:rsidRPr="00B660D2" w:rsidRDefault="00153A9E" w:rsidP="00153A9E">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процедуры закупки в электронной форме</w:t>
      </w:r>
    </w:p>
    <w:p w:rsidR="00153A9E" w:rsidRPr="00B660D2" w:rsidRDefault="00153A9E" w:rsidP="00153A9E">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p>
    <w:p w:rsidR="00153A9E" w:rsidRPr="00B660D2" w:rsidRDefault="00153A9E" w:rsidP="00153A9E">
      <w:pPr>
        <w:spacing w:after="0" w:line="240" w:lineRule="auto"/>
        <w:ind w:left="360"/>
        <w:jc w:val="center"/>
        <w:textAlignment w:val="baseline"/>
        <w:rPr>
          <w:rFonts w:ascii="Times New Roman" w:eastAsia="Times New Roman" w:hAnsi="Times New Roman" w:cs="Times New Roman"/>
          <w:b/>
          <w:bCs/>
          <w:kern w:val="1"/>
          <w:sz w:val="20"/>
          <w:szCs w:val="20"/>
          <w:lang w:eastAsia="ru-RU" w:bidi="hi-IN"/>
        </w:rPr>
      </w:pPr>
    </w:p>
    <w:p w:rsidR="00AF7F80" w:rsidRPr="00B660D2" w:rsidRDefault="00AF7F80" w:rsidP="00E96E5D">
      <w:pPr>
        <w:widowControl w:val="0"/>
        <w:tabs>
          <w:tab w:val="left" w:pos="-3261"/>
          <w:tab w:val="left" w:pos="0"/>
        </w:tabs>
        <w:suppressAutoHyphens/>
        <w:spacing w:after="0" w:line="240" w:lineRule="auto"/>
        <w:jc w:val="center"/>
        <w:textAlignment w:val="baseline"/>
        <w:rPr>
          <w:rFonts w:ascii="Times New Roman" w:eastAsia="Times New Roman" w:hAnsi="Times New Roman" w:cs="Times New Roman"/>
          <w:b/>
          <w:bCs/>
          <w:kern w:val="1"/>
          <w:sz w:val="20"/>
          <w:szCs w:val="20"/>
          <w:lang w:eastAsia="ar-SA"/>
        </w:rPr>
      </w:pPr>
    </w:p>
    <w:p w:rsidR="00E96E5D" w:rsidRPr="00B660D2" w:rsidRDefault="00E96E5D" w:rsidP="00E96E5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kern w:val="1"/>
          <w:sz w:val="20"/>
          <w:szCs w:val="20"/>
          <w:lang w:eastAsia="uk-UA" w:bidi="hi-IN"/>
        </w:rPr>
      </w:pPr>
      <w:r w:rsidRPr="00B660D2">
        <w:rPr>
          <w:rFonts w:ascii="Times New Roman" w:eastAsia="Times New Roman" w:hAnsi="Times New Roman" w:cs="Times New Roman"/>
          <w:b/>
          <w:bCs/>
          <w:kern w:val="1"/>
          <w:sz w:val="20"/>
          <w:szCs w:val="20"/>
          <w:lang w:eastAsia="ar-SA"/>
        </w:rPr>
        <w:t>Договор (проект)</w:t>
      </w:r>
    </w:p>
    <w:p w:rsidR="003C46E0" w:rsidRPr="0064163A" w:rsidRDefault="00DC2684" w:rsidP="00C67672">
      <w:pPr>
        <w:pStyle w:val="Standard"/>
        <w:autoSpaceDE w:val="0"/>
        <w:spacing w:line="276" w:lineRule="auto"/>
        <w:jc w:val="center"/>
        <w:rPr>
          <w:b/>
          <w:sz w:val="20"/>
          <w:szCs w:val="20"/>
        </w:rPr>
      </w:pPr>
      <w:r>
        <w:rPr>
          <w:b/>
          <w:sz w:val="20"/>
          <w:szCs w:val="20"/>
        </w:rPr>
        <w:t xml:space="preserve">Поставка </w:t>
      </w:r>
      <w:r w:rsidR="00C67672" w:rsidRPr="00C67672">
        <w:rPr>
          <w:b/>
          <w:sz w:val="20"/>
          <w:szCs w:val="20"/>
        </w:rPr>
        <w:t xml:space="preserve">канцелярских товаров </w:t>
      </w:r>
      <w:r>
        <w:rPr>
          <w:b/>
          <w:sz w:val="20"/>
          <w:szCs w:val="20"/>
        </w:rPr>
        <w:t xml:space="preserve">на </w:t>
      </w:r>
      <w:r w:rsidR="00C67672" w:rsidRPr="00C67672">
        <w:rPr>
          <w:b/>
          <w:sz w:val="20"/>
          <w:szCs w:val="20"/>
        </w:rPr>
        <w:t>202</w:t>
      </w:r>
      <w:r w:rsidR="00660971">
        <w:rPr>
          <w:b/>
          <w:sz w:val="20"/>
          <w:szCs w:val="20"/>
        </w:rPr>
        <w:t>1</w:t>
      </w:r>
      <w:r w:rsidR="00C67672" w:rsidRPr="00C67672">
        <w:rPr>
          <w:b/>
          <w:sz w:val="20"/>
          <w:szCs w:val="20"/>
        </w:rPr>
        <w:t xml:space="preserve"> год</w:t>
      </w:r>
    </w:p>
    <w:p w:rsidR="00E96E5D" w:rsidRPr="00B660D2" w:rsidRDefault="00E96E5D" w:rsidP="00E96E5D">
      <w:pPr>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г. </w:t>
      </w:r>
      <w:r w:rsidR="00A27991" w:rsidRPr="00B660D2">
        <w:rPr>
          <w:rFonts w:ascii="Times New Roman" w:eastAsia="SimSun" w:hAnsi="Times New Roman" w:cs="Times New Roman"/>
          <w:kern w:val="1"/>
          <w:sz w:val="20"/>
          <w:szCs w:val="20"/>
          <w:lang w:eastAsia="zh-CN" w:bidi="hi-IN"/>
        </w:rPr>
        <w:t>Чебоксары</w:t>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00AF7F80" w:rsidRPr="00B660D2">
        <w:rPr>
          <w:rFonts w:ascii="Times New Roman" w:eastAsia="SimSun" w:hAnsi="Times New Roman" w:cs="Times New Roman"/>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ab/>
      </w:r>
      <w:r w:rsidRPr="00B660D2">
        <w:rPr>
          <w:rFonts w:ascii="Times New Roman" w:eastAsia="SimSun" w:hAnsi="Times New Roman" w:cs="Times New Roman"/>
          <w:kern w:val="1"/>
          <w:sz w:val="20"/>
          <w:szCs w:val="20"/>
          <w:lang w:eastAsia="zh-CN" w:bidi="hi-IN"/>
        </w:rPr>
        <w:tab/>
      </w:r>
      <w:r w:rsidR="00AF7F80" w:rsidRPr="00B660D2">
        <w:rPr>
          <w:rFonts w:ascii="Times New Roman" w:eastAsia="SimSun" w:hAnsi="Times New Roman" w:cs="Times New Roman"/>
          <w:kern w:val="1"/>
          <w:sz w:val="20"/>
          <w:szCs w:val="20"/>
          <w:lang w:eastAsia="zh-CN" w:bidi="hi-IN"/>
        </w:rPr>
        <w:t xml:space="preserve">  </w:t>
      </w:r>
      <w:r w:rsidR="00077257">
        <w:rPr>
          <w:rFonts w:ascii="Times New Roman" w:eastAsia="SimSun" w:hAnsi="Times New Roman" w:cs="Times New Roman"/>
          <w:kern w:val="1"/>
          <w:sz w:val="20"/>
          <w:szCs w:val="20"/>
          <w:lang w:eastAsia="zh-CN" w:bidi="hi-IN"/>
        </w:rPr>
        <w:t xml:space="preserve">             </w:t>
      </w:r>
      <w:r w:rsidR="00AF7F80" w:rsidRPr="00B660D2">
        <w:rPr>
          <w:rFonts w:ascii="Times New Roman" w:eastAsia="SimSun" w:hAnsi="Times New Roman" w:cs="Times New Roman"/>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«__» ________ 20</w:t>
      </w:r>
      <w:r w:rsidR="00660971">
        <w:rPr>
          <w:rFonts w:ascii="Times New Roman" w:eastAsia="SimSun" w:hAnsi="Times New Roman" w:cs="Times New Roman"/>
          <w:kern w:val="1"/>
          <w:sz w:val="20"/>
          <w:szCs w:val="20"/>
          <w:lang w:eastAsia="zh-CN" w:bidi="hi-IN"/>
        </w:rPr>
        <w:t>21</w:t>
      </w:r>
      <w:r w:rsidRPr="00B660D2">
        <w:rPr>
          <w:rFonts w:ascii="Times New Roman" w:eastAsia="SimSun" w:hAnsi="Times New Roman" w:cs="Times New Roman"/>
          <w:kern w:val="1"/>
          <w:sz w:val="20"/>
          <w:szCs w:val="20"/>
          <w:lang w:eastAsia="zh-CN" w:bidi="hi-IN"/>
        </w:rPr>
        <w:t xml:space="preserve"> г.</w:t>
      </w:r>
    </w:p>
    <w:p w:rsidR="00AF7F80" w:rsidRPr="00B660D2" w:rsidRDefault="00AF7F80" w:rsidP="00E96E5D">
      <w:pPr>
        <w:spacing w:after="0" w:line="240" w:lineRule="auto"/>
        <w:jc w:val="center"/>
        <w:textAlignment w:val="baseline"/>
        <w:rPr>
          <w:rFonts w:ascii="Times New Roman" w:eastAsia="SimSun" w:hAnsi="Times New Roman" w:cs="Times New Roman"/>
          <w:kern w:val="1"/>
          <w:sz w:val="20"/>
          <w:szCs w:val="20"/>
          <w:lang w:eastAsia="zh-CN" w:bidi="hi-IN"/>
        </w:rPr>
      </w:pPr>
    </w:p>
    <w:p w:rsidR="00E96E5D" w:rsidRDefault="00AF7F80" w:rsidP="00E96E5D">
      <w:pPr>
        <w:spacing w:after="0" w:line="240" w:lineRule="auto"/>
        <w:jc w:val="both"/>
        <w:textAlignment w:val="baseline"/>
        <w:rPr>
          <w:rFonts w:ascii="Times New Roman" w:eastAsia="SimSun" w:hAnsi="Times New Roman" w:cs="Times New Roman"/>
          <w:kern w:val="1"/>
          <w:sz w:val="20"/>
          <w:szCs w:val="20"/>
          <w:lang w:eastAsia="zh-CN" w:bidi="hi-IN"/>
        </w:rPr>
      </w:pPr>
      <w:proofErr w:type="gramStart"/>
      <w:r w:rsidRPr="00B660D2">
        <w:rPr>
          <w:rFonts w:ascii="Times New Roman" w:hAnsi="Times New Roman" w:cs="Times New Roman"/>
          <w:b/>
          <w:sz w:val="20"/>
          <w:szCs w:val="20"/>
        </w:rPr>
        <w:t>Бюджетное учреждение Чувашской Республики «Республиканский кожно-венерологический диспансер» Министерства здравоохранения</w:t>
      </w:r>
      <w:r w:rsidRPr="00B660D2">
        <w:rPr>
          <w:rFonts w:ascii="Times New Roman" w:hAnsi="Times New Roman" w:cs="Times New Roman"/>
          <w:sz w:val="20"/>
          <w:szCs w:val="20"/>
        </w:rPr>
        <w:t xml:space="preserve"> </w:t>
      </w:r>
      <w:r w:rsidRPr="00B660D2">
        <w:rPr>
          <w:rFonts w:ascii="Times New Roman" w:hAnsi="Times New Roman" w:cs="Times New Roman"/>
          <w:b/>
          <w:sz w:val="20"/>
          <w:szCs w:val="20"/>
        </w:rPr>
        <w:t>Чувашской Республики</w:t>
      </w:r>
      <w:r w:rsidR="00E96E5D" w:rsidRPr="00B660D2">
        <w:rPr>
          <w:rFonts w:ascii="Times New Roman" w:eastAsia="SimSun" w:hAnsi="Times New Roman" w:cs="Times New Roman"/>
          <w:kern w:val="1"/>
          <w:sz w:val="20"/>
          <w:szCs w:val="20"/>
          <w:lang w:eastAsia="zh-CN" w:bidi="hi-IN"/>
        </w:rPr>
        <w:t xml:space="preserve">, именуемое в дальнейшем «Заказчик», в лице </w:t>
      </w:r>
      <w:r w:rsidRPr="00B660D2">
        <w:rPr>
          <w:rFonts w:ascii="Times New Roman" w:eastAsia="SimSun" w:hAnsi="Times New Roman" w:cs="Times New Roman"/>
          <w:kern w:val="1"/>
          <w:sz w:val="20"/>
          <w:szCs w:val="20"/>
          <w:lang w:eastAsia="zh-CN" w:bidi="hi-IN"/>
        </w:rPr>
        <w:t>г</w:t>
      </w:r>
      <w:r w:rsidR="00A27991" w:rsidRPr="00B660D2">
        <w:rPr>
          <w:rFonts w:ascii="Times New Roman" w:eastAsia="SimSun" w:hAnsi="Times New Roman" w:cs="Times New Roman"/>
          <w:kern w:val="1"/>
          <w:sz w:val="20"/>
          <w:szCs w:val="20"/>
          <w:lang w:eastAsia="zh-CN" w:bidi="hi-IN"/>
        </w:rPr>
        <w:t xml:space="preserve">лавного врача </w:t>
      </w:r>
      <w:r w:rsidR="00035274" w:rsidRPr="00B660D2">
        <w:rPr>
          <w:rFonts w:ascii="Times New Roman" w:eastAsia="SimSun" w:hAnsi="Times New Roman" w:cs="Times New Roman"/>
          <w:kern w:val="1"/>
          <w:sz w:val="20"/>
          <w:szCs w:val="20"/>
          <w:lang w:eastAsia="zh-CN" w:bidi="hi-IN"/>
        </w:rPr>
        <w:t>Красновой Надежды Васильевны</w:t>
      </w:r>
      <w:r w:rsidR="00E96E5D" w:rsidRPr="00B660D2">
        <w:rPr>
          <w:rFonts w:ascii="Times New Roman" w:eastAsia="SimSun" w:hAnsi="Times New Roman" w:cs="Times New Roman"/>
          <w:kern w:val="1"/>
          <w:sz w:val="20"/>
          <w:szCs w:val="20"/>
          <w:lang w:eastAsia="zh-CN" w:bidi="hi-IN"/>
        </w:rPr>
        <w:t>, действующего на основании Устава, с одной стороны, и ____________</w:t>
      </w:r>
      <w:r w:rsidR="00077257">
        <w:rPr>
          <w:rFonts w:ascii="Times New Roman" w:eastAsia="SimSun" w:hAnsi="Times New Roman" w:cs="Times New Roman"/>
          <w:kern w:val="1"/>
          <w:sz w:val="20"/>
          <w:szCs w:val="20"/>
          <w:lang w:eastAsia="zh-CN" w:bidi="hi-IN"/>
        </w:rPr>
        <w:t>___</w:t>
      </w:r>
      <w:r w:rsidR="00E96E5D" w:rsidRPr="00B660D2">
        <w:rPr>
          <w:rFonts w:ascii="Times New Roman" w:eastAsia="SimSun" w:hAnsi="Times New Roman" w:cs="Times New Roman"/>
          <w:kern w:val="1"/>
          <w:sz w:val="20"/>
          <w:szCs w:val="20"/>
          <w:lang w:eastAsia="zh-CN" w:bidi="hi-IN"/>
        </w:rPr>
        <w:t>______________,  именуемое в дальнейшем «П</w:t>
      </w:r>
      <w:r w:rsidR="00077257">
        <w:rPr>
          <w:rFonts w:ascii="Times New Roman" w:eastAsia="SimSun" w:hAnsi="Times New Roman" w:cs="Times New Roman"/>
          <w:kern w:val="1"/>
          <w:sz w:val="20"/>
          <w:szCs w:val="20"/>
          <w:lang w:eastAsia="zh-CN" w:bidi="hi-IN"/>
        </w:rPr>
        <w:t>оставщик», в лице</w:t>
      </w:r>
      <w:r w:rsidR="00CF1EBA">
        <w:rPr>
          <w:rFonts w:ascii="Times New Roman" w:eastAsia="SimSun" w:hAnsi="Times New Roman" w:cs="Times New Roman"/>
          <w:kern w:val="1"/>
          <w:sz w:val="20"/>
          <w:szCs w:val="20"/>
          <w:lang w:eastAsia="zh-CN" w:bidi="hi-IN"/>
        </w:rPr>
        <w:t xml:space="preserve"> </w:t>
      </w:r>
      <w:r w:rsidR="00E96E5D" w:rsidRPr="00B660D2">
        <w:rPr>
          <w:rFonts w:ascii="Times New Roman" w:eastAsia="SimSun" w:hAnsi="Times New Roman" w:cs="Times New Roman"/>
          <w:kern w:val="1"/>
          <w:sz w:val="20"/>
          <w:szCs w:val="20"/>
          <w:lang w:eastAsia="zh-CN" w:bidi="hi-IN"/>
        </w:rPr>
        <w:t>_______________, действующего на основании</w:t>
      </w:r>
      <w:r w:rsidR="00CF1EBA">
        <w:rPr>
          <w:rFonts w:ascii="Times New Roman" w:eastAsia="SimSun" w:hAnsi="Times New Roman" w:cs="Times New Roman"/>
          <w:kern w:val="1"/>
          <w:sz w:val="20"/>
          <w:szCs w:val="20"/>
          <w:lang w:eastAsia="zh-CN" w:bidi="hi-IN"/>
        </w:rPr>
        <w:t xml:space="preserve"> </w:t>
      </w:r>
      <w:r w:rsidR="00E96E5D" w:rsidRPr="00B660D2">
        <w:rPr>
          <w:rFonts w:ascii="Times New Roman" w:eastAsia="SimSun" w:hAnsi="Times New Roman" w:cs="Times New Roman"/>
          <w:kern w:val="1"/>
          <w:sz w:val="20"/>
          <w:szCs w:val="20"/>
          <w:lang w:eastAsia="zh-CN" w:bidi="hi-IN"/>
        </w:rPr>
        <w:t>___________, с другой стороны, здесь и далее именуемые «Стороны», в соответствии с Федеральным законом от 18 июля 2011 г. № 223-ФЗ «О закупках</w:t>
      </w:r>
      <w:proofErr w:type="gramEnd"/>
      <w:r w:rsidR="00E96E5D" w:rsidRPr="00B660D2">
        <w:rPr>
          <w:rFonts w:ascii="Times New Roman" w:eastAsia="SimSun" w:hAnsi="Times New Roman" w:cs="Times New Roman"/>
          <w:kern w:val="1"/>
          <w:sz w:val="20"/>
          <w:szCs w:val="20"/>
          <w:lang w:eastAsia="zh-CN" w:bidi="hi-IN"/>
        </w:rPr>
        <w:t xml:space="preserve"> товаров, работ, услуг отдельными видами юридических лиц » (далее – Федеральный закон о закупках)</w:t>
      </w:r>
      <w:proofErr w:type="gramStart"/>
      <w:r w:rsidR="00E96E5D" w:rsidRPr="00B660D2">
        <w:rPr>
          <w:rFonts w:ascii="Times New Roman" w:eastAsia="SimSun" w:hAnsi="Times New Roman" w:cs="Times New Roman"/>
          <w:kern w:val="1"/>
          <w:sz w:val="20"/>
          <w:szCs w:val="20"/>
          <w:lang w:eastAsia="zh-CN" w:bidi="hi-IN"/>
        </w:rPr>
        <w:t>,з</w:t>
      </w:r>
      <w:proofErr w:type="gramEnd"/>
      <w:r w:rsidR="00E96E5D" w:rsidRPr="00B660D2">
        <w:rPr>
          <w:rFonts w:ascii="Times New Roman" w:eastAsia="SimSun" w:hAnsi="Times New Roman" w:cs="Times New Roman"/>
          <w:kern w:val="1"/>
          <w:sz w:val="20"/>
          <w:szCs w:val="20"/>
          <w:lang w:eastAsia="zh-CN" w:bidi="hi-IN"/>
        </w:rPr>
        <w:t>аключили настоящий Договор (далее – Договор) о нижеследующем:</w:t>
      </w:r>
    </w:p>
    <w:p w:rsidR="007656FA" w:rsidRPr="00B660D2" w:rsidRDefault="007656FA" w:rsidP="00E96E5D">
      <w:pPr>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E96E5D">
      <w:pPr>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1. Предмет Договора</w:t>
      </w:r>
    </w:p>
    <w:p w:rsidR="00E96E5D" w:rsidRPr="00B660D2"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1.1. В соответствии с Договором Поставщик обязуется </w:t>
      </w:r>
      <w:bookmarkStart w:id="1" w:name="_Hlk8122316"/>
      <w:r w:rsidRPr="00B660D2">
        <w:rPr>
          <w:rFonts w:ascii="Times New Roman" w:eastAsia="Times New Roman" w:hAnsi="Times New Roman" w:cs="Times New Roman"/>
          <w:sz w:val="20"/>
          <w:szCs w:val="20"/>
          <w:lang w:eastAsia="ru-RU"/>
        </w:rPr>
        <w:t>в порядке и сроки, предусмотренные Договором, осуществить поставку</w:t>
      </w:r>
      <w:r w:rsidR="00881AEE">
        <w:rPr>
          <w:rFonts w:ascii="Times New Roman" w:eastAsia="Times New Roman" w:hAnsi="Times New Roman" w:cs="Times New Roman"/>
          <w:sz w:val="20"/>
          <w:szCs w:val="20"/>
          <w:lang w:eastAsia="ru-RU"/>
        </w:rPr>
        <w:t xml:space="preserve"> </w:t>
      </w:r>
      <w:r w:rsidRPr="00B660D2">
        <w:rPr>
          <w:rFonts w:ascii="Times New Roman" w:eastAsia="Times New Roman" w:hAnsi="Times New Roman" w:cs="Times New Roman"/>
          <w:sz w:val="20"/>
          <w:szCs w:val="20"/>
          <w:lang w:eastAsia="ru-RU"/>
        </w:rPr>
        <w:t>Товаров (далее – Товар) в соответствии со Спецификацией (Приложение № 1 к Договору), а Заказчик обязуется в порядке и сроки, предусмотренные Договором, принять и оплатить поставленный Товар.</w:t>
      </w:r>
      <w:bookmarkEnd w:id="1"/>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1.2. </w:t>
      </w:r>
      <w:bookmarkStart w:id="2" w:name="_Hlk8122353"/>
      <w:r w:rsidRPr="00B660D2">
        <w:rPr>
          <w:rFonts w:ascii="Times New Roman" w:eastAsia="SimSun" w:hAnsi="Times New Roman" w:cs="Times New Roman"/>
          <w:kern w:val="1"/>
          <w:sz w:val="20"/>
          <w:szCs w:val="20"/>
          <w:lang w:eastAsia="zh-CN" w:bidi="hi-IN"/>
        </w:rPr>
        <w:t>Номенклатура Товара и его количество определяются Спецификацией (Приложение № 1 к Договору)</w:t>
      </w:r>
      <w:bookmarkEnd w:id="2"/>
      <w:r w:rsidRPr="00B660D2">
        <w:rPr>
          <w:rFonts w:ascii="Times New Roman" w:eastAsia="SimSun" w:hAnsi="Times New Roman" w:cs="Times New Roman"/>
          <w:kern w:val="1"/>
          <w:sz w:val="20"/>
          <w:szCs w:val="20"/>
          <w:lang w:eastAsia="zh-CN" w:bidi="hi-IN"/>
        </w:rPr>
        <w:t>.</w:t>
      </w:r>
    </w:p>
    <w:p w:rsidR="00E96E5D" w:rsidRPr="00B660D2"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1.3. Поставка Товара осуществляется в соответствии со Спецификацией, в установленные Договором сроки и в следующем порядке: Поставщик доставляет Т</w:t>
      </w:r>
      <w:r w:rsidR="00076CBA" w:rsidRPr="00B660D2">
        <w:rPr>
          <w:rFonts w:ascii="Times New Roman" w:eastAsia="Times New Roman" w:hAnsi="Times New Roman" w:cs="Times New Roman"/>
          <w:sz w:val="20"/>
          <w:szCs w:val="20"/>
          <w:lang w:eastAsia="ru-RU"/>
        </w:rPr>
        <w:t xml:space="preserve">овар Заказчику по адресу: </w:t>
      </w:r>
      <w:r w:rsidR="00035274" w:rsidRPr="00B660D2">
        <w:rPr>
          <w:rFonts w:ascii="Times New Roman" w:eastAsia="Times New Roman" w:hAnsi="Times New Roman" w:cs="Times New Roman"/>
          <w:sz w:val="20"/>
          <w:szCs w:val="20"/>
          <w:lang w:eastAsia="ru-RU"/>
        </w:rPr>
        <w:t xml:space="preserve">428015, Чувашская Республика Чувашия, </w:t>
      </w:r>
      <w:proofErr w:type="gramStart"/>
      <w:r w:rsidR="00035274" w:rsidRPr="00B660D2">
        <w:rPr>
          <w:rFonts w:ascii="Times New Roman" w:eastAsia="Times New Roman" w:hAnsi="Times New Roman" w:cs="Times New Roman"/>
          <w:sz w:val="20"/>
          <w:szCs w:val="20"/>
          <w:lang w:eastAsia="ru-RU"/>
        </w:rPr>
        <w:t>г</w:t>
      </w:r>
      <w:proofErr w:type="gramEnd"/>
      <w:r w:rsidR="00035274" w:rsidRPr="00B660D2">
        <w:rPr>
          <w:rFonts w:ascii="Times New Roman" w:eastAsia="Times New Roman" w:hAnsi="Times New Roman" w:cs="Times New Roman"/>
          <w:sz w:val="20"/>
          <w:szCs w:val="20"/>
          <w:lang w:eastAsia="ru-RU"/>
        </w:rPr>
        <w:t xml:space="preserve"> Чебоксары, ул</w:t>
      </w:r>
      <w:r w:rsidR="009D7ED2" w:rsidRPr="00B660D2">
        <w:rPr>
          <w:rFonts w:ascii="Times New Roman" w:eastAsia="Times New Roman" w:hAnsi="Times New Roman" w:cs="Times New Roman"/>
          <w:sz w:val="20"/>
          <w:szCs w:val="20"/>
          <w:lang w:eastAsia="ru-RU"/>
        </w:rPr>
        <w:t>.</w:t>
      </w:r>
      <w:r w:rsidR="00035274" w:rsidRPr="00B660D2">
        <w:rPr>
          <w:rFonts w:ascii="Times New Roman" w:eastAsia="Times New Roman" w:hAnsi="Times New Roman" w:cs="Times New Roman"/>
          <w:sz w:val="20"/>
          <w:szCs w:val="20"/>
          <w:lang w:eastAsia="ru-RU"/>
        </w:rPr>
        <w:t xml:space="preserve"> Пирогова, дом 6</w:t>
      </w:r>
      <w:r w:rsidR="00B660D2" w:rsidRPr="00B660D2">
        <w:rPr>
          <w:rFonts w:ascii="Times New Roman" w:eastAsia="Times New Roman" w:hAnsi="Times New Roman" w:cs="Times New Roman"/>
          <w:sz w:val="20"/>
          <w:szCs w:val="20"/>
          <w:lang w:eastAsia="ru-RU"/>
        </w:rPr>
        <w:t>.</w:t>
      </w:r>
    </w:p>
    <w:p w:rsidR="00E96E5D" w:rsidRPr="00B660D2" w:rsidRDefault="00E96E5D" w:rsidP="00E96E5D">
      <w:pPr>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2. Цена Договора</w:t>
      </w:r>
    </w:p>
    <w:p w:rsidR="00E96E5D" w:rsidRPr="001525DD" w:rsidRDefault="00E96E5D" w:rsidP="00B660D2">
      <w:pPr>
        <w:contextualSpacing/>
        <w:jc w:val="both"/>
        <w:rPr>
          <w:rFonts w:ascii="Times New Roman" w:hAnsi="Times New Roman" w:cs="Times New Roman"/>
          <w:sz w:val="20"/>
          <w:szCs w:val="20"/>
        </w:rPr>
      </w:pPr>
      <w:r w:rsidRPr="00B660D2">
        <w:rPr>
          <w:rFonts w:ascii="Times New Roman" w:eastAsia="Times New Roman" w:hAnsi="Times New Roman" w:cs="Times New Roman"/>
          <w:sz w:val="20"/>
          <w:szCs w:val="20"/>
          <w:lang w:eastAsia="ru-RU"/>
        </w:rPr>
        <w:t>2.1. Цена Договора и валюта платежа уста</w:t>
      </w:r>
      <w:r w:rsidR="001525DD">
        <w:rPr>
          <w:rFonts w:ascii="Times New Roman" w:eastAsia="Times New Roman" w:hAnsi="Times New Roman" w:cs="Times New Roman"/>
          <w:sz w:val="20"/>
          <w:szCs w:val="20"/>
          <w:lang w:eastAsia="ru-RU"/>
        </w:rPr>
        <w:t>навливаются в российских рублях.</w:t>
      </w:r>
    </w:p>
    <w:p w:rsidR="00B660D2" w:rsidRPr="006659FC"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2.2. Цена Договора составляет ________ руб. (________) _______ </w:t>
      </w:r>
      <w:r w:rsidR="00660971" w:rsidRPr="00B660D2">
        <w:rPr>
          <w:rFonts w:ascii="Times New Roman" w:eastAsia="Times New Roman" w:hAnsi="Times New Roman" w:cs="Times New Roman"/>
          <w:sz w:val="20"/>
          <w:szCs w:val="20"/>
          <w:lang w:eastAsia="ru-RU"/>
        </w:rPr>
        <w:t>коп.</w:t>
      </w:r>
      <w:r w:rsidR="00660971">
        <w:rPr>
          <w:rFonts w:ascii="Times New Roman" w:eastAsia="Times New Roman" w:hAnsi="Times New Roman" w:cs="Times New Roman"/>
          <w:sz w:val="20"/>
          <w:szCs w:val="20"/>
          <w:lang w:eastAsia="ru-RU"/>
        </w:rPr>
        <w:t>,</w:t>
      </w:r>
      <w:r w:rsidRPr="00B660D2">
        <w:rPr>
          <w:rFonts w:ascii="Times New Roman" w:eastAsia="Times New Roman" w:hAnsi="Times New Roman" w:cs="Times New Roman"/>
          <w:sz w:val="20"/>
          <w:szCs w:val="20"/>
          <w:lang w:eastAsia="ru-RU"/>
        </w:rPr>
        <w:t xml:space="preserve"> включая НДС________ руб. (____) ____ коп</w:t>
      </w:r>
      <w:proofErr w:type="gramStart"/>
      <w:r w:rsidRPr="00B660D2">
        <w:rPr>
          <w:rFonts w:ascii="Times New Roman" w:eastAsia="Times New Roman" w:hAnsi="Times New Roman" w:cs="Times New Roman"/>
          <w:sz w:val="20"/>
          <w:szCs w:val="20"/>
          <w:lang w:eastAsia="ru-RU"/>
        </w:rPr>
        <w:t>.</w:t>
      </w:r>
      <w:proofErr w:type="gramEnd"/>
      <w:r w:rsidRPr="00B660D2">
        <w:rPr>
          <w:rFonts w:ascii="Times New Roman" w:eastAsia="Times New Roman" w:hAnsi="Times New Roman" w:cs="Times New Roman"/>
          <w:i/>
          <w:sz w:val="20"/>
          <w:szCs w:val="20"/>
          <w:lang w:eastAsia="ru-RU"/>
        </w:rPr>
        <w:t xml:space="preserve"> (</w:t>
      </w:r>
      <w:proofErr w:type="gramStart"/>
      <w:r w:rsidRPr="00B660D2">
        <w:rPr>
          <w:rFonts w:ascii="Times New Roman" w:eastAsia="Times New Roman" w:hAnsi="Times New Roman" w:cs="Times New Roman"/>
          <w:i/>
          <w:sz w:val="20"/>
          <w:szCs w:val="20"/>
          <w:lang w:eastAsia="ru-RU"/>
        </w:rPr>
        <w:t>е</w:t>
      </w:r>
      <w:proofErr w:type="gramEnd"/>
      <w:r w:rsidRPr="00B660D2">
        <w:rPr>
          <w:rFonts w:ascii="Times New Roman" w:eastAsia="Times New Roman" w:hAnsi="Times New Roman" w:cs="Times New Roman"/>
          <w:i/>
          <w:sz w:val="20"/>
          <w:szCs w:val="20"/>
          <w:lang w:eastAsia="ru-RU"/>
        </w:rPr>
        <w:t xml:space="preserve">сли НДС не облагается, указать основание. </w:t>
      </w:r>
      <w:proofErr w:type="gramStart"/>
      <w:r w:rsidRPr="00B660D2">
        <w:rPr>
          <w:rFonts w:ascii="Times New Roman" w:eastAsia="Times New Roman" w:hAnsi="Times New Roman" w:cs="Times New Roman"/>
          <w:i/>
          <w:sz w:val="20"/>
          <w:szCs w:val="20"/>
          <w:lang w:eastAsia="ru-RU"/>
        </w:rPr>
        <w:t xml:space="preserve">В случае если </w:t>
      </w:r>
      <w:r w:rsidR="00CE253C" w:rsidRPr="00B660D2">
        <w:rPr>
          <w:rFonts w:ascii="Times New Roman" w:eastAsia="Times New Roman" w:hAnsi="Times New Roman" w:cs="Times New Roman"/>
          <w:i/>
          <w:sz w:val="20"/>
          <w:szCs w:val="20"/>
          <w:lang w:eastAsia="ru-RU"/>
        </w:rPr>
        <w:t>Договор</w:t>
      </w:r>
      <w:r w:rsidRPr="00B660D2">
        <w:rPr>
          <w:rFonts w:ascii="Times New Roman" w:eastAsia="Times New Roman" w:hAnsi="Times New Roman" w:cs="Times New Roman"/>
          <w:i/>
          <w:sz w:val="20"/>
          <w:szCs w:val="20"/>
          <w:lang w:eastAsia="ru-RU"/>
        </w:rPr>
        <w:t xml:space="preserve">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w:t>
      </w:r>
      <w:r w:rsidRPr="006659FC">
        <w:rPr>
          <w:rFonts w:ascii="Times New Roman" w:eastAsia="Times New Roman" w:hAnsi="Times New Roman" w:cs="Times New Roman"/>
          <w:i/>
          <w:sz w:val="20"/>
          <w:szCs w:val="20"/>
          <w:lang w:eastAsia="ru-RU"/>
        </w:rPr>
        <w:t xml:space="preserve">уменьшается на размер налоговых платежей, связанных с оплатой </w:t>
      </w:r>
      <w:r w:rsidR="00035274" w:rsidRPr="006659FC">
        <w:rPr>
          <w:rFonts w:ascii="Times New Roman" w:eastAsia="Times New Roman" w:hAnsi="Times New Roman" w:cs="Times New Roman"/>
          <w:i/>
          <w:sz w:val="20"/>
          <w:szCs w:val="20"/>
          <w:lang w:eastAsia="ru-RU"/>
        </w:rPr>
        <w:t>Договор</w:t>
      </w:r>
      <w:r w:rsidRPr="006659FC">
        <w:rPr>
          <w:rFonts w:ascii="Times New Roman" w:eastAsia="Times New Roman" w:hAnsi="Times New Roman" w:cs="Times New Roman"/>
          <w:i/>
          <w:sz w:val="20"/>
          <w:szCs w:val="20"/>
          <w:lang w:eastAsia="ru-RU"/>
        </w:rPr>
        <w:t>а)</w:t>
      </w:r>
      <w:r w:rsidRPr="006659FC">
        <w:rPr>
          <w:rFonts w:ascii="Times New Roman" w:eastAsia="Times New Roman" w:hAnsi="Times New Roman" w:cs="Times New Roman"/>
          <w:sz w:val="20"/>
          <w:szCs w:val="20"/>
          <w:lang w:eastAsia="ru-RU"/>
        </w:rPr>
        <w:t>.</w:t>
      </w:r>
      <w:proofErr w:type="gramEnd"/>
    </w:p>
    <w:p w:rsidR="00864AAB" w:rsidRPr="006659FC" w:rsidRDefault="00864AAB" w:rsidP="00E96E5D">
      <w:pPr>
        <w:spacing w:after="0" w:line="240" w:lineRule="auto"/>
        <w:jc w:val="both"/>
        <w:rPr>
          <w:rFonts w:ascii="Times New Roman" w:eastAsia="Times New Roman" w:hAnsi="Times New Roman" w:cs="Times New Roman"/>
          <w:sz w:val="20"/>
          <w:szCs w:val="20"/>
          <w:lang w:eastAsia="ru-RU"/>
        </w:rPr>
      </w:pPr>
      <w:r w:rsidRPr="006659FC">
        <w:rPr>
          <w:rFonts w:ascii="Times New Roman" w:hAnsi="Times New Roman" w:cs="Times New Roman"/>
          <w:color w:val="000000"/>
          <w:sz w:val="20"/>
          <w:szCs w:val="20"/>
        </w:rPr>
        <w:t>Оплата осуществляется за счет</w:t>
      </w:r>
      <w:r w:rsidR="00464141" w:rsidRPr="006659FC">
        <w:rPr>
          <w:rFonts w:ascii="Times New Roman" w:hAnsi="Times New Roman" w:cs="Times New Roman"/>
          <w:color w:val="000000"/>
          <w:sz w:val="20"/>
          <w:szCs w:val="20"/>
        </w:rPr>
        <w:t xml:space="preserve"> </w:t>
      </w:r>
      <w:r w:rsidR="006659FC" w:rsidRPr="006659FC">
        <w:rPr>
          <w:rFonts w:ascii="Times New Roman" w:hAnsi="Times New Roman" w:cs="Times New Roman"/>
          <w:sz w:val="20"/>
          <w:szCs w:val="20"/>
        </w:rPr>
        <w:t>средств от иной приносящей доход деятельности предусмотренной на указанные цели</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vertAlign w:val="superscript"/>
          <w:lang w:eastAsia="zh-CN" w:bidi="hi-IN"/>
        </w:rPr>
      </w:pPr>
      <w:r w:rsidRPr="00464141">
        <w:rPr>
          <w:rFonts w:ascii="Times New Roman" w:eastAsia="SimSun" w:hAnsi="Times New Roman" w:cs="Times New Roman"/>
          <w:kern w:val="1"/>
          <w:sz w:val="20"/>
          <w:szCs w:val="20"/>
          <w:lang w:eastAsia="zh-CN" w:bidi="hi-IN"/>
        </w:rPr>
        <w:t xml:space="preserve">2.3. Цена Договора включает в себя </w:t>
      </w:r>
      <w:r w:rsidR="008D51A4" w:rsidRPr="00464141">
        <w:rPr>
          <w:rFonts w:ascii="Times New Roman" w:eastAsia="SimSun" w:hAnsi="Times New Roman" w:cs="Times New Roman"/>
          <w:kern w:val="1"/>
          <w:sz w:val="20"/>
          <w:szCs w:val="20"/>
          <w:lang w:eastAsia="zh-CN" w:bidi="hi-IN"/>
        </w:rPr>
        <w:t>стоимость товара, включая упаковку, доставку до места нахождения Заказчика, погрузочно-разгрузочные работы,</w:t>
      </w:r>
      <w:r w:rsidR="00881AEE" w:rsidRPr="00464141">
        <w:rPr>
          <w:rFonts w:ascii="Times New Roman" w:eastAsia="SimSun" w:hAnsi="Times New Roman" w:cs="Times New Roman"/>
          <w:kern w:val="1"/>
          <w:sz w:val="20"/>
          <w:szCs w:val="20"/>
          <w:lang w:eastAsia="zh-CN" w:bidi="hi-IN"/>
        </w:rPr>
        <w:t xml:space="preserve"> </w:t>
      </w:r>
      <w:r w:rsidR="008D51A4" w:rsidRPr="00464141">
        <w:rPr>
          <w:rFonts w:ascii="Times New Roman" w:eastAsia="SimSun" w:hAnsi="Times New Roman" w:cs="Times New Roman"/>
          <w:kern w:val="1"/>
          <w:sz w:val="20"/>
          <w:szCs w:val="20"/>
          <w:lang w:eastAsia="zh-CN" w:bidi="hi-IN"/>
        </w:rPr>
        <w:t>налоги, пошлины и прочие сборы, которые Поставщик должен оплачивать в соответствии с условиями Договора</w:t>
      </w:r>
      <w:r w:rsidR="008D51A4" w:rsidRPr="00B660D2">
        <w:rPr>
          <w:rFonts w:ascii="Times New Roman" w:eastAsia="SimSun" w:hAnsi="Times New Roman" w:cs="Times New Roman"/>
          <w:kern w:val="1"/>
          <w:sz w:val="20"/>
          <w:szCs w:val="20"/>
          <w:lang w:eastAsia="zh-CN" w:bidi="hi-IN"/>
        </w:rPr>
        <w:t xml:space="preserve"> или на иных основаниях, </w:t>
      </w:r>
      <w:r w:rsidRPr="00B660D2">
        <w:rPr>
          <w:rFonts w:ascii="Times New Roman" w:eastAsia="SimSun" w:hAnsi="Times New Roman" w:cs="Times New Roman"/>
          <w:kern w:val="1"/>
          <w:sz w:val="20"/>
          <w:szCs w:val="20"/>
          <w:lang w:eastAsia="zh-CN" w:bidi="hi-IN"/>
        </w:rPr>
        <w:t xml:space="preserve">в соответствии с законодательством Российской Федерации. </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2.4. Цена Договора является твердой и определяется на весь срок его исполнения, за исключением случаев, предусмотренных пунктами 2.5 и 2.6 </w:t>
      </w:r>
      <w:r w:rsidR="00356852" w:rsidRPr="00B660D2">
        <w:rPr>
          <w:rFonts w:ascii="Times New Roman" w:eastAsia="SimSun" w:hAnsi="Times New Roman" w:cs="Times New Roman"/>
          <w:kern w:val="1"/>
          <w:sz w:val="20"/>
          <w:szCs w:val="20"/>
          <w:lang w:eastAsia="zh-CN" w:bidi="hi-IN"/>
        </w:rPr>
        <w:t>Договора</w:t>
      </w:r>
      <w:r w:rsidRPr="00B660D2">
        <w:rPr>
          <w:rFonts w:ascii="Times New Roman" w:eastAsia="SimSun" w:hAnsi="Times New Roman" w:cs="Times New Roman"/>
          <w:kern w:val="1"/>
          <w:sz w:val="20"/>
          <w:szCs w:val="20"/>
          <w:lang w:eastAsia="zh-CN" w:bidi="hi-IN"/>
        </w:rPr>
        <w:t>.</w:t>
      </w:r>
    </w:p>
    <w:p w:rsidR="00E96E5D" w:rsidRPr="00B660D2" w:rsidRDefault="00E96E5D" w:rsidP="00E96E5D">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SimSun" w:hAnsi="Times New Roman" w:cs="Times New Roman"/>
          <w:kern w:val="1"/>
          <w:sz w:val="20"/>
          <w:szCs w:val="20"/>
          <w:lang w:eastAsia="zh-CN" w:bidi="hi-IN"/>
        </w:rPr>
        <w:t>2.5. Цена Договора может быть изменена,</w:t>
      </w:r>
      <w:r w:rsidRPr="00B660D2">
        <w:rPr>
          <w:rFonts w:ascii="Times New Roman" w:eastAsia="Times New Roman" w:hAnsi="Times New Roman" w:cs="Times New Roman"/>
          <w:kern w:val="1"/>
          <w:sz w:val="20"/>
          <w:szCs w:val="20"/>
          <w:lang w:bidi="hi-IN"/>
        </w:rPr>
        <w:t xml:space="preserve"> если по предложению Заказчика увеличивается предусмотренное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количество Товара не более чем на десять процентов или уменьшается предусмотренное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пропорционально дополнительному количеству Товара, исходя из установленной в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е цены единицы Товара, но не более чем на десять процентов цены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При уменьшении предусмотренного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количества Товара Стороны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обязаны уменьшить цену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количества поставляемого Товара, должна определяться как частное от деления первоначальной цены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на предусмотренное в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е количество Товара.</w:t>
      </w:r>
    </w:p>
    <w:p w:rsidR="001E2776" w:rsidRDefault="00E96E5D" w:rsidP="001E2776">
      <w:pPr>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 xml:space="preserve">2.6. По соглашению Сторон цена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может быть снижена без изменения, предусмотренного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ом количества Товара и иных условий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а.</w:t>
      </w:r>
    </w:p>
    <w:p w:rsidR="007656FA" w:rsidRDefault="007656FA" w:rsidP="001E2776">
      <w:pPr>
        <w:spacing w:after="0" w:line="240" w:lineRule="auto"/>
        <w:jc w:val="both"/>
        <w:textAlignment w:val="baseline"/>
        <w:rPr>
          <w:rFonts w:ascii="Times New Roman" w:eastAsia="Times New Roman" w:hAnsi="Times New Roman" w:cs="Times New Roman"/>
          <w:kern w:val="1"/>
          <w:sz w:val="20"/>
          <w:szCs w:val="20"/>
          <w:lang w:bidi="hi-IN"/>
        </w:rPr>
      </w:pPr>
    </w:p>
    <w:p w:rsidR="00E96E5D" w:rsidRPr="00B660D2" w:rsidRDefault="00E96E5D" w:rsidP="001E2776">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3. Взаимодействие Сторон</w:t>
      </w:r>
    </w:p>
    <w:p w:rsidR="00E96E5D" w:rsidRPr="00077257" w:rsidRDefault="00E96E5D" w:rsidP="00E96E5D">
      <w:pPr>
        <w:spacing w:after="0" w:line="240" w:lineRule="auto"/>
        <w:jc w:val="both"/>
        <w:textAlignment w:val="baseline"/>
        <w:rPr>
          <w:rFonts w:ascii="Times New Roman" w:eastAsia="SimSun" w:hAnsi="Times New Roman" w:cs="Times New Roman"/>
          <w:b/>
          <w:kern w:val="1"/>
          <w:sz w:val="20"/>
          <w:szCs w:val="20"/>
          <w:lang w:eastAsia="zh-CN" w:bidi="hi-IN"/>
        </w:rPr>
      </w:pPr>
      <w:r w:rsidRPr="00077257">
        <w:rPr>
          <w:rFonts w:ascii="Times New Roman" w:eastAsia="SimSun" w:hAnsi="Times New Roman" w:cs="Times New Roman"/>
          <w:b/>
          <w:kern w:val="1"/>
          <w:sz w:val="20"/>
          <w:szCs w:val="20"/>
          <w:lang w:eastAsia="zh-CN" w:bidi="hi-IN"/>
        </w:rPr>
        <w:t>3.1. Поставщик обязан:</w:t>
      </w:r>
    </w:p>
    <w:p w:rsidR="00E96E5D" w:rsidRPr="00B660D2"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 </w:t>
      </w:r>
    </w:p>
    <w:p w:rsidR="00E96E5D" w:rsidRPr="00B660D2"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3.1.2. представлять по требованию Заказчика информацию и документы, относящиеся к предмету Договора;</w:t>
      </w:r>
    </w:p>
    <w:p w:rsidR="00E96E5D" w:rsidRPr="00B660D2"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3.1.3. незамедлительно информировать Заказчика обо всех обстоятельствах, препятствующих исполнению Договора;</w:t>
      </w:r>
    </w:p>
    <w:p w:rsidR="00E96E5D" w:rsidRPr="00B660D2"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3.1.4. устранять своими силами и за свой счет допущенные недостатки при поставке Товара;</w:t>
      </w:r>
    </w:p>
    <w:p w:rsidR="00E96E5D" w:rsidRPr="00077257" w:rsidRDefault="00E96E5D" w:rsidP="00E96E5D">
      <w:pPr>
        <w:spacing w:after="0" w:line="240" w:lineRule="auto"/>
        <w:jc w:val="both"/>
        <w:rPr>
          <w:rFonts w:ascii="Times New Roman" w:eastAsia="Times New Roman" w:hAnsi="Times New Roman" w:cs="Times New Roman"/>
          <w:b/>
          <w:sz w:val="20"/>
          <w:szCs w:val="20"/>
          <w:lang w:eastAsia="ru-RU"/>
        </w:rPr>
      </w:pPr>
      <w:r w:rsidRPr="00077257">
        <w:rPr>
          <w:rFonts w:ascii="Times New Roman" w:eastAsia="Times New Roman" w:hAnsi="Times New Roman" w:cs="Times New Roman"/>
          <w:b/>
          <w:sz w:val="20"/>
          <w:szCs w:val="20"/>
          <w:lang w:eastAsia="ru-RU"/>
        </w:rPr>
        <w:t>3.2. Поставщик вправе:</w:t>
      </w:r>
    </w:p>
    <w:p w:rsidR="00E96E5D" w:rsidRPr="00B660D2"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3.2.1. требовать от Заказчика приемки поставленного Товара в адресе доставки;</w:t>
      </w:r>
    </w:p>
    <w:p w:rsidR="00E96E5D" w:rsidRPr="00B660D2"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3.2.2. требовать от Заказчика предоставления имеющейся у него информации, необходимой для исполнения обязательств по Договору;</w:t>
      </w:r>
    </w:p>
    <w:p w:rsidR="00E96E5D" w:rsidRPr="00B660D2"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3.2.3. требовать от Заказчика своевременной оплаты поставленного Товара в порядке и на условиях, предусмотренных Договором.</w:t>
      </w:r>
    </w:p>
    <w:p w:rsidR="00E96E5D" w:rsidRPr="00077257" w:rsidRDefault="00E96E5D" w:rsidP="00E96E5D">
      <w:pPr>
        <w:autoSpaceDE w:val="0"/>
        <w:autoSpaceDN w:val="0"/>
        <w:adjustRightInd w:val="0"/>
        <w:spacing w:after="0" w:line="240" w:lineRule="auto"/>
        <w:jc w:val="both"/>
        <w:textAlignment w:val="baseline"/>
        <w:rPr>
          <w:rFonts w:ascii="Times New Roman" w:eastAsia="SimSun" w:hAnsi="Times New Roman" w:cs="Times New Roman"/>
          <w:b/>
          <w:kern w:val="1"/>
          <w:sz w:val="20"/>
          <w:szCs w:val="20"/>
          <w:lang w:eastAsia="zh-CN" w:bidi="hi-IN"/>
        </w:rPr>
      </w:pPr>
      <w:r w:rsidRPr="00077257">
        <w:rPr>
          <w:rFonts w:ascii="Times New Roman" w:eastAsia="SimSun" w:hAnsi="Times New Roman" w:cs="Times New Roman"/>
          <w:b/>
          <w:kern w:val="1"/>
          <w:sz w:val="20"/>
          <w:szCs w:val="20"/>
          <w:lang w:eastAsia="zh-CN" w:bidi="hi-IN"/>
        </w:rPr>
        <w:t>3.3. Заказчик обязан:</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E96E5D" w:rsidRPr="00B660D2" w:rsidRDefault="00E96E5D" w:rsidP="00E96E5D">
      <w:pPr>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3.3.2. своевременно принять и оплатить поставленный Товар;</w:t>
      </w:r>
    </w:p>
    <w:p w:rsidR="00E96E5D" w:rsidRPr="00077257" w:rsidRDefault="00E96E5D" w:rsidP="00E96E5D">
      <w:pPr>
        <w:autoSpaceDE w:val="0"/>
        <w:autoSpaceDN w:val="0"/>
        <w:adjustRightInd w:val="0"/>
        <w:spacing w:after="0" w:line="240" w:lineRule="auto"/>
        <w:jc w:val="both"/>
        <w:textAlignment w:val="baseline"/>
        <w:rPr>
          <w:rFonts w:ascii="Times New Roman" w:eastAsia="SimSun" w:hAnsi="Times New Roman" w:cs="Times New Roman"/>
          <w:b/>
          <w:kern w:val="1"/>
          <w:sz w:val="20"/>
          <w:szCs w:val="20"/>
          <w:lang w:eastAsia="zh-CN" w:bidi="hi-IN"/>
        </w:rPr>
      </w:pPr>
      <w:r w:rsidRPr="00077257">
        <w:rPr>
          <w:rFonts w:ascii="Times New Roman" w:eastAsia="SimSun" w:hAnsi="Times New Roman" w:cs="Times New Roman"/>
          <w:b/>
          <w:kern w:val="1"/>
          <w:sz w:val="20"/>
          <w:szCs w:val="20"/>
          <w:lang w:eastAsia="zh-CN" w:bidi="hi-IN"/>
        </w:rPr>
        <w:t>3.4. Заказчик вправе:</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3.4.1. требовать </w:t>
      </w:r>
      <w:r w:rsidR="00660971" w:rsidRPr="00B660D2">
        <w:rPr>
          <w:rFonts w:ascii="Times New Roman" w:eastAsia="SimSun" w:hAnsi="Times New Roman" w:cs="Times New Roman"/>
          <w:kern w:val="1"/>
          <w:sz w:val="20"/>
          <w:szCs w:val="20"/>
          <w:lang w:eastAsia="zh-CN" w:bidi="hi-IN"/>
        </w:rPr>
        <w:t>от Поставщика,</w:t>
      </w:r>
      <w:r w:rsidRPr="00B660D2">
        <w:rPr>
          <w:rFonts w:ascii="Times New Roman" w:eastAsia="SimSun" w:hAnsi="Times New Roman" w:cs="Times New Roman"/>
          <w:kern w:val="1"/>
          <w:sz w:val="20"/>
          <w:szCs w:val="20"/>
          <w:lang w:eastAsia="zh-CN" w:bidi="hi-IN"/>
        </w:rPr>
        <w:t xml:space="preserve"> надлежащего исполнения обязательств, предусмотренных Договором;</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3.4.2. запрашивать у Поставщика информацию об исполнении им обязательств по Договору;</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3.4.4. осуществлять выборочную проверку качества поставляемого Товара, в том числе после приемки Товара; </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3.4.5. требовать от Поставщика устранения недостатков, допущенных при исполнении Договора, за его счет;</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3.4.6. отказаться от приемки Товара, не соответствующего условиям Договора, и потребовать безвозмездного устранения недостатков;</w:t>
      </w:r>
    </w:p>
    <w:p w:rsidR="00E96E5D"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w:t>
      </w:r>
      <w:r w:rsidR="00CE253C" w:rsidRPr="00B660D2">
        <w:rPr>
          <w:rFonts w:ascii="Times New Roman" w:eastAsia="SimSun" w:hAnsi="Times New Roman" w:cs="Times New Roman"/>
          <w:kern w:val="1"/>
          <w:sz w:val="20"/>
          <w:szCs w:val="20"/>
          <w:lang w:eastAsia="zh-CN" w:bidi="hi-IN"/>
        </w:rPr>
        <w:t>Договор</w:t>
      </w:r>
      <w:r w:rsidRPr="00B660D2">
        <w:rPr>
          <w:rFonts w:ascii="Times New Roman" w:eastAsia="SimSun" w:hAnsi="Times New Roman" w:cs="Times New Roman"/>
          <w:kern w:val="1"/>
          <w:sz w:val="20"/>
          <w:szCs w:val="20"/>
          <w:lang w:eastAsia="zh-CN" w:bidi="hi-IN"/>
        </w:rPr>
        <w:t>у требованиям, установленным Договором.</w:t>
      </w:r>
    </w:p>
    <w:p w:rsidR="007656FA" w:rsidRPr="00B660D2" w:rsidRDefault="007656FA"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E96E5D">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4. Упаковка и маркировка. Условия транспортировки.</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4.1. Упаковка и маркировка Товара должны соответствовать требованиям законодательства Российской Федерации,</w:t>
      </w:r>
      <w:r w:rsidRPr="00B660D2">
        <w:rPr>
          <w:rFonts w:ascii="Times New Roman" w:eastAsia="Times New Roman" w:hAnsi="Times New Roman" w:cs="Times New Roman"/>
          <w:iCs/>
          <w:kern w:val="1"/>
          <w:sz w:val="20"/>
          <w:szCs w:val="20"/>
          <w:lang w:bidi="hi-IN"/>
        </w:rPr>
        <w:t xml:space="preserve"> международных договоров и актов, составляющих право Евразийского экономического союза. </w:t>
      </w:r>
    </w:p>
    <w:p w:rsidR="008B45DE" w:rsidRPr="00857692" w:rsidRDefault="00E96E5D" w:rsidP="008B45DE">
      <w:pPr>
        <w:tabs>
          <w:tab w:val="left" w:pos="993"/>
        </w:tabs>
        <w:spacing w:after="0" w:line="240" w:lineRule="auto"/>
        <w:contextualSpacing/>
        <w:jc w:val="both"/>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4.2. </w:t>
      </w:r>
      <w:r w:rsidR="008B45DE" w:rsidRPr="008B45DE">
        <w:rPr>
          <w:rFonts w:ascii="Times New Roman" w:eastAsia="SimSun" w:hAnsi="Times New Roman" w:cs="Times New Roman"/>
          <w:kern w:val="1"/>
          <w:sz w:val="20"/>
          <w:szCs w:val="20"/>
          <w:lang w:eastAsia="zh-CN" w:bidi="hi-IN"/>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sidR="008B45DE" w:rsidRPr="008B45DE">
        <w:rPr>
          <w:rFonts w:ascii="Times New Roman" w:eastAsia="SimSun" w:hAnsi="Times New Roman" w:cs="Times New Roman"/>
          <w:kern w:val="1"/>
          <w:sz w:val="20"/>
          <w:szCs w:val="20"/>
          <w:lang w:eastAsia="zh-CN" w:bidi="hi-IN"/>
        </w:rPr>
        <w:t>комплектующих</w:t>
      </w:r>
      <w:proofErr w:type="gramEnd"/>
      <w:r w:rsidR="008B45DE" w:rsidRPr="008B45DE">
        <w:rPr>
          <w:rFonts w:ascii="Times New Roman" w:eastAsia="SimSun" w:hAnsi="Times New Roman" w:cs="Times New Roman"/>
          <w:kern w:val="1"/>
          <w:sz w:val="20"/>
          <w:szCs w:val="20"/>
          <w:lang w:eastAsia="zh-CN" w:bidi="hi-IN"/>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857692" w:rsidRPr="00B660D2" w:rsidRDefault="00E96E5D" w:rsidP="00857692">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4.3. </w:t>
      </w:r>
      <w:r w:rsidR="00857692">
        <w:rPr>
          <w:rFonts w:ascii="Times New Roman" w:eastAsia="SimSun" w:hAnsi="Times New Roman" w:cs="Times New Roman"/>
          <w:kern w:val="1"/>
          <w:sz w:val="20"/>
          <w:szCs w:val="20"/>
          <w:lang w:eastAsia="zh-CN" w:bidi="hi-IN"/>
        </w:rPr>
        <w:t xml:space="preserve"> </w:t>
      </w:r>
      <w:r w:rsidR="00857692" w:rsidRPr="00857692">
        <w:rPr>
          <w:rFonts w:ascii="Times New Roman" w:eastAsia="SimSun" w:hAnsi="Times New Roman" w:cs="Times New Roman"/>
          <w:kern w:val="1"/>
          <w:sz w:val="20"/>
          <w:szCs w:val="20"/>
          <w:lang w:eastAsia="zh-CN" w:bidi="hi-IN"/>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E96E5D" w:rsidRDefault="00857692" w:rsidP="008B45DE">
      <w:pPr>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4.4. </w:t>
      </w:r>
      <w:r w:rsidR="00E96E5D" w:rsidRPr="00B660D2">
        <w:rPr>
          <w:rFonts w:ascii="Times New Roman" w:eastAsia="SimSun" w:hAnsi="Times New Roman" w:cs="Times New Roman"/>
          <w:kern w:val="1"/>
          <w:sz w:val="20"/>
          <w:szCs w:val="20"/>
          <w:lang w:eastAsia="zh-CN" w:bidi="hi-IN"/>
        </w:rPr>
        <w:t>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применению Товара.</w:t>
      </w:r>
    </w:p>
    <w:p w:rsidR="007656FA" w:rsidRPr="00B660D2" w:rsidRDefault="007656FA" w:rsidP="008B45DE">
      <w:pPr>
        <w:spacing w:after="0" w:line="240" w:lineRule="auto"/>
        <w:jc w:val="both"/>
        <w:textAlignment w:val="baseline"/>
        <w:rPr>
          <w:rFonts w:ascii="Times New Roman" w:eastAsia="SimSun" w:hAnsi="Times New Roman" w:cs="Times New Roman"/>
          <w:kern w:val="1"/>
          <w:sz w:val="20"/>
          <w:szCs w:val="20"/>
          <w:vertAlign w:val="superscript"/>
          <w:lang w:eastAsia="zh-CN" w:bidi="hi-IN"/>
        </w:rPr>
      </w:pPr>
    </w:p>
    <w:p w:rsidR="00E96E5D" w:rsidRPr="00B660D2" w:rsidRDefault="00E96E5D" w:rsidP="00E96E5D">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5. Поставка Товара</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5.1. Поставка Товара осуществляется Поставщиком по адресу доставки на условиях и в сроки, предусмотренных в соответствии со Спецификацией (Приложение № 1 к Договору). </w:t>
      </w:r>
    </w:p>
    <w:p w:rsidR="008D51A4" w:rsidRPr="00B660D2" w:rsidRDefault="008D51A4" w:rsidP="008D51A4">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5.2. Приемка товаров, предусмотренных п.1.1. настоящего договора, оформляется Сторонами Товарной накладной ТОРГ-12.</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r w:rsidR="008D51A4" w:rsidRPr="00B660D2">
        <w:rPr>
          <w:rFonts w:ascii="Times New Roman" w:eastAsia="SimSun" w:hAnsi="Times New Roman" w:cs="Times New Roman"/>
          <w:kern w:val="1"/>
          <w:sz w:val="20"/>
          <w:szCs w:val="20"/>
          <w:lang w:eastAsia="zh-CN" w:bidi="hi-IN"/>
        </w:rPr>
        <w:t>3</w:t>
      </w:r>
      <w:r w:rsidRPr="00B660D2">
        <w:rPr>
          <w:rFonts w:ascii="Times New Roman" w:eastAsia="SimSun" w:hAnsi="Times New Roman" w:cs="Times New Roman"/>
          <w:kern w:val="1"/>
          <w:sz w:val="20"/>
          <w:szCs w:val="20"/>
          <w:lang w:eastAsia="zh-CN" w:bidi="hi-IN"/>
        </w:rPr>
        <w:t>. Фактической датой поставки считается дата, указанная в Товарной накладной по форме ТОРГ-12</w:t>
      </w:r>
      <w:r w:rsidR="00974C24" w:rsidRPr="00B660D2">
        <w:rPr>
          <w:rFonts w:ascii="Times New Roman" w:eastAsia="SimSun" w:hAnsi="Times New Roman" w:cs="Times New Roman"/>
          <w:kern w:val="1"/>
          <w:sz w:val="20"/>
          <w:szCs w:val="20"/>
          <w:lang w:eastAsia="zh-CN" w:bidi="hi-IN"/>
        </w:rPr>
        <w:t>.</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r w:rsidR="008D51A4"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При поставке Товара Поставщик представляет следующие документы:</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а) товарную накладную, составленную по форме в соответствии с законодательством Российской Федерации;</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 Товарная накладная ТОРГ-12 в двух экземплярах (один экземпляр для Заказчика и один экземпляр для Поставщика);</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в) копию документа, подтверждающего соответствие Товара, выданного уполномоченными органами (организациями);</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 иные документы с учетом специфики Товара.</w:t>
      </w:r>
    </w:p>
    <w:p w:rsidR="001E2776" w:rsidRDefault="00E96E5D" w:rsidP="001E2776">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r w:rsidR="008D51A4" w:rsidRPr="00B660D2">
        <w:rPr>
          <w:rFonts w:ascii="Times New Roman" w:eastAsia="SimSun" w:hAnsi="Times New Roman" w:cs="Times New Roman"/>
          <w:kern w:val="1"/>
          <w:sz w:val="20"/>
          <w:szCs w:val="20"/>
          <w:lang w:eastAsia="zh-CN" w:bidi="hi-IN"/>
        </w:rPr>
        <w:t>5</w:t>
      </w:r>
      <w:r w:rsidRPr="00B660D2">
        <w:rPr>
          <w:rFonts w:ascii="Times New Roman" w:eastAsia="SimSun" w:hAnsi="Times New Roman" w:cs="Times New Roman"/>
          <w:kern w:val="1"/>
          <w:sz w:val="20"/>
          <w:szCs w:val="20"/>
          <w:lang w:eastAsia="zh-CN" w:bidi="hi-IN"/>
        </w:rPr>
        <w:t>. Поставка Товара осуществляется в целых упаковках. При этом если количество Товара, поставляемого Заказчику во вторичной (потребительской) упаковке, превышает количество Товара, поставка Товара сверх количества, указанного в Заявке, осуществляется за счет Поставщика.</w:t>
      </w:r>
    </w:p>
    <w:p w:rsidR="007656FA" w:rsidRDefault="007656FA" w:rsidP="001E2776">
      <w:pPr>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1E2776">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6. Приемка Товара</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6.1. Приемка поставленного Товара осуществляется в соответствии с требованиями законодательства Российской Федерации в ходе передачи Товара Заказчику по адресу доставки и включает в себя:</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а) проверку поставленного Товара на соответствие Спецификации (Приложение № 1 к Договору</w:t>
      </w:r>
      <w:r w:rsidR="00F14085" w:rsidRPr="00B660D2">
        <w:rPr>
          <w:rFonts w:ascii="Times New Roman" w:eastAsia="SimSun" w:hAnsi="Times New Roman" w:cs="Times New Roman"/>
          <w:kern w:val="1"/>
          <w:sz w:val="20"/>
          <w:szCs w:val="20"/>
          <w:lang w:eastAsia="zh-CN" w:bidi="hi-IN"/>
        </w:rPr>
        <w:t>)</w:t>
      </w:r>
      <w:r w:rsidRPr="00B660D2">
        <w:rPr>
          <w:rFonts w:ascii="Times New Roman" w:eastAsia="SimSun" w:hAnsi="Times New Roman" w:cs="Times New Roman"/>
          <w:kern w:val="1"/>
          <w:sz w:val="20"/>
          <w:szCs w:val="20"/>
          <w:lang w:eastAsia="zh-CN" w:bidi="hi-IN"/>
        </w:rPr>
        <w:t>;</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 проверку полноты и правильности оформления комплекта документов, предусмотренных пунктом 5.</w:t>
      </w:r>
      <w:r w:rsidR="008D51A4"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Договора;</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в)</w:t>
      </w:r>
      <w:r w:rsidRPr="00B660D2">
        <w:rPr>
          <w:rFonts w:ascii="Times New Roman" w:eastAsia="SimSun" w:hAnsi="Times New Roman" w:cs="Times New Roman"/>
          <w:kern w:val="1"/>
          <w:sz w:val="20"/>
          <w:szCs w:val="20"/>
          <w:lang w:val="en-US" w:eastAsia="zh-CN" w:bidi="hi-IN"/>
        </w:rPr>
        <w:t> </w:t>
      </w:r>
      <w:r w:rsidRPr="00B660D2">
        <w:rPr>
          <w:rFonts w:ascii="Times New Roman" w:eastAsia="SimSun" w:hAnsi="Times New Roman" w:cs="Times New Roman"/>
          <w:kern w:val="1"/>
          <w:sz w:val="20"/>
          <w:szCs w:val="20"/>
          <w:lang w:eastAsia="zh-CN" w:bidi="hi-IN"/>
        </w:rPr>
        <w:t xml:space="preserve">контроль </w:t>
      </w:r>
      <w:proofErr w:type="gramStart"/>
      <w:r w:rsidRPr="00B660D2">
        <w:rPr>
          <w:rFonts w:ascii="Times New Roman" w:eastAsia="SimSun" w:hAnsi="Times New Roman" w:cs="Times New Roman"/>
          <w:kern w:val="1"/>
          <w:sz w:val="20"/>
          <w:szCs w:val="20"/>
          <w:lang w:eastAsia="zh-CN" w:bidi="hi-IN"/>
        </w:rPr>
        <w:t>наличия/отсутствия внешних повреждений упаковки Товара</w:t>
      </w:r>
      <w:proofErr w:type="gramEnd"/>
      <w:r w:rsidRPr="00B660D2">
        <w:rPr>
          <w:rFonts w:ascii="Times New Roman" w:eastAsia="SimSun" w:hAnsi="Times New Roman" w:cs="Times New Roman"/>
          <w:kern w:val="1"/>
          <w:sz w:val="20"/>
          <w:szCs w:val="20"/>
          <w:lang w:eastAsia="zh-CN" w:bidi="hi-IN"/>
        </w:rPr>
        <w:t>;</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 проверку соблюдения температурного режима при хранении и транспортировке Товара</w:t>
      </w:r>
      <w:r w:rsidRPr="00B660D2">
        <w:rPr>
          <w:rFonts w:ascii="Times New Roman" w:eastAsia="SimSun" w:hAnsi="Times New Roman" w:cs="Times New Roman"/>
          <w:i/>
          <w:kern w:val="1"/>
          <w:sz w:val="20"/>
          <w:szCs w:val="20"/>
          <w:lang w:eastAsia="zh-CN" w:bidi="hi-IN"/>
        </w:rPr>
        <w:t xml:space="preserve"> (включается в случае необходимости)</w:t>
      </w:r>
      <w:r w:rsidRPr="00B660D2">
        <w:rPr>
          <w:rFonts w:ascii="Times New Roman" w:eastAsia="SimSun" w:hAnsi="Times New Roman" w:cs="Times New Roman"/>
          <w:kern w:val="1"/>
          <w:sz w:val="20"/>
          <w:szCs w:val="20"/>
          <w:lang w:eastAsia="zh-CN" w:bidi="hi-IN"/>
        </w:rPr>
        <w:t>.</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По факту приемки Товара Поставщик и Заказчик подписывают Товарную накладную ТОРГ-12.</w:t>
      </w:r>
    </w:p>
    <w:p w:rsidR="00E96E5D" w:rsidRPr="00B660D2" w:rsidRDefault="00E96E5D" w:rsidP="00E96E5D">
      <w:pPr>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6.2. Для проверки предоставленных Поставщиком результатов поставки, предусмотренных Договором, в части их соответствия условиям Договора, Заказчик</w:t>
      </w:r>
      <w:r w:rsidRPr="00B660D2">
        <w:rPr>
          <w:rFonts w:ascii="Times New Roman" w:eastAsia="SimSun" w:hAnsi="Times New Roman" w:cs="Times New Roman"/>
          <w:kern w:val="1"/>
          <w:sz w:val="20"/>
          <w:szCs w:val="20"/>
          <w:lang w:eastAsia="zh-CN" w:bidi="hi-IN"/>
        </w:rPr>
        <w:t>ом</w:t>
      </w:r>
      <w:r w:rsidRPr="00B660D2">
        <w:rPr>
          <w:rFonts w:ascii="Times New Roman" w:eastAsia="Times New Roman" w:hAnsi="Times New Roman" w:cs="Times New Roman"/>
          <w:kern w:val="1"/>
          <w:sz w:val="20"/>
          <w:szCs w:val="20"/>
          <w:lang w:bidi="hi-IN"/>
        </w:rPr>
        <w:t xml:space="preserve"> проводит</w:t>
      </w:r>
      <w:r w:rsidRPr="00B660D2">
        <w:rPr>
          <w:rFonts w:ascii="Times New Roman" w:eastAsia="SimSun" w:hAnsi="Times New Roman" w:cs="Times New Roman"/>
          <w:kern w:val="1"/>
          <w:sz w:val="20"/>
          <w:szCs w:val="20"/>
          <w:lang w:eastAsia="zh-CN" w:bidi="hi-IN"/>
        </w:rPr>
        <w:t>ся</w:t>
      </w:r>
      <w:r w:rsidRPr="00B660D2">
        <w:rPr>
          <w:rFonts w:ascii="Times New Roman" w:eastAsia="Times New Roman" w:hAnsi="Times New Roman" w:cs="Times New Roman"/>
          <w:kern w:val="1"/>
          <w:sz w:val="20"/>
          <w:szCs w:val="20"/>
          <w:lang w:bidi="hi-IN"/>
        </w:rPr>
        <w:t xml:space="preserve"> экспертиз</w:t>
      </w:r>
      <w:r w:rsidRPr="00B660D2">
        <w:rPr>
          <w:rFonts w:ascii="Times New Roman" w:eastAsia="SimSun" w:hAnsi="Times New Roman" w:cs="Times New Roman"/>
          <w:kern w:val="1"/>
          <w:sz w:val="20"/>
          <w:szCs w:val="20"/>
          <w:lang w:eastAsia="zh-CN" w:bidi="hi-IN"/>
        </w:rPr>
        <w:t>а</w:t>
      </w:r>
      <w:r w:rsidRPr="00B660D2">
        <w:rPr>
          <w:rFonts w:ascii="Times New Roman" w:eastAsia="Times New Roman" w:hAnsi="Times New Roman" w:cs="Times New Roman"/>
          <w:kern w:val="1"/>
          <w:sz w:val="20"/>
          <w:szCs w:val="20"/>
          <w:lang w:bidi="hi-IN"/>
        </w:rPr>
        <w:t xml:space="preserve">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6.3. Заказчик в течение 2 дней</w:t>
      </w:r>
      <w:r w:rsidRPr="00B660D2">
        <w:rPr>
          <w:rFonts w:ascii="Times New Roman" w:eastAsia="SimSun" w:hAnsi="Times New Roman" w:cs="Times New Roman"/>
          <w:i/>
          <w:kern w:val="1"/>
          <w:sz w:val="20"/>
          <w:szCs w:val="20"/>
          <w:lang w:eastAsia="zh-CN" w:bidi="hi-IN"/>
        </w:rPr>
        <w:t xml:space="preserve"> </w:t>
      </w:r>
      <w:r w:rsidRPr="00B660D2">
        <w:rPr>
          <w:rFonts w:ascii="Times New Roman" w:eastAsia="SimSun" w:hAnsi="Times New Roman" w:cs="Times New Roman"/>
          <w:kern w:val="1"/>
          <w:sz w:val="20"/>
          <w:szCs w:val="20"/>
          <w:lang w:eastAsia="zh-CN" w:bidi="hi-IN"/>
        </w:rPr>
        <w:t>со дня получения от Поставщика документов, предусмотренных пунктом 5.</w:t>
      </w:r>
      <w:r w:rsidR="00F14085"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Договора, направляет Поставщику подписанную Товарную накладную ТОРГ-12 или мотивированный отказ от подписания, в котором указываются недостатки и сроки их устранения.</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kern w:val="1"/>
          <w:sz w:val="20"/>
          <w:szCs w:val="20"/>
          <w:lang w:eastAsia="zh-CN" w:bidi="hi-IN"/>
        </w:rPr>
        <w:t>6.4. После устранения недостатков, послуживших основанием для не подписания Товарной накладной ТОРГ-12, Поставщик и Заказчик подписывают Товарную накладную ТОРГ-12 в порядке и сроки, предусмотренные пунктами 6.2 и 6.3 Договора.</w:t>
      </w:r>
    </w:p>
    <w:p w:rsidR="001E2776" w:rsidRDefault="00E96E5D" w:rsidP="001E2776">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6.5. Со дня подписания Товарной накладной ТОРГ-12 Заказчиком риск случайной гибели, утраты или повреждения Товара переходит к Заказчику.</w:t>
      </w:r>
    </w:p>
    <w:p w:rsidR="007656FA" w:rsidRDefault="007656FA" w:rsidP="001E2776">
      <w:pPr>
        <w:spacing w:after="0" w:line="240" w:lineRule="auto"/>
        <w:jc w:val="both"/>
        <w:textAlignment w:val="baseline"/>
        <w:rPr>
          <w:rFonts w:ascii="Times New Roman" w:eastAsia="SimSun" w:hAnsi="Times New Roman" w:cs="Times New Roman"/>
          <w:kern w:val="1"/>
          <w:sz w:val="20"/>
          <w:szCs w:val="20"/>
          <w:lang w:eastAsia="zh-CN" w:bidi="hi-IN"/>
        </w:rPr>
      </w:pPr>
    </w:p>
    <w:p w:rsidR="00E96E5D" w:rsidRPr="00B660D2" w:rsidRDefault="00E96E5D" w:rsidP="001E2776">
      <w:pPr>
        <w:spacing w:after="0" w:line="240" w:lineRule="auto"/>
        <w:jc w:val="center"/>
        <w:textAlignment w:val="baseline"/>
        <w:rPr>
          <w:rFonts w:ascii="Times New Roman" w:eastAsia="Times New Roman" w:hAnsi="Times New Roman" w:cs="Times New Roman"/>
          <w:b/>
          <w:bCs/>
          <w:kern w:val="1"/>
          <w:sz w:val="20"/>
          <w:szCs w:val="20"/>
          <w:lang w:bidi="hi-IN"/>
        </w:rPr>
      </w:pPr>
      <w:r w:rsidRPr="00B660D2">
        <w:rPr>
          <w:rFonts w:ascii="Times New Roman" w:eastAsia="Times New Roman" w:hAnsi="Times New Roman" w:cs="Times New Roman"/>
          <w:b/>
          <w:bCs/>
          <w:kern w:val="1"/>
          <w:sz w:val="20"/>
          <w:szCs w:val="20"/>
          <w:lang w:bidi="hi-IN"/>
        </w:rPr>
        <w:t>7. Выборочная проверка Товара</w:t>
      </w:r>
    </w:p>
    <w:p w:rsidR="00E96E5D" w:rsidRPr="00B660D2" w:rsidRDefault="00E96E5D" w:rsidP="00E96E5D">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7.1. Заказчик имеет право осуществлять выборочную проверку поставляемого Товара, в том числе после приемки Товара.</w:t>
      </w:r>
    </w:p>
    <w:p w:rsidR="00E96E5D" w:rsidRPr="00B660D2" w:rsidRDefault="00E96E5D" w:rsidP="00E96E5D">
      <w:pPr>
        <w:autoSpaceDE w:val="0"/>
        <w:autoSpaceDN w:val="0"/>
        <w:adjustRightInd w:val="0"/>
        <w:spacing w:after="0" w:line="240" w:lineRule="auto"/>
        <w:jc w:val="both"/>
        <w:textAlignment w:val="baseline"/>
        <w:rPr>
          <w:rFonts w:ascii="Times New Roman" w:eastAsia="Times New Roman" w:hAnsi="Times New Roman" w:cs="Times New Roman"/>
          <w:strike/>
          <w:kern w:val="1"/>
          <w:sz w:val="20"/>
          <w:szCs w:val="20"/>
          <w:lang w:bidi="hi-IN"/>
        </w:rPr>
      </w:pPr>
      <w:r w:rsidRPr="00B660D2">
        <w:rPr>
          <w:rFonts w:ascii="Times New Roman" w:eastAsia="Times New Roman" w:hAnsi="Times New Roman" w:cs="Times New Roman"/>
          <w:kern w:val="1"/>
          <w:sz w:val="20"/>
          <w:szCs w:val="20"/>
          <w:lang w:bidi="hi-IN"/>
        </w:rPr>
        <w:t xml:space="preserve">7.2. Если по результатам проверки Товара определяется, что Товар не соответствует требованиям Договора, несоответствующий условиям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Товар забраковывается в объеме всей серии. При этом объем </w:t>
      </w:r>
      <w:r w:rsidR="00660971" w:rsidRPr="00B660D2">
        <w:rPr>
          <w:rFonts w:ascii="Times New Roman" w:eastAsia="Times New Roman" w:hAnsi="Times New Roman" w:cs="Times New Roman"/>
          <w:kern w:val="1"/>
          <w:sz w:val="20"/>
          <w:szCs w:val="20"/>
          <w:lang w:bidi="hi-IN"/>
        </w:rPr>
        <w:t>поставки,</w:t>
      </w:r>
      <w:r w:rsidRPr="00B660D2">
        <w:rPr>
          <w:rFonts w:ascii="Times New Roman" w:eastAsia="Times New Roman" w:hAnsi="Times New Roman" w:cs="Times New Roman"/>
          <w:kern w:val="1"/>
          <w:sz w:val="20"/>
          <w:szCs w:val="20"/>
          <w:lang w:bidi="hi-IN"/>
        </w:rPr>
        <w:t xml:space="preserve"> и сумма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 xml:space="preserve">а остаются неизменными, а Поставщик обязан заменить забракованную серию Товара. </w:t>
      </w:r>
    </w:p>
    <w:p w:rsidR="00E96E5D" w:rsidRPr="00B660D2" w:rsidRDefault="00E96E5D" w:rsidP="00E96E5D">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 xml:space="preserve">Расходы по проведению проверки Товара в случае, если по результатам проверки Товара определяется, что Товар не соответствует требованиям </w:t>
      </w:r>
      <w:r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kern w:val="1"/>
          <w:sz w:val="20"/>
          <w:szCs w:val="20"/>
          <w:lang w:bidi="hi-IN"/>
        </w:rPr>
        <w:t>а, несет Поставщик.</w:t>
      </w:r>
    </w:p>
    <w:p w:rsidR="001E2776" w:rsidRDefault="00E96E5D" w:rsidP="001E2776">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Times New Roman" w:hAnsi="Times New Roman" w:cs="Times New Roman"/>
          <w:kern w:val="1"/>
          <w:sz w:val="20"/>
          <w:szCs w:val="20"/>
          <w:lang w:bidi="hi-IN"/>
        </w:rPr>
        <w:t>7.3. 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rsidR="001F3FD4" w:rsidRDefault="001F3FD4" w:rsidP="001E2776">
      <w:pPr>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bidi="hi-IN"/>
        </w:rPr>
      </w:pPr>
    </w:p>
    <w:p w:rsidR="00E96E5D" w:rsidRPr="00B660D2" w:rsidRDefault="00E96E5D" w:rsidP="001E2776">
      <w:pPr>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bidi="hi-IN"/>
        </w:rPr>
      </w:pPr>
      <w:r w:rsidRPr="00B660D2">
        <w:rPr>
          <w:rFonts w:ascii="Times New Roman" w:eastAsia="Times New Roman" w:hAnsi="Times New Roman" w:cs="Times New Roman"/>
          <w:b/>
          <w:kern w:val="1"/>
          <w:sz w:val="20"/>
          <w:szCs w:val="20"/>
          <w:lang w:bidi="hi-IN"/>
        </w:rPr>
        <w:t>8. Качество Товара</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8.1. Качество Товара должно соответствовать требованиям законодательства Российской Федерации, Спецификации (Приложение № 1 к Договору), что подтверждается документами, указанными в п.5.</w:t>
      </w:r>
      <w:r w:rsidR="00F14085"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настоящего Договора.</w:t>
      </w:r>
    </w:p>
    <w:p w:rsidR="008B45DE" w:rsidRPr="00C939E5" w:rsidRDefault="00F14085" w:rsidP="008B45DE">
      <w:pPr>
        <w:tabs>
          <w:tab w:val="left" w:pos="993"/>
        </w:tabs>
        <w:spacing w:after="0" w:line="240" w:lineRule="auto"/>
        <w:contextualSpacing/>
        <w:jc w:val="both"/>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8.2. </w:t>
      </w:r>
      <w:r w:rsidR="008B45DE" w:rsidRPr="00C939E5">
        <w:rPr>
          <w:rFonts w:ascii="Times New Roman" w:eastAsia="SimSun" w:hAnsi="Times New Roman" w:cs="Times New Roman"/>
          <w:kern w:val="1"/>
          <w:sz w:val="20"/>
          <w:szCs w:val="20"/>
          <w:lang w:eastAsia="zh-CN" w:bidi="hi-IN"/>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857692" w:rsidRPr="00C939E5" w:rsidRDefault="00B62A37" w:rsidP="00857692">
      <w:pPr>
        <w:tabs>
          <w:tab w:val="left" w:pos="993"/>
        </w:tabs>
        <w:spacing w:after="0" w:line="240" w:lineRule="auto"/>
        <w:contextualSpacing/>
        <w:jc w:val="both"/>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8.</w:t>
      </w:r>
      <w:r w:rsidR="00C939E5">
        <w:rPr>
          <w:rFonts w:ascii="Times New Roman" w:eastAsia="SimSun" w:hAnsi="Times New Roman" w:cs="Times New Roman"/>
          <w:kern w:val="1"/>
          <w:sz w:val="20"/>
          <w:szCs w:val="20"/>
          <w:lang w:eastAsia="zh-CN" w:bidi="hi-IN"/>
        </w:rPr>
        <w:t>3</w:t>
      </w:r>
      <w:r w:rsidRPr="00B660D2">
        <w:rPr>
          <w:rFonts w:ascii="Times New Roman" w:eastAsia="SimSun" w:hAnsi="Times New Roman" w:cs="Times New Roman"/>
          <w:kern w:val="1"/>
          <w:sz w:val="20"/>
          <w:szCs w:val="20"/>
          <w:lang w:eastAsia="zh-CN" w:bidi="hi-IN"/>
        </w:rPr>
        <w:t xml:space="preserve">. </w:t>
      </w:r>
      <w:r w:rsidR="00857692" w:rsidRPr="00C939E5">
        <w:rPr>
          <w:rFonts w:ascii="Times New Roman" w:eastAsia="SimSun" w:hAnsi="Times New Roman" w:cs="Times New Roman"/>
          <w:kern w:val="1"/>
          <w:sz w:val="20"/>
          <w:szCs w:val="20"/>
          <w:lang w:eastAsia="zh-CN" w:bidi="hi-I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57692" w:rsidRPr="00C939E5" w:rsidRDefault="00B62A37" w:rsidP="00857692">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8.</w:t>
      </w:r>
      <w:r w:rsidR="00C939E5">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xml:space="preserve">. </w:t>
      </w:r>
      <w:r w:rsidR="00857692" w:rsidRPr="00C939E5">
        <w:rPr>
          <w:rFonts w:ascii="Times New Roman" w:eastAsia="SimSun" w:hAnsi="Times New Roman" w:cs="Times New Roman"/>
          <w:kern w:val="1"/>
          <w:sz w:val="20"/>
          <w:szCs w:val="20"/>
          <w:lang w:eastAsia="zh-CN" w:bidi="hi-IN"/>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F14085" w:rsidRDefault="00E96E5D" w:rsidP="00F14085">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r w:rsidRPr="00B660D2">
        <w:rPr>
          <w:rFonts w:ascii="Times New Roman" w:eastAsia="SimSun" w:hAnsi="Times New Roman" w:cs="Times New Roman"/>
          <w:kern w:val="1"/>
          <w:sz w:val="20"/>
          <w:szCs w:val="20"/>
          <w:lang w:eastAsia="zh-CN" w:bidi="hi-IN"/>
        </w:rPr>
        <w:t>8.</w:t>
      </w:r>
      <w:r w:rsidR="00C939E5">
        <w:rPr>
          <w:rFonts w:ascii="Times New Roman" w:eastAsia="SimSun" w:hAnsi="Times New Roman" w:cs="Times New Roman"/>
          <w:kern w:val="1"/>
          <w:sz w:val="20"/>
          <w:szCs w:val="20"/>
          <w:lang w:eastAsia="zh-CN" w:bidi="hi-IN"/>
        </w:rPr>
        <w:t>5</w:t>
      </w:r>
      <w:r w:rsidRPr="00B660D2">
        <w:rPr>
          <w:rFonts w:ascii="Times New Roman" w:eastAsia="SimSun" w:hAnsi="Times New Roman" w:cs="Times New Roman"/>
          <w:kern w:val="1"/>
          <w:sz w:val="20"/>
          <w:szCs w:val="20"/>
          <w:lang w:eastAsia="zh-CN" w:bidi="hi-IN"/>
        </w:rPr>
        <w:t xml:space="preserve">. Срок годности Товара подтверждается </w:t>
      </w:r>
      <w:r w:rsidRPr="00B660D2">
        <w:rPr>
          <w:rFonts w:ascii="Times New Roman" w:eastAsia="Times New Roman" w:hAnsi="Times New Roman" w:cs="Times New Roman"/>
          <w:kern w:val="1"/>
          <w:sz w:val="20"/>
          <w:szCs w:val="20"/>
          <w:lang w:bidi="hi-IN"/>
        </w:rPr>
        <w:t>инструкцией по применению</w:t>
      </w:r>
      <w:r w:rsidRPr="00B660D2">
        <w:rPr>
          <w:rFonts w:ascii="Times New Roman" w:eastAsia="SimSun" w:hAnsi="Times New Roman" w:cs="Times New Roman"/>
          <w:kern w:val="1"/>
          <w:sz w:val="20"/>
          <w:szCs w:val="20"/>
          <w:lang w:eastAsia="zh-CN" w:bidi="hi-IN"/>
        </w:rPr>
        <w:t xml:space="preserve"> Товара на русском языке, а также информацией, указанной на русском языке </w:t>
      </w:r>
      <w:r w:rsidRPr="00B660D2">
        <w:rPr>
          <w:rFonts w:ascii="Times New Roman" w:eastAsia="Times New Roman" w:hAnsi="Times New Roman" w:cs="Times New Roman"/>
          <w:kern w:val="1"/>
          <w:sz w:val="20"/>
          <w:szCs w:val="20"/>
          <w:lang w:bidi="hi-IN"/>
        </w:rPr>
        <w:t>на первичной упаковке Товара</w:t>
      </w:r>
      <w:r w:rsidRPr="00B660D2">
        <w:rPr>
          <w:rFonts w:ascii="Times New Roman" w:eastAsia="Times New Roman" w:hAnsi="Times New Roman" w:cs="Times New Roman"/>
          <w:i/>
          <w:kern w:val="1"/>
          <w:sz w:val="20"/>
          <w:szCs w:val="20"/>
          <w:lang w:bidi="hi-IN"/>
        </w:rPr>
        <w:t xml:space="preserve"> </w:t>
      </w:r>
      <w:r w:rsidRPr="00B660D2">
        <w:rPr>
          <w:rFonts w:ascii="Times New Roman" w:eastAsia="Times New Roman" w:hAnsi="Times New Roman" w:cs="Times New Roman"/>
          <w:kern w:val="1"/>
          <w:sz w:val="20"/>
          <w:szCs w:val="20"/>
          <w:lang w:bidi="hi-IN"/>
        </w:rPr>
        <w:t>и на</w:t>
      </w:r>
      <w:r w:rsidRPr="00B660D2">
        <w:rPr>
          <w:rFonts w:ascii="Times New Roman" w:eastAsia="Times New Roman" w:hAnsi="Times New Roman" w:cs="Times New Roman"/>
          <w:i/>
          <w:kern w:val="1"/>
          <w:sz w:val="20"/>
          <w:szCs w:val="20"/>
          <w:lang w:bidi="hi-IN"/>
        </w:rPr>
        <w:t xml:space="preserve"> </w:t>
      </w:r>
      <w:r w:rsidRPr="00B660D2">
        <w:rPr>
          <w:rFonts w:ascii="Times New Roman" w:eastAsia="Times New Roman" w:hAnsi="Times New Roman" w:cs="Times New Roman"/>
          <w:kern w:val="1"/>
          <w:sz w:val="20"/>
          <w:szCs w:val="20"/>
          <w:lang w:bidi="hi-IN"/>
        </w:rPr>
        <w:t>вторичной (потребительской) упаковке.</w:t>
      </w:r>
    </w:p>
    <w:p w:rsidR="007656FA" w:rsidRPr="00B660D2" w:rsidRDefault="007656FA" w:rsidP="00F14085">
      <w:pPr>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bidi="hi-IN"/>
        </w:rPr>
      </w:pPr>
    </w:p>
    <w:p w:rsidR="00E96E5D" w:rsidRPr="00B660D2" w:rsidRDefault="00E96E5D" w:rsidP="00E96E5D">
      <w:pPr>
        <w:autoSpaceDE w:val="0"/>
        <w:autoSpaceDN w:val="0"/>
        <w:adjustRightInd w:val="0"/>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r w:rsidRPr="00B660D2">
        <w:rPr>
          <w:rFonts w:ascii="Times New Roman" w:eastAsia="SimSun" w:hAnsi="Times New Roman" w:cs="Times New Roman"/>
          <w:b/>
          <w:kern w:val="1"/>
          <w:sz w:val="20"/>
          <w:szCs w:val="20"/>
          <w:lang w:eastAsia="zh-CN" w:bidi="hi-IN"/>
        </w:rPr>
        <w:t>9. Порядок расчетов</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9.1. Оплата по Договору осуществляется в безналичном порядке путем перечисления денежных средств со счета Заказчика на счет Поставщика</w:t>
      </w:r>
      <w:r w:rsidR="00A421AD" w:rsidRPr="001525DD">
        <w:rPr>
          <w:rFonts w:ascii="Times New Roman" w:eastAsia="SimSun" w:hAnsi="Times New Roman" w:cs="Times New Roman"/>
          <w:color w:val="000000" w:themeColor="text1"/>
          <w:kern w:val="1"/>
          <w:sz w:val="20"/>
          <w:szCs w:val="20"/>
          <w:lang w:eastAsia="zh-CN" w:bidi="hi-IN"/>
        </w:rPr>
        <w:t xml:space="preserve">, </w:t>
      </w:r>
      <w:r w:rsidR="00A421AD" w:rsidRPr="001525DD">
        <w:rPr>
          <w:rFonts w:ascii="Times New Roman" w:hAnsi="Times New Roman" w:cs="Times New Roman"/>
          <w:color w:val="000000" w:themeColor="text1"/>
          <w:sz w:val="20"/>
          <w:szCs w:val="20"/>
        </w:rPr>
        <w:t>за счет средств от иной приносящей доход деятельности (от оказанных платных медицинских услуг)</w:t>
      </w:r>
      <w:r w:rsidRPr="001525DD">
        <w:rPr>
          <w:rFonts w:ascii="Times New Roman" w:eastAsia="SimSun" w:hAnsi="Times New Roman" w:cs="Times New Roman"/>
          <w:color w:val="000000" w:themeColor="text1"/>
          <w:kern w:val="1"/>
          <w:sz w:val="20"/>
          <w:szCs w:val="20"/>
          <w:lang w:eastAsia="zh-CN" w:bidi="hi-IN"/>
        </w:rPr>
        <w:t>.</w:t>
      </w:r>
      <w:r w:rsidRPr="001525DD">
        <w:rPr>
          <w:rFonts w:ascii="Times New Roman" w:eastAsia="SimSun" w:hAnsi="Times New Roman" w:cs="Times New Roman"/>
          <w:kern w:val="1"/>
          <w:sz w:val="20"/>
          <w:szCs w:val="20"/>
          <w:lang w:eastAsia="zh-CN" w:bidi="hi-IN"/>
        </w:rPr>
        <w:t xml:space="preserve"> Датой оплаты считается дата списания денежных средств со счета Заказчика.</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Оплата по Договору осуществляется после исполнения Поставщиком обязательств по поставке </w:t>
      </w:r>
      <w:r w:rsidR="00B62A37" w:rsidRPr="00B660D2">
        <w:rPr>
          <w:rFonts w:ascii="Times New Roman" w:eastAsia="SimSun" w:hAnsi="Times New Roman" w:cs="Times New Roman"/>
          <w:kern w:val="1"/>
          <w:sz w:val="20"/>
          <w:szCs w:val="20"/>
          <w:lang w:eastAsia="zh-CN" w:bidi="hi-IN"/>
        </w:rPr>
        <w:t>Договору</w:t>
      </w:r>
      <w:r w:rsidRPr="00B660D2">
        <w:rPr>
          <w:rFonts w:ascii="Times New Roman" w:eastAsia="SimSun" w:hAnsi="Times New Roman" w:cs="Times New Roman"/>
          <w:kern w:val="1"/>
          <w:sz w:val="20"/>
          <w:szCs w:val="20"/>
          <w:lang w:eastAsia="zh-CN" w:bidi="hi-IN"/>
        </w:rPr>
        <w:t xml:space="preserve">. </w:t>
      </w:r>
    </w:p>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9.3. Оплата по Договору за поставленный Товар осуществляется Заказчиком после представления Поставщиком документов, предусмотренных пунктом 5.</w:t>
      </w:r>
      <w:r w:rsidR="00B62A37" w:rsidRPr="00B660D2">
        <w:rPr>
          <w:rFonts w:ascii="Times New Roman" w:eastAsia="SimSun" w:hAnsi="Times New Roman" w:cs="Times New Roman"/>
          <w:kern w:val="1"/>
          <w:sz w:val="20"/>
          <w:szCs w:val="20"/>
          <w:lang w:eastAsia="zh-CN" w:bidi="hi-IN"/>
        </w:rPr>
        <w:t>4</w:t>
      </w:r>
      <w:r w:rsidRPr="00B660D2">
        <w:rPr>
          <w:rFonts w:ascii="Times New Roman" w:eastAsia="SimSun" w:hAnsi="Times New Roman" w:cs="Times New Roman"/>
          <w:kern w:val="1"/>
          <w:sz w:val="20"/>
          <w:szCs w:val="20"/>
          <w:lang w:eastAsia="zh-CN" w:bidi="hi-IN"/>
        </w:rPr>
        <w:t>. Договора, а также документов на оплату:</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а) счета; </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б) счета-фактуры;</w:t>
      </w:r>
    </w:p>
    <w:p w:rsidR="00E96E5D" w:rsidRPr="00B660D2"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в) товарной накладной ТОРГ-12 (товарных накладных, подписанных Получателями);</w:t>
      </w:r>
    </w:p>
    <w:p w:rsidR="00E96E5D" w:rsidRPr="00B660D2" w:rsidRDefault="00B62A37"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w:t>
      </w:r>
      <w:r w:rsidR="00E96E5D" w:rsidRPr="00B660D2">
        <w:rPr>
          <w:rFonts w:ascii="Times New Roman" w:eastAsia="SimSun" w:hAnsi="Times New Roman" w:cs="Times New Roman"/>
          <w:kern w:val="1"/>
          <w:sz w:val="20"/>
          <w:szCs w:val="20"/>
          <w:lang w:eastAsia="zh-CN" w:bidi="hi-IN"/>
        </w:rPr>
        <w:t> иные документы с учетом специфики Товара.</w:t>
      </w:r>
    </w:p>
    <w:p w:rsidR="00E96E5D" w:rsidRPr="00864AAB"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9.4. На всех документах, </w:t>
      </w:r>
      <w:r w:rsidRPr="00864AAB">
        <w:rPr>
          <w:rFonts w:ascii="Times New Roman" w:eastAsia="SimSun" w:hAnsi="Times New Roman" w:cs="Times New Roman"/>
          <w:kern w:val="1"/>
          <w:sz w:val="20"/>
          <w:szCs w:val="20"/>
          <w:lang w:eastAsia="zh-CN" w:bidi="hi-IN"/>
        </w:rPr>
        <w:t>перечисленных в подпунктах «а» – «</w:t>
      </w:r>
      <w:r w:rsidR="00C939E5" w:rsidRPr="00864AAB">
        <w:rPr>
          <w:rFonts w:ascii="Times New Roman" w:eastAsia="SimSun" w:hAnsi="Times New Roman" w:cs="Times New Roman"/>
          <w:kern w:val="1"/>
          <w:sz w:val="20"/>
          <w:szCs w:val="20"/>
          <w:lang w:eastAsia="zh-CN" w:bidi="hi-IN"/>
        </w:rPr>
        <w:t>г</w:t>
      </w:r>
      <w:r w:rsidRPr="00864AAB">
        <w:rPr>
          <w:rFonts w:ascii="Times New Roman" w:eastAsia="SimSun" w:hAnsi="Times New Roman" w:cs="Times New Roman"/>
          <w:kern w:val="1"/>
          <w:sz w:val="20"/>
          <w:szCs w:val="20"/>
          <w:lang w:eastAsia="zh-CN" w:bidi="hi-IN"/>
        </w:rPr>
        <w:t>»</w:t>
      </w:r>
      <w:r w:rsidRPr="00864AAB">
        <w:rPr>
          <w:rFonts w:ascii="Times New Roman" w:eastAsia="SimSun" w:hAnsi="Times New Roman" w:cs="Times New Roman"/>
          <w:kern w:val="1"/>
          <w:sz w:val="20"/>
          <w:szCs w:val="20"/>
          <w:vertAlign w:val="superscript"/>
          <w:lang w:eastAsia="zh-CN" w:bidi="hi-IN"/>
        </w:rPr>
        <w:t xml:space="preserve"> </w:t>
      </w:r>
      <w:r w:rsidRPr="00864AAB">
        <w:rPr>
          <w:rFonts w:ascii="Times New Roman" w:eastAsia="SimSun" w:hAnsi="Times New Roman" w:cs="Times New Roman"/>
          <w:kern w:val="1"/>
          <w:sz w:val="20"/>
          <w:szCs w:val="20"/>
          <w:lang w:eastAsia="zh-CN" w:bidi="hi-IN"/>
        </w:rPr>
        <w:t>пункта 9.3 Договора, должны быть указаны наименование Заказчика, Поставщика, номер и дата Договора, даты оформления и подписания документов.</w:t>
      </w:r>
    </w:p>
    <w:p w:rsidR="00E96E5D"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864AAB">
        <w:rPr>
          <w:rFonts w:ascii="Times New Roman" w:eastAsia="SimSun" w:hAnsi="Times New Roman" w:cs="Times New Roman"/>
          <w:kern w:val="1"/>
          <w:sz w:val="20"/>
          <w:szCs w:val="20"/>
          <w:lang w:eastAsia="zh-CN" w:bidi="hi-IN"/>
        </w:rPr>
        <w:t>9.5. Оплата по Договору осуществляется по факту поставки всего Товара (</w:t>
      </w:r>
      <w:r w:rsidRPr="00864AAB">
        <w:rPr>
          <w:rFonts w:ascii="Times New Roman" w:eastAsia="SimSun" w:hAnsi="Times New Roman" w:cs="Times New Roman"/>
          <w:i/>
          <w:kern w:val="1"/>
          <w:sz w:val="20"/>
          <w:szCs w:val="20"/>
          <w:lang w:eastAsia="zh-CN" w:bidi="hi-IN"/>
        </w:rPr>
        <w:t>либо</w:t>
      </w:r>
      <w:r w:rsidRPr="00864AAB">
        <w:rPr>
          <w:rFonts w:ascii="Times New Roman" w:eastAsia="SimSun" w:hAnsi="Times New Roman" w:cs="Times New Roman"/>
          <w:kern w:val="1"/>
          <w:sz w:val="20"/>
          <w:szCs w:val="20"/>
          <w:lang w:eastAsia="zh-CN" w:bidi="hi-IN"/>
        </w:rPr>
        <w:t xml:space="preserve"> – </w:t>
      </w:r>
      <w:r w:rsidRPr="00864AAB">
        <w:rPr>
          <w:rFonts w:ascii="Times New Roman" w:eastAsia="SimSun" w:hAnsi="Times New Roman" w:cs="Times New Roman"/>
          <w:i/>
          <w:kern w:val="1"/>
          <w:sz w:val="20"/>
          <w:szCs w:val="20"/>
          <w:lang w:eastAsia="zh-CN" w:bidi="hi-IN"/>
        </w:rPr>
        <w:t>по факту поставки Товара по каждому этапу поставки</w:t>
      </w:r>
      <w:r w:rsidRPr="00864AAB">
        <w:rPr>
          <w:rFonts w:ascii="Times New Roman" w:eastAsia="SimSun" w:hAnsi="Times New Roman" w:cs="Times New Roman"/>
          <w:kern w:val="1"/>
          <w:sz w:val="20"/>
          <w:szCs w:val="20"/>
          <w:lang w:eastAsia="zh-CN" w:bidi="hi-IN"/>
        </w:rPr>
        <w:t xml:space="preserve">), предусмотренного Спецификацией (Приложение № 1 к Договору), в течение 30 </w:t>
      </w:r>
      <w:r w:rsidR="00B62A37" w:rsidRPr="00864AAB">
        <w:rPr>
          <w:rFonts w:ascii="Times New Roman" w:eastAsia="SimSun" w:hAnsi="Times New Roman" w:cs="Times New Roman"/>
          <w:kern w:val="1"/>
          <w:sz w:val="20"/>
          <w:szCs w:val="20"/>
          <w:lang w:eastAsia="zh-CN" w:bidi="hi-IN"/>
        </w:rPr>
        <w:t>календарных</w:t>
      </w:r>
      <w:r w:rsidR="00035274" w:rsidRPr="00864AAB">
        <w:rPr>
          <w:rFonts w:ascii="Times New Roman" w:eastAsia="SimSun" w:hAnsi="Times New Roman" w:cs="Times New Roman"/>
          <w:kern w:val="1"/>
          <w:sz w:val="20"/>
          <w:szCs w:val="20"/>
          <w:lang w:eastAsia="zh-CN" w:bidi="hi-IN"/>
        </w:rPr>
        <w:t xml:space="preserve"> </w:t>
      </w:r>
      <w:r w:rsidRPr="00864AAB">
        <w:rPr>
          <w:rFonts w:ascii="Times New Roman" w:eastAsia="SimSun" w:hAnsi="Times New Roman" w:cs="Times New Roman"/>
          <w:kern w:val="1"/>
          <w:sz w:val="20"/>
          <w:szCs w:val="20"/>
          <w:lang w:eastAsia="zh-CN" w:bidi="hi-IN"/>
        </w:rPr>
        <w:t xml:space="preserve">дней </w:t>
      </w:r>
      <w:proofErr w:type="gramStart"/>
      <w:r w:rsidRPr="00864AAB">
        <w:rPr>
          <w:rFonts w:ascii="Times New Roman" w:eastAsia="Times New Roman" w:hAnsi="Times New Roman" w:cs="Times New Roman"/>
          <w:kern w:val="1"/>
          <w:sz w:val="20"/>
          <w:szCs w:val="20"/>
          <w:lang w:eastAsia="zh-CN" w:bidi="hi-IN"/>
        </w:rPr>
        <w:t>с даты подписания</w:t>
      </w:r>
      <w:proofErr w:type="gramEnd"/>
      <w:r w:rsidRPr="00864AAB">
        <w:rPr>
          <w:rFonts w:ascii="Times New Roman" w:eastAsia="Times New Roman" w:hAnsi="Times New Roman" w:cs="Times New Roman"/>
          <w:kern w:val="1"/>
          <w:sz w:val="20"/>
          <w:szCs w:val="20"/>
          <w:lang w:eastAsia="zh-CN" w:bidi="hi-IN"/>
        </w:rPr>
        <w:t xml:space="preserve"> Заказчиком </w:t>
      </w:r>
      <w:r w:rsidRPr="00864AAB">
        <w:rPr>
          <w:rFonts w:ascii="Times New Roman" w:eastAsia="SimSun" w:hAnsi="Times New Roman" w:cs="Times New Roman"/>
          <w:kern w:val="1"/>
          <w:sz w:val="20"/>
          <w:szCs w:val="20"/>
          <w:lang w:eastAsia="zh-CN" w:bidi="hi-IN"/>
        </w:rPr>
        <w:t xml:space="preserve">товарной накладной ТОРГ-12. </w:t>
      </w:r>
    </w:p>
    <w:p w:rsidR="007656FA" w:rsidRPr="00864AAB" w:rsidRDefault="007656FA" w:rsidP="00E96E5D">
      <w:pPr>
        <w:spacing w:after="0" w:line="240" w:lineRule="auto"/>
        <w:jc w:val="both"/>
        <w:textAlignment w:val="baseline"/>
        <w:rPr>
          <w:rFonts w:ascii="Times New Roman" w:eastAsia="Times New Roman" w:hAnsi="Times New Roman" w:cs="Times New Roman"/>
          <w:kern w:val="1"/>
          <w:sz w:val="20"/>
          <w:szCs w:val="20"/>
          <w:lang w:eastAsia="zh-CN" w:bidi="hi-IN"/>
        </w:rPr>
      </w:pPr>
    </w:p>
    <w:p w:rsidR="00F14085" w:rsidRPr="00864AAB" w:rsidRDefault="00F14085" w:rsidP="00F14085">
      <w:pPr>
        <w:pStyle w:val="1e"/>
        <w:tabs>
          <w:tab w:val="clear" w:pos="600"/>
          <w:tab w:val="center" w:pos="5262"/>
          <w:tab w:val="left" w:pos="8771"/>
        </w:tabs>
        <w:ind w:right="-74" w:firstLine="709"/>
        <w:contextualSpacing/>
        <w:jc w:val="center"/>
        <w:rPr>
          <w:b/>
          <w:bCs/>
          <w:sz w:val="20"/>
        </w:rPr>
      </w:pPr>
      <w:r w:rsidRPr="00864AAB">
        <w:rPr>
          <w:b/>
          <w:bCs/>
          <w:sz w:val="20"/>
        </w:rPr>
        <w:t>10. Ответственность Сторон</w:t>
      </w:r>
    </w:p>
    <w:p w:rsidR="00864AAB" w:rsidRPr="00864AAB" w:rsidRDefault="00864AAB" w:rsidP="00864AAB">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.1. За неисполнение или ненадлежащее исполнение своих обязательств по настоящему договору Стороны несут ответственность, в соответствии с условиями договора и действующим Законодательством РФ.</w:t>
      </w:r>
    </w:p>
    <w:p w:rsidR="00864AAB" w:rsidRPr="00864AAB" w:rsidRDefault="00864AAB" w:rsidP="00864AAB">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.2. В случае неоплаты поставленного товара, ненадлежащего исполнения Заказчиком иных обязательств, предусмотренных договором, Поставщик вправе потребовать уплату штрафа.</w:t>
      </w:r>
    </w:p>
    <w:p w:rsidR="00864AAB" w:rsidRPr="00864AAB" w:rsidRDefault="00864AAB" w:rsidP="00864AAB">
      <w:pPr>
        <w:spacing w:after="0"/>
        <w:jc w:val="both"/>
        <w:rPr>
          <w:rFonts w:ascii="Times New Roman" w:hAnsi="Times New Roman" w:cs="Times New Roman"/>
          <w:sz w:val="20"/>
          <w:szCs w:val="20"/>
        </w:rPr>
      </w:pPr>
      <w:r w:rsidRPr="00864AAB">
        <w:rPr>
          <w:rFonts w:ascii="Times New Roman" w:hAnsi="Times New Roman" w:cs="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1000,00 рублей.</w:t>
      </w:r>
    </w:p>
    <w:p w:rsidR="00864AAB" w:rsidRPr="00864AAB" w:rsidRDefault="00864AAB" w:rsidP="00864AAB">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составляющей 10 процентов цены договора (этапа) в размере _______________ рублей.</w:t>
      </w:r>
    </w:p>
    <w:p w:rsidR="00864AAB" w:rsidRPr="00864AAB" w:rsidRDefault="00864AAB" w:rsidP="00864AAB">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 xml:space="preserve">.4.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roofErr w:type="gramStart"/>
      <w:r w:rsidRPr="00864AAB">
        <w:rPr>
          <w:rFonts w:ascii="Times New Roman" w:hAnsi="Times New Roman" w:cs="Times New Roman"/>
          <w:sz w:val="20"/>
          <w:szCs w:val="20"/>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864AAB" w:rsidRPr="00864AAB" w:rsidRDefault="00864AAB" w:rsidP="00864AAB">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64AAB" w:rsidRPr="00864AAB" w:rsidRDefault="00864AAB" w:rsidP="00864AAB">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64AAB" w:rsidRPr="00864AAB" w:rsidRDefault="00864AAB" w:rsidP="00864AAB">
      <w:pPr>
        <w:spacing w:after="0"/>
        <w:jc w:val="both"/>
        <w:rPr>
          <w:rFonts w:ascii="Times New Roman" w:hAnsi="Times New Roman" w:cs="Times New Roman"/>
          <w:sz w:val="20"/>
          <w:szCs w:val="20"/>
        </w:rPr>
      </w:pPr>
      <w:r>
        <w:rPr>
          <w:rFonts w:ascii="Times New Roman" w:hAnsi="Times New Roman" w:cs="Times New Roman"/>
          <w:sz w:val="20"/>
          <w:szCs w:val="20"/>
        </w:rPr>
        <w:t>10</w:t>
      </w:r>
      <w:r w:rsidRPr="00864AAB">
        <w:rPr>
          <w:rFonts w:ascii="Times New Roman" w:hAnsi="Times New Roman" w:cs="Times New Roman"/>
          <w:sz w:val="20"/>
          <w:szCs w:val="20"/>
        </w:rPr>
        <w:t xml:space="preserve">.7. В случае неисполнения или ненадлежащего исполнения обязательств по настоящему договору Заказчик оплачивает договор путем выплаты Поставщику договора суммы, уменьшенной на сумму неустойки (пеней, штрафов). </w:t>
      </w:r>
    </w:p>
    <w:p w:rsidR="00864AAB" w:rsidRPr="00864AAB" w:rsidRDefault="00864AAB" w:rsidP="00864AAB">
      <w:pPr>
        <w:spacing w:after="0"/>
        <w:jc w:val="both"/>
        <w:rPr>
          <w:rFonts w:ascii="Times New Roman" w:hAnsi="Times New Roman" w:cs="Times New Roman"/>
          <w:sz w:val="20"/>
          <w:szCs w:val="20"/>
        </w:rPr>
      </w:pPr>
      <w:r>
        <w:rPr>
          <w:rFonts w:ascii="Times New Roman" w:hAnsi="Times New Roman" w:cs="Times New Roman"/>
          <w:sz w:val="20"/>
          <w:szCs w:val="20"/>
        </w:rPr>
        <w:t>10.8</w:t>
      </w:r>
      <w:r w:rsidRPr="00864AAB">
        <w:rPr>
          <w:rFonts w:ascii="Times New Roman" w:hAnsi="Times New Roman" w:cs="Times New Roman"/>
          <w:sz w:val="20"/>
          <w:szCs w:val="20"/>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64AAB" w:rsidRPr="00864AAB" w:rsidRDefault="00864AAB" w:rsidP="00864AAB">
      <w:pPr>
        <w:spacing w:after="0"/>
        <w:jc w:val="both"/>
        <w:rPr>
          <w:rFonts w:ascii="Times New Roman" w:hAnsi="Times New Roman" w:cs="Times New Roman"/>
          <w:sz w:val="20"/>
          <w:szCs w:val="20"/>
        </w:rPr>
      </w:pPr>
      <w:r>
        <w:rPr>
          <w:rFonts w:ascii="Times New Roman" w:hAnsi="Times New Roman" w:cs="Times New Roman"/>
          <w:sz w:val="20"/>
          <w:szCs w:val="20"/>
        </w:rPr>
        <w:t>10.9</w:t>
      </w:r>
      <w:r w:rsidRPr="00864AAB">
        <w:rPr>
          <w:rFonts w:ascii="Times New Roman" w:hAnsi="Times New Roman" w:cs="Times New Roman"/>
          <w:sz w:val="20"/>
          <w:szCs w:val="20"/>
        </w:rPr>
        <w:t>. Договор расторгается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6E5D" w:rsidRPr="00864AAB" w:rsidRDefault="00E96E5D" w:rsidP="00E96E5D">
      <w:pPr>
        <w:tabs>
          <w:tab w:val="left" w:pos="851"/>
        </w:tabs>
        <w:spacing w:after="0" w:line="240" w:lineRule="auto"/>
        <w:jc w:val="both"/>
        <w:rPr>
          <w:rFonts w:ascii="Times New Roman" w:eastAsia="Times New Roman" w:hAnsi="Times New Roman" w:cs="Times New Roman"/>
          <w:sz w:val="20"/>
          <w:szCs w:val="20"/>
        </w:rPr>
      </w:pPr>
    </w:p>
    <w:p w:rsidR="00E96E5D" w:rsidRPr="00B660D2" w:rsidRDefault="00E96E5D" w:rsidP="00E96E5D">
      <w:pPr>
        <w:spacing w:after="0" w:line="240" w:lineRule="auto"/>
        <w:jc w:val="center"/>
        <w:textAlignment w:val="baseline"/>
        <w:rPr>
          <w:rFonts w:ascii="Times New Roman" w:eastAsia="SimSun" w:hAnsi="Times New Roman" w:cs="Times New Roman"/>
          <w:kern w:val="1"/>
          <w:sz w:val="20"/>
          <w:szCs w:val="20"/>
          <w:vertAlign w:val="superscript"/>
          <w:lang w:eastAsia="zh-CN" w:bidi="hi-IN"/>
        </w:rPr>
      </w:pPr>
      <w:bookmarkStart w:id="3" w:name="Par1"/>
      <w:bookmarkStart w:id="4" w:name="Par11"/>
      <w:bookmarkStart w:id="5" w:name="Par25"/>
      <w:bookmarkStart w:id="6" w:name="Par26"/>
      <w:bookmarkStart w:id="7" w:name="Par10"/>
      <w:bookmarkStart w:id="8" w:name="Par24"/>
      <w:bookmarkEnd w:id="3"/>
      <w:bookmarkEnd w:id="4"/>
      <w:bookmarkEnd w:id="5"/>
      <w:bookmarkEnd w:id="6"/>
      <w:bookmarkEnd w:id="7"/>
      <w:bookmarkEnd w:id="8"/>
      <w:r w:rsidRPr="00864AAB">
        <w:rPr>
          <w:rFonts w:ascii="Times New Roman" w:eastAsia="SimSun" w:hAnsi="Times New Roman" w:cs="Times New Roman"/>
          <w:b/>
          <w:kern w:val="1"/>
          <w:sz w:val="20"/>
          <w:szCs w:val="20"/>
          <w:lang w:eastAsia="zh-CN" w:bidi="hi-IN"/>
        </w:rPr>
        <w:t>11. Срок действия Договора</w:t>
      </w:r>
      <w:r w:rsidRPr="00B660D2">
        <w:rPr>
          <w:rFonts w:ascii="Times New Roman" w:eastAsia="SimSun" w:hAnsi="Times New Roman" w:cs="Times New Roman"/>
          <w:b/>
          <w:kern w:val="1"/>
          <w:sz w:val="20"/>
          <w:szCs w:val="20"/>
          <w:lang w:eastAsia="zh-CN" w:bidi="hi-IN"/>
        </w:rPr>
        <w:t>, изменение и расторжение Договора</w:t>
      </w:r>
    </w:p>
    <w:p w:rsidR="00E96E5D" w:rsidRPr="00B660D2" w:rsidRDefault="00E96E5D" w:rsidP="00E96E5D">
      <w:pPr>
        <w:shd w:val="clear" w:color="auto" w:fill="FFFFFF"/>
        <w:tabs>
          <w:tab w:val="left" w:pos="426"/>
        </w:tabs>
        <w:autoSpaceDE w:val="0"/>
        <w:autoSpaceDN w:val="0"/>
        <w:adjustRightInd w:val="0"/>
        <w:spacing w:after="0" w:line="240" w:lineRule="auto"/>
        <w:ind w:right="-2"/>
        <w:jc w:val="both"/>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 xml:space="preserve">11.1. Договор вступает в силу с </w:t>
      </w:r>
      <w:r w:rsidR="008F350A" w:rsidRPr="00B660D2">
        <w:rPr>
          <w:rFonts w:ascii="Times New Roman" w:eastAsia="Times New Roman" w:hAnsi="Times New Roman" w:cs="Times New Roman"/>
          <w:kern w:val="1"/>
          <w:sz w:val="20"/>
          <w:szCs w:val="20"/>
          <w:lang w:eastAsia="zh-CN"/>
        </w:rPr>
        <w:t>момента его</w:t>
      </w:r>
      <w:r w:rsidRPr="00B660D2">
        <w:rPr>
          <w:rFonts w:ascii="Times New Roman" w:eastAsia="Times New Roman" w:hAnsi="Times New Roman" w:cs="Times New Roman"/>
          <w:kern w:val="1"/>
          <w:sz w:val="20"/>
          <w:szCs w:val="20"/>
          <w:lang w:eastAsia="zh-CN"/>
        </w:rPr>
        <w:t xml:space="preserve"> подписания Сторонами и действует до </w:t>
      </w:r>
      <w:r w:rsidR="00C67672">
        <w:rPr>
          <w:rFonts w:ascii="Times New Roman" w:eastAsia="Times New Roman" w:hAnsi="Times New Roman" w:cs="Times New Roman"/>
          <w:kern w:val="1"/>
          <w:sz w:val="20"/>
          <w:szCs w:val="20"/>
          <w:lang w:eastAsia="zh-CN"/>
        </w:rPr>
        <w:t>31</w:t>
      </w:r>
      <w:r w:rsidR="00651D91" w:rsidRPr="00651D91">
        <w:rPr>
          <w:rFonts w:ascii="Times New Roman" w:eastAsia="Times New Roman" w:hAnsi="Times New Roman" w:cs="Times New Roman"/>
          <w:kern w:val="1"/>
          <w:sz w:val="20"/>
          <w:szCs w:val="20"/>
          <w:lang w:eastAsia="zh-CN"/>
        </w:rPr>
        <w:t xml:space="preserve"> </w:t>
      </w:r>
      <w:r w:rsidR="008F6549">
        <w:rPr>
          <w:rFonts w:ascii="Times New Roman" w:eastAsia="Times New Roman" w:hAnsi="Times New Roman" w:cs="Times New Roman"/>
          <w:kern w:val="1"/>
          <w:sz w:val="20"/>
          <w:szCs w:val="20"/>
          <w:lang w:eastAsia="zh-CN"/>
        </w:rPr>
        <w:t>октября</w:t>
      </w:r>
      <w:r w:rsidR="00651D91">
        <w:rPr>
          <w:rFonts w:ascii="Times New Roman" w:eastAsia="Times New Roman" w:hAnsi="Times New Roman" w:cs="Times New Roman"/>
          <w:kern w:val="1"/>
          <w:sz w:val="20"/>
          <w:szCs w:val="20"/>
          <w:lang w:eastAsia="zh-CN"/>
        </w:rPr>
        <w:t xml:space="preserve"> 20</w:t>
      </w:r>
      <w:r w:rsidR="00C67672">
        <w:rPr>
          <w:rFonts w:ascii="Times New Roman" w:eastAsia="Times New Roman" w:hAnsi="Times New Roman" w:cs="Times New Roman"/>
          <w:kern w:val="1"/>
          <w:sz w:val="20"/>
          <w:szCs w:val="20"/>
          <w:lang w:eastAsia="zh-CN"/>
        </w:rPr>
        <w:t>2</w:t>
      </w:r>
      <w:r w:rsidR="00660971">
        <w:rPr>
          <w:rFonts w:ascii="Times New Roman" w:eastAsia="Times New Roman" w:hAnsi="Times New Roman" w:cs="Times New Roman"/>
          <w:kern w:val="1"/>
          <w:sz w:val="20"/>
          <w:szCs w:val="20"/>
          <w:lang w:eastAsia="zh-CN"/>
        </w:rPr>
        <w:t>1</w:t>
      </w:r>
      <w:r w:rsidR="00651D91">
        <w:rPr>
          <w:rFonts w:ascii="Times New Roman" w:eastAsia="Times New Roman" w:hAnsi="Times New Roman" w:cs="Times New Roman"/>
          <w:kern w:val="1"/>
          <w:sz w:val="20"/>
          <w:szCs w:val="20"/>
          <w:lang w:eastAsia="zh-CN"/>
        </w:rPr>
        <w:t xml:space="preserve"> года. </w:t>
      </w:r>
    </w:p>
    <w:p w:rsidR="00E96E5D" w:rsidRPr="00B660D2"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11.2. Все изменения Договора должны быть совершены в письменном виде и оформлены дополнительными соглашениями к Договору.</w:t>
      </w:r>
    </w:p>
    <w:p w:rsidR="00E96E5D" w:rsidRPr="00B660D2"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11.3. Договор</w:t>
      </w:r>
      <w:r w:rsidR="00B660D2" w:rsidRPr="00B660D2">
        <w:rPr>
          <w:rFonts w:ascii="Times New Roman" w:eastAsia="Times New Roman" w:hAnsi="Times New Roman" w:cs="Times New Roman"/>
          <w:sz w:val="20"/>
          <w:szCs w:val="20"/>
          <w:lang w:eastAsia="ru-RU"/>
        </w:rPr>
        <w:t>,</w:t>
      </w:r>
      <w:r w:rsidRPr="00B660D2">
        <w:rPr>
          <w:rFonts w:ascii="Times New Roman" w:eastAsia="Times New Roman" w:hAnsi="Times New Roman" w:cs="Times New Roman"/>
          <w:sz w:val="20"/>
          <w:szCs w:val="20"/>
          <w:lang w:eastAsia="ru-RU"/>
        </w:rPr>
        <w:t xml:space="preserve"> может быть</w:t>
      </w:r>
      <w:r w:rsidR="00B660D2" w:rsidRPr="00B660D2">
        <w:rPr>
          <w:rFonts w:ascii="Times New Roman" w:eastAsia="Times New Roman" w:hAnsi="Times New Roman" w:cs="Times New Roman"/>
          <w:sz w:val="20"/>
          <w:szCs w:val="20"/>
          <w:lang w:eastAsia="ru-RU"/>
        </w:rPr>
        <w:t>,</w:t>
      </w:r>
      <w:r w:rsidRPr="00B660D2">
        <w:rPr>
          <w:rFonts w:ascii="Times New Roman" w:eastAsia="Times New Roman" w:hAnsi="Times New Roman" w:cs="Times New Roman"/>
          <w:sz w:val="20"/>
          <w:szCs w:val="20"/>
          <w:lang w:eastAsia="ru-RU"/>
        </w:rPr>
        <w:t xml:space="preserve"> расторгнут по основаниям в соответствии с гражданским законодательством Российской Федерации.</w:t>
      </w:r>
    </w:p>
    <w:p w:rsidR="00E96E5D" w:rsidRPr="00B660D2"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11.4.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rsidR="00E96E5D" w:rsidRPr="00B660D2"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660D2">
        <w:rPr>
          <w:rFonts w:ascii="Times New Roman" w:eastAsia="Times New Roman" w:hAnsi="Times New Roman" w:cs="Times New Roman"/>
          <w:sz w:val="20"/>
          <w:szCs w:val="20"/>
          <w:lang w:eastAsia="ru-RU"/>
        </w:rPr>
        <w:t>и</w:t>
      </w:r>
      <w:proofErr w:type="gramEnd"/>
      <w:r w:rsidRPr="00B660D2">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96E5D"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11.6.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656FA" w:rsidRPr="00B660D2" w:rsidRDefault="007656FA"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p>
    <w:p w:rsidR="00E96E5D" w:rsidRPr="00B660D2" w:rsidRDefault="00E96E5D" w:rsidP="00E96E5D">
      <w:pPr>
        <w:numPr>
          <w:ilvl w:val="1"/>
          <w:numId w:val="0"/>
        </w:numPr>
        <w:tabs>
          <w:tab w:val="num" w:pos="1418"/>
        </w:tabs>
        <w:spacing w:after="0" w:line="240" w:lineRule="auto"/>
        <w:jc w:val="center"/>
        <w:rPr>
          <w:rFonts w:ascii="Times New Roman" w:eastAsia="Times New Roman" w:hAnsi="Times New Roman" w:cs="Times New Roman"/>
          <w:b/>
          <w:sz w:val="20"/>
          <w:szCs w:val="20"/>
          <w:lang w:eastAsia="ru-RU"/>
        </w:rPr>
      </w:pPr>
      <w:r w:rsidRPr="00B660D2">
        <w:rPr>
          <w:rFonts w:ascii="Times New Roman" w:eastAsia="Times New Roman" w:hAnsi="Times New Roman" w:cs="Times New Roman"/>
          <w:b/>
          <w:sz w:val="20"/>
          <w:szCs w:val="20"/>
          <w:lang w:eastAsia="ru-RU"/>
        </w:rPr>
        <w:t>12. Исключительные права</w:t>
      </w:r>
    </w:p>
    <w:p w:rsidR="00E96E5D" w:rsidRPr="00B660D2"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12.1.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96E5D"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12.2.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7656FA" w:rsidRPr="00B660D2" w:rsidRDefault="007656FA"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p>
    <w:p w:rsidR="00E96E5D" w:rsidRPr="00B660D2" w:rsidRDefault="00E96E5D" w:rsidP="00E96E5D">
      <w:pPr>
        <w:numPr>
          <w:ilvl w:val="1"/>
          <w:numId w:val="0"/>
        </w:numPr>
        <w:tabs>
          <w:tab w:val="num" w:pos="1418"/>
        </w:tabs>
        <w:spacing w:after="0" w:line="240" w:lineRule="auto"/>
        <w:jc w:val="center"/>
        <w:rPr>
          <w:rFonts w:ascii="Times New Roman" w:eastAsia="Times New Roman" w:hAnsi="Times New Roman" w:cs="Times New Roman"/>
          <w:b/>
          <w:sz w:val="20"/>
          <w:szCs w:val="20"/>
          <w:lang w:eastAsia="ru-RU"/>
        </w:rPr>
      </w:pPr>
      <w:r w:rsidRPr="00B660D2">
        <w:rPr>
          <w:rFonts w:ascii="Times New Roman" w:eastAsia="Times New Roman" w:hAnsi="Times New Roman" w:cs="Times New Roman"/>
          <w:b/>
          <w:sz w:val="20"/>
          <w:szCs w:val="20"/>
          <w:lang w:eastAsia="ru-RU"/>
        </w:rPr>
        <w:t>13. Обстоятельства непреодолимой силы</w:t>
      </w:r>
    </w:p>
    <w:p w:rsidR="00E96E5D" w:rsidRPr="00B660D2"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13.1. Стороны освобождаются от ответственности за полное или частичное неисполнение своих обязательств по </w:t>
      </w:r>
      <w:r w:rsidR="00CE253C" w:rsidRPr="00B660D2">
        <w:rPr>
          <w:rFonts w:ascii="Times New Roman" w:eastAsia="SimSun" w:hAnsi="Times New Roman" w:cs="Times New Roman"/>
          <w:kern w:val="1"/>
          <w:sz w:val="20"/>
          <w:szCs w:val="20"/>
          <w:lang w:eastAsia="zh-CN" w:bidi="hi-IN"/>
        </w:rPr>
        <w:t>Договор</w:t>
      </w:r>
      <w:r w:rsidRPr="00B660D2">
        <w:rPr>
          <w:rFonts w:ascii="Times New Roman" w:eastAsia="Times New Roman" w:hAnsi="Times New Roman" w:cs="Times New Roman"/>
          <w:sz w:val="20"/>
          <w:szCs w:val="20"/>
          <w:lang w:eastAsia="ru-RU"/>
        </w:rPr>
        <w:t>у, если их неисполнение явилось следствием обстоятельств непреодолимой силы.</w:t>
      </w:r>
    </w:p>
    <w:p w:rsidR="00E96E5D" w:rsidRPr="00B660D2"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 xml:space="preserve">13.2. Сторона, у которой возникли обстоятельства непреодолимой силы, обязана в течение 5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w:t>
      </w:r>
    </w:p>
    <w:p w:rsidR="00E96E5D" w:rsidRDefault="00E96E5D"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r w:rsidRPr="00B660D2">
        <w:rPr>
          <w:rFonts w:ascii="Times New Roman" w:eastAsia="Times New Roman" w:hAnsi="Times New Roman" w:cs="Times New Roman"/>
          <w:sz w:val="20"/>
          <w:szCs w:val="20"/>
          <w:lang w:eastAsia="ru-RU"/>
        </w:rPr>
        <w:t>13.3.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7656FA" w:rsidRDefault="007656FA" w:rsidP="00E96E5D">
      <w:pPr>
        <w:numPr>
          <w:ilvl w:val="1"/>
          <w:numId w:val="0"/>
        </w:numPr>
        <w:tabs>
          <w:tab w:val="num" w:pos="1418"/>
        </w:tabs>
        <w:spacing w:after="0" w:line="240" w:lineRule="auto"/>
        <w:jc w:val="both"/>
        <w:rPr>
          <w:rFonts w:ascii="Times New Roman" w:eastAsia="Times New Roman" w:hAnsi="Times New Roman" w:cs="Times New Roman"/>
          <w:sz w:val="20"/>
          <w:szCs w:val="20"/>
          <w:lang w:eastAsia="ru-RU"/>
        </w:rPr>
      </w:pPr>
    </w:p>
    <w:p w:rsidR="006659FC" w:rsidRPr="006659FC" w:rsidRDefault="006659FC" w:rsidP="006659FC">
      <w:pPr>
        <w:pStyle w:val="34"/>
        <w:tabs>
          <w:tab w:val="left" w:pos="0"/>
          <w:tab w:val="left" w:pos="360"/>
          <w:tab w:val="left" w:pos="540"/>
          <w:tab w:val="left" w:pos="720"/>
        </w:tabs>
        <w:ind w:firstLine="567"/>
        <w:jc w:val="center"/>
        <w:rPr>
          <w:b/>
          <w:sz w:val="20"/>
          <w:szCs w:val="20"/>
        </w:rPr>
      </w:pPr>
      <w:r>
        <w:rPr>
          <w:b/>
          <w:sz w:val="20"/>
          <w:szCs w:val="20"/>
        </w:rPr>
        <w:t>14</w:t>
      </w:r>
      <w:r w:rsidRPr="006659FC">
        <w:rPr>
          <w:b/>
          <w:sz w:val="20"/>
          <w:szCs w:val="20"/>
        </w:rPr>
        <w:t xml:space="preserve">. </w:t>
      </w:r>
      <w:r>
        <w:rPr>
          <w:b/>
          <w:sz w:val="20"/>
          <w:szCs w:val="20"/>
        </w:rPr>
        <w:t>Антикоррупционная оговорка</w:t>
      </w:r>
    </w:p>
    <w:p w:rsidR="006659FC" w:rsidRPr="006659FC" w:rsidRDefault="006659FC" w:rsidP="006A2880">
      <w:pPr>
        <w:pStyle w:val="34"/>
        <w:tabs>
          <w:tab w:val="left" w:pos="0"/>
          <w:tab w:val="left" w:pos="284"/>
          <w:tab w:val="left" w:pos="540"/>
          <w:tab w:val="left" w:pos="720"/>
        </w:tabs>
        <w:ind w:left="0"/>
        <w:rPr>
          <w:sz w:val="20"/>
          <w:szCs w:val="20"/>
        </w:rPr>
      </w:pPr>
      <w:r>
        <w:rPr>
          <w:sz w:val="20"/>
          <w:szCs w:val="20"/>
        </w:rPr>
        <w:t>14</w:t>
      </w:r>
      <w:r w:rsidRPr="006659FC">
        <w:rPr>
          <w:sz w:val="20"/>
          <w:szCs w:val="20"/>
        </w:rPr>
        <w:t xml:space="preserve">.1. </w:t>
      </w:r>
      <w:proofErr w:type="gramStart"/>
      <w:r w:rsidRPr="006659FC">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659FC" w:rsidRPr="006659FC" w:rsidRDefault="006659FC" w:rsidP="006A2880">
      <w:pPr>
        <w:pStyle w:val="34"/>
        <w:tabs>
          <w:tab w:val="left" w:pos="0"/>
          <w:tab w:val="left" w:pos="360"/>
          <w:tab w:val="left" w:pos="540"/>
          <w:tab w:val="left" w:pos="720"/>
        </w:tabs>
        <w:ind w:left="0"/>
        <w:rPr>
          <w:sz w:val="20"/>
          <w:szCs w:val="20"/>
        </w:rPr>
      </w:pPr>
      <w:r>
        <w:rPr>
          <w:sz w:val="20"/>
          <w:szCs w:val="20"/>
        </w:rPr>
        <w:t>14</w:t>
      </w:r>
      <w:r w:rsidRPr="006659FC">
        <w:rPr>
          <w:sz w:val="20"/>
          <w:szCs w:val="20"/>
        </w:rPr>
        <w:t xml:space="preserve">.2. </w:t>
      </w:r>
      <w:proofErr w:type="gramStart"/>
      <w:r w:rsidRPr="006659FC">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659FC" w:rsidRPr="006659FC" w:rsidRDefault="006659FC" w:rsidP="006A2880">
      <w:pPr>
        <w:pStyle w:val="34"/>
        <w:tabs>
          <w:tab w:val="left" w:pos="0"/>
          <w:tab w:val="left" w:pos="360"/>
          <w:tab w:val="left" w:pos="540"/>
          <w:tab w:val="left" w:pos="720"/>
        </w:tabs>
        <w:ind w:left="0"/>
        <w:rPr>
          <w:sz w:val="20"/>
          <w:szCs w:val="20"/>
        </w:rPr>
      </w:pPr>
      <w:r>
        <w:rPr>
          <w:sz w:val="20"/>
          <w:szCs w:val="20"/>
        </w:rPr>
        <w:t>14</w:t>
      </w:r>
      <w:r w:rsidRPr="006659FC">
        <w:rPr>
          <w:sz w:val="20"/>
          <w:szCs w:val="20"/>
        </w:rPr>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6659FC">
        <w:rPr>
          <w:sz w:val="20"/>
          <w:szCs w:val="20"/>
        </w:rPr>
        <w:t>с даты направления</w:t>
      </w:r>
      <w:proofErr w:type="gramEnd"/>
      <w:r w:rsidRPr="006659FC">
        <w:rPr>
          <w:sz w:val="20"/>
          <w:szCs w:val="20"/>
        </w:rPr>
        <w:t xml:space="preserve"> письменного уведомления.</w:t>
      </w:r>
    </w:p>
    <w:p w:rsidR="006659FC" w:rsidRPr="006659FC" w:rsidRDefault="006659FC" w:rsidP="006A2880">
      <w:pPr>
        <w:pStyle w:val="34"/>
        <w:tabs>
          <w:tab w:val="left" w:pos="0"/>
          <w:tab w:val="left" w:pos="360"/>
          <w:tab w:val="left" w:pos="540"/>
          <w:tab w:val="left" w:pos="720"/>
        </w:tabs>
        <w:ind w:left="0"/>
        <w:rPr>
          <w:sz w:val="20"/>
          <w:szCs w:val="20"/>
        </w:rPr>
      </w:pPr>
      <w:proofErr w:type="gramStart"/>
      <w:r w:rsidRPr="006659FC">
        <w:rPr>
          <w:sz w:val="20"/>
          <w:szCs w:val="20"/>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59FC">
        <w:rPr>
          <w:sz w:val="20"/>
          <w:szCs w:val="20"/>
        </w:rPr>
        <w:t xml:space="preserve"> легализации доходов, полученных преступным путем.</w:t>
      </w:r>
    </w:p>
    <w:p w:rsidR="006659FC" w:rsidRDefault="006659FC" w:rsidP="006A2880">
      <w:pPr>
        <w:pStyle w:val="34"/>
        <w:tabs>
          <w:tab w:val="left" w:pos="0"/>
          <w:tab w:val="left" w:pos="360"/>
          <w:tab w:val="left" w:pos="540"/>
          <w:tab w:val="left" w:pos="720"/>
        </w:tabs>
        <w:ind w:left="0"/>
        <w:rPr>
          <w:sz w:val="20"/>
          <w:szCs w:val="20"/>
        </w:rPr>
      </w:pPr>
      <w:r>
        <w:rPr>
          <w:sz w:val="20"/>
          <w:szCs w:val="20"/>
        </w:rPr>
        <w:t>14</w:t>
      </w:r>
      <w:r w:rsidRPr="006659FC">
        <w:rPr>
          <w:sz w:val="20"/>
          <w:szCs w:val="20"/>
        </w:rPr>
        <w:t>.4.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7656FA" w:rsidRPr="006659FC" w:rsidRDefault="007656FA" w:rsidP="006A2880">
      <w:pPr>
        <w:pStyle w:val="34"/>
        <w:tabs>
          <w:tab w:val="left" w:pos="0"/>
          <w:tab w:val="left" w:pos="360"/>
          <w:tab w:val="left" w:pos="540"/>
          <w:tab w:val="left" w:pos="720"/>
        </w:tabs>
        <w:ind w:left="0"/>
        <w:rPr>
          <w:sz w:val="20"/>
          <w:szCs w:val="20"/>
        </w:rPr>
      </w:pPr>
    </w:p>
    <w:p w:rsidR="00E96E5D" w:rsidRPr="00B660D2" w:rsidRDefault="006659FC" w:rsidP="00E96E5D">
      <w:pPr>
        <w:numPr>
          <w:ilvl w:val="1"/>
          <w:numId w:val="0"/>
        </w:numPr>
        <w:tabs>
          <w:tab w:val="num" w:pos="1418"/>
        </w:tabs>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b/>
          <w:sz w:val="20"/>
          <w:szCs w:val="20"/>
          <w:lang w:eastAsia="ru-RU"/>
        </w:rPr>
        <w:t>15</w:t>
      </w:r>
      <w:r w:rsidR="00E96E5D" w:rsidRPr="00B660D2">
        <w:rPr>
          <w:rFonts w:ascii="Times New Roman" w:eastAsia="Times New Roman" w:hAnsi="Times New Roman" w:cs="Times New Roman"/>
          <w:b/>
          <w:sz w:val="20"/>
          <w:szCs w:val="20"/>
          <w:lang w:eastAsia="ru-RU"/>
        </w:rPr>
        <w:t>. Уведомления</w:t>
      </w:r>
    </w:p>
    <w:p w:rsidR="00E96E5D" w:rsidRPr="00B660D2" w:rsidRDefault="006A2880" w:rsidP="00E96E5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E96E5D" w:rsidRPr="00B660D2">
        <w:rPr>
          <w:rFonts w:ascii="Times New Roman" w:eastAsia="Times New Roman" w:hAnsi="Times New Roman" w:cs="Times New Roman"/>
          <w:sz w:val="20"/>
          <w:szCs w:val="20"/>
          <w:lang w:eastAsia="ru-RU"/>
        </w:rPr>
        <w:t>.1. Любое уведомление, которое одна Сторона направляет другой Стороне в соответствии с Договором, высылается в виде заказного письма или факсом, электронной почтой (нужное подчеркнуть) по адресу другой Стороны с подтверждением о получении.</w:t>
      </w:r>
    </w:p>
    <w:p w:rsidR="00E96E5D" w:rsidRPr="00B660D2" w:rsidRDefault="006659FC" w:rsidP="00E96E5D">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b/>
          <w:sz w:val="20"/>
          <w:szCs w:val="20"/>
          <w:lang w:eastAsia="ru-RU"/>
        </w:rPr>
        <w:t>16</w:t>
      </w:r>
      <w:r w:rsidR="00E96E5D" w:rsidRPr="00B660D2">
        <w:rPr>
          <w:rFonts w:ascii="Times New Roman" w:eastAsia="Times New Roman" w:hAnsi="Times New Roman" w:cs="Times New Roman"/>
          <w:b/>
          <w:sz w:val="20"/>
          <w:szCs w:val="20"/>
          <w:lang w:eastAsia="ru-RU"/>
        </w:rPr>
        <w:t>. Заключительные положения</w:t>
      </w:r>
    </w:p>
    <w:p w:rsidR="00E96E5D" w:rsidRPr="006659FC" w:rsidRDefault="006659FC" w:rsidP="00E96E5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E96E5D" w:rsidRPr="00B660D2">
        <w:rPr>
          <w:rFonts w:ascii="Times New Roman" w:eastAsia="Times New Roman" w:hAnsi="Times New Roman" w:cs="Times New Roman"/>
          <w:sz w:val="20"/>
          <w:szCs w:val="20"/>
          <w:lang w:eastAsia="ru-RU"/>
        </w:rPr>
        <w:t xml:space="preserve">.1. Во всем, что не предусмотрено </w:t>
      </w:r>
      <w:r w:rsidR="00E96E5D" w:rsidRPr="006659FC">
        <w:rPr>
          <w:rFonts w:ascii="Times New Roman" w:eastAsia="Times New Roman" w:hAnsi="Times New Roman" w:cs="Times New Roman"/>
          <w:sz w:val="20"/>
          <w:szCs w:val="20"/>
          <w:lang w:eastAsia="ru-RU"/>
        </w:rPr>
        <w:t>Договором, Стороны руководствуются законодательством Российской Федерации.</w:t>
      </w:r>
    </w:p>
    <w:p w:rsidR="00E96E5D" w:rsidRPr="006659FC" w:rsidRDefault="006659FC" w:rsidP="00E96E5D">
      <w:pPr>
        <w:spacing w:after="0" w:line="240" w:lineRule="auto"/>
        <w:jc w:val="both"/>
        <w:rPr>
          <w:rFonts w:ascii="Times New Roman" w:eastAsia="Times New Roman" w:hAnsi="Times New Roman" w:cs="Times New Roman"/>
          <w:sz w:val="20"/>
          <w:szCs w:val="20"/>
          <w:lang w:eastAsia="ru-RU"/>
        </w:rPr>
      </w:pPr>
      <w:r w:rsidRPr="006659FC">
        <w:rPr>
          <w:rFonts w:ascii="Times New Roman" w:eastAsia="Times New Roman" w:hAnsi="Times New Roman" w:cs="Times New Roman"/>
          <w:sz w:val="20"/>
          <w:szCs w:val="20"/>
          <w:lang w:eastAsia="ru-RU"/>
        </w:rPr>
        <w:t>16</w:t>
      </w:r>
      <w:r w:rsidR="00E96E5D" w:rsidRPr="006659FC">
        <w:rPr>
          <w:rFonts w:ascii="Times New Roman" w:eastAsia="Times New Roman" w:hAnsi="Times New Roman" w:cs="Times New Roman"/>
          <w:sz w:val="20"/>
          <w:szCs w:val="20"/>
          <w:lang w:eastAsia="ru-RU"/>
        </w:rPr>
        <w:t>.2. Обязательства по Договору считаются выполненными Поставщиком после подписания Сторонами товарной накладной ТОРГ-12.</w:t>
      </w:r>
    </w:p>
    <w:p w:rsidR="00E96E5D" w:rsidRPr="006659FC" w:rsidRDefault="006659FC" w:rsidP="00E96E5D">
      <w:pPr>
        <w:spacing w:after="0" w:line="240" w:lineRule="auto"/>
        <w:jc w:val="both"/>
        <w:rPr>
          <w:rFonts w:ascii="Times New Roman" w:eastAsia="Times New Roman" w:hAnsi="Times New Roman" w:cs="Times New Roman"/>
          <w:sz w:val="20"/>
          <w:szCs w:val="20"/>
          <w:lang w:eastAsia="ru-RU"/>
        </w:rPr>
      </w:pPr>
      <w:r w:rsidRPr="006659FC">
        <w:rPr>
          <w:rFonts w:ascii="Times New Roman" w:eastAsia="Times New Roman" w:hAnsi="Times New Roman" w:cs="Times New Roman"/>
          <w:sz w:val="20"/>
          <w:szCs w:val="20"/>
          <w:lang w:eastAsia="ru-RU"/>
        </w:rPr>
        <w:t>16</w:t>
      </w:r>
      <w:r w:rsidR="00E96E5D" w:rsidRPr="006659FC">
        <w:rPr>
          <w:rFonts w:ascii="Times New Roman" w:eastAsia="Times New Roman" w:hAnsi="Times New Roman" w:cs="Times New Roman"/>
          <w:sz w:val="20"/>
          <w:szCs w:val="20"/>
          <w:lang w:eastAsia="ru-RU"/>
        </w:rPr>
        <w:t>.3. Все споры и разногласия в связи с исполнением Договора, разрешаются путем переговоров. Если по результатам переговоров Стороны не приходят к согласию, дело передается на рассмотрение в Арбитражный суд.</w:t>
      </w:r>
    </w:p>
    <w:p w:rsidR="00E96E5D" w:rsidRPr="006659FC" w:rsidRDefault="006659FC" w:rsidP="00E96E5D">
      <w:pPr>
        <w:spacing w:after="0" w:line="240" w:lineRule="auto"/>
        <w:jc w:val="both"/>
        <w:rPr>
          <w:rFonts w:ascii="Times New Roman" w:eastAsia="Times New Roman" w:hAnsi="Times New Roman" w:cs="Times New Roman"/>
          <w:sz w:val="20"/>
          <w:szCs w:val="20"/>
          <w:lang w:eastAsia="ru-RU"/>
        </w:rPr>
      </w:pPr>
      <w:r w:rsidRPr="006659FC">
        <w:rPr>
          <w:rFonts w:ascii="Times New Roman" w:eastAsia="Times New Roman" w:hAnsi="Times New Roman" w:cs="Times New Roman"/>
          <w:sz w:val="20"/>
          <w:szCs w:val="20"/>
          <w:lang w:eastAsia="ru-RU"/>
        </w:rPr>
        <w:t>16</w:t>
      </w:r>
      <w:r w:rsidR="00E96E5D" w:rsidRPr="006659FC">
        <w:rPr>
          <w:rFonts w:ascii="Times New Roman" w:eastAsia="Times New Roman" w:hAnsi="Times New Roman" w:cs="Times New Roman"/>
          <w:sz w:val="20"/>
          <w:szCs w:val="20"/>
          <w:lang w:eastAsia="ru-RU"/>
        </w:rPr>
        <w:t>.4. </w:t>
      </w:r>
      <w:r w:rsidRPr="006659FC">
        <w:rPr>
          <w:rFonts w:ascii="Times New Roman" w:hAnsi="Times New Roman" w:cs="Times New Roman"/>
          <w:sz w:val="20"/>
          <w:szCs w:val="20"/>
        </w:rPr>
        <w:t xml:space="preserve">Настоящий договор заключен на торговой площадке </w:t>
      </w:r>
      <w:hyperlink r:id="rId13" w:history="1">
        <w:r w:rsidR="00660971" w:rsidRPr="001C3202">
          <w:rPr>
            <w:rStyle w:val="a4"/>
            <w:rFonts w:ascii="Times New Roman" w:hAnsi="Times New Roman" w:cs="Times New Roman"/>
            <w:sz w:val="20"/>
            <w:szCs w:val="20"/>
          </w:rPr>
          <w:t>https://</w:t>
        </w:r>
        <w:r w:rsidR="00660971" w:rsidRPr="001C3202">
          <w:rPr>
            <w:rStyle w:val="a4"/>
            <w:rFonts w:ascii="Times New Roman" w:eastAsia="SimSun" w:hAnsi="Times New Roman" w:cs="Times New Roman"/>
            <w:kern w:val="1"/>
            <w:sz w:val="20"/>
            <w:szCs w:val="20"/>
            <w:lang w:val="en-US" w:eastAsia="zh-CN" w:bidi="hi-IN"/>
          </w:rPr>
          <w:t>www</w:t>
        </w:r>
        <w:r w:rsidR="00660971" w:rsidRPr="001C3202">
          <w:rPr>
            <w:rStyle w:val="a4"/>
            <w:rFonts w:ascii="Times New Roman" w:eastAsia="SimSun" w:hAnsi="Times New Roman" w:cs="Times New Roman"/>
            <w:kern w:val="1"/>
            <w:sz w:val="20"/>
            <w:szCs w:val="20"/>
            <w:lang w:eastAsia="zh-CN" w:bidi="hi-IN"/>
          </w:rPr>
          <w:t>.</w:t>
        </w:r>
        <w:proofErr w:type="spellStart"/>
        <w:r w:rsidR="00660971" w:rsidRPr="001C3202">
          <w:rPr>
            <w:rStyle w:val="a4"/>
            <w:rFonts w:ascii="Times New Roman" w:eastAsia="SimSun" w:hAnsi="Times New Roman" w:cs="Times New Roman"/>
            <w:kern w:val="1"/>
            <w:sz w:val="20"/>
            <w:szCs w:val="20"/>
            <w:lang w:val="en-US" w:eastAsia="zh-CN" w:bidi="hi-IN"/>
          </w:rPr>
          <w:t>etp</w:t>
        </w:r>
        <w:proofErr w:type="spellEnd"/>
        <w:r w:rsidR="00660971" w:rsidRPr="001C3202">
          <w:rPr>
            <w:rStyle w:val="a4"/>
            <w:rFonts w:ascii="Times New Roman" w:eastAsia="SimSun" w:hAnsi="Times New Roman" w:cs="Times New Roman"/>
            <w:kern w:val="1"/>
            <w:sz w:val="20"/>
            <w:szCs w:val="20"/>
            <w:lang w:eastAsia="zh-CN" w:bidi="hi-IN"/>
          </w:rPr>
          <w:t>.</w:t>
        </w:r>
        <w:proofErr w:type="spellStart"/>
        <w:r w:rsidR="00660971" w:rsidRPr="001C3202">
          <w:rPr>
            <w:rStyle w:val="a4"/>
            <w:rFonts w:ascii="Times New Roman" w:eastAsia="SimSun" w:hAnsi="Times New Roman" w:cs="Times New Roman"/>
            <w:kern w:val="1"/>
            <w:sz w:val="20"/>
            <w:szCs w:val="20"/>
            <w:lang w:val="en-US" w:eastAsia="zh-CN" w:bidi="hi-IN"/>
          </w:rPr>
          <w:t>cdtrf</w:t>
        </w:r>
        <w:proofErr w:type="spellEnd"/>
        <w:r w:rsidR="00660971" w:rsidRPr="001C3202">
          <w:rPr>
            <w:rStyle w:val="a4"/>
            <w:rFonts w:ascii="Times New Roman" w:eastAsia="SimSun" w:hAnsi="Times New Roman" w:cs="Times New Roman"/>
            <w:kern w:val="1"/>
            <w:sz w:val="20"/>
            <w:szCs w:val="20"/>
            <w:lang w:eastAsia="zh-CN" w:bidi="hi-IN"/>
          </w:rPr>
          <w:t>.</w:t>
        </w:r>
        <w:r w:rsidR="00660971" w:rsidRPr="001C3202">
          <w:rPr>
            <w:rStyle w:val="a4"/>
            <w:rFonts w:ascii="Times New Roman" w:eastAsia="SimSun" w:hAnsi="Times New Roman" w:cs="Times New Roman"/>
            <w:kern w:val="1"/>
            <w:sz w:val="20"/>
            <w:szCs w:val="20"/>
            <w:lang w:val="en-US" w:eastAsia="zh-CN" w:bidi="hi-IN"/>
          </w:rPr>
          <w:t>ru</w:t>
        </w:r>
      </w:hyperlink>
      <w:r w:rsidR="00660971" w:rsidRPr="00660971">
        <w:rPr>
          <w:rFonts w:ascii="Times New Roman" w:eastAsia="SimSun" w:hAnsi="Times New Roman" w:cs="Times New Roman"/>
          <w:kern w:val="1"/>
          <w:sz w:val="20"/>
          <w:szCs w:val="20"/>
          <w:lang w:eastAsia="zh-CN" w:bidi="hi-IN"/>
        </w:rPr>
        <w:t xml:space="preserve"> </w:t>
      </w:r>
      <w:r w:rsidRPr="006659FC">
        <w:rPr>
          <w:rFonts w:ascii="Times New Roman" w:hAnsi="Times New Roman" w:cs="Times New Roman"/>
          <w:sz w:val="20"/>
          <w:szCs w:val="20"/>
        </w:rPr>
        <w:t>в форме электронного документа и подписан с использованием электронных подписей уполномоченных лиц сторон договора.</w:t>
      </w:r>
    </w:p>
    <w:p w:rsidR="00E96E5D" w:rsidRPr="006659FC" w:rsidRDefault="006659FC"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6659FC">
        <w:rPr>
          <w:rFonts w:ascii="Times New Roman" w:eastAsia="SimSun" w:hAnsi="Times New Roman" w:cs="Times New Roman"/>
          <w:kern w:val="1"/>
          <w:sz w:val="20"/>
          <w:szCs w:val="20"/>
          <w:lang w:eastAsia="zh-CN" w:bidi="hi-IN"/>
        </w:rPr>
        <w:t>16</w:t>
      </w:r>
      <w:r w:rsidR="00E96E5D" w:rsidRPr="006659FC">
        <w:rPr>
          <w:rFonts w:ascii="Times New Roman" w:eastAsia="SimSun" w:hAnsi="Times New Roman" w:cs="Times New Roman"/>
          <w:kern w:val="1"/>
          <w:sz w:val="20"/>
          <w:szCs w:val="20"/>
          <w:lang w:eastAsia="zh-CN" w:bidi="hi-IN"/>
        </w:rPr>
        <w:t>.5. Приложения к Договору являются его неотъемлемой частью.</w:t>
      </w:r>
    </w:p>
    <w:p w:rsidR="00E96E5D" w:rsidRPr="006659FC" w:rsidRDefault="00E96E5D" w:rsidP="00E96E5D">
      <w:pPr>
        <w:spacing w:after="0" w:line="240" w:lineRule="auto"/>
        <w:jc w:val="both"/>
        <w:textAlignment w:val="baseline"/>
        <w:rPr>
          <w:rFonts w:ascii="Times New Roman" w:eastAsia="SimSun" w:hAnsi="Times New Roman" w:cs="Times New Roman"/>
          <w:kern w:val="1"/>
          <w:sz w:val="20"/>
          <w:szCs w:val="20"/>
          <w:lang w:eastAsia="zh-CN" w:bidi="hi-IN"/>
        </w:rPr>
      </w:pPr>
      <w:r w:rsidRPr="006659FC">
        <w:rPr>
          <w:rFonts w:ascii="Times New Roman" w:eastAsia="SimSun" w:hAnsi="Times New Roman" w:cs="Times New Roman"/>
          <w:kern w:val="1"/>
          <w:sz w:val="20"/>
          <w:szCs w:val="20"/>
          <w:lang w:eastAsia="zh-CN" w:bidi="hi-IN"/>
        </w:rPr>
        <w:t>Приложения к Договору:</w:t>
      </w:r>
    </w:p>
    <w:p w:rsidR="00E96E5D" w:rsidRDefault="004D61EA" w:rsidP="00E96E5D">
      <w:pPr>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 1 – Спецификация;</w:t>
      </w:r>
    </w:p>
    <w:p w:rsidR="007F2540" w:rsidRDefault="007F2540" w:rsidP="00E96E5D">
      <w:pPr>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w:t>
      </w:r>
      <w:r w:rsidR="00C67672">
        <w:rPr>
          <w:rFonts w:ascii="Times New Roman" w:eastAsia="SimSun" w:hAnsi="Times New Roman" w:cs="Times New Roman"/>
          <w:kern w:val="1"/>
          <w:sz w:val="20"/>
          <w:szCs w:val="20"/>
          <w:lang w:eastAsia="zh-CN" w:bidi="hi-IN"/>
        </w:rPr>
        <w:t>2</w:t>
      </w:r>
      <w:r>
        <w:rPr>
          <w:rFonts w:ascii="Times New Roman" w:eastAsia="SimSun" w:hAnsi="Times New Roman" w:cs="Times New Roman"/>
          <w:kern w:val="1"/>
          <w:sz w:val="20"/>
          <w:szCs w:val="20"/>
          <w:lang w:eastAsia="zh-CN" w:bidi="hi-IN"/>
        </w:rPr>
        <w:t xml:space="preserve"> – Акт приема-передачи то</w:t>
      </w:r>
      <w:r w:rsidR="007656FA">
        <w:rPr>
          <w:rFonts w:ascii="Times New Roman" w:eastAsia="SimSun" w:hAnsi="Times New Roman" w:cs="Times New Roman"/>
          <w:kern w:val="1"/>
          <w:sz w:val="20"/>
          <w:szCs w:val="20"/>
          <w:lang w:eastAsia="zh-CN" w:bidi="hi-IN"/>
        </w:rPr>
        <w:t>вара;</w:t>
      </w:r>
    </w:p>
    <w:p w:rsidR="007656FA" w:rsidRDefault="007656FA" w:rsidP="00E96E5D">
      <w:pPr>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w:t>
      </w:r>
      <w:r w:rsidR="00C67672">
        <w:rPr>
          <w:rFonts w:ascii="Times New Roman" w:eastAsia="SimSun" w:hAnsi="Times New Roman" w:cs="Times New Roman"/>
          <w:kern w:val="1"/>
          <w:sz w:val="20"/>
          <w:szCs w:val="20"/>
          <w:lang w:eastAsia="zh-CN" w:bidi="hi-IN"/>
        </w:rPr>
        <w:t>3</w:t>
      </w:r>
      <w:r>
        <w:rPr>
          <w:rFonts w:ascii="Times New Roman" w:eastAsia="SimSun" w:hAnsi="Times New Roman" w:cs="Times New Roman"/>
          <w:kern w:val="1"/>
          <w:sz w:val="20"/>
          <w:szCs w:val="20"/>
          <w:lang w:eastAsia="zh-CN" w:bidi="hi-IN"/>
        </w:rPr>
        <w:t xml:space="preserve"> – Заключение о приемке товара по качеству </w:t>
      </w:r>
      <w:r w:rsidR="00153A9E">
        <w:rPr>
          <w:rFonts w:ascii="Times New Roman" w:eastAsia="SimSun" w:hAnsi="Times New Roman" w:cs="Times New Roman"/>
          <w:kern w:val="1"/>
          <w:sz w:val="20"/>
          <w:szCs w:val="20"/>
          <w:lang w:eastAsia="zh-CN" w:bidi="hi-IN"/>
        </w:rPr>
        <w:t>(экспертиза</w:t>
      </w:r>
      <w:r>
        <w:rPr>
          <w:rFonts w:ascii="Times New Roman" w:eastAsia="SimSun" w:hAnsi="Times New Roman" w:cs="Times New Roman"/>
          <w:kern w:val="1"/>
          <w:sz w:val="20"/>
          <w:szCs w:val="20"/>
          <w:lang w:eastAsia="zh-CN" w:bidi="hi-IN"/>
        </w:rPr>
        <w:t>).</w:t>
      </w:r>
    </w:p>
    <w:p w:rsidR="007F2540" w:rsidRPr="006659FC" w:rsidRDefault="007F2540" w:rsidP="00E96E5D">
      <w:pPr>
        <w:spacing w:after="0" w:line="240" w:lineRule="auto"/>
        <w:jc w:val="both"/>
        <w:textAlignment w:val="baseline"/>
        <w:rPr>
          <w:rFonts w:ascii="Times New Roman" w:eastAsia="SimSun" w:hAnsi="Times New Roman" w:cs="Times New Roman"/>
          <w:kern w:val="1"/>
          <w:sz w:val="20"/>
          <w:szCs w:val="20"/>
          <w:lang w:eastAsia="zh-CN" w:bidi="hi-IN"/>
        </w:rPr>
      </w:pPr>
    </w:p>
    <w:p w:rsidR="00E96E5D" w:rsidRDefault="006659FC" w:rsidP="00E96E5D">
      <w:pPr>
        <w:spacing w:after="0" w:line="240" w:lineRule="auto"/>
        <w:jc w:val="center"/>
        <w:textAlignment w:val="baseline"/>
        <w:rPr>
          <w:rFonts w:ascii="Times New Roman" w:eastAsia="SimSun" w:hAnsi="Times New Roman" w:cs="Times New Roman"/>
          <w:b/>
          <w:kern w:val="1"/>
          <w:sz w:val="20"/>
          <w:szCs w:val="20"/>
          <w:lang w:eastAsia="zh-CN" w:bidi="hi-IN"/>
        </w:rPr>
      </w:pPr>
      <w:r>
        <w:rPr>
          <w:rFonts w:ascii="Times New Roman" w:eastAsia="SimSun" w:hAnsi="Times New Roman" w:cs="Times New Roman"/>
          <w:b/>
          <w:kern w:val="1"/>
          <w:sz w:val="20"/>
          <w:szCs w:val="20"/>
          <w:lang w:eastAsia="zh-CN" w:bidi="hi-IN"/>
        </w:rPr>
        <w:t>17</w:t>
      </w:r>
      <w:r w:rsidR="00E96E5D" w:rsidRPr="00B660D2">
        <w:rPr>
          <w:rFonts w:ascii="Times New Roman" w:eastAsia="SimSun" w:hAnsi="Times New Roman" w:cs="Times New Roman"/>
          <w:b/>
          <w:kern w:val="1"/>
          <w:sz w:val="20"/>
          <w:szCs w:val="20"/>
          <w:lang w:eastAsia="zh-CN" w:bidi="hi-IN"/>
        </w:rPr>
        <w:t>. Реквизиты и подписи Сторон</w:t>
      </w:r>
      <w:r w:rsidR="001F3FD4">
        <w:rPr>
          <w:rFonts w:ascii="Times New Roman" w:eastAsia="SimSun" w:hAnsi="Times New Roman" w:cs="Times New Roman"/>
          <w:b/>
          <w:kern w:val="1"/>
          <w:sz w:val="20"/>
          <w:szCs w:val="20"/>
          <w:lang w:eastAsia="zh-CN" w:bidi="hi-IN"/>
        </w:rPr>
        <w:t>:</w:t>
      </w:r>
    </w:p>
    <w:p w:rsidR="007656FA" w:rsidRPr="00B660D2" w:rsidRDefault="007656FA" w:rsidP="00E96E5D">
      <w:pPr>
        <w:spacing w:after="0" w:line="240" w:lineRule="auto"/>
        <w:jc w:val="center"/>
        <w:textAlignment w:val="baseline"/>
        <w:rPr>
          <w:rFonts w:ascii="Times New Roman" w:eastAsia="SimSun" w:hAnsi="Times New Roman" w:cs="Times New Roman"/>
          <w:b/>
          <w:kern w:val="1"/>
          <w:sz w:val="20"/>
          <w:szCs w:val="20"/>
          <w:lang w:eastAsia="zh-CN" w:bidi="hi-IN"/>
        </w:rPr>
      </w:pPr>
    </w:p>
    <w:tbl>
      <w:tblPr>
        <w:tblW w:w="9828" w:type="dxa"/>
        <w:tblLayout w:type="fixed"/>
        <w:tblLook w:val="01E0"/>
      </w:tblPr>
      <w:tblGrid>
        <w:gridCol w:w="5245"/>
        <w:gridCol w:w="4583"/>
      </w:tblGrid>
      <w:tr w:rsidR="00E96E5D" w:rsidRPr="00B660D2" w:rsidTr="001E2776">
        <w:tc>
          <w:tcPr>
            <w:tcW w:w="5245" w:type="dxa"/>
          </w:tcPr>
          <w:p w:rsidR="00E96E5D" w:rsidRPr="00B660D2" w:rsidRDefault="00E96E5D" w:rsidP="001E2776">
            <w:pPr>
              <w:pStyle w:val="1c"/>
              <w:ind w:right="-110"/>
              <w:rPr>
                <w:rFonts w:eastAsia="SimSun"/>
                <w:b/>
                <w:kern w:val="1"/>
                <w:sz w:val="20"/>
                <w:szCs w:val="20"/>
                <w:lang w:bidi="hi-IN"/>
              </w:rPr>
            </w:pPr>
            <w:r w:rsidRPr="00B660D2">
              <w:rPr>
                <w:rFonts w:eastAsia="SimSun"/>
                <w:b/>
                <w:kern w:val="1"/>
                <w:sz w:val="20"/>
                <w:szCs w:val="20"/>
                <w:lang w:bidi="hi-IN"/>
              </w:rPr>
              <w:t>Заказчик:</w:t>
            </w:r>
          </w:p>
          <w:p w:rsidR="00B660D2" w:rsidRPr="00B660D2" w:rsidRDefault="00B660D2" w:rsidP="001E2776">
            <w:pPr>
              <w:pStyle w:val="1c"/>
              <w:ind w:right="-110"/>
              <w:rPr>
                <w:sz w:val="20"/>
                <w:szCs w:val="20"/>
              </w:rPr>
            </w:pPr>
            <w:r w:rsidRPr="00B660D2">
              <w:rPr>
                <w:sz w:val="20"/>
                <w:szCs w:val="20"/>
              </w:rPr>
              <w:t xml:space="preserve">БУ «Республиканский кожно-венерологический диспансер» Минздрава Чувашии </w:t>
            </w:r>
          </w:p>
          <w:p w:rsidR="00B660D2" w:rsidRPr="00B660D2" w:rsidRDefault="00B660D2" w:rsidP="001E2776">
            <w:pPr>
              <w:pStyle w:val="1c"/>
              <w:ind w:right="-110"/>
              <w:rPr>
                <w:sz w:val="20"/>
                <w:szCs w:val="20"/>
              </w:rPr>
            </w:pPr>
            <w:r w:rsidRPr="00B660D2">
              <w:rPr>
                <w:sz w:val="20"/>
                <w:szCs w:val="20"/>
              </w:rPr>
              <w:t xml:space="preserve">ул. Пирогова, д.6, г. Чебоксары, </w:t>
            </w:r>
          </w:p>
          <w:p w:rsidR="00B660D2" w:rsidRPr="00B660D2" w:rsidRDefault="00B660D2" w:rsidP="001E2776">
            <w:pPr>
              <w:pStyle w:val="1c"/>
              <w:ind w:right="-110"/>
              <w:rPr>
                <w:sz w:val="20"/>
                <w:szCs w:val="20"/>
              </w:rPr>
            </w:pPr>
            <w:r w:rsidRPr="00B660D2">
              <w:rPr>
                <w:sz w:val="20"/>
                <w:szCs w:val="20"/>
              </w:rPr>
              <w:t>Чувашская Республика, 428015</w:t>
            </w:r>
          </w:p>
          <w:p w:rsidR="00B660D2" w:rsidRPr="00B660D2" w:rsidRDefault="00B660D2" w:rsidP="001E2776">
            <w:pPr>
              <w:pStyle w:val="1c"/>
              <w:ind w:right="-110"/>
              <w:rPr>
                <w:sz w:val="20"/>
                <w:szCs w:val="20"/>
              </w:rPr>
            </w:pPr>
            <w:r w:rsidRPr="00B660D2">
              <w:rPr>
                <w:sz w:val="20"/>
                <w:szCs w:val="20"/>
              </w:rPr>
              <w:t>Тел. (8352) 58-56-04 (главный бухгалтер);</w:t>
            </w:r>
          </w:p>
          <w:p w:rsidR="00B660D2" w:rsidRPr="00B660D2" w:rsidRDefault="00B660D2" w:rsidP="001E2776">
            <w:pPr>
              <w:pStyle w:val="1c"/>
              <w:ind w:right="-110"/>
              <w:rPr>
                <w:sz w:val="20"/>
                <w:szCs w:val="20"/>
              </w:rPr>
            </w:pPr>
            <w:r w:rsidRPr="00B660D2">
              <w:rPr>
                <w:sz w:val="20"/>
                <w:szCs w:val="20"/>
              </w:rPr>
              <w:t>Факс: (8352) 58-58-50 (бухгалтерия)</w:t>
            </w:r>
          </w:p>
          <w:p w:rsidR="00B660D2" w:rsidRPr="00641DE1" w:rsidRDefault="00B660D2" w:rsidP="001E2776">
            <w:pPr>
              <w:pStyle w:val="1c"/>
              <w:ind w:right="-110"/>
              <w:rPr>
                <w:sz w:val="20"/>
                <w:szCs w:val="20"/>
                <w:u w:val="single"/>
              </w:rPr>
            </w:pPr>
            <w:r w:rsidRPr="00B660D2">
              <w:rPr>
                <w:sz w:val="20"/>
                <w:szCs w:val="20"/>
                <w:lang w:val="en-US"/>
              </w:rPr>
              <w:t>E</w:t>
            </w:r>
            <w:r w:rsidRPr="00641DE1">
              <w:rPr>
                <w:sz w:val="20"/>
                <w:szCs w:val="20"/>
              </w:rPr>
              <w:t>-</w:t>
            </w:r>
            <w:r w:rsidRPr="00B660D2">
              <w:rPr>
                <w:sz w:val="20"/>
                <w:szCs w:val="20"/>
                <w:lang w:val="en-US"/>
              </w:rPr>
              <w:t>mail</w:t>
            </w:r>
            <w:r w:rsidRPr="00641DE1">
              <w:rPr>
                <w:sz w:val="20"/>
                <w:szCs w:val="20"/>
              </w:rPr>
              <w:t xml:space="preserve">: </w:t>
            </w:r>
            <w:hyperlink r:id="rId14" w:history="1">
              <w:r w:rsidRPr="00B660D2">
                <w:rPr>
                  <w:rStyle w:val="a4"/>
                  <w:color w:val="auto"/>
                  <w:sz w:val="20"/>
                  <w:szCs w:val="20"/>
                  <w:lang w:val="en-US"/>
                </w:rPr>
                <w:t>rkvd</w:t>
              </w:r>
              <w:r w:rsidRPr="00641DE1">
                <w:rPr>
                  <w:rStyle w:val="a4"/>
                  <w:color w:val="auto"/>
                  <w:sz w:val="20"/>
                  <w:szCs w:val="20"/>
                </w:rPr>
                <w:t>@</w:t>
              </w:r>
              <w:r w:rsidRPr="00B660D2">
                <w:rPr>
                  <w:rStyle w:val="a4"/>
                  <w:color w:val="auto"/>
                  <w:sz w:val="20"/>
                  <w:szCs w:val="20"/>
                  <w:lang w:val="en-US"/>
                </w:rPr>
                <w:t>med</w:t>
              </w:r>
              <w:r w:rsidRPr="00641DE1">
                <w:rPr>
                  <w:rStyle w:val="a4"/>
                  <w:color w:val="auto"/>
                  <w:sz w:val="20"/>
                  <w:szCs w:val="20"/>
                </w:rPr>
                <w:t>.</w:t>
              </w:r>
              <w:r w:rsidRPr="00B660D2">
                <w:rPr>
                  <w:rStyle w:val="a4"/>
                  <w:color w:val="auto"/>
                  <w:sz w:val="20"/>
                  <w:szCs w:val="20"/>
                </w:rPr>
                <w:t>са</w:t>
              </w:r>
              <w:r w:rsidRPr="00B660D2">
                <w:rPr>
                  <w:rStyle w:val="a4"/>
                  <w:color w:val="auto"/>
                  <w:sz w:val="20"/>
                  <w:szCs w:val="20"/>
                  <w:lang w:val="en-US"/>
                </w:rPr>
                <w:t>p</w:t>
              </w:r>
              <w:r w:rsidRPr="00641DE1">
                <w:rPr>
                  <w:rStyle w:val="a4"/>
                  <w:color w:val="auto"/>
                  <w:sz w:val="20"/>
                  <w:szCs w:val="20"/>
                </w:rPr>
                <w:t>.</w:t>
              </w:r>
              <w:r w:rsidRPr="00B660D2">
                <w:rPr>
                  <w:rStyle w:val="a4"/>
                  <w:color w:val="auto"/>
                  <w:sz w:val="20"/>
                  <w:szCs w:val="20"/>
                  <w:lang w:val="en-US"/>
                </w:rPr>
                <w:t>ru</w:t>
              </w:r>
            </w:hyperlink>
            <w:r w:rsidR="00660971" w:rsidRPr="00641DE1">
              <w:rPr>
                <w:rStyle w:val="a4"/>
                <w:color w:val="auto"/>
                <w:sz w:val="20"/>
                <w:szCs w:val="20"/>
              </w:rPr>
              <w:t xml:space="preserve">  </w:t>
            </w:r>
          </w:p>
          <w:p w:rsidR="00B660D2" w:rsidRPr="00B660D2" w:rsidRDefault="00B660D2" w:rsidP="001E2776">
            <w:pPr>
              <w:pStyle w:val="1c"/>
              <w:ind w:right="-110"/>
              <w:rPr>
                <w:sz w:val="20"/>
                <w:szCs w:val="20"/>
              </w:rPr>
            </w:pPr>
            <w:r w:rsidRPr="00B660D2">
              <w:rPr>
                <w:sz w:val="20"/>
                <w:szCs w:val="20"/>
              </w:rPr>
              <w:t>ИНН 2129009282   КПП 213001001</w:t>
            </w:r>
          </w:p>
          <w:p w:rsidR="00B660D2" w:rsidRPr="00B660D2" w:rsidRDefault="00B660D2" w:rsidP="001E2776">
            <w:pPr>
              <w:pStyle w:val="1c"/>
              <w:ind w:right="-110"/>
              <w:rPr>
                <w:sz w:val="20"/>
                <w:szCs w:val="20"/>
              </w:rPr>
            </w:pPr>
            <w:proofErr w:type="spellStart"/>
            <w:proofErr w:type="gramStart"/>
            <w:r w:rsidRPr="00B660D2">
              <w:rPr>
                <w:sz w:val="20"/>
                <w:szCs w:val="20"/>
              </w:rPr>
              <w:t>р</w:t>
            </w:r>
            <w:proofErr w:type="spellEnd"/>
            <w:proofErr w:type="gramEnd"/>
            <w:r w:rsidRPr="00B660D2">
              <w:rPr>
                <w:sz w:val="20"/>
                <w:szCs w:val="20"/>
              </w:rPr>
              <w:t>/с 40601810600003000003</w:t>
            </w:r>
          </w:p>
          <w:p w:rsidR="00B660D2" w:rsidRPr="00B660D2" w:rsidRDefault="00B660D2" w:rsidP="001E2776">
            <w:pPr>
              <w:pStyle w:val="1c"/>
              <w:ind w:right="-110"/>
              <w:rPr>
                <w:sz w:val="20"/>
                <w:szCs w:val="20"/>
              </w:rPr>
            </w:pPr>
            <w:proofErr w:type="gramStart"/>
            <w:r w:rsidRPr="00B660D2">
              <w:rPr>
                <w:sz w:val="20"/>
                <w:szCs w:val="20"/>
              </w:rPr>
              <w:t>л</w:t>
            </w:r>
            <w:proofErr w:type="gramEnd"/>
            <w:r w:rsidRPr="00B660D2">
              <w:rPr>
                <w:sz w:val="20"/>
                <w:szCs w:val="20"/>
              </w:rPr>
              <w:t>/с 20266Б00171, л/с 22266Б00171</w:t>
            </w:r>
          </w:p>
          <w:p w:rsidR="00B660D2" w:rsidRPr="00B660D2" w:rsidRDefault="00B660D2" w:rsidP="001E2776">
            <w:pPr>
              <w:pStyle w:val="1c"/>
              <w:ind w:right="-110"/>
              <w:rPr>
                <w:sz w:val="20"/>
                <w:szCs w:val="20"/>
              </w:rPr>
            </w:pPr>
            <w:r w:rsidRPr="00B660D2">
              <w:rPr>
                <w:sz w:val="20"/>
                <w:szCs w:val="20"/>
              </w:rPr>
              <w:t>Отделение - НБ Чувашская Республика</w:t>
            </w:r>
          </w:p>
          <w:p w:rsidR="00B660D2" w:rsidRPr="00B660D2" w:rsidRDefault="00B660D2" w:rsidP="001E2776">
            <w:pPr>
              <w:pStyle w:val="1c"/>
              <w:ind w:right="-110"/>
              <w:rPr>
                <w:sz w:val="20"/>
                <w:szCs w:val="20"/>
              </w:rPr>
            </w:pPr>
            <w:r w:rsidRPr="00B660D2">
              <w:rPr>
                <w:sz w:val="20"/>
                <w:szCs w:val="20"/>
              </w:rPr>
              <w:t xml:space="preserve">БИК 049706001 </w:t>
            </w:r>
          </w:p>
          <w:p w:rsidR="00035274" w:rsidRPr="00B660D2" w:rsidRDefault="00B660D2" w:rsidP="001E2776">
            <w:pPr>
              <w:pStyle w:val="1c"/>
              <w:ind w:right="-110"/>
              <w:rPr>
                <w:sz w:val="20"/>
                <w:szCs w:val="20"/>
              </w:rPr>
            </w:pPr>
            <w:r w:rsidRPr="00B660D2">
              <w:rPr>
                <w:sz w:val="20"/>
                <w:szCs w:val="20"/>
              </w:rPr>
              <w:t xml:space="preserve">ОКОНХ 91513   ОКПО 05213290      </w:t>
            </w:r>
          </w:p>
          <w:p w:rsidR="00E96E5D" w:rsidRPr="00B660D2" w:rsidRDefault="00035274" w:rsidP="001E2776">
            <w:pPr>
              <w:spacing w:after="0" w:line="240" w:lineRule="auto"/>
              <w:ind w:right="-110"/>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Главный врач</w:t>
            </w:r>
          </w:p>
          <w:p w:rsidR="00ED343F" w:rsidRDefault="00E96E5D" w:rsidP="001E2776">
            <w:pPr>
              <w:spacing w:after="0" w:line="240" w:lineRule="auto"/>
              <w:ind w:right="-110"/>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________________________</w:t>
            </w:r>
            <w:r w:rsidR="00035274" w:rsidRPr="00B660D2">
              <w:rPr>
                <w:rFonts w:ascii="Times New Roman" w:eastAsia="SimSun" w:hAnsi="Times New Roman" w:cs="Times New Roman"/>
                <w:kern w:val="1"/>
                <w:sz w:val="20"/>
                <w:szCs w:val="20"/>
                <w:lang w:eastAsia="zh-CN" w:bidi="hi-IN"/>
              </w:rPr>
              <w:t>Н.В. Краснова</w:t>
            </w:r>
          </w:p>
          <w:p w:rsidR="00E96E5D" w:rsidRPr="00B660D2" w:rsidRDefault="00AE349D" w:rsidP="001E2776">
            <w:pPr>
              <w:spacing w:after="0" w:line="240" w:lineRule="auto"/>
              <w:ind w:right="-110"/>
              <w:jc w:val="both"/>
              <w:textAlignment w:val="baseline"/>
              <w:rPr>
                <w:rFonts w:ascii="Times New Roman" w:eastAsia="SimSun" w:hAnsi="Times New Roman" w:cs="Times New Roman"/>
                <w:i/>
                <w:kern w:val="1"/>
                <w:sz w:val="20"/>
                <w:szCs w:val="20"/>
                <w:lang w:eastAsia="zh-CN" w:bidi="hi-IN"/>
              </w:rPr>
            </w:pPr>
            <w:r>
              <w:rPr>
                <w:rFonts w:ascii="Times New Roman" w:eastAsia="SimSun" w:hAnsi="Times New Roman" w:cs="Times New Roman"/>
                <w:kern w:val="1"/>
                <w:sz w:val="20"/>
                <w:szCs w:val="20"/>
                <w:lang w:eastAsia="zh-CN" w:bidi="hi-IN"/>
              </w:rPr>
              <w:t xml:space="preserve">  М.П.</w:t>
            </w:r>
          </w:p>
        </w:tc>
        <w:tc>
          <w:tcPr>
            <w:tcW w:w="4583" w:type="dxa"/>
          </w:tcPr>
          <w:p w:rsidR="00E96E5D" w:rsidRPr="00B660D2" w:rsidRDefault="00E96E5D" w:rsidP="00E96E5D">
            <w:pPr>
              <w:spacing w:after="0" w:line="240" w:lineRule="auto"/>
              <w:jc w:val="both"/>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Поставщик:</w:t>
            </w: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r w:rsidRPr="00B660D2">
              <w:rPr>
                <w:rFonts w:ascii="Times New Roman" w:eastAsia="SimSun" w:hAnsi="Times New Roman" w:cs="Times New Roman"/>
                <w:i/>
                <w:kern w:val="1"/>
                <w:sz w:val="20"/>
                <w:szCs w:val="20"/>
                <w:lang w:eastAsia="zh-CN" w:bidi="hi-IN"/>
              </w:rPr>
              <w:t>Наименование, место нахождения, банковские реквизит</w:t>
            </w:r>
            <w:r w:rsidR="00077257">
              <w:rPr>
                <w:rFonts w:ascii="Times New Roman" w:eastAsia="SimSun" w:hAnsi="Times New Roman" w:cs="Times New Roman"/>
                <w:i/>
                <w:kern w:val="1"/>
                <w:sz w:val="20"/>
                <w:szCs w:val="20"/>
                <w:lang w:eastAsia="zh-CN" w:bidi="hi-IN"/>
              </w:rPr>
              <w:t>ы</w:t>
            </w: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E96E5D" w:rsidRPr="00B660D2" w:rsidRDefault="00E96E5D" w:rsidP="00E96E5D">
            <w:pPr>
              <w:spacing w:after="0" w:line="240" w:lineRule="auto"/>
              <w:jc w:val="both"/>
              <w:textAlignment w:val="baseline"/>
              <w:rPr>
                <w:rFonts w:ascii="Times New Roman" w:eastAsia="SimSun" w:hAnsi="Times New Roman" w:cs="Times New Roman"/>
                <w:i/>
                <w:kern w:val="1"/>
                <w:sz w:val="20"/>
                <w:szCs w:val="20"/>
                <w:lang w:eastAsia="zh-CN" w:bidi="hi-IN"/>
              </w:rPr>
            </w:pPr>
          </w:p>
          <w:p w:rsidR="00B660D2" w:rsidRDefault="00B660D2" w:rsidP="00E96E5D">
            <w:pPr>
              <w:spacing w:after="0" w:line="240" w:lineRule="auto"/>
              <w:jc w:val="both"/>
              <w:textAlignment w:val="baseline"/>
              <w:rPr>
                <w:rFonts w:ascii="Times New Roman" w:eastAsia="SimSun" w:hAnsi="Times New Roman" w:cs="Times New Roman"/>
                <w:kern w:val="1"/>
                <w:sz w:val="20"/>
                <w:szCs w:val="20"/>
                <w:lang w:eastAsia="zh-CN" w:bidi="hi-IN"/>
              </w:rPr>
            </w:pPr>
          </w:p>
          <w:p w:rsidR="00B660D2" w:rsidRPr="00B660D2" w:rsidRDefault="00B660D2" w:rsidP="00E96E5D">
            <w:pPr>
              <w:spacing w:after="0" w:line="240" w:lineRule="auto"/>
              <w:jc w:val="both"/>
              <w:textAlignment w:val="baseline"/>
              <w:rPr>
                <w:rFonts w:ascii="Times New Roman" w:eastAsia="SimSun" w:hAnsi="Times New Roman" w:cs="Times New Roman"/>
                <w:kern w:val="1"/>
                <w:sz w:val="20"/>
                <w:szCs w:val="20"/>
                <w:lang w:eastAsia="zh-CN" w:bidi="hi-IN"/>
              </w:rPr>
            </w:pPr>
          </w:p>
          <w:p w:rsidR="00ED343F" w:rsidRDefault="00E96E5D" w:rsidP="001E2776">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Поставщика: ___________________</w:t>
            </w:r>
          </w:p>
          <w:p w:rsidR="00E96E5D" w:rsidRPr="00B660D2" w:rsidRDefault="00E96E5D" w:rsidP="001E2776">
            <w:pPr>
              <w:spacing w:after="0" w:line="240" w:lineRule="auto"/>
              <w:jc w:val="both"/>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М.П. </w:t>
            </w:r>
            <w:r w:rsidRPr="00B660D2">
              <w:rPr>
                <w:rFonts w:ascii="Times New Roman" w:eastAsia="SimSun" w:hAnsi="Times New Roman" w:cs="Times New Roman"/>
                <w:i/>
                <w:kern w:val="1"/>
                <w:sz w:val="20"/>
                <w:szCs w:val="20"/>
                <w:lang w:eastAsia="zh-CN" w:bidi="hi-IN"/>
              </w:rPr>
              <w:t>(при наличии)</w:t>
            </w:r>
          </w:p>
        </w:tc>
      </w:tr>
    </w:tbl>
    <w:p w:rsidR="00E96E5D" w:rsidRPr="00B660D2" w:rsidRDefault="00E96E5D" w:rsidP="00E96E5D">
      <w:pPr>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b/>
          <w:kern w:val="1"/>
          <w:sz w:val="20"/>
          <w:szCs w:val="20"/>
          <w:lang w:eastAsia="zh-CN" w:bidi="hi-IN"/>
        </w:rPr>
        <w:br w:type="page"/>
      </w:r>
      <w:r w:rsidRPr="00B660D2">
        <w:rPr>
          <w:rFonts w:ascii="Times New Roman" w:eastAsia="SimSun" w:hAnsi="Times New Roman" w:cs="Times New Roman"/>
          <w:kern w:val="1"/>
          <w:sz w:val="20"/>
          <w:szCs w:val="20"/>
          <w:lang w:eastAsia="zh-CN" w:bidi="hi-IN"/>
        </w:rPr>
        <w:t>Приложение №1 к Договору</w:t>
      </w:r>
      <w:r w:rsidR="008F350A" w:rsidRPr="00B660D2">
        <w:rPr>
          <w:rFonts w:ascii="Times New Roman" w:eastAsia="SimSun" w:hAnsi="Times New Roman" w:cs="Times New Roman"/>
          <w:kern w:val="1"/>
          <w:sz w:val="20"/>
          <w:szCs w:val="20"/>
          <w:lang w:eastAsia="zh-CN" w:bidi="hi-IN"/>
        </w:rPr>
        <w:t xml:space="preserve"> № _______</w:t>
      </w:r>
    </w:p>
    <w:p w:rsidR="00E96E5D" w:rsidRPr="00B660D2" w:rsidRDefault="00655C45" w:rsidP="00E96E5D">
      <w:pPr>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от «___» _________ 2021</w:t>
      </w:r>
      <w:r w:rsidR="00E96E5D" w:rsidRPr="00B660D2">
        <w:rPr>
          <w:rFonts w:ascii="Times New Roman" w:eastAsia="SimSun" w:hAnsi="Times New Roman" w:cs="Times New Roman"/>
          <w:kern w:val="1"/>
          <w:sz w:val="20"/>
          <w:szCs w:val="20"/>
          <w:lang w:eastAsia="zh-CN" w:bidi="hi-IN"/>
        </w:rPr>
        <w:t xml:space="preserve"> г.</w:t>
      </w:r>
    </w:p>
    <w:p w:rsidR="008F350A" w:rsidRPr="00B660D2" w:rsidRDefault="008F350A" w:rsidP="00E96E5D">
      <w:pPr>
        <w:spacing w:after="0" w:line="240" w:lineRule="auto"/>
        <w:jc w:val="center"/>
        <w:textAlignment w:val="baseline"/>
        <w:rPr>
          <w:rFonts w:ascii="Times New Roman" w:eastAsia="SimSun" w:hAnsi="Times New Roman" w:cs="Times New Roman"/>
          <w:kern w:val="1"/>
          <w:sz w:val="20"/>
          <w:szCs w:val="20"/>
          <w:lang w:eastAsia="zh-CN" w:bidi="hi-IN"/>
        </w:rPr>
      </w:pPr>
    </w:p>
    <w:p w:rsidR="00E96E5D" w:rsidRDefault="00E96E5D" w:rsidP="00E96E5D">
      <w:pPr>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СПЕЦИФИКАЦИЯ</w:t>
      </w:r>
    </w:p>
    <w:p w:rsidR="00B660D2" w:rsidRDefault="00B660D2" w:rsidP="00E96E5D">
      <w:pPr>
        <w:spacing w:after="0" w:line="240" w:lineRule="auto"/>
        <w:jc w:val="center"/>
        <w:textAlignment w:val="baseline"/>
        <w:rPr>
          <w:rFonts w:ascii="Times New Roman" w:eastAsia="SimSun" w:hAnsi="Times New Roman" w:cs="Times New Roman"/>
          <w:b/>
          <w:kern w:val="1"/>
          <w:sz w:val="20"/>
          <w:szCs w:val="20"/>
          <w:vertAlign w:val="superscript"/>
          <w:lang w:eastAsia="zh-CN" w:bidi="hi-IN"/>
        </w:rPr>
      </w:pPr>
    </w:p>
    <w:p w:rsidR="00EA617B" w:rsidRDefault="00EA617B" w:rsidP="00E96E5D">
      <w:pPr>
        <w:spacing w:after="0" w:line="240" w:lineRule="auto"/>
        <w:jc w:val="center"/>
        <w:textAlignment w:val="baseline"/>
        <w:rPr>
          <w:rFonts w:ascii="Times New Roman" w:eastAsia="SimSun" w:hAnsi="Times New Roman" w:cs="Times New Roman"/>
          <w:b/>
          <w:kern w:val="1"/>
          <w:sz w:val="20"/>
          <w:szCs w:val="20"/>
          <w:vertAlign w:val="superscript"/>
          <w:lang w:eastAsia="zh-CN" w:bidi="hi-IN"/>
        </w:rPr>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1545"/>
        <w:gridCol w:w="2534"/>
        <w:gridCol w:w="1310"/>
        <w:gridCol w:w="674"/>
        <w:gridCol w:w="1469"/>
        <w:gridCol w:w="1110"/>
        <w:gridCol w:w="999"/>
        <w:gridCol w:w="976"/>
      </w:tblGrid>
      <w:tr w:rsidR="00ED343F" w:rsidRPr="00B660D2" w:rsidTr="005422BF">
        <w:trPr>
          <w:cantSplit/>
          <w:trHeight w:val="567"/>
          <w:jc w:val="center"/>
        </w:trPr>
        <w:tc>
          <w:tcPr>
            <w:tcW w:w="424" w:type="dxa"/>
            <w:vAlign w:val="center"/>
          </w:tcPr>
          <w:p w:rsidR="00ED343F" w:rsidRPr="00B660D2" w:rsidRDefault="00ED343F" w:rsidP="00356852">
            <w:pPr>
              <w:suppressAutoHyphens/>
              <w:spacing w:after="120" w:line="240" w:lineRule="auto"/>
              <w:jc w:val="center"/>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w:t>
            </w:r>
          </w:p>
        </w:tc>
        <w:tc>
          <w:tcPr>
            <w:tcW w:w="1545" w:type="dxa"/>
            <w:vAlign w:val="center"/>
          </w:tcPr>
          <w:p w:rsidR="00ED343F" w:rsidRPr="00B660D2" w:rsidRDefault="00ED343F" w:rsidP="00356852">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Наименование</w:t>
            </w:r>
          </w:p>
        </w:tc>
        <w:tc>
          <w:tcPr>
            <w:tcW w:w="2534" w:type="dxa"/>
            <w:tcBorders>
              <w:bottom w:val="nil"/>
            </w:tcBorders>
            <w:vAlign w:val="center"/>
          </w:tcPr>
          <w:p w:rsidR="00ED343F" w:rsidRPr="00B660D2" w:rsidRDefault="00ED343F" w:rsidP="00356852">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Характеристики товара</w:t>
            </w:r>
          </w:p>
        </w:tc>
        <w:tc>
          <w:tcPr>
            <w:tcW w:w="1310" w:type="dxa"/>
            <w:vAlign w:val="center"/>
          </w:tcPr>
          <w:p w:rsidR="00ED343F" w:rsidRPr="00B660D2" w:rsidRDefault="00ED343F" w:rsidP="00356852">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 xml:space="preserve">Ед. </w:t>
            </w:r>
            <w:proofErr w:type="spellStart"/>
            <w:r w:rsidRPr="00B660D2">
              <w:rPr>
                <w:rFonts w:ascii="Times New Roman" w:eastAsia="SimSun" w:hAnsi="Times New Roman" w:cs="Times New Roman"/>
                <w:bCs/>
                <w:kern w:val="1"/>
                <w:sz w:val="20"/>
                <w:szCs w:val="20"/>
                <w:lang w:eastAsia="zh-CN" w:bidi="hi-IN"/>
              </w:rPr>
              <w:t>изм</w:t>
            </w:r>
            <w:proofErr w:type="spellEnd"/>
            <w:r w:rsidRPr="00B660D2">
              <w:rPr>
                <w:rFonts w:ascii="Times New Roman" w:eastAsia="SimSun" w:hAnsi="Times New Roman" w:cs="Times New Roman"/>
                <w:bCs/>
                <w:kern w:val="1"/>
                <w:sz w:val="20"/>
                <w:szCs w:val="20"/>
                <w:lang w:eastAsia="zh-CN" w:bidi="hi-IN"/>
              </w:rPr>
              <w:t>.</w:t>
            </w:r>
          </w:p>
        </w:tc>
        <w:tc>
          <w:tcPr>
            <w:tcW w:w="674" w:type="dxa"/>
            <w:vAlign w:val="center"/>
          </w:tcPr>
          <w:p w:rsidR="00ED343F" w:rsidRPr="00B660D2" w:rsidRDefault="00ED343F" w:rsidP="00356852">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Кол-во</w:t>
            </w:r>
          </w:p>
        </w:tc>
        <w:tc>
          <w:tcPr>
            <w:tcW w:w="1469" w:type="dxa"/>
            <w:vAlign w:val="center"/>
          </w:tcPr>
          <w:p w:rsidR="00ED343F" w:rsidRPr="00B660D2" w:rsidRDefault="00ED343F" w:rsidP="00356852">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Страна происхождения товара</w:t>
            </w:r>
          </w:p>
        </w:tc>
        <w:tc>
          <w:tcPr>
            <w:tcW w:w="1110" w:type="dxa"/>
            <w:vAlign w:val="center"/>
          </w:tcPr>
          <w:p w:rsidR="00ED343F" w:rsidRPr="00B660D2" w:rsidRDefault="00ED343F" w:rsidP="00356852">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Гарантийный срок</w:t>
            </w:r>
          </w:p>
        </w:tc>
        <w:tc>
          <w:tcPr>
            <w:tcW w:w="999" w:type="dxa"/>
            <w:vAlign w:val="center"/>
          </w:tcPr>
          <w:p w:rsidR="00ED343F" w:rsidRPr="005422BF" w:rsidRDefault="005422BF" w:rsidP="00356852">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5422BF">
              <w:rPr>
                <w:rFonts w:ascii="Times New Roman" w:hAnsi="Times New Roman" w:cs="Times New Roman"/>
                <w:sz w:val="20"/>
                <w:szCs w:val="20"/>
              </w:rPr>
              <w:t>Цена за единицу, в том числе НДС __ %, руб.</w:t>
            </w:r>
          </w:p>
          <w:p w:rsidR="00ED343F" w:rsidRPr="005422BF" w:rsidRDefault="00ED343F" w:rsidP="005422BF">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c>
          <w:tcPr>
            <w:tcW w:w="976" w:type="dxa"/>
            <w:vAlign w:val="center"/>
          </w:tcPr>
          <w:p w:rsidR="00ED343F" w:rsidRPr="005422BF" w:rsidRDefault="00660971" w:rsidP="00356852">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5422BF">
              <w:rPr>
                <w:rFonts w:ascii="Times New Roman" w:hAnsi="Times New Roman" w:cs="Times New Roman"/>
                <w:sz w:val="20"/>
                <w:szCs w:val="20"/>
              </w:rPr>
              <w:t>Стоимость, в</w:t>
            </w:r>
            <w:r w:rsidR="005422BF" w:rsidRPr="005422BF">
              <w:rPr>
                <w:rFonts w:ascii="Times New Roman" w:hAnsi="Times New Roman" w:cs="Times New Roman"/>
                <w:sz w:val="20"/>
                <w:szCs w:val="20"/>
              </w:rPr>
              <w:t xml:space="preserve"> том числе НДС __ %, руб.</w:t>
            </w:r>
          </w:p>
        </w:tc>
      </w:tr>
      <w:tr w:rsidR="00ED343F" w:rsidRPr="00B660D2" w:rsidTr="005422BF">
        <w:trPr>
          <w:cantSplit/>
          <w:trHeight w:val="248"/>
          <w:jc w:val="center"/>
        </w:trPr>
        <w:tc>
          <w:tcPr>
            <w:tcW w:w="424"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1</w:t>
            </w:r>
          </w:p>
        </w:tc>
        <w:tc>
          <w:tcPr>
            <w:tcW w:w="1545"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2</w:t>
            </w:r>
          </w:p>
        </w:tc>
        <w:tc>
          <w:tcPr>
            <w:tcW w:w="2534"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w:t>
            </w:r>
          </w:p>
        </w:tc>
        <w:tc>
          <w:tcPr>
            <w:tcW w:w="1310"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w:t>
            </w:r>
          </w:p>
        </w:tc>
        <w:tc>
          <w:tcPr>
            <w:tcW w:w="674"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p>
        </w:tc>
        <w:tc>
          <w:tcPr>
            <w:tcW w:w="1469"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w:t>
            </w:r>
          </w:p>
        </w:tc>
        <w:tc>
          <w:tcPr>
            <w:tcW w:w="1110"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7</w:t>
            </w:r>
          </w:p>
        </w:tc>
        <w:tc>
          <w:tcPr>
            <w:tcW w:w="999"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c>
          <w:tcPr>
            <w:tcW w:w="976" w:type="dxa"/>
          </w:tcPr>
          <w:p w:rsidR="00ED343F" w:rsidRPr="00B660D2" w:rsidRDefault="00ED343F" w:rsidP="00D710F1">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r>
      <w:tr w:rsidR="00ED343F" w:rsidRPr="00B660D2" w:rsidTr="005422BF">
        <w:trPr>
          <w:cantSplit/>
          <w:trHeight w:val="233"/>
          <w:jc w:val="center"/>
        </w:trPr>
        <w:tc>
          <w:tcPr>
            <w:tcW w:w="424"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45"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2534"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310"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674"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46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110"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9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76"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r w:rsidR="00ED343F" w:rsidRPr="00B660D2" w:rsidTr="005422BF">
        <w:trPr>
          <w:cantSplit/>
          <w:trHeight w:val="233"/>
          <w:jc w:val="center"/>
        </w:trPr>
        <w:tc>
          <w:tcPr>
            <w:tcW w:w="424"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45"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2534"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310"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674"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46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110"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99"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976" w:type="dxa"/>
          </w:tcPr>
          <w:p w:rsidR="00ED343F" w:rsidRPr="00B660D2" w:rsidRDefault="00ED343F" w:rsidP="00D710F1">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r w:rsidR="00E06E50" w:rsidRPr="00B660D2" w:rsidTr="005422BF">
        <w:trPr>
          <w:cantSplit/>
          <w:trHeight w:val="233"/>
          <w:jc w:val="center"/>
        </w:trPr>
        <w:tc>
          <w:tcPr>
            <w:tcW w:w="9066" w:type="dxa"/>
            <w:gridSpan w:val="7"/>
            <w:tcBorders>
              <w:top w:val="single" w:sz="4" w:space="0" w:color="auto"/>
              <w:left w:val="single" w:sz="4" w:space="0" w:color="auto"/>
              <w:bottom w:val="single" w:sz="4" w:space="0" w:color="auto"/>
              <w:right w:val="single" w:sz="4" w:space="0" w:color="auto"/>
            </w:tcBorders>
          </w:tcPr>
          <w:p w:rsidR="00E06E50" w:rsidRPr="00E06E50" w:rsidRDefault="00E06E50" w:rsidP="001F7900">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Всего</w:t>
            </w:r>
          </w:p>
        </w:tc>
        <w:tc>
          <w:tcPr>
            <w:tcW w:w="1975" w:type="dxa"/>
            <w:gridSpan w:val="2"/>
            <w:tcBorders>
              <w:top w:val="single" w:sz="4" w:space="0" w:color="auto"/>
              <w:left w:val="single" w:sz="4" w:space="0" w:color="auto"/>
              <w:bottom w:val="single" w:sz="4" w:space="0" w:color="auto"/>
              <w:right w:val="single" w:sz="4" w:space="0" w:color="auto"/>
            </w:tcBorders>
          </w:tcPr>
          <w:p w:rsidR="00E06E50" w:rsidRPr="00B660D2" w:rsidRDefault="00E06E50" w:rsidP="001F7900">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bl>
    <w:p w:rsidR="00E96E5D" w:rsidRPr="00B660D2" w:rsidRDefault="00E96E5D" w:rsidP="00E96E5D">
      <w:pPr>
        <w:autoSpaceDE w:val="0"/>
        <w:autoSpaceDN w:val="0"/>
        <w:adjustRightInd w:val="0"/>
        <w:spacing w:after="0" w:line="240" w:lineRule="auto"/>
        <w:jc w:val="both"/>
        <w:textAlignment w:val="baseline"/>
        <w:rPr>
          <w:rFonts w:ascii="Times New Roman" w:eastAsia="SimSun" w:hAnsi="Times New Roman" w:cs="Times New Roman"/>
          <w:b/>
          <w:kern w:val="1"/>
          <w:sz w:val="20"/>
          <w:szCs w:val="20"/>
          <w:lang w:eastAsia="zh-CN" w:bidi="hi-IN"/>
        </w:rPr>
      </w:pPr>
    </w:p>
    <w:p w:rsidR="00E96E5D" w:rsidRPr="00B660D2" w:rsidRDefault="00E96E5D" w:rsidP="00E96E5D">
      <w:pPr>
        <w:tabs>
          <w:tab w:val="left" w:pos="567"/>
          <w:tab w:val="left" w:pos="993"/>
          <w:tab w:val="left" w:pos="1620"/>
        </w:tabs>
        <w:spacing w:after="0" w:line="240" w:lineRule="auto"/>
        <w:ind w:firstLine="426"/>
        <w:jc w:val="both"/>
        <w:textAlignment w:val="baseline"/>
        <w:rPr>
          <w:rFonts w:ascii="Times New Roman" w:eastAsia="SimSun" w:hAnsi="Times New Roman" w:cs="Times New Roman"/>
          <w:kern w:val="1"/>
          <w:sz w:val="20"/>
          <w:szCs w:val="20"/>
          <w:lang w:eastAsia="zh-CN" w:bidi="hi-IN"/>
        </w:rPr>
      </w:pPr>
      <w:r w:rsidRPr="00B660D2">
        <w:rPr>
          <w:rFonts w:ascii="Times New Roman" w:eastAsia="Times New Roman" w:hAnsi="Times New Roman" w:cs="Times New Roman"/>
          <w:kern w:val="1"/>
          <w:sz w:val="20"/>
          <w:szCs w:val="20"/>
          <w:lang w:bidi="hi-IN"/>
        </w:rPr>
        <w:t>Поставка будет</w:t>
      </w:r>
      <w:r w:rsidRPr="00B660D2">
        <w:rPr>
          <w:rFonts w:ascii="Times New Roman" w:eastAsia="SimSun" w:hAnsi="Times New Roman" w:cs="Times New Roman"/>
          <w:kern w:val="1"/>
          <w:sz w:val="20"/>
          <w:szCs w:val="20"/>
          <w:lang w:eastAsia="zh-CN" w:bidi="hi-IN"/>
        </w:rPr>
        <w:t xml:space="preserve"> выполнена в полном объеме и в сроки, предусмотренные Договором по адресу: </w:t>
      </w:r>
      <w:r w:rsidR="00035274" w:rsidRPr="00B660D2">
        <w:rPr>
          <w:rFonts w:ascii="Times New Roman" w:eastAsia="SimSun" w:hAnsi="Times New Roman" w:cs="Times New Roman"/>
          <w:kern w:val="1"/>
          <w:sz w:val="20"/>
          <w:szCs w:val="20"/>
          <w:lang w:eastAsia="zh-CN" w:bidi="hi-IN"/>
        </w:rPr>
        <w:t xml:space="preserve">428015, Чувашская Республика Чувашия, </w:t>
      </w:r>
      <w:proofErr w:type="gramStart"/>
      <w:r w:rsidR="00035274" w:rsidRPr="00B660D2">
        <w:rPr>
          <w:rFonts w:ascii="Times New Roman" w:eastAsia="SimSun" w:hAnsi="Times New Roman" w:cs="Times New Roman"/>
          <w:kern w:val="1"/>
          <w:sz w:val="20"/>
          <w:szCs w:val="20"/>
          <w:lang w:eastAsia="zh-CN" w:bidi="hi-IN"/>
        </w:rPr>
        <w:t>г</w:t>
      </w:r>
      <w:proofErr w:type="gramEnd"/>
      <w:r w:rsidR="001F3FD4">
        <w:rPr>
          <w:rFonts w:ascii="Times New Roman" w:eastAsia="SimSun" w:hAnsi="Times New Roman" w:cs="Times New Roman"/>
          <w:kern w:val="1"/>
          <w:sz w:val="20"/>
          <w:szCs w:val="20"/>
          <w:lang w:eastAsia="zh-CN" w:bidi="hi-IN"/>
        </w:rPr>
        <w:t>.</w:t>
      </w:r>
      <w:r w:rsidR="00035274" w:rsidRPr="00B660D2">
        <w:rPr>
          <w:rFonts w:ascii="Times New Roman" w:eastAsia="SimSun" w:hAnsi="Times New Roman" w:cs="Times New Roman"/>
          <w:kern w:val="1"/>
          <w:sz w:val="20"/>
          <w:szCs w:val="20"/>
          <w:lang w:eastAsia="zh-CN" w:bidi="hi-IN"/>
        </w:rPr>
        <w:t xml:space="preserve"> Чебоксары, ул</w:t>
      </w:r>
      <w:r w:rsidR="00042435" w:rsidRPr="00B660D2">
        <w:rPr>
          <w:rFonts w:ascii="Times New Roman" w:eastAsia="SimSun" w:hAnsi="Times New Roman" w:cs="Times New Roman"/>
          <w:kern w:val="1"/>
          <w:sz w:val="20"/>
          <w:szCs w:val="20"/>
          <w:lang w:eastAsia="zh-CN" w:bidi="hi-IN"/>
        </w:rPr>
        <w:t>.</w:t>
      </w:r>
      <w:r w:rsidR="00931F44">
        <w:rPr>
          <w:rFonts w:ascii="Times New Roman" w:eastAsia="SimSun" w:hAnsi="Times New Roman" w:cs="Times New Roman"/>
          <w:kern w:val="1"/>
          <w:sz w:val="20"/>
          <w:szCs w:val="20"/>
          <w:lang w:eastAsia="zh-CN" w:bidi="hi-IN"/>
        </w:rPr>
        <w:t xml:space="preserve"> </w:t>
      </w:r>
      <w:r w:rsidR="00035274" w:rsidRPr="00B660D2">
        <w:rPr>
          <w:rFonts w:ascii="Times New Roman" w:eastAsia="SimSun" w:hAnsi="Times New Roman" w:cs="Times New Roman"/>
          <w:kern w:val="1"/>
          <w:sz w:val="20"/>
          <w:szCs w:val="20"/>
          <w:lang w:eastAsia="zh-CN" w:bidi="hi-IN"/>
        </w:rPr>
        <w:t>Пирогова, дом 6</w:t>
      </w:r>
      <w:r w:rsidR="00077257">
        <w:rPr>
          <w:rFonts w:ascii="Times New Roman" w:eastAsia="SimSun" w:hAnsi="Times New Roman" w:cs="Times New Roman"/>
          <w:kern w:val="1"/>
          <w:sz w:val="20"/>
          <w:szCs w:val="20"/>
          <w:lang w:eastAsia="zh-CN" w:bidi="hi-IN"/>
        </w:rPr>
        <w:t>.</w:t>
      </w:r>
    </w:p>
    <w:p w:rsidR="00E96E5D" w:rsidRPr="00AD0D19" w:rsidRDefault="00E96E5D" w:rsidP="00E96E5D">
      <w:pPr>
        <w:tabs>
          <w:tab w:val="left" w:pos="567"/>
          <w:tab w:val="left" w:pos="993"/>
          <w:tab w:val="left" w:pos="1620"/>
        </w:tabs>
        <w:spacing w:after="0" w:line="240" w:lineRule="auto"/>
        <w:ind w:firstLine="426"/>
        <w:jc w:val="both"/>
        <w:textAlignment w:val="baseline"/>
        <w:rPr>
          <w:rFonts w:ascii="Times New Roman" w:eastAsia="SimSun" w:hAnsi="Times New Roman" w:cs="Times New Roman"/>
          <w:b/>
          <w:kern w:val="1"/>
          <w:sz w:val="20"/>
          <w:szCs w:val="20"/>
          <w:lang w:eastAsia="zh-CN" w:bidi="hi-IN"/>
        </w:rPr>
      </w:pPr>
      <w:r w:rsidRPr="00AD0D19">
        <w:rPr>
          <w:rFonts w:ascii="Times New Roman" w:eastAsia="SimSun" w:hAnsi="Times New Roman" w:cs="Times New Roman"/>
          <w:b/>
          <w:kern w:val="1"/>
          <w:sz w:val="20"/>
          <w:szCs w:val="20"/>
          <w:lang w:eastAsia="zh-CN" w:bidi="hi-IN"/>
        </w:rPr>
        <w:t xml:space="preserve">Срок поставки: </w:t>
      </w:r>
      <w:r w:rsidRPr="00931F44">
        <w:rPr>
          <w:rFonts w:ascii="Times New Roman" w:eastAsia="SimSun" w:hAnsi="Times New Roman" w:cs="Times New Roman"/>
          <w:b/>
          <w:kern w:val="1"/>
          <w:sz w:val="20"/>
          <w:szCs w:val="20"/>
          <w:lang w:eastAsia="zh-CN" w:bidi="hi-IN"/>
        </w:rPr>
        <w:t xml:space="preserve">в течение </w:t>
      </w:r>
      <w:r w:rsidR="00931F44" w:rsidRPr="00931F44">
        <w:rPr>
          <w:rFonts w:ascii="Times New Roman" w:eastAsia="SimSun" w:hAnsi="Times New Roman" w:cs="Times New Roman"/>
          <w:b/>
          <w:kern w:val="1"/>
          <w:sz w:val="20"/>
          <w:szCs w:val="20"/>
          <w:lang w:eastAsia="zh-CN" w:bidi="hi-IN"/>
        </w:rPr>
        <w:t>10</w:t>
      </w:r>
      <w:r w:rsidR="00B62A37" w:rsidRPr="00931F44">
        <w:rPr>
          <w:rFonts w:ascii="Times New Roman" w:eastAsia="SimSun" w:hAnsi="Times New Roman" w:cs="Times New Roman"/>
          <w:b/>
          <w:kern w:val="1"/>
          <w:sz w:val="20"/>
          <w:szCs w:val="20"/>
          <w:lang w:eastAsia="zh-CN" w:bidi="hi-IN"/>
        </w:rPr>
        <w:t xml:space="preserve"> (</w:t>
      </w:r>
      <w:r w:rsidR="00931F44" w:rsidRPr="00931F44">
        <w:rPr>
          <w:rFonts w:ascii="Times New Roman" w:eastAsia="SimSun" w:hAnsi="Times New Roman" w:cs="Times New Roman"/>
          <w:b/>
          <w:kern w:val="1"/>
          <w:sz w:val="20"/>
          <w:szCs w:val="20"/>
          <w:lang w:eastAsia="zh-CN" w:bidi="hi-IN"/>
        </w:rPr>
        <w:t>Десять</w:t>
      </w:r>
      <w:r w:rsidR="00B62A37" w:rsidRPr="00931F44">
        <w:rPr>
          <w:rFonts w:ascii="Times New Roman" w:eastAsia="SimSun" w:hAnsi="Times New Roman" w:cs="Times New Roman"/>
          <w:b/>
          <w:kern w:val="1"/>
          <w:sz w:val="20"/>
          <w:szCs w:val="20"/>
          <w:lang w:eastAsia="zh-CN" w:bidi="hi-IN"/>
        </w:rPr>
        <w:t>)</w:t>
      </w:r>
      <w:r w:rsidR="00897E78" w:rsidRPr="00931F44">
        <w:rPr>
          <w:rFonts w:ascii="Times New Roman" w:eastAsia="SimSun" w:hAnsi="Times New Roman" w:cs="Times New Roman"/>
          <w:b/>
          <w:kern w:val="1"/>
          <w:sz w:val="20"/>
          <w:szCs w:val="20"/>
          <w:lang w:eastAsia="zh-CN" w:bidi="hi-IN"/>
        </w:rPr>
        <w:t xml:space="preserve"> </w:t>
      </w:r>
      <w:r w:rsidR="00035274" w:rsidRPr="00931F44">
        <w:rPr>
          <w:rFonts w:ascii="Times New Roman" w:eastAsia="SimSun" w:hAnsi="Times New Roman" w:cs="Times New Roman"/>
          <w:b/>
          <w:kern w:val="1"/>
          <w:sz w:val="20"/>
          <w:szCs w:val="20"/>
          <w:lang w:eastAsia="zh-CN" w:bidi="hi-IN"/>
        </w:rPr>
        <w:t xml:space="preserve">календарных </w:t>
      </w:r>
      <w:r w:rsidRPr="00931F44">
        <w:rPr>
          <w:rFonts w:ascii="Times New Roman" w:eastAsia="SimSun" w:hAnsi="Times New Roman" w:cs="Times New Roman"/>
          <w:b/>
          <w:kern w:val="1"/>
          <w:sz w:val="20"/>
          <w:szCs w:val="20"/>
          <w:lang w:eastAsia="zh-CN" w:bidi="hi-IN"/>
        </w:rPr>
        <w:t>дней с момента заключения Договора.</w:t>
      </w:r>
    </w:p>
    <w:p w:rsidR="003C46E0" w:rsidRDefault="003C46E0" w:rsidP="003C46E0">
      <w:pPr>
        <w:numPr>
          <w:ilvl w:val="0"/>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Требование к товару:</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Pr>
          <w:rFonts w:ascii="Times New Roman" w:eastAsia="Times New Roman CYR" w:hAnsi="Times New Roman" w:cs="Times New Roman"/>
          <w:kern w:val="2"/>
          <w:sz w:val="20"/>
          <w:szCs w:val="20"/>
          <w:lang w:eastAsia="zh-CN" w:bidi="hi-IN"/>
        </w:rPr>
        <w:t>комплектующих</w:t>
      </w:r>
      <w:proofErr w:type="gramEnd"/>
      <w:r>
        <w:rPr>
          <w:rFonts w:ascii="Times New Roman" w:eastAsia="Times New Roman CYR" w:hAnsi="Times New Roman" w:cs="Times New Roman"/>
          <w:kern w:val="2"/>
          <w:sz w:val="20"/>
          <w:szCs w:val="20"/>
          <w:lang w:eastAsia="zh-CN" w:bidi="hi-IN"/>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3C46E0" w:rsidRDefault="003C46E0" w:rsidP="003C46E0">
      <w:pPr>
        <w:numPr>
          <w:ilvl w:val="1"/>
          <w:numId w:val="31"/>
        </w:numPr>
        <w:tabs>
          <w:tab w:val="left" w:pos="993"/>
        </w:tabs>
        <w:spacing w:after="0" w:line="240" w:lineRule="auto"/>
        <w:ind w:left="0" w:firstLine="567"/>
        <w:contextualSpacing/>
        <w:jc w:val="both"/>
        <w:rPr>
          <w:rFonts w:ascii="Times New Roman" w:eastAsia="Times New Roman CYR" w:hAnsi="Times New Roman" w:cs="Times New Roman"/>
          <w:kern w:val="2"/>
          <w:sz w:val="20"/>
          <w:szCs w:val="20"/>
          <w:lang w:eastAsia="zh-CN" w:bidi="hi-IN"/>
        </w:rPr>
      </w:pPr>
      <w:r>
        <w:rPr>
          <w:rFonts w:ascii="Times New Roman" w:eastAsia="Times New Roman CYR" w:hAnsi="Times New Roman" w:cs="Times New Roman"/>
          <w:kern w:val="2"/>
          <w:sz w:val="20"/>
          <w:szCs w:val="20"/>
          <w:lang w:eastAsia="zh-CN" w:bidi="hi-IN"/>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3C46E0" w:rsidRPr="003C46E0" w:rsidRDefault="003C46E0" w:rsidP="003C46E0">
      <w:pPr>
        <w:pStyle w:val="af"/>
        <w:numPr>
          <w:ilvl w:val="0"/>
          <w:numId w:val="31"/>
        </w:numPr>
        <w:tabs>
          <w:tab w:val="left" w:pos="993"/>
        </w:tabs>
        <w:ind w:left="0" w:firstLine="567"/>
        <w:contextualSpacing/>
        <w:jc w:val="both"/>
        <w:rPr>
          <w:rFonts w:cs="Times New Roman"/>
          <w:sz w:val="20"/>
          <w:szCs w:val="20"/>
        </w:rPr>
      </w:pPr>
      <w:r w:rsidRPr="003C46E0">
        <w:rPr>
          <w:rFonts w:cs="Times New Roman"/>
          <w:sz w:val="20"/>
          <w:szCs w:val="20"/>
        </w:rPr>
        <w:t xml:space="preserve">При поставке товара должны учитываться все расходы: </w:t>
      </w:r>
      <w:r w:rsidRPr="003C46E0">
        <w:rPr>
          <w:rFonts w:cs="Times New Roman"/>
          <w:kern w:val="2"/>
          <w:sz w:val="20"/>
          <w:szCs w:val="20"/>
        </w:rPr>
        <w:t>стоимость товара, включая упаковку, доставку до места нахождения Заказчика, погрузочно-разгрузочные работы, налоги, пошлины и прочие сборы, которые Поставщик должен оплачивать в соответствии с условиями Договора или на иных основаниях, в соответствии с законодательством Российской Федерации</w:t>
      </w:r>
    </w:p>
    <w:p w:rsidR="00E96E5D" w:rsidRPr="00B660D2" w:rsidRDefault="00E96E5D" w:rsidP="00E96E5D">
      <w:pPr>
        <w:shd w:val="clear" w:color="auto" w:fill="FFFFFF"/>
        <w:spacing w:after="0" w:line="240" w:lineRule="auto"/>
        <w:ind w:right="2"/>
        <w:textAlignment w:val="baseline"/>
        <w:rPr>
          <w:rFonts w:ascii="Times New Roman" w:eastAsia="SimSun" w:hAnsi="Times New Roman" w:cs="Times New Roman"/>
          <w:kern w:val="1"/>
          <w:sz w:val="20"/>
          <w:szCs w:val="20"/>
          <w:lang w:eastAsia="zh-CN" w:bidi="hi-IN"/>
        </w:rPr>
      </w:pPr>
    </w:p>
    <w:p w:rsidR="00E96E5D" w:rsidRPr="00B660D2" w:rsidRDefault="00E96E5D" w:rsidP="00E96E5D">
      <w:pPr>
        <w:shd w:val="clear" w:color="auto" w:fill="FFFFFF"/>
        <w:spacing w:after="0" w:line="240" w:lineRule="auto"/>
        <w:ind w:right="2"/>
        <w:textAlignment w:val="baseline"/>
        <w:rPr>
          <w:rFonts w:ascii="Times New Roman" w:eastAsia="SimSun" w:hAnsi="Times New Roman" w:cs="Times New Roman"/>
          <w:kern w:val="1"/>
          <w:sz w:val="20"/>
          <w:szCs w:val="20"/>
          <w:lang w:eastAsia="zh-CN" w:bidi="hi-IN"/>
        </w:rPr>
      </w:pPr>
    </w:p>
    <w:tbl>
      <w:tblPr>
        <w:tblW w:w="9828" w:type="dxa"/>
        <w:tblLayout w:type="fixed"/>
        <w:tblLook w:val="0000"/>
      </w:tblPr>
      <w:tblGrid>
        <w:gridCol w:w="5211"/>
        <w:gridCol w:w="4617"/>
      </w:tblGrid>
      <w:tr w:rsidR="00E96E5D" w:rsidRPr="00B660D2" w:rsidTr="00E96E5D">
        <w:tc>
          <w:tcPr>
            <w:tcW w:w="5211" w:type="dxa"/>
          </w:tcPr>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Заказчика:</w:t>
            </w:r>
          </w:p>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w:t>
            </w:r>
            <w:r w:rsidR="00077257">
              <w:rPr>
                <w:rFonts w:ascii="Times New Roman" w:eastAsia="SimSun" w:hAnsi="Times New Roman" w:cs="Times New Roman"/>
                <w:kern w:val="1"/>
                <w:sz w:val="20"/>
                <w:szCs w:val="20"/>
                <w:lang w:eastAsia="zh-CN" w:bidi="hi-IN"/>
              </w:rPr>
              <w:t>/ Н.В.Краснова</w:t>
            </w:r>
          </w:p>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М.П.</w:t>
            </w:r>
          </w:p>
        </w:tc>
        <w:tc>
          <w:tcPr>
            <w:tcW w:w="4617" w:type="dxa"/>
          </w:tcPr>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Поставщика:</w:t>
            </w:r>
          </w:p>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__________________________</w:t>
            </w:r>
          </w:p>
          <w:p w:rsidR="00E96E5D" w:rsidRPr="00B660D2" w:rsidRDefault="00E96E5D" w:rsidP="00B660D2">
            <w:pPr>
              <w:spacing w:after="0" w:line="240" w:lineRule="auto"/>
              <w:ind w:left="380" w:hangingChars="190" w:hanging="380"/>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М.П. </w:t>
            </w:r>
            <w:r w:rsidRPr="00B660D2">
              <w:rPr>
                <w:rFonts w:ascii="Times New Roman" w:eastAsia="SimSun" w:hAnsi="Times New Roman" w:cs="Times New Roman"/>
                <w:i/>
                <w:kern w:val="1"/>
                <w:sz w:val="20"/>
                <w:szCs w:val="20"/>
                <w:lang w:eastAsia="zh-CN" w:bidi="hi-IN"/>
              </w:rPr>
              <w:t>(при наличии)</w:t>
            </w:r>
          </w:p>
        </w:tc>
      </w:tr>
    </w:tbl>
    <w:p w:rsidR="00E96E5D" w:rsidRPr="00B660D2" w:rsidRDefault="00E96E5D" w:rsidP="00E96E5D">
      <w:pPr>
        <w:widowControl w:val="0"/>
        <w:suppressAutoHyphens/>
        <w:spacing w:after="0" w:line="240" w:lineRule="auto"/>
        <w:jc w:val="center"/>
        <w:textAlignment w:val="baseline"/>
        <w:rPr>
          <w:rFonts w:ascii="Times New Roman" w:eastAsia="Times New Roman" w:hAnsi="Times New Roman" w:cs="Times New Roman"/>
          <w:b/>
          <w:bCs/>
          <w:kern w:val="1"/>
          <w:sz w:val="20"/>
          <w:szCs w:val="20"/>
          <w:lang w:eastAsia="ar-SA"/>
        </w:rPr>
      </w:pPr>
    </w:p>
    <w:p w:rsidR="00E96E5D" w:rsidRPr="00B660D2" w:rsidRDefault="00E96E5D" w:rsidP="00E96E5D">
      <w:pPr>
        <w:widowControl w:val="0"/>
        <w:suppressAutoHyphens/>
        <w:spacing w:after="0" w:line="240" w:lineRule="auto"/>
        <w:textAlignment w:val="baseline"/>
        <w:rPr>
          <w:rFonts w:ascii="Times New Roman" w:eastAsia="Times New Roman" w:hAnsi="Times New Roman" w:cs="Times New Roman"/>
          <w:b/>
          <w:kern w:val="1"/>
          <w:sz w:val="20"/>
          <w:szCs w:val="20"/>
          <w:lang w:eastAsia="ru-RU" w:bidi="hi-IN"/>
        </w:rPr>
      </w:pPr>
    </w:p>
    <w:p w:rsidR="00E96E5D" w:rsidRPr="00B660D2" w:rsidRDefault="00E96E5D" w:rsidP="00E96E5D">
      <w:pPr>
        <w:spacing w:after="0" w:line="240" w:lineRule="auto"/>
        <w:rPr>
          <w:rFonts w:ascii="Times New Roman" w:eastAsia="Times New Roman" w:hAnsi="Times New Roman" w:cs="Times New Roman"/>
          <w:kern w:val="1"/>
          <w:sz w:val="20"/>
          <w:szCs w:val="20"/>
          <w:lang w:eastAsia="ru-RU" w:bidi="hi-IN"/>
        </w:rPr>
      </w:pPr>
      <w:r w:rsidRPr="00B660D2">
        <w:rPr>
          <w:rFonts w:ascii="Times New Roman" w:eastAsia="Times New Roman" w:hAnsi="Times New Roman" w:cs="Times New Roman"/>
          <w:kern w:val="1"/>
          <w:sz w:val="20"/>
          <w:szCs w:val="20"/>
          <w:lang w:eastAsia="ru-RU" w:bidi="hi-IN"/>
        </w:rPr>
        <w:br w:type="page"/>
      </w:r>
    </w:p>
    <w:p w:rsidR="00024D20" w:rsidRDefault="00024D20" w:rsidP="00E96E5D">
      <w:pPr>
        <w:pageBreakBefore/>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sectPr w:rsidR="00024D20" w:rsidSect="00777435">
          <w:pgSz w:w="11906" w:h="16838"/>
          <w:pgMar w:top="426" w:right="567" w:bottom="426" w:left="567" w:header="720" w:footer="720" w:gutter="0"/>
          <w:cols w:space="720"/>
          <w:docGrid w:linePitch="326"/>
        </w:sectPr>
      </w:pPr>
    </w:p>
    <w:p w:rsidR="006A2880" w:rsidRPr="00B660D2" w:rsidRDefault="006A2880" w:rsidP="006A2880">
      <w:pPr>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Приложение № </w:t>
      </w:r>
      <w:r w:rsidR="00C67672">
        <w:rPr>
          <w:rFonts w:ascii="Times New Roman" w:eastAsia="SimSun" w:hAnsi="Times New Roman" w:cs="Times New Roman"/>
          <w:kern w:val="1"/>
          <w:sz w:val="20"/>
          <w:szCs w:val="20"/>
          <w:lang w:eastAsia="zh-CN" w:bidi="hi-IN"/>
        </w:rPr>
        <w:t>2</w:t>
      </w:r>
      <w:r w:rsidRPr="00B660D2">
        <w:rPr>
          <w:rFonts w:ascii="Times New Roman" w:eastAsia="SimSun" w:hAnsi="Times New Roman" w:cs="Times New Roman"/>
          <w:kern w:val="1"/>
          <w:sz w:val="20"/>
          <w:szCs w:val="20"/>
          <w:lang w:eastAsia="zh-CN" w:bidi="hi-IN"/>
        </w:rPr>
        <w:t xml:space="preserve"> к Договору № _______</w:t>
      </w:r>
    </w:p>
    <w:p w:rsidR="006A2880" w:rsidRPr="00B660D2" w:rsidRDefault="006A2880" w:rsidP="006A2880">
      <w:pPr>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«___» _________ 20</w:t>
      </w:r>
      <w:r w:rsidR="00655C45">
        <w:rPr>
          <w:rFonts w:ascii="Times New Roman" w:eastAsia="SimSun" w:hAnsi="Times New Roman" w:cs="Times New Roman"/>
          <w:kern w:val="1"/>
          <w:sz w:val="20"/>
          <w:szCs w:val="20"/>
          <w:lang w:eastAsia="zh-CN" w:bidi="hi-IN"/>
        </w:rPr>
        <w:t>21</w:t>
      </w:r>
      <w:r w:rsidRPr="00B660D2">
        <w:rPr>
          <w:rFonts w:ascii="Times New Roman" w:eastAsia="SimSun" w:hAnsi="Times New Roman" w:cs="Times New Roman"/>
          <w:kern w:val="1"/>
          <w:sz w:val="20"/>
          <w:szCs w:val="20"/>
          <w:lang w:eastAsia="zh-CN" w:bidi="hi-IN"/>
        </w:rPr>
        <w:t xml:space="preserve"> г.</w:t>
      </w:r>
    </w:p>
    <w:p w:rsidR="006A2880" w:rsidRPr="006A2880" w:rsidRDefault="006A2880" w:rsidP="006A2880">
      <w:pPr>
        <w:spacing w:after="0"/>
        <w:rPr>
          <w:rFonts w:ascii="Times New Roman" w:eastAsia="Calibri" w:hAnsi="Times New Roman" w:cs="Times New Roman"/>
          <w:b/>
          <w:sz w:val="20"/>
          <w:szCs w:val="20"/>
        </w:rPr>
      </w:pPr>
    </w:p>
    <w:p w:rsidR="006A2880" w:rsidRPr="006A2880" w:rsidRDefault="006A2880" w:rsidP="001F3FD4">
      <w:pPr>
        <w:spacing w:after="0" w:line="240" w:lineRule="auto"/>
        <w:jc w:val="center"/>
        <w:rPr>
          <w:rFonts w:ascii="Times New Roman" w:eastAsia="Calibri" w:hAnsi="Times New Roman" w:cs="Times New Roman"/>
          <w:b/>
          <w:bCs/>
          <w:sz w:val="20"/>
          <w:szCs w:val="20"/>
        </w:rPr>
      </w:pPr>
      <w:r w:rsidRPr="006A2880">
        <w:rPr>
          <w:rFonts w:ascii="Times New Roman" w:eastAsia="Calibri" w:hAnsi="Times New Roman" w:cs="Times New Roman"/>
          <w:b/>
          <w:bCs/>
          <w:sz w:val="20"/>
          <w:szCs w:val="20"/>
        </w:rPr>
        <w:t>АКТ ПРИЕМА-ПЕРЕДАЧИ ТОВАРА</w:t>
      </w:r>
    </w:p>
    <w:p w:rsidR="006A2880" w:rsidRPr="006A2880" w:rsidRDefault="006A2880" w:rsidP="001F3FD4">
      <w:pPr>
        <w:spacing w:after="0" w:line="240" w:lineRule="auto"/>
        <w:jc w:val="center"/>
        <w:rPr>
          <w:rFonts w:ascii="Times New Roman" w:eastAsia="Calibri" w:hAnsi="Times New Roman" w:cs="Times New Roman"/>
          <w:b/>
          <w:bCs/>
          <w:sz w:val="20"/>
          <w:szCs w:val="20"/>
        </w:rPr>
      </w:pPr>
      <w:r w:rsidRPr="006A2880">
        <w:rPr>
          <w:rFonts w:ascii="Times New Roman" w:eastAsia="Calibri" w:hAnsi="Times New Roman" w:cs="Times New Roman"/>
          <w:b/>
          <w:bCs/>
          <w:sz w:val="20"/>
          <w:szCs w:val="20"/>
        </w:rPr>
        <w:t xml:space="preserve">№ ____ от «____» __________ 20___г. </w:t>
      </w:r>
    </w:p>
    <w:p w:rsidR="006A2880" w:rsidRPr="006A2880" w:rsidRDefault="006A2880" w:rsidP="001F3FD4">
      <w:pPr>
        <w:spacing w:after="0" w:line="240" w:lineRule="auto"/>
        <w:jc w:val="center"/>
        <w:rPr>
          <w:rFonts w:ascii="Times New Roman" w:eastAsia="Calibri" w:hAnsi="Times New Roman" w:cs="Times New Roman"/>
          <w:b/>
          <w:sz w:val="20"/>
          <w:szCs w:val="20"/>
        </w:rPr>
      </w:pPr>
    </w:p>
    <w:p w:rsidR="006A2880" w:rsidRPr="006A2880" w:rsidRDefault="006A2880" w:rsidP="001F3FD4">
      <w:pPr>
        <w:spacing w:after="0" w:line="240" w:lineRule="auto"/>
        <w:jc w:val="center"/>
        <w:rPr>
          <w:rFonts w:ascii="Times New Roman" w:eastAsia="Calibri" w:hAnsi="Times New Roman" w:cs="Times New Roman"/>
          <w:b/>
          <w:i/>
          <w:iCs/>
          <w:sz w:val="20"/>
          <w:szCs w:val="20"/>
        </w:rPr>
      </w:pPr>
      <w:r w:rsidRPr="006A2880">
        <w:rPr>
          <w:rFonts w:ascii="Times New Roman" w:eastAsia="Calibri" w:hAnsi="Times New Roman" w:cs="Times New Roman"/>
          <w:b/>
          <w:sz w:val="20"/>
          <w:szCs w:val="20"/>
        </w:rPr>
        <w:t xml:space="preserve">ПО ДОГОВОРУ </w:t>
      </w:r>
      <w:r w:rsidRPr="006A2880">
        <w:rPr>
          <w:rFonts w:ascii="Times New Roman" w:eastAsia="Calibri" w:hAnsi="Times New Roman" w:cs="Times New Roman"/>
          <w:b/>
          <w:sz w:val="20"/>
          <w:szCs w:val="20"/>
        </w:rPr>
        <w:br/>
        <w:t>№____ от «___» ____________20___ года</w:t>
      </w:r>
    </w:p>
    <w:p w:rsidR="006A2880" w:rsidRPr="006A2880" w:rsidRDefault="006A2880" w:rsidP="001F3FD4">
      <w:pPr>
        <w:spacing w:after="0" w:line="240" w:lineRule="auto"/>
        <w:jc w:val="center"/>
        <w:rPr>
          <w:rFonts w:ascii="Times New Roman" w:eastAsia="Calibri" w:hAnsi="Times New Roman" w:cs="Times New Roman"/>
          <w:b/>
          <w:sz w:val="20"/>
          <w:szCs w:val="20"/>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b/>
          <w:sz w:val="20"/>
          <w:szCs w:val="20"/>
        </w:rPr>
        <w:t>«</w:t>
      </w:r>
      <w:r w:rsidRPr="006A2880">
        <w:rPr>
          <w:rFonts w:ascii="Times New Roman" w:eastAsia="Calibri" w:hAnsi="Times New Roman" w:cs="Times New Roman"/>
          <w:sz w:val="20"/>
          <w:szCs w:val="20"/>
        </w:rPr>
        <w:t xml:space="preserve">Поставщик» _____________________________________, именуемое в дальнейшем «Поставщик», в лице ______________________________________________, действующего на основании _________________________, с одной стороны и «Заказчик» </w:t>
      </w:r>
      <w:r w:rsidRPr="006A2880">
        <w:rPr>
          <w:rFonts w:ascii="Times New Roman" w:eastAsia="Calibri" w:hAnsi="Times New Roman" w:cs="Times New Roman"/>
          <w:bCs/>
          <w:sz w:val="20"/>
          <w:szCs w:val="20"/>
        </w:rPr>
        <w:t>БУ «</w:t>
      </w:r>
      <w:r>
        <w:rPr>
          <w:rFonts w:ascii="Times New Roman" w:eastAsia="Calibri" w:hAnsi="Times New Roman" w:cs="Times New Roman"/>
          <w:bCs/>
          <w:sz w:val="20"/>
          <w:szCs w:val="20"/>
        </w:rPr>
        <w:t>Республиканский кожно-венерологический диспансер</w:t>
      </w:r>
      <w:r w:rsidRPr="006A2880">
        <w:rPr>
          <w:rFonts w:ascii="Times New Roman" w:eastAsia="Calibri" w:hAnsi="Times New Roman" w:cs="Times New Roman"/>
          <w:bCs/>
          <w:sz w:val="20"/>
          <w:szCs w:val="20"/>
        </w:rPr>
        <w:t>» Минздрава Чувашии</w:t>
      </w:r>
      <w:r w:rsidRPr="006A2880">
        <w:rPr>
          <w:rFonts w:ascii="Times New Roman" w:eastAsia="Calibri" w:hAnsi="Times New Roman" w:cs="Times New Roman"/>
          <w:sz w:val="20"/>
          <w:szCs w:val="20"/>
        </w:rPr>
        <w:t xml:space="preserve">, в лице главного врача </w:t>
      </w:r>
      <w:r>
        <w:rPr>
          <w:rFonts w:ascii="Times New Roman" w:eastAsia="Calibri" w:hAnsi="Times New Roman" w:cs="Times New Roman"/>
          <w:sz w:val="20"/>
          <w:szCs w:val="20"/>
        </w:rPr>
        <w:t>Красновой Надежды Васильевны</w:t>
      </w:r>
      <w:r w:rsidRPr="006A2880">
        <w:rPr>
          <w:rFonts w:ascii="Times New Roman" w:eastAsia="Calibri" w:hAnsi="Times New Roman" w:cs="Times New Roman"/>
          <w:sz w:val="20"/>
          <w:szCs w:val="20"/>
        </w:rPr>
        <w:t>, действующего на основании Устава, с другой стороны, составили настоящий акт о следующем:</w:t>
      </w:r>
    </w:p>
    <w:p w:rsidR="006A2880" w:rsidRPr="006A2880" w:rsidRDefault="006A2880" w:rsidP="006A2880">
      <w:pPr>
        <w:spacing w:after="0"/>
        <w:rPr>
          <w:rFonts w:ascii="Times New Roman" w:eastAsia="Calibri" w:hAnsi="Times New Roman" w:cs="Times New Roman"/>
          <w:sz w:val="20"/>
          <w:szCs w:val="20"/>
        </w:rPr>
      </w:pPr>
    </w:p>
    <w:p w:rsid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1. Поставщик поставил, а Заказчик принял следующий Товар согласно Спецификации (Приложение №1 к договору):</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
        <w:gridCol w:w="1493"/>
        <w:gridCol w:w="2080"/>
        <w:gridCol w:w="1164"/>
        <w:gridCol w:w="1005"/>
        <w:gridCol w:w="1326"/>
        <w:gridCol w:w="1565"/>
        <w:gridCol w:w="1436"/>
      </w:tblGrid>
      <w:tr w:rsidR="00191392" w:rsidRPr="00B660D2" w:rsidTr="00191392">
        <w:trPr>
          <w:cantSplit/>
          <w:trHeight w:val="567"/>
          <w:jc w:val="center"/>
        </w:trPr>
        <w:tc>
          <w:tcPr>
            <w:tcW w:w="356" w:type="dxa"/>
            <w:vAlign w:val="center"/>
          </w:tcPr>
          <w:p w:rsidR="00191392" w:rsidRPr="00B660D2" w:rsidRDefault="00191392" w:rsidP="00E40FA3">
            <w:pPr>
              <w:suppressAutoHyphens/>
              <w:spacing w:after="120" w:line="240" w:lineRule="auto"/>
              <w:jc w:val="center"/>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w:t>
            </w:r>
          </w:p>
        </w:tc>
        <w:tc>
          <w:tcPr>
            <w:tcW w:w="1555" w:type="dxa"/>
            <w:vAlign w:val="center"/>
          </w:tcPr>
          <w:p w:rsidR="00191392" w:rsidRPr="00B660D2" w:rsidRDefault="00191392" w:rsidP="00E40FA3">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Наименование</w:t>
            </w:r>
          </w:p>
        </w:tc>
        <w:tc>
          <w:tcPr>
            <w:tcW w:w="2171" w:type="dxa"/>
            <w:tcBorders>
              <w:bottom w:val="nil"/>
            </w:tcBorders>
            <w:vAlign w:val="center"/>
          </w:tcPr>
          <w:p w:rsidR="00191392" w:rsidRPr="00B660D2" w:rsidRDefault="00191392" w:rsidP="00E40FA3">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Характеристики товара</w:t>
            </w:r>
          </w:p>
        </w:tc>
        <w:tc>
          <w:tcPr>
            <w:tcW w:w="1210" w:type="dxa"/>
            <w:vAlign w:val="center"/>
          </w:tcPr>
          <w:p w:rsidR="00191392" w:rsidRPr="00B660D2" w:rsidRDefault="00191392" w:rsidP="00E40FA3">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 xml:space="preserve">Ед. </w:t>
            </w:r>
            <w:proofErr w:type="spellStart"/>
            <w:r w:rsidRPr="00B660D2">
              <w:rPr>
                <w:rFonts w:ascii="Times New Roman" w:eastAsia="SimSun" w:hAnsi="Times New Roman" w:cs="Times New Roman"/>
                <w:bCs/>
                <w:kern w:val="1"/>
                <w:sz w:val="20"/>
                <w:szCs w:val="20"/>
                <w:lang w:eastAsia="zh-CN" w:bidi="hi-IN"/>
              </w:rPr>
              <w:t>изм</w:t>
            </w:r>
            <w:proofErr w:type="spellEnd"/>
            <w:r w:rsidRPr="00B660D2">
              <w:rPr>
                <w:rFonts w:ascii="Times New Roman" w:eastAsia="SimSun" w:hAnsi="Times New Roman" w:cs="Times New Roman"/>
                <w:bCs/>
                <w:kern w:val="1"/>
                <w:sz w:val="20"/>
                <w:szCs w:val="20"/>
                <w:lang w:eastAsia="zh-CN" w:bidi="hi-IN"/>
              </w:rPr>
              <w:t>.</w:t>
            </w:r>
          </w:p>
        </w:tc>
        <w:tc>
          <w:tcPr>
            <w:tcW w:w="1043" w:type="dxa"/>
            <w:vAlign w:val="center"/>
          </w:tcPr>
          <w:p w:rsidR="00191392" w:rsidRPr="00B660D2" w:rsidRDefault="00191392" w:rsidP="00E40FA3">
            <w:pPr>
              <w:suppressAutoHyphens/>
              <w:spacing w:before="100" w:beforeAutospacing="1" w:after="100" w:afterAutospacing="1" w:line="240" w:lineRule="auto"/>
              <w:jc w:val="center"/>
              <w:textAlignment w:val="baseline"/>
              <w:rPr>
                <w:rFonts w:ascii="Times New Roman" w:eastAsia="SimSun" w:hAnsi="Times New Roman" w:cs="Times New Roman"/>
                <w:bCs/>
                <w:kern w:val="1"/>
                <w:sz w:val="20"/>
                <w:szCs w:val="20"/>
                <w:lang w:eastAsia="zh-CN" w:bidi="hi-IN"/>
              </w:rPr>
            </w:pPr>
            <w:r w:rsidRPr="00B660D2">
              <w:rPr>
                <w:rFonts w:ascii="Times New Roman" w:eastAsia="SimSun" w:hAnsi="Times New Roman" w:cs="Times New Roman"/>
                <w:bCs/>
                <w:kern w:val="1"/>
                <w:sz w:val="20"/>
                <w:szCs w:val="20"/>
                <w:lang w:eastAsia="zh-CN" w:bidi="hi-IN"/>
              </w:rPr>
              <w:t>Кол-во</w:t>
            </w:r>
          </w:p>
        </w:tc>
        <w:tc>
          <w:tcPr>
            <w:tcW w:w="1380" w:type="dxa"/>
            <w:vAlign w:val="center"/>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Страна происхождения товара</w:t>
            </w:r>
          </w:p>
        </w:tc>
        <w:tc>
          <w:tcPr>
            <w:tcW w:w="1631" w:type="dxa"/>
            <w:vAlign w:val="center"/>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Гарантийный срок</w:t>
            </w:r>
          </w:p>
        </w:tc>
        <w:tc>
          <w:tcPr>
            <w:tcW w:w="1495" w:type="dxa"/>
            <w:vAlign w:val="center"/>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Цена товара, руб.</w:t>
            </w:r>
          </w:p>
        </w:tc>
      </w:tr>
      <w:tr w:rsidR="00191392" w:rsidRPr="00B660D2" w:rsidTr="00191392">
        <w:trPr>
          <w:cantSplit/>
          <w:trHeight w:val="248"/>
          <w:jc w:val="center"/>
        </w:trPr>
        <w:tc>
          <w:tcPr>
            <w:tcW w:w="356"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1</w:t>
            </w:r>
          </w:p>
        </w:tc>
        <w:tc>
          <w:tcPr>
            <w:tcW w:w="1555"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2</w:t>
            </w:r>
          </w:p>
        </w:tc>
        <w:tc>
          <w:tcPr>
            <w:tcW w:w="2171"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3</w:t>
            </w:r>
          </w:p>
        </w:tc>
        <w:tc>
          <w:tcPr>
            <w:tcW w:w="1210"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4</w:t>
            </w:r>
          </w:p>
        </w:tc>
        <w:tc>
          <w:tcPr>
            <w:tcW w:w="1043"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5</w:t>
            </w:r>
          </w:p>
        </w:tc>
        <w:tc>
          <w:tcPr>
            <w:tcW w:w="1380"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6</w:t>
            </w:r>
          </w:p>
        </w:tc>
        <w:tc>
          <w:tcPr>
            <w:tcW w:w="1631"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7</w:t>
            </w:r>
          </w:p>
        </w:tc>
        <w:tc>
          <w:tcPr>
            <w:tcW w:w="1495" w:type="dxa"/>
          </w:tcPr>
          <w:p w:rsidR="00191392" w:rsidRPr="00B660D2" w:rsidRDefault="00191392" w:rsidP="00E40FA3">
            <w:pPr>
              <w:widowControl w:val="0"/>
              <w:suppressAutoHyphens/>
              <w:spacing w:after="0" w:line="240" w:lineRule="auto"/>
              <w:jc w:val="center"/>
              <w:textAlignment w:val="baseline"/>
              <w:rPr>
                <w:rFonts w:ascii="Times New Roman" w:eastAsia="SimSun" w:hAnsi="Times New Roman" w:cs="Times New Roman"/>
                <w:kern w:val="1"/>
                <w:sz w:val="20"/>
                <w:szCs w:val="20"/>
                <w:lang w:eastAsia="zh-CN" w:bidi="hi-IN"/>
              </w:rPr>
            </w:pPr>
          </w:p>
        </w:tc>
      </w:tr>
      <w:tr w:rsidR="00191392" w:rsidRPr="00B660D2" w:rsidTr="00191392">
        <w:trPr>
          <w:cantSplit/>
          <w:trHeight w:val="233"/>
          <w:jc w:val="center"/>
        </w:trPr>
        <w:tc>
          <w:tcPr>
            <w:tcW w:w="356"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555"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2171"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210"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043"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380"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631"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c>
          <w:tcPr>
            <w:tcW w:w="1495" w:type="dxa"/>
          </w:tcPr>
          <w:p w:rsidR="00191392" w:rsidRPr="00B660D2" w:rsidRDefault="00191392" w:rsidP="00E40FA3">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bl>
    <w:p w:rsidR="00191392" w:rsidRPr="006A2880" w:rsidRDefault="00191392" w:rsidP="006A2880">
      <w:pPr>
        <w:spacing w:after="0"/>
        <w:rPr>
          <w:rFonts w:ascii="Times New Roman" w:eastAsia="Calibri" w:hAnsi="Times New Roman" w:cs="Times New Roman"/>
          <w:sz w:val="20"/>
          <w:szCs w:val="20"/>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 xml:space="preserve">2. Фактическое качество товаров соответствует (не соответствует) требованиям договора: </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3. Вышеуказанные поставки согласно договору должны быть выполнены до «__» ______________ 20___г., фактически выполнены «__» ___________________ 20___г.</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4. Недостатки товаров (выявлены, не выявлены) ______________________________________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5. К настоящему акту прилагаются следующие документы, подтверждающие поставку Товара:</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1. Товарная накладная № _____ от «____» __________ 20___ г.</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2. Счет-фактура № _____ от «_____» __________ 20__ г.</w:t>
      </w:r>
    </w:p>
    <w:p w:rsidR="006A2880" w:rsidRPr="006A2880" w:rsidRDefault="00191392" w:rsidP="006A2880">
      <w:pPr>
        <w:spacing w:after="0"/>
        <w:rPr>
          <w:rFonts w:ascii="Times New Roman" w:eastAsia="Calibri" w:hAnsi="Times New Roman" w:cs="Times New Roman"/>
          <w:sz w:val="20"/>
          <w:szCs w:val="20"/>
        </w:rPr>
      </w:pPr>
      <w:r>
        <w:rPr>
          <w:rFonts w:ascii="Times New Roman" w:eastAsia="Calibri" w:hAnsi="Times New Roman" w:cs="Times New Roman"/>
          <w:sz w:val="20"/>
          <w:szCs w:val="20"/>
        </w:rPr>
        <w:t>3</w:t>
      </w:r>
      <w:r w:rsidR="006A2880" w:rsidRPr="006A2880">
        <w:rPr>
          <w:rFonts w:ascii="Times New Roman" w:eastAsia="Calibri" w:hAnsi="Times New Roman" w:cs="Times New Roman"/>
          <w:sz w:val="20"/>
          <w:szCs w:val="20"/>
        </w:rPr>
        <w:t>. ….</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Гарантируем, что на поставленный Товар имеется гарантия производителя сроком ____ месяцев. Гарантия подтверждается следующими документами _____________________________</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_____________________________________________________________ (</w:t>
      </w:r>
      <w:r w:rsidRPr="006A2880">
        <w:rPr>
          <w:rFonts w:ascii="Times New Roman" w:eastAsia="Calibri" w:hAnsi="Times New Roman" w:cs="Times New Roman"/>
          <w:i/>
          <w:iCs/>
          <w:sz w:val="20"/>
          <w:szCs w:val="20"/>
        </w:rPr>
        <w:t>перечислить документы</w:t>
      </w:r>
      <w:r w:rsidRPr="006A2880">
        <w:rPr>
          <w:rFonts w:ascii="Times New Roman" w:eastAsia="Calibri" w:hAnsi="Times New Roman" w:cs="Times New Roman"/>
          <w:sz w:val="20"/>
          <w:szCs w:val="20"/>
        </w:rPr>
        <w:t>)</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Настоящий Акт прие</w:t>
      </w:r>
      <w:r w:rsidR="00E40FA3">
        <w:rPr>
          <w:rFonts w:ascii="Times New Roman" w:eastAsia="Calibri" w:hAnsi="Times New Roman" w:cs="Times New Roman"/>
          <w:sz w:val="20"/>
          <w:szCs w:val="20"/>
        </w:rPr>
        <w:t>ма-передачи товара составлен в 2 (дву</w:t>
      </w:r>
      <w:r w:rsidRPr="006A2880">
        <w:rPr>
          <w:rFonts w:ascii="Times New Roman" w:eastAsia="Calibri" w:hAnsi="Times New Roman" w:cs="Times New Roman"/>
          <w:sz w:val="20"/>
          <w:szCs w:val="20"/>
        </w:rPr>
        <w:t>х) экземплярах, имеющих одинаковую юридическую силу: од</w:t>
      </w:r>
      <w:r w:rsidR="00E40FA3">
        <w:rPr>
          <w:rFonts w:ascii="Times New Roman" w:eastAsia="Calibri" w:hAnsi="Times New Roman" w:cs="Times New Roman"/>
          <w:sz w:val="20"/>
          <w:szCs w:val="20"/>
        </w:rPr>
        <w:t xml:space="preserve">ин экземпляр – «Поставщику», один экземпляр </w:t>
      </w:r>
      <w:r w:rsidRPr="006A2880">
        <w:rPr>
          <w:rFonts w:ascii="Times New Roman" w:eastAsia="Calibri" w:hAnsi="Times New Roman" w:cs="Times New Roman"/>
          <w:sz w:val="20"/>
          <w:szCs w:val="20"/>
        </w:rPr>
        <w:t>– «Заказчику».</w:t>
      </w:r>
    </w:p>
    <w:p w:rsidR="006A2880" w:rsidRPr="006A2880" w:rsidRDefault="006A2880" w:rsidP="006A2880">
      <w:pPr>
        <w:spacing w:after="0"/>
        <w:rPr>
          <w:rFonts w:ascii="Times New Roman" w:eastAsia="Calibri"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4"/>
        <w:gridCol w:w="4937"/>
      </w:tblGrid>
      <w:tr w:rsidR="006A2880" w:rsidRPr="006A2880" w:rsidTr="006A2880">
        <w:trPr>
          <w:trHeight w:val="1"/>
        </w:trPr>
        <w:tc>
          <w:tcPr>
            <w:tcW w:w="5004" w:type="dxa"/>
            <w:shd w:val="clear" w:color="000000" w:fill="FFFFFF"/>
          </w:tcPr>
          <w:p w:rsidR="006A2880" w:rsidRPr="006A2880" w:rsidRDefault="006A2880" w:rsidP="006A2880">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Поставщик:</w:t>
            </w:r>
          </w:p>
          <w:p w:rsidR="006A2880" w:rsidRPr="006A2880" w:rsidRDefault="006A2880" w:rsidP="006A2880">
            <w:pPr>
              <w:spacing w:after="0"/>
              <w:rPr>
                <w:rFonts w:ascii="Times New Roman" w:eastAsia="Calibri" w:hAnsi="Times New Roman" w:cs="Times New Roman"/>
                <w:bCs/>
                <w:sz w:val="20"/>
                <w:szCs w:val="20"/>
                <w:lang w:val="en-US"/>
              </w:rPr>
            </w:pPr>
            <w:r w:rsidRPr="006A2880">
              <w:rPr>
                <w:rFonts w:ascii="Times New Roman" w:eastAsia="Calibri" w:hAnsi="Times New Roman" w:cs="Times New Roman"/>
                <w:bCs/>
                <w:sz w:val="20"/>
                <w:szCs w:val="20"/>
                <w:lang w:val="en-US"/>
              </w:rPr>
              <w:t>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 xml:space="preserve">______________  ______________ </w:t>
            </w:r>
          </w:p>
          <w:p w:rsidR="006A2880" w:rsidRPr="006A2880" w:rsidRDefault="006A2880" w:rsidP="006A2880">
            <w:pPr>
              <w:spacing w:after="0"/>
              <w:rPr>
                <w:rFonts w:ascii="Times New Roman" w:eastAsia="Calibri" w:hAnsi="Times New Roman" w:cs="Times New Roman"/>
                <w:sz w:val="20"/>
                <w:szCs w:val="20"/>
                <w:lang w:val="en-US"/>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М.П.</w:t>
            </w:r>
          </w:p>
          <w:p w:rsidR="006A2880" w:rsidRPr="006A2880" w:rsidRDefault="006A2880" w:rsidP="006A2880">
            <w:pPr>
              <w:spacing w:after="0"/>
              <w:rPr>
                <w:rFonts w:ascii="Times New Roman" w:eastAsia="Calibri" w:hAnsi="Times New Roman" w:cs="Times New Roman"/>
                <w:sz w:val="20"/>
                <w:szCs w:val="20"/>
                <w:lang w:val="en-US"/>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lang w:val="en-US"/>
              </w:rPr>
              <w:t>«___»____________20</w:t>
            </w:r>
            <w:r w:rsidR="00D661C8">
              <w:rPr>
                <w:rFonts w:ascii="Times New Roman" w:eastAsia="Calibri" w:hAnsi="Times New Roman" w:cs="Times New Roman"/>
                <w:sz w:val="20"/>
                <w:szCs w:val="20"/>
                <w:lang w:val="en-US"/>
              </w:rPr>
              <w:t>2</w:t>
            </w:r>
            <w:r w:rsidRPr="006A2880">
              <w:rPr>
                <w:rFonts w:ascii="Times New Roman" w:eastAsia="Calibri" w:hAnsi="Times New Roman" w:cs="Times New Roman"/>
                <w:sz w:val="20"/>
                <w:szCs w:val="20"/>
                <w:lang w:val="en-US"/>
              </w:rPr>
              <w:t xml:space="preserve">__ </w:t>
            </w:r>
            <w:r w:rsidRPr="006A2880">
              <w:rPr>
                <w:rFonts w:ascii="Times New Roman" w:eastAsia="Calibri" w:hAnsi="Times New Roman" w:cs="Times New Roman"/>
                <w:sz w:val="20"/>
                <w:szCs w:val="20"/>
              </w:rPr>
              <w:t>г.</w:t>
            </w:r>
          </w:p>
          <w:p w:rsidR="006A2880" w:rsidRPr="006A2880" w:rsidRDefault="006A2880" w:rsidP="006A2880">
            <w:pPr>
              <w:spacing w:after="0"/>
              <w:rPr>
                <w:rFonts w:ascii="Times New Roman" w:eastAsia="Calibri" w:hAnsi="Times New Roman" w:cs="Times New Roman"/>
                <w:sz w:val="20"/>
                <w:szCs w:val="20"/>
                <w:lang w:val="en-US"/>
              </w:rPr>
            </w:pPr>
          </w:p>
        </w:tc>
        <w:tc>
          <w:tcPr>
            <w:tcW w:w="4937" w:type="dxa"/>
            <w:shd w:val="clear" w:color="000000" w:fill="FFFFFF"/>
          </w:tcPr>
          <w:p w:rsidR="006A2880" w:rsidRPr="006A2880" w:rsidRDefault="006A2880" w:rsidP="006A2880">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Представители Поставщика:</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p>
          <w:p w:rsidR="006A2880" w:rsidRPr="006A2880" w:rsidRDefault="006A2880" w:rsidP="006A2880">
            <w:pPr>
              <w:spacing w:after="0"/>
              <w:rPr>
                <w:rFonts w:ascii="Times New Roman" w:eastAsia="Calibri" w:hAnsi="Times New Roman" w:cs="Times New Roman"/>
                <w:sz w:val="20"/>
                <w:szCs w:val="20"/>
                <w:lang w:val="en-US"/>
              </w:rPr>
            </w:pPr>
          </w:p>
          <w:p w:rsidR="006A2880" w:rsidRPr="00D661C8" w:rsidRDefault="006A2880" w:rsidP="00D661C8">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«___»____________20</w:t>
            </w:r>
            <w:r w:rsidR="00D661C8">
              <w:rPr>
                <w:rFonts w:ascii="Times New Roman" w:eastAsia="Calibri" w:hAnsi="Times New Roman" w:cs="Times New Roman"/>
                <w:sz w:val="20"/>
                <w:szCs w:val="20"/>
                <w:lang w:val="en-US"/>
              </w:rPr>
              <w:t>2</w:t>
            </w:r>
            <w:r w:rsidRPr="006A2880">
              <w:rPr>
                <w:rFonts w:ascii="Times New Roman" w:eastAsia="Calibri" w:hAnsi="Times New Roman" w:cs="Times New Roman"/>
                <w:sz w:val="20"/>
                <w:szCs w:val="20"/>
                <w:lang w:val="en-US"/>
              </w:rPr>
              <w:t xml:space="preserve">__ </w:t>
            </w:r>
            <w:r w:rsidRPr="006A2880">
              <w:rPr>
                <w:rFonts w:ascii="Times New Roman" w:eastAsia="Calibri" w:hAnsi="Times New Roman" w:cs="Times New Roman"/>
                <w:sz w:val="20"/>
                <w:szCs w:val="20"/>
              </w:rPr>
              <w:t>г.</w:t>
            </w:r>
          </w:p>
        </w:tc>
      </w:tr>
      <w:tr w:rsidR="006A2880" w:rsidRPr="006A2880" w:rsidTr="006A2880">
        <w:trPr>
          <w:trHeight w:val="2869"/>
        </w:trPr>
        <w:tc>
          <w:tcPr>
            <w:tcW w:w="5004" w:type="dxa"/>
            <w:shd w:val="clear" w:color="000000" w:fill="FFFFFF"/>
          </w:tcPr>
          <w:p w:rsidR="006A2880" w:rsidRPr="006A2880" w:rsidRDefault="006A2880" w:rsidP="006A2880">
            <w:pPr>
              <w:spacing w:after="0"/>
              <w:rPr>
                <w:rFonts w:ascii="Times New Roman" w:eastAsia="Calibri" w:hAnsi="Times New Roman" w:cs="Times New Roman"/>
                <w:bCs/>
                <w:sz w:val="20"/>
                <w:szCs w:val="20"/>
              </w:rPr>
            </w:pPr>
          </w:p>
          <w:p w:rsidR="006A2880" w:rsidRPr="006A2880" w:rsidRDefault="006A2880" w:rsidP="006A2880">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Заказчик:</w:t>
            </w:r>
          </w:p>
          <w:p w:rsidR="006A2880" w:rsidRPr="006A2880" w:rsidRDefault="00E40FA3" w:rsidP="006A2880">
            <w:pPr>
              <w:spacing w:after="0"/>
              <w:rPr>
                <w:rFonts w:ascii="Times New Roman" w:eastAsia="Calibri" w:hAnsi="Times New Roman" w:cs="Times New Roman"/>
                <w:sz w:val="20"/>
                <w:szCs w:val="20"/>
              </w:rPr>
            </w:pPr>
            <w:r>
              <w:rPr>
                <w:rFonts w:ascii="Times New Roman" w:eastAsia="Calibri" w:hAnsi="Times New Roman" w:cs="Times New Roman"/>
                <w:sz w:val="20"/>
                <w:szCs w:val="20"/>
              </w:rPr>
              <w:t>Главный врач БУ «Республиканский</w:t>
            </w:r>
          </w:p>
          <w:p w:rsidR="006A2880" w:rsidRPr="006A2880" w:rsidRDefault="00655C45" w:rsidP="006A2880">
            <w:pPr>
              <w:spacing w:after="0"/>
              <w:rPr>
                <w:rFonts w:ascii="Times New Roman" w:eastAsia="Calibri" w:hAnsi="Times New Roman" w:cs="Times New Roman"/>
                <w:sz w:val="20"/>
                <w:szCs w:val="20"/>
              </w:rPr>
            </w:pPr>
            <w:r>
              <w:rPr>
                <w:rFonts w:ascii="Times New Roman" w:eastAsia="Calibri" w:hAnsi="Times New Roman" w:cs="Times New Roman"/>
                <w:sz w:val="20"/>
                <w:szCs w:val="20"/>
              </w:rPr>
              <w:t>кожно-</w:t>
            </w:r>
            <w:r w:rsidR="00E40FA3">
              <w:rPr>
                <w:rFonts w:ascii="Times New Roman" w:eastAsia="Calibri" w:hAnsi="Times New Roman" w:cs="Times New Roman"/>
                <w:sz w:val="20"/>
                <w:szCs w:val="20"/>
              </w:rPr>
              <w:t>венерологический диспансер</w:t>
            </w:r>
            <w:r w:rsidR="006A2880" w:rsidRPr="006A2880">
              <w:rPr>
                <w:rFonts w:ascii="Times New Roman" w:eastAsia="Calibri" w:hAnsi="Times New Roman" w:cs="Times New Roman"/>
                <w:sz w:val="20"/>
                <w:szCs w:val="20"/>
              </w:rPr>
              <w:t>»</w:t>
            </w: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Минздрава Чувашии</w:t>
            </w:r>
          </w:p>
          <w:p w:rsidR="006A2880" w:rsidRPr="006A2880" w:rsidRDefault="006A2880" w:rsidP="006A2880">
            <w:pPr>
              <w:spacing w:after="0"/>
              <w:rPr>
                <w:rFonts w:ascii="Times New Roman" w:eastAsia="Calibri" w:hAnsi="Times New Roman" w:cs="Times New Roman"/>
                <w:sz w:val="20"/>
                <w:szCs w:val="20"/>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 xml:space="preserve">______________ </w:t>
            </w:r>
            <w:r w:rsidR="00E40FA3">
              <w:rPr>
                <w:rFonts w:ascii="Times New Roman" w:eastAsia="Calibri" w:hAnsi="Times New Roman" w:cs="Times New Roman"/>
                <w:sz w:val="20"/>
                <w:szCs w:val="20"/>
              </w:rPr>
              <w:t>Н.В.Краснова</w:t>
            </w:r>
          </w:p>
          <w:p w:rsidR="006A2880" w:rsidRPr="006A2880" w:rsidRDefault="006A2880" w:rsidP="006A2880">
            <w:pPr>
              <w:spacing w:after="0"/>
              <w:rPr>
                <w:rFonts w:ascii="Times New Roman" w:eastAsia="Calibri" w:hAnsi="Times New Roman" w:cs="Times New Roman"/>
                <w:sz w:val="20"/>
                <w:szCs w:val="20"/>
              </w:rPr>
            </w:pPr>
          </w:p>
          <w:p w:rsidR="006A2880" w:rsidRPr="006A2880" w:rsidRDefault="006A2880" w:rsidP="00D661C8">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rPr>
              <w:t>«___»____________20</w:t>
            </w:r>
            <w:r w:rsidR="00D661C8">
              <w:rPr>
                <w:rFonts w:ascii="Times New Roman" w:eastAsia="Calibri" w:hAnsi="Times New Roman" w:cs="Times New Roman"/>
                <w:sz w:val="20"/>
                <w:szCs w:val="20"/>
                <w:lang w:val="en-US"/>
              </w:rPr>
              <w:t>2</w:t>
            </w:r>
            <w:r w:rsidRPr="006A2880">
              <w:rPr>
                <w:rFonts w:ascii="Times New Roman" w:eastAsia="Calibri" w:hAnsi="Times New Roman" w:cs="Times New Roman"/>
                <w:sz w:val="20"/>
                <w:szCs w:val="20"/>
              </w:rPr>
              <w:t>__ г.</w:t>
            </w:r>
          </w:p>
        </w:tc>
        <w:tc>
          <w:tcPr>
            <w:tcW w:w="4937" w:type="dxa"/>
            <w:shd w:val="clear" w:color="000000" w:fill="FFFFFF"/>
          </w:tcPr>
          <w:p w:rsidR="006A2880" w:rsidRPr="006A2880" w:rsidRDefault="006A2880" w:rsidP="006A2880">
            <w:pPr>
              <w:spacing w:after="0"/>
              <w:rPr>
                <w:rFonts w:ascii="Times New Roman" w:eastAsia="Calibri" w:hAnsi="Times New Roman" w:cs="Times New Roman"/>
                <w:bCs/>
                <w:sz w:val="20"/>
                <w:szCs w:val="20"/>
              </w:rPr>
            </w:pPr>
          </w:p>
          <w:p w:rsidR="006A2880" w:rsidRPr="006A2880" w:rsidRDefault="006A2880" w:rsidP="006A2880">
            <w:pPr>
              <w:spacing w:after="0"/>
              <w:rPr>
                <w:rFonts w:ascii="Times New Roman" w:eastAsia="Calibri" w:hAnsi="Times New Roman" w:cs="Times New Roman"/>
                <w:bCs/>
                <w:sz w:val="20"/>
                <w:szCs w:val="20"/>
              </w:rPr>
            </w:pPr>
            <w:r w:rsidRPr="006A2880">
              <w:rPr>
                <w:rFonts w:ascii="Times New Roman" w:eastAsia="Calibri" w:hAnsi="Times New Roman" w:cs="Times New Roman"/>
                <w:bCs/>
                <w:sz w:val="20"/>
                <w:szCs w:val="20"/>
              </w:rPr>
              <w:t>Представители Заказчика:</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lang w:val="en-US"/>
              </w:rPr>
            </w:pPr>
            <w:r w:rsidRPr="006A2880">
              <w:rPr>
                <w:rFonts w:ascii="Times New Roman" w:eastAsia="Calibri" w:hAnsi="Times New Roman" w:cs="Times New Roman"/>
                <w:sz w:val="20"/>
                <w:szCs w:val="20"/>
                <w:lang w:val="en-US"/>
              </w:rPr>
              <w:t>_____________ /______________/</w:t>
            </w:r>
          </w:p>
          <w:p w:rsidR="006A2880" w:rsidRPr="006A2880" w:rsidRDefault="006A2880" w:rsidP="006A2880">
            <w:pPr>
              <w:spacing w:after="0"/>
              <w:rPr>
                <w:rFonts w:ascii="Times New Roman" w:eastAsia="Calibri" w:hAnsi="Times New Roman" w:cs="Times New Roman"/>
                <w:sz w:val="20"/>
                <w:szCs w:val="20"/>
              </w:rPr>
            </w:pPr>
          </w:p>
          <w:p w:rsidR="006A2880" w:rsidRPr="006A2880" w:rsidRDefault="006A2880" w:rsidP="006A2880">
            <w:pPr>
              <w:spacing w:after="0"/>
              <w:rPr>
                <w:rFonts w:ascii="Times New Roman" w:eastAsia="Calibri" w:hAnsi="Times New Roman" w:cs="Times New Roman"/>
                <w:sz w:val="20"/>
                <w:szCs w:val="20"/>
              </w:rPr>
            </w:pPr>
          </w:p>
          <w:p w:rsidR="006A2880" w:rsidRPr="006A2880" w:rsidRDefault="006A2880" w:rsidP="006A2880">
            <w:pPr>
              <w:spacing w:after="0"/>
              <w:rPr>
                <w:rFonts w:ascii="Times New Roman" w:eastAsia="Calibri" w:hAnsi="Times New Roman" w:cs="Times New Roman"/>
                <w:sz w:val="20"/>
                <w:szCs w:val="20"/>
              </w:rPr>
            </w:pPr>
            <w:r w:rsidRPr="006A2880">
              <w:rPr>
                <w:rFonts w:ascii="Times New Roman" w:eastAsia="Calibri" w:hAnsi="Times New Roman" w:cs="Times New Roman"/>
                <w:sz w:val="20"/>
                <w:szCs w:val="20"/>
                <w:lang w:val="en-US"/>
              </w:rPr>
              <w:t xml:space="preserve"> «___»____________20</w:t>
            </w:r>
            <w:r w:rsidR="00655C45">
              <w:rPr>
                <w:rFonts w:ascii="Times New Roman" w:eastAsia="Calibri" w:hAnsi="Times New Roman" w:cs="Times New Roman"/>
                <w:sz w:val="20"/>
                <w:szCs w:val="20"/>
              </w:rPr>
              <w:t>2</w:t>
            </w:r>
            <w:r w:rsidRPr="006A2880">
              <w:rPr>
                <w:rFonts w:ascii="Times New Roman" w:eastAsia="Calibri" w:hAnsi="Times New Roman" w:cs="Times New Roman"/>
                <w:sz w:val="20"/>
                <w:szCs w:val="20"/>
                <w:lang w:val="en-US"/>
              </w:rPr>
              <w:t xml:space="preserve">__ </w:t>
            </w:r>
            <w:r w:rsidRPr="006A2880">
              <w:rPr>
                <w:rFonts w:ascii="Times New Roman" w:eastAsia="Calibri" w:hAnsi="Times New Roman" w:cs="Times New Roman"/>
                <w:sz w:val="20"/>
                <w:szCs w:val="20"/>
              </w:rPr>
              <w:t>г.</w:t>
            </w:r>
          </w:p>
          <w:p w:rsidR="006A2880" w:rsidRPr="006A2880" w:rsidRDefault="006A2880" w:rsidP="006A2880">
            <w:pPr>
              <w:spacing w:after="0"/>
              <w:rPr>
                <w:rFonts w:ascii="Times New Roman" w:eastAsia="Calibri" w:hAnsi="Times New Roman" w:cs="Times New Roman"/>
                <w:sz w:val="20"/>
                <w:szCs w:val="20"/>
                <w:lang w:val="en-US"/>
              </w:rPr>
            </w:pPr>
          </w:p>
        </w:tc>
      </w:tr>
    </w:tbl>
    <w:p w:rsidR="006A2880" w:rsidRDefault="006A2880"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Pr="00B660D2" w:rsidRDefault="00E048C1" w:rsidP="00E048C1">
      <w:pPr>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Приложение №</w:t>
      </w:r>
      <w:r w:rsidR="00C67672">
        <w:rPr>
          <w:rFonts w:ascii="Times New Roman" w:eastAsia="SimSun" w:hAnsi="Times New Roman" w:cs="Times New Roman"/>
          <w:kern w:val="1"/>
          <w:sz w:val="20"/>
          <w:szCs w:val="20"/>
          <w:lang w:eastAsia="zh-CN" w:bidi="hi-IN"/>
        </w:rPr>
        <w:t>3</w:t>
      </w:r>
      <w:r w:rsidRPr="00B660D2">
        <w:rPr>
          <w:rFonts w:ascii="Times New Roman" w:eastAsia="SimSun" w:hAnsi="Times New Roman" w:cs="Times New Roman"/>
          <w:kern w:val="1"/>
          <w:sz w:val="20"/>
          <w:szCs w:val="20"/>
          <w:lang w:eastAsia="zh-CN" w:bidi="hi-IN"/>
        </w:rPr>
        <w:t xml:space="preserve"> к Договору № _______</w:t>
      </w:r>
    </w:p>
    <w:p w:rsidR="00E048C1" w:rsidRPr="00B660D2" w:rsidRDefault="00E048C1" w:rsidP="00E048C1">
      <w:pPr>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от «___» _________ 20</w:t>
      </w:r>
      <w:r w:rsidR="00655C45">
        <w:rPr>
          <w:rFonts w:ascii="Times New Roman" w:eastAsia="SimSun" w:hAnsi="Times New Roman" w:cs="Times New Roman"/>
          <w:kern w:val="1"/>
          <w:sz w:val="20"/>
          <w:szCs w:val="20"/>
          <w:lang w:eastAsia="zh-CN" w:bidi="hi-IN"/>
        </w:rPr>
        <w:t>21</w:t>
      </w:r>
      <w:r w:rsidRPr="00B660D2">
        <w:rPr>
          <w:rFonts w:ascii="Times New Roman" w:eastAsia="SimSun" w:hAnsi="Times New Roman" w:cs="Times New Roman"/>
          <w:kern w:val="1"/>
          <w:sz w:val="20"/>
          <w:szCs w:val="20"/>
          <w:lang w:eastAsia="zh-CN" w:bidi="hi-IN"/>
        </w:rPr>
        <w:t xml:space="preserve"> г.</w:t>
      </w:r>
    </w:p>
    <w:p w:rsidR="00E048C1" w:rsidRPr="00023BC4" w:rsidRDefault="00E048C1" w:rsidP="00E048C1">
      <w:pPr>
        <w:spacing w:after="0"/>
        <w:ind w:firstLine="567"/>
        <w:rPr>
          <w:lang w:eastAsia="ru-RU"/>
        </w:rPr>
      </w:pPr>
    </w:p>
    <w:p w:rsidR="00E048C1" w:rsidRPr="00023BC4" w:rsidRDefault="00E048C1" w:rsidP="00E048C1">
      <w:pPr>
        <w:spacing w:after="0"/>
        <w:ind w:firstLine="567"/>
        <w:rPr>
          <w:lang w:eastAsia="ru-RU"/>
        </w:rPr>
      </w:pPr>
    </w:p>
    <w:p w:rsidR="00E048C1" w:rsidRPr="00023BC4" w:rsidRDefault="00E048C1" w:rsidP="00E048C1">
      <w:pPr>
        <w:spacing w:after="0"/>
        <w:ind w:firstLine="567"/>
        <w:rPr>
          <w:lang w:eastAsia="ru-RU"/>
        </w:rPr>
      </w:pPr>
    </w:p>
    <w:p w:rsidR="00E048C1" w:rsidRPr="00023BC4" w:rsidRDefault="00E048C1" w:rsidP="00E048C1">
      <w:pPr>
        <w:spacing w:after="0"/>
        <w:ind w:firstLine="567"/>
        <w:rPr>
          <w:lang w:eastAsia="ru-RU"/>
        </w:rPr>
      </w:pPr>
    </w:p>
    <w:p w:rsidR="00E048C1" w:rsidRPr="00E048C1" w:rsidRDefault="00E048C1" w:rsidP="00E048C1">
      <w:pPr>
        <w:spacing w:after="0"/>
        <w:jc w:val="center"/>
        <w:rPr>
          <w:rFonts w:ascii="Times New Roman" w:hAnsi="Times New Roman" w:cs="Times New Roman"/>
          <w:lang w:eastAsia="ru-RU"/>
        </w:rPr>
      </w:pPr>
      <w:r w:rsidRPr="00E048C1">
        <w:rPr>
          <w:rFonts w:ascii="Times New Roman" w:hAnsi="Times New Roman" w:cs="Times New Roman"/>
          <w:lang w:eastAsia="ru-RU"/>
        </w:rPr>
        <w:t>Образец</w:t>
      </w:r>
    </w:p>
    <w:p w:rsidR="00E048C1" w:rsidRPr="00E048C1" w:rsidRDefault="00E048C1" w:rsidP="00E048C1">
      <w:pPr>
        <w:spacing w:after="0"/>
        <w:jc w:val="center"/>
        <w:rPr>
          <w:rFonts w:ascii="Times New Roman" w:hAnsi="Times New Roman" w:cs="Times New Roman"/>
          <w:lang w:eastAsia="ru-RU"/>
        </w:rPr>
      </w:pPr>
      <w:r w:rsidRPr="00E048C1">
        <w:rPr>
          <w:rFonts w:ascii="Times New Roman" w:hAnsi="Times New Roman" w:cs="Times New Roman"/>
          <w:lang w:eastAsia="ru-RU"/>
        </w:rPr>
        <w:t>ЗАКЛЮЧЕНИЕ</w:t>
      </w:r>
    </w:p>
    <w:p w:rsidR="00E048C1" w:rsidRPr="00E048C1" w:rsidRDefault="00E048C1" w:rsidP="00E048C1">
      <w:pPr>
        <w:spacing w:after="0"/>
        <w:jc w:val="center"/>
        <w:rPr>
          <w:rFonts w:ascii="Times New Roman" w:hAnsi="Times New Roman" w:cs="Times New Roman"/>
          <w:lang w:eastAsia="ru-RU"/>
        </w:rPr>
      </w:pPr>
      <w:r w:rsidRPr="00E048C1">
        <w:rPr>
          <w:rFonts w:ascii="Times New Roman" w:hAnsi="Times New Roman" w:cs="Times New Roman"/>
          <w:lang w:eastAsia="ru-RU"/>
        </w:rPr>
        <w:t>О ПРИЕМКЕ ТОВАРА ПО КАЧЕСТВУ</w:t>
      </w:r>
    </w:p>
    <w:p w:rsidR="00E048C1" w:rsidRPr="00E048C1" w:rsidRDefault="00E048C1" w:rsidP="00E048C1">
      <w:pPr>
        <w:spacing w:after="0"/>
        <w:jc w:val="center"/>
        <w:rPr>
          <w:rFonts w:ascii="Times New Roman" w:hAnsi="Times New Roman" w:cs="Times New Roman"/>
          <w:lang w:eastAsia="ru-RU"/>
        </w:rPr>
      </w:pPr>
      <w:r w:rsidRPr="00E048C1">
        <w:rPr>
          <w:rFonts w:ascii="Times New Roman" w:hAnsi="Times New Roman" w:cs="Times New Roman"/>
          <w:lang w:eastAsia="ru-RU"/>
        </w:rPr>
        <w:t>(ЭКСПЕРТИЗА)</w:t>
      </w:r>
    </w:p>
    <w:p w:rsidR="00E048C1" w:rsidRPr="00E048C1" w:rsidRDefault="00E048C1" w:rsidP="00E048C1">
      <w:pPr>
        <w:spacing w:after="0"/>
        <w:ind w:firstLine="567"/>
        <w:rPr>
          <w:rFonts w:ascii="Times New Roman" w:hAnsi="Times New Roman" w:cs="Times New Roman"/>
          <w:lang w:eastAsia="ru-RU"/>
        </w:rPr>
      </w:pPr>
    </w:p>
    <w:tbl>
      <w:tblPr>
        <w:tblW w:w="10199" w:type="dxa"/>
        <w:jc w:val="center"/>
        <w:tblLook w:val="01E0"/>
      </w:tblPr>
      <w:tblGrid>
        <w:gridCol w:w="5668"/>
        <w:gridCol w:w="4531"/>
      </w:tblGrid>
      <w:tr w:rsidR="00E048C1" w:rsidRPr="00E048C1" w:rsidTr="001F7900">
        <w:trPr>
          <w:jc w:val="center"/>
        </w:trPr>
        <w:tc>
          <w:tcPr>
            <w:tcW w:w="5668"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Место составления заключения</w:t>
            </w:r>
          </w:p>
        </w:tc>
        <w:tc>
          <w:tcPr>
            <w:tcW w:w="4531" w:type="dxa"/>
            <w:tcBorders>
              <w:top w:val="nil"/>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p w:rsidR="00E048C1" w:rsidRPr="00E048C1" w:rsidRDefault="00E048C1" w:rsidP="001F7900">
            <w:pPr>
              <w:spacing w:after="0" w:line="276" w:lineRule="auto"/>
              <w:rPr>
                <w:rFonts w:ascii="Times New Roman" w:hAnsi="Times New Roman" w:cs="Times New Roman"/>
              </w:rPr>
            </w:pPr>
          </w:p>
        </w:tc>
      </w:tr>
      <w:tr w:rsidR="00E048C1" w:rsidRPr="00E048C1" w:rsidTr="001F7900">
        <w:trPr>
          <w:jc w:val="center"/>
        </w:trPr>
        <w:tc>
          <w:tcPr>
            <w:tcW w:w="5668"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Дата составления заключения</w:t>
            </w:r>
          </w:p>
        </w:tc>
        <w:tc>
          <w:tcPr>
            <w:tcW w:w="4531" w:type="dxa"/>
            <w:tcBorders>
              <w:top w:val="single" w:sz="4" w:space="0" w:color="auto"/>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r>
      <w:tr w:rsidR="00E048C1" w:rsidRPr="00E048C1" w:rsidTr="001F7900">
        <w:trPr>
          <w:jc w:val="center"/>
        </w:trPr>
        <w:tc>
          <w:tcPr>
            <w:tcW w:w="5668"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Контракт</w:t>
            </w:r>
          </w:p>
        </w:tc>
        <w:tc>
          <w:tcPr>
            <w:tcW w:w="4531" w:type="dxa"/>
            <w:tcBorders>
              <w:top w:val="single" w:sz="4" w:space="0" w:color="auto"/>
              <w:left w:val="nil"/>
              <w:bottom w:val="single" w:sz="4" w:space="0" w:color="auto"/>
              <w:right w:val="nil"/>
            </w:tcBorders>
            <w:hideMark/>
          </w:tcPr>
          <w:p w:rsidR="00E048C1" w:rsidRPr="00E048C1" w:rsidRDefault="00E048C1" w:rsidP="00E048C1">
            <w:pPr>
              <w:spacing w:after="0" w:line="276" w:lineRule="auto"/>
              <w:rPr>
                <w:rFonts w:ascii="Times New Roman" w:hAnsi="Times New Roman" w:cs="Times New Roman"/>
              </w:rPr>
            </w:pPr>
            <w:r w:rsidRPr="00E048C1">
              <w:rPr>
                <w:rFonts w:ascii="Times New Roman" w:hAnsi="Times New Roman" w:cs="Times New Roman"/>
              </w:rPr>
              <w:t>Дата              №</w:t>
            </w:r>
          </w:p>
        </w:tc>
      </w:tr>
      <w:tr w:rsidR="00E048C1" w:rsidRPr="00E048C1" w:rsidTr="001F7900">
        <w:trPr>
          <w:jc w:val="center"/>
        </w:trPr>
        <w:tc>
          <w:tcPr>
            <w:tcW w:w="5668"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Предмет контракта</w:t>
            </w:r>
          </w:p>
        </w:tc>
        <w:tc>
          <w:tcPr>
            <w:tcW w:w="4531" w:type="dxa"/>
            <w:tcBorders>
              <w:top w:val="single" w:sz="4" w:space="0" w:color="auto"/>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r w:rsidRPr="00E048C1">
              <w:rPr>
                <w:rFonts w:ascii="Times New Roman" w:eastAsia="SimSun" w:hAnsi="Times New Roman" w:cs="Times New Roman"/>
                <w:kern w:val="1"/>
                <w:lang w:eastAsia="zh-CN" w:bidi="hi-IN"/>
              </w:rPr>
              <w:t>Поставка канцелярских товаров для нужд БУ «Республиканский кожно-венерологический диспансер» Минздрава Чувашии на 2019 год</w:t>
            </w:r>
          </w:p>
        </w:tc>
      </w:tr>
      <w:tr w:rsidR="00E048C1" w:rsidRPr="00E048C1" w:rsidTr="001F7900">
        <w:trPr>
          <w:jc w:val="center"/>
        </w:trPr>
        <w:tc>
          <w:tcPr>
            <w:tcW w:w="5668"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Наименование, почтовый адрес, контактные телефоны Поставщика</w:t>
            </w:r>
          </w:p>
        </w:tc>
        <w:tc>
          <w:tcPr>
            <w:tcW w:w="4531" w:type="dxa"/>
            <w:tcBorders>
              <w:top w:val="single" w:sz="4" w:space="0" w:color="auto"/>
              <w:left w:val="nil"/>
              <w:bottom w:val="single" w:sz="4" w:space="0" w:color="auto"/>
              <w:right w:val="nil"/>
            </w:tcBorders>
          </w:tcPr>
          <w:p w:rsidR="00E048C1" w:rsidRPr="00E048C1" w:rsidRDefault="00E048C1" w:rsidP="001F7900">
            <w:pPr>
              <w:pStyle w:val="af1"/>
              <w:rPr>
                <w:rFonts w:cs="Times New Roman"/>
                <w:sz w:val="22"/>
                <w:szCs w:val="22"/>
              </w:rPr>
            </w:pPr>
          </w:p>
        </w:tc>
      </w:tr>
      <w:tr w:rsidR="00E048C1" w:rsidRPr="00E048C1" w:rsidTr="001F7900">
        <w:trPr>
          <w:jc w:val="center"/>
        </w:trPr>
        <w:tc>
          <w:tcPr>
            <w:tcW w:w="5668"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Заказчик</w:t>
            </w:r>
          </w:p>
        </w:tc>
        <w:tc>
          <w:tcPr>
            <w:tcW w:w="4531" w:type="dxa"/>
            <w:tcBorders>
              <w:top w:val="single" w:sz="4" w:space="0" w:color="auto"/>
              <w:left w:val="nil"/>
              <w:bottom w:val="single" w:sz="4" w:space="0" w:color="auto"/>
              <w:right w:val="nil"/>
            </w:tcBorders>
          </w:tcPr>
          <w:p w:rsidR="00E048C1" w:rsidRPr="00E048C1" w:rsidRDefault="00E048C1" w:rsidP="001F7900">
            <w:pPr>
              <w:spacing w:after="0"/>
              <w:rPr>
                <w:rFonts w:ascii="Times New Roman" w:hAnsi="Times New Roman" w:cs="Times New Roman"/>
              </w:rPr>
            </w:pPr>
            <w:r w:rsidRPr="00E048C1">
              <w:rPr>
                <w:rFonts w:ascii="Times New Roman" w:hAnsi="Times New Roman" w:cs="Times New Roman"/>
              </w:rPr>
              <w:t xml:space="preserve">БУ «Республиканский кожно-венерологический диспансер» Минздрава Чувашии </w:t>
            </w:r>
          </w:p>
          <w:p w:rsidR="00E048C1" w:rsidRPr="00E048C1" w:rsidRDefault="00E048C1" w:rsidP="001F7900">
            <w:pPr>
              <w:spacing w:after="0"/>
              <w:rPr>
                <w:rFonts w:ascii="Times New Roman" w:hAnsi="Times New Roman" w:cs="Times New Roman"/>
              </w:rPr>
            </w:pPr>
            <w:r w:rsidRPr="00E048C1">
              <w:rPr>
                <w:rFonts w:ascii="Times New Roman" w:hAnsi="Times New Roman" w:cs="Times New Roman"/>
              </w:rPr>
              <w:t xml:space="preserve">ул. Пирогова, д.6, г. Чебоксары, </w:t>
            </w:r>
          </w:p>
        </w:tc>
      </w:tr>
      <w:tr w:rsidR="00E048C1" w:rsidRPr="00E048C1" w:rsidTr="001F7900">
        <w:trPr>
          <w:jc w:val="center"/>
        </w:trPr>
        <w:tc>
          <w:tcPr>
            <w:tcW w:w="5668" w:type="dxa"/>
            <w:vAlign w:val="bottom"/>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Должностное лицо или приемочная комиссия</w:t>
            </w:r>
          </w:p>
        </w:tc>
        <w:tc>
          <w:tcPr>
            <w:tcW w:w="4531" w:type="dxa"/>
            <w:tcBorders>
              <w:top w:val="single" w:sz="4" w:space="0" w:color="auto"/>
              <w:left w:val="nil"/>
              <w:bottom w:val="single" w:sz="4" w:space="0" w:color="auto"/>
              <w:right w:val="nil"/>
            </w:tcBorders>
            <w:hideMark/>
          </w:tcPr>
          <w:p w:rsidR="00E048C1" w:rsidRPr="00E048C1" w:rsidRDefault="00E048C1" w:rsidP="001F7900">
            <w:pPr>
              <w:spacing w:after="0" w:line="276" w:lineRule="auto"/>
              <w:rPr>
                <w:rFonts w:ascii="Times New Roman" w:hAnsi="Times New Roman" w:cs="Times New Roman"/>
              </w:rPr>
            </w:pPr>
            <w:r w:rsidRPr="00E048C1">
              <w:rPr>
                <w:rFonts w:ascii="Times New Roman" w:hAnsi="Times New Roman" w:cs="Times New Roman"/>
              </w:rPr>
              <w:t xml:space="preserve">(Ф.И.О., должность) </w:t>
            </w:r>
          </w:p>
        </w:tc>
      </w:tr>
      <w:tr w:rsidR="00E048C1" w:rsidRPr="00E048C1" w:rsidTr="001F7900">
        <w:trPr>
          <w:jc w:val="center"/>
        </w:trPr>
        <w:tc>
          <w:tcPr>
            <w:tcW w:w="5668" w:type="dxa"/>
            <w:vAlign w:val="bottom"/>
          </w:tcPr>
          <w:p w:rsidR="00E048C1" w:rsidRPr="00E048C1" w:rsidRDefault="00E048C1" w:rsidP="001F7900">
            <w:pPr>
              <w:spacing w:after="0" w:line="276" w:lineRule="auto"/>
              <w:rPr>
                <w:rFonts w:ascii="Times New Roman" w:hAnsi="Times New Roman" w:cs="Times New Roman"/>
              </w:rPr>
            </w:pPr>
          </w:p>
        </w:tc>
        <w:tc>
          <w:tcPr>
            <w:tcW w:w="4531" w:type="dxa"/>
            <w:tcBorders>
              <w:top w:val="single" w:sz="4" w:space="0" w:color="auto"/>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r>
      <w:tr w:rsidR="00E048C1" w:rsidRPr="00E048C1" w:rsidTr="001F7900">
        <w:trPr>
          <w:jc w:val="center"/>
        </w:trPr>
        <w:tc>
          <w:tcPr>
            <w:tcW w:w="5668" w:type="dxa"/>
            <w:vAlign w:val="bottom"/>
          </w:tcPr>
          <w:p w:rsidR="00E048C1" w:rsidRPr="00E048C1" w:rsidRDefault="00E048C1" w:rsidP="001F7900">
            <w:pPr>
              <w:spacing w:after="0" w:line="276" w:lineRule="auto"/>
              <w:rPr>
                <w:rFonts w:ascii="Times New Roman" w:hAnsi="Times New Roman" w:cs="Times New Roman"/>
              </w:rPr>
            </w:pPr>
          </w:p>
        </w:tc>
        <w:tc>
          <w:tcPr>
            <w:tcW w:w="4531" w:type="dxa"/>
            <w:tcBorders>
              <w:top w:val="single" w:sz="4" w:space="0" w:color="auto"/>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r>
    </w:tbl>
    <w:p w:rsidR="00E048C1" w:rsidRPr="00E048C1" w:rsidRDefault="00E048C1" w:rsidP="00E048C1">
      <w:pPr>
        <w:spacing w:after="0"/>
        <w:rPr>
          <w:rFonts w:ascii="Times New Roman" w:hAnsi="Times New Roman" w:cs="Times New Roman"/>
          <w:lang w:eastAsia="ru-RU"/>
        </w:rPr>
      </w:pP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Должностным лицом или приемочной комиссией при приемке______________________________________________________________________________________</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w:t>
      </w:r>
      <w:r w:rsidRPr="00F91FEA">
        <w:rPr>
          <w:rFonts w:ascii="Times New Roman" w:hAnsi="Times New Roman" w:cs="Times New Roman"/>
          <w:lang w:eastAsia="ru-RU"/>
        </w:rPr>
        <w:t>_____________</w:t>
      </w:r>
      <w:r w:rsidRPr="00E048C1">
        <w:rPr>
          <w:rFonts w:ascii="Times New Roman" w:hAnsi="Times New Roman" w:cs="Times New Roman"/>
          <w:lang w:eastAsia="ru-RU"/>
        </w:rPr>
        <w:t>___________</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w:t>
      </w:r>
      <w:r w:rsidRPr="00F91FEA">
        <w:rPr>
          <w:rFonts w:ascii="Times New Roman" w:hAnsi="Times New Roman" w:cs="Times New Roman"/>
          <w:lang w:eastAsia="ru-RU"/>
        </w:rPr>
        <w:t>______________</w:t>
      </w:r>
      <w:r w:rsidRPr="00E048C1">
        <w:rPr>
          <w:rFonts w:ascii="Times New Roman" w:hAnsi="Times New Roman" w:cs="Times New Roman"/>
          <w:lang w:eastAsia="ru-RU"/>
        </w:rPr>
        <w:t>__________</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___________________________________________________________________________</w:t>
      </w:r>
      <w:r w:rsidRPr="00F91FEA">
        <w:rPr>
          <w:rFonts w:ascii="Times New Roman" w:hAnsi="Times New Roman" w:cs="Times New Roman"/>
          <w:lang w:eastAsia="ru-RU"/>
        </w:rPr>
        <w:t>______________</w:t>
      </w:r>
      <w:r w:rsidRPr="00E048C1">
        <w:rPr>
          <w:rFonts w:ascii="Times New Roman" w:hAnsi="Times New Roman" w:cs="Times New Roman"/>
          <w:lang w:eastAsia="ru-RU"/>
        </w:rPr>
        <w:t>_____</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_________________________________________________________________________</w:t>
      </w:r>
      <w:r w:rsidRPr="00F91FEA">
        <w:rPr>
          <w:rFonts w:ascii="Times New Roman" w:hAnsi="Times New Roman" w:cs="Times New Roman"/>
          <w:lang w:eastAsia="ru-RU"/>
        </w:rPr>
        <w:t>_____________</w:t>
      </w:r>
      <w:r w:rsidRPr="00E048C1">
        <w:rPr>
          <w:rFonts w:ascii="Times New Roman" w:hAnsi="Times New Roman" w:cs="Times New Roman"/>
          <w:lang w:eastAsia="ru-RU"/>
        </w:rPr>
        <w:t>________</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_________________________________________________________________________</w:t>
      </w:r>
      <w:r w:rsidRPr="00F91FEA">
        <w:rPr>
          <w:rFonts w:ascii="Times New Roman" w:hAnsi="Times New Roman" w:cs="Times New Roman"/>
          <w:lang w:eastAsia="ru-RU"/>
        </w:rPr>
        <w:t>_____________</w:t>
      </w:r>
      <w:r w:rsidRPr="00E048C1">
        <w:rPr>
          <w:rFonts w:ascii="Times New Roman" w:hAnsi="Times New Roman" w:cs="Times New Roman"/>
          <w:lang w:eastAsia="ru-RU"/>
        </w:rPr>
        <w:t>________</w:t>
      </w:r>
    </w:p>
    <w:p w:rsidR="00E048C1" w:rsidRPr="00E048C1" w:rsidRDefault="00E048C1" w:rsidP="00E048C1">
      <w:pPr>
        <w:spacing w:after="0"/>
        <w:jc w:val="center"/>
        <w:rPr>
          <w:rFonts w:ascii="Times New Roman" w:hAnsi="Times New Roman" w:cs="Times New Roman"/>
          <w:i/>
          <w:sz w:val="20"/>
          <w:szCs w:val="20"/>
          <w:lang w:eastAsia="ru-RU"/>
        </w:rPr>
      </w:pPr>
      <w:r w:rsidRPr="00E048C1">
        <w:rPr>
          <w:rFonts w:ascii="Times New Roman" w:hAnsi="Times New Roman" w:cs="Times New Roman"/>
          <w:i/>
          <w:sz w:val="20"/>
          <w:szCs w:val="20"/>
          <w:lang w:eastAsia="ru-RU"/>
        </w:rPr>
        <w:t>(наименование товаров, производитель)</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несоответствие качества товаров установленным требованиям не выявлено.</w:t>
      </w:r>
    </w:p>
    <w:p w:rsidR="00E048C1" w:rsidRPr="00E048C1" w:rsidRDefault="00E048C1" w:rsidP="00E048C1">
      <w:pPr>
        <w:spacing w:after="0"/>
        <w:rPr>
          <w:rFonts w:ascii="Times New Roman" w:hAnsi="Times New Roman" w:cs="Times New Roman"/>
          <w:lang w:eastAsia="ru-RU"/>
        </w:rPr>
      </w:pP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 xml:space="preserve">Приложение: Заключение независимой экспертной организации (эксперта) на ___ </w:t>
      </w:r>
      <w:proofErr w:type="gramStart"/>
      <w:r w:rsidRPr="00E048C1">
        <w:rPr>
          <w:rFonts w:ascii="Times New Roman" w:hAnsi="Times New Roman" w:cs="Times New Roman"/>
          <w:lang w:eastAsia="ru-RU"/>
        </w:rPr>
        <w:t>л</w:t>
      </w:r>
      <w:proofErr w:type="gramEnd"/>
      <w:r w:rsidRPr="00E048C1">
        <w:rPr>
          <w:rFonts w:ascii="Times New Roman" w:hAnsi="Times New Roman" w:cs="Times New Roman"/>
          <w:lang w:eastAsia="ru-RU"/>
        </w:rPr>
        <w:t>. в 1 экз.</w:t>
      </w:r>
    </w:p>
    <w:p w:rsidR="00E048C1" w:rsidRPr="00E048C1" w:rsidRDefault="00E048C1" w:rsidP="00E048C1">
      <w:pPr>
        <w:spacing w:after="0"/>
        <w:rPr>
          <w:rFonts w:ascii="Times New Roman" w:hAnsi="Times New Roman" w:cs="Times New Roman"/>
          <w:lang w:eastAsia="ru-RU"/>
        </w:rPr>
      </w:pPr>
      <w:r w:rsidRPr="00E048C1">
        <w:rPr>
          <w:rFonts w:ascii="Times New Roman" w:hAnsi="Times New Roman" w:cs="Times New Roman"/>
          <w:lang w:eastAsia="ru-RU"/>
        </w:rPr>
        <w:t>Заключение составлено в 1 экземпляре.</w:t>
      </w:r>
    </w:p>
    <w:tbl>
      <w:tblPr>
        <w:tblW w:w="10296" w:type="dxa"/>
        <w:jc w:val="center"/>
        <w:tblLook w:val="04A0"/>
      </w:tblPr>
      <w:tblGrid>
        <w:gridCol w:w="49"/>
        <w:gridCol w:w="5926"/>
        <w:gridCol w:w="49"/>
        <w:gridCol w:w="2168"/>
        <w:gridCol w:w="49"/>
        <w:gridCol w:w="2006"/>
        <w:gridCol w:w="49"/>
      </w:tblGrid>
      <w:tr w:rsidR="00E048C1" w:rsidRPr="00E048C1" w:rsidTr="00E048C1">
        <w:trPr>
          <w:gridAfter w:val="1"/>
          <w:wAfter w:w="49" w:type="dxa"/>
          <w:jc w:val="center"/>
        </w:trPr>
        <w:tc>
          <w:tcPr>
            <w:tcW w:w="5975" w:type="dxa"/>
            <w:gridSpan w:val="2"/>
          </w:tcPr>
          <w:p w:rsidR="00E048C1" w:rsidRPr="00E048C1" w:rsidRDefault="00E048C1" w:rsidP="00E048C1">
            <w:pPr>
              <w:spacing w:after="0" w:line="276" w:lineRule="auto"/>
              <w:ind w:left="-133"/>
              <w:rPr>
                <w:rFonts w:ascii="Times New Roman" w:hAnsi="Times New Roman" w:cs="Times New Roman"/>
              </w:rPr>
            </w:pPr>
            <w:r w:rsidRPr="00E048C1">
              <w:rPr>
                <w:rFonts w:ascii="Times New Roman" w:hAnsi="Times New Roman" w:cs="Times New Roman"/>
              </w:rPr>
              <w:t>Должностное лицо или приемочная комиссия</w:t>
            </w:r>
          </w:p>
        </w:tc>
        <w:tc>
          <w:tcPr>
            <w:tcW w:w="2217" w:type="dxa"/>
            <w:gridSpan w:val="2"/>
            <w:tcBorders>
              <w:top w:val="nil"/>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c>
          <w:tcPr>
            <w:tcW w:w="2055" w:type="dxa"/>
            <w:gridSpan w:val="2"/>
            <w:tcBorders>
              <w:top w:val="nil"/>
              <w:left w:val="nil"/>
              <w:bottom w:val="single" w:sz="4" w:space="0" w:color="auto"/>
              <w:right w:val="nil"/>
            </w:tcBorders>
          </w:tcPr>
          <w:p w:rsidR="00E048C1" w:rsidRPr="00E048C1" w:rsidRDefault="00E048C1" w:rsidP="001F7900">
            <w:pPr>
              <w:spacing w:after="0" w:line="276" w:lineRule="auto"/>
              <w:rPr>
                <w:rFonts w:ascii="Times New Roman" w:hAnsi="Times New Roman" w:cs="Times New Roman"/>
              </w:rPr>
            </w:pPr>
          </w:p>
        </w:tc>
      </w:tr>
      <w:tr w:rsidR="00E048C1" w:rsidRPr="00E048C1" w:rsidTr="00E048C1">
        <w:trPr>
          <w:gridBefore w:val="1"/>
          <w:wBefore w:w="49" w:type="dxa"/>
          <w:jc w:val="center"/>
        </w:trPr>
        <w:tc>
          <w:tcPr>
            <w:tcW w:w="5975" w:type="dxa"/>
            <w:gridSpan w:val="2"/>
          </w:tcPr>
          <w:p w:rsidR="00E048C1" w:rsidRPr="00E048C1" w:rsidRDefault="00E048C1" w:rsidP="001F7900">
            <w:pPr>
              <w:spacing w:after="0" w:line="276" w:lineRule="auto"/>
              <w:rPr>
                <w:rFonts w:ascii="Times New Roman" w:hAnsi="Times New Roman" w:cs="Times New Roman"/>
              </w:rPr>
            </w:pPr>
          </w:p>
        </w:tc>
        <w:tc>
          <w:tcPr>
            <w:tcW w:w="2217" w:type="dxa"/>
            <w:gridSpan w:val="2"/>
            <w:tcBorders>
              <w:top w:val="single" w:sz="4" w:space="0" w:color="auto"/>
              <w:left w:val="nil"/>
              <w:bottom w:val="single" w:sz="4" w:space="0" w:color="auto"/>
              <w:right w:val="nil"/>
            </w:tcBorders>
            <w:hideMark/>
          </w:tcPr>
          <w:p w:rsidR="00E048C1" w:rsidRPr="00E048C1" w:rsidRDefault="00E048C1" w:rsidP="001F7900">
            <w:pPr>
              <w:spacing w:after="0" w:line="276" w:lineRule="auto"/>
              <w:rPr>
                <w:rFonts w:ascii="Times New Roman" w:hAnsi="Times New Roman" w:cs="Times New Roman"/>
                <w:i/>
                <w:sz w:val="20"/>
                <w:szCs w:val="20"/>
              </w:rPr>
            </w:pPr>
            <w:r w:rsidRPr="00F91FEA">
              <w:rPr>
                <w:rFonts w:ascii="Times New Roman" w:hAnsi="Times New Roman" w:cs="Times New Roman"/>
                <w:i/>
                <w:sz w:val="20"/>
                <w:szCs w:val="20"/>
              </w:rPr>
              <w:t xml:space="preserve">   </w:t>
            </w:r>
            <w:r w:rsidRPr="00E048C1">
              <w:rPr>
                <w:rFonts w:ascii="Times New Roman" w:hAnsi="Times New Roman" w:cs="Times New Roman"/>
                <w:i/>
                <w:sz w:val="20"/>
                <w:szCs w:val="20"/>
              </w:rPr>
              <w:t xml:space="preserve">(подпись)  </w:t>
            </w:r>
          </w:p>
        </w:tc>
        <w:tc>
          <w:tcPr>
            <w:tcW w:w="2055" w:type="dxa"/>
            <w:gridSpan w:val="2"/>
            <w:tcBorders>
              <w:top w:val="single" w:sz="4" w:space="0" w:color="auto"/>
              <w:left w:val="nil"/>
              <w:bottom w:val="single" w:sz="4" w:space="0" w:color="auto"/>
              <w:right w:val="nil"/>
            </w:tcBorders>
            <w:hideMark/>
          </w:tcPr>
          <w:p w:rsidR="00E048C1" w:rsidRPr="00E048C1" w:rsidRDefault="00E048C1" w:rsidP="001F7900">
            <w:pPr>
              <w:spacing w:after="0" w:line="276" w:lineRule="auto"/>
              <w:rPr>
                <w:rFonts w:ascii="Times New Roman" w:hAnsi="Times New Roman" w:cs="Times New Roman"/>
                <w:i/>
                <w:sz w:val="20"/>
                <w:szCs w:val="20"/>
              </w:rPr>
            </w:pPr>
            <w:r>
              <w:rPr>
                <w:rFonts w:ascii="Times New Roman" w:hAnsi="Times New Roman" w:cs="Times New Roman"/>
                <w:i/>
                <w:sz w:val="20"/>
                <w:szCs w:val="20"/>
                <w:lang w:val="en-US"/>
              </w:rPr>
              <w:t xml:space="preserve">        </w:t>
            </w:r>
            <w:r w:rsidRPr="00E048C1">
              <w:rPr>
                <w:rFonts w:ascii="Times New Roman" w:hAnsi="Times New Roman" w:cs="Times New Roman"/>
                <w:i/>
                <w:sz w:val="20"/>
                <w:szCs w:val="20"/>
              </w:rPr>
              <w:t>(Ф.И.О.)</w:t>
            </w:r>
          </w:p>
        </w:tc>
      </w:tr>
      <w:tr w:rsidR="00E048C1" w:rsidRPr="00E048C1" w:rsidTr="00E048C1">
        <w:trPr>
          <w:gridBefore w:val="1"/>
          <w:wBefore w:w="49" w:type="dxa"/>
          <w:jc w:val="center"/>
        </w:trPr>
        <w:tc>
          <w:tcPr>
            <w:tcW w:w="5975" w:type="dxa"/>
            <w:gridSpan w:val="2"/>
          </w:tcPr>
          <w:p w:rsidR="00E048C1" w:rsidRPr="00E048C1" w:rsidRDefault="00E048C1" w:rsidP="001F7900">
            <w:pPr>
              <w:spacing w:after="0" w:line="276" w:lineRule="auto"/>
              <w:ind w:firstLine="567"/>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c>
          <w:tcPr>
            <w:tcW w:w="2055"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r>
      <w:tr w:rsidR="00E048C1" w:rsidRPr="00E048C1" w:rsidTr="00E048C1">
        <w:trPr>
          <w:gridBefore w:val="1"/>
          <w:wBefore w:w="49" w:type="dxa"/>
          <w:jc w:val="center"/>
        </w:trPr>
        <w:tc>
          <w:tcPr>
            <w:tcW w:w="5975" w:type="dxa"/>
            <w:gridSpan w:val="2"/>
          </w:tcPr>
          <w:p w:rsidR="00E048C1" w:rsidRPr="00E048C1" w:rsidRDefault="00E048C1" w:rsidP="001F7900">
            <w:pPr>
              <w:spacing w:after="0" w:line="276" w:lineRule="auto"/>
              <w:ind w:firstLine="567"/>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c>
          <w:tcPr>
            <w:tcW w:w="2055"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r>
      <w:tr w:rsidR="00E048C1" w:rsidRPr="00E048C1" w:rsidTr="00E048C1">
        <w:trPr>
          <w:gridBefore w:val="1"/>
          <w:wBefore w:w="49" w:type="dxa"/>
          <w:jc w:val="center"/>
        </w:trPr>
        <w:tc>
          <w:tcPr>
            <w:tcW w:w="5975" w:type="dxa"/>
            <w:gridSpan w:val="2"/>
          </w:tcPr>
          <w:p w:rsidR="00E048C1" w:rsidRPr="00E048C1" w:rsidRDefault="00E048C1" w:rsidP="001F7900">
            <w:pPr>
              <w:spacing w:after="0" w:line="276" w:lineRule="auto"/>
              <w:ind w:firstLine="567"/>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c>
          <w:tcPr>
            <w:tcW w:w="2055"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r>
      <w:tr w:rsidR="00E048C1" w:rsidRPr="00E048C1" w:rsidTr="00E048C1">
        <w:trPr>
          <w:gridBefore w:val="1"/>
          <w:wBefore w:w="49" w:type="dxa"/>
          <w:jc w:val="center"/>
        </w:trPr>
        <w:tc>
          <w:tcPr>
            <w:tcW w:w="5975" w:type="dxa"/>
            <w:gridSpan w:val="2"/>
          </w:tcPr>
          <w:p w:rsidR="00E048C1" w:rsidRPr="00E048C1" w:rsidRDefault="00E048C1" w:rsidP="001F7900">
            <w:pPr>
              <w:spacing w:after="0" w:line="276" w:lineRule="auto"/>
              <w:ind w:firstLine="567"/>
              <w:rPr>
                <w:rFonts w:ascii="Times New Roman" w:hAnsi="Times New Roman" w:cs="Times New Roman"/>
              </w:rPr>
            </w:pPr>
          </w:p>
        </w:tc>
        <w:tc>
          <w:tcPr>
            <w:tcW w:w="2217"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c>
          <w:tcPr>
            <w:tcW w:w="2055" w:type="dxa"/>
            <w:gridSpan w:val="2"/>
            <w:tcBorders>
              <w:top w:val="single" w:sz="4" w:space="0" w:color="auto"/>
              <w:left w:val="nil"/>
              <w:bottom w:val="single" w:sz="4" w:space="0" w:color="auto"/>
              <w:right w:val="nil"/>
            </w:tcBorders>
          </w:tcPr>
          <w:p w:rsidR="00E048C1" w:rsidRPr="00E048C1" w:rsidRDefault="00E048C1" w:rsidP="001F7900">
            <w:pPr>
              <w:spacing w:after="0" w:line="276" w:lineRule="auto"/>
              <w:ind w:firstLine="567"/>
              <w:rPr>
                <w:rFonts w:ascii="Times New Roman" w:hAnsi="Times New Roman" w:cs="Times New Roman"/>
              </w:rPr>
            </w:pPr>
          </w:p>
        </w:tc>
      </w:tr>
    </w:tbl>
    <w:p w:rsidR="00E048C1" w:rsidRP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pPr>
    </w:p>
    <w:p w:rsidR="00E048C1" w:rsidRPr="00E048C1" w:rsidRDefault="00E048C1" w:rsidP="006A2880">
      <w:pPr>
        <w:widowControl w:val="0"/>
        <w:suppressAutoHyphens/>
        <w:spacing w:after="0" w:line="240" w:lineRule="auto"/>
        <w:ind w:firstLine="567"/>
        <w:jc w:val="right"/>
        <w:textAlignment w:val="baseline"/>
        <w:rPr>
          <w:rFonts w:ascii="Times New Roman" w:eastAsia="SimSun" w:hAnsi="Times New Roman" w:cs="Times New Roman"/>
          <w:kern w:val="1"/>
          <w:sz w:val="20"/>
          <w:szCs w:val="20"/>
          <w:lang w:val="en-US" w:eastAsia="zh-CN" w:bidi="hi-IN"/>
        </w:rPr>
        <w:sectPr w:rsidR="00E048C1" w:rsidRPr="00E048C1" w:rsidSect="00E048C1">
          <w:pgSz w:w="11906" w:h="16838"/>
          <w:pgMar w:top="567" w:right="567" w:bottom="567" w:left="993" w:header="720" w:footer="720" w:gutter="0"/>
          <w:cols w:space="720"/>
          <w:docGrid w:linePitch="326"/>
        </w:sectPr>
      </w:pPr>
    </w:p>
    <w:p w:rsidR="00E96E5D" w:rsidRPr="00B660D2" w:rsidRDefault="00E96E5D" w:rsidP="00E96E5D">
      <w:pPr>
        <w:pageBreakBefore/>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Приложение 3 к документации</w:t>
      </w:r>
    </w:p>
    <w:p w:rsidR="00E96E5D" w:rsidRPr="00B660D2" w:rsidRDefault="00E96E5D" w:rsidP="00E96E5D">
      <w:pPr>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о проведении процедуры закупки в электронной форме</w:t>
      </w:r>
    </w:p>
    <w:p w:rsidR="00E96E5D" w:rsidRPr="00B660D2" w:rsidRDefault="00E96E5D" w:rsidP="00C67672">
      <w:pPr>
        <w:spacing w:after="0" w:line="240" w:lineRule="auto"/>
        <w:jc w:val="center"/>
        <w:textAlignment w:val="baseline"/>
        <w:rPr>
          <w:rFonts w:ascii="Times New Roman" w:eastAsia="SimSun" w:hAnsi="Times New Roman" w:cs="Times New Roman"/>
          <w:b/>
          <w:bCs/>
          <w:kern w:val="1"/>
          <w:sz w:val="20"/>
          <w:szCs w:val="20"/>
          <w:lang w:eastAsia="zh-CN" w:bidi="hi-IN"/>
        </w:rPr>
      </w:pPr>
      <w:r w:rsidRPr="00B660D2">
        <w:rPr>
          <w:rFonts w:ascii="Times New Roman" w:eastAsia="SimSun" w:hAnsi="Times New Roman" w:cs="Times New Roman"/>
          <w:b/>
          <w:bCs/>
          <w:kern w:val="1"/>
          <w:sz w:val="20"/>
          <w:szCs w:val="20"/>
          <w:lang w:eastAsia="zh-CN" w:bidi="hi-IN"/>
        </w:rPr>
        <w:t>Форма заявки</w:t>
      </w:r>
    </w:p>
    <w:p w:rsidR="009D7ED2" w:rsidRDefault="009D7ED2" w:rsidP="00C67672">
      <w:pPr>
        <w:pStyle w:val="1"/>
        <w:keepNext w:val="0"/>
        <w:widowControl/>
        <w:suppressAutoHyphens w:val="0"/>
        <w:spacing w:before="0" w:after="0"/>
        <w:jc w:val="center"/>
        <w:rPr>
          <w:rFonts w:ascii="Times New Roman" w:hAnsi="Times New Roman"/>
          <w:sz w:val="20"/>
          <w:szCs w:val="20"/>
        </w:rPr>
      </w:pPr>
      <w:r w:rsidRPr="00B660D2">
        <w:rPr>
          <w:rFonts w:ascii="Times New Roman" w:hAnsi="Times New Roman"/>
          <w:sz w:val="20"/>
          <w:szCs w:val="20"/>
        </w:rPr>
        <w:t xml:space="preserve">Заявка на участие в </w:t>
      </w:r>
      <w:r w:rsidR="009629B6">
        <w:rPr>
          <w:rFonts w:ascii="Times New Roman" w:hAnsi="Times New Roman"/>
          <w:sz w:val="20"/>
          <w:szCs w:val="20"/>
        </w:rPr>
        <w:t>запросе котировок</w:t>
      </w:r>
      <w:r w:rsidRPr="00B660D2">
        <w:rPr>
          <w:rFonts w:ascii="Times New Roman" w:hAnsi="Times New Roman"/>
          <w:sz w:val="20"/>
          <w:szCs w:val="20"/>
        </w:rPr>
        <w:t xml:space="preserve"> в электронной форме</w:t>
      </w:r>
    </w:p>
    <w:p w:rsidR="00C67672" w:rsidRPr="00C67672" w:rsidRDefault="00C67672" w:rsidP="00C67672">
      <w:pPr>
        <w:spacing w:after="0" w:line="240" w:lineRule="auto"/>
        <w:jc w:val="center"/>
        <w:rPr>
          <w:rFonts w:ascii="Times New Roman" w:eastAsia="SimSun" w:hAnsi="Times New Roman" w:cs="Mangal"/>
          <w:b/>
          <w:kern w:val="1"/>
          <w:sz w:val="20"/>
          <w:szCs w:val="20"/>
          <w:lang w:eastAsia="zh-CN" w:bidi="hi-IN"/>
        </w:rPr>
      </w:pPr>
      <w:r w:rsidRPr="00C67672">
        <w:rPr>
          <w:rFonts w:ascii="Times New Roman" w:eastAsia="SimSun" w:hAnsi="Times New Roman" w:cs="Mangal"/>
          <w:b/>
          <w:kern w:val="1"/>
          <w:sz w:val="20"/>
          <w:szCs w:val="20"/>
          <w:lang w:eastAsia="zh-CN" w:bidi="hi-IN"/>
        </w:rPr>
        <w:t>на поставку канцелярских товаров для нужд</w:t>
      </w:r>
    </w:p>
    <w:p w:rsidR="00C67672" w:rsidRPr="00C67672" w:rsidRDefault="00C67672" w:rsidP="00C67672">
      <w:pPr>
        <w:spacing w:after="0" w:line="240" w:lineRule="auto"/>
        <w:jc w:val="center"/>
        <w:rPr>
          <w:rFonts w:ascii="Times New Roman" w:eastAsia="SimSun" w:hAnsi="Times New Roman" w:cs="Mangal"/>
          <w:b/>
          <w:kern w:val="1"/>
          <w:sz w:val="20"/>
          <w:szCs w:val="20"/>
          <w:lang w:eastAsia="zh-CN" w:bidi="hi-IN"/>
        </w:rPr>
      </w:pPr>
      <w:r w:rsidRPr="00C67672">
        <w:rPr>
          <w:rFonts w:ascii="Times New Roman" w:eastAsia="SimSun" w:hAnsi="Times New Roman" w:cs="Mangal"/>
          <w:b/>
          <w:kern w:val="1"/>
          <w:sz w:val="20"/>
          <w:szCs w:val="20"/>
          <w:lang w:eastAsia="zh-CN" w:bidi="hi-IN"/>
        </w:rPr>
        <w:t>БУ «Республиканский кожно-венерологический диспансер»</w:t>
      </w:r>
    </w:p>
    <w:p w:rsidR="009D7ED2" w:rsidRPr="00B660D2" w:rsidRDefault="00C67672" w:rsidP="00C67672">
      <w:pPr>
        <w:spacing w:after="0" w:line="240" w:lineRule="auto"/>
        <w:jc w:val="center"/>
        <w:rPr>
          <w:rFonts w:ascii="Times New Roman" w:hAnsi="Times New Roman" w:cs="Times New Roman"/>
          <w:sz w:val="20"/>
          <w:szCs w:val="20"/>
        </w:rPr>
      </w:pPr>
      <w:r w:rsidRPr="00C67672">
        <w:rPr>
          <w:rFonts w:ascii="Times New Roman" w:eastAsia="SimSun" w:hAnsi="Times New Roman" w:cs="Mangal"/>
          <w:b/>
          <w:kern w:val="1"/>
          <w:sz w:val="20"/>
          <w:szCs w:val="20"/>
          <w:lang w:eastAsia="zh-CN" w:bidi="hi-IN"/>
        </w:rPr>
        <w:t>Министерства здравоохранения Чувашской Республики на 202</w:t>
      </w:r>
      <w:r w:rsidR="00655C45">
        <w:rPr>
          <w:rFonts w:ascii="Times New Roman" w:eastAsia="SimSun" w:hAnsi="Times New Roman" w:cs="Mangal"/>
          <w:b/>
          <w:kern w:val="1"/>
          <w:sz w:val="20"/>
          <w:szCs w:val="20"/>
          <w:lang w:eastAsia="zh-CN" w:bidi="hi-IN"/>
        </w:rPr>
        <w:t>1</w:t>
      </w:r>
      <w:r w:rsidRPr="00C67672">
        <w:rPr>
          <w:rFonts w:ascii="Times New Roman" w:eastAsia="SimSun" w:hAnsi="Times New Roman" w:cs="Mangal"/>
          <w:b/>
          <w:kern w:val="1"/>
          <w:sz w:val="20"/>
          <w:szCs w:val="20"/>
          <w:lang w:eastAsia="zh-CN" w:bidi="hi-IN"/>
        </w:rPr>
        <w:t xml:space="preserve"> год</w:t>
      </w:r>
    </w:p>
    <w:p w:rsidR="009D7ED2" w:rsidRPr="00B660D2" w:rsidRDefault="009D7ED2" w:rsidP="009D7ED2">
      <w:pPr>
        <w:rPr>
          <w:rFonts w:ascii="Times New Roman" w:hAnsi="Times New Roman" w:cs="Times New Roman"/>
          <w:sz w:val="20"/>
          <w:szCs w:val="20"/>
        </w:rPr>
      </w:pPr>
      <w:bookmarkStart w:id="9" w:name="sub_411"/>
      <w:r w:rsidRPr="00B660D2">
        <w:rPr>
          <w:rFonts w:ascii="Times New Roman" w:hAnsi="Times New Roman" w:cs="Times New Roman"/>
          <w:sz w:val="20"/>
          <w:szCs w:val="20"/>
        </w:rPr>
        <w:t xml:space="preserve">1. Информация об участнике </w:t>
      </w:r>
      <w:r w:rsidR="009629B6">
        <w:rPr>
          <w:rFonts w:ascii="Times New Roman" w:hAnsi="Times New Roman" w:cs="Times New Roman"/>
          <w:sz w:val="20"/>
          <w:szCs w:val="20"/>
        </w:rPr>
        <w:t>запроса котировок</w:t>
      </w:r>
      <w:r w:rsidRPr="00B660D2">
        <w:rPr>
          <w:rFonts w:ascii="Times New Roman" w:hAnsi="Times New Roman" w:cs="Times New Roman"/>
          <w:sz w:val="20"/>
          <w:szCs w:val="20"/>
        </w:rPr>
        <w:t xml:space="preserve"> в электронной форме:</w:t>
      </w:r>
    </w:p>
    <w:bookmarkEnd w:id="9"/>
    <w:p w:rsidR="009D7ED2" w:rsidRPr="00B660D2" w:rsidRDefault="009D7ED2" w:rsidP="009D7ED2">
      <w:pPr>
        <w:rPr>
          <w:rFonts w:ascii="Times New Roman" w:hAnsi="Times New Roman" w:cs="Times New Roman"/>
          <w:sz w:val="20"/>
          <w:szCs w:val="20"/>
        </w:rPr>
      </w:pPr>
      <w:r w:rsidRPr="00B660D2">
        <w:rPr>
          <w:rFonts w:ascii="Times New Roman" w:hAnsi="Times New Roman" w:cs="Times New Roman"/>
          <w:sz w:val="20"/>
          <w:szCs w:val="20"/>
        </w:rPr>
        <w:t>Для юридического лица: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246"/>
        <w:gridCol w:w="8505"/>
      </w:tblGrid>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0" w:name="sub_41111"/>
            <w:r w:rsidRPr="00B660D2">
              <w:rPr>
                <w:rFonts w:ascii="Times New Roman" w:hAnsi="Times New Roman" w:cs="Times New Roman"/>
                <w:sz w:val="20"/>
                <w:szCs w:val="20"/>
              </w:rPr>
              <w:t>1.</w:t>
            </w:r>
            <w:bookmarkEnd w:id="10"/>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Фирменное наименование (наименование) юридического лица (полное и сокращенное в соответствии с учредительными документами)</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1" w:name="sub_41112"/>
            <w:r w:rsidRPr="00B660D2">
              <w:rPr>
                <w:rFonts w:ascii="Times New Roman" w:hAnsi="Times New Roman" w:cs="Times New Roman"/>
                <w:sz w:val="20"/>
                <w:szCs w:val="20"/>
              </w:rPr>
              <w:t>2.</w:t>
            </w:r>
            <w:bookmarkEnd w:id="11"/>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Организационно-правовая форма</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2" w:name="sub_41113"/>
            <w:r w:rsidRPr="00B660D2">
              <w:rPr>
                <w:rFonts w:ascii="Times New Roman" w:hAnsi="Times New Roman" w:cs="Times New Roman"/>
                <w:sz w:val="20"/>
                <w:szCs w:val="20"/>
              </w:rPr>
              <w:t>3.</w:t>
            </w:r>
            <w:bookmarkEnd w:id="12"/>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Адрес места нахождения</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3" w:name="sub_41114"/>
            <w:r w:rsidRPr="00B660D2">
              <w:rPr>
                <w:rFonts w:ascii="Times New Roman" w:hAnsi="Times New Roman" w:cs="Times New Roman"/>
                <w:sz w:val="20"/>
                <w:szCs w:val="20"/>
              </w:rPr>
              <w:t>4.</w:t>
            </w:r>
            <w:bookmarkEnd w:id="13"/>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Почтовый адрес</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4" w:name="sub_41115"/>
            <w:r w:rsidRPr="00B660D2">
              <w:rPr>
                <w:rFonts w:ascii="Times New Roman" w:hAnsi="Times New Roman" w:cs="Times New Roman"/>
                <w:sz w:val="20"/>
                <w:szCs w:val="20"/>
              </w:rPr>
              <w:t>5.</w:t>
            </w:r>
            <w:bookmarkEnd w:id="14"/>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Контактный телефон</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5" w:name="sub_41116"/>
            <w:r w:rsidRPr="00B660D2">
              <w:rPr>
                <w:rFonts w:ascii="Times New Roman" w:hAnsi="Times New Roman" w:cs="Times New Roman"/>
                <w:sz w:val="20"/>
                <w:szCs w:val="20"/>
              </w:rPr>
              <w:t>6.</w:t>
            </w:r>
            <w:bookmarkEnd w:id="15"/>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Адрес электронной почты</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r w:rsidRPr="00B660D2">
              <w:rPr>
                <w:rFonts w:ascii="Times New Roman" w:hAnsi="Times New Roman" w:cs="Times New Roman"/>
                <w:sz w:val="20"/>
                <w:szCs w:val="20"/>
              </w:rPr>
              <w:t>7.</w:t>
            </w:r>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ИНН/КПП</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bl>
    <w:p w:rsidR="009D7ED2" w:rsidRPr="00B660D2" w:rsidRDefault="009D7ED2" w:rsidP="009D7ED2">
      <w:pPr>
        <w:rPr>
          <w:rFonts w:ascii="Times New Roman" w:hAnsi="Times New Roman" w:cs="Times New Roman"/>
          <w:sz w:val="20"/>
          <w:szCs w:val="20"/>
        </w:rPr>
      </w:pPr>
    </w:p>
    <w:p w:rsidR="009D7ED2" w:rsidRPr="00B660D2" w:rsidRDefault="009D7ED2" w:rsidP="009D7ED2">
      <w:pPr>
        <w:rPr>
          <w:rFonts w:ascii="Times New Roman" w:hAnsi="Times New Roman" w:cs="Times New Roman"/>
          <w:sz w:val="20"/>
          <w:szCs w:val="20"/>
        </w:rPr>
      </w:pPr>
      <w:r w:rsidRPr="00B660D2">
        <w:rPr>
          <w:rFonts w:ascii="Times New Roman" w:hAnsi="Times New Roman" w:cs="Times New Roman"/>
          <w:sz w:val="20"/>
          <w:szCs w:val="20"/>
        </w:rPr>
        <w:t>Для физического лица: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246"/>
        <w:gridCol w:w="8505"/>
      </w:tblGrid>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6" w:name="sub_41121"/>
            <w:r w:rsidRPr="00B660D2">
              <w:rPr>
                <w:rFonts w:ascii="Times New Roman" w:hAnsi="Times New Roman" w:cs="Times New Roman"/>
                <w:sz w:val="20"/>
                <w:szCs w:val="20"/>
              </w:rPr>
              <w:t>1.</w:t>
            </w:r>
            <w:bookmarkEnd w:id="16"/>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Фамилия, имя, отчество</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7" w:name="sub_41122"/>
            <w:r w:rsidRPr="00B660D2">
              <w:rPr>
                <w:rFonts w:ascii="Times New Roman" w:hAnsi="Times New Roman" w:cs="Times New Roman"/>
                <w:sz w:val="20"/>
                <w:szCs w:val="20"/>
              </w:rPr>
              <w:t>2.</w:t>
            </w:r>
            <w:bookmarkEnd w:id="17"/>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Паспортные данные</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8" w:name="sub_41123"/>
            <w:r w:rsidRPr="00B660D2">
              <w:rPr>
                <w:rFonts w:ascii="Times New Roman" w:hAnsi="Times New Roman" w:cs="Times New Roman"/>
                <w:sz w:val="20"/>
                <w:szCs w:val="20"/>
              </w:rPr>
              <w:t>3.</w:t>
            </w:r>
            <w:bookmarkEnd w:id="18"/>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Адрес места жительства</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19" w:name="sub_41124"/>
            <w:r w:rsidRPr="00B660D2">
              <w:rPr>
                <w:rFonts w:ascii="Times New Roman" w:hAnsi="Times New Roman" w:cs="Times New Roman"/>
                <w:sz w:val="20"/>
                <w:szCs w:val="20"/>
              </w:rPr>
              <w:t>4.</w:t>
            </w:r>
            <w:bookmarkEnd w:id="19"/>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Почтовый адрес</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20" w:name="sub_41125"/>
            <w:r w:rsidRPr="00B660D2">
              <w:rPr>
                <w:rFonts w:ascii="Times New Roman" w:hAnsi="Times New Roman" w:cs="Times New Roman"/>
                <w:sz w:val="20"/>
                <w:szCs w:val="20"/>
              </w:rPr>
              <w:t>5.</w:t>
            </w:r>
            <w:bookmarkEnd w:id="20"/>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Контактный телефон</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r w:rsidR="009D7ED2" w:rsidRPr="00B660D2" w:rsidTr="00024D20">
        <w:tc>
          <w:tcPr>
            <w:tcW w:w="700" w:type="dxa"/>
            <w:tcBorders>
              <w:top w:val="single" w:sz="4" w:space="0" w:color="auto"/>
              <w:bottom w:val="single" w:sz="4" w:space="0" w:color="auto"/>
              <w:right w:val="nil"/>
            </w:tcBorders>
          </w:tcPr>
          <w:p w:rsidR="009D7ED2" w:rsidRPr="00B660D2" w:rsidRDefault="009D7ED2" w:rsidP="009B58F4">
            <w:pPr>
              <w:pStyle w:val="affc"/>
              <w:jc w:val="center"/>
              <w:rPr>
                <w:rFonts w:ascii="Times New Roman" w:hAnsi="Times New Roman" w:cs="Times New Roman"/>
                <w:sz w:val="20"/>
                <w:szCs w:val="20"/>
              </w:rPr>
            </w:pPr>
            <w:bookmarkStart w:id="21" w:name="sub_41126"/>
            <w:r w:rsidRPr="00B660D2">
              <w:rPr>
                <w:rFonts w:ascii="Times New Roman" w:hAnsi="Times New Roman" w:cs="Times New Roman"/>
                <w:sz w:val="20"/>
                <w:szCs w:val="20"/>
              </w:rPr>
              <w:t>6.</w:t>
            </w:r>
            <w:bookmarkEnd w:id="21"/>
          </w:p>
        </w:tc>
        <w:tc>
          <w:tcPr>
            <w:tcW w:w="6246" w:type="dxa"/>
            <w:tcBorders>
              <w:top w:val="single" w:sz="4" w:space="0" w:color="auto"/>
              <w:left w:val="single" w:sz="4" w:space="0" w:color="auto"/>
              <w:bottom w:val="single" w:sz="4" w:space="0" w:color="auto"/>
              <w:right w:val="nil"/>
            </w:tcBorders>
          </w:tcPr>
          <w:p w:rsidR="009D7ED2" w:rsidRPr="00B660D2" w:rsidRDefault="009D7ED2" w:rsidP="009B58F4">
            <w:pPr>
              <w:pStyle w:val="affd"/>
              <w:rPr>
                <w:rFonts w:ascii="Times New Roman" w:hAnsi="Times New Roman" w:cs="Times New Roman"/>
                <w:sz w:val="20"/>
                <w:szCs w:val="20"/>
              </w:rPr>
            </w:pPr>
            <w:r w:rsidRPr="00B660D2">
              <w:rPr>
                <w:rFonts w:ascii="Times New Roman" w:hAnsi="Times New Roman" w:cs="Times New Roman"/>
                <w:sz w:val="20"/>
                <w:szCs w:val="20"/>
              </w:rPr>
              <w:t>Адрес электронной почты</w:t>
            </w:r>
          </w:p>
        </w:tc>
        <w:tc>
          <w:tcPr>
            <w:tcW w:w="8505" w:type="dxa"/>
            <w:tcBorders>
              <w:top w:val="single" w:sz="4" w:space="0" w:color="auto"/>
              <w:left w:val="single" w:sz="4" w:space="0" w:color="auto"/>
              <w:bottom w:val="single" w:sz="4" w:space="0" w:color="auto"/>
            </w:tcBorders>
          </w:tcPr>
          <w:p w:rsidR="009D7ED2" w:rsidRPr="00B660D2" w:rsidRDefault="009D7ED2" w:rsidP="009B58F4">
            <w:pPr>
              <w:pStyle w:val="affc"/>
              <w:rPr>
                <w:rFonts w:ascii="Times New Roman" w:hAnsi="Times New Roman" w:cs="Times New Roman"/>
                <w:sz w:val="20"/>
                <w:szCs w:val="20"/>
              </w:rPr>
            </w:pPr>
          </w:p>
        </w:tc>
      </w:tr>
    </w:tbl>
    <w:p w:rsidR="009D7ED2" w:rsidRPr="00B660D2" w:rsidRDefault="009D7ED2" w:rsidP="009D7ED2">
      <w:pPr>
        <w:rPr>
          <w:rFonts w:ascii="Times New Roman" w:hAnsi="Times New Roman" w:cs="Times New Roman"/>
          <w:sz w:val="20"/>
          <w:szCs w:val="20"/>
        </w:rPr>
      </w:pPr>
    </w:p>
    <w:p w:rsidR="009D7ED2" w:rsidRDefault="009D7ED2" w:rsidP="00E40FA3">
      <w:pPr>
        <w:ind w:right="253"/>
        <w:jc w:val="both"/>
        <w:rPr>
          <w:rFonts w:ascii="Times New Roman" w:hAnsi="Times New Roman" w:cs="Times New Roman"/>
          <w:sz w:val="20"/>
          <w:szCs w:val="20"/>
        </w:rPr>
      </w:pPr>
      <w:bookmarkStart w:id="22" w:name="sub_412"/>
      <w:r w:rsidRPr="00B660D2">
        <w:rPr>
          <w:rFonts w:ascii="Times New Roman" w:hAnsi="Times New Roman" w:cs="Times New Roman"/>
          <w:sz w:val="20"/>
          <w:szCs w:val="20"/>
        </w:rPr>
        <w:t xml:space="preserve">2. </w:t>
      </w:r>
      <w:proofErr w:type="gramStart"/>
      <w:r w:rsidRPr="00B660D2">
        <w:rPr>
          <w:rFonts w:ascii="Times New Roman" w:hAnsi="Times New Roman" w:cs="Times New Roman"/>
          <w:sz w:val="20"/>
          <w:szCs w:val="20"/>
        </w:rPr>
        <w:t>Мы ______________ (</w:t>
      </w:r>
      <w:r w:rsidRPr="00B660D2">
        <w:rPr>
          <w:rFonts w:ascii="Times New Roman" w:hAnsi="Times New Roman" w:cs="Times New Roman"/>
          <w:i/>
          <w:sz w:val="20"/>
          <w:szCs w:val="20"/>
        </w:rPr>
        <w:t>в случае подачи заявки</w:t>
      </w:r>
      <w:r w:rsidRPr="00B660D2">
        <w:rPr>
          <w:rFonts w:ascii="Times New Roman" w:hAnsi="Times New Roman" w:cs="Times New Roman"/>
          <w:sz w:val="20"/>
          <w:szCs w:val="20"/>
        </w:rPr>
        <w:t xml:space="preserve"> </w:t>
      </w:r>
      <w:r w:rsidRPr="00B660D2">
        <w:rPr>
          <w:rFonts w:ascii="Times New Roman" w:hAnsi="Times New Roman" w:cs="Times New Roman"/>
          <w:i/>
          <w:sz w:val="20"/>
          <w:szCs w:val="20"/>
        </w:rPr>
        <w:t>физическим лицом, указать ФИО</w:t>
      </w:r>
      <w:r w:rsidRPr="00B660D2">
        <w:rPr>
          <w:rFonts w:ascii="Times New Roman" w:hAnsi="Times New Roman" w:cs="Times New Roman"/>
          <w:sz w:val="20"/>
          <w:szCs w:val="20"/>
        </w:rPr>
        <w:t xml:space="preserve">) обязуемся в случае принятия нашей </w:t>
      </w:r>
      <w:r w:rsidR="009629B6">
        <w:rPr>
          <w:rFonts w:ascii="Times New Roman" w:hAnsi="Times New Roman" w:cs="Times New Roman"/>
          <w:sz w:val="20"/>
          <w:szCs w:val="20"/>
        </w:rPr>
        <w:t xml:space="preserve">котировочной </w:t>
      </w:r>
      <w:r w:rsidRPr="00B660D2">
        <w:rPr>
          <w:rFonts w:ascii="Times New Roman" w:hAnsi="Times New Roman" w:cs="Times New Roman"/>
          <w:sz w:val="20"/>
          <w:szCs w:val="20"/>
        </w:rPr>
        <w:t>заявки</w:t>
      </w:r>
      <w:r w:rsidR="00024D20" w:rsidRPr="00024D20">
        <w:rPr>
          <w:rFonts w:ascii="Times New Roman" w:hAnsi="Times New Roman" w:cs="Times New Roman"/>
          <w:sz w:val="20"/>
          <w:szCs w:val="20"/>
        </w:rPr>
        <w:t xml:space="preserve"> поставить товар и</w:t>
      </w:r>
      <w:r w:rsidRPr="00B660D2">
        <w:rPr>
          <w:rFonts w:ascii="Times New Roman" w:hAnsi="Times New Roman" w:cs="Times New Roman"/>
          <w:sz w:val="20"/>
          <w:szCs w:val="20"/>
        </w:rPr>
        <w:t xml:space="preserve"> оказать услуги в соответствии с условиями, определенными в извещении о проведении </w:t>
      </w:r>
      <w:r w:rsidR="009629B6">
        <w:rPr>
          <w:rFonts w:ascii="Times New Roman" w:hAnsi="Times New Roman" w:cs="Times New Roman"/>
          <w:sz w:val="20"/>
          <w:szCs w:val="20"/>
        </w:rPr>
        <w:t>запроса котировок</w:t>
      </w:r>
      <w:r w:rsidRPr="00B660D2">
        <w:rPr>
          <w:rFonts w:ascii="Times New Roman" w:hAnsi="Times New Roman" w:cs="Times New Roman"/>
          <w:sz w:val="20"/>
          <w:szCs w:val="20"/>
        </w:rPr>
        <w:t xml:space="preserve"> в электронной форме, техническом задании и проекте договора, согласны с условиями договора, в том числе с имеющимся в нем порядком платежей.</w:t>
      </w:r>
      <w:proofErr w:type="gramEnd"/>
    </w:p>
    <w:p w:rsidR="006E641D" w:rsidRPr="006E641D" w:rsidRDefault="006E641D" w:rsidP="006E641D">
      <w:pPr>
        <w:pStyle w:val="af1"/>
        <w:ind w:right="56"/>
        <w:jc w:val="both"/>
        <w:rPr>
          <w:b/>
          <w:color w:val="000000"/>
          <w:sz w:val="20"/>
          <w:szCs w:val="20"/>
        </w:rPr>
      </w:pPr>
      <w:r w:rsidRPr="006E641D">
        <w:rPr>
          <w:b/>
          <w:color w:val="000000"/>
          <w:sz w:val="20"/>
          <w:szCs w:val="20"/>
        </w:rPr>
        <w:t xml:space="preserve">Наименование и характеристики </w:t>
      </w:r>
      <w:proofErr w:type="gramStart"/>
      <w:r w:rsidRPr="006E641D">
        <w:rPr>
          <w:b/>
          <w:color w:val="000000"/>
          <w:sz w:val="20"/>
          <w:szCs w:val="20"/>
        </w:rPr>
        <w:t>поставляемого</w:t>
      </w:r>
      <w:proofErr w:type="gramEnd"/>
      <w:r w:rsidRPr="006E641D">
        <w:rPr>
          <w:b/>
          <w:color w:val="000000"/>
          <w:sz w:val="20"/>
          <w:szCs w:val="20"/>
        </w:rPr>
        <w:t xml:space="preserve"> товара </w:t>
      </w:r>
      <w:r w:rsidRPr="006E641D">
        <w:rPr>
          <w:color w:val="000000"/>
          <w:sz w:val="20"/>
          <w:szCs w:val="20"/>
        </w:rPr>
        <w:t>(</w:t>
      </w:r>
      <w:r w:rsidRPr="006E641D">
        <w:rPr>
          <w:i/>
          <w:color w:val="000000"/>
          <w:sz w:val="20"/>
          <w:szCs w:val="20"/>
        </w:rPr>
        <w:t>запо</w:t>
      </w:r>
      <w:r w:rsidRPr="006E641D">
        <w:rPr>
          <w:i/>
          <w:iCs/>
          <w:color w:val="262626"/>
          <w:sz w:val="20"/>
          <w:szCs w:val="20"/>
        </w:rPr>
        <w:t>лняется участником закупки)</w:t>
      </w:r>
      <w:r w:rsidRPr="006E641D">
        <w:rPr>
          <w:b/>
          <w:color w:val="000000"/>
          <w:sz w:val="20"/>
          <w:szCs w:val="20"/>
        </w:rPr>
        <w:t xml:space="preserve">: </w:t>
      </w:r>
    </w:p>
    <w:p w:rsidR="006E641D" w:rsidRDefault="006E641D" w:rsidP="006E641D">
      <w:pPr>
        <w:pStyle w:val="af1"/>
        <w:jc w:val="both"/>
        <w:rPr>
          <w:b/>
          <w:sz w:val="21"/>
        </w:rPr>
      </w:pPr>
    </w:p>
    <w:tbl>
      <w:tblPr>
        <w:tblW w:w="4916" w:type="pct"/>
        <w:tblCellMar>
          <w:left w:w="10" w:type="dxa"/>
          <w:right w:w="10" w:type="dxa"/>
        </w:tblCellMar>
        <w:tblLook w:val="0000"/>
      </w:tblPr>
      <w:tblGrid>
        <w:gridCol w:w="678"/>
        <w:gridCol w:w="3444"/>
        <w:gridCol w:w="5365"/>
        <w:gridCol w:w="2300"/>
        <w:gridCol w:w="2300"/>
        <w:gridCol w:w="1373"/>
      </w:tblGrid>
      <w:tr w:rsidR="008E2548" w:rsidRPr="00534B37" w:rsidTr="00E40FA3">
        <w:tc>
          <w:tcPr>
            <w:tcW w:w="219" w:type="pct"/>
            <w:tcBorders>
              <w:top w:val="single" w:sz="1" w:space="0" w:color="000000"/>
              <w:left w:val="single" w:sz="1" w:space="0" w:color="000000"/>
              <w:bottom w:val="single" w:sz="1" w:space="0" w:color="000000"/>
            </w:tcBorders>
            <w:shd w:val="clear" w:color="auto" w:fill="auto"/>
          </w:tcPr>
          <w:p w:rsidR="008E2548" w:rsidRPr="00534B37" w:rsidRDefault="008E2548" w:rsidP="00B06582">
            <w:pPr>
              <w:pStyle w:val="TableContents"/>
              <w:jc w:val="center"/>
              <w:rPr>
                <w:rFonts w:eastAsia="Times New Roman CYR" w:cs="Times New Roman"/>
                <w:b/>
                <w:bCs/>
                <w:sz w:val="20"/>
                <w:szCs w:val="20"/>
              </w:rPr>
            </w:pPr>
            <w:r w:rsidRPr="00534B37">
              <w:rPr>
                <w:rFonts w:eastAsia="Times New Roman CYR" w:cs="Times New Roman"/>
                <w:b/>
                <w:bCs/>
                <w:sz w:val="20"/>
                <w:szCs w:val="20"/>
              </w:rPr>
              <w:t xml:space="preserve">№  </w:t>
            </w:r>
          </w:p>
          <w:p w:rsidR="008E2548" w:rsidRPr="00534B37" w:rsidRDefault="008E2548" w:rsidP="00B06582">
            <w:pPr>
              <w:pStyle w:val="TableContents"/>
              <w:jc w:val="center"/>
              <w:rPr>
                <w:rFonts w:eastAsia="Times New Roman CYR" w:cs="Times New Roman"/>
                <w:b/>
                <w:bCs/>
                <w:sz w:val="20"/>
                <w:szCs w:val="20"/>
              </w:rPr>
            </w:pPr>
            <w:proofErr w:type="spellStart"/>
            <w:r w:rsidRPr="00534B37">
              <w:rPr>
                <w:rFonts w:eastAsia="Times New Roman CYR" w:cs="Times New Roman"/>
                <w:b/>
                <w:bCs/>
                <w:sz w:val="20"/>
                <w:szCs w:val="20"/>
              </w:rPr>
              <w:t>п\</w:t>
            </w:r>
            <w:proofErr w:type="gramStart"/>
            <w:r w:rsidRPr="00534B37">
              <w:rPr>
                <w:rFonts w:eastAsia="Times New Roman CYR" w:cs="Times New Roman"/>
                <w:b/>
                <w:bCs/>
                <w:sz w:val="20"/>
                <w:szCs w:val="20"/>
              </w:rPr>
              <w:t>п</w:t>
            </w:r>
            <w:proofErr w:type="spellEnd"/>
            <w:proofErr w:type="gramEnd"/>
          </w:p>
        </w:tc>
        <w:tc>
          <w:tcPr>
            <w:tcW w:w="1114" w:type="pct"/>
            <w:tcBorders>
              <w:top w:val="single" w:sz="1" w:space="0" w:color="000000"/>
              <w:left w:val="single" w:sz="1" w:space="0" w:color="000000"/>
              <w:bottom w:val="single" w:sz="1" w:space="0" w:color="000000"/>
            </w:tcBorders>
            <w:shd w:val="clear" w:color="auto" w:fill="auto"/>
          </w:tcPr>
          <w:p w:rsidR="008E2548" w:rsidRPr="00534B37" w:rsidRDefault="008E2548" w:rsidP="00B06582">
            <w:pPr>
              <w:pStyle w:val="TableContents"/>
              <w:jc w:val="center"/>
              <w:rPr>
                <w:rFonts w:eastAsia="Times New Roman CYR" w:cs="Times New Roman"/>
                <w:b/>
                <w:bCs/>
                <w:sz w:val="20"/>
                <w:szCs w:val="20"/>
              </w:rPr>
            </w:pPr>
            <w:r w:rsidRPr="00B660D2">
              <w:rPr>
                <w:rFonts w:cs="Times New Roman"/>
                <w:b/>
                <w:bCs/>
                <w:sz w:val="20"/>
                <w:szCs w:val="20"/>
              </w:rPr>
              <w:t>Наименование товара</w:t>
            </w:r>
          </w:p>
        </w:tc>
        <w:tc>
          <w:tcPr>
            <w:tcW w:w="1735" w:type="pct"/>
            <w:tcBorders>
              <w:top w:val="single" w:sz="1" w:space="0" w:color="000000"/>
              <w:left w:val="single" w:sz="1" w:space="0" w:color="000000"/>
              <w:bottom w:val="single" w:sz="1" w:space="0" w:color="000000"/>
            </w:tcBorders>
            <w:shd w:val="clear" w:color="auto" w:fill="auto"/>
          </w:tcPr>
          <w:p w:rsidR="008E2548" w:rsidRPr="005422BF" w:rsidRDefault="005422BF" w:rsidP="00535CB4">
            <w:pPr>
              <w:pStyle w:val="TableContents"/>
              <w:jc w:val="center"/>
              <w:rPr>
                <w:rFonts w:eastAsia="Times New Roman CYR" w:cs="Times New Roman"/>
                <w:b/>
                <w:bCs/>
                <w:sz w:val="20"/>
                <w:szCs w:val="20"/>
              </w:rPr>
            </w:pPr>
            <w:r>
              <w:rPr>
                <w:rFonts w:cs="Times New Roman"/>
                <w:b/>
                <w:bCs/>
                <w:sz w:val="20"/>
                <w:szCs w:val="20"/>
              </w:rPr>
              <w:t xml:space="preserve">Характеристики товара </w:t>
            </w:r>
          </w:p>
        </w:tc>
        <w:tc>
          <w:tcPr>
            <w:tcW w:w="744" w:type="pct"/>
            <w:tcBorders>
              <w:top w:val="single" w:sz="1" w:space="0" w:color="000000"/>
              <w:left w:val="single" w:sz="1" w:space="0" w:color="000000"/>
              <w:bottom w:val="single" w:sz="1" w:space="0" w:color="000000"/>
              <w:right w:val="single" w:sz="1" w:space="0" w:color="000000"/>
            </w:tcBorders>
          </w:tcPr>
          <w:p w:rsidR="008E2548" w:rsidRPr="00B660D2" w:rsidRDefault="008E2548" w:rsidP="00B06582">
            <w:pPr>
              <w:spacing w:after="0"/>
              <w:jc w:val="center"/>
              <w:rPr>
                <w:rFonts w:ascii="Times New Roman" w:hAnsi="Times New Roman" w:cs="Times New Roman"/>
                <w:b/>
                <w:bCs/>
                <w:sz w:val="20"/>
                <w:szCs w:val="20"/>
              </w:rPr>
            </w:pPr>
            <w:r>
              <w:rPr>
                <w:rFonts w:ascii="Times New Roman" w:hAnsi="Times New Roman" w:cs="Times New Roman"/>
                <w:b/>
                <w:bCs/>
                <w:sz w:val="20"/>
                <w:szCs w:val="20"/>
                <w:lang w:val="en-US"/>
              </w:rPr>
              <w:t>Производитель, страна происхождения товара</w:t>
            </w:r>
          </w:p>
        </w:tc>
        <w:tc>
          <w:tcPr>
            <w:tcW w:w="744" w:type="pct"/>
            <w:tcBorders>
              <w:top w:val="single" w:sz="1" w:space="0" w:color="000000"/>
              <w:left w:val="single" w:sz="1" w:space="0" w:color="000000"/>
              <w:bottom w:val="single" w:sz="1" w:space="0" w:color="000000"/>
            </w:tcBorders>
          </w:tcPr>
          <w:p w:rsidR="008E2548" w:rsidRPr="00B660D2" w:rsidRDefault="008E2548" w:rsidP="00B06582">
            <w:pPr>
              <w:spacing w:after="0"/>
              <w:jc w:val="center"/>
              <w:rPr>
                <w:rFonts w:ascii="Times New Roman" w:hAnsi="Times New Roman" w:cs="Times New Roman"/>
                <w:b/>
                <w:bCs/>
                <w:sz w:val="20"/>
                <w:szCs w:val="20"/>
              </w:rPr>
            </w:pPr>
            <w:r w:rsidRPr="00B660D2">
              <w:rPr>
                <w:rFonts w:ascii="Times New Roman" w:hAnsi="Times New Roman" w:cs="Times New Roman"/>
                <w:b/>
                <w:bCs/>
                <w:sz w:val="20"/>
                <w:szCs w:val="20"/>
              </w:rPr>
              <w:t xml:space="preserve">Ед. </w:t>
            </w:r>
            <w:proofErr w:type="spellStart"/>
            <w:r w:rsidRPr="00B660D2">
              <w:rPr>
                <w:rFonts w:ascii="Times New Roman" w:hAnsi="Times New Roman" w:cs="Times New Roman"/>
                <w:b/>
                <w:bCs/>
                <w:sz w:val="20"/>
                <w:szCs w:val="20"/>
              </w:rPr>
              <w:t>изм</w:t>
            </w:r>
            <w:proofErr w:type="spellEnd"/>
            <w:r w:rsidRPr="00B660D2">
              <w:rPr>
                <w:rFonts w:ascii="Times New Roman" w:hAnsi="Times New Roman" w:cs="Times New Roman"/>
                <w:b/>
                <w:bCs/>
                <w:sz w:val="20"/>
                <w:szCs w:val="20"/>
              </w:rPr>
              <w:t>.</w:t>
            </w:r>
          </w:p>
        </w:tc>
        <w:tc>
          <w:tcPr>
            <w:tcW w:w="444" w:type="pct"/>
            <w:tcBorders>
              <w:top w:val="single" w:sz="1" w:space="0" w:color="000000"/>
              <w:left w:val="single" w:sz="1" w:space="0" w:color="000000"/>
              <w:bottom w:val="single" w:sz="1" w:space="0" w:color="000000"/>
              <w:right w:val="single" w:sz="1" w:space="0" w:color="000000"/>
            </w:tcBorders>
            <w:shd w:val="clear" w:color="auto" w:fill="auto"/>
          </w:tcPr>
          <w:p w:rsidR="008E2548" w:rsidRPr="00B660D2" w:rsidRDefault="008E2548" w:rsidP="00B06582">
            <w:pPr>
              <w:spacing w:after="0"/>
              <w:jc w:val="center"/>
              <w:rPr>
                <w:rFonts w:ascii="Times New Roman" w:hAnsi="Times New Roman" w:cs="Times New Roman"/>
                <w:b/>
                <w:bCs/>
                <w:sz w:val="20"/>
                <w:szCs w:val="20"/>
              </w:rPr>
            </w:pPr>
            <w:r w:rsidRPr="00B660D2">
              <w:rPr>
                <w:rFonts w:ascii="Times New Roman" w:hAnsi="Times New Roman" w:cs="Times New Roman"/>
                <w:b/>
                <w:bCs/>
                <w:sz w:val="20"/>
                <w:szCs w:val="20"/>
              </w:rPr>
              <w:t>Кол-во</w:t>
            </w:r>
          </w:p>
        </w:tc>
      </w:tr>
      <w:tr w:rsidR="008E2548" w:rsidRPr="00534B37" w:rsidTr="00E40FA3">
        <w:tc>
          <w:tcPr>
            <w:tcW w:w="219" w:type="pct"/>
            <w:tcBorders>
              <w:left w:val="single" w:sz="1" w:space="0" w:color="000000"/>
              <w:bottom w:val="single" w:sz="1" w:space="0" w:color="000000"/>
            </w:tcBorders>
            <w:shd w:val="clear" w:color="auto" w:fill="auto"/>
          </w:tcPr>
          <w:p w:rsidR="008E2548" w:rsidRPr="00534B37" w:rsidRDefault="008E2548" w:rsidP="00B06582">
            <w:pPr>
              <w:pStyle w:val="TableContents"/>
              <w:jc w:val="center"/>
              <w:rPr>
                <w:rFonts w:eastAsia="Times New Roman CYR" w:cs="Times New Roman"/>
                <w:sz w:val="20"/>
                <w:szCs w:val="20"/>
              </w:rPr>
            </w:pPr>
            <w:r w:rsidRPr="00534B37">
              <w:rPr>
                <w:rFonts w:eastAsia="Times New Roman CYR" w:cs="Times New Roman"/>
                <w:sz w:val="20"/>
                <w:szCs w:val="20"/>
              </w:rPr>
              <w:t>1</w:t>
            </w:r>
          </w:p>
        </w:tc>
        <w:tc>
          <w:tcPr>
            <w:tcW w:w="1114" w:type="pct"/>
            <w:tcBorders>
              <w:left w:val="single" w:sz="1" w:space="0" w:color="000000"/>
              <w:bottom w:val="single" w:sz="1" w:space="0" w:color="000000"/>
            </w:tcBorders>
            <w:shd w:val="clear" w:color="auto" w:fill="auto"/>
          </w:tcPr>
          <w:p w:rsidR="008E2548" w:rsidRPr="00534B37" w:rsidRDefault="008E2548" w:rsidP="00B06582">
            <w:pPr>
              <w:pStyle w:val="Standard"/>
              <w:jc w:val="center"/>
              <w:rPr>
                <w:rFonts w:eastAsia="Calibri" w:cs="Times New Roman"/>
                <w:color w:val="000000"/>
                <w:sz w:val="20"/>
                <w:szCs w:val="20"/>
              </w:rPr>
            </w:pPr>
          </w:p>
        </w:tc>
        <w:tc>
          <w:tcPr>
            <w:tcW w:w="1735" w:type="pct"/>
            <w:tcBorders>
              <w:left w:val="single" w:sz="1" w:space="0" w:color="000000"/>
              <w:bottom w:val="single" w:sz="1" w:space="0" w:color="000000"/>
            </w:tcBorders>
            <w:shd w:val="clear" w:color="auto" w:fill="auto"/>
          </w:tcPr>
          <w:p w:rsidR="008E2548" w:rsidRPr="00534B37" w:rsidRDefault="008E2548" w:rsidP="00B06582">
            <w:pPr>
              <w:pStyle w:val="Standard"/>
              <w:rPr>
                <w:rFonts w:eastAsia="Times New Roman CYR" w:cs="Times New Roman"/>
                <w:sz w:val="20"/>
                <w:szCs w:val="20"/>
              </w:rPr>
            </w:pPr>
          </w:p>
        </w:tc>
        <w:tc>
          <w:tcPr>
            <w:tcW w:w="744" w:type="pct"/>
            <w:tcBorders>
              <w:left w:val="single" w:sz="1" w:space="0" w:color="000000"/>
              <w:bottom w:val="single" w:sz="1" w:space="0" w:color="000000"/>
              <w:right w:val="single" w:sz="1" w:space="0" w:color="000000"/>
            </w:tcBorders>
          </w:tcPr>
          <w:p w:rsidR="008E2548" w:rsidRDefault="008E2548" w:rsidP="00B06582">
            <w:pPr>
              <w:pStyle w:val="TableContents"/>
              <w:jc w:val="center"/>
              <w:rPr>
                <w:rFonts w:cs="Times New Roman"/>
                <w:sz w:val="20"/>
                <w:szCs w:val="20"/>
              </w:rPr>
            </w:pPr>
          </w:p>
        </w:tc>
        <w:tc>
          <w:tcPr>
            <w:tcW w:w="744" w:type="pct"/>
            <w:tcBorders>
              <w:left w:val="single" w:sz="1" w:space="0" w:color="000000"/>
              <w:bottom w:val="single" w:sz="1" w:space="0" w:color="000000"/>
            </w:tcBorders>
          </w:tcPr>
          <w:p w:rsidR="008E2548" w:rsidRPr="00534B37" w:rsidRDefault="008E2548" w:rsidP="00B06582">
            <w:pPr>
              <w:pStyle w:val="TableContents"/>
              <w:jc w:val="center"/>
              <w:rPr>
                <w:rFonts w:cs="Times New Roman"/>
                <w:sz w:val="20"/>
                <w:szCs w:val="20"/>
              </w:rPr>
            </w:pPr>
          </w:p>
        </w:tc>
        <w:tc>
          <w:tcPr>
            <w:tcW w:w="444" w:type="pct"/>
            <w:tcBorders>
              <w:left w:val="single" w:sz="1" w:space="0" w:color="000000"/>
              <w:bottom w:val="single" w:sz="1" w:space="0" w:color="000000"/>
              <w:right w:val="single" w:sz="1" w:space="0" w:color="000000"/>
            </w:tcBorders>
            <w:shd w:val="clear" w:color="auto" w:fill="auto"/>
          </w:tcPr>
          <w:p w:rsidR="008E2548" w:rsidRPr="00534B37" w:rsidRDefault="008E2548" w:rsidP="00B06582">
            <w:pPr>
              <w:pStyle w:val="TableContents"/>
              <w:jc w:val="center"/>
              <w:rPr>
                <w:rFonts w:cs="Times New Roman"/>
                <w:sz w:val="20"/>
                <w:szCs w:val="20"/>
              </w:rPr>
            </w:pPr>
          </w:p>
        </w:tc>
      </w:tr>
      <w:tr w:rsidR="008E2548" w:rsidRPr="00534B37" w:rsidTr="00E40FA3">
        <w:tc>
          <w:tcPr>
            <w:tcW w:w="219" w:type="pct"/>
            <w:tcBorders>
              <w:left w:val="single" w:sz="1" w:space="0" w:color="000000"/>
              <w:bottom w:val="single" w:sz="1" w:space="0" w:color="000000"/>
            </w:tcBorders>
            <w:shd w:val="clear" w:color="auto" w:fill="auto"/>
          </w:tcPr>
          <w:p w:rsidR="008E2548" w:rsidRPr="00534B37" w:rsidRDefault="00535CB4" w:rsidP="00B06582">
            <w:pPr>
              <w:pStyle w:val="TableContents"/>
              <w:jc w:val="center"/>
              <w:rPr>
                <w:rFonts w:cs="Times New Roman"/>
                <w:sz w:val="20"/>
                <w:szCs w:val="20"/>
              </w:rPr>
            </w:pPr>
            <w:r>
              <w:rPr>
                <w:rFonts w:eastAsia="Times New Roman CYR" w:cs="Times New Roman"/>
                <w:sz w:val="20"/>
                <w:szCs w:val="20"/>
              </w:rPr>
              <w:t>..</w:t>
            </w:r>
          </w:p>
        </w:tc>
        <w:tc>
          <w:tcPr>
            <w:tcW w:w="1114" w:type="pct"/>
            <w:tcBorders>
              <w:left w:val="single" w:sz="1" w:space="0" w:color="000000"/>
              <w:bottom w:val="single" w:sz="1" w:space="0" w:color="000000"/>
            </w:tcBorders>
            <w:shd w:val="clear" w:color="auto" w:fill="auto"/>
          </w:tcPr>
          <w:p w:rsidR="008E2548" w:rsidRPr="00534B37" w:rsidRDefault="008E2548" w:rsidP="00B06582">
            <w:pPr>
              <w:pStyle w:val="Standard"/>
              <w:jc w:val="center"/>
              <w:rPr>
                <w:rFonts w:eastAsia="Calibri" w:cs="Times New Roman"/>
                <w:color w:val="000000"/>
                <w:sz w:val="20"/>
                <w:szCs w:val="20"/>
              </w:rPr>
            </w:pPr>
          </w:p>
        </w:tc>
        <w:tc>
          <w:tcPr>
            <w:tcW w:w="1735" w:type="pct"/>
            <w:tcBorders>
              <w:left w:val="single" w:sz="1" w:space="0" w:color="000000"/>
              <w:bottom w:val="single" w:sz="1" w:space="0" w:color="000000"/>
            </w:tcBorders>
            <w:shd w:val="clear" w:color="auto" w:fill="auto"/>
          </w:tcPr>
          <w:p w:rsidR="008E2548" w:rsidRPr="00534B37" w:rsidRDefault="008E2548" w:rsidP="00B06582">
            <w:pPr>
              <w:pStyle w:val="Standard"/>
              <w:autoSpaceDE w:val="0"/>
              <w:rPr>
                <w:rFonts w:eastAsia="Calibri" w:cs="Times New Roman"/>
                <w:color w:val="000000"/>
                <w:sz w:val="20"/>
                <w:szCs w:val="20"/>
              </w:rPr>
            </w:pPr>
          </w:p>
        </w:tc>
        <w:tc>
          <w:tcPr>
            <w:tcW w:w="744" w:type="pct"/>
            <w:tcBorders>
              <w:left w:val="single" w:sz="1" w:space="0" w:color="000000"/>
              <w:bottom w:val="single" w:sz="1" w:space="0" w:color="000000"/>
              <w:right w:val="single" w:sz="1" w:space="0" w:color="000000"/>
            </w:tcBorders>
          </w:tcPr>
          <w:p w:rsidR="008E2548" w:rsidRDefault="008E2548" w:rsidP="00B06582">
            <w:pPr>
              <w:pStyle w:val="TableContents"/>
              <w:jc w:val="center"/>
              <w:rPr>
                <w:rFonts w:cs="Times New Roman"/>
                <w:sz w:val="20"/>
                <w:szCs w:val="20"/>
              </w:rPr>
            </w:pPr>
          </w:p>
        </w:tc>
        <w:tc>
          <w:tcPr>
            <w:tcW w:w="744" w:type="pct"/>
            <w:tcBorders>
              <w:left w:val="single" w:sz="1" w:space="0" w:color="000000"/>
              <w:bottom w:val="single" w:sz="1" w:space="0" w:color="000000"/>
            </w:tcBorders>
          </w:tcPr>
          <w:p w:rsidR="008E2548" w:rsidRPr="00534B37" w:rsidRDefault="008E2548" w:rsidP="00B06582">
            <w:pPr>
              <w:pStyle w:val="TableContents"/>
              <w:jc w:val="center"/>
              <w:rPr>
                <w:rFonts w:cs="Times New Roman"/>
                <w:sz w:val="20"/>
                <w:szCs w:val="20"/>
              </w:rPr>
            </w:pPr>
          </w:p>
        </w:tc>
        <w:tc>
          <w:tcPr>
            <w:tcW w:w="444" w:type="pct"/>
            <w:tcBorders>
              <w:left w:val="single" w:sz="1" w:space="0" w:color="000000"/>
              <w:bottom w:val="single" w:sz="1" w:space="0" w:color="000000"/>
              <w:right w:val="single" w:sz="1" w:space="0" w:color="000000"/>
            </w:tcBorders>
            <w:shd w:val="clear" w:color="auto" w:fill="auto"/>
          </w:tcPr>
          <w:p w:rsidR="008E2548" w:rsidRPr="00534B37" w:rsidRDefault="008E2548" w:rsidP="00B06582">
            <w:pPr>
              <w:pStyle w:val="TableContents"/>
              <w:jc w:val="center"/>
              <w:rPr>
                <w:rFonts w:cs="Times New Roman"/>
                <w:sz w:val="20"/>
                <w:szCs w:val="20"/>
              </w:rPr>
            </w:pPr>
          </w:p>
        </w:tc>
      </w:tr>
    </w:tbl>
    <w:p w:rsidR="006E641D" w:rsidRPr="006E641D" w:rsidRDefault="006E641D" w:rsidP="006E641D">
      <w:pPr>
        <w:pStyle w:val="af1"/>
        <w:ind w:firstLine="709"/>
        <w:jc w:val="both"/>
        <w:rPr>
          <w:i/>
          <w:sz w:val="20"/>
          <w:szCs w:val="20"/>
        </w:rPr>
      </w:pPr>
    </w:p>
    <w:p w:rsidR="009D7ED2" w:rsidRPr="008265ED" w:rsidRDefault="009D7ED2" w:rsidP="009D7ED2">
      <w:pPr>
        <w:pStyle w:val="ConsPlusNormal"/>
        <w:tabs>
          <w:tab w:val="left" w:pos="0"/>
        </w:tabs>
        <w:jc w:val="both"/>
        <w:rPr>
          <w:rFonts w:ascii="Times New Roman" w:hAnsi="Times New Roman"/>
        </w:rPr>
      </w:pPr>
      <w:r w:rsidRPr="008265ED">
        <w:rPr>
          <w:rFonts w:ascii="Times New Roman" w:hAnsi="Times New Roman"/>
        </w:rPr>
        <w:t>Декларируем свое соответствие обязательным требованиям, предъявляемы</w:t>
      </w:r>
      <w:r w:rsidR="008265ED">
        <w:rPr>
          <w:rFonts w:ascii="Times New Roman" w:hAnsi="Times New Roman"/>
        </w:rPr>
        <w:t>м</w:t>
      </w:r>
      <w:r w:rsidRPr="008265ED">
        <w:rPr>
          <w:rFonts w:ascii="Times New Roman" w:hAnsi="Times New Roman"/>
        </w:rPr>
        <w:t xml:space="preserve"> к участнику закупки, а именно:</w:t>
      </w:r>
      <w:bookmarkEnd w:id="22"/>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sidRPr="008265ED">
        <w:rPr>
          <w:rFonts w:ascii="Times New Roman" w:eastAsia="SimSun" w:hAnsi="Times New Roman" w:cs="Times New Roman"/>
          <w:kern w:val="1"/>
          <w:sz w:val="20"/>
          <w:szCs w:val="20"/>
          <w:lang w:eastAsia="zh-CN" w:bidi="hi-IN"/>
        </w:rPr>
        <w:t>1)</w:t>
      </w:r>
      <w:r w:rsidRPr="008265ED">
        <w:rPr>
          <w:rFonts w:ascii="Times New Roman" w:eastAsia="SimSun" w:hAnsi="Times New Roman" w:cs="Times New Roman"/>
          <w:kern w:val="1"/>
          <w:sz w:val="20"/>
          <w:szCs w:val="20"/>
          <w:lang w:eastAsia="zh-CN" w:bidi="hi-IN"/>
        </w:rPr>
        <w:tab/>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sidRPr="008265ED">
        <w:rPr>
          <w:rFonts w:ascii="Times New Roman" w:eastAsia="SimSun" w:hAnsi="Times New Roman" w:cs="Times New Roman"/>
          <w:kern w:val="1"/>
          <w:sz w:val="20"/>
          <w:szCs w:val="20"/>
          <w:lang w:eastAsia="zh-CN" w:bidi="hi-IN"/>
        </w:rPr>
        <w:t>2)</w:t>
      </w:r>
      <w:r w:rsidRPr="008265ED">
        <w:rPr>
          <w:rFonts w:ascii="Times New Roman" w:eastAsia="SimSun" w:hAnsi="Times New Roman" w:cs="Times New Roman"/>
          <w:kern w:val="1"/>
          <w:sz w:val="20"/>
          <w:szCs w:val="20"/>
          <w:lang w:eastAsia="zh-CN" w:bidi="hi-IN"/>
        </w:rPr>
        <w:tab/>
      </w:r>
      <w:proofErr w:type="spellStart"/>
      <w:r w:rsidRPr="008265ED">
        <w:rPr>
          <w:rFonts w:ascii="Times New Roman" w:eastAsia="SimSun" w:hAnsi="Times New Roman" w:cs="Times New Roman"/>
          <w:kern w:val="1"/>
          <w:sz w:val="20"/>
          <w:szCs w:val="20"/>
          <w:lang w:eastAsia="zh-CN" w:bidi="hi-IN"/>
        </w:rPr>
        <w:t>непроведение</w:t>
      </w:r>
      <w:proofErr w:type="spellEnd"/>
      <w:r w:rsidRPr="008265ED">
        <w:rPr>
          <w:rFonts w:ascii="Times New Roman" w:eastAsia="SimSun" w:hAnsi="Times New Roman" w:cs="Times New Roman"/>
          <w:kern w:val="1"/>
          <w:sz w:val="20"/>
          <w:szCs w:val="20"/>
          <w:lang w:eastAsia="zh-CN" w:bidi="hi-IN"/>
        </w:rPr>
        <w:t xml:space="preserve"> ликвидации участника закупок – юридического лица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 на день подачи заявки на участие в закупке товаров, работ, услуг;</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3)</w:t>
      </w:r>
      <w:r>
        <w:rPr>
          <w:rFonts w:ascii="Times New Roman" w:eastAsia="SimSun" w:hAnsi="Times New Roman" w:cs="Times New Roman"/>
          <w:kern w:val="1"/>
          <w:sz w:val="20"/>
          <w:szCs w:val="20"/>
          <w:lang w:eastAsia="zh-CN" w:bidi="hi-IN"/>
        </w:rPr>
        <w:tab/>
      </w:r>
      <w:proofErr w:type="spellStart"/>
      <w:r w:rsidRPr="008265ED">
        <w:rPr>
          <w:rFonts w:ascii="Times New Roman" w:eastAsia="SimSun" w:hAnsi="Times New Roman" w:cs="Times New Roman"/>
          <w:kern w:val="1"/>
          <w:sz w:val="20"/>
          <w:szCs w:val="20"/>
          <w:lang w:eastAsia="zh-CN" w:bidi="hi-IN"/>
        </w:rPr>
        <w:t>неприостановление</w:t>
      </w:r>
      <w:proofErr w:type="spellEnd"/>
      <w:r w:rsidRPr="008265ED">
        <w:rPr>
          <w:rFonts w:ascii="Times New Roman" w:eastAsia="SimSun" w:hAnsi="Times New Roman" w:cs="Times New Roman"/>
          <w:kern w:val="1"/>
          <w:sz w:val="20"/>
          <w:szCs w:val="20"/>
          <w:lang w:eastAsia="zh-CN" w:bidi="hi-IN"/>
        </w:rPr>
        <w:t xml:space="preserve"> деятельности участника закупок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4)</w:t>
      </w:r>
      <w:r>
        <w:rPr>
          <w:rFonts w:ascii="Times New Roman" w:eastAsia="SimSun" w:hAnsi="Times New Roman" w:cs="Times New Roman"/>
          <w:kern w:val="1"/>
          <w:sz w:val="20"/>
          <w:szCs w:val="20"/>
          <w:lang w:eastAsia="zh-CN" w:bidi="hi-IN"/>
        </w:rPr>
        <w:tab/>
      </w:r>
      <w:r w:rsidRPr="008265ED">
        <w:rPr>
          <w:rFonts w:ascii="Times New Roman" w:eastAsia="SimSun" w:hAnsi="Times New Roman" w:cs="Times New Roman"/>
          <w:kern w:val="1"/>
          <w:sz w:val="20"/>
          <w:szCs w:val="20"/>
          <w:lang w:eastAsia="zh-CN" w:bidi="hi-IN"/>
        </w:rPr>
        <w:t xml:space="preserve">отсутствие у участника закупок недоимки по налогам, сборам 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8265ED">
        <w:rPr>
          <w:rFonts w:ascii="Times New Roman" w:eastAsia="SimSun" w:hAnsi="Times New Roman" w:cs="Times New Roman"/>
          <w:kern w:val="1"/>
          <w:sz w:val="20"/>
          <w:szCs w:val="20"/>
          <w:lang w:eastAsia="zh-CN" w:bidi="hi-IN"/>
        </w:rPr>
        <w:t>заявителя</w:t>
      </w:r>
      <w:proofErr w:type="gramEnd"/>
      <w:r w:rsidRPr="008265ED">
        <w:rPr>
          <w:rFonts w:ascii="Times New Roman" w:eastAsia="SimSun" w:hAnsi="Times New Roman" w:cs="Times New Roman"/>
          <w:kern w:val="1"/>
          <w:sz w:val="20"/>
          <w:szCs w:val="20"/>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proofErr w:type="gramStart"/>
      <w:r>
        <w:rPr>
          <w:rFonts w:ascii="Times New Roman" w:eastAsia="SimSun" w:hAnsi="Times New Roman" w:cs="Times New Roman"/>
          <w:kern w:val="1"/>
          <w:sz w:val="20"/>
          <w:szCs w:val="20"/>
          <w:lang w:eastAsia="zh-CN" w:bidi="hi-IN"/>
        </w:rPr>
        <w:t>5)</w:t>
      </w:r>
      <w:r>
        <w:rPr>
          <w:rFonts w:ascii="Times New Roman" w:eastAsia="SimSun" w:hAnsi="Times New Roman" w:cs="Times New Roman"/>
          <w:kern w:val="1"/>
          <w:sz w:val="20"/>
          <w:szCs w:val="20"/>
          <w:lang w:eastAsia="zh-CN" w:bidi="hi-IN"/>
        </w:rPr>
        <w:tab/>
      </w:r>
      <w:r w:rsidRPr="008265ED">
        <w:rPr>
          <w:rFonts w:ascii="Times New Roman" w:eastAsia="SimSun" w:hAnsi="Times New Roman" w:cs="Times New Roman"/>
          <w:kern w:val="1"/>
          <w:sz w:val="20"/>
          <w:szCs w:val="20"/>
          <w:lang w:eastAsia="zh-CN" w:bidi="hi-IN"/>
        </w:rPr>
        <w:t xml:space="preserve">отсутствие между участником закупки и Заказчиком конфликта интересов, под котором понимаются случаи, при которых руководитель Заказчика, член комиссии состоят в браке с физическими лицами, являющимися </w:t>
      </w:r>
      <w:proofErr w:type="spellStart"/>
      <w:r w:rsidRPr="008265ED">
        <w:rPr>
          <w:rFonts w:ascii="Times New Roman" w:eastAsia="SimSun" w:hAnsi="Times New Roman" w:cs="Times New Roman"/>
          <w:kern w:val="1"/>
          <w:sz w:val="20"/>
          <w:szCs w:val="20"/>
          <w:lang w:eastAsia="zh-CN" w:bidi="hi-IN"/>
        </w:rPr>
        <w:t>выгодоприобретателями</w:t>
      </w:r>
      <w:proofErr w:type="spellEnd"/>
      <w:r w:rsidRPr="008265ED">
        <w:rPr>
          <w:rFonts w:ascii="Times New Roman" w:eastAsia="SimSun" w:hAnsi="Times New Roman" w:cs="Times New Roman"/>
          <w:kern w:val="1"/>
          <w:sz w:val="20"/>
          <w:szCs w:val="20"/>
          <w:lang w:eastAsia="zh-CN" w:bidi="hi-I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5ED">
        <w:rPr>
          <w:rFonts w:ascii="Times New Roman" w:eastAsia="SimSun" w:hAnsi="Times New Roman" w:cs="Times New Roman"/>
          <w:kern w:val="1"/>
          <w:sz w:val="20"/>
          <w:szCs w:val="20"/>
          <w:lang w:eastAsia="zh-CN" w:bidi="hi-IN"/>
        </w:rPr>
        <w:t xml:space="preserve"> закупки, с физическими </w:t>
      </w:r>
      <w:proofErr w:type="gramStart"/>
      <w:r w:rsidRPr="008265ED">
        <w:rPr>
          <w:rFonts w:ascii="Times New Roman" w:eastAsia="SimSun" w:hAnsi="Times New Roman" w:cs="Times New Roman"/>
          <w:kern w:val="1"/>
          <w:sz w:val="20"/>
          <w:szCs w:val="20"/>
          <w:lang w:eastAsia="zh-CN" w:bidi="hi-IN"/>
        </w:rPr>
        <w:t>лицами</w:t>
      </w:r>
      <w:proofErr w:type="gramEnd"/>
      <w:r w:rsidRPr="008265ED">
        <w:rPr>
          <w:rFonts w:ascii="Times New Roman" w:eastAsia="SimSun" w:hAnsi="Times New Roman" w:cs="Times New Roman"/>
          <w:kern w:val="1"/>
          <w:sz w:val="20"/>
          <w:szCs w:val="20"/>
          <w:lang w:eastAsia="zh-CN" w:bidi="hi-IN"/>
        </w:rPr>
        <w:t xml:space="preserve">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5ED">
        <w:rPr>
          <w:rFonts w:ascii="Times New Roman" w:eastAsia="SimSun" w:hAnsi="Times New Roman" w:cs="Times New Roman"/>
          <w:kern w:val="1"/>
          <w:sz w:val="20"/>
          <w:szCs w:val="20"/>
          <w:lang w:eastAsia="zh-CN" w:bidi="hi-IN"/>
        </w:rPr>
        <w:t>неполнородными</w:t>
      </w:r>
      <w:proofErr w:type="spellEnd"/>
      <w:r w:rsidRPr="008265ED">
        <w:rPr>
          <w:rFonts w:ascii="Times New Roman" w:eastAsia="SimSun" w:hAnsi="Times New Roman" w:cs="Times New Roman"/>
          <w:kern w:val="1"/>
          <w:sz w:val="20"/>
          <w:szCs w:val="20"/>
          <w:lang w:eastAsia="zh-CN" w:bidi="hi-IN"/>
        </w:rPr>
        <w:t xml:space="preserve"> (имеющими общих отца или мать, братьями и сестрами), усыновителями или усыновленными указанных физических лиц. Под </w:t>
      </w:r>
      <w:proofErr w:type="spellStart"/>
      <w:r w:rsidRPr="008265ED">
        <w:rPr>
          <w:rFonts w:ascii="Times New Roman" w:eastAsia="SimSun" w:hAnsi="Times New Roman" w:cs="Times New Roman"/>
          <w:kern w:val="1"/>
          <w:sz w:val="20"/>
          <w:szCs w:val="20"/>
          <w:lang w:eastAsia="zh-CN" w:bidi="hi-IN"/>
        </w:rPr>
        <w:t>выгодоприобретателями</w:t>
      </w:r>
      <w:proofErr w:type="spellEnd"/>
      <w:r w:rsidRPr="008265ED">
        <w:rPr>
          <w:rFonts w:ascii="Times New Roman" w:eastAsia="SimSun" w:hAnsi="Times New Roman" w:cs="Times New Roman"/>
          <w:kern w:val="1"/>
          <w:sz w:val="20"/>
          <w:szCs w:val="20"/>
          <w:lang w:eastAsia="zh-CN" w:bidi="hi-IN"/>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в уставном капитале хозяйственного общества.</w:t>
      </w:r>
    </w:p>
    <w:p w:rsidR="008265ED" w:rsidRPr="008265ED" w:rsidRDefault="008265ED" w:rsidP="008265ED">
      <w:pPr>
        <w:spacing w:after="0" w:line="240" w:lineRule="auto"/>
        <w:ind w:right="191"/>
        <w:contextualSpacing/>
        <w:jc w:val="both"/>
        <w:rPr>
          <w:rFonts w:ascii="Times New Roman" w:eastAsia="SimSun" w:hAnsi="Times New Roman" w:cs="Times New Roman"/>
          <w:kern w:val="1"/>
          <w:sz w:val="20"/>
          <w:szCs w:val="20"/>
          <w:lang w:eastAsia="zh-CN" w:bidi="hi-IN"/>
        </w:rPr>
      </w:pPr>
      <w:r w:rsidRPr="008265ED">
        <w:rPr>
          <w:rFonts w:ascii="Times New Roman" w:hAnsi="Times New Roman" w:cs="Times New Roman"/>
        </w:rPr>
        <w:t xml:space="preserve">Декларируем свое соответствие </w:t>
      </w:r>
      <w:r w:rsidRPr="008265ED">
        <w:rPr>
          <w:rFonts w:ascii="Times New Roman" w:eastAsia="SimSun" w:hAnsi="Times New Roman" w:cs="Times New Roman"/>
          <w:kern w:val="1"/>
          <w:sz w:val="20"/>
          <w:szCs w:val="20"/>
          <w:lang w:eastAsia="zh-CN" w:bidi="hi-IN"/>
        </w:rPr>
        <w:t>дополнительным требованиям, предъявляемым к участникам закупки:</w:t>
      </w:r>
    </w:p>
    <w:p w:rsidR="008265ED" w:rsidRPr="008265ED" w:rsidRDefault="008265ED" w:rsidP="00E40FA3">
      <w:pPr>
        <w:ind w:right="111"/>
        <w:jc w:val="both"/>
        <w:rPr>
          <w:rFonts w:ascii="Times New Roman" w:hAnsi="Times New Roman" w:cs="Times New Roman"/>
          <w:sz w:val="20"/>
          <w:szCs w:val="20"/>
        </w:rPr>
      </w:pPr>
      <w:proofErr w:type="gramStart"/>
      <w:r w:rsidRPr="008265ED">
        <w:rPr>
          <w:rFonts w:ascii="Times New Roman" w:eastAsia="SimSun" w:hAnsi="Times New Roman" w:cs="Times New Roman"/>
          <w:kern w:val="1"/>
          <w:sz w:val="20"/>
          <w:szCs w:val="20"/>
          <w:lang w:bidi="hi-IN"/>
        </w:rPr>
        <w:t>-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 подтверждается в произвольной форме.</w:t>
      </w:r>
      <w:proofErr w:type="gramEnd"/>
    </w:p>
    <w:p w:rsidR="009D7ED2" w:rsidRPr="00B660D2" w:rsidRDefault="001525DD" w:rsidP="001525DD">
      <w:pPr>
        <w:pStyle w:val="ConsPlusNormal"/>
        <w:ind w:firstLine="0"/>
        <w:jc w:val="both"/>
        <w:rPr>
          <w:rFonts w:ascii="Times New Roman" w:hAnsi="Times New Roman"/>
        </w:rPr>
      </w:pPr>
      <w:r>
        <w:rPr>
          <w:rFonts w:ascii="Times New Roman" w:hAnsi="Times New Roman"/>
        </w:rPr>
        <w:t xml:space="preserve">         </w:t>
      </w:r>
      <w:r w:rsidR="009D7ED2" w:rsidRPr="00B660D2">
        <w:rPr>
          <w:rFonts w:ascii="Times New Roman" w:hAnsi="Times New Roman"/>
        </w:rPr>
        <w:t>Подпись уполномоченного лица                                         __________</w:t>
      </w:r>
      <w:r w:rsidR="00B32045">
        <w:rPr>
          <w:rFonts w:ascii="Times New Roman" w:hAnsi="Times New Roman"/>
        </w:rPr>
        <w:t>/_______________</w:t>
      </w:r>
    </w:p>
    <w:p w:rsidR="009D7ED2" w:rsidRPr="00B660D2" w:rsidRDefault="00975D28" w:rsidP="00975D28">
      <w:pPr>
        <w:rPr>
          <w:rFonts w:ascii="Times New Roman" w:hAnsi="Times New Roman" w:cs="Times New Roman"/>
          <w:sz w:val="20"/>
          <w:szCs w:val="20"/>
        </w:rPr>
      </w:pPr>
      <w:r>
        <w:rPr>
          <w:rFonts w:ascii="Times New Roman" w:hAnsi="Times New Roman" w:cs="Times New Roman"/>
          <w:sz w:val="20"/>
          <w:szCs w:val="20"/>
        </w:rPr>
        <w:t xml:space="preserve">          </w:t>
      </w:r>
      <w:r w:rsidR="009D7ED2" w:rsidRPr="00B660D2">
        <w:rPr>
          <w:rFonts w:ascii="Times New Roman" w:hAnsi="Times New Roman" w:cs="Times New Roman"/>
          <w:sz w:val="20"/>
          <w:szCs w:val="20"/>
        </w:rPr>
        <w:t>М.П.</w:t>
      </w:r>
    </w:p>
    <w:p w:rsidR="00E96E5D" w:rsidRPr="00B660D2" w:rsidRDefault="009D7ED2" w:rsidP="00042435">
      <w:pPr>
        <w:rPr>
          <w:rFonts w:ascii="Times New Roman" w:eastAsia="SimSun" w:hAnsi="Times New Roman" w:cs="Times New Roman"/>
          <w:kern w:val="1"/>
          <w:sz w:val="20"/>
          <w:szCs w:val="20"/>
          <w:lang w:eastAsia="zh-CN" w:bidi="hi-IN"/>
        </w:rPr>
      </w:pPr>
      <w:r w:rsidRPr="00B660D2">
        <w:rPr>
          <w:rFonts w:ascii="Times New Roman" w:hAnsi="Times New Roman" w:cs="Times New Roman"/>
          <w:sz w:val="20"/>
          <w:szCs w:val="20"/>
        </w:rPr>
        <w:t xml:space="preserve">Уполномоченное лицо участника </w:t>
      </w:r>
      <w:r w:rsidR="009629B6">
        <w:rPr>
          <w:rFonts w:ascii="Times New Roman" w:hAnsi="Times New Roman" w:cs="Times New Roman"/>
          <w:sz w:val="20"/>
          <w:szCs w:val="20"/>
        </w:rPr>
        <w:t>запроса котировок</w:t>
      </w:r>
      <w:r w:rsidRPr="00B660D2">
        <w:rPr>
          <w:rFonts w:ascii="Times New Roman" w:hAnsi="Times New Roman" w:cs="Times New Roman"/>
          <w:sz w:val="20"/>
          <w:szCs w:val="20"/>
        </w:rPr>
        <w:t xml:space="preserve"> в электронной форме: [</w:t>
      </w:r>
      <w:r w:rsidRPr="00B660D2">
        <w:rPr>
          <w:rStyle w:val="affb"/>
          <w:rFonts w:ascii="Times New Roman" w:hAnsi="Times New Roman" w:cs="Times New Roman"/>
          <w:color w:val="auto"/>
          <w:sz w:val="20"/>
          <w:szCs w:val="20"/>
        </w:rPr>
        <w:t>подпись, инициалы, фамилия</w:t>
      </w:r>
      <w:r w:rsidRPr="00B660D2">
        <w:rPr>
          <w:rFonts w:ascii="Times New Roman" w:hAnsi="Times New Roman" w:cs="Times New Roman"/>
          <w:sz w:val="20"/>
          <w:szCs w:val="20"/>
        </w:rPr>
        <w:t>]</w:t>
      </w:r>
    </w:p>
    <w:sectPr w:rsidR="00E96E5D" w:rsidRPr="00B660D2" w:rsidSect="00BE33B5">
      <w:pgSz w:w="16838" w:h="11906" w:orient="landscape"/>
      <w:pgMar w:top="567" w:right="567" w:bottom="567" w:left="5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C8" w:rsidRDefault="003044C8" w:rsidP="00D106D5">
      <w:pPr>
        <w:spacing w:after="0" w:line="240" w:lineRule="auto"/>
      </w:pPr>
      <w:r>
        <w:separator/>
      </w:r>
    </w:p>
  </w:endnote>
  <w:endnote w:type="continuationSeparator" w:id="0">
    <w:p w:rsidR="003044C8" w:rsidRDefault="003044C8" w:rsidP="00D1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ndale Sans UI">
    <w:altName w:val="Arial Unicode MS"/>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C8" w:rsidRDefault="003044C8" w:rsidP="00D106D5">
      <w:pPr>
        <w:spacing w:after="0" w:line="240" w:lineRule="auto"/>
      </w:pPr>
      <w:r>
        <w:separator/>
      </w:r>
    </w:p>
  </w:footnote>
  <w:footnote w:type="continuationSeparator" w:id="0">
    <w:p w:rsidR="003044C8" w:rsidRDefault="003044C8" w:rsidP="00D10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C934B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05432A"/>
    <w:multiLevelType w:val="hybridMultilevel"/>
    <w:tmpl w:val="B6F44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E347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FD6E89"/>
    <w:multiLevelType w:val="hybridMultilevel"/>
    <w:tmpl w:val="41245400"/>
    <w:lvl w:ilvl="0" w:tplc="B87058FC">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nsid w:val="23E71AFF"/>
    <w:multiLevelType w:val="hybridMultilevel"/>
    <w:tmpl w:val="DC96F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B5A50E6"/>
    <w:multiLevelType w:val="hybridMultilevel"/>
    <w:tmpl w:val="B374E000"/>
    <w:lvl w:ilvl="0" w:tplc="BB8A1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9048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4A53F3"/>
    <w:multiLevelType w:val="hybridMultilevel"/>
    <w:tmpl w:val="BFBE65DC"/>
    <w:lvl w:ilvl="0" w:tplc="E098AB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EB767F5"/>
    <w:multiLevelType w:val="hybridMultilevel"/>
    <w:tmpl w:val="BB9857E8"/>
    <w:lvl w:ilvl="0" w:tplc="ED4284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9631BA"/>
    <w:multiLevelType w:val="hybridMultilevel"/>
    <w:tmpl w:val="249A9FD6"/>
    <w:lvl w:ilvl="0" w:tplc="C694C7B0">
      <w:start w:val="30"/>
      <w:numFmt w:val="decimal"/>
      <w:lvlText w:val="%1"/>
      <w:lvlJc w:val="left"/>
      <w:pPr>
        <w:ind w:left="420" w:hanging="360"/>
      </w:pPr>
      <w:rPr>
        <w:rFonts w:eastAsia="Times New Roman CYR"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352501E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E137F7"/>
    <w:multiLevelType w:val="hybridMultilevel"/>
    <w:tmpl w:val="18003418"/>
    <w:lvl w:ilvl="0" w:tplc="4F2A79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A8F4DE3"/>
    <w:multiLevelType w:val="multilevel"/>
    <w:tmpl w:val="782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523A1"/>
    <w:multiLevelType w:val="hybridMultilevel"/>
    <w:tmpl w:val="384AD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A61B9"/>
    <w:multiLevelType w:val="multilevel"/>
    <w:tmpl w:val="6A0232F8"/>
    <w:lvl w:ilvl="0">
      <w:start w:val="12"/>
      <w:numFmt w:val="decimal"/>
      <w:lvlText w:val="%1."/>
      <w:lvlJc w:val="left"/>
      <w:pPr>
        <w:ind w:left="480" w:hanging="480"/>
      </w:pPr>
      <w:rPr>
        <w:rFonts w:cs="Times New Roman" w:hint="default"/>
      </w:rPr>
    </w:lvl>
    <w:lvl w:ilvl="1">
      <w:start w:val="1"/>
      <w:numFmt w:val="decimal"/>
      <w:lvlText w:val="%1.%2."/>
      <w:lvlJc w:val="left"/>
      <w:pPr>
        <w:ind w:left="174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7">
    <w:nsid w:val="40BF2D95"/>
    <w:multiLevelType w:val="hybridMultilevel"/>
    <w:tmpl w:val="86C0E6BC"/>
    <w:lvl w:ilvl="0" w:tplc="F766A2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3B95127"/>
    <w:multiLevelType w:val="hybridMultilevel"/>
    <w:tmpl w:val="DC88E29A"/>
    <w:lvl w:ilvl="0" w:tplc="ACDA999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45AB7"/>
    <w:multiLevelType w:val="hybridMultilevel"/>
    <w:tmpl w:val="4F3AE79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0">
    <w:nsid w:val="44CB7053"/>
    <w:multiLevelType w:val="hybridMultilevel"/>
    <w:tmpl w:val="DF1E09F8"/>
    <w:lvl w:ilvl="0" w:tplc="6FAC937C">
      <w:start w:val="1"/>
      <w:numFmt w:val="decimal"/>
      <w:lvlText w:val="1.%1."/>
      <w:lvlJc w:val="left"/>
      <w:pPr>
        <w:ind w:left="126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B002AC"/>
    <w:multiLevelType w:val="hybridMultilevel"/>
    <w:tmpl w:val="0C6E5666"/>
    <w:lvl w:ilvl="0" w:tplc="E154D13A">
      <w:start w:val="1"/>
      <w:numFmt w:val="decimal"/>
      <w:lvlText w:val="%1."/>
      <w:lvlJc w:val="left"/>
      <w:pPr>
        <w:ind w:left="927" w:hanging="360"/>
      </w:pPr>
      <w:rPr>
        <w:rFonts w:ascii="Times New Roman" w:eastAsia="Times New Roman" w:hAnsi="Times New Roman" w:cs="Times New Roman"/>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9E219E2"/>
    <w:multiLevelType w:val="multilevel"/>
    <w:tmpl w:val="6C8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B60386"/>
    <w:multiLevelType w:val="hybridMultilevel"/>
    <w:tmpl w:val="90441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82262A9"/>
    <w:multiLevelType w:val="hybridMultilevel"/>
    <w:tmpl w:val="90441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AA242BD"/>
    <w:multiLevelType w:val="hybridMultilevel"/>
    <w:tmpl w:val="DFBCB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AB4647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95393B"/>
    <w:multiLevelType w:val="hybridMultilevel"/>
    <w:tmpl w:val="3AA2E0B8"/>
    <w:lvl w:ilvl="0" w:tplc="17A220E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9">
    <w:nsid w:val="5D6D5FB0"/>
    <w:multiLevelType w:val="hybridMultilevel"/>
    <w:tmpl w:val="450EA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A06F33"/>
    <w:multiLevelType w:val="hybridMultilevel"/>
    <w:tmpl w:val="85BC0354"/>
    <w:lvl w:ilvl="0" w:tplc="7A6AAA7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E93CAD"/>
    <w:multiLevelType w:val="hybridMultilevel"/>
    <w:tmpl w:val="D488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F853CE"/>
    <w:multiLevelType w:val="hybridMultilevel"/>
    <w:tmpl w:val="ABB83DBC"/>
    <w:lvl w:ilvl="0" w:tplc="4A6A274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7E2C7A"/>
    <w:multiLevelType w:val="hybridMultilevel"/>
    <w:tmpl w:val="E4C283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E2F518F"/>
    <w:multiLevelType w:val="hybridMultilevel"/>
    <w:tmpl w:val="DFBCB94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E40C6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377240"/>
    <w:multiLevelType w:val="hybridMultilevel"/>
    <w:tmpl w:val="B1081A4E"/>
    <w:lvl w:ilvl="0" w:tplc="764846DE">
      <w:start w:val="1"/>
      <w:numFmt w:val="bullet"/>
      <w:lvlText w:val="-"/>
      <w:lvlJc w:val="left"/>
      <w:pPr>
        <w:ind w:left="140"/>
      </w:pPr>
      <w:rPr>
        <w:rFonts w:ascii="Times New Roman" w:eastAsia="Times New Roman" w:hAnsi="Times New Roman"/>
        <w:b w:val="0"/>
        <w:i w:val="0"/>
        <w:strike w:val="0"/>
        <w:dstrike w:val="0"/>
        <w:color w:val="000000"/>
        <w:sz w:val="24"/>
        <w:u w:val="none" w:color="000000"/>
        <w:vertAlign w:val="baseline"/>
      </w:rPr>
    </w:lvl>
    <w:lvl w:ilvl="1" w:tplc="0242F77E">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4B0A528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F203766">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B8FAE24C">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970CFB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52ACD70">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F198E51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78DC203E">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abstractNumId w:val="0"/>
  </w:num>
  <w:num w:numId="2">
    <w:abstractNumId w:val="13"/>
  </w:num>
  <w:num w:numId="3">
    <w:abstractNumId w:val="7"/>
  </w:num>
  <w:num w:numId="4">
    <w:abstractNumId w:val="20"/>
  </w:num>
  <w:num w:numId="5">
    <w:abstractNumId w:val="6"/>
  </w:num>
  <w:num w:numId="6">
    <w:abstractNumId w:val="5"/>
  </w:num>
  <w:num w:numId="7">
    <w:abstractNumId w:val="33"/>
  </w:num>
  <w:num w:numId="8">
    <w:abstractNumId w:val="28"/>
  </w:num>
  <w:num w:numId="9">
    <w:abstractNumId w:val="17"/>
  </w:num>
  <w:num w:numId="10">
    <w:abstractNumId w:val="21"/>
  </w:num>
  <w:num w:numId="11">
    <w:abstractNumId w:val="14"/>
  </w:num>
  <w:num w:numId="12">
    <w:abstractNumId w:val="22"/>
  </w:num>
  <w:num w:numId="13">
    <w:abstractNumId w:val="24"/>
  </w:num>
  <w:num w:numId="14">
    <w:abstractNumId w:val="16"/>
  </w:num>
  <w:num w:numId="15">
    <w:abstractNumId w:val="36"/>
  </w:num>
  <w:num w:numId="16">
    <w:abstractNumId w:val="9"/>
  </w:num>
  <w:num w:numId="17">
    <w:abstractNumId w:val="19"/>
  </w:num>
  <w:num w:numId="18">
    <w:abstractNumId w:val="34"/>
  </w:num>
  <w:num w:numId="19">
    <w:abstractNumId w:val="26"/>
  </w:num>
  <w:num w:numId="20">
    <w:abstractNumId w:val="25"/>
  </w:num>
  <w:num w:numId="21">
    <w:abstractNumId w:val="32"/>
  </w:num>
  <w:num w:numId="22">
    <w:abstractNumId w:val="31"/>
  </w:num>
  <w:num w:numId="23">
    <w:abstractNumId w:val="29"/>
  </w:num>
  <w:num w:numId="24">
    <w:abstractNumId w:val="23"/>
  </w:num>
  <w:num w:numId="25">
    <w:abstractNumId w:val="15"/>
  </w:num>
  <w:num w:numId="26">
    <w:abstractNumId w:val="12"/>
  </w:num>
  <w:num w:numId="27">
    <w:abstractNumId w:val="35"/>
  </w:num>
  <w:num w:numId="28">
    <w:abstractNumId w:val="1"/>
  </w:num>
  <w:num w:numId="29">
    <w:abstractNumId w:val="27"/>
  </w:num>
  <w:num w:numId="30">
    <w:abstractNumId w:val="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8"/>
  </w:num>
  <w:num w:numId="34">
    <w:abstractNumId w:val="2"/>
  </w:num>
  <w:num w:numId="35">
    <w:abstractNumId w:val="11"/>
  </w:num>
  <w:num w:numId="36">
    <w:abstractNumId w:val="4"/>
  </w:num>
  <w:num w:numId="37">
    <w:abstractNumId w:val="30"/>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6E5D"/>
    <w:rsid w:val="00003134"/>
    <w:rsid w:val="000116CE"/>
    <w:rsid w:val="00015E13"/>
    <w:rsid w:val="00023CB6"/>
    <w:rsid w:val="00024D20"/>
    <w:rsid w:val="00035274"/>
    <w:rsid w:val="00040126"/>
    <w:rsid w:val="00042435"/>
    <w:rsid w:val="00043D5D"/>
    <w:rsid w:val="0004606A"/>
    <w:rsid w:val="00055218"/>
    <w:rsid w:val="000568FF"/>
    <w:rsid w:val="000578C8"/>
    <w:rsid w:val="0006580C"/>
    <w:rsid w:val="00070029"/>
    <w:rsid w:val="00075ECA"/>
    <w:rsid w:val="00076CBA"/>
    <w:rsid w:val="00077257"/>
    <w:rsid w:val="00090F60"/>
    <w:rsid w:val="00094EF4"/>
    <w:rsid w:val="0009681F"/>
    <w:rsid w:val="000A34B5"/>
    <w:rsid w:val="000B7ADA"/>
    <w:rsid w:val="000C35E8"/>
    <w:rsid w:val="00103EB0"/>
    <w:rsid w:val="001165B4"/>
    <w:rsid w:val="001214B7"/>
    <w:rsid w:val="00151483"/>
    <w:rsid w:val="001525DD"/>
    <w:rsid w:val="00152DA4"/>
    <w:rsid w:val="00153A9E"/>
    <w:rsid w:val="00154BBA"/>
    <w:rsid w:val="00171D57"/>
    <w:rsid w:val="00181DFE"/>
    <w:rsid w:val="00191392"/>
    <w:rsid w:val="001B4B4F"/>
    <w:rsid w:val="001C5836"/>
    <w:rsid w:val="001C6B1F"/>
    <w:rsid w:val="001E2776"/>
    <w:rsid w:val="001F3FD4"/>
    <w:rsid w:val="001F456E"/>
    <w:rsid w:val="001F7900"/>
    <w:rsid w:val="002123D3"/>
    <w:rsid w:val="002173A0"/>
    <w:rsid w:val="00222921"/>
    <w:rsid w:val="0026487A"/>
    <w:rsid w:val="002860CC"/>
    <w:rsid w:val="002901ED"/>
    <w:rsid w:val="002B10CC"/>
    <w:rsid w:val="002B1BEC"/>
    <w:rsid w:val="002F3DD1"/>
    <w:rsid w:val="002F5468"/>
    <w:rsid w:val="00300E0D"/>
    <w:rsid w:val="003044C8"/>
    <w:rsid w:val="0031271A"/>
    <w:rsid w:val="00336A48"/>
    <w:rsid w:val="00336C75"/>
    <w:rsid w:val="00341862"/>
    <w:rsid w:val="00356852"/>
    <w:rsid w:val="00361B38"/>
    <w:rsid w:val="003629CD"/>
    <w:rsid w:val="00387DD3"/>
    <w:rsid w:val="003967DB"/>
    <w:rsid w:val="003A7FFC"/>
    <w:rsid w:val="003B1DD8"/>
    <w:rsid w:val="003B29C5"/>
    <w:rsid w:val="003B396A"/>
    <w:rsid w:val="003B50B8"/>
    <w:rsid w:val="003C2DA4"/>
    <w:rsid w:val="003C46E0"/>
    <w:rsid w:val="003E0152"/>
    <w:rsid w:val="003E5E0F"/>
    <w:rsid w:val="00400CB5"/>
    <w:rsid w:val="00435866"/>
    <w:rsid w:val="00446D3A"/>
    <w:rsid w:val="00452CA9"/>
    <w:rsid w:val="00464141"/>
    <w:rsid w:val="0047387A"/>
    <w:rsid w:val="00486B72"/>
    <w:rsid w:val="00492547"/>
    <w:rsid w:val="004A6056"/>
    <w:rsid w:val="004B5628"/>
    <w:rsid w:val="004B6DCD"/>
    <w:rsid w:val="004D3048"/>
    <w:rsid w:val="004D61EA"/>
    <w:rsid w:val="004E51B2"/>
    <w:rsid w:val="004E7AF2"/>
    <w:rsid w:val="004F4D89"/>
    <w:rsid w:val="0050784D"/>
    <w:rsid w:val="005311E6"/>
    <w:rsid w:val="00534B37"/>
    <w:rsid w:val="00535CB4"/>
    <w:rsid w:val="00536F3F"/>
    <w:rsid w:val="00541F36"/>
    <w:rsid w:val="005422BF"/>
    <w:rsid w:val="00561FB5"/>
    <w:rsid w:val="00562588"/>
    <w:rsid w:val="005628BF"/>
    <w:rsid w:val="005637DE"/>
    <w:rsid w:val="0057613F"/>
    <w:rsid w:val="00585F44"/>
    <w:rsid w:val="00597EAB"/>
    <w:rsid w:val="005A0807"/>
    <w:rsid w:val="005B213E"/>
    <w:rsid w:val="005E4CAB"/>
    <w:rsid w:val="005E6CEA"/>
    <w:rsid w:val="005F2992"/>
    <w:rsid w:val="00601637"/>
    <w:rsid w:val="0060430E"/>
    <w:rsid w:val="00605D13"/>
    <w:rsid w:val="00606FD7"/>
    <w:rsid w:val="00606FDA"/>
    <w:rsid w:val="00615FEA"/>
    <w:rsid w:val="00634EF2"/>
    <w:rsid w:val="00635838"/>
    <w:rsid w:val="0064163A"/>
    <w:rsid w:val="00641DE1"/>
    <w:rsid w:val="00651D91"/>
    <w:rsid w:val="00653F78"/>
    <w:rsid w:val="00655C45"/>
    <w:rsid w:val="0065799D"/>
    <w:rsid w:val="00657CB5"/>
    <w:rsid w:val="00660971"/>
    <w:rsid w:val="006659FC"/>
    <w:rsid w:val="00670302"/>
    <w:rsid w:val="00676F62"/>
    <w:rsid w:val="00687C3F"/>
    <w:rsid w:val="0069524E"/>
    <w:rsid w:val="00696826"/>
    <w:rsid w:val="006A2880"/>
    <w:rsid w:val="006C0D4D"/>
    <w:rsid w:val="006C4653"/>
    <w:rsid w:val="006E4D5D"/>
    <w:rsid w:val="006E641D"/>
    <w:rsid w:val="007034C7"/>
    <w:rsid w:val="007069D2"/>
    <w:rsid w:val="00725831"/>
    <w:rsid w:val="0073158F"/>
    <w:rsid w:val="00757024"/>
    <w:rsid w:val="007656FA"/>
    <w:rsid w:val="007753B9"/>
    <w:rsid w:val="00777435"/>
    <w:rsid w:val="00781C99"/>
    <w:rsid w:val="007973AB"/>
    <w:rsid w:val="007A5FEC"/>
    <w:rsid w:val="007C3005"/>
    <w:rsid w:val="007D51FB"/>
    <w:rsid w:val="007E19E7"/>
    <w:rsid w:val="007E206C"/>
    <w:rsid w:val="007F2540"/>
    <w:rsid w:val="00823A48"/>
    <w:rsid w:val="0082649F"/>
    <w:rsid w:val="008265ED"/>
    <w:rsid w:val="008266F3"/>
    <w:rsid w:val="00831EAB"/>
    <w:rsid w:val="00840A7A"/>
    <w:rsid w:val="00846436"/>
    <w:rsid w:val="00846637"/>
    <w:rsid w:val="008518F8"/>
    <w:rsid w:val="00853780"/>
    <w:rsid w:val="00857692"/>
    <w:rsid w:val="00857EC8"/>
    <w:rsid w:val="008609E8"/>
    <w:rsid w:val="00864AAB"/>
    <w:rsid w:val="008664C8"/>
    <w:rsid w:val="0086765C"/>
    <w:rsid w:val="008770E1"/>
    <w:rsid w:val="00881AEE"/>
    <w:rsid w:val="008853EF"/>
    <w:rsid w:val="00897E78"/>
    <w:rsid w:val="008A3863"/>
    <w:rsid w:val="008A5BFD"/>
    <w:rsid w:val="008B1C6C"/>
    <w:rsid w:val="008B2DDD"/>
    <w:rsid w:val="008B45DE"/>
    <w:rsid w:val="008C0F62"/>
    <w:rsid w:val="008C1B89"/>
    <w:rsid w:val="008D2356"/>
    <w:rsid w:val="008D51A4"/>
    <w:rsid w:val="008E2548"/>
    <w:rsid w:val="008E6F66"/>
    <w:rsid w:val="008F2C6B"/>
    <w:rsid w:val="008F350A"/>
    <w:rsid w:val="008F4EB0"/>
    <w:rsid w:val="008F6549"/>
    <w:rsid w:val="00915412"/>
    <w:rsid w:val="00930AFB"/>
    <w:rsid w:val="009317F8"/>
    <w:rsid w:val="00931F44"/>
    <w:rsid w:val="009332B5"/>
    <w:rsid w:val="00943A92"/>
    <w:rsid w:val="009629B6"/>
    <w:rsid w:val="00974C24"/>
    <w:rsid w:val="00975D28"/>
    <w:rsid w:val="00977337"/>
    <w:rsid w:val="0097793C"/>
    <w:rsid w:val="00980166"/>
    <w:rsid w:val="009B056F"/>
    <w:rsid w:val="009B58F4"/>
    <w:rsid w:val="009D46C1"/>
    <w:rsid w:val="009D7ED2"/>
    <w:rsid w:val="009E58BD"/>
    <w:rsid w:val="00A02079"/>
    <w:rsid w:val="00A27991"/>
    <w:rsid w:val="00A319D3"/>
    <w:rsid w:val="00A421AD"/>
    <w:rsid w:val="00A52B9F"/>
    <w:rsid w:val="00A55E9F"/>
    <w:rsid w:val="00A71D4F"/>
    <w:rsid w:val="00A8372B"/>
    <w:rsid w:val="00A87106"/>
    <w:rsid w:val="00A94CD0"/>
    <w:rsid w:val="00AC4C61"/>
    <w:rsid w:val="00AD0D19"/>
    <w:rsid w:val="00AE349D"/>
    <w:rsid w:val="00AF7F80"/>
    <w:rsid w:val="00B00AC1"/>
    <w:rsid w:val="00B06582"/>
    <w:rsid w:val="00B32045"/>
    <w:rsid w:val="00B3509D"/>
    <w:rsid w:val="00B47023"/>
    <w:rsid w:val="00B51E9E"/>
    <w:rsid w:val="00B62A37"/>
    <w:rsid w:val="00B660D2"/>
    <w:rsid w:val="00B70B99"/>
    <w:rsid w:val="00B70F39"/>
    <w:rsid w:val="00B752A4"/>
    <w:rsid w:val="00B81F34"/>
    <w:rsid w:val="00B855E5"/>
    <w:rsid w:val="00B871B4"/>
    <w:rsid w:val="00BA3560"/>
    <w:rsid w:val="00BB7C28"/>
    <w:rsid w:val="00BC32AC"/>
    <w:rsid w:val="00BD018A"/>
    <w:rsid w:val="00BD03BA"/>
    <w:rsid w:val="00BE1319"/>
    <w:rsid w:val="00BE33B5"/>
    <w:rsid w:val="00C0522B"/>
    <w:rsid w:val="00C10902"/>
    <w:rsid w:val="00C15BD6"/>
    <w:rsid w:val="00C17E72"/>
    <w:rsid w:val="00C228F4"/>
    <w:rsid w:val="00C235B0"/>
    <w:rsid w:val="00C247B4"/>
    <w:rsid w:val="00C65051"/>
    <w:rsid w:val="00C67672"/>
    <w:rsid w:val="00C701F3"/>
    <w:rsid w:val="00C775B7"/>
    <w:rsid w:val="00C85A9E"/>
    <w:rsid w:val="00C87E35"/>
    <w:rsid w:val="00C92C4F"/>
    <w:rsid w:val="00C939E5"/>
    <w:rsid w:val="00C9592F"/>
    <w:rsid w:val="00CA03AE"/>
    <w:rsid w:val="00CA7F47"/>
    <w:rsid w:val="00CB298B"/>
    <w:rsid w:val="00CC158F"/>
    <w:rsid w:val="00CC54B1"/>
    <w:rsid w:val="00CE253C"/>
    <w:rsid w:val="00CF1EBA"/>
    <w:rsid w:val="00D03672"/>
    <w:rsid w:val="00D03908"/>
    <w:rsid w:val="00D106D5"/>
    <w:rsid w:val="00D14285"/>
    <w:rsid w:val="00D30444"/>
    <w:rsid w:val="00D55E42"/>
    <w:rsid w:val="00D661C8"/>
    <w:rsid w:val="00D710F1"/>
    <w:rsid w:val="00D86833"/>
    <w:rsid w:val="00D86A0E"/>
    <w:rsid w:val="00D91690"/>
    <w:rsid w:val="00DA2F77"/>
    <w:rsid w:val="00DB0181"/>
    <w:rsid w:val="00DB49EB"/>
    <w:rsid w:val="00DB6F88"/>
    <w:rsid w:val="00DC156A"/>
    <w:rsid w:val="00DC2684"/>
    <w:rsid w:val="00DC2F74"/>
    <w:rsid w:val="00DD0306"/>
    <w:rsid w:val="00DD1EF9"/>
    <w:rsid w:val="00DE04BA"/>
    <w:rsid w:val="00DE40EF"/>
    <w:rsid w:val="00DE6D17"/>
    <w:rsid w:val="00E048C1"/>
    <w:rsid w:val="00E06E50"/>
    <w:rsid w:val="00E07119"/>
    <w:rsid w:val="00E07C65"/>
    <w:rsid w:val="00E13CAE"/>
    <w:rsid w:val="00E17D0E"/>
    <w:rsid w:val="00E21E1E"/>
    <w:rsid w:val="00E22118"/>
    <w:rsid w:val="00E30DCE"/>
    <w:rsid w:val="00E40FA3"/>
    <w:rsid w:val="00E479D1"/>
    <w:rsid w:val="00E518D3"/>
    <w:rsid w:val="00E56F6C"/>
    <w:rsid w:val="00E84A1B"/>
    <w:rsid w:val="00E85661"/>
    <w:rsid w:val="00E96E5D"/>
    <w:rsid w:val="00E97486"/>
    <w:rsid w:val="00EA4377"/>
    <w:rsid w:val="00EA617B"/>
    <w:rsid w:val="00EB6FFC"/>
    <w:rsid w:val="00EB7F7E"/>
    <w:rsid w:val="00EC1824"/>
    <w:rsid w:val="00ED343F"/>
    <w:rsid w:val="00F14085"/>
    <w:rsid w:val="00F1648D"/>
    <w:rsid w:val="00F211F0"/>
    <w:rsid w:val="00F30DC7"/>
    <w:rsid w:val="00F34965"/>
    <w:rsid w:val="00F45085"/>
    <w:rsid w:val="00F574A5"/>
    <w:rsid w:val="00F653E7"/>
    <w:rsid w:val="00F671F8"/>
    <w:rsid w:val="00F728B1"/>
    <w:rsid w:val="00F91FEA"/>
    <w:rsid w:val="00FB0DAB"/>
    <w:rsid w:val="00FC1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80"/>
  </w:style>
  <w:style w:type="paragraph" w:styleId="1">
    <w:name w:val="heading 1"/>
    <w:basedOn w:val="Standard"/>
    <w:next w:val="Standard"/>
    <w:link w:val="10"/>
    <w:uiPriority w:val="9"/>
    <w:qFormat/>
    <w:rsid w:val="00E96E5D"/>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qFormat/>
    <w:rsid w:val="00E96E5D"/>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kern w:val="1"/>
      <w:sz w:val="28"/>
      <w:szCs w:val="25"/>
      <w:lang w:eastAsia="zh-CN" w:bidi="hi-IN"/>
    </w:rPr>
  </w:style>
  <w:style w:type="paragraph" w:styleId="3">
    <w:name w:val="heading 3"/>
    <w:basedOn w:val="a"/>
    <w:next w:val="a"/>
    <w:link w:val="30"/>
    <w:qFormat/>
    <w:rsid w:val="009D7ED2"/>
    <w:pPr>
      <w:keepNext/>
      <w:tabs>
        <w:tab w:val="num" w:pos="720"/>
      </w:tabs>
      <w:spacing w:before="240" w:after="0" w:line="240" w:lineRule="auto"/>
      <w:ind w:left="720" w:hanging="720"/>
      <w:jc w:val="both"/>
      <w:outlineLvl w:val="2"/>
    </w:pPr>
    <w:rPr>
      <w:rFonts w:ascii="Arial" w:eastAsia="Times New Roman" w:hAnsi="Arial" w:cs="Times New Roman"/>
      <w:b/>
      <w:sz w:val="24"/>
      <w:szCs w:val="20"/>
      <w:lang w:eastAsia="ru-RU"/>
    </w:rPr>
  </w:style>
  <w:style w:type="paragraph" w:styleId="4">
    <w:name w:val="heading 4"/>
    <w:basedOn w:val="a"/>
    <w:next w:val="a"/>
    <w:link w:val="40"/>
    <w:qFormat/>
    <w:rsid w:val="009D7ED2"/>
    <w:pPr>
      <w:keepNext/>
      <w:tabs>
        <w:tab w:val="num" w:pos="864"/>
      </w:tabs>
      <w:spacing w:before="240" w:after="0" w:line="240" w:lineRule="auto"/>
      <w:ind w:left="864" w:hanging="864"/>
      <w:jc w:val="both"/>
      <w:outlineLvl w:val="3"/>
    </w:pPr>
    <w:rPr>
      <w:rFonts w:ascii="Arial" w:eastAsia="Times New Roman" w:hAnsi="Arial" w:cs="Times New Roman"/>
      <w:sz w:val="24"/>
      <w:szCs w:val="20"/>
      <w:lang w:eastAsia="ru-RU"/>
    </w:rPr>
  </w:style>
  <w:style w:type="paragraph" w:styleId="5">
    <w:name w:val="heading 5"/>
    <w:basedOn w:val="a"/>
    <w:next w:val="a"/>
    <w:link w:val="50"/>
    <w:qFormat/>
    <w:rsid w:val="00E96E5D"/>
    <w:pPr>
      <w:widowControl w:val="0"/>
      <w:suppressAutoHyphens/>
      <w:spacing w:before="240" w:after="60" w:line="240" w:lineRule="auto"/>
      <w:textAlignment w:val="baseline"/>
      <w:outlineLvl w:val="4"/>
    </w:pPr>
    <w:rPr>
      <w:rFonts w:ascii="Calibri" w:eastAsia="Times New Roman" w:hAnsi="Calibri" w:cs="Calibri"/>
      <w:b/>
      <w:bCs/>
      <w:i/>
      <w:iCs/>
      <w:kern w:val="1"/>
      <w:sz w:val="26"/>
      <w:szCs w:val="23"/>
      <w:lang w:eastAsia="zh-CN" w:bidi="hi-IN"/>
    </w:rPr>
  </w:style>
  <w:style w:type="paragraph" w:styleId="6">
    <w:name w:val="heading 6"/>
    <w:basedOn w:val="a"/>
    <w:next w:val="a"/>
    <w:link w:val="60"/>
    <w:qFormat/>
    <w:rsid w:val="009D7ED2"/>
    <w:pPr>
      <w:tabs>
        <w:tab w:val="num" w:pos="1272"/>
      </w:tabs>
      <w:spacing w:before="240" w:after="0" w:line="240" w:lineRule="auto"/>
      <w:ind w:left="1272" w:hanging="1152"/>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9D7ED2"/>
    <w:pPr>
      <w:tabs>
        <w:tab w:val="num" w:pos="1296"/>
      </w:tabs>
      <w:spacing w:before="240" w:after="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9D7ED2"/>
    <w:pPr>
      <w:tabs>
        <w:tab w:val="num" w:pos="1440"/>
      </w:tabs>
      <w:spacing w:before="240" w:after="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E96E5D"/>
    <w:pPr>
      <w:keepNext/>
      <w:spacing w:before="120" w:after="0" w:line="240" w:lineRule="auto"/>
      <w:jc w:val="right"/>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6E5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uiPriority w:val="9"/>
    <w:rsid w:val="00E96E5D"/>
    <w:rPr>
      <w:rFonts w:ascii="Cambria" w:eastAsia="Times New Roman" w:hAnsi="Cambria" w:cs="Times New Roman"/>
      <w:b/>
      <w:bCs/>
      <w:kern w:val="1"/>
      <w:sz w:val="32"/>
      <w:szCs w:val="32"/>
      <w:lang w:eastAsia="zh-CN" w:bidi="hi-IN"/>
    </w:rPr>
  </w:style>
  <w:style w:type="character" w:customStyle="1" w:styleId="20">
    <w:name w:val="Заголовок 2 Знак"/>
    <w:basedOn w:val="a0"/>
    <w:link w:val="2"/>
    <w:uiPriority w:val="9"/>
    <w:rsid w:val="00E96E5D"/>
    <w:rPr>
      <w:rFonts w:ascii="Cambria" w:eastAsia="Times New Roman" w:hAnsi="Cambria" w:cs="Cambria"/>
      <w:b/>
      <w:bCs/>
      <w:i/>
      <w:iCs/>
      <w:kern w:val="1"/>
      <w:sz w:val="28"/>
      <w:szCs w:val="25"/>
      <w:lang w:eastAsia="zh-CN" w:bidi="hi-IN"/>
    </w:rPr>
  </w:style>
  <w:style w:type="character" w:customStyle="1" w:styleId="30">
    <w:name w:val="Заголовок 3 Знак"/>
    <w:basedOn w:val="a0"/>
    <w:link w:val="3"/>
    <w:rsid w:val="009D7ED2"/>
    <w:rPr>
      <w:rFonts w:ascii="Arial" w:eastAsia="Times New Roman" w:hAnsi="Arial" w:cs="Times New Roman"/>
      <w:b/>
      <w:sz w:val="24"/>
      <w:szCs w:val="20"/>
      <w:lang w:eastAsia="ru-RU"/>
    </w:rPr>
  </w:style>
  <w:style w:type="character" w:customStyle="1" w:styleId="40">
    <w:name w:val="Заголовок 4 Знак"/>
    <w:basedOn w:val="a0"/>
    <w:link w:val="4"/>
    <w:rsid w:val="009D7ED2"/>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E96E5D"/>
    <w:rPr>
      <w:rFonts w:ascii="Calibri" w:eastAsia="Times New Roman" w:hAnsi="Calibri" w:cs="Calibri"/>
      <w:b/>
      <w:bCs/>
      <w:i/>
      <w:iCs/>
      <w:kern w:val="1"/>
      <w:sz w:val="26"/>
      <w:szCs w:val="23"/>
      <w:lang w:eastAsia="zh-CN" w:bidi="hi-IN"/>
    </w:rPr>
  </w:style>
  <w:style w:type="character" w:customStyle="1" w:styleId="60">
    <w:name w:val="Заголовок 6 Знак"/>
    <w:basedOn w:val="a0"/>
    <w:link w:val="6"/>
    <w:rsid w:val="009D7ED2"/>
    <w:rPr>
      <w:rFonts w:ascii="Times New Roman" w:eastAsia="Times New Roman" w:hAnsi="Times New Roman" w:cs="Times New Roman"/>
      <w:i/>
      <w:szCs w:val="20"/>
      <w:lang w:eastAsia="ru-RU"/>
    </w:rPr>
  </w:style>
  <w:style w:type="character" w:customStyle="1" w:styleId="70">
    <w:name w:val="Заголовок 7 Знак"/>
    <w:basedOn w:val="a0"/>
    <w:link w:val="7"/>
    <w:rsid w:val="009D7ED2"/>
    <w:rPr>
      <w:rFonts w:ascii="Arial" w:eastAsia="Times New Roman" w:hAnsi="Arial" w:cs="Times New Roman"/>
      <w:sz w:val="20"/>
      <w:szCs w:val="20"/>
      <w:lang w:eastAsia="ru-RU"/>
    </w:rPr>
  </w:style>
  <w:style w:type="character" w:customStyle="1" w:styleId="80">
    <w:name w:val="Заголовок 8 Знак"/>
    <w:basedOn w:val="a0"/>
    <w:link w:val="8"/>
    <w:rsid w:val="009D7ED2"/>
    <w:rPr>
      <w:rFonts w:ascii="Arial" w:eastAsia="Times New Roman" w:hAnsi="Arial" w:cs="Times New Roman"/>
      <w:i/>
      <w:sz w:val="20"/>
      <w:szCs w:val="20"/>
      <w:lang w:eastAsia="ru-RU"/>
    </w:rPr>
  </w:style>
  <w:style w:type="character" w:customStyle="1" w:styleId="90">
    <w:name w:val="Заголовок 9 Знак"/>
    <w:basedOn w:val="a0"/>
    <w:link w:val="9"/>
    <w:uiPriority w:val="9"/>
    <w:rsid w:val="00E96E5D"/>
    <w:rPr>
      <w:rFonts w:ascii="Times New Roman" w:eastAsia="Times New Roman" w:hAnsi="Times New Roman" w:cs="Times New Roman"/>
      <w:b/>
      <w:bCs/>
      <w:sz w:val="24"/>
      <w:szCs w:val="24"/>
      <w:lang w:eastAsia="ru-RU"/>
    </w:rPr>
  </w:style>
  <w:style w:type="character" w:customStyle="1" w:styleId="WW8Num1z0">
    <w:name w:val="WW8Num1z0"/>
    <w:rsid w:val="00E96E5D"/>
  </w:style>
  <w:style w:type="character" w:customStyle="1" w:styleId="WW8Num1z1">
    <w:name w:val="WW8Num1z1"/>
    <w:rsid w:val="00E96E5D"/>
  </w:style>
  <w:style w:type="character" w:customStyle="1" w:styleId="WW8Num1z2">
    <w:name w:val="WW8Num1z2"/>
    <w:rsid w:val="00E96E5D"/>
  </w:style>
  <w:style w:type="character" w:customStyle="1" w:styleId="WW8Num1z3">
    <w:name w:val="WW8Num1z3"/>
    <w:rsid w:val="00E96E5D"/>
  </w:style>
  <w:style w:type="character" w:customStyle="1" w:styleId="WW8Num1z4">
    <w:name w:val="WW8Num1z4"/>
    <w:rsid w:val="00E96E5D"/>
  </w:style>
  <w:style w:type="character" w:customStyle="1" w:styleId="WW8Num1z5">
    <w:name w:val="WW8Num1z5"/>
    <w:rsid w:val="00E96E5D"/>
  </w:style>
  <w:style w:type="character" w:customStyle="1" w:styleId="WW8Num1z6">
    <w:name w:val="WW8Num1z6"/>
    <w:rsid w:val="00E96E5D"/>
  </w:style>
  <w:style w:type="character" w:customStyle="1" w:styleId="WW8Num1z7">
    <w:name w:val="WW8Num1z7"/>
    <w:rsid w:val="00E96E5D"/>
  </w:style>
  <w:style w:type="character" w:customStyle="1" w:styleId="WW8Num1z8">
    <w:name w:val="WW8Num1z8"/>
    <w:rsid w:val="00E96E5D"/>
  </w:style>
  <w:style w:type="character" w:customStyle="1" w:styleId="WW8Num2z0">
    <w:name w:val="WW8Num2z0"/>
    <w:rsid w:val="00E96E5D"/>
  </w:style>
  <w:style w:type="character" w:customStyle="1" w:styleId="WW8Num2z1">
    <w:name w:val="WW8Num2z1"/>
    <w:rsid w:val="00E96E5D"/>
  </w:style>
  <w:style w:type="character" w:customStyle="1" w:styleId="WW8Num2z2">
    <w:name w:val="WW8Num2z2"/>
    <w:rsid w:val="00E96E5D"/>
  </w:style>
  <w:style w:type="character" w:customStyle="1" w:styleId="WW8Num2z3">
    <w:name w:val="WW8Num2z3"/>
    <w:rsid w:val="00E96E5D"/>
  </w:style>
  <w:style w:type="character" w:customStyle="1" w:styleId="WW8Num2z4">
    <w:name w:val="WW8Num2z4"/>
    <w:rsid w:val="00E96E5D"/>
  </w:style>
  <w:style w:type="character" w:customStyle="1" w:styleId="WW8Num2z5">
    <w:name w:val="WW8Num2z5"/>
    <w:rsid w:val="00E96E5D"/>
  </w:style>
  <w:style w:type="character" w:customStyle="1" w:styleId="WW8Num2z6">
    <w:name w:val="WW8Num2z6"/>
    <w:rsid w:val="00E96E5D"/>
  </w:style>
  <w:style w:type="character" w:customStyle="1" w:styleId="WW8Num2z7">
    <w:name w:val="WW8Num2z7"/>
    <w:rsid w:val="00E96E5D"/>
  </w:style>
  <w:style w:type="character" w:customStyle="1" w:styleId="WW8Num2z8">
    <w:name w:val="WW8Num2z8"/>
    <w:rsid w:val="00E96E5D"/>
  </w:style>
  <w:style w:type="character" w:customStyle="1" w:styleId="31">
    <w:name w:val="Основной шрифт абзаца3"/>
    <w:rsid w:val="00E96E5D"/>
  </w:style>
  <w:style w:type="character" w:customStyle="1" w:styleId="WW8Num3z0">
    <w:name w:val="WW8Num3z0"/>
    <w:rsid w:val="00E96E5D"/>
    <w:rPr>
      <w:rFonts w:ascii="Times New Roman" w:hAnsi="Times New Roman"/>
      <w:b/>
      <w:color w:val="000000"/>
      <w:sz w:val="20"/>
    </w:rPr>
  </w:style>
  <w:style w:type="character" w:customStyle="1" w:styleId="WW8Num3z1">
    <w:name w:val="WW8Num3z1"/>
    <w:rsid w:val="00E96E5D"/>
  </w:style>
  <w:style w:type="character" w:customStyle="1" w:styleId="WW8Num3z2">
    <w:name w:val="WW8Num3z2"/>
    <w:rsid w:val="00E96E5D"/>
  </w:style>
  <w:style w:type="character" w:customStyle="1" w:styleId="WW8Num3z3">
    <w:name w:val="WW8Num3z3"/>
    <w:rsid w:val="00E96E5D"/>
  </w:style>
  <w:style w:type="character" w:customStyle="1" w:styleId="WW8Num3z4">
    <w:name w:val="WW8Num3z4"/>
    <w:rsid w:val="00E96E5D"/>
  </w:style>
  <w:style w:type="character" w:customStyle="1" w:styleId="WW8Num3z5">
    <w:name w:val="WW8Num3z5"/>
    <w:rsid w:val="00E96E5D"/>
  </w:style>
  <w:style w:type="character" w:customStyle="1" w:styleId="WW8Num3z6">
    <w:name w:val="WW8Num3z6"/>
    <w:rsid w:val="00E96E5D"/>
  </w:style>
  <w:style w:type="character" w:customStyle="1" w:styleId="WW8Num3z7">
    <w:name w:val="WW8Num3z7"/>
    <w:rsid w:val="00E96E5D"/>
  </w:style>
  <w:style w:type="character" w:customStyle="1" w:styleId="WW8Num3z8">
    <w:name w:val="WW8Num3z8"/>
    <w:rsid w:val="00E96E5D"/>
  </w:style>
  <w:style w:type="character" w:customStyle="1" w:styleId="WW8Num4z0">
    <w:name w:val="WW8Num4z0"/>
    <w:rsid w:val="00E96E5D"/>
    <w:rPr>
      <w:rFonts w:eastAsia="Times New Roman"/>
      <w:b/>
    </w:rPr>
  </w:style>
  <w:style w:type="character" w:customStyle="1" w:styleId="WW8Num5z0">
    <w:name w:val="WW8Num5z0"/>
    <w:rsid w:val="00E96E5D"/>
    <w:rPr>
      <w:rFonts w:ascii="Times New Roman" w:hAnsi="Times New Roman"/>
      <w:b/>
      <w:color w:val="000000"/>
      <w:sz w:val="20"/>
    </w:rPr>
  </w:style>
  <w:style w:type="character" w:customStyle="1" w:styleId="WW8Num5z1">
    <w:name w:val="WW8Num5z1"/>
    <w:rsid w:val="00E96E5D"/>
  </w:style>
  <w:style w:type="character" w:customStyle="1" w:styleId="WW8Num5z2">
    <w:name w:val="WW8Num5z2"/>
    <w:rsid w:val="00E96E5D"/>
  </w:style>
  <w:style w:type="character" w:customStyle="1" w:styleId="WW8Num5z3">
    <w:name w:val="WW8Num5z3"/>
    <w:rsid w:val="00E96E5D"/>
  </w:style>
  <w:style w:type="character" w:customStyle="1" w:styleId="WW8Num5z4">
    <w:name w:val="WW8Num5z4"/>
    <w:rsid w:val="00E96E5D"/>
  </w:style>
  <w:style w:type="character" w:customStyle="1" w:styleId="WW8Num5z5">
    <w:name w:val="WW8Num5z5"/>
    <w:rsid w:val="00E96E5D"/>
  </w:style>
  <w:style w:type="character" w:customStyle="1" w:styleId="WW8Num5z6">
    <w:name w:val="WW8Num5z6"/>
    <w:rsid w:val="00E96E5D"/>
  </w:style>
  <w:style w:type="character" w:customStyle="1" w:styleId="WW8Num5z7">
    <w:name w:val="WW8Num5z7"/>
    <w:rsid w:val="00E96E5D"/>
  </w:style>
  <w:style w:type="character" w:customStyle="1" w:styleId="WW8Num5z8">
    <w:name w:val="WW8Num5z8"/>
    <w:rsid w:val="00E96E5D"/>
  </w:style>
  <w:style w:type="character" w:customStyle="1" w:styleId="WW8Num6z0">
    <w:name w:val="WW8Num6z0"/>
    <w:rsid w:val="00E96E5D"/>
    <w:rPr>
      <w:rFonts w:ascii="Wingdings" w:hAnsi="Wingdings"/>
    </w:rPr>
  </w:style>
  <w:style w:type="character" w:customStyle="1" w:styleId="WW8Num6z1">
    <w:name w:val="WW8Num6z1"/>
    <w:rsid w:val="00E96E5D"/>
    <w:rPr>
      <w:rFonts w:ascii="Courier New" w:hAnsi="Courier New"/>
    </w:rPr>
  </w:style>
  <w:style w:type="character" w:customStyle="1" w:styleId="WW8Num6z3">
    <w:name w:val="WW8Num6z3"/>
    <w:rsid w:val="00E96E5D"/>
    <w:rPr>
      <w:rFonts w:ascii="Symbol" w:hAnsi="Symbol"/>
    </w:rPr>
  </w:style>
  <w:style w:type="character" w:customStyle="1" w:styleId="21">
    <w:name w:val="Основной шрифт абзаца2"/>
    <w:rsid w:val="00E96E5D"/>
  </w:style>
  <w:style w:type="character" w:customStyle="1" w:styleId="WW8Num4z1">
    <w:name w:val="WW8Num4z1"/>
    <w:rsid w:val="00E96E5D"/>
    <w:rPr>
      <w:rFonts w:ascii="Courier New" w:hAnsi="Courier New"/>
    </w:rPr>
  </w:style>
  <w:style w:type="character" w:customStyle="1" w:styleId="WW8Num4z2">
    <w:name w:val="WW8Num4z2"/>
    <w:rsid w:val="00E96E5D"/>
    <w:rPr>
      <w:rFonts w:ascii="Wingdings" w:hAnsi="Wingdings"/>
    </w:rPr>
  </w:style>
  <w:style w:type="character" w:customStyle="1" w:styleId="WW8Num6z2">
    <w:name w:val="WW8Num6z2"/>
    <w:rsid w:val="00E96E5D"/>
  </w:style>
  <w:style w:type="character" w:customStyle="1" w:styleId="WW8Num6z4">
    <w:name w:val="WW8Num6z4"/>
    <w:rsid w:val="00E96E5D"/>
  </w:style>
  <w:style w:type="character" w:customStyle="1" w:styleId="WW8Num6z5">
    <w:name w:val="WW8Num6z5"/>
    <w:rsid w:val="00E96E5D"/>
  </w:style>
  <w:style w:type="character" w:customStyle="1" w:styleId="WW8Num6z6">
    <w:name w:val="WW8Num6z6"/>
    <w:rsid w:val="00E96E5D"/>
  </w:style>
  <w:style w:type="character" w:customStyle="1" w:styleId="WW8Num6z7">
    <w:name w:val="WW8Num6z7"/>
    <w:rsid w:val="00E96E5D"/>
  </w:style>
  <w:style w:type="character" w:customStyle="1" w:styleId="WW8Num6z8">
    <w:name w:val="WW8Num6z8"/>
    <w:rsid w:val="00E96E5D"/>
  </w:style>
  <w:style w:type="character" w:customStyle="1" w:styleId="WW8Num7z0">
    <w:name w:val="WW8Num7z0"/>
    <w:rsid w:val="00E96E5D"/>
    <w:rPr>
      <w:rFonts w:ascii="Symbol" w:hAnsi="Symbol"/>
    </w:rPr>
  </w:style>
  <w:style w:type="character" w:customStyle="1" w:styleId="WW8Num7z1">
    <w:name w:val="WW8Num7z1"/>
    <w:rsid w:val="00E96E5D"/>
    <w:rPr>
      <w:rFonts w:ascii="Courier New" w:hAnsi="Courier New"/>
    </w:rPr>
  </w:style>
  <w:style w:type="character" w:customStyle="1" w:styleId="WW8Num7z2">
    <w:name w:val="WW8Num7z2"/>
    <w:rsid w:val="00E96E5D"/>
    <w:rPr>
      <w:rFonts w:ascii="Wingdings" w:hAnsi="Wingdings"/>
    </w:rPr>
  </w:style>
  <w:style w:type="character" w:customStyle="1" w:styleId="WW8Num8z0">
    <w:name w:val="WW8Num8z0"/>
    <w:rsid w:val="00E96E5D"/>
  </w:style>
  <w:style w:type="character" w:customStyle="1" w:styleId="WW8Num8z1">
    <w:name w:val="WW8Num8z1"/>
    <w:rsid w:val="00E96E5D"/>
  </w:style>
  <w:style w:type="character" w:customStyle="1" w:styleId="WW8Num8z2">
    <w:name w:val="WW8Num8z2"/>
    <w:rsid w:val="00E96E5D"/>
  </w:style>
  <w:style w:type="character" w:customStyle="1" w:styleId="WW8Num8z3">
    <w:name w:val="WW8Num8z3"/>
    <w:rsid w:val="00E96E5D"/>
  </w:style>
  <w:style w:type="character" w:customStyle="1" w:styleId="WW8Num8z4">
    <w:name w:val="WW8Num8z4"/>
    <w:rsid w:val="00E96E5D"/>
  </w:style>
  <w:style w:type="character" w:customStyle="1" w:styleId="WW8Num8z5">
    <w:name w:val="WW8Num8z5"/>
    <w:rsid w:val="00E96E5D"/>
  </w:style>
  <w:style w:type="character" w:customStyle="1" w:styleId="WW8Num8z6">
    <w:name w:val="WW8Num8z6"/>
    <w:rsid w:val="00E96E5D"/>
  </w:style>
  <w:style w:type="character" w:customStyle="1" w:styleId="WW8Num8z7">
    <w:name w:val="WW8Num8z7"/>
    <w:rsid w:val="00E96E5D"/>
  </w:style>
  <w:style w:type="character" w:customStyle="1" w:styleId="WW8Num8z8">
    <w:name w:val="WW8Num8z8"/>
    <w:rsid w:val="00E96E5D"/>
  </w:style>
  <w:style w:type="character" w:customStyle="1" w:styleId="WW8Num9z0">
    <w:name w:val="WW8Num9z0"/>
    <w:rsid w:val="00E96E5D"/>
    <w:rPr>
      <w:rFonts w:ascii="Symbol" w:hAnsi="Symbol"/>
      <w:sz w:val="20"/>
    </w:rPr>
  </w:style>
  <w:style w:type="character" w:customStyle="1" w:styleId="WW8Num9z1">
    <w:name w:val="WW8Num9z1"/>
    <w:rsid w:val="00E96E5D"/>
    <w:rPr>
      <w:rFonts w:ascii="Courier New" w:hAnsi="Courier New"/>
    </w:rPr>
  </w:style>
  <w:style w:type="character" w:customStyle="1" w:styleId="WW8Num9z2">
    <w:name w:val="WW8Num9z2"/>
    <w:rsid w:val="00E96E5D"/>
    <w:rPr>
      <w:rFonts w:ascii="Wingdings" w:hAnsi="Wingdings"/>
    </w:rPr>
  </w:style>
  <w:style w:type="character" w:customStyle="1" w:styleId="WW8Num9z3">
    <w:name w:val="WW8Num9z3"/>
    <w:rsid w:val="00E96E5D"/>
    <w:rPr>
      <w:rFonts w:ascii="Symbol" w:hAnsi="Symbol"/>
    </w:rPr>
  </w:style>
  <w:style w:type="character" w:customStyle="1" w:styleId="WW8Num10z0">
    <w:name w:val="WW8Num10z0"/>
    <w:rsid w:val="00E96E5D"/>
    <w:rPr>
      <w:rFonts w:ascii="Symbol" w:hAnsi="Symbol"/>
      <w:b/>
      <w:color w:val="000000"/>
      <w:sz w:val="22"/>
      <w:shd w:val="clear" w:color="auto" w:fill="FFFF00"/>
    </w:rPr>
  </w:style>
  <w:style w:type="character" w:customStyle="1" w:styleId="WW8Num10z1">
    <w:name w:val="WW8Num10z1"/>
    <w:rsid w:val="00E96E5D"/>
    <w:rPr>
      <w:rFonts w:ascii="Courier New" w:hAnsi="Courier New"/>
    </w:rPr>
  </w:style>
  <w:style w:type="character" w:customStyle="1" w:styleId="WW8Num10z2">
    <w:name w:val="WW8Num10z2"/>
    <w:rsid w:val="00E96E5D"/>
    <w:rPr>
      <w:rFonts w:ascii="Wingdings" w:hAnsi="Wingdings"/>
    </w:rPr>
  </w:style>
  <w:style w:type="character" w:customStyle="1" w:styleId="WW8Num10z3">
    <w:name w:val="WW8Num10z3"/>
    <w:rsid w:val="00E96E5D"/>
  </w:style>
  <w:style w:type="character" w:customStyle="1" w:styleId="WW8Num10z4">
    <w:name w:val="WW8Num10z4"/>
    <w:rsid w:val="00E96E5D"/>
  </w:style>
  <w:style w:type="character" w:customStyle="1" w:styleId="WW8Num10z5">
    <w:name w:val="WW8Num10z5"/>
    <w:rsid w:val="00E96E5D"/>
  </w:style>
  <w:style w:type="character" w:customStyle="1" w:styleId="WW8Num10z6">
    <w:name w:val="WW8Num10z6"/>
    <w:rsid w:val="00E96E5D"/>
  </w:style>
  <w:style w:type="character" w:customStyle="1" w:styleId="WW8Num10z7">
    <w:name w:val="WW8Num10z7"/>
    <w:rsid w:val="00E96E5D"/>
  </w:style>
  <w:style w:type="character" w:customStyle="1" w:styleId="WW8Num10z8">
    <w:name w:val="WW8Num10z8"/>
    <w:rsid w:val="00E96E5D"/>
  </w:style>
  <w:style w:type="character" w:customStyle="1" w:styleId="WW8Num11z0">
    <w:name w:val="WW8Num11z0"/>
    <w:rsid w:val="00E96E5D"/>
  </w:style>
  <w:style w:type="character" w:customStyle="1" w:styleId="WW8Num11z1">
    <w:name w:val="WW8Num11z1"/>
    <w:rsid w:val="00E96E5D"/>
  </w:style>
  <w:style w:type="character" w:customStyle="1" w:styleId="WW8Num11z2">
    <w:name w:val="WW8Num11z2"/>
    <w:rsid w:val="00E96E5D"/>
  </w:style>
  <w:style w:type="character" w:customStyle="1" w:styleId="WW8Num11z3">
    <w:name w:val="WW8Num11z3"/>
    <w:rsid w:val="00E96E5D"/>
  </w:style>
  <w:style w:type="character" w:customStyle="1" w:styleId="WW8Num11z4">
    <w:name w:val="WW8Num11z4"/>
    <w:rsid w:val="00E96E5D"/>
  </w:style>
  <w:style w:type="character" w:customStyle="1" w:styleId="WW8Num11z5">
    <w:name w:val="WW8Num11z5"/>
    <w:rsid w:val="00E96E5D"/>
  </w:style>
  <w:style w:type="character" w:customStyle="1" w:styleId="WW8Num11z6">
    <w:name w:val="WW8Num11z6"/>
    <w:rsid w:val="00E96E5D"/>
  </w:style>
  <w:style w:type="character" w:customStyle="1" w:styleId="WW8Num11z7">
    <w:name w:val="WW8Num11z7"/>
    <w:rsid w:val="00E96E5D"/>
  </w:style>
  <w:style w:type="character" w:customStyle="1" w:styleId="WW8Num11z8">
    <w:name w:val="WW8Num11z8"/>
    <w:rsid w:val="00E96E5D"/>
  </w:style>
  <w:style w:type="character" w:customStyle="1" w:styleId="WW8Num12z0">
    <w:name w:val="WW8Num12z0"/>
    <w:rsid w:val="00E96E5D"/>
  </w:style>
  <w:style w:type="character" w:customStyle="1" w:styleId="WW8Num12z1">
    <w:name w:val="WW8Num12z1"/>
    <w:rsid w:val="00E96E5D"/>
  </w:style>
  <w:style w:type="character" w:customStyle="1" w:styleId="WW8Num12z2">
    <w:name w:val="WW8Num12z2"/>
    <w:rsid w:val="00E96E5D"/>
  </w:style>
  <w:style w:type="character" w:customStyle="1" w:styleId="WW8Num12z3">
    <w:name w:val="WW8Num12z3"/>
    <w:rsid w:val="00E96E5D"/>
  </w:style>
  <w:style w:type="character" w:customStyle="1" w:styleId="WW8Num12z4">
    <w:name w:val="WW8Num12z4"/>
    <w:rsid w:val="00E96E5D"/>
  </w:style>
  <w:style w:type="character" w:customStyle="1" w:styleId="WW8Num12z5">
    <w:name w:val="WW8Num12z5"/>
    <w:rsid w:val="00E96E5D"/>
  </w:style>
  <w:style w:type="character" w:customStyle="1" w:styleId="WW8Num12z6">
    <w:name w:val="WW8Num12z6"/>
    <w:rsid w:val="00E96E5D"/>
  </w:style>
  <w:style w:type="character" w:customStyle="1" w:styleId="WW8Num12z7">
    <w:name w:val="WW8Num12z7"/>
    <w:rsid w:val="00E96E5D"/>
  </w:style>
  <w:style w:type="character" w:customStyle="1" w:styleId="WW8Num12z8">
    <w:name w:val="WW8Num12z8"/>
    <w:rsid w:val="00E96E5D"/>
  </w:style>
  <w:style w:type="character" w:customStyle="1" w:styleId="WW8Num13z0">
    <w:name w:val="WW8Num13z0"/>
    <w:rsid w:val="00E96E5D"/>
    <w:rPr>
      <w:sz w:val="22"/>
    </w:rPr>
  </w:style>
  <w:style w:type="character" w:customStyle="1" w:styleId="WW8Num13z1">
    <w:name w:val="WW8Num13z1"/>
    <w:rsid w:val="00E96E5D"/>
  </w:style>
  <w:style w:type="character" w:customStyle="1" w:styleId="WW8Num14z0">
    <w:name w:val="WW8Num14z0"/>
    <w:rsid w:val="00E96E5D"/>
    <w:rPr>
      <w:rFonts w:ascii="Times New Roman" w:hAnsi="Times New Roman"/>
      <w:color w:val="000000"/>
      <w:sz w:val="20"/>
    </w:rPr>
  </w:style>
  <w:style w:type="character" w:customStyle="1" w:styleId="WW8Num14z1">
    <w:name w:val="WW8Num14z1"/>
    <w:rsid w:val="00E96E5D"/>
    <w:rPr>
      <w:sz w:val="24"/>
      <w:lang w:val="ru-RU"/>
    </w:rPr>
  </w:style>
  <w:style w:type="character" w:customStyle="1" w:styleId="WW8Num14z2">
    <w:name w:val="WW8Num14z2"/>
    <w:rsid w:val="00E96E5D"/>
  </w:style>
  <w:style w:type="character" w:customStyle="1" w:styleId="WW8Num14z3">
    <w:name w:val="WW8Num14z3"/>
    <w:rsid w:val="00E96E5D"/>
  </w:style>
  <w:style w:type="character" w:customStyle="1" w:styleId="WW8Num14z4">
    <w:name w:val="WW8Num14z4"/>
    <w:rsid w:val="00E96E5D"/>
  </w:style>
  <w:style w:type="character" w:customStyle="1" w:styleId="WW8Num14z5">
    <w:name w:val="WW8Num14z5"/>
    <w:rsid w:val="00E96E5D"/>
  </w:style>
  <w:style w:type="character" w:customStyle="1" w:styleId="WW8Num14z6">
    <w:name w:val="WW8Num14z6"/>
    <w:rsid w:val="00E96E5D"/>
  </w:style>
  <w:style w:type="character" w:customStyle="1" w:styleId="WW8Num14z7">
    <w:name w:val="WW8Num14z7"/>
    <w:rsid w:val="00E96E5D"/>
  </w:style>
  <w:style w:type="character" w:customStyle="1" w:styleId="WW8Num14z8">
    <w:name w:val="WW8Num14z8"/>
    <w:rsid w:val="00E96E5D"/>
  </w:style>
  <w:style w:type="character" w:customStyle="1" w:styleId="WW8Num15z0">
    <w:name w:val="WW8Num15z0"/>
    <w:rsid w:val="00E96E5D"/>
  </w:style>
  <w:style w:type="character" w:customStyle="1" w:styleId="WW8Num15z1">
    <w:name w:val="WW8Num15z1"/>
    <w:rsid w:val="00E96E5D"/>
  </w:style>
  <w:style w:type="character" w:customStyle="1" w:styleId="WW8Num15z2">
    <w:name w:val="WW8Num15z2"/>
    <w:rsid w:val="00E96E5D"/>
  </w:style>
  <w:style w:type="character" w:customStyle="1" w:styleId="WW8Num15z3">
    <w:name w:val="WW8Num15z3"/>
    <w:rsid w:val="00E96E5D"/>
  </w:style>
  <w:style w:type="character" w:customStyle="1" w:styleId="WW8Num15z4">
    <w:name w:val="WW8Num15z4"/>
    <w:rsid w:val="00E96E5D"/>
  </w:style>
  <w:style w:type="character" w:customStyle="1" w:styleId="WW8Num15z5">
    <w:name w:val="WW8Num15z5"/>
    <w:rsid w:val="00E96E5D"/>
  </w:style>
  <w:style w:type="character" w:customStyle="1" w:styleId="WW8Num15z6">
    <w:name w:val="WW8Num15z6"/>
    <w:rsid w:val="00E96E5D"/>
  </w:style>
  <w:style w:type="character" w:customStyle="1" w:styleId="WW8Num15z7">
    <w:name w:val="WW8Num15z7"/>
    <w:rsid w:val="00E96E5D"/>
  </w:style>
  <w:style w:type="character" w:customStyle="1" w:styleId="WW8Num15z8">
    <w:name w:val="WW8Num15z8"/>
    <w:rsid w:val="00E96E5D"/>
  </w:style>
  <w:style w:type="character" w:customStyle="1" w:styleId="WW8Num16z0">
    <w:name w:val="WW8Num16z0"/>
    <w:rsid w:val="00E96E5D"/>
  </w:style>
  <w:style w:type="character" w:customStyle="1" w:styleId="WW8Num16z1">
    <w:name w:val="WW8Num16z1"/>
    <w:rsid w:val="00E96E5D"/>
  </w:style>
  <w:style w:type="character" w:customStyle="1" w:styleId="WW8Num16z2">
    <w:name w:val="WW8Num16z2"/>
    <w:rsid w:val="00E96E5D"/>
  </w:style>
  <w:style w:type="character" w:customStyle="1" w:styleId="WW8Num16z3">
    <w:name w:val="WW8Num16z3"/>
    <w:rsid w:val="00E96E5D"/>
  </w:style>
  <w:style w:type="character" w:customStyle="1" w:styleId="WW8Num16z4">
    <w:name w:val="WW8Num16z4"/>
    <w:rsid w:val="00E96E5D"/>
  </w:style>
  <w:style w:type="character" w:customStyle="1" w:styleId="WW8Num16z5">
    <w:name w:val="WW8Num16z5"/>
    <w:rsid w:val="00E96E5D"/>
  </w:style>
  <w:style w:type="character" w:customStyle="1" w:styleId="WW8Num16z6">
    <w:name w:val="WW8Num16z6"/>
    <w:rsid w:val="00E96E5D"/>
  </w:style>
  <w:style w:type="character" w:customStyle="1" w:styleId="WW8Num16z7">
    <w:name w:val="WW8Num16z7"/>
    <w:rsid w:val="00E96E5D"/>
  </w:style>
  <w:style w:type="character" w:customStyle="1" w:styleId="WW8Num16z8">
    <w:name w:val="WW8Num16z8"/>
    <w:rsid w:val="00E96E5D"/>
  </w:style>
  <w:style w:type="character" w:customStyle="1" w:styleId="WW8Num17z0">
    <w:name w:val="WW8Num17z0"/>
    <w:rsid w:val="00E96E5D"/>
  </w:style>
  <w:style w:type="character" w:customStyle="1" w:styleId="WW8Num17z1">
    <w:name w:val="WW8Num17z1"/>
    <w:rsid w:val="00E96E5D"/>
  </w:style>
  <w:style w:type="character" w:customStyle="1" w:styleId="WW8Num17z2">
    <w:name w:val="WW8Num17z2"/>
    <w:rsid w:val="00E96E5D"/>
  </w:style>
  <w:style w:type="character" w:customStyle="1" w:styleId="WW8Num17z3">
    <w:name w:val="WW8Num17z3"/>
    <w:rsid w:val="00E96E5D"/>
  </w:style>
  <w:style w:type="character" w:customStyle="1" w:styleId="WW8Num17z4">
    <w:name w:val="WW8Num17z4"/>
    <w:rsid w:val="00E96E5D"/>
  </w:style>
  <w:style w:type="character" w:customStyle="1" w:styleId="WW8Num17z5">
    <w:name w:val="WW8Num17z5"/>
    <w:rsid w:val="00E96E5D"/>
  </w:style>
  <w:style w:type="character" w:customStyle="1" w:styleId="WW8Num17z6">
    <w:name w:val="WW8Num17z6"/>
    <w:rsid w:val="00E96E5D"/>
  </w:style>
  <w:style w:type="character" w:customStyle="1" w:styleId="WW8Num17z7">
    <w:name w:val="WW8Num17z7"/>
    <w:rsid w:val="00E96E5D"/>
  </w:style>
  <w:style w:type="character" w:customStyle="1" w:styleId="WW8Num17z8">
    <w:name w:val="WW8Num17z8"/>
    <w:rsid w:val="00E96E5D"/>
  </w:style>
  <w:style w:type="character" w:customStyle="1" w:styleId="WW8Num18z0">
    <w:name w:val="WW8Num18z0"/>
    <w:rsid w:val="00E96E5D"/>
  </w:style>
  <w:style w:type="character" w:customStyle="1" w:styleId="WW8Num18z1">
    <w:name w:val="WW8Num18z1"/>
    <w:rsid w:val="00E96E5D"/>
  </w:style>
  <w:style w:type="character" w:customStyle="1" w:styleId="WW8Num18z2">
    <w:name w:val="WW8Num18z2"/>
    <w:rsid w:val="00E96E5D"/>
  </w:style>
  <w:style w:type="character" w:customStyle="1" w:styleId="WW8Num18z3">
    <w:name w:val="WW8Num18z3"/>
    <w:rsid w:val="00E96E5D"/>
  </w:style>
  <w:style w:type="character" w:customStyle="1" w:styleId="WW8Num18z4">
    <w:name w:val="WW8Num18z4"/>
    <w:rsid w:val="00E96E5D"/>
  </w:style>
  <w:style w:type="character" w:customStyle="1" w:styleId="WW8Num18z5">
    <w:name w:val="WW8Num18z5"/>
    <w:rsid w:val="00E96E5D"/>
  </w:style>
  <w:style w:type="character" w:customStyle="1" w:styleId="WW8Num18z6">
    <w:name w:val="WW8Num18z6"/>
    <w:rsid w:val="00E96E5D"/>
  </w:style>
  <w:style w:type="character" w:customStyle="1" w:styleId="WW8Num18z7">
    <w:name w:val="WW8Num18z7"/>
    <w:rsid w:val="00E96E5D"/>
  </w:style>
  <w:style w:type="character" w:customStyle="1" w:styleId="WW8Num18z8">
    <w:name w:val="WW8Num18z8"/>
    <w:rsid w:val="00E96E5D"/>
  </w:style>
  <w:style w:type="character" w:customStyle="1" w:styleId="WW8Num19z0">
    <w:name w:val="WW8Num19z0"/>
    <w:rsid w:val="00E96E5D"/>
  </w:style>
  <w:style w:type="character" w:customStyle="1" w:styleId="WW8Num19z1">
    <w:name w:val="WW8Num19z1"/>
    <w:rsid w:val="00E96E5D"/>
  </w:style>
  <w:style w:type="character" w:customStyle="1" w:styleId="WW8Num19z2">
    <w:name w:val="WW8Num19z2"/>
    <w:rsid w:val="00E96E5D"/>
  </w:style>
  <w:style w:type="character" w:customStyle="1" w:styleId="WW8Num19z3">
    <w:name w:val="WW8Num19z3"/>
    <w:rsid w:val="00E96E5D"/>
  </w:style>
  <w:style w:type="character" w:customStyle="1" w:styleId="WW8Num19z4">
    <w:name w:val="WW8Num19z4"/>
    <w:rsid w:val="00E96E5D"/>
  </w:style>
  <w:style w:type="character" w:customStyle="1" w:styleId="WW8Num19z5">
    <w:name w:val="WW8Num19z5"/>
    <w:rsid w:val="00E96E5D"/>
  </w:style>
  <w:style w:type="character" w:customStyle="1" w:styleId="WW8Num19z6">
    <w:name w:val="WW8Num19z6"/>
    <w:rsid w:val="00E96E5D"/>
  </w:style>
  <w:style w:type="character" w:customStyle="1" w:styleId="WW8Num19z7">
    <w:name w:val="WW8Num19z7"/>
    <w:rsid w:val="00E96E5D"/>
  </w:style>
  <w:style w:type="character" w:customStyle="1" w:styleId="WW8Num19z8">
    <w:name w:val="WW8Num19z8"/>
    <w:rsid w:val="00E96E5D"/>
  </w:style>
  <w:style w:type="character" w:customStyle="1" w:styleId="WW8Num20z0">
    <w:name w:val="WW8Num20z0"/>
    <w:rsid w:val="00E96E5D"/>
    <w:rPr>
      <w:rFonts w:ascii="Times New Roman" w:hAnsi="Times New Roman"/>
      <w:b/>
      <w:sz w:val="24"/>
    </w:rPr>
  </w:style>
  <w:style w:type="character" w:customStyle="1" w:styleId="WW8Num20z1">
    <w:name w:val="WW8Num20z1"/>
    <w:rsid w:val="00E96E5D"/>
    <w:rPr>
      <w:rFonts w:ascii="Symbol" w:hAnsi="Symbol"/>
      <w:sz w:val="24"/>
    </w:rPr>
  </w:style>
  <w:style w:type="character" w:customStyle="1" w:styleId="WW8Num21z0">
    <w:name w:val="WW8Num21z0"/>
    <w:rsid w:val="00E96E5D"/>
  </w:style>
  <w:style w:type="character" w:customStyle="1" w:styleId="WW8Num21z1">
    <w:name w:val="WW8Num21z1"/>
    <w:rsid w:val="00E96E5D"/>
  </w:style>
  <w:style w:type="character" w:customStyle="1" w:styleId="WW8Num21z2">
    <w:name w:val="WW8Num21z2"/>
    <w:rsid w:val="00E96E5D"/>
  </w:style>
  <w:style w:type="character" w:customStyle="1" w:styleId="WW8Num21z3">
    <w:name w:val="WW8Num21z3"/>
    <w:rsid w:val="00E96E5D"/>
  </w:style>
  <w:style w:type="character" w:customStyle="1" w:styleId="WW8Num21z4">
    <w:name w:val="WW8Num21z4"/>
    <w:rsid w:val="00E96E5D"/>
  </w:style>
  <w:style w:type="character" w:customStyle="1" w:styleId="WW8Num21z5">
    <w:name w:val="WW8Num21z5"/>
    <w:rsid w:val="00E96E5D"/>
  </w:style>
  <w:style w:type="character" w:customStyle="1" w:styleId="WW8Num21z6">
    <w:name w:val="WW8Num21z6"/>
    <w:rsid w:val="00E96E5D"/>
  </w:style>
  <w:style w:type="character" w:customStyle="1" w:styleId="WW8Num21z7">
    <w:name w:val="WW8Num21z7"/>
    <w:rsid w:val="00E96E5D"/>
  </w:style>
  <w:style w:type="character" w:customStyle="1" w:styleId="WW8Num21z8">
    <w:name w:val="WW8Num21z8"/>
    <w:rsid w:val="00E96E5D"/>
  </w:style>
  <w:style w:type="character" w:customStyle="1" w:styleId="WW8Num22z0">
    <w:name w:val="WW8Num22z0"/>
    <w:rsid w:val="00E96E5D"/>
    <w:rPr>
      <w:rFonts w:ascii="Symbol" w:hAnsi="Symbol"/>
    </w:rPr>
  </w:style>
  <w:style w:type="character" w:customStyle="1" w:styleId="WW8Num22z1">
    <w:name w:val="WW8Num22z1"/>
    <w:rsid w:val="00E96E5D"/>
    <w:rPr>
      <w:rFonts w:ascii="Courier New" w:hAnsi="Courier New"/>
    </w:rPr>
  </w:style>
  <w:style w:type="character" w:customStyle="1" w:styleId="WW8Num22z2">
    <w:name w:val="WW8Num22z2"/>
    <w:rsid w:val="00E96E5D"/>
    <w:rPr>
      <w:rFonts w:ascii="Wingdings" w:hAnsi="Wingdings"/>
    </w:rPr>
  </w:style>
  <w:style w:type="character" w:customStyle="1" w:styleId="WW8Num23z0">
    <w:name w:val="WW8Num23z0"/>
    <w:rsid w:val="00E96E5D"/>
  </w:style>
  <w:style w:type="character" w:customStyle="1" w:styleId="WW8Num23z1">
    <w:name w:val="WW8Num23z1"/>
    <w:rsid w:val="00E96E5D"/>
  </w:style>
  <w:style w:type="character" w:customStyle="1" w:styleId="WW8Num23z2">
    <w:name w:val="WW8Num23z2"/>
    <w:rsid w:val="00E96E5D"/>
  </w:style>
  <w:style w:type="character" w:customStyle="1" w:styleId="WW8Num23z3">
    <w:name w:val="WW8Num23z3"/>
    <w:rsid w:val="00E96E5D"/>
  </w:style>
  <w:style w:type="character" w:customStyle="1" w:styleId="WW8Num23z4">
    <w:name w:val="WW8Num23z4"/>
    <w:rsid w:val="00E96E5D"/>
  </w:style>
  <w:style w:type="character" w:customStyle="1" w:styleId="WW8Num23z5">
    <w:name w:val="WW8Num23z5"/>
    <w:rsid w:val="00E96E5D"/>
  </w:style>
  <w:style w:type="character" w:customStyle="1" w:styleId="WW8Num23z6">
    <w:name w:val="WW8Num23z6"/>
    <w:rsid w:val="00E96E5D"/>
  </w:style>
  <w:style w:type="character" w:customStyle="1" w:styleId="WW8Num23z7">
    <w:name w:val="WW8Num23z7"/>
    <w:rsid w:val="00E96E5D"/>
  </w:style>
  <w:style w:type="character" w:customStyle="1" w:styleId="WW8Num23z8">
    <w:name w:val="WW8Num23z8"/>
    <w:rsid w:val="00E96E5D"/>
  </w:style>
  <w:style w:type="character" w:customStyle="1" w:styleId="WW8Num24z0">
    <w:name w:val="WW8Num24z0"/>
    <w:rsid w:val="00E96E5D"/>
  </w:style>
  <w:style w:type="character" w:customStyle="1" w:styleId="WW8Num24z1">
    <w:name w:val="WW8Num24z1"/>
    <w:rsid w:val="00E96E5D"/>
  </w:style>
  <w:style w:type="character" w:customStyle="1" w:styleId="WW8Num24z2">
    <w:name w:val="WW8Num24z2"/>
    <w:rsid w:val="00E96E5D"/>
  </w:style>
  <w:style w:type="character" w:customStyle="1" w:styleId="WW8Num24z3">
    <w:name w:val="WW8Num24z3"/>
    <w:rsid w:val="00E96E5D"/>
  </w:style>
  <w:style w:type="character" w:customStyle="1" w:styleId="WW8Num24z4">
    <w:name w:val="WW8Num24z4"/>
    <w:rsid w:val="00E96E5D"/>
  </w:style>
  <w:style w:type="character" w:customStyle="1" w:styleId="WW8Num24z5">
    <w:name w:val="WW8Num24z5"/>
    <w:rsid w:val="00E96E5D"/>
  </w:style>
  <w:style w:type="character" w:customStyle="1" w:styleId="WW8Num24z6">
    <w:name w:val="WW8Num24z6"/>
    <w:rsid w:val="00E96E5D"/>
  </w:style>
  <w:style w:type="character" w:customStyle="1" w:styleId="WW8Num24z7">
    <w:name w:val="WW8Num24z7"/>
    <w:rsid w:val="00E96E5D"/>
  </w:style>
  <w:style w:type="character" w:customStyle="1" w:styleId="WW8Num24z8">
    <w:name w:val="WW8Num24z8"/>
    <w:rsid w:val="00E96E5D"/>
  </w:style>
  <w:style w:type="character" w:customStyle="1" w:styleId="WW8Num25z0">
    <w:name w:val="WW8Num25z0"/>
    <w:rsid w:val="00E96E5D"/>
  </w:style>
  <w:style w:type="character" w:customStyle="1" w:styleId="WW8Num25z1">
    <w:name w:val="WW8Num25z1"/>
    <w:rsid w:val="00E96E5D"/>
  </w:style>
  <w:style w:type="character" w:customStyle="1" w:styleId="WW8Num25z2">
    <w:name w:val="WW8Num25z2"/>
    <w:rsid w:val="00E96E5D"/>
  </w:style>
  <w:style w:type="character" w:customStyle="1" w:styleId="WW8Num25z3">
    <w:name w:val="WW8Num25z3"/>
    <w:rsid w:val="00E96E5D"/>
  </w:style>
  <w:style w:type="character" w:customStyle="1" w:styleId="WW8Num25z4">
    <w:name w:val="WW8Num25z4"/>
    <w:rsid w:val="00E96E5D"/>
  </w:style>
  <w:style w:type="character" w:customStyle="1" w:styleId="WW8Num25z5">
    <w:name w:val="WW8Num25z5"/>
    <w:rsid w:val="00E96E5D"/>
  </w:style>
  <w:style w:type="character" w:customStyle="1" w:styleId="WW8Num25z6">
    <w:name w:val="WW8Num25z6"/>
    <w:rsid w:val="00E96E5D"/>
  </w:style>
  <w:style w:type="character" w:customStyle="1" w:styleId="WW8Num25z7">
    <w:name w:val="WW8Num25z7"/>
    <w:rsid w:val="00E96E5D"/>
  </w:style>
  <w:style w:type="character" w:customStyle="1" w:styleId="WW8Num25z8">
    <w:name w:val="WW8Num25z8"/>
    <w:rsid w:val="00E96E5D"/>
  </w:style>
  <w:style w:type="character" w:customStyle="1" w:styleId="WW8Num26z0">
    <w:name w:val="WW8Num26z0"/>
    <w:rsid w:val="00E96E5D"/>
    <w:rPr>
      <w:rFonts w:ascii="Times New Roman" w:hAnsi="Times New Roman"/>
      <w:b/>
      <w:color w:val="000000"/>
      <w:sz w:val="22"/>
      <w:lang w:val="ru-RU"/>
    </w:rPr>
  </w:style>
  <w:style w:type="character" w:customStyle="1" w:styleId="WW8Num26z1">
    <w:name w:val="WW8Num26z1"/>
    <w:rsid w:val="00E96E5D"/>
  </w:style>
  <w:style w:type="character" w:customStyle="1" w:styleId="WW8Num26z2">
    <w:name w:val="WW8Num26z2"/>
    <w:rsid w:val="00E96E5D"/>
  </w:style>
  <w:style w:type="character" w:customStyle="1" w:styleId="WW8Num26z3">
    <w:name w:val="WW8Num26z3"/>
    <w:rsid w:val="00E96E5D"/>
  </w:style>
  <w:style w:type="character" w:customStyle="1" w:styleId="WW8Num26z4">
    <w:name w:val="WW8Num26z4"/>
    <w:rsid w:val="00E96E5D"/>
  </w:style>
  <w:style w:type="character" w:customStyle="1" w:styleId="WW8Num26z5">
    <w:name w:val="WW8Num26z5"/>
    <w:rsid w:val="00E96E5D"/>
  </w:style>
  <w:style w:type="character" w:customStyle="1" w:styleId="WW8Num26z6">
    <w:name w:val="WW8Num26z6"/>
    <w:rsid w:val="00E96E5D"/>
  </w:style>
  <w:style w:type="character" w:customStyle="1" w:styleId="WW8Num26z7">
    <w:name w:val="WW8Num26z7"/>
    <w:rsid w:val="00E96E5D"/>
  </w:style>
  <w:style w:type="character" w:customStyle="1" w:styleId="WW8Num26z8">
    <w:name w:val="WW8Num26z8"/>
    <w:rsid w:val="00E96E5D"/>
  </w:style>
  <w:style w:type="character" w:customStyle="1" w:styleId="WW8Num27z0">
    <w:name w:val="WW8Num27z0"/>
    <w:rsid w:val="00E96E5D"/>
  </w:style>
  <w:style w:type="character" w:customStyle="1" w:styleId="WW8Num27z1">
    <w:name w:val="WW8Num27z1"/>
    <w:rsid w:val="00E96E5D"/>
  </w:style>
  <w:style w:type="character" w:customStyle="1" w:styleId="WW8Num27z2">
    <w:name w:val="WW8Num27z2"/>
    <w:rsid w:val="00E96E5D"/>
  </w:style>
  <w:style w:type="character" w:customStyle="1" w:styleId="WW8Num27z3">
    <w:name w:val="WW8Num27z3"/>
    <w:rsid w:val="00E96E5D"/>
  </w:style>
  <w:style w:type="character" w:customStyle="1" w:styleId="WW8Num27z4">
    <w:name w:val="WW8Num27z4"/>
    <w:rsid w:val="00E96E5D"/>
  </w:style>
  <w:style w:type="character" w:customStyle="1" w:styleId="WW8Num27z5">
    <w:name w:val="WW8Num27z5"/>
    <w:rsid w:val="00E96E5D"/>
  </w:style>
  <w:style w:type="character" w:customStyle="1" w:styleId="WW8Num27z6">
    <w:name w:val="WW8Num27z6"/>
    <w:rsid w:val="00E96E5D"/>
  </w:style>
  <w:style w:type="character" w:customStyle="1" w:styleId="WW8Num27z7">
    <w:name w:val="WW8Num27z7"/>
    <w:rsid w:val="00E96E5D"/>
  </w:style>
  <w:style w:type="character" w:customStyle="1" w:styleId="WW8Num27z8">
    <w:name w:val="WW8Num27z8"/>
    <w:rsid w:val="00E96E5D"/>
  </w:style>
  <w:style w:type="character" w:customStyle="1" w:styleId="WW8Num28z0">
    <w:name w:val="WW8Num28z0"/>
    <w:rsid w:val="00E96E5D"/>
  </w:style>
  <w:style w:type="character" w:customStyle="1" w:styleId="WW8Num28z1">
    <w:name w:val="WW8Num28z1"/>
    <w:rsid w:val="00E96E5D"/>
  </w:style>
  <w:style w:type="character" w:customStyle="1" w:styleId="WW8Num28z2">
    <w:name w:val="WW8Num28z2"/>
    <w:rsid w:val="00E96E5D"/>
  </w:style>
  <w:style w:type="character" w:customStyle="1" w:styleId="WW8Num28z3">
    <w:name w:val="WW8Num28z3"/>
    <w:rsid w:val="00E96E5D"/>
  </w:style>
  <w:style w:type="character" w:customStyle="1" w:styleId="WW8Num28z4">
    <w:name w:val="WW8Num28z4"/>
    <w:rsid w:val="00E96E5D"/>
  </w:style>
  <w:style w:type="character" w:customStyle="1" w:styleId="WW8Num28z5">
    <w:name w:val="WW8Num28z5"/>
    <w:rsid w:val="00E96E5D"/>
  </w:style>
  <w:style w:type="character" w:customStyle="1" w:styleId="WW8Num28z6">
    <w:name w:val="WW8Num28z6"/>
    <w:rsid w:val="00E96E5D"/>
  </w:style>
  <w:style w:type="character" w:customStyle="1" w:styleId="WW8Num28z7">
    <w:name w:val="WW8Num28z7"/>
    <w:rsid w:val="00E96E5D"/>
  </w:style>
  <w:style w:type="character" w:customStyle="1" w:styleId="WW8Num28z8">
    <w:name w:val="WW8Num28z8"/>
    <w:rsid w:val="00E96E5D"/>
  </w:style>
  <w:style w:type="character" w:customStyle="1" w:styleId="WW8Num29z0">
    <w:name w:val="WW8Num29z0"/>
    <w:rsid w:val="00E96E5D"/>
    <w:rPr>
      <w:rFonts w:eastAsia="Times New Roman"/>
      <w:b/>
    </w:rPr>
  </w:style>
  <w:style w:type="character" w:customStyle="1" w:styleId="WW8Num29z1">
    <w:name w:val="WW8Num29z1"/>
    <w:rsid w:val="00E96E5D"/>
  </w:style>
  <w:style w:type="character" w:customStyle="1" w:styleId="WW8Num29z2">
    <w:name w:val="WW8Num29z2"/>
    <w:rsid w:val="00E96E5D"/>
  </w:style>
  <w:style w:type="character" w:customStyle="1" w:styleId="WW8Num29z3">
    <w:name w:val="WW8Num29z3"/>
    <w:rsid w:val="00E96E5D"/>
  </w:style>
  <w:style w:type="character" w:customStyle="1" w:styleId="WW8Num29z4">
    <w:name w:val="WW8Num29z4"/>
    <w:rsid w:val="00E96E5D"/>
  </w:style>
  <w:style w:type="character" w:customStyle="1" w:styleId="WW8Num29z5">
    <w:name w:val="WW8Num29z5"/>
    <w:rsid w:val="00E96E5D"/>
  </w:style>
  <w:style w:type="character" w:customStyle="1" w:styleId="WW8Num29z6">
    <w:name w:val="WW8Num29z6"/>
    <w:rsid w:val="00E96E5D"/>
  </w:style>
  <w:style w:type="character" w:customStyle="1" w:styleId="WW8Num29z7">
    <w:name w:val="WW8Num29z7"/>
    <w:rsid w:val="00E96E5D"/>
  </w:style>
  <w:style w:type="character" w:customStyle="1" w:styleId="WW8Num29z8">
    <w:name w:val="WW8Num29z8"/>
    <w:rsid w:val="00E96E5D"/>
  </w:style>
  <w:style w:type="character" w:customStyle="1" w:styleId="WW8Num30z0">
    <w:name w:val="WW8Num30z0"/>
    <w:rsid w:val="00E96E5D"/>
    <w:rPr>
      <w:b/>
      <w:sz w:val="24"/>
    </w:rPr>
  </w:style>
  <w:style w:type="character" w:customStyle="1" w:styleId="WW8Num30z1">
    <w:name w:val="WW8Num30z1"/>
    <w:rsid w:val="00E96E5D"/>
  </w:style>
  <w:style w:type="character" w:customStyle="1" w:styleId="WW8Num30z2">
    <w:name w:val="WW8Num30z2"/>
    <w:rsid w:val="00E96E5D"/>
  </w:style>
  <w:style w:type="character" w:customStyle="1" w:styleId="WW8Num30z3">
    <w:name w:val="WW8Num30z3"/>
    <w:rsid w:val="00E96E5D"/>
  </w:style>
  <w:style w:type="character" w:customStyle="1" w:styleId="WW8Num30z4">
    <w:name w:val="WW8Num30z4"/>
    <w:rsid w:val="00E96E5D"/>
  </w:style>
  <w:style w:type="character" w:customStyle="1" w:styleId="WW8Num30z5">
    <w:name w:val="WW8Num30z5"/>
    <w:rsid w:val="00E96E5D"/>
  </w:style>
  <w:style w:type="character" w:customStyle="1" w:styleId="WW8Num30z6">
    <w:name w:val="WW8Num30z6"/>
    <w:rsid w:val="00E96E5D"/>
  </w:style>
  <w:style w:type="character" w:customStyle="1" w:styleId="WW8Num30z7">
    <w:name w:val="WW8Num30z7"/>
    <w:rsid w:val="00E96E5D"/>
  </w:style>
  <w:style w:type="character" w:customStyle="1" w:styleId="WW8Num30z8">
    <w:name w:val="WW8Num30z8"/>
    <w:rsid w:val="00E96E5D"/>
  </w:style>
  <w:style w:type="character" w:customStyle="1" w:styleId="WW8Num31z0">
    <w:name w:val="WW8Num31z0"/>
    <w:rsid w:val="00E96E5D"/>
    <w:rPr>
      <w:sz w:val="22"/>
    </w:rPr>
  </w:style>
  <w:style w:type="character" w:customStyle="1" w:styleId="WW8Num31z1">
    <w:name w:val="WW8Num31z1"/>
    <w:rsid w:val="00E96E5D"/>
  </w:style>
  <w:style w:type="character" w:customStyle="1" w:styleId="WW8Num32z0">
    <w:name w:val="WW8Num32z0"/>
    <w:rsid w:val="00E96E5D"/>
    <w:rPr>
      <w:rFonts w:ascii="Times New Roman" w:hAnsi="Times New Roman"/>
      <w:sz w:val="22"/>
    </w:rPr>
  </w:style>
  <w:style w:type="character" w:customStyle="1" w:styleId="WW8Num32z1">
    <w:name w:val="WW8Num32z1"/>
    <w:rsid w:val="00E96E5D"/>
  </w:style>
  <w:style w:type="character" w:customStyle="1" w:styleId="WW8Num32z2">
    <w:name w:val="WW8Num32z2"/>
    <w:rsid w:val="00E96E5D"/>
  </w:style>
  <w:style w:type="character" w:customStyle="1" w:styleId="WW8Num32z3">
    <w:name w:val="WW8Num32z3"/>
    <w:rsid w:val="00E96E5D"/>
  </w:style>
  <w:style w:type="character" w:customStyle="1" w:styleId="WW8Num32z4">
    <w:name w:val="WW8Num32z4"/>
    <w:rsid w:val="00E96E5D"/>
  </w:style>
  <w:style w:type="character" w:customStyle="1" w:styleId="WW8Num32z5">
    <w:name w:val="WW8Num32z5"/>
    <w:rsid w:val="00E96E5D"/>
  </w:style>
  <w:style w:type="character" w:customStyle="1" w:styleId="WW8Num32z6">
    <w:name w:val="WW8Num32z6"/>
    <w:rsid w:val="00E96E5D"/>
  </w:style>
  <w:style w:type="character" w:customStyle="1" w:styleId="WW8Num32z7">
    <w:name w:val="WW8Num32z7"/>
    <w:rsid w:val="00E96E5D"/>
  </w:style>
  <w:style w:type="character" w:customStyle="1" w:styleId="WW8Num32z8">
    <w:name w:val="WW8Num32z8"/>
    <w:rsid w:val="00E96E5D"/>
  </w:style>
  <w:style w:type="character" w:customStyle="1" w:styleId="WW8Num33z0">
    <w:name w:val="WW8Num33z0"/>
    <w:rsid w:val="00E96E5D"/>
    <w:rPr>
      <w:rFonts w:ascii="Symbol" w:hAnsi="Symbol"/>
    </w:rPr>
  </w:style>
  <w:style w:type="character" w:customStyle="1" w:styleId="WW8Num33z1">
    <w:name w:val="WW8Num33z1"/>
    <w:rsid w:val="00E96E5D"/>
    <w:rPr>
      <w:rFonts w:ascii="Courier New" w:hAnsi="Courier New"/>
    </w:rPr>
  </w:style>
  <w:style w:type="character" w:customStyle="1" w:styleId="WW8Num33z2">
    <w:name w:val="WW8Num33z2"/>
    <w:rsid w:val="00E96E5D"/>
    <w:rPr>
      <w:rFonts w:ascii="Wingdings" w:hAnsi="Wingdings"/>
    </w:rPr>
  </w:style>
  <w:style w:type="character" w:customStyle="1" w:styleId="11">
    <w:name w:val="Основной шрифт абзаца1"/>
    <w:rsid w:val="00E96E5D"/>
  </w:style>
  <w:style w:type="character" w:customStyle="1" w:styleId="Internetlink">
    <w:name w:val="Internet link"/>
    <w:rsid w:val="00E96E5D"/>
    <w:rPr>
      <w:color w:val="0000FF"/>
      <w:u w:val="single"/>
    </w:rPr>
  </w:style>
  <w:style w:type="character" w:customStyle="1" w:styleId="VisitedInternetLink">
    <w:name w:val="Visited Internet Link"/>
    <w:rsid w:val="00E96E5D"/>
    <w:rPr>
      <w:color w:val="800080"/>
      <w:u w:val="single"/>
    </w:rPr>
  </w:style>
  <w:style w:type="character" w:customStyle="1" w:styleId="WW8Num9z4">
    <w:name w:val="WW8Num9z4"/>
    <w:rsid w:val="00E96E5D"/>
  </w:style>
  <w:style w:type="character" w:customStyle="1" w:styleId="WW8Num9z5">
    <w:name w:val="WW8Num9z5"/>
    <w:rsid w:val="00E96E5D"/>
  </w:style>
  <w:style w:type="character" w:customStyle="1" w:styleId="WW8Num9z6">
    <w:name w:val="WW8Num9z6"/>
    <w:rsid w:val="00E96E5D"/>
  </w:style>
  <w:style w:type="character" w:customStyle="1" w:styleId="WW8Num9z7">
    <w:name w:val="WW8Num9z7"/>
    <w:rsid w:val="00E96E5D"/>
  </w:style>
  <w:style w:type="character" w:customStyle="1" w:styleId="WW8Num9z8">
    <w:name w:val="WW8Num9z8"/>
    <w:rsid w:val="00E96E5D"/>
  </w:style>
  <w:style w:type="character" w:customStyle="1" w:styleId="blk3">
    <w:name w:val="blk3"/>
    <w:rsid w:val="00E96E5D"/>
  </w:style>
  <w:style w:type="character" w:customStyle="1" w:styleId="NumberingSymbols">
    <w:name w:val="Numbering Symbols"/>
    <w:rsid w:val="00E96E5D"/>
  </w:style>
  <w:style w:type="character" w:customStyle="1" w:styleId="WW8Num7z3">
    <w:name w:val="WW8Num7z3"/>
    <w:rsid w:val="00E96E5D"/>
  </w:style>
  <w:style w:type="character" w:customStyle="1" w:styleId="WW8Num7z4">
    <w:name w:val="WW8Num7z4"/>
    <w:rsid w:val="00E96E5D"/>
  </w:style>
  <w:style w:type="character" w:customStyle="1" w:styleId="WW8Num7z5">
    <w:name w:val="WW8Num7z5"/>
    <w:rsid w:val="00E96E5D"/>
  </w:style>
  <w:style w:type="character" w:customStyle="1" w:styleId="WW8Num7z6">
    <w:name w:val="WW8Num7z6"/>
    <w:rsid w:val="00E96E5D"/>
  </w:style>
  <w:style w:type="character" w:customStyle="1" w:styleId="WW8Num7z7">
    <w:name w:val="WW8Num7z7"/>
    <w:rsid w:val="00E96E5D"/>
  </w:style>
  <w:style w:type="character" w:customStyle="1" w:styleId="WW8Num7z8">
    <w:name w:val="WW8Num7z8"/>
    <w:rsid w:val="00E96E5D"/>
  </w:style>
  <w:style w:type="character" w:customStyle="1" w:styleId="kotirovka">
    <w:name w:val="kotirovka"/>
    <w:rsid w:val="00E96E5D"/>
  </w:style>
  <w:style w:type="character" w:customStyle="1" w:styleId="a3">
    <w:name w:val="Текст выноски Знак"/>
    <w:uiPriority w:val="99"/>
    <w:rsid w:val="00E96E5D"/>
    <w:rPr>
      <w:rFonts w:ascii="Tahoma" w:hAnsi="Tahoma"/>
      <w:kern w:val="1"/>
      <w:sz w:val="14"/>
      <w:lang w:eastAsia="zh-CN"/>
    </w:rPr>
  </w:style>
  <w:style w:type="character" w:styleId="a4">
    <w:name w:val="Hyperlink"/>
    <w:basedOn w:val="a0"/>
    <w:uiPriority w:val="99"/>
    <w:rsid w:val="00E96E5D"/>
    <w:rPr>
      <w:color w:val="0000FF"/>
      <w:u w:val="single"/>
    </w:rPr>
  </w:style>
  <w:style w:type="character" w:customStyle="1" w:styleId="22">
    <w:name w:val="Основной текст (2)_"/>
    <w:rsid w:val="00E96E5D"/>
    <w:rPr>
      <w:rFonts w:eastAsia="Times New Roman"/>
      <w:b/>
      <w:sz w:val="23"/>
      <w:shd w:val="clear" w:color="auto" w:fill="FFFFFF"/>
    </w:rPr>
  </w:style>
  <w:style w:type="character" w:customStyle="1" w:styleId="a5">
    <w:name w:val="Основной текст Знак"/>
    <w:rsid w:val="00E96E5D"/>
    <w:rPr>
      <w:rFonts w:eastAsia="Times New Roman"/>
      <w:sz w:val="18"/>
    </w:rPr>
  </w:style>
  <w:style w:type="character" w:customStyle="1" w:styleId="a6">
    <w:name w:val="Основной текст с отступом Знак"/>
    <w:rsid w:val="00E96E5D"/>
    <w:rPr>
      <w:rFonts w:eastAsia="Times New Roman"/>
      <w:sz w:val="18"/>
    </w:rPr>
  </w:style>
  <w:style w:type="character" w:customStyle="1" w:styleId="apple-converted-space">
    <w:name w:val="apple-converted-space"/>
    <w:rsid w:val="00E96E5D"/>
  </w:style>
  <w:style w:type="paragraph" w:styleId="a7">
    <w:name w:val="Title"/>
    <w:basedOn w:val="Standard"/>
    <w:next w:val="a8"/>
    <w:link w:val="a9"/>
    <w:uiPriority w:val="10"/>
    <w:rsid w:val="00E96E5D"/>
    <w:pPr>
      <w:shd w:val="clear" w:color="auto" w:fill="FFFFFF"/>
      <w:autoSpaceDE w:val="0"/>
      <w:spacing w:after="240" w:line="528" w:lineRule="exact"/>
      <w:jc w:val="center"/>
    </w:pPr>
    <w:rPr>
      <w:b/>
      <w:color w:val="000000"/>
      <w:w w:val="101"/>
      <w:szCs w:val="20"/>
    </w:rPr>
  </w:style>
  <w:style w:type="paragraph" w:styleId="a8">
    <w:name w:val="Subtitle"/>
    <w:basedOn w:val="Heading"/>
    <w:next w:val="Textbody"/>
    <w:link w:val="aa"/>
    <w:uiPriority w:val="11"/>
    <w:qFormat/>
    <w:rsid w:val="00E96E5D"/>
    <w:pPr>
      <w:jc w:val="center"/>
    </w:pPr>
    <w:rPr>
      <w:i/>
      <w:iCs/>
    </w:rPr>
  </w:style>
  <w:style w:type="paragraph" w:customStyle="1" w:styleId="Heading">
    <w:name w:val="Heading"/>
    <w:basedOn w:val="Standard"/>
    <w:next w:val="Textbody"/>
    <w:rsid w:val="00E96E5D"/>
    <w:pPr>
      <w:keepNext/>
      <w:spacing w:before="240" w:after="120"/>
    </w:pPr>
    <w:rPr>
      <w:rFonts w:ascii="Arial" w:eastAsia="Microsoft YaHei" w:hAnsi="Arial" w:cs="Arial"/>
      <w:sz w:val="28"/>
      <w:szCs w:val="28"/>
    </w:rPr>
  </w:style>
  <w:style w:type="paragraph" w:customStyle="1" w:styleId="Textbody">
    <w:name w:val="Text body"/>
    <w:basedOn w:val="Standard"/>
    <w:rsid w:val="00E96E5D"/>
    <w:pPr>
      <w:spacing w:after="120"/>
    </w:pPr>
  </w:style>
  <w:style w:type="character" w:customStyle="1" w:styleId="aa">
    <w:name w:val="Подзаголовок Знак"/>
    <w:basedOn w:val="a0"/>
    <w:link w:val="a8"/>
    <w:uiPriority w:val="11"/>
    <w:rsid w:val="00E96E5D"/>
    <w:rPr>
      <w:rFonts w:ascii="Arial" w:eastAsia="Microsoft YaHei" w:hAnsi="Arial" w:cs="Arial"/>
      <w:i/>
      <w:iCs/>
      <w:kern w:val="1"/>
      <w:sz w:val="28"/>
      <w:szCs w:val="28"/>
      <w:lang w:eastAsia="zh-CN" w:bidi="hi-IN"/>
    </w:rPr>
  </w:style>
  <w:style w:type="character" w:customStyle="1" w:styleId="a9">
    <w:name w:val="Название Знак"/>
    <w:basedOn w:val="a0"/>
    <w:link w:val="a7"/>
    <w:uiPriority w:val="10"/>
    <w:rsid w:val="00E96E5D"/>
    <w:rPr>
      <w:rFonts w:ascii="Times New Roman" w:eastAsia="SimSun" w:hAnsi="Times New Roman" w:cs="Mangal"/>
      <w:b/>
      <w:color w:val="000000"/>
      <w:w w:val="101"/>
      <w:kern w:val="1"/>
      <w:sz w:val="24"/>
      <w:szCs w:val="20"/>
      <w:shd w:val="clear" w:color="auto" w:fill="FFFFFF"/>
      <w:lang w:eastAsia="zh-CN" w:bidi="hi-IN"/>
    </w:rPr>
  </w:style>
  <w:style w:type="paragraph" w:styleId="ab">
    <w:name w:val="Body Text"/>
    <w:basedOn w:val="a"/>
    <w:link w:val="12"/>
    <w:uiPriority w:val="99"/>
    <w:rsid w:val="00E96E5D"/>
    <w:pPr>
      <w:suppressAutoHyphens/>
      <w:spacing w:after="120" w:line="240" w:lineRule="auto"/>
    </w:pPr>
    <w:rPr>
      <w:rFonts w:ascii="Times New Roman" w:eastAsia="Times New Roman" w:hAnsi="Times New Roman" w:cs="Times New Roman"/>
      <w:kern w:val="1"/>
      <w:sz w:val="18"/>
      <w:szCs w:val="18"/>
      <w:lang w:eastAsia="zh-CN"/>
    </w:rPr>
  </w:style>
  <w:style w:type="character" w:customStyle="1" w:styleId="12">
    <w:name w:val="Основной текст Знак1"/>
    <w:basedOn w:val="a0"/>
    <w:link w:val="ab"/>
    <w:uiPriority w:val="99"/>
    <w:rsid w:val="00E96E5D"/>
    <w:rPr>
      <w:rFonts w:ascii="Times New Roman" w:eastAsia="Times New Roman" w:hAnsi="Times New Roman" w:cs="Times New Roman"/>
      <w:kern w:val="1"/>
      <w:sz w:val="18"/>
      <w:szCs w:val="18"/>
      <w:lang w:eastAsia="zh-CN"/>
    </w:rPr>
  </w:style>
  <w:style w:type="paragraph" w:styleId="ac">
    <w:name w:val="List"/>
    <w:basedOn w:val="Textbody"/>
    <w:uiPriority w:val="99"/>
    <w:rsid w:val="00E96E5D"/>
  </w:style>
  <w:style w:type="paragraph" w:styleId="ad">
    <w:name w:val="caption"/>
    <w:basedOn w:val="a"/>
    <w:uiPriority w:val="35"/>
    <w:qFormat/>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32">
    <w:name w:val="Указатель3"/>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33">
    <w:name w:val="Название объекта3"/>
    <w:basedOn w:val="a"/>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23">
    <w:name w:val="Указатель2"/>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24">
    <w:name w:val="Название объекта2"/>
    <w:basedOn w:val="a"/>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13">
    <w:name w:val="Указатель1"/>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4">
    <w:name w:val="Название объекта1"/>
    <w:basedOn w:val="Standard"/>
    <w:rsid w:val="00E96E5D"/>
    <w:pPr>
      <w:suppressLineNumbers/>
      <w:spacing w:before="120" w:after="120"/>
    </w:pPr>
    <w:rPr>
      <w:i/>
      <w:iCs/>
    </w:rPr>
  </w:style>
  <w:style w:type="paragraph" w:customStyle="1" w:styleId="Index">
    <w:name w:val="Index"/>
    <w:basedOn w:val="Standard"/>
    <w:rsid w:val="00E96E5D"/>
    <w:pPr>
      <w:suppressLineNumbers/>
    </w:pPr>
  </w:style>
  <w:style w:type="paragraph" w:customStyle="1" w:styleId="TableContents">
    <w:name w:val="Table Contents"/>
    <w:basedOn w:val="Standard"/>
    <w:rsid w:val="00E96E5D"/>
    <w:pPr>
      <w:suppressLineNumbers/>
    </w:pPr>
  </w:style>
  <w:style w:type="paragraph" w:customStyle="1" w:styleId="ConsPlusNormal">
    <w:name w:val="ConsPlusNormal"/>
    <w:link w:val="ConsPlusNormal0"/>
    <w:qFormat/>
    <w:rsid w:val="00E96E5D"/>
    <w:pPr>
      <w:widowControl w:val="0"/>
      <w:suppressAutoHyphens/>
      <w:autoSpaceDE w:val="0"/>
      <w:spacing w:after="0" w:line="240" w:lineRule="auto"/>
      <w:ind w:firstLine="720"/>
      <w:textAlignment w:val="baseline"/>
    </w:pPr>
    <w:rPr>
      <w:rFonts w:ascii="Arial" w:eastAsia="Times New Roman" w:hAnsi="Arial" w:cs="Times New Roman"/>
      <w:kern w:val="1"/>
      <w:sz w:val="20"/>
      <w:szCs w:val="20"/>
      <w:lang w:eastAsia="zh-CN"/>
    </w:rPr>
  </w:style>
  <w:style w:type="character" w:customStyle="1" w:styleId="ConsPlusNormal0">
    <w:name w:val="ConsPlusNormal Знак"/>
    <w:link w:val="ConsPlusNormal"/>
    <w:locked/>
    <w:rsid w:val="00E96E5D"/>
    <w:rPr>
      <w:rFonts w:ascii="Arial" w:eastAsia="Times New Roman" w:hAnsi="Arial" w:cs="Times New Roman"/>
      <w:kern w:val="1"/>
      <w:sz w:val="20"/>
      <w:szCs w:val="20"/>
      <w:lang w:eastAsia="zh-CN"/>
    </w:rPr>
  </w:style>
  <w:style w:type="paragraph" w:customStyle="1" w:styleId="210">
    <w:name w:val="Основной текст с отступом 21"/>
    <w:basedOn w:val="Standard"/>
    <w:rsid w:val="00E96E5D"/>
    <w:pPr>
      <w:ind w:right="-1617" w:firstLine="240"/>
    </w:pPr>
    <w:rPr>
      <w:szCs w:val="20"/>
    </w:rPr>
  </w:style>
  <w:style w:type="paragraph" w:customStyle="1" w:styleId="ConsNormal">
    <w:name w:val="ConsNormal"/>
    <w:rsid w:val="00E96E5D"/>
    <w:pPr>
      <w:suppressAutoHyphens/>
      <w:autoSpaceDE w:val="0"/>
      <w:spacing w:after="0" w:line="240" w:lineRule="auto"/>
      <w:ind w:firstLine="720"/>
      <w:textAlignment w:val="baseline"/>
    </w:pPr>
    <w:rPr>
      <w:rFonts w:ascii="Arial" w:eastAsia="Times New Roman" w:hAnsi="Arial" w:cs="Arial"/>
      <w:kern w:val="1"/>
      <w:sz w:val="20"/>
      <w:szCs w:val="20"/>
      <w:lang w:eastAsia="zh-CN"/>
    </w:rPr>
  </w:style>
  <w:style w:type="paragraph" w:customStyle="1" w:styleId="ae">
    <w:name w:val="Обычный таблица"/>
    <w:basedOn w:val="Standard"/>
    <w:rsid w:val="00E96E5D"/>
    <w:rPr>
      <w:rFonts w:cs="Times New Roman"/>
      <w:sz w:val="18"/>
      <w:szCs w:val="18"/>
    </w:rPr>
  </w:style>
  <w:style w:type="paragraph" w:customStyle="1" w:styleId="TableHeading">
    <w:name w:val="Table Heading"/>
    <w:basedOn w:val="TableContents"/>
    <w:rsid w:val="00E96E5D"/>
    <w:pPr>
      <w:jc w:val="center"/>
    </w:pPr>
    <w:rPr>
      <w:b/>
      <w:bCs/>
    </w:rPr>
  </w:style>
  <w:style w:type="paragraph" w:styleId="af">
    <w:name w:val="List Paragraph"/>
    <w:basedOn w:val="Standard"/>
    <w:uiPriority w:val="99"/>
    <w:qFormat/>
    <w:rsid w:val="00E96E5D"/>
    <w:pPr>
      <w:suppressAutoHyphens w:val="0"/>
      <w:ind w:left="720" w:firstLine="709"/>
    </w:pPr>
  </w:style>
  <w:style w:type="paragraph" w:customStyle="1" w:styleId="ConsNonformat">
    <w:name w:val="ConsNonformat"/>
    <w:rsid w:val="00E96E5D"/>
    <w:pPr>
      <w:widowControl w:val="0"/>
      <w:suppressAutoHyphens/>
      <w:autoSpaceDE w:val="0"/>
      <w:spacing w:after="0" w:line="240" w:lineRule="auto"/>
      <w:ind w:right="19772"/>
      <w:textAlignment w:val="baseline"/>
    </w:pPr>
    <w:rPr>
      <w:rFonts w:ascii="Courier New" w:eastAsia="Times New Roman" w:hAnsi="Courier New" w:cs="Courier New"/>
      <w:kern w:val="1"/>
      <w:sz w:val="20"/>
      <w:szCs w:val="20"/>
      <w:lang w:eastAsia="zh-CN"/>
    </w:rPr>
  </w:style>
  <w:style w:type="paragraph" w:customStyle="1" w:styleId="Textbodyindent">
    <w:name w:val="Text body indent"/>
    <w:basedOn w:val="Standard"/>
    <w:rsid w:val="00E96E5D"/>
    <w:pPr>
      <w:spacing w:after="120"/>
      <w:ind w:left="283"/>
    </w:pPr>
  </w:style>
  <w:style w:type="paragraph" w:styleId="af0">
    <w:name w:val="Balloon Text"/>
    <w:basedOn w:val="a"/>
    <w:link w:val="15"/>
    <w:uiPriority w:val="99"/>
    <w:rsid w:val="00E96E5D"/>
    <w:pPr>
      <w:widowControl w:val="0"/>
      <w:suppressAutoHyphens/>
      <w:spacing w:after="0" w:line="240" w:lineRule="auto"/>
      <w:textAlignment w:val="baseline"/>
    </w:pPr>
    <w:rPr>
      <w:rFonts w:ascii="Tahoma" w:eastAsia="SimSun" w:hAnsi="Tahoma" w:cs="Tahoma"/>
      <w:kern w:val="1"/>
      <w:sz w:val="16"/>
      <w:szCs w:val="14"/>
      <w:lang w:eastAsia="zh-CN" w:bidi="hi-IN"/>
    </w:rPr>
  </w:style>
  <w:style w:type="character" w:customStyle="1" w:styleId="15">
    <w:name w:val="Текст выноски Знак1"/>
    <w:basedOn w:val="a0"/>
    <w:link w:val="af0"/>
    <w:uiPriority w:val="99"/>
    <w:rsid w:val="00E96E5D"/>
    <w:rPr>
      <w:rFonts w:ascii="Tahoma" w:eastAsia="SimSun" w:hAnsi="Tahoma" w:cs="Tahoma"/>
      <w:kern w:val="1"/>
      <w:sz w:val="16"/>
      <w:szCs w:val="14"/>
      <w:lang w:eastAsia="zh-CN" w:bidi="hi-IN"/>
    </w:rPr>
  </w:style>
  <w:style w:type="paragraph" w:styleId="af1">
    <w:name w:val="No Spacing"/>
    <w:uiPriority w:val="1"/>
    <w:qFormat/>
    <w:rsid w:val="00E96E5D"/>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paragraph" w:customStyle="1" w:styleId="25">
    <w:name w:val="Основной текст (2)"/>
    <w:basedOn w:val="a"/>
    <w:rsid w:val="00E96E5D"/>
    <w:pPr>
      <w:widowControl w:val="0"/>
      <w:shd w:val="clear" w:color="auto" w:fill="FFFFFF"/>
      <w:spacing w:before="360" w:after="0" w:line="274" w:lineRule="exact"/>
      <w:jc w:val="center"/>
    </w:pPr>
    <w:rPr>
      <w:rFonts w:ascii="Times New Roman" w:eastAsia="Times New Roman" w:hAnsi="Times New Roman" w:cs="Times New Roman"/>
      <w:b/>
      <w:bCs/>
      <w:kern w:val="1"/>
      <w:sz w:val="23"/>
      <w:szCs w:val="23"/>
      <w:lang w:eastAsia="zh-CN"/>
    </w:rPr>
  </w:style>
  <w:style w:type="paragraph" w:styleId="af2">
    <w:name w:val="Normal (Web)"/>
    <w:aliases w:val="Обычный (Web)1"/>
    <w:basedOn w:val="a"/>
    <w:uiPriority w:val="99"/>
    <w:rsid w:val="00E96E5D"/>
    <w:pPr>
      <w:spacing w:after="200" w:line="276" w:lineRule="auto"/>
    </w:pPr>
    <w:rPr>
      <w:rFonts w:ascii="Times New Roman" w:eastAsia="Times New Roman" w:hAnsi="Times New Roman" w:cs="Times New Roman"/>
      <w:kern w:val="1"/>
      <w:sz w:val="24"/>
      <w:szCs w:val="24"/>
      <w:lang w:eastAsia="zh-CN"/>
    </w:rPr>
  </w:style>
  <w:style w:type="paragraph" w:styleId="af3">
    <w:name w:val="Body Text Indent"/>
    <w:basedOn w:val="a"/>
    <w:link w:val="16"/>
    <w:uiPriority w:val="99"/>
    <w:rsid w:val="00E96E5D"/>
    <w:pPr>
      <w:suppressAutoHyphens/>
      <w:spacing w:after="120" w:line="240" w:lineRule="auto"/>
      <w:ind w:left="283"/>
    </w:pPr>
    <w:rPr>
      <w:rFonts w:ascii="Times New Roman" w:eastAsia="Times New Roman" w:hAnsi="Times New Roman" w:cs="Times New Roman"/>
      <w:kern w:val="1"/>
      <w:sz w:val="18"/>
      <w:szCs w:val="18"/>
      <w:lang w:eastAsia="zh-CN"/>
    </w:rPr>
  </w:style>
  <w:style w:type="character" w:customStyle="1" w:styleId="16">
    <w:name w:val="Основной текст с отступом Знак1"/>
    <w:basedOn w:val="a0"/>
    <w:link w:val="af3"/>
    <w:uiPriority w:val="99"/>
    <w:rsid w:val="00E96E5D"/>
    <w:rPr>
      <w:rFonts w:ascii="Times New Roman" w:eastAsia="Times New Roman" w:hAnsi="Times New Roman" w:cs="Times New Roman"/>
      <w:kern w:val="1"/>
      <w:sz w:val="18"/>
      <w:szCs w:val="18"/>
      <w:lang w:eastAsia="zh-CN"/>
    </w:rPr>
  </w:style>
  <w:style w:type="paragraph" w:customStyle="1" w:styleId="western">
    <w:name w:val="western"/>
    <w:basedOn w:val="a"/>
    <w:rsid w:val="00E96E5D"/>
    <w:pPr>
      <w:spacing w:before="280" w:after="280" w:line="240" w:lineRule="auto"/>
    </w:pPr>
    <w:rPr>
      <w:rFonts w:ascii="Times New Roman" w:eastAsia="Times New Roman" w:hAnsi="Times New Roman" w:cs="Times New Roman"/>
      <w:kern w:val="1"/>
      <w:sz w:val="24"/>
      <w:szCs w:val="24"/>
      <w:lang w:eastAsia="zh-CN"/>
    </w:rPr>
  </w:style>
  <w:style w:type="paragraph" w:customStyle="1" w:styleId="af4">
    <w:name w:val="Содержимое таблицы"/>
    <w:basedOn w:val="a"/>
    <w:rsid w:val="00E96E5D"/>
    <w:pPr>
      <w:suppressLineNumbers/>
      <w:suppressAutoHyphens/>
      <w:spacing w:after="0" w:line="240" w:lineRule="auto"/>
    </w:pPr>
    <w:rPr>
      <w:rFonts w:ascii="Cambria" w:eastAsia="Times New Roman" w:hAnsi="Cambria" w:cs="Cambria"/>
      <w:kern w:val="1"/>
      <w:sz w:val="18"/>
      <w:szCs w:val="18"/>
      <w:lang w:eastAsia="zh-CN"/>
    </w:rPr>
  </w:style>
  <w:style w:type="paragraph" w:customStyle="1" w:styleId="af5">
    <w:name w:val="Заголовок таблицы"/>
    <w:basedOn w:val="af4"/>
    <w:rsid w:val="00E96E5D"/>
    <w:pPr>
      <w:jc w:val="center"/>
    </w:pPr>
    <w:rPr>
      <w:b/>
      <w:bCs/>
    </w:rPr>
  </w:style>
  <w:style w:type="paragraph" w:customStyle="1" w:styleId="ConsPlusCell">
    <w:name w:val="ConsPlusCell"/>
    <w:rsid w:val="00E96E5D"/>
    <w:pPr>
      <w:suppressAutoHyphens/>
      <w:spacing w:after="0" w:line="240" w:lineRule="auto"/>
    </w:pPr>
    <w:rPr>
      <w:rFonts w:ascii="Arial" w:eastAsia="Times New Roman" w:hAnsi="Arial" w:cs="Tahoma"/>
      <w:sz w:val="20"/>
      <w:szCs w:val="24"/>
      <w:lang w:eastAsia="zh-CN" w:bidi="hi-IN"/>
    </w:rPr>
  </w:style>
  <w:style w:type="paragraph" w:customStyle="1" w:styleId="ConsPlusNonformat">
    <w:name w:val="ConsPlusNonformat"/>
    <w:rsid w:val="00E96E5D"/>
    <w:pPr>
      <w:suppressAutoHyphens/>
      <w:spacing w:after="0" w:line="240" w:lineRule="auto"/>
    </w:pPr>
    <w:rPr>
      <w:rFonts w:ascii="Courier New" w:eastAsia="Times New Roman" w:hAnsi="Courier New" w:cs="Tahoma"/>
      <w:sz w:val="20"/>
      <w:szCs w:val="24"/>
      <w:lang w:eastAsia="zh-CN" w:bidi="hi-IN"/>
    </w:rPr>
  </w:style>
  <w:style w:type="paragraph" w:customStyle="1" w:styleId="ConsPlusTitle">
    <w:name w:val="ConsPlusTitle"/>
    <w:rsid w:val="00E96E5D"/>
    <w:pPr>
      <w:suppressAutoHyphens/>
      <w:spacing w:after="0" w:line="240" w:lineRule="auto"/>
    </w:pPr>
    <w:rPr>
      <w:rFonts w:ascii="Arial" w:eastAsia="Times New Roman" w:hAnsi="Arial" w:cs="Tahoma"/>
      <w:b/>
      <w:sz w:val="20"/>
      <w:szCs w:val="24"/>
      <w:lang w:eastAsia="zh-CN" w:bidi="hi-IN"/>
    </w:rPr>
  </w:style>
  <w:style w:type="paragraph" w:customStyle="1" w:styleId="font5">
    <w:name w:val="font5"/>
    <w:basedOn w:val="a"/>
    <w:rsid w:val="00E96E5D"/>
    <w:pPr>
      <w:spacing w:before="280" w:after="280" w:line="240" w:lineRule="auto"/>
    </w:pPr>
    <w:rPr>
      <w:rFonts w:ascii="Arial" w:eastAsia="Times New Roman" w:hAnsi="Arial" w:cs="Arial"/>
      <w:kern w:val="1"/>
      <w:sz w:val="18"/>
      <w:szCs w:val="18"/>
      <w:lang w:eastAsia="zh-CN"/>
    </w:rPr>
  </w:style>
  <w:style w:type="paragraph" w:customStyle="1" w:styleId="font6">
    <w:name w:val="font6"/>
    <w:basedOn w:val="a"/>
    <w:rsid w:val="00E96E5D"/>
    <w:pPr>
      <w:spacing w:before="280" w:after="280" w:line="240" w:lineRule="auto"/>
    </w:pPr>
    <w:rPr>
      <w:rFonts w:ascii="Arial" w:eastAsia="Times New Roman" w:hAnsi="Arial" w:cs="Arial"/>
      <w:kern w:val="1"/>
      <w:lang w:eastAsia="zh-CN"/>
    </w:rPr>
  </w:style>
  <w:style w:type="paragraph" w:customStyle="1" w:styleId="font7">
    <w:name w:val="font7"/>
    <w:basedOn w:val="a"/>
    <w:rsid w:val="00E96E5D"/>
    <w:pPr>
      <w:spacing w:before="280" w:after="280" w:line="240" w:lineRule="auto"/>
    </w:pPr>
    <w:rPr>
      <w:rFonts w:ascii="Calibri" w:eastAsia="Times New Roman" w:hAnsi="Calibri" w:cs="Times New Roman"/>
      <w:color w:val="FFFFFF"/>
      <w:kern w:val="1"/>
      <w:lang w:eastAsia="zh-CN"/>
    </w:rPr>
  </w:style>
  <w:style w:type="paragraph" w:customStyle="1" w:styleId="font8">
    <w:name w:val="font8"/>
    <w:basedOn w:val="a"/>
    <w:rsid w:val="00E96E5D"/>
    <w:pPr>
      <w:spacing w:before="280" w:after="280" w:line="240" w:lineRule="auto"/>
    </w:pPr>
    <w:rPr>
      <w:rFonts w:ascii="Arial" w:eastAsia="Times New Roman" w:hAnsi="Arial" w:cs="Arial"/>
      <w:color w:val="000000"/>
      <w:kern w:val="1"/>
      <w:lang w:eastAsia="zh-CN"/>
    </w:rPr>
  </w:style>
  <w:style w:type="paragraph" w:customStyle="1" w:styleId="font9">
    <w:name w:val="font9"/>
    <w:basedOn w:val="a"/>
    <w:rsid w:val="00E96E5D"/>
    <w:pPr>
      <w:spacing w:before="280" w:after="280" w:line="240" w:lineRule="auto"/>
    </w:pPr>
    <w:rPr>
      <w:rFonts w:ascii="Arial" w:eastAsia="Times New Roman" w:hAnsi="Arial" w:cs="Arial"/>
      <w:color w:val="000000"/>
      <w:kern w:val="1"/>
      <w:sz w:val="20"/>
      <w:szCs w:val="20"/>
      <w:lang w:eastAsia="zh-CN"/>
    </w:rPr>
  </w:style>
  <w:style w:type="paragraph" w:customStyle="1" w:styleId="xl65">
    <w:name w:val="xl65"/>
    <w:basedOn w:val="a"/>
    <w:rsid w:val="00E96E5D"/>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66">
    <w:name w:val="xl66"/>
    <w:basedOn w:val="a"/>
    <w:rsid w:val="00E96E5D"/>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7">
    <w:name w:val="xl67"/>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8">
    <w:name w:val="xl68"/>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9">
    <w:name w:val="xl69"/>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kern w:val="1"/>
      <w:sz w:val="24"/>
      <w:szCs w:val="24"/>
      <w:lang w:eastAsia="zh-CN"/>
    </w:rPr>
  </w:style>
  <w:style w:type="paragraph" w:customStyle="1" w:styleId="xl70">
    <w:name w:val="xl70"/>
    <w:basedOn w:val="a"/>
    <w:rsid w:val="00E96E5D"/>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71">
    <w:name w:val="xl71"/>
    <w:basedOn w:val="a"/>
    <w:rsid w:val="00E96E5D"/>
    <w:pPr>
      <w:pBdr>
        <w:top w:val="single" w:sz="4" w:space="0" w:color="000000"/>
        <w:left w:val="single" w:sz="8"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2">
    <w:name w:val="xl72"/>
    <w:basedOn w:val="a"/>
    <w:rsid w:val="00E96E5D"/>
    <w:pPr>
      <w:pBdr>
        <w:top w:val="single" w:sz="4" w:space="0" w:color="000000"/>
        <w:left w:val="single" w:sz="4"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3">
    <w:name w:val="xl73"/>
    <w:basedOn w:val="a"/>
    <w:rsid w:val="00E96E5D"/>
    <w:pPr>
      <w:pBdr>
        <w:top w:val="single" w:sz="4" w:space="0" w:color="000000"/>
        <w:left w:val="single" w:sz="8"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4">
    <w:name w:val="xl74"/>
    <w:basedOn w:val="a"/>
    <w:rsid w:val="00E96E5D"/>
    <w:pPr>
      <w:pBdr>
        <w:top w:val="single" w:sz="4" w:space="0" w:color="000000"/>
        <w:left w:val="single" w:sz="4"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5">
    <w:name w:val="xl75"/>
    <w:basedOn w:val="a"/>
    <w:rsid w:val="00E96E5D"/>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6">
    <w:name w:val="xl76"/>
    <w:basedOn w:val="a"/>
    <w:rsid w:val="00E96E5D"/>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7">
    <w:name w:val="xl77"/>
    <w:basedOn w:val="a"/>
    <w:rsid w:val="00E96E5D"/>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8">
    <w:name w:val="xl78"/>
    <w:basedOn w:val="a"/>
    <w:rsid w:val="00E96E5D"/>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9">
    <w:name w:val="xl79"/>
    <w:basedOn w:val="a"/>
    <w:rsid w:val="00E96E5D"/>
    <w:pPr>
      <w:pBdr>
        <w:top w:val="single" w:sz="8" w:space="0" w:color="000000"/>
        <w:left w:val="single" w:sz="8"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0">
    <w:name w:val="xl80"/>
    <w:basedOn w:val="a"/>
    <w:rsid w:val="00E96E5D"/>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1">
    <w:name w:val="xl81"/>
    <w:basedOn w:val="a"/>
    <w:rsid w:val="00E96E5D"/>
    <w:pPr>
      <w:pBdr>
        <w:top w:val="single" w:sz="8" w:space="0" w:color="000000"/>
        <w:left w:val="single" w:sz="4" w:space="0" w:color="000000"/>
        <w:bottom w:val="single" w:sz="4" w:space="0" w:color="000000"/>
        <w:right w:val="single" w:sz="8"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82">
    <w:name w:val="xl82"/>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3">
    <w:name w:val="xl83"/>
    <w:basedOn w:val="a"/>
    <w:rsid w:val="00E96E5D"/>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4">
    <w:name w:val="xl84"/>
    <w:basedOn w:val="a"/>
    <w:rsid w:val="00E96E5D"/>
    <w:pPr>
      <w:pBdr>
        <w:top w:val="single" w:sz="4" w:space="0" w:color="000000"/>
        <w:left w:val="single" w:sz="4" w:space="0" w:color="000000"/>
        <w:bottom w:val="single" w:sz="8" w:space="0" w:color="000000"/>
        <w:right w:val="single" w:sz="8" w:space="0" w:color="000000"/>
      </w:pBdr>
      <w:spacing w:before="280" w:after="280" w:line="240" w:lineRule="auto"/>
    </w:pPr>
    <w:rPr>
      <w:rFonts w:ascii="Times New Roman" w:eastAsia="Times New Roman" w:hAnsi="Times New Roman" w:cs="Times New Roman"/>
      <w:kern w:val="1"/>
      <w:sz w:val="24"/>
      <w:szCs w:val="24"/>
      <w:lang w:eastAsia="zh-CN"/>
    </w:rPr>
  </w:style>
  <w:style w:type="paragraph" w:customStyle="1" w:styleId="140">
    <w:name w:val="Обычный + 14"/>
    <w:basedOn w:val="5"/>
    <w:rsid w:val="00E96E5D"/>
    <w:pPr>
      <w:keepNext/>
      <w:shd w:val="clear" w:color="auto" w:fill="FFFFFF"/>
      <w:autoSpaceDE w:val="0"/>
      <w:spacing w:before="0" w:after="0"/>
      <w:textAlignment w:val="auto"/>
    </w:pPr>
    <w:rPr>
      <w:rFonts w:ascii="Times New Roman" w:hAnsi="Times New Roman" w:cs="Times New Roman"/>
      <w:b w:val="0"/>
      <w:bCs w:val="0"/>
      <w:i w:val="0"/>
      <w:iCs w:val="0"/>
      <w:color w:val="000000"/>
      <w:spacing w:val="-14"/>
      <w:sz w:val="28"/>
      <w:szCs w:val="20"/>
      <w:lang w:bidi="ar-SA"/>
    </w:rPr>
  </w:style>
  <w:style w:type="paragraph" w:customStyle="1" w:styleId="af6">
    <w:name w:val="Содержимое врезки"/>
    <w:basedOn w:val="a"/>
    <w:rsid w:val="00E96E5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styleId="af7">
    <w:name w:val="Emphasis"/>
    <w:basedOn w:val="a0"/>
    <w:uiPriority w:val="20"/>
    <w:qFormat/>
    <w:rsid w:val="00E96E5D"/>
    <w:rPr>
      <w:rFonts w:ascii="Calibri" w:hAnsi="Calibri"/>
      <w:b/>
      <w:i/>
    </w:rPr>
  </w:style>
  <w:style w:type="paragraph" w:customStyle="1" w:styleId="af8">
    <w:name w:val="Обычный + по ширине"/>
    <w:basedOn w:val="a"/>
    <w:uiPriority w:val="99"/>
    <w:rsid w:val="00E96E5D"/>
    <w:pPr>
      <w:spacing w:after="0" w:line="240" w:lineRule="auto"/>
      <w:jc w:val="both"/>
    </w:pPr>
    <w:rPr>
      <w:rFonts w:ascii="Times New Roman" w:eastAsia="Times New Roman" w:hAnsi="Times New Roman" w:cs="Times New Roman"/>
      <w:sz w:val="24"/>
      <w:szCs w:val="24"/>
      <w:lang w:eastAsia="ru-RU"/>
    </w:rPr>
  </w:style>
  <w:style w:type="paragraph" w:styleId="af9">
    <w:name w:val="header"/>
    <w:basedOn w:val="a"/>
    <w:link w:val="afa"/>
    <w:uiPriority w:val="99"/>
    <w:rsid w:val="00E96E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uiPriority w:val="99"/>
    <w:rsid w:val="00E96E5D"/>
    <w:rPr>
      <w:rFonts w:ascii="Times New Roman" w:eastAsia="Times New Roman" w:hAnsi="Times New Roman" w:cs="Times New Roman"/>
      <w:sz w:val="24"/>
      <w:szCs w:val="24"/>
      <w:lang w:eastAsia="ru-RU"/>
    </w:rPr>
  </w:style>
  <w:style w:type="paragraph" w:styleId="afb">
    <w:name w:val="footer"/>
    <w:basedOn w:val="a"/>
    <w:link w:val="afc"/>
    <w:uiPriority w:val="99"/>
    <w:rsid w:val="00E96E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uiPriority w:val="99"/>
    <w:rsid w:val="00E96E5D"/>
    <w:rPr>
      <w:rFonts w:ascii="Times New Roman" w:eastAsia="Times New Roman" w:hAnsi="Times New Roman" w:cs="Times New Roman"/>
      <w:sz w:val="24"/>
      <w:szCs w:val="24"/>
      <w:lang w:eastAsia="ru-RU"/>
    </w:rPr>
  </w:style>
  <w:style w:type="character" w:styleId="afd">
    <w:name w:val="page number"/>
    <w:basedOn w:val="a0"/>
    <w:uiPriority w:val="99"/>
    <w:rsid w:val="00E96E5D"/>
    <w:rPr>
      <w:rFonts w:cs="Times New Roman"/>
    </w:rPr>
  </w:style>
  <w:style w:type="character" w:customStyle="1" w:styleId="afe">
    <w:name w:val="Текст концевой сноски Знак"/>
    <w:basedOn w:val="a0"/>
    <w:link w:val="aff"/>
    <w:uiPriority w:val="99"/>
    <w:semiHidden/>
    <w:rsid w:val="00E96E5D"/>
    <w:rPr>
      <w:rFonts w:ascii="Times New Roman" w:eastAsia="Times New Roman" w:hAnsi="Times New Roman" w:cs="Times New Roman"/>
      <w:sz w:val="20"/>
      <w:szCs w:val="20"/>
      <w:lang w:eastAsia="ru-RU"/>
    </w:rPr>
  </w:style>
  <w:style w:type="paragraph" w:styleId="aff">
    <w:name w:val="endnote text"/>
    <w:basedOn w:val="a"/>
    <w:link w:val="afe"/>
    <w:uiPriority w:val="99"/>
    <w:semiHidden/>
    <w:rsid w:val="00E96E5D"/>
    <w:pPr>
      <w:spacing w:before="120" w:after="0" w:line="240" w:lineRule="auto"/>
      <w:jc w:val="both"/>
    </w:pPr>
    <w:rPr>
      <w:rFonts w:ascii="Times New Roman" w:eastAsia="Times New Roman" w:hAnsi="Times New Roman" w:cs="Times New Roman"/>
      <w:sz w:val="20"/>
      <w:szCs w:val="20"/>
      <w:lang w:eastAsia="ru-RU"/>
    </w:rPr>
  </w:style>
  <w:style w:type="paragraph" w:customStyle="1" w:styleId="aff0">
    <w:name w:val="Пункт б/н"/>
    <w:basedOn w:val="a"/>
    <w:semiHidden/>
    <w:rsid w:val="00E96E5D"/>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E96E5D"/>
    <w:pPr>
      <w:keepNext/>
      <w:numPr>
        <w:numId w:val="6"/>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E96E5D"/>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E96E5D"/>
    <w:pPr>
      <w:numPr>
        <w:ilvl w:val="2"/>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E96E5D"/>
    <w:pPr>
      <w:numPr>
        <w:ilvl w:val="3"/>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aff1">
    <w:name w:val="Текст сноски Знак"/>
    <w:link w:val="aff2"/>
    <w:semiHidden/>
    <w:locked/>
    <w:rsid w:val="00E96E5D"/>
  </w:style>
  <w:style w:type="paragraph" w:styleId="aff2">
    <w:name w:val="footnote text"/>
    <w:basedOn w:val="a"/>
    <w:link w:val="aff1"/>
    <w:semiHidden/>
    <w:rsid w:val="00E96E5D"/>
    <w:pPr>
      <w:spacing w:before="120" w:after="0" w:line="240" w:lineRule="auto"/>
      <w:jc w:val="both"/>
    </w:pPr>
  </w:style>
  <w:style w:type="character" w:customStyle="1" w:styleId="17">
    <w:name w:val="Текст сноски Знак1"/>
    <w:basedOn w:val="a0"/>
    <w:uiPriority w:val="99"/>
    <w:semiHidden/>
    <w:rsid w:val="00E96E5D"/>
    <w:rPr>
      <w:sz w:val="20"/>
      <w:szCs w:val="20"/>
    </w:rPr>
  </w:style>
  <w:style w:type="character" w:customStyle="1" w:styleId="aff3">
    <w:name w:val="Текст примечания Знак"/>
    <w:link w:val="aff4"/>
    <w:uiPriority w:val="99"/>
    <w:semiHidden/>
    <w:locked/>
    <w:rsid w:val="00E96E5D"/>
  </w:style>
  <w:style w:type="paragraph" w:styleId="aff4">
    <w:name w:val="annotation text"/>
    <w:basedOn w:val="a"/>
    <w:link w:val="aff3"/>
    <w:uiPriority w:val="99"/>
    <w:semiHidden/>
    <w:unhideWhenUsed/>
    <w:rsid w:val="00E96E5D"/>
    <w:pPr>
      <w:spacing w:after="0" w:line="240" w:lineRule="auto"/>
    </w:pPr>
  </w:style>
  <w:style w:type="character" w:customStyle="1" w:styleId="18">
    <w:name w:val="Текст примечания Знак1"/>
    <w:basedOn w:val="a0"/>
    <w:uiPriority w:val="99"/>
    <w:semiHidden/>
    <w:rsid w:val="00E96E5D"/>
    <w:rPr>
      <w:sz w:val="20"/>
      <w:szCs w:val="20"/>
    </w:rPr>
  </w:style>
  <w:style w:type="character" w:customStyle="1" w:styleId="aff5">
    <w:name w:val="Тема примечания Знак"/>
    <w:link w:val="aff6"/>
    <w:uiPriority w:val="99"/>
    <w:semiHidden/>
    <w:locked/>
    <w:rsid w:val="00E96E5D"/>
    <w:rPr>
      <w:b/>
    </w:rPr>
  </w:style>
  <w:style w:type="paragraph" w:styleId="aff6">
    <w:name w:val="annotation subject"/>
    <w:basedOn w:val="aff4"/>
    <w:next w:val="aff4"/>
    <w:link w:val="aff5"/>
    <w:uiPriority w:val="99"/>
    <w:semiHidden/>
    <w:unhideWhenUsed/>
    <w:rsid w:val="00E96E5D"/>
    <w:rPr>
      <w:b/>
    </w:rPr>
  </w:style>
  <w:style w:type="character" w:customStyle="1" w:styleId="19">
    <w:name w:val="Тема примечания Знак1"/>
    <w:basedOn w:val="18"/>
    <w:uiPriority w:val="99"/>
    <w:semiHidden/>
    <w:rsid w:val="00E96E5D"/>
    <w:rPr>
      <w:b/>
      <w:bCs/>
      <w:sz w:val="20"/>
      <w:szCs w:val="20"/>
    </w:rPr>
  </w:style>
  <w:style w:type="paragraph" w:customStyle="1" w:styleId="1a">
    <w:name w:val="Название1"/>
    <w:basedOn w:val="a"/>
    <w:qFormat/>
    <w:rsid w:val="00E96E5D"/>
    <w:pPr>
      <w:spacing w:after="0" w:line="240" w:lineRule="auto"/>
      <w:ind w:firstLine="225"/>
      <w:jc w:val="center"/>
    </w:pPr>
    <w:rPr>
      <w:rFonts w:ascii="Times New Roman" w:eastAsia="Times New Roman" w:hAnsi="Times New Roman" w:cs="Times New Roman"/>
      <w:color w:val="000000"/>
      <w:sz w:val="32"/>
      <w:szCs w:val="24"/>
      <w:lang w:eastAsia="ru-RU"/>
    </w:rPr>
  </w:style>
  <w:style w:type="paragraph" w:styleId="aff7">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ff8"/>
    <w:uiPriority w:val="99"/>
    <w:rsid w:val="00E96E5D"/>
    <w:pPr>
      <w:spacing w:after="0" w:line="240" w:lineRule="auto"/>
      <w:jc w:val="both"/>
    </w:pPr>
    <w:rPr>
      <w:rFonts w:ascii="Courier New" w:eastAsia="Times New Roman" w:hAnsi="Courier New" w:cs="Times New Roman"/>
      <w:color w:val="000000"/>
      <w:sz w:val="20"/>
      <w:szCs w:val="20"/>
      <w:lang w:eastAsia="ru-RU"/>
    </w:rPr>
  </w:style>
  <w:style w:type="character" w:customStyle="1" w:styleId="aff8">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ff7"/>
    <w:uiPriority w:val="99"/>
    <w:rsid w:val="00E96E5D"/>
    <w:rPr>
      <w:rFonts w:ascii="Courier New" w:eastAsia="Times New Roman" w:hAnsi="Courier New" w:cs="Times New Roman"/>
      <w:color w:val="000000"/>
      <w:sz w:val="20"/>
      <w:szCs w:val="20"/>
      <w:lang w:eastAsia="ru-RU"/>
    </w:rPr>
  </w:style>
  <w:style w:type="paragraph" w:customStyle="1" w:styleId="1b">
    <w:name w:val="Текст сноски1"/>
    <w:basedOn w:val="a"/>
    <w:rsid w:val="00E96E5D"/>
    <w:pPr>
      <w:suppressLineNumbers/>
      <w:suppressAutoHyphens/>
      <w:spacing w:after="0" w:line="240" w:lineRule="auto"/>
      <w:ind w:left="339" w:hanging="339"/>
    </w:pPr>
    <w:rPr>
      <w:rFonts w:ascii="Times New Roman" w:eastAsia="Times New Roman" w:hAnsi="Times New Roman" w:cs="Times New Roman"/>
      <w:sz w:val="20"/>
      <w:szCs w:val="20"/>
      <w:lang w:eastAsia="zh-CN"/>
    </w:rPr>
  </w:style>
  <w:style w:type="paragraph" w:customStyle="1" w:styleId="1c">
    <w:name w:val="Без интервала1"/>
    <w:link w:val="NoSpacingChar"/>
    <w:qFormat/>
    <w:rsid w:val="00E96E5D"/>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c"/>
    <w:locked/>
    <w:rsid w:val="00E96E5D"/>
    <w:rPr>
      <w:rFonts w:ascii="Times New Roman" w:eastAsia="Times New Roman" w:hAnsi="Times New Roman" w:cs="Times New Roman"/>
      <w:sz w:val="24"/>
      <w:szCs w:val="24"/>
      <w:lang w:eastAsia="zh-CN"/>
    </w:rPr>
  </w:style>
  <w:style w:type="paragraph" w:customStyle="1" w:styleId="Text">
    <w:name w:val="Text"/>
    <w:basedOn w:val="a"/>
    <w:rsid w:val="00E96E5D"/>
    <w:pPr>
      <w:suppressAutoHyphens/>
      <w:spacing w:after="240" w:line="240" w:lineRule="auto"/>
    </w:pPr>
    <w:rPr>
      <w:rFonts w:ascii="Times New Roman" w:eastAsia="Times New Roman" w:hAnsi="Times New Roman" w:cs="Times New Roman"/>
      <w:sz w:val="24"/>
      <w:szCs w:val="20"/>
      <w:lang w:val="en-US" w:eastAsia="ar-SA"/>
    </w:rPr>
  </w:style>
  <w:style w:type="character" w:customStyle="1" w:styleId="FontStyle26">
    <w:name w:val="Font Style26"/>
    <w:uiPriority w:val="99"/>
    <w:rsid w:val="00E96E5D"/>
    <w:rPr>
      <w:rFonts w:ascii="Times New Roman" w:hAnsi="Times New Roman"/>
      <w:sz w:val="24"/>
    </w:rPr>
  </w:style>
  <w:style w:type="character" w:styleId="aff9">
    <w:name w:val="footnote reference"/>
    <w:basedOn w:val="a0"/>
    <w:uiPriority w:val="99"/>
    <w:semiHidden/>
    <w:unhideWhenUsed/>
    <w:rsid w:val="00D106D5"/>
    <w:rPr>
      <w:vertAlign w:val="superscript"/>
    </w:rPr>
  </w:style>
  <w:style w:type="character" w:customStyle="1" w:styleId="FontStyle14">
    <w:name w:val="Font Style14"/>
    <w:rsid w:val="00897E78"/>
    <w:rPr>
      <w:rFonts w:ascii="Times New Roman" w:hAnsi="Times New Roman" w:cs="Times New Roman"/>
      <w:sz w:val="20"/>
      <w:szCs w:val="20"/>
    </w:rPr>
  </w:style>
  <w:style w:type="character" w:customStyle="1" w:styleId="1d">
    <w:name w:val="Неразрешенное упоминание1"/>
    <w:basedOn w:val="a0"/>
    <w:uiPriority w:val="99"/>
    <w:semiHidden/>
    <w:unhideWhenUsed/>
    <w:rsid w:val="007C3005"/>
    <w:rPr>
      <w:color w:val="605E5C"/>
      <w:shd w:val="clear" w:color="auto" w:fill="E1DFDD"/>
    </w:rPr>
  </w:style>
  <w:style w:type="character" w:styleId="affa">
    <w:name w:val="annotation reference"/>
    <w:basedOn w:val="a0"/>
    <w:uiPriority w:val="99"/>
    <w:semiHidden/>
    <w:unhideWhenUsed/>
    <w:rsid w:val="00CC158F"/>
    <w:rPr>
      <w:sz w:val="16"/>
      <w:szCs w:val="16"/>
    </w:rPr>
  </w:style>
  <w:style w:type="paragraph" w:customStyle="1" w:styleId="1e">
    <w:name w:val="Обычный1"/>
    <w:link w:val="1f"/>
    <w:uiPriority w:val="99"/>
    <w:rsid w:val="00F14085"/>
    <w:pPr>
      <w:widowControl w:val="0"/>
      <w:tabs>
        <w:tab w:val="num" w:pos="600"/>
      </w:tabs>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1f">
    <w:name w:val="Обычный1 Знак"/>
    <w:basedOn w:val="a0"/>
    <w:link w:val="1e"/>
    <w:uiPriority w:val="99"/>
    <w:rsid w:val="00F14085"/>
    <w:rPr>
      <w:rFonts w:ascii="Times New Roman" w:eastAsia="Times New Roman" w:hAnsi="Times New Roman" w:cs="Times New Roman"/>
      <w:snapToGrid w:val="0"/>
      <w:sz w:val="24"/>
      <w:szCs w:val="20"/>
      <w:lang w:eastAsia="ru-RU"/>
    </w:rPr>
  </w:style>
  <w:style w:type="paragraph" w:customStyle="1" w:styleId="26">
    <w:name w:val="Обычный2"/>
    <w:uiPriority w:val="99"/>
    <w:rsid w:val="009D7ED2"/>
    <w:pPr>
      <w:widowControl w:val="0"/>
      <w:tabs>
        <w:tab w:val="num" w:pos="576"/>
      </w:tabs>
      <w:spacing w:after="0" w:line="240" w:lineRule="auto"/>
      <w:ind w:left="576" w:firstLine="400"/>
      <w:jc w:val="both"/>
    </w:pPr>
    <w:rPr>
      <w:rFonts w:ascii="Times New Roman" w:eastAsia="Times New Roman" w:hAnsi="Times New Roman" w:cs="Times New Roman"/>
      <w:snapToGrid w:val="0"/>
      <w:sz w:val="24"/>
      <w:szCs w:val="20"/>
      <w:lang w:eastAsia="ru-RU"/>
    </w:rPr>
  </w:style>
  <w:style w:type="character" w:customStyle="1" w:styleId="affb">
    <w:name w:val="Цветовое выделение"/>
    <w:uiPriority w:val="99"/>
    <w:rsid w:val="009D7ED2"/>
    <w:rPr>
      <w:b/>
      <w:bCs/>
      <w:color w:val="26282F"/>
    </w:rPr>
  </w:style>
  <w:style w:type="paragraph" w:customStyle="1" w:styleId="affc">
    <w:name w:val="Нормальный (таблица)"/>
    <w:basedOn w:val="a"/>
    <w:next w:val="a"/>
    <w:uiPriority w:val="99"/>
    <w:rsid w:val="009D7ED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Прижатый влево"/>
    <w:basedOn w:val="a"/>
    <w:next w:val="a"/>
    <w:uiPriority w:val="99"/>
    <w:rsid w:val="009D7ED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34">
    <w:name w:val="Стиль3"/>
    <w:basedOn w:val="a"/>
    <w:link w:val="35"/>
    <w:rsid w:val="006659FC"/>
    <w:pPr>
      <w:widowControl w:val="0"/>
      <w:tabs>
        <w:tab w:val="left" w:pos="2624"/>
      </w:tabs>
      <w:suppressAutoHyphens/>
      <w:spacing w:after="0" w:line="240" w:lineRule="auto"/>
      <w:ind w:left="283"/>
      <w:jc w:val="both"/>
    </w:pPr>
    <w:rPr>
      <w:rFonts w:ascii="Times New Roman" w:eastAsia="Times New Roman" w:hAnsi="Times New Roman" w:cs="Times New Roman"/>
      <w:sz w:val="24"/>
      <w:szCs w:val="24"/>
      <w:lang w:eastAsia="ar-SA"/>
    </w:rPr>
  </w:style>
  <w:style w:type="character" w:customStyle="1" w:styleId="35">
    <w:name w:val="Стиль3 Знак"/>
    <w:link w:val="34"/>
    <w:rsid w:val="006659F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760175">
      <w:bodyDiv w:val="1"/>
      <w:marLeft w:val="0"/>
      <w:marRight w:val="0"/>
      <w:marTop w:val="0"/>
      <w:marBottom w:val="0"/>
      <w:divBdr>
        <w:top w:val="none" w:sz="0" w:space="0" w:color="auto"/>
        <w:left w:val="none" w:sz="0" w:space="0" w:color="auto"/>
        <w:bottom w:val="none" w:sz="0" w:space="0" w:color="auto"/>
        <w:right w:val="none" w:sz="0" w:space="0" w:color="auto"/>
      </w:divBdr>
    </w:div>
    <w:div w:id="540167060">
      <w:bodyDiv w:val="1"/>
      <w:marLeft w:val="0"/>
      <w:marRight w:val="0"/>
      <w:marTop w:val="0"/>
      <w:marBottom w:val="0"/>
      <w:divBdr>
        <w:top w:val="none" w:sz="0" w:space="0" w:color="auto"/>
        <w:left w:val="none" w:sz="0" w:space="0" w:color="auto"/>
        <w:bottom w:val="none" w:sz="0" w:space="0" w:color="auto"/>
        <w:right w:val="none" w:sz="0" w:space="0" w:color="auto"/>
      </w:divBdr>
    </w:div>
    <w:div w:id="803231808">
      <w:bodyDiv w:val="1"/>
      <w:marLeft w:val="0"/>
      <w:marRight w:val="0"/>
      <w:marTop w:val="0"/>
      <w:marBottom w:val="0"/>
      <w:divBdr>
        <w:top w:val="none" w:sz="0" w:space="0" w:color="auto"/>
        <w:left w:val="none" w:sz="0" w:space="0" w:color="auto"/>
        <w:bottom w:val="none" w:sz="0" w:space="0" w:color="auto"/>
        <w:right w:val="none" w:sz="0" w:space="0" w:color="auto"/>
      </w:divBdr>
    </w:div>
    <w:div w:id="987365525">
      <w:bodyDiv w:val="1"/>
      <w:marLeft w:val="0"/>
      <w:marRight w:val="0"/>
      <w:marTop w:val="0"/>
      <w:marBottom w:val="0"/>
      <w:divBdr>
        <w:top w:val="none" w:sz="0" w:space="0" w:color="auto"/>
        <w:left w:val="none" w:sz="0" w:space="0" w:color="auto"/>
        <w:bottom w:val="none" w:sz="0" w:space="0" w:color="auto"/>
        <w:right w:val="none" w:sz="0" w:space="0" w:color="auto"/>
      </w:divBdr>
    </w:div>
    <w:div w:id="990714663">
      <w:bodyDiv w:val="1"/>
      <w:marLeft w:val="0"/>
      <w:marRight w:val="0"/>
      <w:marTop w:val="0"/>
      <w:marBottom w:val="0"/>
      <w:divBdr>
        <w:top w:val="none" w:sz="0" w:space="0" w:color="auto"/>
        <w:left w:val="none" w:sz="0" w:space="0" w:color="auto"/>
        <w:bottom w:val="none" w:sz="0" w:space="0" w:color="auto"/>
        <w:right w:val="none" w:sz="0" w:space="0" w:color="auto"/>
      </w:divBdr>
    </w:div>
    <w:div w:id="1578710575">
      <w:bodyDiv w:val="1"/>
      <w:marLeft w:val="0"/>
      <w:marRight w:val="0"/>
      <w:marTop w:val="0"/>
      <w:marBottom w:val="0"/>
      <w:divBdr>
        <w:top w:val="none" w:sz="0" w:space="0" w:color="auto"/>
        <w:left w:val="none" w:sz="0" w:space="0" w:color="auto"/>
        <w:bottom w:val="none" w:sz="0" w:space="0" w:color="auto"/>
        <w:right w:val="none" w:sz="0" w:space="0" w:color="auto"/>
      </w:divBdr>
    </w:div>
    <w:div w:id="1817844286">
      <w:bodyDiv w:val="1"/>
      <w:marLeft w:val="0"/>
      <w:marRight w:val="0"/>
      <w:marTop w:val="0"/>
      <w:marBottom w:val="0"/>
      <w:divBdr>
        <w:top w:val="none" w:sz="0" w:space="0" w:color="auto"/>
        <w:left w:val="none" w:sz="0" w:space="0" w:color="auto"/>
        <w:bottom w:val="none" w:sz="0" w:space="0" w:color="auto"/>
        <w:right w:val="none" w:sz="0" w:space="0" w:color="auto"/>
      </w:divBdr>
    </w:div>
    <w:div w:id="19064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AppData\Roaming\Microsoft\Word\rkvd@med.cap.ru" TargetMode="External"/><Relationship Id="rId13" Type="http://schemas.openxmlformats.org/officeDocument/2006/relationships/hyperlink" Target="https://www.etp.cdt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vd093@med.ca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esktop\&#1050;&#1052;&#1050;\&#1046;&#1072;&#1083;&#1102;&#1079;&#1080;\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_01\Desktop\&#1050;&#1052;&#1050;\&#1046;&#1072;&#1083;&#1102;&#1079;&#1080;\www.etp.cdtrf.ru" TargetMode="External"/><Relationship Id="rId4" Type="http://schemas.openxmlformats.org/officeDocument/2006/relationships/settings" Target="settings.xml"/><Relationship Id="rId9" Type="http://schemas.openxmlformats.org/officeDocument/2006/relationships/hyperlink" Target="http://www.etp.cdtrf.ru" TargetMode="External"/><Relationship Id="rId14" Type="http://schemas.openxmlformats.org/officeDocument/2006/relationships/hyperlink" Target="mailto:rkvd@med.&#1089;&#1072;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D092-C78C-415C-8034-735BCA21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8791</Words>
  <Characters>50112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Васильева Инга Григорьевна</cp:lastModifiedBy>
  <cp:revision>25</cp:revision>
  <cp:lastPrinted>2019-08-07T11:51:00Z</cp:lastPrinted>
  <dcterms:created xsi:type="dcterms:W3CDTF">2020-07-21T08:27:00Z</dcterms:created>
  <dcterms:modified xsi:type="dcterms:W3CDTF">2021-04-01T08:02:00Z</dcterms:modified>
</cp:coreProperties>
</file>