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765" w:type="pct"/>
        <w:tblInd w:w="-1139" w:type="dxa"/>
        <w:tblLook w:val="0000" w:firstRow="0" w:lastRow="0" w:firstColumn="0" w:lastColumn="0" w:noHBand="0" w:noVBand="0"/>
      </w:tblPr>
      <w:tblGrid>
        <w:gridCol w:w="4963"/>
        <w:gridCol w:w="5812"/>
      </w:tblGrid>
      <w:tr w:rsidR="00012A7F" w:rsidRPr="00261A30" w14:paraId="597AED3B" w14:textId="77777777" w:rsidTr="00A41919">
        <w:trPr>
          <w:trHeight w:val="1123"/>
        </w:trPr>
        <w:tc>
          <w:tcPr>
            <w:tcW w:w="2303" w:type="pct"/>
            <w:tcBorders>
              <w:top w:val="single" w:sz="4" w:space="0" w:color="000000"/>
              <w:left w:val="single" w:sz="4" w:space="0" w:color="000000"/>
              <w:bottom w:val="single" w:sz="4" w:space="0" w:color="000000"/>
            </w:tcBorders>
          </w:tcPr>
          <w:p w14:paraId="5D5FB982" w14:textId="77777777" w:rsidR="00012A7F" w:rsidRPr="00261A30" w:rsidRDefault="00012A7F" w:rsidP="00E942DA">
            <w:pPr>
              <w:spacing w:after="0" w:line="240" w:lineRule="auto"/>
              <w:rPr>
                <w:rFonts w:ascii="Times New Roman" w:eastAsia="SimSun" w:hAnsi="Times New Roman" w:cs="Times New Roman"/>
                <w:b/>
                <w:sz w:val="20"/>
                <w:szCs w:val="20"/>
                <w:lang w:eastAsia="ar-SA"/>
              </w:rPr>
            </w:pPr>
            <w:r w:rsidRPr="00261A30">
              <w:rPr>
                <w:rFonts w:ascii="Times New Roman" w:eastAsia="SimSun" w:hAnsi="Times New Roman" w:cs="Times New Roman"/>
                <w:b/>
                <w:sz w:val="20"/>
                <w:szCs w:val="20"/>
                <w:lang w:eastAsia="ar-SA"/>
              </w:rPr>
              <w:t>Утверждаю:</w:t>
            </w:r>
          </w:p>
          <w:p w14:paraId="3C5C875E" w14:textId="77777777" w:rsidR="00012A7F" w:rsidRPr="00261A30" w:rsidRDefault="00012A7F" w:rsidP="00E942DA">
            <w:pPr>
              <w:spacing w:after="0" w:line="240" w:lineRule="auto"/>
              <w:ind w:firstLine="1"/>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Директор</w:t>
            </w:r>
          </w:p>
          <w:p w14:paraId="44C20481" w14:textId="77777777" w:rsidR="00012A7F" w:rsidRPr="00261A30" w:rsidRDefault="00012A7F" w:rsidP="00E942DA">
            <w:pPr>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ООО «</w:t>
            </w:r>
            <w:proofErr w:type="spellStart"/>
            <w:r w:rsidRPr="00261A30">
              <w:rPr>
                <w:rFonts w:ascii="Times New Roman" w:eastAsia="SimSun" w:hAnsi="Times New Roman" w:cs="Times New Roman"/>
                <w:sz w:val="20"/>
                <w:szCs w:val="20"/>
                <w:lang w:eastAsia="ar-SA"/>
              </w:rPr>
              <w:t>ГринТау</w:t>
            </w:r>
            <w:proofErr w:type="spellEnd"/>
            <w:r w:rsidRPr="00261A30">
              <w:rPr>
                <w:rFonts w:ascii="Times New Roman" w:eastAsia="SimSun" w:hAnsi="Times New Roman" w:cs="Times New Roman"/>
                <w:sz w:val="20"/>
                <w:szCs w:val="20"/>
                <w:lang w:eastAsia="ar-SA"/>
              </w:rPr>
              <w:t>»</w:t>
            </w:r>
          </w:p>
          <w:p w14:paraId="62339D28" w14:textId="77777777" w:rsidR="00012A7F" w:rsidRPr="00261A30" w:rsidRDefault="00012A7F" w:rsidP="00E942DA">
            <w:pPr>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_____________________ Б.Г. </w:t>
            </w:r>
            <w:proofErr w:type="spellStart"/>
            <w:r w:rsidRPr="00261A30">
              <w:rPr>
                <w:rFonts w:ascii="Times New Roman" w:eastAsia="SimSun" w:hAnsi="Times New Roman" w:cs="Times New Roman"/>
                <w:sz w:val="20"/>
                <w:szCs w:val="20"/>
                <w:lang w:eastAsia="ar-SA"/>
              </w:rPr>
              <w:t>Ибатуллин</w:t>
            </w:r>
            <w:proofErr w:type="spellEnd"/>
          </w:p>
          <w:p w14:paraId="7120EEA1" w14:textId="443F0A89" w:rsidR="00012A7F" w:rsidRPr="00261A30" w:rsidRDefault="00012A7F" w:rsidP="0060198E">
            <w:pPr>
              <w:tabs>
                <w:tab w:val="left" w:pos="-3261"/>
              </w:tabs>
              <w:spacing w:after="0" w:line="240" w:lineRule="auto"/>
              <w:rPr>
                <w:rFonts w:ascii="Times New Roman" w:eastAsia="SimSun" w:hAnsi="Times New Roman" w:cs="Times New Roman"/>
                <w:sz w:val="20"/>
                <w:szCs w:val="20"/>
                <w:lang w:val="x-none" w:eastAsia="zh-CN"/>
              </w:rPr>
            </w:pPr>
            <w:r w:rsidRPr="00261A30">
              <w:rPr>
                <w:rFonts w:ascii="Times New Roman" w:eastAsia="SimSun" w:hAnsi="Times New Roman" w:cs="Times New Roman"/>
                <w:sz w:val="20"/>
                <w:szCs w:val="20"/>
                <w:lang w:eastAsia="ar-SA"/>
              </w:rPr>
              <w:t>«_____» ____________________ 20</w:t>
            </w:r>
            <w:r w:rsidR="0060198E" w:rsidRPr="00261A30">
              <w:rPr>
                <w:rFonts w:ascii="Times New Roman" w:eastAsia="SimSun" w:hAnsi="Times New Roman" w:cs="Times New Roman"/>
                <w:sz w:val="20"/>
                <w:szCs w:val="20"/>
                <w:lang w:eastAsia="ar-SA"/>
              </w:rPr>
              <w:t>20</w:t>
            </w:r>
            <w:r w:rsidRPr="00261A30">
              <w:rPr>
                <w:rFonts w:ascii="Times New Roman" w:eastAsia="SimSun" w:hAnsi="Times New Roman" w:cs="Times New Roman"/>
                <w:sz w:val="20"/>
                <w:szCs w:val="20"/>
                <w:lang w:eastAsia="ar-SA"/>
              </w:rPr>
              <w:t xml:space="preserve"> г.</w:t>
            </w:r>
          </w:p>
        </w:tc>
        <w:tc>
          <w:tcPr>
            <w:tcW w:w="2697" w:type="pct"/>
            <w:tcBorders>
              <w:top w:val="single" w:sz="4" w:space="0" w:color="000000"/>
              <w:left w:val="single" w:sz="4" w:space="0" w:color="000000"/>
              <w:bottom w:val="single" w:sz="4" w:space="0" w:color="000000"/>
              <w:right w:val="single" w:sz="4" w:space="0" w:color="000000"/>
            </w:tcBorders>
          </w:tcPr>
          <w:p w14:paraId="176F944C" w14:textId="77777777" w:rsidR="00012A7F" w:rsidRPr="00261A30" w:rsidRDefault="00012A7F" w:rsidP="009A44A5">
            <w:pPr>
              <w:tabs>
                <w:tab w:val="num" w:pos="432"/>
              </w:tabs>
              <w:spacing w:after="0" w:line="240" w:lineRule="auto"/>
              <w:outlineLvl w:val="0"/>
              <w:rPr>
                <w:rFonts w:ascii="Times New Roman" w:eastAsia="SimSun" w:hAnsi="Times New Roman" w:cs="Times New Roman"/>
                <w:b/>
                <w:bCs/>
                <w:kern w:val="1"/>
                <w:sz w:val="20"/>
                <w:szCs w:val="20"/>
                <w:lang w:eastAsia="zh-CN"/>
              </w:rPr>
            </w:pPr>
            <w:bookmarkStart w:id="0" w:name="OLE_LINK4"/>
            <w:bookmarkStart w:id="1" w:name="OLE_LINK3"/>
            <w:r w:rsidRPr="00261A30">
              <w:rPr>
                <w:rFonts w:ascii="Times New Roman" w:eastAsia="SimSun" w:hAnsi="Times New Roman" w:cs="Times New Roman"/>
                <w:b/>
                <w:bCs/>
                <w:kern w:val="1"/>
                <w:sz w:val="20"/>
                <w:szCs w:val="20"/>
                <w:lang w:eastAsia="zh-CN"/>
              </w:rPr>
              <w:t>Согласовано:</w:t>
            </w:r>
          </w:p>
          <w:p w14:paraId="26142524" w14:textId="77777777" w:rsidR="00FD2FF6" w:rsidRDefault="00FD2FF6" w:rsidP="00FD2FF6">
            <w:pPr>
              <w:spacing w:after="0" w:line="240" w:lineRule="auto"/>
              <w:textAlignment w:val="baseline"/>
              <w:rPr>
                <w:rFonts w:ascii="Times New Roman" w:eastAsia="Times New Roman" w:hAnsi="Times New Roman" w:cs="Times New Roman"/>
                <w:kern w:val="1"/>
                <w:sz w:val="20"/>
                <w:szCs w:val="20"/>
                <w:lang w:eastAsia="zh-CN" w:bidi="fa-IR"/>
              </w:rPr>
            </w:pPr>
            <w:r>
              <w:rPr>
                <w:rFonts w:ascii="Times New Roman" w:eastAsia="Times New Roman" w:hAnsi="Times New Roman" w:cs="Times New Roman"/>
                <w:kern w:val="1"/>
                <w:sz w:val="20"/>
                <w:szCs w:val="20"/>
                <w:lang w:eastAsia="zh-CN" w:bidi="fa-IR"/>
              </w:rPr>
              <w:t xml:space="preserve">Директор </w:t>
            </w:r>
          </w:p>
          <w:p w14:paraId="77CC1A28" w14:textId="27132F8E" w:rsidR="00FD2FF6" w:rsidRPr="00FD2FF6" w:rsidRDefault="00FD2FF6" w:rsidP="00FD2FF6">
            <w:pPr>
              <w:spacing w:after="0" w:line="240" w:lineRule="auto"/>
              <w:textAlignment w:val="baseline"/>
              <w:rPr>
                <w:rFonts w:ascii="Times New Roman" w:eastAsia="Times New Roman" w:hAnsi="Times New Roman" w:cs="Times New Roman"/>
                <w:kern w:val="1"/>
                <w:sz w:val="20"/>
                <w:szCs w:val="20"/>
                <w:lang w:eastAsia="zh-CN" w:bidi="fa-IR"/>
              </w:rPr>
            </w:pPr>
            <w:r w:rsidRPr="00FD2FF6">
              <w:rPr>
                <w:rFonts w:ascii="Times New Roman" w:eastAsia="Times New Roman" w:hAnsi="Times New Roman" w:cs="Times New Roman"/>
                <w:kern w:val="1"/>
                <w:sz w:val="20"/>
                <w:szCs w:val="20"/>
                <w:lang w:eastAsia="zh-CN" w:bidi="fa-IR"/>
              </w:rPr>
              <w:t>МУ ФКС "ФОК "ЛИДЕР"</w:t>
            </w:r>
          </w:p>
          <w:p w14:paraId="7DB4D875" w14:textId="5E47BF8A" w:rsidR="00012A7F" w:rsidRPr="00261A30" w:rsidRDefault="00012A7F" w:rsidP="00E942DA">
            <w:pPr>
              <w:spacing w:after="0" w:line="240" w:lineRule="auto"/>
              <w:textAlignment w:val="baseline"/>
              <w:rPr>
                <w:rFonts w:ascii="Times New Roman" w:eastAsia="Times New Roman" w:hAnsi="Times New Roman" w:cs="Times New Roman"/>
                <w:kern w:val="1"/>
                <w:sz w:val="20"/>
                <w:szCs w:val="20"/>
                <w:lang w:val="de-DE" w:eastAsia="zh-CN" w:bidi="fa-IR"/>
              </w:rPr>
            </w:pPr>
            <w:r w:rsidRPr="00261A30">
              <w:rPr>
                <w:rFonts w:ascii="Times New Roman" w:eastAsia="Times New Roman" w:hAnsi="Times New Roman" w:cs="Times New Roman"/>
                <w:color w:val="000000"/>
                <w:kern w:val="1"/>
                <w:sz w:val="20"/>
                <w:szCs w:val="20"/>
                <w:lang w:val="de-DE" w:eastAsia="zh-CN" w:bidi="fa-IR"/>
              </w:rPr>
              <w:t>_________</w:t>
            </w:r>
            <w:r w:rsidRPr="00261A30">
              <w:rPr>
                <w:rFonts w:ascii="Times New Roman" w:eastAsia="Times New Roman" w:hAnsi="Times New Roman" w:cs="Times New Roman"/>
                <w:color w:val="000000"/>
                <w:kern w:val="1"/>
                <w:sz w:val="20"/>
                <w:szCs w:val="20"/>
                <w:lang w:eastAsia="zh-CN" w:bidi="fa-IR"/>
              </w:rPr>
              <w:t>_____________</w:t>
            </w:r>
            <w:r w:rsidRPr="00261A30">
              <w:rPr>
                <w:rFonts w:ascii="Times New Roman" w:eastAsia="Times New Roman" w:hAnsi="Times New Roman" w:cs="Times New Roman"/>
                <w:color w:val="000000"/>
                <w:kern w:val="1"/>
                <w:sz w:val="20"/>
                <w:szCs w:val="20"/>
                <w:lang w:val="de-DE" w:eastAsia="zh-CN" w:bidi="fa-IR"/>
              </w:rPr>
              <w:t>_</w:t>
            </w:r>
            <w:r w:rsidR="00FD2FF6">
              <w:rPr>
                <w:rFonts w:ascii="Times New Roman" w:eastAsia="Times New Roman" w:hAnsi="Times New Roman" w:cs="Times New Roman"/>
                <w:color w:val="000000"/>
                <w:kern w:val="1"/>
                <w:sz w:val="20"/>
                <w:szCs w:val="20"/>
                <w:lang w:eastAsia="zh-CN" w:bidi="fa-IR"/>
              </w:rPr>
              <w:t>В</w:t>
            </w:r>
            <w:r w:rsidR="00D37C79" w:rsidRPr="00261A30">
              <w:rPr>
                <w:rFonts w:ascii="Times New Roman" w:eastAsia="Times New Roman" w:hAnsi="Times New Roman" w:cs="Times New Roman"/>
                <w:color w:val="000000"/>
                <w:kern w:val="1"/>
                <w:sz w:val="20"/>
                <w:szCs w:val="20"/>
                <w:lang w:eastAsia="zh-CN" w:bidi="fa-IR"/>
              </w:rPr>
              <w:t>.</w:t>
            </w:r>
            <w:r w:rsidR="00FD2FF6">
              <w:rPr>
                <w:rFonts w:ascii="Times New Roman" w:eastAsia="Times New Roman" w:hAnsi="Times New Roman" w:cs="Times New Roman"/>
                <w:color w:val="000000"/>
                <w:kern w:val="1"/>
                <w:sz w:val="20"/>
                <w:szCs w:val="20"/>
                <w:lang w:eastAsia="zh-CN" w:bidi="fa-IR"/>
              </w:rPr>
              <w:t>Г</w:t>
            </w:r>
            <w:r w:rsidR="00D37C79" w:rsidRPr="00261A30">
              <w:rPr>
                <w:rFonts w:ascii="Times New Roman" w:eastAsia="Times New Roman" w:hAnsi="Times New Roman" w:cs="Times New Roman"/>
                <w:color w:val="000000"/>
                <w:kern w:val="1"/>
                <w:sz w:val="20"/>
                <w:szCs w:val="20"/>
                <w:lang w:eastAsia="zh-CN" w:bidi="fa-IR"/>
              </w:rPr>
              <w:t>.</w:t>
            </w:r>
            <w:r w:rsidRPr="00261A30">
              <w:rPr>
                <w:rFonts w:ascii="Times New Roman" w:eastAsia="Times New Roman" w:hAnsi="Times New Roman" w:cs="Times New Roman"/>
                <w:color w:val="000000"/>
                <w:kern w:val="1"/>
                <w:sz w:val="20"/>
                <w:szCs w:val="20"/>
                <w:lang w:eastAsia="zh-CN" w:bidi="fa-IR"/>
              </w:rPr>
              <w:t xml:space="preserve"> </w:t>
            </w:r>
            <w:proofErr w:type="spellStart"/>
            <w:r w:rsidR="00FD2FF6">
              <w:rPr>
                <w:rFonts w:ascii="Times New Roman" w:eastAsia="Times New Roman" w:hAnsi="Times New Roman" w:cs="Times New Roman"/>
                <w:color w:val="000000"/>
                <w:kern w:val="1"/>
                <w:sz w:val="20"/>
                <w:szCs w:val="20"/>
                <w:lang w:eastAsia="zh-CN" w:bidi="fa-IR"/>
              </w:rPr>
              <w:t>Змазова</w:t>
            </w:r>
            <w:proofErr w:type="spellEnd"/>
            <w:r w:rsidRPr="00261A30">
              <w:rPr>
                <w:rFonts w:ascii="Times New Roman" w:eastAsia="Times New Roman" w:hAnsi="Times New Roman" w:cs="Times New Roman"/>
                <w:color w:val="000000"/>
                <w:kern w:val="1"/>
                <w:sz w:val="20"/>
                <w:szCs w:val="20"/>
                <w:lang w:val="de-DE" w:eastAsia="zh-CN" w:bidi="fa-IR"/>
              </w:rPr>
              <w:t xml:space="preserve"> </w:t>
            </w:r>
          </w:p>
          <w:bookmarkEnd w:id="0"/>
          <w:bookmarkEnd w:id="1"/>
          <w:p w14:paraId="1DE0F099" w14:textId="115A9A1D" w:rsidR="00012A7F" w:rsidRPr="00261A30" w:rsidRDefault="00012A7F" w:rsidP="0060198E">
            <w:pPr>
              <w:spacing w:after="0" w:line="240" w:lineRule="auto"/>
              <w:rPr>
                <w:rFonts w:ascii="Times New Roman" w:eastAsia="SimSun" w:hAnsi="Times New Roman" w:cs="Times New Roman"/>
                <w:color w:val="000000"/>
                <w:sz w:val="20"/>
                <w:szCs w:val="20"/>
                <w:lang w:eastAsia="zh-CN"/>
              </w:rPr>
            </w:pPr>
            <w:r w:rsidRPr="00261A30">
              <w:rPr>
                <w:rFonts w:ascii="Times New Roman" w:eastAsia="SimSun" w:hAnsi="Times New Roman" w:cs="Times New Roman"/>
                <w:sz w:val="20"/>
                <w:szCs w:val="20"/>
                <w:lang w:eastAsia="zh-CN"/>
              </w:rPr>
              <w:t>«_______» ________________ 20</w:t>
            </w:r>
            <w:r w:rsidR="0060198E" w:rsidRPr="00261A30">
              <w:rPr>
                <w:rFonts w:ascii="Times New Roman" w:eastAsia="SimSun" w:hAnsi="Times New Roman" w:cs="Times New Roman"/>
                <w:sz w:val="20"/>
                <w:szCs w:val="20"/>
                <w:lang w:eastAsia="zh-CN"/>
              </w:rPr>
              <w:t>20</w:t>
            </w:r>
            <w:r w:rsidRPr="00261A30">
              <w:rPr>
                <w:rFonts w:ascii="Times New Roman" w:eastAsia="SimSun" w:hAnsi="Times New Roman" w:cs="Times New Roman"/>
                <w:sz w:val="20"/>
                <w:szCs w:val="20"/>
                <w:lang w:eastAsia="zh-CN"/>
              </w:rPr>
              <w:t xml:space="preserve"> г.</w:t>
            </w:r>
          </w:p>
        </w:tc>
      </w:tr>
    </w:tbl>
    <w:p w14:paraId="00374B8B" w14:textId="77777777" w:rsidR="00012A7F" w:rsidRPr="00261A30" w:rsidRDefault="00012A7F" w:rsidP="00E942DA">
      <w:pPr>
        <w:tabs>
          <w:tab w:val="left" w:pos="-3261"/>
        </w:tabs>
        <w:suppressAutoHyphens/>
        <w:spacing w:after="0" w:line="240" w:lineRule="auto"/>
        <w:jc w:val="center"/>
        <w:rPr>
          <w:rFonts w:ascii="Times New Roman" w:eastAsia="SimSun" w:hAnsi="Times New Roman" w:cs="Times New Roman"/>
          <w:b/>
          <w:color w:val="000000"/>
          <w:lang w:eastAsia="ar-SA"/>
        </w:rPr>
      </w:pPr>
      <w:r w:rsidRPr="00261A30">
        <w:rPr>
          <w:rFonts w:ascii="Times New Roman" w:eastAsia="SimSun" w:hAnsi="Times New Roman" w:cs="Times New Roman"/>
          <w:b/>
          <w:color w:val="000000"/>
          <w:lang w:eastAsia="ar-SA"/>
        </w:rPr>
        <w:t>Извещение о проведении процедуры закупки в электронной форме</w:t>
      </w:r>
    </w:p>
    <w:tbl>
      <w:tblPr>
        <w:tblW w:w="5762" w:type="pct"/>
        <w:tblInd w:w="-1137" w:type="dxa"/>
        <w:tblCellMar>
          <w:top w:w="55" w:type="dxa"/>
          <w:left w:w="55" w:type="dxa"/>
          <w:bottom w:w="55" w:type="dxa"/>
          <w:right w:w="55" w:type="dxa"/>
        </w:tblCellMar>
        <w:tblLook w:val="0000" w:firstRow="0" w:lastRow="0" w:firstColumn="0" w:lastColumn="0" w:noHBand="0" w:noVBand="0"/>
      </w:tblPr>
      <w:tblGrid>
        <w:gridCol w:w="418"/>
        <w:gridCol w:w="1351"/>
        <w:gridCol w:w="75"/>
        <w:gridCol w:w="849"/>
        <w:gridCol w:w="142"/>
        <w:gridCol w:w="136"/>
        <w:gridCol w:w="502"/>
        <w:gridCol w:w="65"/>
        <w:gridCol w:w="69"/>
        <w:gridCol w:w="134"/>
        <w:gridCol w:w="228"/>
        <w:gridCol w:w="291"/>
        <w:gridCol w:w="114"/>
        <w:gridCol w:w="791"/>
        <w:gridCol w:w="319"/>
        <w:gridCol w:w="390"/>
        <w:gridCol w:w="4900"/>
      </w:tblGrid>
      <w:tr w:rsidR="00012A7F" w:rsidRPr="00261A30" w14:paraId="0C1AC3F6" w14:textId="77777777" w:rsidTr="00450435">
        <w:tc>
          <w:tcPr>
            <w:tcW w:w="194" w:type="pct"/>
            <w:tcBorders>
              <w:top w:val="single" w:sz="2" w:space="0" w:color="000000"/>
              <w:left w:val="single" w:sz="2" w:space="0" w:color="000000"/>
              <w:bottom w:val="single" w:sz="2" w:space="0" w:color="000000"/>
            </w:tcBorders>
          </w:tcPr>
          <w:p w14:paraId="6459D522" w14:textId="77777777" w:rsidR="00012A7F" w:rsidRPr="00261A30" w:rsidRDefault="00012A7F" w:rsidP="00E942DA">
            <w:pPr>
              <w:numPr>
                <w:ilvl w:val="0"/>
                <w:numId w:val="2"/>
              </w:numPr>
              <w:spacing w:after="0" w:line="240" w:lineRule="auto"/>
              <w:ind w:left="0" w:firstLine="0"/>
              <w:rPr>
                <w:rFonts w:ascii="Times New Roman" w:eastAsia="SimSun" w:hAnsi="Times New Roman" w:cs="Times New Roman"/>
                <w:sz w:val="20"/>
                <w:szCs w:val="20"/>
                <w:lang w:eastAsia="ar-SA"/>
              </w:rPr>
            </w:pPr>
            <w:bookmarkStart w:id="2" w:name="_Hlk18056789"/>
          </w:p>
        </w:tc>
        <w:tc>
          <w:tcPr>
            <w:tcW w:w="1836" w:type="pct"/>
            <w:gridSpan w:val="12"/>
            <w:tcBorders>
              <w:top w:val="single" w:sz="2" w:space="0" w:color="000000"/>
              <w:left w:val="single" w:sz="2" w:space="0" w:color="000000"/>
              <w:bottom w:val="single" w:sz="2" w:space="0" w:color="000000"/>
            </w:tcBorders>
          </w:tcPr>
          <w:p w14:paraId="655257B0" w14:textId="77777777" w:rsidR="00012A7F" w:rsidRPr="00261A30" w:rsidRDefault="00012A7F" w:rsidP="00E942DA">
            <w:pPr>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Организатор торгов:</w:t>
            </w:r>
          </w:p>
        </w:tc>
        <w:tc>
          <w:tcPr>
            <w:tcW w:w="2970" w:type="pct"/>
            <w:gridSpan w:val="4"/>
            <w:tcBorders>
              <w:top w:val="single" w:sz="2" w:space="0" w:color="000000"/>
              <w:left w:val="single" w:sz="2" w:space="0" w:color="000000"/>
              <w:bottom w:val="single" w:sz="2" w:space="0" w:color="000000"/>
              <w:right w:val="single" w:sz="2" w:space="0" w:color="000000"/>
            </w:tcBorders>
          </w:tcPr>
          <w:p w14:paraId="22FAD71A" w14:textId="77777777" w:rsidR="00012A7F" w:rsidRPr="00261A30" w:rsidRDefault="00012A7F" w:rsidP="00E942D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ООО «</w:t>
            </w:r>
            <w:proofErr w:type="spellStart"/>
            <w:r w:rsidRPr="00261A30">
              <w:rPr>
                <w:rFonts w:ascii="Times New Roman" w:eastAsia="SimSun" w:hAnsi="Times New Roman" w:cs="Times New Roman"/>
                <w:sz w:val="20"/>
                <w:szCs w:val="20"/>
                <w:lang w:eastAsia="ar-SA"/>
              </w:rPr>
              <w:t>ГринТау</w:t>
            </w:r>
            <w:proofErr w:type="spellEnd"/>
            <w:r w:rsidRPr="00261A30">
              <w:rPr>
                <w:rFonts w:ascii="Times New Roman" w:eastAsia="SimSun" w:hAnsi="Times New Roman" w:cs="Times New Roman"/>
                <w:sz w:val="20"/>
                <w:szCs w:val="20"/>
                <w:lang w:eastAsia="ar-SA"/>
              </w:rPr>
              <w:t>»</w:t>
            </w:r>
          </w:p>
        </w:tc>
      </w:tr>
      <w:tr w:rsidR="00012A7F" w:rsidRPr="00261A30" w14:paraId="7CDF4B8C" w14:textId="77777777" w:rsidTr="00067647">
        <w:tc>
          <w:tcPr>
            <w:tcW w:w="194" w:type="pct"/>
            <w:tcBorders>
              <w:top w:val="single" w:sz="2" w:space="0" w:color="000000"/>
              <w:left w:val="single" w:sz="2" w:space="0" w:color="000000"/>
              <w:bottom w:val="single" w:sz="2" w:space="0" w:color="000000"/>
            </w:tcBorders>
          </w:tcPr>
          <w:p w14:paraId="79DC5ABA" w14:textId="77777777" w:rsidR="00012A7F" w:rsidRPr="00261A30" w:rsidRDefault="00012A7F"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122" w:type="pct"/>
            <w:gridSpan w:val="4"/>
            <w:tcBorders>
              <w:top w:val="single" w:sz="2" w:space="0" w:color="000000"/>
              <w:left w:val="single" w:sz="2" w:space="0" w:color="000000"/>
              <w:bottom w:val="single" w:sz="2" w:space="0" w:color="000000"/>
            </w:tcBorders>
          </w:tcPr>
          <w:p w14:paraId="159191C7" w14:textId="77777777" w:rsidR="00012A7F" w:rsidRPr="00261A30" w:rsidRDefault="00012A7F" w:rsidP="00E942DA">
            <w:pPr>
              <w:spacing w:after="0" w:line="240" w:lineRule="auto"/>
              <w:textAlignment w:val="baseline"/>
              <w:rPr>
                <w:rFonts w:ascii="Times New Roman" w:eastAsia="Times New Roman" w:hAnsi="Times New Roman" w:cs="Times New Roman"/>
                <w:kern w:val="1"/>
                <w:sz w:val="20"/>
                <w:szCs w:val="20"/>
                <w:lang w:val="de-DE" w:eastAsia="fa-IR" w:bidi="fa-IR"/>
              </w:rPr>
            </w:pPr>
            <w:proofErr w:type="spellStart"/>
            <w:r w:rsidRPr="00261A30">
              <w:rPr>
                <w:rFonts w:ascii="Times New Roman" w:eastAsia="Times New Roman" w:hAnsi="Times New Roman" w:cs="Times New Roman"/>
                <w:kern w:val="1"/>
                <w:sz w:val="20"/>
                <w:szCs w:val="20"/>
                <w:lang w:val="de-DE" w:eastAsia="fa-IR" w:bidi="fa-IR"/>
              </w:rPr>
              <w:t>Наименование</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местонахождение</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почтовый</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адрес</w:t>
            </w:r>
            <w:proofErr w:type="spellEnd"/>
            <w:r w:rsidRPr="00261A30">
              <w:rPr>
                <w:rFonts w:ascii="Times New Roman" w:eastAsia="Times New Roman" w:hAnsi="Times New Roman" w:cs="Times New Roman"/>
                <w:kern w:val="1"/>
                <w:sz w:val="20"/>
                <w:szCs w:val="20"/>
                <w:lang w:val="de-DE" w:eastAsia="fa-IR" w:bidi="fa-IR"/>
              </w:rPr>
              <w:t xml:space="preserve"> и </w:t>
            </w:r>
            <w:proofErr w:type="spellStart"/>
            <w:r w:rsidRPr="00261A30">
              <w:rPr>
                <w:rFonts w:ascii="Times New Roman" w:eastAsia="Times New Roman" w:hAnsi="Times New Roman" w:cs="Times New Roman"/>
                <w:kern w:val="1"/>
                <w:sz w:val="20"/>
                <w:szCs w:val="20"/>
                <w:lang w:val="de-DE" w:eastAsia="fa-IR" w:bidi="fa-IR"/>
              </w:rPr>
              <w:t>адрес</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электронной</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почты</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номер</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контактного</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телефона</w:t>
            </w:r>
            <w:proofErr w:type="spellEnd"/>
            <w:r w:rsidRPr="00261A30">
              <w:rPr>
                <w:rFonts w:ascii="Times New Roman" w:eastAsia="Times New Roman" w:hAnsi="Times New Roman" w:cs="Times New Roman"/>
                <w:kern w:val="1"/>
                <w:sz w:val="20"/>
                <w:szCs w:val="20"/>
                <w:lang w:val="de-DE" w:eastAsia="fa-IR" w:bidi="fa-IR"/>
              </w:rPr>
              <w:t xml:space="preserve"> и </w:t>
            </w:r>
            <w:proofErr w:type="spellStart"/>
            <w:r w:rsidRPr="00261A30">
              <w:rPr>
                <w:rFonts w:ascii="Times New Roman" w:eastAsia="Times New Roman" w:hAnsi="Times New Roman" w:cs="Times New Roman"/>
                <w:kern w:val="1"/>
                <w:sz w:val="20"/>
                <w:szCs w:val="20"/>
                <w:lang w:val="de-DE" w:eastAsia="fa-IR" w:bidi="fa-IR"/>
              </w:rPr>
              <w:t>факса</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Заказчика</w:t>
            </w:r>
            <w:proofErr w:type="spellEnd"/>
            <w:r w:rsidRPr="00261A30">
              <w:rPr>
                <w:rFonts w:ascii="Times New Roman" w:eastAsia="Times New Roman" w:hAnsi="Times New Roman" w:cs="Times New Roman"/>
                <w:kern w:val="1"/>
                <w:sz w:val="20"/>
                <w:szCs w:val="20"/>
                <w:lang w:val="de-DE" w:eastAsia="fa-IR" w:bidi="fa-IR"/>
              </w:rPr>
              <w:t>:</w:t>
            </w:r>
          </w:p>
        </w:tc>
        <w:tc>
          <w:tcPr>
            <w:tcW w:w="3684" w:type="pct"/>
            <w:gridSpan w:val="12"/>
            <w:tcBorders>
              <w:top w:val="single" w:sz="2" w:space="0" w:color="000000"/>
              <w:left w:val="single" w:sz="2" w:space="0" w:color="000000"/>
              <w:bottom w:val="single" w:sz="2" w:space="0" w:color="000000"/>
              <w:right w:val="single" w:sz="2" w:space="0" w:color="000000"/>
            </w:tcBorders>
          </w:tcPr>
          <w:p w14:paraId="61864D0A" w14:textId="65C9389F" w:rsidR="00B6219D" w:rsidRPr="00BB2EEF" w:rsidRDefault="00B6219D" w:rsidP="00BB2EEF">
            <w:pPr>
              <w:spacing w:after="0" w:line="240" w:lineRule="auto"/>
              <w:rPr>
                <w:rFonts w:ascii="Times New Roman" w:hAnsi="Times New Roman" w:cs="Times New Roman"/>
                <w:sz w:val="20"/>
                <w:szCs w:val="20"/>
              </w:rPr>
            </w:pPr>
            <w:r w:rsidRPr="00BB2EEF">
              <w:rPr>
                <w:rFonts w:ascii="Times New Roman" w:hAnsi="Times New Roman" w:cs="Times New Roman"/>
                <w:sz w:val="20"/>
                <w:szCs w:val="20"/>
              </w:rPr>
              <w:t>М</w:t>
            </w:r>
            <w:r w:rsidR="00BB2EEF" w:rsidRPr="00BB2EEF">
              <w:rPr>
                <w:rFonts w:ascii="Times New Roman" w:hAnsi="Times New Roman" w:cs="Times New Roman"/>
                <w:sz w:val="20"/>
                <w:szCs w:val="20"/>
              </w:rPr>
              <w:t>униципальное</w:t>
            </w:r>
            <w:r w:rsidRPr="00BB2EEF">
              <w:rPr>
                <w:rFonts w:ascii="Times New Roman" w:hAnsi="Times New Roman" w:cs="Times New Roman"/>
                <w:sz w:val="20"/>
                <w:szCs w:val="20"/>
              </w:rPr>
              <w:t xml:space="preserve"> </w:t>
            </w:r>
            <w:r w:rsidR="00BB2EEF" w:rsidRPr="00BB2EEF">
              <w:rPr>
                <w:rFonts w:ascii="Times New Roman" w:hAnsi="Times New Roman" w:cs="Times New Roman"/>
                <w:sz w:val="20"/>
                <w:szCs w:val="20"/>
              </w:rPr>
              <w:t>учреждение</w:t>
            </w:r>
            <w:r w:rsidRPr="00BB2EEF">
              <w:rPr>
                <w:rFonts w:ascii="Times New Roman" w:hAnsi="Times New Roman" w:cs="Times New Roman"/>
                <w:sz w:val="20"/>
                <w:szCs w:val="20"/>
              </w:rPr>
              <w:t xml:space="preserve"> </w:t>
            </w:r>
            <w:r w:rsidR="00BB2EEF" w:rsidRPr="00BB2EEF">
              <w:rPr>
                <w:rFonts w:ascii="Times New Roman" w:hAnsi="Times New Roman" w:cs="Times New Roman"/>
                <w:sz w:val="20"/>
                <w:szCs w:val="20"/>
              </w:rPr>
              <w:t xml:space="preserve">физической культуры и спорта </w:t>
            </w:r>
            <w:r w:rsidRPr="00BB2EEF">
              <w:rPr>
                <w:rFonts w:ascii="Times New Roman" w:hAnsi="Times New Roman" w:cs="Times New Roman"/>
                <w:sz w:val="20"/>
                <w:szCs w:val="20"/>
              </w:rPr>
              <w:t>"</w:t>
            </w:r>
            <w:r w:rsidR="00BB2EEF" w:rsidRPr="00BB2EEF">
              <w:rPr>
                <w:rFonts w:ascii="Times New Roman" w:hAnsi="Times New Roman" w:cs="Times New Roman"/>
                <w:sz w:val="20"/>
                <w:szCs w:val="20"/>
              </w:rPr>
              <w:t>Физкультурно</w:t>
            </w:r>
            <w:r w:rsidRPr="00BB2EEF">
              <w:rPr>
                <w:rFonts w:ascii="Times New Roman" w:hAnsi="Times New Roman" w:cs="Times New Roman"/>
                <w:sz w:val="20"/>
                <w:szCs w:val="20"/>
              </w:rPr>
              <w:t>-</w:t>
            </w:r>
            <w:r w:rsidR="00BB2EEF" w:rsidRPr="00BB2EEF">
              <w:rPr>
                <w:rFonts w:ascii="Times New Roman" w:hAnsi="Times New Roman" w:cs="Times New Roman"/>
                <w:sz w:val="20"/>
                <w:szCs w:val="20"/>
              </w:rPr>
              <w:t>оздоровительный</w:t>
            </w:r>
            <w:r w:rsidRPr="00BB2EEF">
              <w:rPr>
                <w:rFonts w:ascii="Times New Roman" w:hAnsi="Times New Roman" w:cs="Times New Roman"/>
                <w:sz w:val="20"/>
                <w:szCs w:val="20"/>
              </w:rPr>
              <w:t xml:space="preserve"> </w:t>
            </w:r>
            <w:r w:rsidR="00BB2EEF" w:rsidRPr="00BB2EEF">
              <w:rPr>
                <w:rFonts w:ascii="Times New Roman" w:hAnsi="Times New Roman" w:cs="Times New Roman"/>
                <w:sz w:val="20"/>
                <w:szCs w:val="20"/>
              </w:rPr>
              <w:t xml:space="preserve">комплекс </w:t>
            </w:r>
            <w:r w:rsidRPr="00BB2EEF">
              <w:rPr>
                <w:rFonts w:ascii="Times New Roman" w:hAnsi="Times New Roman" w:cs="Times New Roman"/>
                <w:sz w:val="20"/>
                <w:szCs w:val="20"/>
              </w:rPr>
              <w:t>"ЛИДЕР"</w:t>
            </w:r>
          </w:p>
          <w:p w14:paraId="4F382EAF" w14:textId="065F4044" w:rsidR="00E12CE5" w:rsidRPr="00261A30" w:rsidRDefault="00E12CE5" w:rsidP="00BB2EEF">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Адрес места нахождения: </w:t>
            </w:r>
            <w:r w:rsidR="00BB2EEF" w:rsidRPr="00BB2EEF">
              <w:rPr>
                <w:rFonts w:ascii="Times New Roman" w:hAnsi="Times New Roman" w:cs="Times New Roman"/>
                <w:color w:val="000000" w:themeColor="text1"/>
                <w:sz w:val="20"/>
                <w:szCs w:val="20"/>
                <w:shd w:val="clear" w:color="auto" w:fill="FFFFFF"/>
              </w:rPr>
              <w:t xml:space="preserve">617560, Пермский край, </w:t>
            </w:r>
            <w:proofErr w:type="spellStart"/>
            <w:r w:rsidR="00BB2EEF" w:rsidRPr="00BB2EEF">
              <w:rPr>
                <w:rFonts w:ascii="Times New Roman" w:hAnsi="Times New Roman" w:cs="Times New Roman"/>
                <w:color w:val="000000" w:themeColor="text1"/>
                <w:sz w:val="20"/>
                <w:szCs w:val="20"/>
                <w:shd w:val="clear" w:color="auto" w:fill="FFFFFF"/>
              </w:rPr>
              <w:t>Суксунский</w:t>
            </w:r>
            <w:proofErr w:type="spellEnd"/>
            <w:r w:rsidR="00BB2EEF" w:rsidRPr="00BB2EEF">
              <w:rPr>
                <w:rFonts w:ascii="Times New Roman" w:hAnsi="Times New Roman" w:cs="Times New Roman"/>
                <w:color w:val="000000" w:themeColor="text1"/>
                <w:sz w:val="20"/>
                <w:szCs w:val="20"/>
                <w:shd w:val="clear" w:color="auto" w:fill="FFFFFF"/>
              </w:rPr>
              <w:t xml:space="preserve"> р-н, </w:t>
            </w:r>
            <w:proofErr w:type="spellStart"/>
            <w:r w:rsidR="00BB2EEF" w:rsidRPr="00BB2EEF">
              <w:rPr>
                <w:rFonts w:ascii="Times New Roman" w:hAnsi="Times New Roman" w:cs="Times New Roman"/>
                <w:color w:val="000000" w:themeColor="text1"/>
                <w:sz w:val="20"/>
                <w:szCs w:val="20"/>
                <w:shd w:val="clear" w:color="auto" w:fill="FFFFFF"/>
              </w:rPr>
              <w:t>рп</w:t>
            </w:r>
            <w:proofErr w:type="spellEnd"/>
            <w:r w:rsidR="00BB2EEF" w:rsidRPr="00BB2EEF">
              <w:rPr>
                <w:rFonts w:ascii="Times New Roman" w:hAnsi="Times New Roman" w:cs="Times New Roman"/>
                <w:color w:val="000000" w:themeColor="text1"/>
                <w:sz w:val="20"/>
                <w:szCs w:val="20"/>
                <w:shd w:val="clear" w:color="auto" w:fill="FFFFFF"/>
              </w:rPr>
              <w:t xml:space="preserve"> Суксун, </w:t>
            </w:r>
            <w:proofErr w:type="spellStart"/>
            <w:r w:rsidR="00BB2EEF" w:rsidRPr="00BB2EEF">
              <w:rPr>
                <w:rFonts w:ascii="Times New Roman" w:hAnsi="Times New Roman" w:cs="Times New Roman"/>
                <w:color w:val="000000" w:themeColor="text1"/>
                <w:sz w:val="20"/>
                <w:szCs w:val="20"/>
                <w:shd w:val="clear" w:color="auto" w:fill="FFFFFF"/>
              </w:rPr>
              <w:t>ул</w:t>
            </w:r>
            <w:proofErr w:type="spellEnd"/>
            <w:r w:rsidR="00BB2EEF" w:rsidRPr="00BB2EEF">
              <w:rPr>
                <w:rFonts w:ascii="Times New Roman" w:hAnsi="Times New Roman" w:cs="Times New Roman"/>
                <w:color w:val="000000" w:themeColor="text1"/>
                <w:sz w:val="20"/>
                <w:szCs w:val="20"/>
                <w:shd w:val="clear" w:color="auto" w:fill="FFFFFF"/>
              </w:rPr>
              <w:t xml:space="preserve"> Маношина, дом 30</w:t>
            </w:r>
          </w:p>
          <w:p w14:paraId="3963DA1F" w14:textId="1F8CFE68" w:rsidR="00E12CE5" w:rsidRPr="00261A30" w:rsidRDefault="00E12CE5" w:rsidP="00BB2EEF">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Почтовый адрес: </w:t>
            </w:r>
            <w:r w:rsidR="00BB2EEF" w:rsidRPr="00BB2EEF">
              <w:rPr>
                <w:rFonts w:ascii="Times New Roman" w:hAnsi="Times New Roman" w:cs="Times New Roman"/>
                <w:color w:val="000000" w:themeColor="text1"/>
                <w:sz w:val="20"/>
                <w:szCs w:val="20"/>
                <w:shd w:val="clear" w:color="auto" w:fill="FFFFFF"/>
              </w:rPr>
              <w:t xml:space="preserve">617560, Пермский край, </w:t>
            </w:r>
            <w:proofErr w:type="spellStart"/>
            <w:r w:rsidR="00BB2EEF" w:rsidRPr="00BB2EEF">
              <w:rPr>
                <w:rFonts w:ascii="Times New Roman" w:hAnsi="Times New Roman" w:cs="Times New Roman"/>
                <w:color w:val="000000" w:themeColor="text1"/>
                <w:sz w:val="20"/>
                <w:szCs w:val="20"/>
                <w:shd w:val="clear" w:color="auto" w:fill="FFFFFF"/>
              </w:rPr>
              <w:t>Суксунский</w:t>
            </w:r>
            <w:proofErr w:type="spellEnd"/>
            <w:r w:rsidR="00BB2EEF" w:rsidRPr="00BB2EEF">
              <w:rPr>
                <w:rFonts w:ascii="Times New Roman" w:hAnsi="Times New Roman" w:cs="Times New Roman"/>
                <w:color w:val="000000" w:themeColor="text1"/>
                <w:sz w:val="20"/>
                <w:szCs w:val="20"/>
                <w:shd w:val="clear" w:color="auto" w:fill="FFFFFF"/>
              </w:rPr>
              <w:t xml:space="preserve"> р-н, </w:t>
            </w:r>
            <w:proofErr w:type="spellStart"/>
            <w:r w:rsidR="00BB2EEF" w:rsidRPr="00BB2EEF">
              <w:rPr>
                <w:rFonts w:ascii="Times New Roman" w:hAnsi="Times New Roman" w:cs="Times New Roman"/>
                <w:color w:val="000000" w:themeColor="text1"/>
                <w:sz w:val="20"/>
                <w:szCs w:val="20"/>
                <w:shd w:val="clear" w:color="auto" w:fill="FFFFFF"/>
              </w:rPr>
              <w:t>рп</w:t>
            </w:r>
            <w:proofErr w:type="spellEnd"/>
            <w:r w:rsidR="00BB2EEF" w:rsidRPr="00BB2EEF">
              <w:rPr>
                <w:rFonts w:ascii="Times New Roman" w:hAnsi="Times New Roman" w:cs="Times New Roman"/>
                <w:color w:val="000000" w:themeColor="text1"/>
                <w:sz w:val="20"/>
                <w:szCs w:val="20"/>
                <w:shd w:val="clear" w:color="auto" w:fill="FFFFFF"/>
              </w:rPr>
              <w:t xml:space="preserve"> Суксун, </w:t>
            </w:r>
            <w:proofErr w:type="spellStart"/>
            <w:r w:rsidR="00BB2EEF" w:rsidRPr="00BB2EEF">
              <w:rPr>
                <w:rFonts w:ascii="Times New Roman" w:hAnsi="Times New Roman" w:cs="Times New Roman"/>
                <w:color w:val="000000" w:themeColor="text1"/>
                <w:sz w:val="20"/>
                <w:szCs w:val="20"/>
                <w:shd w:val="clear" w:color="auto" w:fill="FFFFFF"/>
              </w:rPr>
              <w:t>ул</w:t>
            </w:r>
            <w:proofErr w:type="spellEnd"/>
            <w:r w:rsidR="00BB2EEF" w:rsidRPr="00BB2EEF">
              <w:rPr>
                <w:rFonts w:ascii="Times New Roman" w:hAnsi="Times New Roman" w:cs="Times New Roman"/>
                <w:color w:val="000000" w:themeColor="text1"/>
                <w:sz w:val="20"/>
                <w:szCs w:val="20"/>
                <w:shd w:val="clear" w:color="auto" w:fill="FFFFFF"/>
              </w:rPr>
              <w:t xml:space="preserve"> Маношина, дом 30</w:t>
            </w:r>
          </w:p>
          <w:p w14:paraId="58602E5B" w14:textId="54F63010" w:rsidR="00BB2EEF" w:rsidRPr="00BB2EEF" w:rsidRDefault="00E12CE5" w:rsidP="00BB2EEF">
            <w:pPr>
              <w:snapToGrid w:val="0"/>
              <w:spacing w:after="0" w:line="240" w:lineRule="auto"/>
              <w:rPr>
                <w:rFonts w:ascii="Times New Roman" w:hAnsi="Times New Roman" w:cs="Times New Roman"/>
                <w:color w:val="000000" w:themeColor="text1"/>
                <w:sz w:val="20"/>
                <w:szCs w:val="20"/>
              </w:rPr>
            </w:pPr>
            <w:r w:rsidRPr="00261A30">
              <w:rPr>
                <w:rFonts w:ascii="Times New Roman" w:eastAsia="SimSun" w:hAnsi="Times New Roman" w:cs="Times New Roman"/>
                <w:sz w:val="20"/>
                <w:szCs w:val="20"/>
                <w:lang w:eastAsia="ar-SA"/>
              </w:rPr>
              <w:t xml:space="preserve">Телефон: </w:t>
            </w:r>
            <w:r w:rsidR="00BB2EEF" w:rsidRPr="00BB2EEF">
              <w:rPr>
                <w:rFonts w:ascii="Times New Roman" w:hAnsi="Times New Roman" w:cs="Times New Roman"/>
                <w:color w:val="000000" w:themeColor="text1"/>
                <w:sz w:val="20"/>
                <w:szCs w:val="20"/>
                <w:shd w:val="clear" w:color="auto" w:fill="FFFFFF"/>
              </w:rPr>
              <w:t>8-34275-31371</w:t>
            </w:r>
            <w:r w:rsidR="006F41E6" w:rsidRPr="00261A30">
              <w:rPr>
                <w:rFonts w:ascii="Times New Roman" w:eastAsia="SimSun" w:hAnsi="Times New Roman" w:cs="Times New Roman"/>
                <w:sz w:val="20"/>
                <w:szCs w:val="20"/>
                <w:lang w:eastAsia="ar-SA"/>
              </w:rPr>
              <w:t>, e-</w:t>
            </w:r>
            <w:r w:rsidR="006F41E6" w:rsidRPr="00261A30">
              <w:rPr>
                <w:rFonts w:ascii="Times New Roman" w:eastAsia="SimSun" w:hAnsi="Times New Roman" w:cs="Times New Roman"/>
                <w:sz w:val="20"/>
                <w:szCs w:val="20"/>
                <w:lang w:val="en-US" w:eastAsia="ar-SA"/>
              </w:rPr>
              <w:t>mail</w:t>
            </w:r>
            <w:r w:rsidR="006F41E6" w:rsidRPr="00261A30">
              <w:rPr>
                <w:rFonts w:ascii="Times New Roman" w:eastAsia="SimSun" w:hAnsi="Times New Roman" w:cs="Times New Roman"/>
                <w:sz w:val="20"/>
                <w:szCs w:val="20"/>
                <w:lang w:eastAsia="ar-SA"/>
              </w:rPr>
              <w:t xml:space="preserve">: </w:t>
            </w:r>
            <w:hyperlink r:id="rId8" w:history="1">
              <w:r w:rsidR="00BB2EEF" w:rsidRPr="00CE5A55">
                <w:rPr>
                  <w:rStyle w:val="a3"/>
                  <w:rFonts w:ascii="Times New Roman" w:hAnsi="Times New Roman" w:cs="Times New Roman"/>
                  <w:sz w:val="20"/>
                  <w:szCs w:val="20"/>
                </w:rPr>
                <w:t>fok.lider@mail.ru</w:t>
              </w:r>
            </w:hyperlink>
            <w:r w:rsidR="00BB2EEF">
              <w:rPr>
                <w:rFonts w:ascii="Times New Roman" w:hAnsi="Times New Roman" w:cs="Times New Roman"/>
                <w:color w:val="000000" w:themeColor="text1"/>
                <w:sz w:val="20"/>
                <w:szCs w:val="20"/>
              </w:rPr>
              <w:t xml:space="preserve"> </w:t>
            </w:r>
          </w:p>
        </w:tc>
      </w:tr>
      <w:tr w:rsidR="00012A7F" w:rsidRPr="00261A30" w14:paraId="32C298C3" w14:textId="77777777" w:rsidTr="00450435">
        <w:trPr>
          <w:trHeight w:val="86"/>
        </w:trPr>
        <w:tc>
          <w:tcPr>
            <w:tcW w:w="194" w:type="pct"/>
            <w:tcBorders>
              <w:left w:val="single" w:sz="2" w:space="0" w:color="000000"/>
              <w:bottom w:val="single" w:sz="2" w:space="0" w:color="000000"/>
            </w:tcBorders>
          </w:tcPr>
          <w:p w14:paraId="1D6228AE" w14:textId="77777777" w:rsidR="00012A7F" w:rsidRPr="00261A30" w:rsidRDefault="00012A7F"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836" w:type="pct"/>
            <w:gridSpan w:val="12"/>
            <w:tcBorders>
              <w:left w:val="single" w:sz="2" w:space="0" w:color="000000"/>
              <w:bottom w:val="single" w:sz="2" w:space="0" w:color="000000"/>
            </w:tcBorders>
          </w:tcPr>
          <w:p w14:paraId="59BF6790" w14:textId="77777777" w:rsidR="00012A7F" w:rsidRPr="00261A30" w:rsidRDefault="00012A7F" w:rsidP="00E942DA">
            <w:pPr>
              <w:spacing w:after="0" w:line="240" w:lineRule="auto"/>
              <w:rPr>
                <w:rFonts w:ascii="Times New Roman" w:eastAsia="SimSun" w:hAnsi="Times New Roman" w:cs="Times New Roman"/>
                <w:color w:val="000000"/>
                <w:sz w:val="20"/>
                <w:szCs w:val="20"/>
                <w:lang w:eastAsia="ar-SA"/>
              </w:rPr>
            </w:pPr>
            <w:r w:rsidRPr="00261A30">
              <w:rPr>
                <w:rFonts w:ascii="Times New Roman" w:eastAsia="SimSun" w:hAnsi="Times New Roman" w:cs="Times New Roman"/>
                <w:sz w:val="20"/>
                <w:szCs w:val="20"/>
                <w:lang w:eastAsia="ar-SA"/>
              </w:rPr>
              <w:t>Способ закупки:</w:t>
            </w:r>
          </w:p>
        </w:tc>
        <w:tc>
          <w:tcPr>
            <w:tcW w:w="2970" w:type="pct"/>
            <w:gridSpan w:val="4"/>
            <w:tcBorders>
              <w:left w:val="single" w:sz="2" w:space="0" w:color="000000"/>
              <w:bottom w:val="single" w:sz="2" w:space="0" w:color="000000"/>
              <w:right w:val="single" w:sz="2" w:space="0" w:color="000000"/>
            </w:tcBorders>
          </w:tcPr>
          <w:p w14:paraId="1EF4DCAD" w14:textId="6CDC57AB" w:rsidR="00012A7F" w:rsidRPr="00261A30" w:rsidRDefault="00E12CE5" w:rsidP="00E942DA">
            <w:pPr>
              <w:tabs>
                <w:tab w:val="left" w:pos="-3261"/>
                <w:tab w:val="left" w:pos="0"/>
              </w:tabs>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Запрос </w:t>
            </w:r>
            <w:r w:rsidR="00761CF2" w:rsidRPr="00261A30">
              <w:rPr>
                <w:rFonts w:ascii="Times New Roman" w:eastAsia="SimSun" w:hAnsi="Times New Roman" w:cs="Times New Roman"/>
                <w:sz w:val="20"/>
                <w:szCs w:val="20"/>
                <w:lang w:eastAsia="ar-SA"/>
              </w:rPr>
              <w:t xml:space="preserve">предложений </w:t>
            </w:r>
            <w:r w:rsidRPr="00261A30">
              <w:rPr>
                <w:rFonts w:ascii="Times New Roman" w:eastAsia="SimSun" w:hAnsi="Times New Roman" w:cs="Times New Roman"/>
                <w:sz w:val="20"/>
                <w:szCs w:val="20"/>
                <w:lang w:eastAsia="ar-SA"/>
              </w:rPr>
              <w:t>в электронной форме</w:t>
            </w:r>
          </w:p>
        </w:tc>
      </w:tr>
      <w:tr w:rsidR="00012A7F" w:rsidRPr="00261A30" w14:paraId="1FCCCA96" w14:textId="77777777" w:rsidTr="006F5900">
        <w:tc>
          <w:tcPr>
            <w:tcW w:w="194" w:type="pct"/>
            <w:tcBorders>
              <w:left w:val="single" w:sz="2" w:space="0" w:color="000000"/>
              <w:bottom w:val="single" w:sz="2" w:space="0" w:color="000000"/>
            </w:tcBorders>
          </w:tcPr>
          <w:p w14:paraId="6E6B485B" w14:textId="77777777" w:rsidR="00012A7F" w:rsidRPr="00261A30" w:rsidRDefault="00012A7F"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2351" w:type="pct"/>
            <w:gridSpan w:val="14"/>
            <w:tcBorders>
              <w:left w:val="single" w:sz="2" w:space="0" w:color="000000"/>
              <w:bottom w:val="single" w:sz="2" w:space="0" w:color="000000"/>
            </w:tcBorders>
          </w:tcPr>
          <w:p w14:paraId="24C3AAE5" w14:textId="77777777" w:rsidR="00012A7F" w:rsidRPr="00261A30" w:rsidRDefault="00012A7F" w:rsidP="00E942DA">
            <w:pPr>
              <w:spacing w:after="0" w:line="240" w:lineRule="auto"/>
              <w:rPr>
                <w:rFonts w:ascii="Times New Roman" w:eastAsia="SimSun" w:hAnsi="Times New Roman" w:cs="Times New Roman"/>
                <w:sz w:val="20"/>
                <w:szCs w:val="20"/>
                <w:lang w:val="en-US" w:eastAsia="ar-SA"/>
              </w:rPr>
            </w:pPr>
            <w:r w:rsidRPr="00261A30">
              <w:rPr>
                <w:rFonts w:ascii="Times New Roman" w:eastAsia="SimSun" w:hAnsi="Times New Roman" w:cs="Times New Roman"/>
                <w:sz w:val="20"/>
                <w:szCs w:val="20"/>
                <w:lang w:eastAsia="ar-SA"/>
              </w:rPr>
              <w:t>Наименование электронно-торговой площадки:</w:t>
            </w:r>
          </w:p>
        </w:tc>
        <w:bookmarkStart w:id="3" w:name="OLE_LINK5"/>
        <w:tc>
          <w:tcPr>
            <w:tcW w:w="2455" w:type="pct"/>
            <w:gridSpan w:val="2"/>
            <w:tcBorders>
              <w:left w:val="single" w:sz="2" w:space="0" w:color="000000"/>
              <w:bottom w:val="single" w:sz="2" w:space="0" w:color="000000"/>
              <w:right w:val="single" w:sz="2" w:space="0" w:color="000000"/>
            </w:tcBorders>
          </w:tcPr>
          <w:p w14:paraId="017FD2F6" w14:textId="202569A4" w:rsidR="00012A7F" w:rsidRPr="00261A30" w:rsidRDefault="00012A7F" w:rsidP="00E942DA">
            <w:pPr>
              <w:spacing w:after="0" w:line="240" w:lineRule="auto"/>
              <w:textAlignment w:val="baseline"/>
              <w:rPr>
                <w:rFonts w:ascii="Times New Roman" w:eastAsia="Times New Roman" w:hAnsi="Times New Roman" w:cs="Times New Roman"/>
                <w:kern w:val="1"/>
                <w:sz w:val="20"/>
                <w:szCs w:val="20"/>
                <w:lang w:val="en-US" w:eastAsia="fa-IR" w:bidi="fa-IR"/>
              </w:rPr>
            </w:pPr>
            <w:r w:rsidRPr="00261A30">
              <w:rPr>
                <w:rFonts w:ascii="Times New Roman" w:eastAsia="Times New Roman" w:hAnsi="Times New Roman" w:cs="Times New Roman"/>
                <w:kern w:val="1"/>
                <w:sz w:val="20"/>
                <w:szCs w:val="20"/>
                <w:lang w:val="en-US" w:eastAsia="fa-IR" w:bidi="fa-IR"/>
              </w:rPr>
              <w:fldChar w:fldCharType="begin"/>
            </w:r>
            <w:r w:rsidR="003E6125" w:rsidRPr="00261A30">
              <w:rPr>
                <w:rFonts w:ascii="Times New Roman" w:eastAsia="Times New Roman" w:hAnsi="Times New Roman" w:cs="Times New Roman"/>
                <w:kern w:val="1"/>
                <w:sz w:val="20"/>
                <w:szCs w:val="20"/>
                <w:lang w:val="en-US" w:eastAsia="fa-IR" w:bidi="fa-IR"/>
              </w:rPr>
              <w:instrText>HYPERLINK "C:\\Users\\AppData\\Local\\Microsoft\\Windows\\INetCache\\Content.Outlook\\HCX1APS7\\www.etp.cdtrf.ru"</w:instrText>
            </w:r>
            <w:r w:rsidRPr="00261A30">
              <w:rPr>
                <w:rFonts w:ascii="Times New Roman" w:eastAsia="Times New Roman" w:hAnsi="Times New Roman" w:cs="Times New Roman"/>
                <w:kern w:val="1"/>
                <w:sz w:val="20"/>
                <w:szCs w:val="20"/>
                <w:lang w:val="en-US" w:eastAsia="fa-IR" w:bidi="fa-IR"/>
              </w:rPr>
              <w:fldChar w:fldCharType="separate"/>
            </w:r>
            <w:r w:rsidRPr="00261A30">
              <w:rPr>
                <w:rFonts w:ascii="Times New Roman" w:eastAsia="Times New Roman" w:hAnsi="Times New Roman" w:cs="Times New Roman"/>
                <w:color w:val="0000FF"/>
                <w:kern w:val="1"/>
                <w:sz w:val="20"/>
                <w:szCs w:val="20"/>
                <w:u w:val="single"/>
                <w:lang w:val="en-US" w:eastAsia="fa-IR" w:bidi="fa-IR"/>
              </w:rPr>
              <w:t>www</w:t>
            </w:r>
            <w:r w:rsidRPr="00261A30">
              <w:rPr>
                <w:rFonts w:ascii="Times New Roman" w:eastAsia="Times New Roman" w:hAnsi="Times New Roman" w:cs="Times New Roman"/>
                <w:color w:val="0000FF"/>
                <w:kern w:val="1"/>
                <w:sz w:val="20"/>
                <w:szCs w:val="20"/>
                <w:u w:val="single"/>
                <w:lang w:val="de-DE" w:eastAsia="fa-IR" w:bidi="fa-IR"/>
              </w:rPr>
              <w:t>.</w:t>
            </w:r>
            <w:r w:rsidRPr="00261A30">
              <w:rPr>
                <w:rFonts w:ascii="Times New Roman" w:eastAsia="Times New Roman" w:hAnsi="Times New Roman" w:cs="Times New Roman"/>
                <w:color w:val="0000FF"/>
                <w:kern w:val="1"/>
                <w:sz w:val="20"/>
                <w:szCs w:val="20"/>
                <w:u w:val="single"/>
                <w:lang w:val="en-US" w:eastAsia="fa-IR" w:bidi="fa-IR"/>
              </w:rPr>
              <w:t>etp.cdtrf.ru</w:t>
            </w:r>
            <w:bookmarkEnd w:id="3"/>
            <w:r w:rsidRPr="00261A30">
              <w:rPr>
                <w:rFonts w:ascii="Times New Roman" w:eastAsia="Times New Roman" w:hAnsi="Times New Roman" w:cs="Times New Roman"/>
                <w:kern w:val="1"/>
                <w:sz w:val="20"/>
                <w:szCs w:val="20"/>
                <w:lang w:val="en-US" w:eastAsia="fa-IR" w:bidi="fa-IR"/>
              </w:rPr>
              <w:fldChar w:fldCharType="end"/>
            </w:r>
          </w:p>
        </w:tc>
      </w:tr>
      <w:tr w:rsidR="00012A7F" w:rsidRPr="00261A30" w14:paraId="0A81D031" w14:textId="77777777" w:rsidTr="00067647">
        <w:tc>
          <w:tcPr>
            <w:tcW w:w="194" w:type="pct"/>
            <w:tcBorders>
              <w:left w:val="single" w:sz="2" w:space="0" w:color="000000"/>
              <w:bottom w:val="single" w:sz="2" w:space="0" w:color="000000"/>
            </w:tcBorders>
          </w:tcPr>
          <w:p w14:paraId="0E849E35" w14:textId="77777777" w:rsidR="00012A7F" w:rsidRPr="00261A30" w:rsidRDefault="00012A7F"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542" w:type="pct"/>
            <w:gridSpan w:val="9"/>
            <w:tcBorders>
              <w:left w:val="single" w:sz="2" w:space="0" w:color="000000"/>
              <w:bottom w:val="single" w:sz="2" w:space="0" w:color="000000"/>
            </w:tcBorders>
          </w:tcPr>
          <w:p w14:paraId="10B621B3" w14:textId="77777777" w:rsidR="00012A7F" w:rsidRPr="00261A30" w:rsidRDefault="00012A7F"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Наименование (предмет) закупки:</w:t>
            </w:r>
          </w:p>
        </w:tc>
        <w:tc>
          <w:tcPr>
            <w:tcW w:w="3264" w:type="pct"/>
            <w:gridSpan w:val="7"/>
            <w:tcBorders>
              <w:left w:val="single" w:sz="2" w:space="0" w:color="000000"/>
              <w:bottom w:val="single" w:sz="2" w:space="0" w:color="000000"/>
              <w:right w:val="single" w:sz="2" w:space="0" w:color="000000"/>
            </w:tcBorders>
          </w:tcPr>
          <w:p w14:paraId="363781F8" w14:textId="2F5FF618" w:rsidR="00761CF2" w:rsidRPr="00067647" w:rsidRDefault="0019303A" w:rsidP="00067647">
            <w:pPr>
              <w:spacing w:after="0" w:line="240" w:lineRule="auto"/>
              <w:rPr>
                <w:rFonts w:ascii="Times New Roman" w:eastAsia="SimSun" w:hAnsi="Times New Roman" w:cs="Times New Roman"/>
                <w:bCs/>
                <w:sz w:val="20"/>
                <w:szCs w:val="20"/>
                <w:lang w:eastAsia="ar-SA"/>
              </w:rPr>
            </w:pPr>
            <w:r w:rsidRPr="00261A30">
              <w:rPr>
                <w:rFonts w:ascii="Times New Roman" w:hAnsi="Times New Roman" w:cs="Times New Roman"/>
                <w:bCs/>
                <w:sz w:val="20"/>
                <w:szCs w:val="20"/>
              </w:rPr>
              <w:t>Поставка</w:t>
            </w:r>
            <w:r w:rsidR="00067647">
              <w:rPr>
                <w:rFonts w:ascii="Times New Roman" w:hAnsi="Times New Roman" w:cs="Times New Roman"/>
                <w:bCs/>
                <w:sz w:val="20"/>
                <w:szCs w:val="20"/>
              </w:rPr>
              <w:t xml:space="preserve"> </w:t>
            </w:r>
            <w:r w:rsidR="00B6219D">
              <w:rPr>
                <w:rFonts w:ascii="Times New Roman" w:hAnsi="Times New Roman" w:cs="Times New Roman"/>
                <w:bCs/>
                <w:sz w:val="20"/>
                <w:szCs w:val="20"/>
              </w:rPr>
              <w:t>спортивного оборудования и инвентаря</w:t>
            </w:r>
          </w:p>
        </w:tc>
      </w:tr>
      <w:tr w:rsidR="00012A7F" w:rsidRPr="00261A30" w14:paraId="682AEBBF" w14:textId="77777777" w:rsidTr="00450435">
        <w:tc>
          <w:tcPr>
            <w:tcW w:w="194" w:type="pct"/>
            <w:tcBorders>
              <w:left w:val="single" w:sz="2" w:space="0" w:color="000000"/>
              <w:bottom w:val="single" w:sz="2" w:space="0" w:color="000000"/>
            </w:tcBorders>
          </w:tcPr>
          <w:p w14:paraId="311C8F5D" w14:textId="77777777" w:rsidR="00012A7F" w:rsidRPr="00261A30" w:rsidRDefault="00012A7F"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836" w:type="pct"/>
            <w:gridSpan w:val="12"/>
            <w:tcBorders>
              <w:left w:val="single" w:sz="2" w:space="0" w:color="000000"/>
              <w:bottom w:val="single" w:sz="2" w:space="0" w:color="000000"/>
            </w:tcBorders>
          </w:tcPr>
          <w:p w14:paraId="2FB4B907" w14:textId="158EC34D" w:rsidR="00012A7F" w:rsidRPr="00261A30" w:rsidRDefault="00012A7F"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Объем </w:t>
            </w:r>
            <w:r w:rsidR="00E12CE5" w:rsidRPr="00261A30">
              <w:rPr>
                <w:rFonts w:ascii="Times New Roman" w:eastAsia="SimSun" w:hAnsi="Times New Roman" w:cs="Times New Roman"/>
                <w:sz w:val="20"/>
                <w:szCs w:val="20"/>
                <w:lang w:eastAsia="ar-SA"/>
              </w:rPr>
              <w:t>поставки товаров</w:t>
            </w:r>
            <w:r w:rsidRPr="00261A30">
              <w:rPr>
                <w:rFonts w:ascii="Times New Roman" w:eastAsia="SimSun" w:hAnsi="Times New Roman" w:cs="Times New Roman"/>
                <w:sz w:val="20"/>
                <w:szCs w:val="20"/>
                <w:lang w:eastAsia="ar-SA"/>
              </w:rPr>
              <w:t>:</w:t>
            </w:r>
          </w:p>
        </w:tc>
        <w:tc>
          <w:tcPr>
            <w:tcW w:w="2970" w:type="pct"/>
            <w:gridSpan w:val="4"/>
            <w:tcBorders>
              <w:left w:val="single" w:sz="2" w:space="0" w:color="000000"/>
              <w:bottom w:val="single" w:sz="2" w:space="0" w:color="000000"/>
              <w:right w:val="single" w:sz="2" w:space="0" w:color="000000"/>
            </w:tcBorders>
          </w:tcPr>
          <w:p w14:paraId="432B1E01" w14:textId="188211DE" w:rsidR="00012A7F" w:rsidRPr="00261A30" w:rsidRDefault="00012A7F" w:rsidP="00E942D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В соответствии с Приложением №</w:t>
            </w:r>
            <w:r w:rsidR="0027247F">
              <w:rPr>
                <w:rFonts w:ascii="Times New Roman" w:eastAsia="SimSun" w:hAnsi="Times New Roman" w:cs="Times New Roman"/>
                <w:sz w:val="20"/>
                <w:szCs w:val="20"/>
                <w:lang w:eastAsia="ar-SA"/>
              </w:rPr>
              <w:t>1</w:t>
            </w:r>
            <w:r w:rsidR="00F01823" w:rsidRPr="00261A30">
              <w:rPr>
                <w:rFonts w:ascii="Times New Roman" w:eastAsia="SimSun" w:hAnsi="Times New Roman" w:cs="Times New Roman"/>
                <w:sz w:val="20"/>
                <w:szCs w:val="20"/>
                <w:lang w:eastAsia="ar-SA"/>
              </w:rPr>
              <w:t xml:space="preserve"> </w:t>
            </w:r>
            <w:r w:rsidRPr="00261A30">
              <w:rPr>
                <w:rFonts w:ascii="Times New Roman" w:eastAsia="SimSun" w:hAnsi="Times New Roman" w:cs="Times New Roman"/>
                <w:sz w:val="20"/>
                <w:szCs w:val="20"/>
                <w:lang w:eastAsia="ar-SA"/>
              </w:rPr>
              <w:t>к документации</w:t>
            </w:r>
          </w:p>
        </w:tc>
      </w:tr>
      <w:tr w:rsidR="00B43B0B" w:rsidRPr="00261A30" w14:paraId="18F76C9C" w14:textId="77777777" w:rsidTr="008F4D53">
        <w:tc>
          <w:tcPr>
            <w:tcW w:w="194" w:type="pct"/>
            <w:tcBorders>
              <w:left w:val="single" w:sz="2" w:space="0" w:color="000000"/>
              <w:bottom w:val="single" w:sz="2" w:space="0" w:color="000000"/>
            </w:tcBorders>
          </w:tcPr>
          <w:p w14:paraId="51A2E0FE"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627" w:type="pct"/>
            <w:tcBorders>
              <w:left w:val="single" w:sz="2" w:space="0" w:color="000000"/>
              <w:bottom w:val="single" w:sz="2" w:space="0" w:color="000000"/>
            </w:tcBorders>
          </w:tcPr>
          <w:p w14:paraId="709E4B9C" w14:textId="5FA437E2"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Срок </w:t>
            </w:r>
            <w:r w:rsidR="00E12CE5" w:rsidRPr="00261A30">
              <w:rPr>
                <w:rFonts w:ascii="Times New Roman" w:eastAsia="SimSun" w:hAnsi="Times New Roman" w:cs="Times New Roman"/>
                <w:sz w:val="20"/>
                <w:szCs w:val="20"/>
                <w:lang w:eastAsia="ar-SA"/>
              </w:rPr>
              <w:t>поставки товара</w:t>
            </w:r>
            <w:r w:rsidRPr="00261A30">
              <w:rPr>
                <w:rFonts w:ascii="Times New Roman" w:eastAsia="SimSun" w:hAnsi="Times New Roman" w:cs="Times New Roman"/>
                <w:sz w:val="20"/>
                <w:szCs w:val="20"/>
                <w:lang w:eastAsia="ar-SA"/>
              </w:rPr>
              <w:t>:</w:t>
            </w:r>
          </w:p>
        </w:tc>
        <w:tc>
          <w:tcPr>
            <w:tcW w:w="4179" w:type="pct"/>
            <w:gridSpan w:val="15"/>
            <w:tcBorders>
              <w:left w:val="single" w:sz="2" w:space="0" w:color="000000"/>
              <w:bottom w:val="single" w:sz="2" w:space="0" w:color="000000"/>
              <w:right w:val="single" w:sz="2" w:space="0" w:color="000000"/>
            </w:tcBorders>
          </w:tcPr>
          <w:p w14:paraId="03C789A0" w14:textId="294CD540" w:rsidR="00B43B0B" w:rsidRPr="00261A30" w:rsidRDefault="000F0066" w:rsidP="00E942D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Срок поставки товара является критерием оценки заявок участников (Приложение №</w:t>
            </w:r>
            <w:r>
              <w:rPr>
                <w:rFonts w:ascii="Times New Roman" w:eastAsia="SimSun" w:hAnsi="Times New Roman" w:cs="Times New Roman"/>
                <w:sz w:val="20"/>
                <w:szCs w:val="20"/>
                <w:lang w:eastAsia="ar-SA"/>
              </w:rPr>
              <w:t>5</w:t>
            </w:r>
            <w:r w:rsidRPr="00261A30">
              <w:rPr>
                <w:rFonts w:ascii="Times New Roman" w:eastAsia="SimSun" w:hAnsi="Times New Roman" w:cs="Times New Roman"/>
                <w:sz w:val="20"/>
                <w:szCs w:val="20"/>
                <w:lang w:eastAsia="ar-SA"/>
              </w:rPr>
              <w:t xml:space="preserve"> к документации о проведении процедуры закупки в электронной форме (Порядок оценки и сопоставления заявок на участие в закупке)</w:t>
            </w:r>
          </w:p>
        </w:tc>
      </w:tr>
      <w:tr w:rsidR="00B43B0B" w:rsidRPr="00261A30" w14:paraId="0F7186E8" w14:textId="77777777" w:rsidTr="00892BB4">
        <w:tc>
          <w:tcPr>
            <w:tcW w:w="194" w:type="pct"/>
            <w:tcBorders>
              <w:left w:val="single" w:sz="2" w:space="0" w:color="000000"/>
              <w:bottom w:val="single" w:sz="2" w:space="0" w:color="000000"/>
            </w:tcBorders>
          </w:tcPr>
          <w:p w14:paraId="670E59F6"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418" w:type="pct"/>
            <w:gridSpan w:val="6"/>
            <w:tcBorders>
              <w:left w:val="single" w:sz="2" w:space="0" w:color="000000"/>
              <w:bottom w:val="single" w:sz="2" w:space="0" w:color="000000"/>
            </w:tcBorders>
          </w:tcPr>
          <w:p w14:paraId="2C9E2289" w14:textId="476AFDE5"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Место </w:t>
            </w:r>
            <w:r w:rsidR="00E12CE5" w:rsidRPr="00261A30">
              <w:rPr>
                <w:rFonts w:ascii="Times New Roman" w:eastAsia="SimSun" w:hAnsi="Times New Roman" w:cs="Times New Roman"/>
                <w:sz w:val="20"/>
                <w:szCs w:val="20"/>
                <w:lang w:eastAsia="ar-SA"/>
              </w:rPr>
              <w:t>поставки товара</w:t>
            </w:r>
            <w:r w:rsidRPr="00261A30">
              <w:rPr>
                <w:rFonts w:ascii="Times New Roman" w:eastAsia="SimSun" w:hAnsi="Times New Roman" w:cs="Times New Roman"/>
                <w:sz w:val="20"/>
                <w:szCs w:val="20"/>
                <w:lang w:eastAsia="ar-SA"/>
              </w:rPr>
              <w:t>:</w:t>
            </w:r>
          </w:p>
        </w:tc>
        <w:tc>
          <w:tcPr>
            <w:tcW w:w="3388" w:type="pct"/>
            <w:gridSpan w:val="10"/>
            <w:tcBorders>
              <w:left w:val="single" w:sz="2" w:space="0" w:color="000000"/>
              <w:bottom w:val="single" w:sz="2" w:space="0" w:color="000000"/>
              <w:right w:val="single" w:sz="2" w:space="0" w:color="000000"/>
            </w:tcBorders>
          </w:tcPr>
          <w:p w14:paraId="499FB863" w14:textId="24DECC72" w:rsidR="00B43B0B" w:rsidRPr="00B6219D" w:rsidRDefault="00B6219D" w:rsidP="00B6219D">
            <w:pPr>
              <w:spacing w:after="0" w:line="240" w:lineRule="auto"/>
              <w:jc w:val="both"/>
              <w:rPr>
                <w:rFonts w:ascii="Times New Roman" w:hAnsi="Times New Roman" w:cs="Times New Roman"/>
                <w:bCs/>
                <w:sz w:val="20"/>
                <w:szCs w:val="20"/>
              </w:rPr>
            </w:pPr>
            <w:r w:rsidRPr="00B6219D">
              <w:rPr>
                <w:rFonts w:ascii="Times New Roman" w:hAnsi="Times New Roman" w:cs="Times New Roman"/>
                <w:bCs/>
                <w:sz w:val="20"/>
                <w:szCs w:val="20"/>
              </w:rPr>
              <w:t>617560, Пермский край, п. Суксун, ул. Маношина, 30</w:t>
            </w:r>
            <w:r w:rsidR="00892BB4">
              <w:rPr>
                <w:rFonts w:ascii="Times New Roman" w:eastAsia="SimSun" w:hAnsi="Times New Roman" w:cs="Times New Roman"/>
                <w:sz w:val="20"/>
                <w:szCs w:val="20"/>
                <w:lang w:eastAsia="ar-SA"/>
              </w:rPr>
              <w:t>,</w:t>
            </w:r>
            <w:r w:rsidR="00892BB4" w:rsidRPr="00892BB4">
              <w:rPr>
                <w:rFonts w:ascii="Times New Roman" w:eastAsia="SimSun" w:hAnsi="Times New Roman" w:cs="Times New Roman"/>
                <w:sz w:val="20"/>
                <w:szCs w:val="20"/>
                <w:lang w:eastAsia="ar-SA"/>
              </w:rPr>
              <w:t xml:space="preserve"> в рабочие дни с </w:t>
            </w:r>
            <w:r w:rsidRPr="0056100E">
              <w:rPr>
                <w:rFonts w:ascii="Times New Roman" w:eastAsia="SimSun" w:hAnsi="Times New Roman" w:cs="Times New Roman"/>
                <w:sz w:val="20"/>
                <w:szCs w:val="20"/>
                <w:lang w:eastAsia="ar-SA"/>
              </w:rPr>
              <w:t>08:</w:t>
            </w:r>
            <w:r w:rsidR="00892BB4" w:rsidRPr="0056100E">
              <w:rPr>
                <w:rFonts w:ascii="Times New Roman" w:eastAsia="SimSun" w:hAnsi="Times New Roman" w:cs="Times New Roman"/>
                <w:sz w:val="20"/>
                <w:szCs w:val="20"/>
                <w:lang w:eastAsia="ar-SA"/>
              </w:rPr>
              <w:t>00 до 1</w:t>
            </w:r>
            <w:r w:rsidRPr="0056100E">
              <w:rPr>
                <w:rFonts w:ascii="Times New Roman" w:eastAsia="SimSun" w:hAnsi="Times New Roman" w:cs="Times New Roman"/>
                <w:sz w:val="20"/>
                <w:szCs w:val="20"/>
                <w:lang w:eastAsia="ar-SA"/>
              </w:rPr>
              <w:t>5:0</w:t>
            </w:r>
            <w:r w:rsidR="00892BB4" w:rsidRPr="0056100E">
              <w:rPr>
                <w:rFonts w:ascii="Times New Roman" w:eastAsia="SimSun" w:hAnsi="Times New Roman" w:cs="Times New Roman"/>
                <w:sz w:val="20"/>
                <w:szCs w:val="20"/>
                <w:lang w:eastAsia="ar-SA"/>
              </w:rPr>
              <w:t>0</w:t>
            </w:r>
            <w:r w:rsidR="00892BB4" w:rsidRPr="00892BB4">
              <w:rPr>
                <w:rFonts w:ascii="Times New Roman" w:eastAsia="SimSun" w:hAnsi="Times New Roman" w:cs="Times New Roman"/>
                <w:sz w:val="20"/>
                <w:szCs w:val="20"/>
                <w:lang w:eastAsia="ar-SA"/>
              </w:rPr>
              <w:t xml:space="preserve"> часов</w:t>
            </w:r>
            <w:r>
              <w:rPr>
                <w:rFonts w:ascii="Times New Roman" w:eastAsia="SimSun" w:hAnsi="Times New Roman" w:cs="Times New Roman"/>
                <w:sz w:val="20"/>
                <w:szCs w:val="20"/>
                <w:lang w:eastAsia="ar-SA"/>
              </w:rPr>
              <w:t xml:space="preserve"> (МСК+2)</w:t>
            </w:r>
            <w:r w:rsidR="00892BB4" w:rsidRPr="00892BB4">
              <w:rPr>
                <w:rFonts w:ascii="Times New Roman" w:eastAsia="SimSun" w:hAnsi="Times New Roman" w:cs="Times New Roman"/>
                <w:sz w:val="20"/>
                <w:szCs w:val="20"/>
                <w:lang w:eastAsia="ar-SA"/>
              </w:rPr>
              <w:t>.</w:t>
            </w:r>
          </w:p>
        </w:tc>
      </w:tr>
      <w:tr w:rsidR="00B43B0B" w:rsidRPr="00261A30" w14:paraId="234E1F50" w14:textId="77777777" w:rsidTr="00892BB4">
        <w:trPr>
          <w:trHeight w:val="308"/>
        </w:trPr>
        <w:tc>
          <w:tcPr>
            <w:tcW w:w="194" w:type="pct"/>
            <w:tcBorders>
              <w:left w:val="single" w:sz="2" w:space="0" w:color="000000"/>
              <w:bottom w:val="single" w:sz="2" w:space="0" w:color="000000"/>
            </w:tcBorders>
          </w:tcPr>
          <w:p w14:paraId="7E625FC4"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bookmarkStart w:id="4" w:name="_Hlk2334548"/>
          </w:p>
        </w:tc>
        <w:tc>
          <w:tcPr>
            <w:tcW w:w="1480" w:type="pct"/>
            <w:gridSpan w:val="8"/>
            <w:tcBorders>
              <w:left w:val="single" w:sz="2" w:space="0" w:color="000000"/>
              <w:bottom w:val="single" w:sz="2" w:space="0" w:color="000000"/>
            </w:tcBorders>
          </w:tcPr>
          <w:p w14:paraId="1F00D140" w14:textId="73A07A93"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Начальная (максимальная) цена </w:t>
            </w:r>
            <w:r w:rsidR="00E12CE5" w:rsidRPr="00261A30">
              <w:rPr>
                <w:rFonts w:ascii="Times New Roman" w:eastAsia="SimSun" w:hAnsi="Times New Roman" w:cs="Times New Roman"/>
                <w:sz w:val="20"/>
                <w:szCs w:val="20"/>
                <w:lang w:eastAsia="ar-SA"/>
              </w:rPr>
              <w:t>договора</w:t>
            </w:r>
            <w:r w:rsidRPr="00261A30">
              <w:rPr>
                <w:rFonts w:ascii="Times New Roman" w:eastAsia="SimSun" w:hAnsi="Times New Roman" w:cs="Times New Roman"/>
                <w:sz w:val="20"/>
                <w:szCs w:val="20"/>
                <w:lang w:eastAsia="ar-SA"/>
              </w:rPr>
              <w:t>:</w:t>
            </w:r>
          </w:p>
        </w:tc>
        <w:tc>
          <w:tcPr>
            <w:tcW w:w="3326" w:type="pct"/>
            <w:gridSpan w:val="8"/>
            <w:tcBorders>
              <w:left w:val="single" w:sz="2" w:space="0" w:color="000000"/>
              <w:bottom w:val="single" w:sz="2" w:space="0" w:color="000000"/>
              <w:right w:val="single" w:sz="2" w:space="0" w:color="000000"/>
            </w:tcBorders>
          </w:tcPr>
          <w:p w14:paraId="7D683F37" w14:textId="18E461CB" w:rsidR="00B43B0B" w:rsidRPr="00C96CA3" w:rsidRDefault="00192421" w:rsidP="008F4D53">
            <w:pPr>
              <w:snapToGrid w:val="0"/>
              <w:spacing w:after="0" w:line="240" w:lineRule="auto"/>
              <w:rPr>
                <w:rFonts w:ascii="Times New Roman" w:eastAsia="SimSun" w:hAnsi="Times New Roman" w:cs="Times New Roman"/>
                <w:sz w:val="20"/>
                <w:szCs w:val="20"/>
                <w:lang w:eastAsia="ar-SA"/>
              </w:rPr>
            </w:pPr>
            <w:r w:rsidRPr="00C96CA3">
              <w:rPr>
                <w:rFonts w:ascii="Times New Roman" w:eastAsia="Times New Roman" w:hAnsi="Times New Roman" w:cs="Times New Roman"/>
                <w:color w:val="000000"/>
                <w:sz w:val="20"/>
                <w:szCs w:val="20"/>
                <w:lang w:eastAsia="ru-RU"/>
              </w:rPr>
              <w:t>510 545 (Пятьсот десять тысяч пятьсот сорок пять) рублей 36 копеек</w:t>
            </w:r>
            <w:r w:rsidR="00C96CA3" w:rsidRPr="00C96CA3">
              <w:rPr>
                <w:rFonts w:ascii="Times New Roman" w:hAnsi="Times New Roman" w:cs="Times New Roman"/>
                <w:sz w:val="20"/>
                <w:szCs w:val="20"/>
              </w:rPr>
              <w:t>, с учетом НДС 20%.</w:t>
            </w:r>
          </w:p>
        </w:tc>
      </w:tr>
      <w:bookmarkEnd w:id="4"/>
      <w:tr w:rsidR="00B43B0B" w:rsidRPr="00261A30" w14:paraId="04045C69" w14:textId="77777777" w:rsidTr="006F5900">
        <w:tc>
          <w:tcPr>
            <w:tcW w:w="194" w:type="pct"/>
            <w:tcBorders>
              <w:left w:val="single" w:sz="2" w:space="0" w:color="000000"/>
              <w:bottom w:val="single" w:sz="2" w:space="0" w:color="000000"/>
            </w:tcBorders>
          </w:tcPr>
          <w:p w14:paraId="076CC83B"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783" w:type="pct"/>
            <w:gridSpan w:val="11"/>
            <w:tcBorders>
              <w:left w:val="single" w:sz="2" w:space="0" w:color="000000"/>
              <w:bottom w:val="single" w:sz="2" w:space="0" w:color="000000"/>
            </w:tcBorders>
          </w:tcPr>
          <w:p w14:paraId="734A3767" w14:textId="59552398"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Сведения о включенных (не включенных) в цену </w:t>
            </w:r>
            <w:r w:rsidR="00E12CE5" w:rsidRPr="00261A30">
              <w:rPr>
                <w:rFonts w:ascii="Times New Roman" w:eastAsia="SimSun" w:hAnsi="Times New Roman" w:cs="Times New Roman"/>
                <w:sz w:val="20"/>
                <w:szCs w:val="20"/>
                <w:lang w:eastAsia="ar-SA"/>
              </w:rPr>
              <w:t>поставки товара</w:t>
            </w:r>
            <w:r w:rsidRPr="00261A30">
              <w:rPr>
                <w:rFonts w:ascii="Times New Roman" w:eastAsia="SimSun" w:hAnsi="Times New Roman" w:cs="Times New Roman"/>
                <w:sz w:val="20"/>
                <w:szCs w:val="20"/>
                <w:lang w:eastAsia="ar-SA"/>
              </w:rPr>
              <w:t xml:space="preserve"> расходах, в том числе расходах на уплату налогов, сборов и других обязательных платежей</w:t>
            </w:r>
          </w:p>
        </w:tc>
        <w:tc>
          <w:tcPr>
            <w:tcW w:w="3023" w:type="pct"/>
            <w:gridSpan w:val="5"/>
            <w:tcBorders>
              <w:left w:val="single" w:sz="2" w:space="0" w:color="000000"/>
              <w:bottom w:val="single" w:sz="2" w:space="0" w:color="000000"/>
              <w:right w:val="single" w:sz="2" w:space="0" w:color="000000"/>
            </w:tcBorders>
          </w:tcPr>
          <w:p w14:paraId="013C5E90" w14:textId="389F4FDB" w:rsidR="00B43B0B" w:rsidRPr="00261A30" w:rsidRDefault="00E12CE5" w:rsidP="00067647">
            <w:pPr>
              <w:spacing w:after="0" w:line="240" w:lineRule="auto"/>
              <w:jc w:val="both"/>
              <w:rPr>
                <w:rFonts w:ascii="Times New Roman" w:eastAsia="SimSun" w:hAnsi="Times New Roman" w:cs="Times New Roman"/>
                <w:sz w:val="20"/>
                <w:szCs w:val="20"/>
                <w:lang w:eastAsia="ar-SA"/>
              </w:rPr>
            </w:pPr>
            <w:r w:rsidRPr="007B3DE7">
              <w:rPr>
                <w:rFonts w:ascii="Times New Roman" w:eastAsia="SimSun" w:hAnsi="Times New Roman" w:cs="Times New Roman"/>
                <w:sz w:val="20"/>
                <w:szCs w:val="20"/>
                <w:lang w:eastAsia="ru-RU"/>
              </w:rPr>
              <w:t>Цена включает в себя</w:t>
            </w:r>
            <w:r w:rsidR="00067647" w:rsidRPr="007B3DE7">
              <w:rPr>
                <w:rFonts w:ascii="Times New Roman" w:eastAsia="SimSun" w:hAnsi="Times New Roman" w:cs="Times New Roman"/>
                <w:sz w:val="20"/>
                <w:szCs w:val="20"/>
                <w:lang w:eastAsia="ru-RU"/>
              </w:rPr>
              <w:t xml:space="preserve"> </w:t>
            </w:r>
            <w:r w:rsidR="007B3DE7" w:rsidRPr="00892BB4">
              <w:rPr>
                <w:rFonts w:ascii="Times New Roman" w:hAnsi="Times New Roman" w:cs="Times New Roman"/>
                <w:sz w:val="20"/>
                <w:szCs w:val="20"/>
                <w:lang w:eastAsia="ar-SA"/>
              </w:rPr>
              <w:t>все расходы Поставщика, связанные с исполнением настоящего Договора, в том числе расходы на перевозку, доставку, погрузочно-разгрузочные работы, страхование, уплату таможенных пошлин, налогов, сборов и других обязательных платежей.</w:t>
            </w:r>
          </w:p>
        </w:tc>
      </w:tr>
      <w:tr w:rsidR="00B43B0B" w:rsidRPr="00261A30" w14:paraId="54F00690" w14:textId="77777777" w:rsidTr="00067647">
        <w:tc>
          <w:tcPr>
            <w:tcW w:w="194" w:type="pct"/>
            <w:tcBorders>
              <w:left w:val="single" w:sz="2" w:space="0" w:color="000000"/>
              <w:bottom w:val="single" w:sz="2" w:space="0" w:color="000000"/>
            </w:tcBorders>
          </w:tcPr>
          <w:p w14:paraId="3659CE0F"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662" w:type="pct"/>
            <w:gridSpan w:val="2"/>
            <w:tcBorders>
              <w:left w:val="single" w:sz="2" w:space="0" w:color="000000"/>
              <w:bottom w:val="single" w:sz="2" w:space="0" w:color="000000"/>
            </w:tcBorders>
          </w:tcPr>
          <w:p w14:paraId="2E42F757" w14:textId="67863E7B"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Порядок и условия оплаты </w:t>
            </w:r>
            <w:r w:rsidR="00D37C79" w:rsidRPr="00261A30">
              <w:rPr>
                <w:rFonts w:ascii="Times New Roman" w:eastAsia="SimSun" w:hAnsi="Times New Roman" w:cs="Times New Roman"/>
                <w:sz w:val="20"/>
                <w:szCs w:val="20"/>
                <w:lang w:eastAsia="ar-SA"/>
              </w:rPr>
              <w:t>поставки товара</w:t>
            </w:r>
            <w:r w:rsidRPr="00261A30">
              <w:rPr>
                <w:rFonts w:ascii="Times New Roman" w:eastAsia="SimSun" w:hAnsi="Times New Roman" w:cs="Times New Roman"/>
                <w:sz w:val="20"/>
                <w:szCs w:val="20"/>
                <w:lang w:eastAsia="ar-SA"/>
              </w:rPr>
              <w:t>:</w:t>
            </w:r>
          </w:p>
        </w:tc>
        <w:tc>
          <w:tcPr>
            <w:tcW w:w="4144" w:type="pct"/>
            <w:gridSpan w:val="14"/>
            <w:tcBorders>
              <w:left w:val="single" w:sz="2" w:space="0" w:color="000000"/>
              <w:bottom w:val="single" w:sz="2" w:space="0" w:color="000000"/>
              <w:right w:val="single" w:sz="2" w:space="0" w:color="000000"/>
            </w:tcBorders>
          </w:tcPr>
          <w:p w14:paraId="4CB0D436" w14:textId="3160F540" w:rsidR="00067647" w:rsidRPr="00067647" w:rsidRDefault="00067647" w:rsidP="00067647">
            <w:pPr>
              <w:spacing w:after="0" w:line="240" w:lineRule="auto"/>
              <w:jc w:val="both"/>
              <w:rPr>
                <w:rFonts w:ascii="Times New Roman" w:eastAsia="SimSun" w:hAnsi="Times New Roman" w:cs="Times New Roman"/>
                <w:sz w:val="20"/>
                <w:szCs w:val="20"/>
                <w:lang w:eastAsia="ru-RU"/>
              </w:rPr>
            </w:pPr>
            <w:r w:rsidRPr="00067647">
              <w:rPr>
                <w:rFonts w:ascii="Times New Roman" w:eastAsia="SimSun" w:hAnsi="Times New Roman" w:cs="Times New Roman"/>
                <w:sz w:val="20"/>
                <w:szCs w:val="20"/>
                <w:lang w:eastAsia="ru-RU"/>
              </w:rPr>
              <w:t>Оплата поставленного Пос</w:t>
            </w:r>
            <w:r>
              <w:rPr>
                <w:rFonts w:ascii="Times New Roman" w:eastAsia="SimSun" w:hAnsi="Times New Roman" w:cs="Times New Roman"/>
                <w:sz w:val="20"/>
                <w:szCs w:val="20"/>
                <w:lang w:eastAsia="ru-RU"/>
              </w:rPr>
              <w:t>тавщиком товара</w:t>
            </w:r>
            <w:r w:rsidRPr="00067647">
              <w:rPr>
                <w:rFonts w:ascii="Times New Roman" w:eastAsia="SimSun" w:hAnsi="Times New Roman" w:cs="Times New Roman"/>
                <w:sz w:val="20"/>
                <w:szCs w:val="20"/>
                <w:lang w:eastAsia="ru-RU"/>
              </w:rPr>
              <w:t xml:space="preserve"> производится Заказчиком российскими рублями по безналичному расчету, путём перечисления денежных средств на расчетный счет Поставщика: </w:t>
            </w:r>
          </w:p>
          <w:p w14:paraId="36CA07AA" w14:textId="2CC27DBF" w:rsidR="00067647" w:rsidRPr="00067647" w:rsidRDefault="00067647" w:rsidP="00067647">
            <w:pPr>
              <w:spacing w:after="0" w:line="240" w:lineRule="auto"/>
              <w:jc w:val="both"/>
              <w:rPr>
                <w:rFonts w:ascii="Times New Roman" w:eastAsia="SimSun" w:hAnsi="Times New Roman" w:cs="Times New Roman"/>
                <w:sz w:val="20"/>
                <w:szCs w:val="20"/>
                <w:lang w:eastAsia="ru-RU"/>
              </w:rPr>
            </w:pPr>
            <w:r w:rsidRPr="00067647">
              <w:rPr>
                <w:rFonts w:ascii="Times New Roman" w:eastAsia="SimSun" w:hAnsi="Times New Roman" w:cs="Times New Roman"/>
                <w:sz w:val="20"/>
                <w:szCs w:val="20"/>
                <w:lang w:eastAsia="ru-RU"/>
              </w:rPr>
              <w:t xml:space="preserve">30% от цены </w:t>
            </w:r>
            <w:r w:rsidR="00892BB4">
              <w:rPr>
                <w:rFonts w:ascii="Times New Roman" w:eastAsia="SimSun" w:hAnsi="Times New Roman" w:cs="Times New Roman"/>
                <w:sz w:val="20"/>
                <w:szCs w:val="20"/>
                <w:lang w:eastAsia="ru-RU"/>
              </w:rPr>
              <w:t>Договора</w:t>
            </w:r>
            <w:r w:rsidRPr="00067647">
              <w:rPr>
                <w:rFonts w:ascii="Times New Roman" w:eastAsia="SimSun" w:hAnsi="Times New Roman" w:cs="Times New Roman"/>
                <w:sz w:val="20"/>
                <w:szCs w:val="20"/>
                <w:lang w:eastAsia="ru-RU"/>
              </w:rPr>
              <w:t xml:space="preserve"> – предоплата в течение 10 (десяти) рабочих дней с даты подписания сторонами </w:t>
            </w:r>
            <w:r>
              <w:rPr>
                <w:rFonts w:ascii="Times New Roman" w:eastAsia="SimSun" w:hAnsi="Times New Roman" w:cs="Times New Roman"/>
                <w:sz w:val="20"/>
                <w:szCs w:val="20"/>
                <w:lang w:eastAsia="ru-RU"/>
              </w:rPr>
              <w:t>Договора и выставления счета.</w:t>
            </w:r>
          </w:p>
          <w:p w14:paraId="5A178FAF" w14:textId="451DA482" w:rsidR="002D06BE" w:rsidRPr="00261A30" w:rsidRDefault="00067647" w:rsidP="00892BB4">
            <w:pPr>
              <w:spacing w:after="0" w:line="240" w:lineRule="auto"/>
              <w:jc w:val="both"/>
              <w:rPr>
                <w:rFonts w:ascii="Times New Roman" w:eastAsia="SimSun" w:hAnsi="Times New Roman" w:cs="Times New Roman"/>
                <w:sz w:val="20"/>
                <w:szCs w:val="20"/>
                <w:lang w:eastAsia="ar-SA"/>
              </w:rPr>
            </w:pPr>
            <w:r w:rsidRPr="00067647">
              <w:rPr>
                <w:rFonts w:ascii="Times New Roman" w:eastAsia="SimSun" w:hAnsi="Times New Roman" w:cs="Times New Roman"/>
                <w:sz w:val="20"/>
                <w:szCs w:val="20"/>
                <w:lang w:eastAsia="ru-RU"/>
              </w:rPr>
              <w:t xml:space="preserve">70% от цены </w:t>
            </w:r>
            <w:r w:rsidR="00892BB4">
              <w:rPr>
                <w:rFonts w:ascii="Times New Roman" w:eastAsia="SimSun" w:hAnsi="Times New Roman" w:cs="Times New Roman"/>
                <w:sz w:val="20"/>
                <w:szCs w:val="20"/>
                <w:lang w:eastAsia="ru-RU"/>
              </w:rPr>
              <w:t>Договора</w:t>
            </w:r>
            <w:r w:rsidRPr="00067647">
              <w:rPr>
                <w:rFonts w:ascii="Times New Roman" w:eastAsia="SimSun" w:hAnsi="Times New Roman" w:cs="Times New Roman"/>
                <w:sz w:val="20"/>
                <w:szCs w:val="20"/>
                <w:lang w:eastAsia="ru-RU"/>
              </w:rPr>
              <w:t xml:space="preserve"> – по факту поставки в течение </w:t>
            </w:r>
            <w:r w:rsidR="00515EB7">
              <w:rPr>
                <w:rFonts w:ascii="Times New Roman" w:eastAsia="SimSun" w:hAnsi="Times New Roman" w:cs="Times New Roman"/>
                <w:sz w:val="20"/>
                <w:szCs w:val="20"/>
                <w:lang w:eastAsia="ru-RU"/>
              </w:rPr>
              <w:t>6</w:t>
            </w:r>
            <w:r w:rsidRPr="00067647">
              <w:rPr>
                <w:rFonts w:ascii="Times New Roman" w:eastAsia="SimSun" w:hAnsi="Times New Roman" w:cs="Times New Roman"/>
                <w:sz w:val="20"/>
                <w:szCs w:val="20"/>
                <w:lang w:eastAsia="ru-RU"/>
              </w:rPr>
              <w:t>0 (</w:t>
            </w:r>
            <w:r w:rsidR="00515EB7">
              <w:rPr>
                <w:rFonts w:ascii="Times New Roman" w:eastAsia="SimSun" w:hAnsi="Times New Roman" w:cs="Times New Roman"/>
                <w:sz w:val="20"/>
                <w:szCs w:val="20"/>
                <w:lang w:eastAsia="ru-RU"/>
              </w:rPr>
              <w:t>шести</w:t>
            </w:r>
            <w:r w:rsidRPr="00067647">
              <w:rPr>
                <w:rFonts w:ascii="Times New Roman" w:eastAsia="SimSun" w:hAnsi="Times New Roman" w:cs="Times New Roman"/>
                <w:sz w:val="20"/>
                <w:szCs w:val="20"/>
                <w:lang w:eastAsia="ru-RU"/>
              </w:rPr>
              <w:t xml:space="preserve">десяти) </w:t>
            </w:r>
            <w:r w:rsidR="00515EB7">
              <w:rPr>
                <w:rFonts w:ascii="Times New Roman" w:eastAsia="SimSun" w:hAnsi="Times New Roman" w:cs="Times New Roman"/>
                <w:sz w:val="20"/>
                <w:szCs w:val="20"/>
                <w:lang w:eastAsia="ru-RU"/>
              </w:rPr>
              <w:t>календарных</w:t>
            </w:r>
            <w:r w:rsidRPr="00067647">
              <w:rPr>
                <w:rFonts w:ascii="Times New Roman" w:eastAsia="SimSun" w:hAnsi="Times New Roman" w:cs="Times New Roman"/>
                <w:sz w:val="20"/>
                <w:szCs w:val="20"/>
                <w:lang w:eastAsia="ru-RU"/>
              </w:rPr>
              <w:t xml:space="preserve"> дней с даты поставки согласно отметке(</w:t>
            </w:r>
            <w:proofErr w:type="spellStart"/>
            <w:r w:rsidRPr="00067647">
              <w:rPr>
                <w:rFonts w:ascii="Times New Roman" w:eastAsia="SimSun" w:hAnsi="Times New Roman" w:cs="Times New Roman"/>
                <w:sz w:val="20"/>
                <w:szCs w:val="20"/>
                <w:lang w:eastAsia="ru-RU"/>
              </w:rPr>
              <w:t>ам</w:t>
            </w:r>
            <w:proofErr w:type="spellEnd"/>
            <w:r w:rsidRPr="00067647">
              <w:rPr>
                <w:rFonts w:ascii="Times New Roman" w:eastAsia="SimSun" w:hAnsi="Times New Roman" w:cs="Times New Roman"/>
                <w:sz w:val="20"/>
                <w:szCs w:val="20"/>
                <w:lang w:eastAsia="ru-RU"/>
              </w:rPr>
              <w:t>) на накладной(</w:t>
            </w:r>
            <w:proofErr w:type="spellStart"/>
            <w:r w:rsidRPr="00067647">
              <w:rPr>
                <w:rFonts w:ascii="Times New Roman" w:eastAsia="SimSun" w:hAnsi="Times New Roman" w:cs="Times New Roman"/>
                <w:sz w:val="20"/>
                <w:szCs w:val="20"/>
                <w:lang w:eastAsia="ru-RU"/>
              </w:rPr>
              <w:t>ых</w:t>
            </w:r>
            <w:proofErr w:type="spellEnd"/>
            <w:r w:rsidRPr="00067647">
              <w:rPr>
                <w:rFonts w:ascii="Times New Roman" w:eastAsia="SimSun" w:hAnsi="Times New Roman" w:cs="Times New Roman"/>
                <w:sz w:val="20"/>
                <w:szCs w:val="20"/>
                <w:lang w:eastAsia="ru-RU"/>
              </w:rPr>
              <w:t>).</w:t>
            </w:r>
          </w:p>
        </w:tc>
      </w:tr>
      <w:tr w:rsidR="00B43B0B" w:rsidRPr="00261A30" w14:paraId="0A5FE021" w14:textId="77777777" w:rsidTr="006F5900">
        <w:tc>
          <w:tcPr>
            <w:tcW w:w="194" w:type="pct"/>
            <w:tcBorders>
              <w:left w:val="single" w:sz="2" w:space="0" w:color="000000"/>
              <w:bottom w:val="single" w:sz="2" w:space="0" w:color="000000"/>
            </w:tcBorders>
          </w:tcPr>
          <w:p w14:paraId="1738A1EC"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185" w:type="pct"/>
            <w:gridSpan w:val="5"/>
            <w:tcBorders>
              <w:left w:val="single" w:sz="2" w:space="0" w:color="000000"/>
              <w:bottom w:val="single" w:sz="2" w:space="0" w:color="000000"/>
            </w:tcBorders>
          </w:tcPr>
          <w:p w14:paraId="72A8ABE1" w14:textId="77777777" w:rsidR="00B43B0B" w:rsidRPr="00261A30" w:rsidRDefault="00B43B0B" w:rsidP="00E942DA">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Срок, место и порядок предоставления документации о закупке:</w:t>
            </w:r>
          </w:p>
        </w:tc>
        <w:tc>
          <w:tcPr>
            <w:tcW w:w="3621" w:type="pct"/>
            <w:gridSpan w:val="11"/>
            <w:tcBorders>
              <w:left w:val="single" w:sz="2" w:space="0" w:color="000000"/>
              <w:bottom w:val="single" w:sz="2" w:space="0" w:color="000000"/>
              <w:right w:val="single" w:sz="2" w:space="0" w:color="000000"/>
            </w:tcBorders>
          </w:tcPr>
          <w:p w14:paraId="4BD6CC13" w14:textId="3516BF4B" w:rsidR="00B43B0B" w:rsidRPr="00261A30" w:rsidRDefault="00B43B0B" w:rsidP="00E942DA">
            <w:pPr>
              <w:spacing w:after="0" w:line="240" w:lineRule="auto"/>
              <w:textAlignment w:val="baseline"/>
              <w:rPr>
                <w:rFonts w:ascii="Times New Roman" w:eastAsia="Times New Roman" w:hAnsi="Times New Roman" w:cs="Times New Roman"/>
                <w:kern w:val="1"/>
                <w:sz w:val="20"/>
                <w:szCs w:val="20"/>
                <w:lang w:val="de-DE" w:eastAsia="fa-IR" w:bidi="fa-IR"/>
              </w:rPr>
            </w:pPr>
            <w:proofErr w:type="spellStart"/>
            <w:r w:rsidRPr="00261A30">
              <w:rPr>
                <w:rFonts w:ascii="Times New Roman" w:eastAsia="Times New Roman" w:hAnsi="Times New Roman" w:cs="Times New Roman"/>
                <w:kern w:val="1"/>
                <w:sz w:val="20"/>
                <w:szCs w:val="20"/>
                <w:lang w:val="de-DE" w:eastAsia="fa-IR" w:bidi="fa-IR"/>
              </w:rPr>
              <w:t>Документация</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предоставляется</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по</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электронному</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адресу</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электронно-торговой</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площадки</w:t>
            </w:r>
            <w:proofErr w:type="spellEnd"/>
            <w:r w:rsidRPr="00261A30">
              <w:rPr>
                <w:rFonts w:ascii="Times New Roman" w:eastAsia="Times New Roman" w:hAnsi="Times New Roman" w:cs="Times New Roman"/>
                <w:kern w:val="1"/>
                <w:sz w:val="20"/>
                <w:szCs w:val="20"/>
                <w:lang w:val="de-DE" w:eastAsia="fa-IR" w:bidi="fa-IR"/>
              </w:rPr>
              <w:t xml:space="preserve"> </w:t>
            </w:r>
            <w:hyperlink r:id="rId9" w:history="1">
              <w:r w:rsidRPr="00261A30">
                <w:rPr>
                  <w:rFonts w:ascii="Times New Roman" w:eastAsia="Times New Roman" w:hAnsi="Times New Roman" w:cs="Times New Roman"/>
                  <w:color w:val="0000FF"/>
                  <w:kern w:val="1"/>
                  <w:sz w:val="20"/>
                  <w:szCs w:val="20"/>
                  <w:u w:val="single"/>
                  <w:lang w:val="en-US" w:eastAsia="fa-IR" w:bidi="fa-IR"/>
                </w:rPr>
                <w:t>www</w:t>
              </w:r>
              <w:r w:rsidRPr="00261A30">
                <w:rPr>
                  <w:rFonts w:ascii="Times New Roman" w:eastAsia="Times New Roman" w:hAnsi="Times New Roman" w:cs="Times New Roman"/>
                  <w:color w:val="0000FF"/>
                  <w:kern w:val="1"/>
                  <w:sz w:val="20"/>
                  <w:szCs w:val="20"/>
                  <w:u w:val="single"/>
                  <w:lang w:val="de-DE" w:eastAsia="fa-IR" w:bidi="fa-IR"/>
                </w:rPr>
                <w:t>.</w:t>
              </w:r>
              <w:r w:rsidRPr="00261A30">
                <w:rPr>
                  <w:rFonts w:ascii="Times New Roman" w:eastAsia="Times New Roman" w:hAnsi="Times New Roman" w:cs="Times New Roman"/>
                  <w:color w:val="0000FF"/>
                  <w:kern w:val="1"/>
                  <w:sz w:val="20"/>
                  <w:szCs w:val="20"/>
                  <w:u w:val="single"/>
                  <w:lang w:val="en-US" w:eastAsia="fa-IR" w:bidi="fa-IR"/>
                </w:rPr>
                <w:t>etp</w:t>
              </w:r>
              <w:r w:rsidRPr="00261A30">
                <w:rPr>
                  <w:rFonts w:ascii="Times New Roman" w:eastAsia="Times New Roman" w:hAnsi="Times New Roman" w:cs="Times New Roman"/>
                  <w:color w:val="0000FF"/>
                  <w:kern w:val="1"/>
                  <w:sz w:val="20"/>
                  <w:szCs w:val="20"/>
                  <w:u w:val="single"/>
                  <w:lang w:eastAsia="fa-IR" w:bidi="fa-IR"/>
                </w:rPr>
                <w:t>.</w:t>
              </w:r>
              <w:r w:rsidRPr="00261A30">
                <w:rPr>
                  <w:rFonts w:ascii="Times New Roman" w:eastAsia="Times New Roman" w:hAnsi="Times New Roman" w:cs="Times New Roman"/>
                  <w:color w:val="0000FF"/>
                  <w:kern w:val="1"/>
                  <w:sz w:val="20"/>
                  <w:szCs w:val="20"/>
                  <w:u w:val="single"/>
                  <w:lang w:val="en-US" w:eastAsia="fa-IR" w:bidi="fa-IR"/>
                </w:rPr>
                <w:t>cdtrf</w:t>
              </w:r>
              <w:r w:rsidRPr="00261A30">
                <w:rPr>
                  <w:rFonts w:ascii="Times New Roman" w:eastAsia="Times New Roman" w:hAnsi="Times New Roman" w:cs="Times New Roman"/>
                  <w:color w:val="0000FF"/>
                  <w:kern w:val="1"/>
                  <w:sz w:val="20"/>
                  <w:szCs w:val="20"/>
                  <w:u w:val="single"/>
                  <w:lang w:eastAsia="fa-IR" w:bidi="fa-IR"/>
                </w:rPr>
                <w:t>.</w:t>
              </w:r>
              <w:r w:rsidRPr="00261A30">
                <w:rPr>
                  <w:rFonts w:ascii="Times New Roman" w:eastAsia="Times New Roman" w:hAnsi="Times New Roman" w:cs="Times New Roman"/>
                  <w:color w:val="0000FF"/>
                  <w:kern w:val="1"/>
                  <w:sz w:val="20"/>
                  <w:szCs w:val="20"/>
                  <w:u w:val="single"/>
                  <w:lang w:val="en-US" w:eastAsia="fa-IR" w:bidi="fa-IR"/>
                </w:rPr>
                <w:t>ru</w:t>
              </w:r>
            </w:hyperlink>
            <w:r w:rsidRPr="00261A30">
              <w:rPr>
                <w:rFonts w:ascii="Times New Roman" w:eastAsia="Times New Roman" w:hAnsi="Times New Roman" w:cs="Times New Roman"/>
                <w:kern w:val="1"/>
                <w:sz w:val="20"/>
                <w:szCs w:val="20"/>
                <w:lang w:eastAsia="fa-IR" w:bidi="fa-IR"/>
              </w:rPr>
              <w:t xml:space="preserve"> и в </w:t>
            </w:r>
            <w:r w:rsidR="00E942DA" w:rsidRPr="00261A30">
              <w:rPr>
                <w:rFonts w:ascii="Times New Roman" w:eastAsia="Times New Roman" w:hAnsi="Times New Roman" w:cs="Times New Roman"/>
                <w:kern w:val="1"/>
                <w:sz w:val="20"/>
                <w:szCs w:val="20"/>
                <w:lang w:eastAsia="fa-IR" w:bidi="fa-IR"/>
              </w:rPr>
              <w:t>Е</w:t>
            </w:r>
            <w:r w:rsidRPr="00261A30">
              <w:rPr>
                <w:rFonts w:ascii="Times New Roman" w:eastAsia="Times New Roman" w:hAnsi="Times New Roman" w:cs="Times New Roman"/>
                <w:kern w:val="1"/>
                <w:sz w:val="20"/>
                <w:szCs w:val="20"/>
                <w:lang w:eastAsia="fa-IR" w:bidi="fa-IR"/>
              </w:rPr>
              <w:t>диной информационной системе (</w:t>
            </w:r>
            <w:hyperlink r:id="rId10" w:history="1">
              <w:r w:rsidRPr="00261A30">
                <w:rPr>
                  <w:rStyle w:val="a3"/>
                  <w:rFonts w:ascii="Times New Roman" w:eastAsia="Times New Roman" w:hAnsi="Times New Roman" w:cs="Times New Roman"/>
                  <w:kern w:val="1"/>
                  <w:sz w:val="20"/>
                  <w:szCs w:val="20"/>
                  <w:lang w:val="en-US" w:eastAsia="fa-IR" w:bidi="fa-IR"/>
                </w:rPr>
                <w:t>www</w:t>
              </w:r>
              <w:r w:rsidRPr="00261A30">
                <w:rPr>
                  <w:rStyle w:val="a3"/>
                  <w:rFonts w:ascii="Times New Roman" w:eastAsia="Times New Roman" w:hAnsi="Times New Roman" w:cs="Times New Roman"/>
                  <w:kern w:val="1"/>
                  <w:sz w:val="20"/>
                  <w:szCs w:val="20"/>
                  <w:lang w:eastAsia="fa-IR" w:bidi="fa-IR"/>
                </w:rPr>
                <w:t>.</w:t>
              </w:r>
              <w:r w:rsidRPr="00261A30">
                <w:rPr>
                  <w:rStyle w:val="a3"/>
                  <w:rFonts w:ascii="Times New Roman" w:eastAsia="Times New Roman" w:hAnsi="Times New Roman" w:cs="Times New Roman"/>
                  <w:kern w:val="1"/>
                  <w:sz w:val="20"/>
                  <w:szCs w:val="20"/>
                  <w:lang w:val="en-US" w:eastAsia="fa-IR" w:bidi="fa-IR"/>
                </w:rPr>
                <w:t>zakupki</w:t>
              </w:r>
              <w:r w:rsidRPr="00261A30">
                <w:rPr>
                  <w:rStyle w:val="a3"/>
                  <w:rFonts w:ascii="Times New Roman" w:eastAsia="Times New Roman" w:hAnsi="Times New Roman" w:cs="Times New Roman"/>
                  <w:kern w:val="1"/>
                  <w:sz w:val="20"/>
                  <w:szCs w:val="20"/>
                  <w:lang w:eastAsia="fa-IR" w:bidi="fa-IR"/>
                </w:rPr>
                <w:t>.</w:t>
              </w:r>
              <w:r w:rsidRPr="00261A30">
                <w:rPr>
                  <w:rStyle w:val="a3"/>
                  <w:rFonts w:ascii="Times New Roman" w:eastAsia="Times New Roman" w:hAnsi="Times New Roman" w:cs="Times New Roman"/>
                  <w:kern w:val="1"/>
                  <w:sz w:val="20"/>
                  <w:szCs w:val="20"/>
                  <w:lang w:val="en-US" w:eastAsia="fa-IR" w:bidi="fa-IR"/>
                </w:rPr>
                <w:t>gov</w:t>
              </w:r>
              <w:r w:rsidRPr="00261A30">
                <w:rPr>
                  <w:rStyle w:val="a3"/>
                  <w:rFonts w:ascii="Times New Roman" w:eastAsia="Times New Roman" w:hAnsi="Times New Roman" w:cs="Times New Roman"/>
                  <w:kern w:val="1"/>
                  <w:sz w:val="20"/>
                  <w:szCs w:val="20"/>
                  <w:lang w:eastAsia="fa-IR" w:bidi="fa-IR"/>
                </w:rPr>
                <w:t>.</w:t>
              </w:r>
              <w:proofErr w:type="spellStart"/>
              <w:r w:rsidRPr="00261A30">
                <w:rPr>
                  <w:rStyle w:val="a3"/>
                  <w:rFonts w:ascii="Times New Roman" w:eastAsia="Times New Roman" w:hAnsi="Times New Roman" w:cs="Times New Roman"/>
                  <w:kern w:val="1"/>
                  <w:sz w:val="20"/>
                  <w:szCs w:val="20"/>
                  <w:lang w:val="en-US" w:eastAsia="fa-IR" w:bidi="fa-IR"/>
                </w:rPr>
                <w:t>ru</w:t>
              </w:r>
              <w:proofErr w:type="spellEnd"/>
            </w:hyperlink>
            <w:r w:rsidRPr="00261A30">
              <w:rPr>
                <w:rFonts w:ascii="Times New Roman" w:eastAsia="Times New Roman" w:hAnsi="Times New Roman" w:cs="Times New Roman"/>
                <w:kern w:val="1"/>
                <w:sz w:val="20"/>
                <w:szCs w:val="20"/>
                <w:lang w:eastAsia="fa-IR" w:bidi="fa-IR"/>
              </w:rPr>
              <w:t>)</w:t>
            </w:r>
            <w:r w:rsidRPr="00261A30">
              <w:rPr>
                <w:rFonts w:ascii="Times New Roman" w:eastAsia="Times New Roman" w:hAnsi="Times New Roman" w:cs="Times New Roman"/>
                <w:kern w:val="1"/>
                <w:sz w:val="20"/>
                <w:szCs w:val="20"/>
                <w:lang w:val="de-DE" w:eastAsia="fa-IR" w:bidi="fa-IR"/>
              </w:rPr>
              <w:t xml:space="preserve"> в </w:t>
            </w:r>
            <w:proofErr w:type="spellStart"/>
            <w:r w:rsidRPr="00261A30">
              <w:rPr>
                <w:rFonts w:ascii="Times New Roman" w:eastAsia="Times New Roman" w:hAnsi="Times New Roman" w:cs="Times New Roman"/>
                <w:kern w:val="1"/>
                <w:sz w:val="20"/>
                <w:szCs w:val="20"/>
                <w:lang w:val="de-DE" w:eastAsia="fa-IR" w:bidi="fa-IR"/>
              </w:rPr>
              <w:t>сроки</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указанные</w:t>
            </w:r>
            <w:proofErr w:type="spellEnd"/>
            <w:r w:rsidRPr="00261A30">
              <w:rPr>
                <w:rFonts w:ascii="Times New Roman" w:eastAsia="Times New Roman" w:hAnsi="Times New Roman" w:cs="Times New Roman"/>
                <w:kern w:val="1"/>
                <w:sz w:val="20"/>
                <w:szCs w:val="20"/>
                <w:lang w:val="de-DE" w:eastAsia="fa-IR" w:bidi="fa-IR"/>
              </w:rPr>
              <w:t xml:space="preserve"> в п.</w:t>
            </w:r>
            <w:r w:rsidRPr="00261A30">
              <w:rPr>
                <w:rFonts w:ascii="Times New Roman" w:eastAsia="Times New Roman" w:hAnsi="Times New Roman" w:cs="Times New Roman"/>
                <w:kern w:val="1"/>
                <w:sz w:val="20"/>
                <w:szCs w:val="20"/>
                <w:lang w:eastAsia="fa-IR" w:bidi="fa-IR"/>
              </w:rPr>
              <w:t>14</w:t>
            </w:r>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настоящего</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извещения</w:t>
            </w:r>
            <w:proofErr w:type="spellEnd"/>
            <w:r w:rsidRPr="00261A30">
              <w:rPr>
                <w:rFonts w:ascii="Times New Roman" w:eastAsia="Times New Roman" w:hAnsi="Times New Roman" w:cs="Times New Roman"/>
                <w:kern w:val="1"/>
                <w:sz w:val="20"/>
                <w:szCs w:val="20"/>
                <w:lang w:val="de-DE" w:eastAsia="fa-IR" w:bidi="fa-IR"/>
              </w:rPr>
              <w:t xml:space="preserve"> (в </w:t>
            </w:r>
            <w:proofErr w:type="spellStart"/>
            <w:r w:rsidRPr="00261A30">
              <w:rPr>
                <w:rFonts w:ascii="Times New Roman" w:eastAsia="Times New Roman" w:hAnsi="Times New Roman" w:cs="Times New Roman"/>
                <w:kern w:val="1"/>
                <w:sz w:val="20"/>
                <w:szCs w:val="20"/>
                <w:lang w:val="de-DE" w:eastAsia="fa-IR" w:bidi="fa-IR"/>
              </w:rPr>
              <w:t>сроки</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подачи</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заявки</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без</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взимания</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платы</w:t>
            </w:r>
            <w:proofErr w:type="spellEnd"/>
            <w:r w:rsidRPr="00261A30">
              <w:rPr>
                <w:rFonts w:ascii="Times New Roman" w:eastAsia="Times New Roman" w:hAnsi="Times New Roman" w:cs="Times New Roman"/>
                <w:kern w:val="1"/>
                <w:sz w:val="20"/>
                <w:szCs w:val="20"/>
                <w:lang w:val="de-DE" w:eastAsia="fa-IR" w:bidi="fa-IR"/>
              </w:rPr>
              <w:t>.</w:t>
            </w:r>
          </w:p>
        </w:tc>
      </w:tr>
      <w:tr w:rsidR="00B43B0B" w:rsidRPr="00261A30" w14:paraId="33B28533" w14:textId="77777777" w:rsidTr="006F5900">
        <w:tc>
          <w:tcPr>
            <w:tcW w:w="194" w:type="pct"/>
            <w:tcBorders>
              <w:left w:val="single" w:sz="2" w:space="0" w:color="000000"/>
              <w:bottom w:val="single" w:sz="2" w:space="0" w:color="000000"/>
            </w:tcBorders>
          </w:tcPr>
          <w:p w14:paraId="1B2602B2"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648" w:type="pct"/>
            <w:gridSpan w:val="10"/>
            <w:tcBorders>
              <w:left w:val="single" w:sz="2" w:space="0" w:color="000000"/>
              <w:bottom w:val="single" w:sz="2" w:space="0" w:color="000000"/>
            </w:tcBorders>
          </w:tcPr>
          <w:p w14:paraId="1C421CB1" w14:textId="77777777" w:rsidR="00B43B0B" w:rsidRPr="00261A30" w:rsidRDefault="00B43B0B" w:rsidP="00E942DA">
            <w:pPr>
              <w:autoSpaceDE w:val="0"/>
              <w:spacing w:after="0" w:line="240" w:lineRule="auto"/>
              <w:jc w:val="both"/>
              <w:rPr>
                <w:rFonts w:ascii="Times New Roman" w:eastAsia="SimSun" w:hAnsi="Times New Roman" w:cs="Times New Roman"/>
                <w:sz w:val="20"/>
                <w:szCs w:val="20"/>
                <w:shd w:val="clear" w:color="auto" w:fill="FFFFFF"/>
                <w:lang w:eastAsia="ar-SA"/>
              </w:rPr>
            </w:pPr>
            <w:r w:rsidRPr="00261A30">
              <w:rPr>
                <w:rFonts w:ascii="Times New Roman" w:eastAsia="SimSun" w:hAnsi="Times New Roman" w:cs="Times New Roman"/>
                <w:sz w:val="20"/>
                <w:szCs w:val="20"/>
                <w:lang w:eastAsia="ar-SA"/>
              </w:rPr>
              <w:t>Срок подачи заявок на участие в процедуре закупки:</w:t>
            </w:r>
          </w:p>
        </w:tc>
        <w:tc>
          <w:tcPr>
            <w:tcW w:w="3158" w:type="pct"/>
            <w:gridSpan w:val="6"/>
            <w:tcBorders>
              <w:left w:val="single" w:sz="2" w:space="0" w:color="000000"/>
              <w:bottom w:val="single" w:sz="2" w:space="0" w:color="000000"/>
              <w:right w:val="single" w:sz="2" w:space="0" w:color="000000"/>
            </w:tcBorders>
          </w:tcPr>
          <w:p w14:paraId="43E7E148" w14:textId="0E20D723" w:rsidR="00403D69" w:rsidRPr="00261A30" w:rsidRDefault="00403D69" w:rsidP="00E942DA">
            <w:pPr>
              <w:spacing w:after="0" w:line="240" w:lineRule="auto"/>
              <w:jc w:val="both"/>
              <w:rPr>
                <w:rFonts w:ascii="Times New Roman" w:eastAsia="SimSun" w:hAnsi="Times New Roman" w:cs="Times New Roman"/>
                <w:sz w:val="20"/>
                <w:szCs w:val="20"/>
                <w:shd w:val="clear" w:color="auto" w:fill="FFFFFF"/>
                <w:lang w:eastAsia="ar-SA"/>
              </w:rPr>
            </w:pPr>
            <w:r w:rsidRPr="00261A30">
              <w:rPr>
                <w:rFonts w:ascii="Times New Roman" w:eastAsia="SimSun" w:hAnsi="Times New Roman" w:cs="Times New Roman"/>
                <w:sz w:val="20"/>
                <w:szCs w:val="20"/>
                <w:shd w:val="clear" w:color="auto" w:fill="FFFFFF"/>
                <w:lang w:eastAsia="ar-SA"/>
              </w:rPr>
              <w:t xml:space="preserve">Начало подачи заявок: </w:t>
            </w:r>
            <w:r w:rsidR="00067647">
              <w:rPr>
                <w:rFonts w:ascii="Times New Roman" w:eastAsia="SimSun" w:hAnsi="Times New Roman" w:cs="Times New Roman"/>
                <w:sz w:val="20"/>
                <w:szCs w:val="20"/>
                <w:shd w:val="clear" w:color="auto" w:fill="FFFFFF"/>
                <w:lang w:eastAsia="ar-SA"/>
              </w:rPr>
              <w:t>1</w:t>
            </w:r>
            <w:r w:rsidR="0056100E">
              <w:rPr>
                <w:rFonts w:ascii="Times New Roman" w:eastAsia="SimSun" w:hAnsi="Times New Roman" w:cs="Times New Roman"/>
                <w:sz w:val="20"/>
                <w:szCs w:val="20"/>
                <w:shd w:val="clear" w:color="auto" w:fill="FFFFFF"/>
                <w:lang w:eastAsia="ar-SA"/>
              </w:rPr>
              <w:t>5</w:t>
            </w:r>
            <w:r w:rsidRPr="00261A30">
              <w:rPr>
                <w:rFonts w:ascii="Times New Roman" w:eastAsia="SimSun" w:hAnsi="Times New Roman" w:cs="Times New Roman"/>
                <w:sz w:val="20"/>
                <w:szCs w:val="20"/>
                <w:shd w:val="clear" w:color="auto" w:fill="FFFFFF"/>
                <w:lang w:eastAsia="ar-SA"/>
              </w:rPr>
              <w:t>.</w:t>
            </w:r>
            <w:r w:rsidR="00D37C79" w:rsidRPr="00261A30">
              <w:rPr>
                <w:rFonts w:ascii="Times New Roman" w:eastAsia="SimSun" w:hAnsi="Times New Roman" w:cs="Times New Roman"/>
                <w:sz w:val="20"/>
                <w:szCs w:val="20"/>
                <w:shd w:val="clear" w:color="auto" w:fill="FFFFFF"/>
                <w:lang w:eastAsia="ar-SA"/>
              </w:rPr>
              <w:t>0</w:t>
            </w:r>
            <w:r w:rsidR="00515EB7">
              <w:rPr>
                <w:rFonts w:ascii="Times New Roman" w:eastAsia="SimSun" w:hAnsi="Times New Roman" w:cs="Times New Roman"/>
                <w:sz w:val="20"/>
                <w:szCs w:val="20"/>
                <w:shd w:val="clear" w:color="auto" w:fill="FFFFFF"/>
                <w:lang w:eastAsia="ar-SA"/>
              </w:rPr>
              <w:t>9</w:t>
            </w:r>
            <w:r w:rsidRPr="00261A30">
              <w:rPr>
                <w:rFonts w:ascii="Times New Roman" w:eastAsia="SimSun" w:hAnsi="Times New Roman" w:cs="Times New Roman"/>
                <w:sz w:val="20"/>
                <w:szCs w:val="20"/>
                <w:shd w:val="clear" w:color="auto" w:fill="FFFFFF"/>
                <w:lang w:eastAsia="ar-SA"/>
              </w:rPr>
              <w:t>.20</w:t>
            </w:r>
            <w:r w:rsidR="005C2035" w:rsidRPr="00261A30">
              <w:rPr>
                <w:rFonts w:ascii="Times New Roman" w:eastAsia="SimSun" w:hAnsi="Times New Roman" w:cs="Times New Roman"/>
                <w:sz w:val="20"/>
                <w:szCs w:val="20"/>
                <w:shd w:val="clear" w:color="auto" w:fill="FFFFFF"/>
                <w:lang w:eastAsia="ar-SA"/>
              </w:rPr>
              <w:t>20</w:t>
            </w:r>
            <w:r w:rsidRPr="00261A30">
              <w:rPr>
                <w:rFonts w:ascii="Times New Roman" w:eastAsia="SimSun" w:hAnsi="Times New Roman" w:cs="Times New Roman"/>
                <w:sz w:val="20"/>
                <w:szCs w:val="20"/>
                <w:shd w:val="clear" w:color="auto" w:fill="FFFFFF"/>
                <w:lang w:eastAsia="ar-SA"/>
              </w:rPr>
              <w:t xml:space="preserve"> в </w:t>
            </w:r>
            <w:r w:rsidR="00D37C79" w:rsidRPr="00261A30">
              <w:rPr>
                <w:rFonts w:ascii="Times New Roman" w:eastAsia="SimSun" w:hAnsi="Times New Roman" w:cs="Times New Roman"/>
                <w:sz w:val="20"/>
                <w:szCs w:val="20"/>
                <w:shd w:val="clear" w:color="auto" w:fill="FFFFFF"/>
                <w:lang w:eastAsia="ar-SA"/>
              </w:rPr>
              <w:t>1</w:t>
            </w:r>
            <w:r w:rsidR="007B3DE7">
              <w:rPr>
                <w:rFonts w:ascii="Times New Roman" w:eastAsia="SimSun" w:hAnsi="Times New Roman" w:cs="Times New Roman"/>
                <w:sz w:val="20"/>
                <w:szCs w:val="20"/>
                <w:shd w:val="clear" w:color="auto" w:fill="FFFFFF"/>
                <w:lang w:eastAsia="ar-SA"/>
              </w:rPr>
              <w:t>7</w:t>
            </w:r>
            <w:r w:rsidRPr="00261A30">
              <w:rPr>
                <w:rFonts w:ascii="Times New Roman" w:eastAsia="SimSun" w:hAnsi="Times New Roman" w:cs="Times New Roman"/>
                <w:sz w:val="20"/>
                <w:szCs w:val="20"/>
                <w:shd w:val="clear" w:color="auto" w:fill="FFFFFF"/>
                <w:lang w:eastAsia="ar-SA"/>
              </w:rPr>
              <w:t>:</w:t>
            </w:r>
            <w:r w:rsidR="00515EB7">
              <w:rPr>
                <w:rFonts w:ascii="Times New Roman" w:eastAsia="SimSun" w:hAnsi="Times New Roman" w:cs="Times New Roman"/>
                <w:sz w:val="20"/>
                <w:szCs w:val="20"/>
                <w:shd w:val="clear" w:color="auto" w:fill="FFFFFF"/>
                <w:lang w:eastAsia="ar-SA"/>
              </w:rPr>
              <w:t>00</w:t>
            </w:r>
            <w:r w:rsidRPr="00261A30">
              <w:rPr>
                <w:rFonts w:ascii="Times New Roman" w:eastAsia="SimSun" w:hAnsi="Times New Roman" w:cs="Times New Roman"/>
                <w:sz w:val="20"/>
                <w:szCs w:val="20"/>
                <w:shd w:val="clear" w:color="auto" w:fill="FFFFFF"/>
                <w:lang w:eastAsia="ar-SA"/>
              </w:rPr>
              <w:t xml:space="preserve"> по МСК</w:t>
            </w:r>
          </w:p>
          <w:p w14:paraId="2D3DB76C" w14:textId="5BDD6D64" w:rsidR="00B43B0B" w:rsidRPr="00261A30" w:rsidRDefault="00403D69" w:rsidP="00067647">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shd w:val="clear" w:color="auto" w:fill="FFFFFF"/>
                <w:lang w:eastAsia="ar-SA"/>
              </w:rPr>
              <w:t xml:space="preserve">Окончание приема заявок: </w:t>
            </w:r>
            <w:r w:rsidR="0060198E" w:rsidRPr="00261A30">
              <w:rPr>
                <w:rFonts w:ascii="Times New Roman" w:eastAsia="SimSun" w:hAnsi="Times New Roman" w:cs="Times New Roman"/>
                <w:sz w:val="20"/>
                <w:szCs w:val="20"/>
                <w:shd w:val="clear" w:color="auto" w:fill="FFFFFF"/>
                <w:lang w:eastAsia="ar-SA"/>
              </w:rPr>
              <w:t>2</w:t>
            </w:r>
            <w:r w:rsidR="0056100E">
              <w:rPr>
                <w:rFonts w:ascii="Times New Roman" w:eastAsia="SimSun" w:hAnsi="Times New Roman" w:cs="Times New Roman"/>
                <w:sz w:val="20"/>
                <w:szCs w:val="20"/>
                <w:shd w:val="clear" w:color="auto" w:fill="FFFFFF"/>
                <w:lang w:eastAsia="ar-SA"/>
              </w:rPr>
              <w:t>5</w:t>
            </w:r>
            <w:r w:rsidRPr="00261A30">
              <w:rPr>
                <w:rFonts w:ascii="Times New Roman" w:eastAsia="SimSun" w:hAnsi="Times New Roman" w:cs="Times New Roman"/>
                <w:sz w:val="20"/>
                <w:szCs w:val="20"/>
                <w:shd w:val="clear" w:color="auto" w:fill="FFFFFF"/>
                <w:lang w:eastAsia="ar-SA"/>
              </w:rPr>
              <w:t>.</w:t>
            </w:r>
            <w:r w:rsidR="005C2035" w:rsidRPr="00261A30">
              <w:rPr>
                <w:rFonts w:ascii="Times New Roman" w:eastAsia="SimSun" w:hAnsi="Times New Roman" w:cs="Times New Roman"/>
                <w:sz w:val="20"/>
                <w:szCs w:val="20"/>
                <w:shd w:val="clear" w:color="auto" w:fill="FFFFFF"/>
                <w:lang w:eastAsia="ar-SA"/>
              </w:rPr>
              <w:t>0</w:t>
            </w:r>
            <w:r w:rsidR="00515EB7">
              <w:rPr>
                <w:rFonts w:ascii="Times New Roman" w:eastAsia="SimSun" w:hAnsi="Times New Roman" w:cs="Times New Roman"/>
                <w:sz w:val="20"/>
                <w:szCs w:val="20"/>
                <w:shd w:val="clear" w:color="auto" w:fill="FFFFFF"/>
                <w:lang w:eastAsia="ar-SA"/>
              </w:rPr>
              <w:t>9</w:t>
            </w:r>
            <w:r w:rsidRPr="00261A30">
              <w:rPr>
                <w:rFonts w:ascii="Times New Roman" w:eastAsia="SimSun" w:hAnsi="Times New Roman" w:cs="Times New Roman"/>
                <w:sz w:val="20"/>
                <w:szCs w:val="20"/>
                <w:shd w:val="clear" w:color="auto" w:fill="FFFFFF"/>
                <w:lang w:eastAsia="ar-SA"/>
              </w:rPr>
              <w:t>.20</w:t>
            </w:r>
            <w:r w:rsidR="005C2035" w:rsidRPr="00261A30">
              <w:rPr>
                <w:rFonts w:ascii="Times New Roman" w:eastAsia="SimSun" w:hAnsi="Times New Roman" w:cs="Times New Roman"/>
                <w:sz w:val="20"/>
                <w:szCs w:val="20"/>
                <w:shd w:val="clear" w:color="auto" w:fill="FFFFFF"/>
                <w:lang w:eastAsia="ar-SA"/>
              </w:rPr>
              <w:t>20</w:t>
            </w:r>
            <w:r w:rsidRPr="00261A30">
              <w:rPr>
                <w:rFonts w:ascii="Times New Roman" w:eastAsia="SimSun" w:hAnsi="Times New Roman" w:cs="Times New Roman"/>
                <w:sz w:val="20"/>
                <w:szCs w:val="20"/>
                <w:shd w:val="clear" w:color="auto" w:fill="FFFFFF"/>
                <w:lang w:eastAsia="ar-SA"/>
              </w:rPr>
              <w:t xml:space="preserve"> в </w:t>
            </w:r>
            <w:r w:rsidR="00D37C79" w:rsidRPr="00261A30">
              <w:rPr>
                <w:rFonts w:ascii="Times New Roman" w:eastAsia="SimSun" w:hAnsi="Times New Roman" w:cs="Times New Roman"/>
                <w:sz w:val="20"/>
                <w:szCs w:val="20"/>
                <w:shd w:val="clear" w:color="auto" w:fill="FFFFFF"/>
                <w:lang w:eastAsia="ar-SA"/>
              </w:rPr>
              <w:t>12</w:t>
            </w:r>
            <w:r w:rsidRPr="00261A30">
              <w:rPr>
                <w:rFonts w:ascii="Times New Roman" w:eastAsia="SimSun" w:hAnsi="Times New Roman" w:cs="Times New Roman"/>
                <w:sz w:val="20"/>
                <w:szCs w:val="20"/>
                <w:shd w:val="clear" w:color="auto" w:fill="FFFFFF"/>
                <w:lang w:eastAsia="ar-SA"/>
              </w:rPr>
              <w:t>:00 по МСК</w:t>
            </w:r>
          </w:p>
        </w:tc>
      </w:tr>
      <w:tr w:rsidR="00B43B0B" w:rsidRPr="00261A30" w14:paraId="5F8265BE" w14:textId="77777777" w:rsidTr="00067647">
        <w:tc>
          <w:tcPr>
            <w:tcW w:w="194" w:type="pct"/>
            <w:tcBorders>
              <w:left w:val="single" w:sz="2" w:space="0" w:color="000000"/>
              <w:bottom w:val="single" w:sz="2" w:space="0" w:color="000000"/>
            </w:tcBorders>
          </w:tcPr>
          <w:p w14:paraId="62ACBCA2"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056" w:type="pct"/>
            <w:gridSpan w:val="3"/>
            <w:tcBorders>
              <w:left w:val="single" w:sz="2" w:space="0" w:color="000000"/>
              <w:bottom w:val="single" w:sz="2" w:space="0" w:color="000000"/>
            </w:tcBorders>
          </w:tcPr>
          <w:p w14:paraId="17CD7B28" w14:textId="77777777"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Срок, место и порядок подачи заявок на участие в процедуре закупки: </w:t>
            </w:r>
          </w:p>
        </w:tc>
        <w:tc>
          <w:tcPr>
            <w:tcW w:w="3750" w:type="pct"/>
            <w:gridSpan w:val="13"/>
            <w:tcBorders>
              <w:left w:val="single" w:sz="2" w:space="0" w:color="000000"/>
              <w:bottom w:val="single" w:sz="2" w:space="0" w:color="000000"/>
              <w:right w:val="single" w:sz="2" w:space="0" w:color="000000"/>
            </w:tcBorders>
          </w:tcPr>
          <w:p w14:paraId="40FA5B03" w14:textId="306B9550" w:rsidR="00B43B0B" w:rsidRPr="00261A30" w:rsidRDefault="00B43B0B" w:rsidP="00B66FA1">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Заявка направляется оператору электронной торговой площадки, указанному в п.4 настоящего извещения, в</w:t>
            </w:r>
            <w:r w:rsidR="00B66FA1" w:rsidRPr="00261A30">
              <w:rPr>
                <w:rFonts w:ascii="Times New Roman" w:eastAsia="SimSun" w:hAnsi="Times New Roman" w:cs="Times New Roman"/>
                <w:sz w:val="20"/>
                <w:szCs w:val="20"/>
                <w:lang w:eastAsia="ar-SA"/>
              </w:rPr>
              <w:t xml:space="preserve"> </w:t>
            </w:r>
            <w:r w:rsidRPr="00261A30">
              <w:rPr>
                <w:rFonts w:ascii="Times New Roman" w:eastAsia="SimSun" w:hAnsi="Times New Roman" w:cs="Times New Roman"/>
                <w:sz w:val="20"/>
                <w:szCs w:val="20"/>
                <w:lang w:eastAsia="ar-SA"/>
              </w:rPr>
              <w:t>сроки указанные в п.1</w:t>
            </w:r>
            <w:r w:rsidR="00E12CE5" w:rsidRPr="00261A30">
              <w:rPr>
                <w:rFonts w:ascii="Times New Roman" w:eastAsia="SimSun" w:hAnsi="Times New Roman" w:cs="Times New Roman"/>
                <w:sz w:val="20"/>
                <w:szCs w:val="20"/>
                <w:lang w:eastAsia="ar-SA"/>
              </w:rPr>
              <w:t>3</w:t>
            </w:r>
            <w:r w:rsidRPr="00261A30">
              <w:rPr>
                <w:rFonts w:ascii="Times New Roman" w:eastAsia="SimSun" w:hAnsi="Times New Roman" w:cs="Times New Roman"/>
                <w:sz w:val="20"/>
                <w:szCs w:val="20"/>
                <w:lang w:eastAsia="ar-SA"/>
              </w:rPr>
              <w:t xml:space="preserve"> настоящего извещения (в сроки подачи заявки), согласно требованиям документации, и регламента ЭТП. (заявка подается в произвольной форме)</w:t>
            </w:r>
          </w:p>
        </w:tc>
      </w:tr>
      <w:tr w:rsidR="00B43B0B" w:rsidRPr="00261A30" w14:paraId="7AA61515" w14:textId="77777777" w:rsidTr="00067647">
        <w:tc>
          <w:tcPr>
            <w:tcW w:w="194" w:type="pct"/>
            <w:tcBorders>
              <w:left w:val="single" w:sz="2" w:space="0" w:color="000000"/>
              <w:bottom w:val="single" w:sz="2" w:space="0" w:color="000000"/>
            </w:tcBorders>
          </w:tcPr>
          <w:p w14:paraId="28861A31"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448" w:type="pct"/>
            <w:gridSpan w:val="7"/>
            <w:tcBorders>
              <w:left w:val="single" w:sz="2" w:space="0" w:color="000000"/>
              <w:bottom w:val="single" w:sz="2" w:space="0" w:color="000000"/>
            </w:tcBorders>
          </w:tcPr>
          <w:p w14:paraId="3BA7A06B" w14:textId="348783BF" w:rsidR="00B43B0B" w:rsidRPr="00261A30" w:rsidRDefault="00B43B0B" w:rsidP="00E942DA">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Место и дата рассмотрения </w:t>
            </w:r>
            <w:r w:rsidR="00221CBB" w:rsidRPr="00261A30">
              <w:rPr>
                <w:rFonts w:ascii="Times New Roman" w:eastAsia="SimSun" w:hAnsi="Times New Roman" w:cs="Times New Roman"/>
                <w:sz w:val="20"/>
                <w:szCs w:val="20"/>
                <w:lang w:eastAsia="ar-SA"/>
              </w:rPr>
              <w:t xml:space="preserve">и оценка заявок </w:t>
            </w:r>
            <w:r w:rsidRPr="00261A30">
              <w:rPr>
                <w:rFonts w:ascii="Times New Roman" w:eastAsia="SimSun" w:hAnsi="Times New Roman" w:cs="Times New Roman"/>
                <w:sz w:val="20"/>
                <w:szCs w:val="20"/>
                <w:lang w:eastAsia="ar-SA"/>
              </w:rPr>
              <w:t>участников закупки и подведения итогов закупки</w:t>
            </w:r>
          </w:p>
        </w:tc>
        <w:tc>
          <w:tcPr>
            <w:tcW w:w="3358" w:type="pct"/>
            <w:gridSpan w:val="9"/>
            <w:tcBorders>
              <w:left w:val="single" w:sz="2" w:space="0" w:color="000000"/>
              <w:bottom w:val="single" w:sz="2" w:space="0" w:color="000000"/>
              <w:right w:val="single" w:sz="2" w:space="0" w:color="000000"/>
            </w:tcBorders>
          </w:tcPr>
          <w:p w14:paraId="1D8BE70D" w14:textId="30B63FA2" w:rsidR="00D37C79" w:rsidRPr="00261A30" w:rsidRDefault="00515EB7" w:rsidP="00E942DA">
            <w:pPr>
              <w:snapToGrid w:val="0"/>
              <w:spacing w:after="0" w:line="240" w:lineRule="auto"/>
              <w:jc w:val="both"/>
              <w:rPr>
                <w:rFonts w:ascii="Times New Roman" w:eastAsia="Times New Roman" w:hAnsi="Times New Roman" w:cs="Times New Roman"/>
                <w:color w:val="000000" w:themeColor="text1"/>
                <w:sz w:val="20"/>
                <w:szCs w:val="20"/>
                <w:lang w:eastAsia="ru-RU"/>
              </w:rPr>
            </w:pPr>
            <w:r w:rsidRPr="00B6219D">
              <w:rPr>
                <w:rFonts w:ascii="Times New Roman" w:hAnsi="Times New Roman" w:cs="Times New Roman"/>
                <w:bCs/>
                <w:sz w:val="20"/>
                <w:szCs w:val="20"/>
              </w:rPr>
              <w:t>617560, Пермский край, п. Суксун, ул. Маношина, 30</w:t>
            </w:r>
            <w:r w:rsidR="00D37C79" w:rsidRPr="00261A30">
              <w:rPr>
                <w:rFonts w:ascii="Times New Roman" w:eastAsia="Times New Roman" w:hAnsi="Times New Roman" w:cs="Times New Roman"/>
                <w:color w:val="000000" w:themeColor="text1"/>
                <w:sz w:val="20"/>
                <w:szCs w:val="20"/>
                <w:lang w:eastAsia="ru-RU"/>
              </w:rPr>
              <w:t xml:space="preserve"> </w:t>
            </w:r>
          </w:p>
          <w:p w14:paraId="35CC5358" w14:textId="56A0D491" w:rsidR="00B43B0B" w:rsidRPr="00261A30" w:rsidRDefault="00D37C79" w:rsidP="00067647">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Times New Roman" w:hAnsi="Times New Roman" w:cs="Times New Roman"/>
                <w:color w:val="000000" w:themeColor="text1"/>
                <w:sz w:val="20"/>
                <w:szCs w:val="20"/>
                <w:lang w:eastAsia="ru-RU"/>
              </w:rPr>
              <w:t xml:space="preserve">Дата </w:t>
            </w:r>
            <w:r w:rsidR="00CC0620" w:rsidRPr="00261A30">
              <w:rPr>
                <w:rFonts w:ascii="Times New Roman" w:eastAsia="SimSun" w:hAnsi="Times New Roman" w:cs="Times New Roman"/>
                <w:sz w:val="20"/>
                <w:szCs w:val="20"/>
                <w:lang w:eastAsia="ar-SA"/>
              </w:rPr>
              <w:t xml:space="preserve">рассмотрения и оценка заявок участников </w:t>
            </w:r>
            <w:r w:rsidR="00CC0620" w:rsidRPr="00261A30">
              <w:rPr>
                <w:rFonts w:ascii="Times New Roman" w:eastAsia="Times New Roman" w:hAnsi="Times New Roman" w:cs="Times New Roman"/>
                <w:color w:val="000000" w:themeColor="text1"/>
                <w:sz w:val="20"/>
                <w:szCs w:val="20"/>
                <w:lang w:eastAsia="ru-RU"/>
              </w:rPr>
              <w:t>запроса предложений</w:t>
            </w:r>
            <w:r w:rsidR="00CC0620" w:rsidRPr="00261A30">
              <w:rPr>
                <w:rFonts w:ascii="Times New Roman" w:eastAsia="SimSun" w:hAnsi="Times New Roman" w:cs="Times New Roman"/>
                <w:sz w:val="20"/>
                <w:szCs w:val="20"/>
                <w:lang w:eastAsia="ar-SA"/>
              </w:rPr>
              <w:t xml:space="preserve"> и подведения итогов закупки</w:t>
            </w:r>
            <w:r w:rsidR="00CC0620" w:rsidRPr="00261A30">
              <w:rPr>
                <w:rFonts w:ascii="Times New Roman" w:eastAsia="Times New Roman" w:hAnsi="Times New Roman" w:cs="Times New Roman"/>
                <w:color w:val="000000" w:themeColor="text1"/>
                <w:sz w:val="20"/>
                <w:szCs w:val="20"/>
                <w:lang w:eastAsia="ru-RU"/>
              </w:rPr>
              <w:t xml:space="preserve"> </w:t>
            </w:r>
            <w:r w:rsidRPr="00261A30">
              <w:rPr>
                <w:rFonts w:ascii="Times New Roman" w:eastAsia="Times New Roman" w:hAnsi="Times New Roman" w:cs="Times New Roman"/>
                <w:color w:val="000000" w:themeColor="text1"/>
                <w:sz w:val="20"/>
                <w:szCs w:val="20"/>
                <w:lang w:eastAsia="ru-RU"/>
              </w:rPr>
              <w:t>в электронной форме не позднее 1</w:t>
            </w:r>
            <w:r w:rsidR="00192421">
              <w:rPr>
                <w:rFonts w:ascii="Times New Roman" w:eastAsia="Times New Roman" w:hAnsi="Times New Roman" w:cs="Times New Roman"/>
                <w:color w:val="000000" w:themeColor="text1"/>
                <w:sz w:val="20"/>
                <w:szCs w:val="20"/>
                <w:lang w:eastAsia="ru-RU"/>
              </w:rPr>
              <w:t>4</w:t>
            </w:r>
            <w:r w:rsidRPr="00261A30">
              <w:rPr>
                <w:rFonts w:ascii="Times New Roman" w:eastAsia="Times New Roman" w:hAnsi="Times New Roman" w:cs="Times New Roman"/>
                <w:color w:val="000000" w:themeColor="text1"/>
                <w:sz w:val="20"/>
                <w:szCs w:val="20"/>
                <w:lang w:eastAsia="ru-RU"/>
              </w:rPr>
              <w:t>:00 по МСК «</w:t>
            </w:r>
            <w:r w:rsidR="0060198E" w:rsidRPr="00261A30">
              <w:rPr>
                <w:rFonts w:ascii="Times New Roman" w:eastAsia="Times New Roman" w:hAnsi="Times New Roman" w:cs="Times New Roman"/>
                <w:color w:val="000000" w:themeColor="text1"/>
                <w:sz w:val="20"/>
                <w:szCs w:val="20"/>
                <w:lang w:eastAsia="ru-RU"/>
              </w:rPr>
              <w:t>2</w:t>
            </w:r>
            <w:r w:rsidR="00192421">
              <w:rPr>
                <w:rFonts w:ascii="Times New Roman" w:eastAsia="Times New Roman" w:hAnsi="Times New Roman" w:cs="Times New Roman"/>
                <w:color w:val="000000" w:themeColor="text1"/>
                <w:sz w:val="20"/>
                <w:szCs w:val="20"/>
                <w:lang w:eastAsia="ru-RU"/>
              </w:rPr>
              <w:t>8</w:t>
            </w:r>
            <w:r w:rsidRPr="00261A30">
              <w:rPr>
                <w:rFonts w:ascii="Times New Roman" w:eastAsia="Times New Roman" w:hAnsi="Times New Roman" w:cs="Times New Roman"/>
                <w:color w:val="000000" w:themeColor="text1"/>
                <w:sz w:val="20"/>
                <w:szCs w:val="20"/>
                <w:lang w:eastAsia="ru-RU"/>
              </w:rPr>
              <w:t>»0</w:t>
            </w:r>
            <w:r w:rsidR="00192421">
              <w:rPr>
                <w:rFonts w:ascii="Times New Roman" w:eastAsia="Times New Roman" w:hAnsi="Times New Roman" w:cs="Times New Roman"/>
                <w:color w:val="000000" w:themeColor="text1"/>
                <w:sz w:val="20"/>
                <w:szCs w:val="20"/>
                <w:lang w:eastAsia="ru-RU"/>
              </w:rPr>
              <w:t>9</w:t>
            </w:r>
            <w:r w:rsidRPr="00261A30">
              <w:rPr>
                <w:rFonts w:ascii="Times New Roman" w:eastAsia="Times New Roman" w:hAnsi="Times New Roman" w:cs="Times New Roman"/>
                <w:color w:val="000000" w:themeColor="text1"/>
                <w:sz w:val="20"/>
                <w:szCs w:val="20"/>
                <w:lang w:eastAsia="ru-RU"/>
              </w:rPr>
              <w:t xml:space="preserve"> 20</w:t>
            </w:r>
            <w:r w:rsidR="0060198E" w:rsidRPr="00261A30">
              <w:rPr>
                <w:rFonts w:ascii="Times New Roman" w:eastAsia="Times New Roman" w:hAnsi="Times New Roman" w:cs="Times New Roman"/>
                <w:color w:val="000000" w:themeColor="text1"/>
                <w:sz w:val="20"/>
                <w:szCs w:val="20"/>
                <w:lang w:eastAsia="ru-RU"/>
              </w:rPr>
              <w:t>20</w:t>
            </w:r>
            <w:r w:rsidRPr="00261A30">
              <w:rPr>
                <w:rFonts w:ascii="Times New Roman" w:eastAsia="Times New Roman" w:hAnsi="Times New Roman" w:cs="Times New Roman"/>
                <w:color w:val="000000" w:themeColor="text1"/>
                <w:sz w:val="20"/>
                <w:szCs w:val="20"/>
                <w:lang w:eastAsia="ru-RU"/>
              </w:rPr>
              <w:t>г.</w:t>
            </w:r>
          </w:p>
        </w:tc>
      </w:tr>
      <w:tr w:rsidR="00B43B0B" w:rsidRPr="00261A30" w14:paraId="0CF47543" w14:textId="77777777" w:rsidTr="006F5900">
        <w:tc>
          <w:tcPr>
            <w:tcW w:w="194" w:type="pct"/>
            <w:tcBorders>
              <w:left w:val="single" w:sz="2" w:space="0" w:color="000000"/>
              <w:bottom w:val="single" w:sz="2" w:space="0" w:color="000000"/>
            </w:tcBorders>
          </w:tcPr>
          <w:p w14:paraId="5083B6B9"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1783" w:type="pct"/>
            <w:gridSpan w:val="11"/>
            <w:tcBorders>
              <w:left w:val="single" w:sz="2" w:space="0" w:color="000000"/>
              <w:bottom w:val="single" w:sz="2" w:space="0" w:color="000000"/>
            </w:tcBorders>
          </w:tcPr>
          <w:p w14:paraId="6805A6DB" w14:textId="77777777"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Размер обеспечения заявки на участие в процедуре закупки:</w:t>
            </w:r>
          </w:p>
        </w:tc>
        <w:tc>
          <w:tcPr>
            <w:tcW w:w="3023" w:type="pct"/>
            <w:gridSpan w:val="5"/>
            <w:tcBorders>
              <w:left w:val="single" w:sz="2" w:space="0" w:color="000000"/>
              <w:bottom w:val="single" w:sz="2" w:space="0" w:color="000000"/>
              <w:right w:val="single" w:sz="2" w:space="0" w:color="000000"/>
            </w:tcBorders>
          </w:tcPr>
          <w:p w14:paraId="3BDEFC9F" w14:textId="0BA93707"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Не предусмотрен.</w:t>
            </w:r>
            <w:r w:rsidR="00E12CE5" w:rsidRPr="00261A30">
              <w:rPr>
                <w:rFonts w:ascii="Times New Roman" w:eastAsia="SimSun" w:hAnsi="Times New Roman" w:cs="Times New Roman"/>
                <w:sz w:val="20"/>
                <w:szCs w:val="20"/>
                <w:lang w:eastAsia="ar-SA"/>
              </w:rPr>
              <w:t xml:space="preserve"> </w:t>
            </w:r>
          </w:p>
          <w:p w14:paraId="748E2A2A" w14:textId="77777777" w:rsidR="00B43B0B" w:rsidRPr="00261A30" w:rsidRDefault="00B43B0B" w:rsidP="00E942DA">
            <w:pPr>
              <w:spacing w:after="0" w:line="240" w:lineRule="auto"/>
              <w:jc w:val="both"/>
              <w:textAlignment w:val="baseline"/>
              <w:rPr>
                <w:rFonts w:ascii="Times New Roman" w:eastAsia="Times New Roman" w:hAnsi="Times New Roman" w:cs="Times New Roman"/>
                <w:kern w:val="1"/>
                <w:sz w:val="20"/>
                <w:szCs w:val="20"/>
                <w:lang w:val="de-DE" w:eastAsia="fa-IR" w:bidi="fa-IR"/>
              </w:rPr>
            </w:pPr>
            <w:r w:rsidRPr="00261A30">
              <w:rPr>
                <w:rFonts w:ascii="Times New Roman" w:eastAsia="SimSun" w:hAnsi="Times New Roman" w:cs="Times New Roman"/>
                <w:sz w:val="20"/>
                <w:szCs w:val="20"/>
                <w:lang w:eastAsia="ar-SA"/>
              </w:rPr>
              <w:t>Оператор ЭТП взимает комиссию в соответствии с регламентом ЭТП</w:t>
            </w:r>
          </w:p>
        </w:tc>
      </w:tr>
      <w:tr w:rsidR="00B43B0B" w:rsidRPr="00261A30" w14:paraId="35B689D9" w14:textId="77777777" w:rsidTr="006F5900">
        <w:tc>
          <w:tcPr>
            <w:tcW w:w="194" w:type="pct"/>
            <w:tcBorders>
              <w:left w:val="single" w:sz="2" w:space="0" w:color="000000"/>
              <w:bottom w:val="single" w:sz="2" w:space="0" w:color="000000"/>
            </w:tcBorders>
          </w:tcPr>
          <w:p w14:paraId="19434350"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2203" w:type="pct"/>
            <w:gridSpan w:val="13"/>
            <w:tcBorders>
              <w:left w:val="single" w:sz="2" w:space="0" w:color="000000"/>
              <w:bottom w:val="single" w:sz="2" w:space="0" w:color="000000"/>
            </w:tcBorders>
          </w:tcPr>
          <w:p w14:paraId="447A21D7" w14:textId="77777777"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Размер обеспечения исполнения договора:</w:t>
            </w:r>
          </w:p>
        </w:tc>
        <w:tc>
          <w:tcPr>
            <w:tcW w:w="2603" w:type="pct"/>
            <w:gridSpan w:val="3"/>
            <w:tcBorders>
              <w:left w:val="single" w:sz="2" w:space="0" w:color="000000"/>
              <w:bottom w:val="single" w:sz="2" w:space="0" w:color="000000"/>
              <w:right w:val="single" w:sz="2" w:space="0" w:color="000000"/>
            </w:tcBorders>
          </w:tcPr>
          <w:p w14:paraId="1C70FD6A" w14:textId="77777777"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Не предусмотрен</w:t>
            </w:r>
          </w:p>
        </w:tc>
      </w:tr>
      <w:tr w:rsidR="00B43B0B" w:rsidRPr="00261A30" w14:paraId="69C479BC" w14:textId="77777777" w:rsidTr="006F5900">
        <w:tc>
          <w:tcPr>
            <w:tcW w:w="194" w:type="pct"/>
            <w:tcBorders>
              <w:left w:val="single" w:sz="2" w:space="0" w:color="000000"/>
              <w:bottom w:val="single" w:sz="2" w:space="0" w:color="000000"/>
            </w:tcBorders>
          </w:tcPr>
          <w:p w14:paraId="36D32878"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eastAsia="ar-SA"/>
              </w:rPr>
            </w:pPr>
          </w:p>
        </w:tc>
        <w:tc>
          <w:tcPr>
            <w:tcW w:w="2532" w:type="pct"/>
            <w:gridSpan w:val="15"/>
            <w:tcBorders>
              <w:left w:val="single" w:sz="2" w:space="0" w:color="000000"/>
              <w:bottom w:val="single" w:sz="2" w:space="0" w:color="000000"/>
            </w:tcBorders>
          </w:tcPr>
          <w:p w14:paraId="5DC446E1" w14:textId="77777777"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Наименование и контакты лица, ответственного за проведение данной закупки:</w:t>
            </w:r>
          </w:p>
        </w:tc>
        <w:tc>
          <w:tcPr>
            <w:tcW w:w="2274" w:type="pct"/>
            <w:tcBorders>
              <w:left w:val="single" w:sz="2" w:space="0" w:color="000000"/>
              <w:bottom w:val="single" w:sz="2" w:space="0" w:color="000000"/>
              <w:right w:val="single" w:sz="2" w:space="0" w:color="000000"/>
            </w:tcBorders>
          </w:tcPr>
          <w:p w14:paraId="66A6EABE" w14:textId="3EB8C0CF" w:rsidR="00E12CE5" w:rsidRPr="00261A30" w:rsidRDefault="00B43B0B" w:rsidP="00E942DA">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Ф.И.О.: </w:t>
            </w:r>
            <w:proofErr w:type="spellStart"/>
            <w:r w:rsidR="00515EB7">
              <w:rPr>
                <w:rFonts w:ascii="Times New Roman" w:eastAsia="SimSun" w:hAnsi="Times New Roman" w:cs="Times New Roman"/>
                <w:sz w:val="20"/>
                <w:szCs w:val="20"/>
                <w:lang w:eastAsia="ar-SA"/>
              </w:rPr>
              <w:t>Змазова</w:t>
            </w:r>
            <w:proofErr w:type="spellEnd"/>
            <w:r w:rsidR="00515EB7">
              <w:rPr>
                <w:rFonts w:ascii="Times New Roman" w:eastAsia="SimSun" w:hAnsi="Times New Roman" w:cs="Times New Roman"/>
                <w:sz w:val="20"/>
                <w:szCs w:val="20"/>
                <w:lang w:eastAsia="ar-SA"/>
              </w:rPr>
              <w:t xml:space="preserve"> Вероника Георгиевна</w:t>
            </w:r>
          </w:p>
          <w:p w14:paraId="26035AF0" w14:textId="5FE1AB95" w:rsidR="00B43B0B" w:rsidRPr="00261A30" w:rsidRDefault="00E12CE5" w:rsidP="00E942DA">
            <w:pPr>
              <w:snapToGrid w:val="0"/>
              <w:spacing w:after="0" w:line="240" w:lineRule="auto"/>
              <w:jc w:val="both"/>
              <w:rPr>
                <w:rFonts w:ascii="Times New Roman" w:eastAsia="SimSun" w:hAnsi="Times New Roman" w:cs="Times New Roman"/>
                <w:sz w:val="20"/>
                <w:szCs w:val="20"/>
                <w:lang w:val="en-US" w:eastAsia="ar-SA"/>
              </w:rPr>
            </w:pPr>
            <w:r w:rsidRPr="00261A30">
              <w:rPr>
                <w:rFonts w:ascii="Times New Roman" w:eastAsia="SimSun" w:hAnsi="Times New Roman" w:cs="Times New Roman"/>
                <w:sz w:val="20"/>
                <w:szCs w:val="20"/>
                <w:lang w:eastAsia="ar-SA"/>
              </w:rPr>
              <w:t>тел</w:t>
            </w:r>
            <w:r w:rsidRPr="00261A30">
              <w:rPr>
                <w:rFonts w:ascii="Times New Roman" w:eastAsia="SimSun" w:hAnsi="Times New Roman" w:cs="Times New Roman"/>
                <w:sz w:val="20"/>
                <w:szCs w:val="20"/>
                <w:lang w:val="en-US" w:eastAsia="ar-SA"/>
              </w:rPr>
              <w:t xml:space="preserve">.: </w:t>
            </w:r>
            <w:r w:rsidR="00515EB7">
              <w:rPr>
                <w:rFonts w:ascii="Times New Roman" w:hAnsi="Times New Roman" w:cs="Times New Roman"/>
                <w:color w:val="000000" w:themeColor="text1"/>
                <w:sz w:val="20"/>
                <w:szCs w:val="20"/>
                <w:shd w:val="clear" w:color="auto" w:fill="FFFFFF"/>
              </w:rPr>
              <w:t>8</w:t>
            </w:r>
            <w:r w:rsidR="00515EB7" w:rsidRPr="00BB2EEF">
              <w:rPr>
                <w:rFonts w:ascii="Times New Roman" w:hAnsi="Times New Roman" w:cs="Times New Roman"/>
                <w:color w:val="000000" w:themeColor="text1"/>
                <w:sz w:val="20"/>
                <w:szCs w:val="20"/>
                <w:shd w:val="clear" w:color="auto" w:fill="FFFFFF"/>
              </w:rPr>
              <w:t>-34275-31371</w:t>
            </w:r>
            <w:r w:rsidR="00B43B0B" w:rsidRPr="00261A30">
              <w:rPr>
                <w:rFonts w:ascii="Times New Roman" w:eastAsia="SimSun" w:hAnsi="Times New Roman" w:cs="Times New Roman"/>
                <w:sz w:val="20"/>
                <w:szCs w:val="20"/>
                <w:lang w:val="en-US" w:eastAsia="ar-SA"/>
              </w:rPr>
              <w:t xml:space="preserve">, </w:t>
            </w:r>
            <w:r w:rsidRPr="00261A30">
              <w:rPr>
                <w:rFonts w:ascii="Times New Roman" w:eastAsia="SimSun" w:hAnsi="Times New Roman" w:cs="Times New Roman"/>
                <w:sz w:val="20"/>
                <w:szCs w:val="20"/>
                <w:lang w:val="en-US" w:eastAsia="ar-SA"/>
              </w:rPr>
              <w:t xml:space="preserve">Е-mail: </w:t>
            </w:r>
            <w:hyperlink r:id="rId11" w:history="1">
              <w:r w:rsidR="00515EB7" w:rsidRPr="00CE5A55">
                <w:rPr>
                  <w:rStyle w:val="a3"/>
                  <w:rFonts w:ascii="Times New Roman" w:hAnsi="Times New Roman" w:cs="Times New Roman"/>
                  <w:sz w:val="20"/>
                  <w:szCs w:val="20"/>
                </w:rPr>
                <w:t>fok.lider@mail.ru</w:t>
              </w:r>
            </w:hyperlink>
          </w:p>
        </w:tc>
      </w:tr>
      <w:tr w:rsidR="00B43B0B" w:rsidRPr="00715E23" w14:paraId="330F70C7" w14:textId="77777777" w:rsidTr="007270E8">
        <w:trPr>
          <w:trHeight w:val="560"/>
        </w:trPr>
        <w:tc>
          <w:tcPr>
            <w:tcW w:w="194" w:type="pct"/>
            <w:tcBorders>
              <w:left w:val="single" w:sz="2" w:space="0" w:color="000000"/>
              <w:bottom w:val="single" w:sz="2" w:space="0" w:color="000000"/>
            </w:tcBorders>
          </w:tcPr>
          <w:p w14:paraId="317F0541" w14:textId="77777777" w:rsidR="00B43B0B" w:rsidRPr="00261A30" w:rsidRDefault="00B43B0B" w:rsidP="00E942DA">
            <w:pPr>
              <w:numPr>
                <w:ilvl w:val="0"/>
                <w:numId w:val="2"/>
              </w:numPr>
              <w:spacing w:after="0" w:line="240" w:lineRule="auto"/>
              <w:ind w:left="0" w:firstLine="0"/>
              <w:rPr>
                <w:rFonts w:ascii="Times New Roman" w:eastAsia="SimSun" w:hAnsi="Times New Roman" w:cs="Times New Roman"/>
                <w:sz w:val="20"/>
                <w:szCs w:val="20"/>
                <w:lang w:val="en-US" w:eastAsia="ar-SA"/>
              </w:rPr>
            </w:pPr>
          </w:p>
        </w:tc>
        <w:tc>
          <w:tcPr>
            <w:tcW w:w="1836" w:type="pct"/>
            <w:gridSpan w:val="12"/>
            <w:tcBorders>
              <w:left w:val="single" w:sz="2" w:space="0" w:color="000000"/>
              <w:bottom w:val="single" w:sz="2" w:space="0" w:color="000000"/>
            </w:tcBorders>
          </w:tcPr>
          <w:p w14:paraId="70F94DED" w14:textId="77777777" w:rsidR="00B43B0B" w:rsidRPr="00261A30" w:rsidRDefault="00B43B0B"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Организатор торгов:</w:t>
            </w:r>
          </w:p>
        </w:tc>
        <w:tc>
          <w:tcPr>
            <w:tcW w:w="2970" w:type="pct"/>
            <w:gridSpan w:val="4"/>
            <w:tcBorders>
              <w:left w:val="single" w:sz="2" w:space="0" w:color="000000"/>
              <w:bottom w:val="single" w:sz="2" w:space="0" w:color="000000"/>
              <w:right w:val="single" w:sz="2" w:space="0" w:color="000000"/>
            </w:tcBorders>
          </w:tcPr>
          <w:p w14:paraId="60F2C6A8" w14:textId="643ACFB8" w:rsidR="00B43B0B" w:rsidRPr="00261A30" w:rsidRDefault="00B43B0B" w:rsidP="00E942DA">
            <w:pPr>
              <w:spacing w:after="0" w:line="240" w:lineRule="auto"/>
              <w:textAlignment w:val="baseline"/>
              <w:rPr>
                <w:rFonts w:ascii="Times New Roman" w:eastAsia="Times New Roman" w:hAnsi="Times New Roman" w:cs="Times New Roman"/>
                <w:kern w:val="1"/>
                <w:sz w:val="20"/>
                <w:szCs w:val="20"/>
                <w:lang w:val="de-DE" w:eastAsia="fa-IR" w:bidi="fa-IR"/>
              </w:rPr>
            </w:pPr>
            <w:proofErr w:type="spellStart"/>
            <w:r w:rsidRPr="00261A30">
              <w:rPr>
                <w:rFonts w:ascii="Times New Roman" w:eastAsia="Times New Roman" w:hAnsi="Times New Roman" w:cs="Times New Roman"/>
                <w:kern w:val="1"/>
                <w:sz w:val="20"/>
                <w:szCs w:val="20"/>
                <w:lang w:val="de-DE" w:eastAsia="fa-IR" w:bidi="fa-IR"/>
              </w:rPr>
              <w:t>Наименование</w:t>
            </w:r>
            <w:proofErr w:type="spellEnd"/>
            <w:r w:rsidRPr="00261A30">
              <w:rPr>
                <w:rFonts w:ascii="Times New Roman" w:eastAsia="Times New Roman" w:hAnsi="Times New Roman" w:cs="Times New Roman"/>
                <w:kern w:val="1"/>
                <w:sz w:val="20"/>
                <w:szCs w:val="20"/>
                <w:lang w:val="de-DE" w:eastAsia="fa-IR" w:bidi="fa-IR"/>
              </w:rPr>
              <w:t>: ООО «</w:t>
            </w:r>
            <w:proofErr w:type="spellStart"/>
            <w:r w:rsidRPr="00261A30">
              <w:rPr>
                <w:rFonts w:ascii="Times New Roman" w:eastAsia="Times New Roman" w:hAnsi="Times New Roman" w:cs="Times New Roman"/>
                <w:kern w:val="1"/>
                <w:sz w:val="20"/>
                <w:szCs w:val="20"/>
                <w:lang w:val="de-DE" w:eastAsia="fa-IR" w:bidi="fa-IR"/>
              </w:rPr>
              <w:t>ГринТау</w:t>
            </w:r>
            <w:proofErr w:type="spellEnd"/>
            <w:r w:rsidRPr="00261A30">
              <w:rPr>
                <w:rFonts w:ascii="Times New Roman" w:eastAsia="Times New Roman" w:hAnsi="Times New Roman" w:cs="Times New Roman"/>
                <w:kern w:val="1"/>
                <w:sz w:val="20"/>
                <w:szCs w:val="20"/>
                <w:lang w:val="de-DE" w:eastAsia="fa-IR" w:bidi="fa-IR"/>
              </w:rPr>
              <w:t>»</w:t>
            </w:r>
            <w:r w:rsidR="00E12CE5" w:rsidRPr="00261A30">
              <w:rPr>
                <w:rFonts w:ascii="Times New Roman" w:eastAsia="Times New Roman" w:hAnsi="Times New Roman" w:cs="Times New Roman"/>
                <w:kern w:val="1"/>
                <w:sz w:val="20"/>
                <w:szCs w:val="20"/>
                <w:lang w:eastAsia="fa-IR" w:bidi="fa-IR"/>
              </w:rPr>
              <w:t xml:space="preserve"> </w:t>
            </w:r>
            <w:r w:rsidRPr="00261A30">
              <w:rPr>
                <w:rFonts w:ascii="Times New Roman" w:eastAsia="Times New Roman" w:hAnsi="Times New Roman" w:cs="Times New Roman"/>
                <w:kern w:val="1"/>
                <w:sz w:val="20"/>
                <w:szCs w:val="20"/>
                <w:lang w:val="de-DE" w:eastAsia="fa-IR" w:bidi="fa-IR"/>
              </w:rPr>
              <w:t xml:space="preserve">Б.Г. </w:t>
            </w:r>
            <w:proofErr w:type="spellStart"/>
            <w:r w:rsidRPr="00261A30">
              <w:rPr>
                <w:rFonts w:ascii="Times New Roman" w:eastAsia="Times New Roman" w:hAnsi="Times New Roman" w:cs="Times New Roman"/>
                <w:kern w:val="1"/>
                <w:sz w:val="20"/>
                <w:szCs w:val="20"/>
                <w:lang w:val="de-DE" w:eastAsia="fa-IR" w:bidi="fa-IR"/>
              </w:rPr>
              <w:t>Ибатуллин</w:t>
            </w:r>
            <w:proofErr w:type="spellEnd"/>
            <w:r w:rsidRPr="00261A30">
              <w:rPr>
                <w:rFonts w:ascii="Times New Roman" w:eastAsia="Times New Roman" w:hAnsi="Times New Roman" w:cs="Times New Roman"/>
                <w:kern w:val="1"/>
                <w:sz w:val="20"/>
                <w:szCs w:val="20"/>
                <w:lang w:val="de-DE" w:eastAsia="fa-IR" w:bidi="fa-IR"/>
              </w:rPr>
              <w:t xml:space="preserve"> </w:t>
            </w:r>
          </w:p>
          <w:p w14:paraId="5CBBFE16" w14:textId="6B5C7CD2" w:rsidR="00B43B0B" w:rsidRPr="00261A30" w:rsidRDefault="00B43B0B" w:rsidP="00E942DA">
            <w:pPr>
              <w:spacing w:after="0" w:line="240" w:lineRule="auto"/>
              <w:textAlignment w:val="baseline"/>
              <w:rPr>
                <w:rFonts w:ascii="Times New Roman" w:eastAsia="Times New Roman" w:hAnsi="Times New Roman" w:cs="Times New Roman"/>
                <w:kern w:val="1"/>
                <w:sz w:val="20"/>
                <w:szCs w:val="20"/>
                <w:lang w:val="en-US" w:eastAsia="fa-IR" w:bidi="fa-IR"/>
              </w:rPr>
            </w:pPr>
            <w:proofErr w:type="spellStart"/>
            <w:r w:rsidRPr="00261A30">
              <w:rPr>
                <w:rFonts w:ascii="Times New Roman" w:eastAsia="Times New Roman" w:hAnsi="Times New Roman" w:cs="Times New Roman"/>
                <w:kern w:val="1"/>
                <w:sz w:val="20"/>
                <w:szCs w:val="20"/>
                <w:lang w:val="de-DE" w:eastAsia="fa-IR" w:bidi="fa-IR"/>
              </w:rPr>
              <w:t>Тел</w:t>
            </w:r>
            <w:proofErr w:type="spellEnd"/>
            <w:r w:rsidRPr="00261A30">
              <w:rPr>
                <w:rFonts w:ascii="Times New Roman" w:eastAsia="Times New Roman" w:hAnsi="Times New Roman" w:cs="Times New Roman"/>
                <w:kern w:val="1"/>
                <w:sz w:val="20"/>
                <w:szCs w:val="20"/>
                <w:lang w:val="en-US" w:eastAsia="fa-IR" w:bidi="fa-IR"/>
              </w:rPr>
              <w:t xml:space="preserve">.: 8(843) 210-21-75, e-mail: </w:t>
            </w:r>
            <w:hyperlink r:id="rId12" w:history="1">
              <w:r w:rsidRPr="00261A30">
                <w:rPr>
                  <w:rFonts w:ascii="Times New Roman" w:eastAsia="Times New Roman" w:hAnsi="Times New Roman" w:cs="Times New Roman"/>
                  <w:color w:val="0000FF"/>
                  <w:kern w:val="1"/>
                  <w:sz w:val="20"/>
                  <w:szCs w:val="20"/>
                  <w:u w:val="single"/>
                  <w:lang w:val="en-US" w:eastAsia="fa-IR" w:bidi="fa-IR"/>
                </w:rPr>
                <w:t>torgi@greentau.ru</w:t>
              </w:r>
            </w:hyperlink>
          </w:p>
        </w:tc>
      </w:tr>
      <w:bookmarkEnd w:id="2"/>
    </w:tbl>
    <w:p w14:paraId="427F2C62" w14:textId="77777777" w:rsidR="00CA71B5" w:rsidRPr="00261A30" w:rsidRDefault="00CA71B5" w:rsidP="00E942DA">
      <w:pPr>
        <w:tabs>
          <w:tab w:val="left" w:pos="-3261"/>
          <w:tab w:val="left" w:pos="0"/>
        </w:tabs>
        <w:suppressAutoHyphens/>
        <w:spacing w:after="0" w:line="240" w:lineRule="auto"/>
        <w:jc w:val="center"/>
        <w:rPr>
          <w:rFonts w:ascii="Times New Roman" w:eastAsia="SimSun" w:hAnsi="Times New Roman" w:cs="Times New Roman"/>
          <w:b/>
          <w:color w:val="000000"/>
          <w:sz w:val="24"/>
          <w:szCs w:val="24"/>
          <w:lang w:val="en-US" w:eastAsia="ar-SA"/>
        </w:rPr>
      </w:pPr>
    </w:p>
    <w:p w14:paraId="76DE5C53" w14:textId="77777777" w:rsidR="00CA71B5" w:rsidRPr="00261A30" w:rsidRDefault="00CA71B5" w:rsidP="00E942DA">
      <w:pPr>
        <w:spacing w:after="0" w:line="240" w:lineRule="auto"/>
        <w:rPr>
          <w:rFonts w:ascii="Times New Roman" w:eastAsia="SimSun" w:hAnsi="Times New Roman" w:cs="Times New Roman"/>
          <w:b/>
          <w:color w:val="000000"/>
          <w:sz w:val="24"/>
          <w:szCs w:val="24"/>
          <w:lang w:val="en-US" w:eastAsia="ar-SA"/>
        </w:rPr>
      </w:pPr>
      <w:r w:rsidRPr="00261A30">
        <w:rPr>
          <w:rFonts w:ascii="Times New Roman" w:eastAsia="SimSun" w:hAnsi="Times New Roman" w:cs="Times New Roman"/>
          <w:b/>
          <w:color w:val="000000"/>
          <w:sz w:val="24"/>
          <w:szCs w:val="24"/>
          <w:lang w:val="en-US" w:eastAsia="ar-SA"/>
        </w:rPr>
        <w:br w:type="page"/>
      </w:r>
    </w:p>
    <w:p w14:paraId="17F46C38" w14:textId="23D67F4C" w:rsidR="00012A7F" w:rsidRPr="00261A30" w:rsidRDefault="00012A7F" w:rsidP="00E942DA">
      <w:pPr>
        <w:tabs>
          <w:tab w:val="left" w:pos="-3261"/>
          <w:tab w:val="left" w:pos="0"/>
        </w:tabs>
        <w:suppressAutoHyphens/>
        <w:spacing w:after="0" w:line="240" w:lineRule="auto"/>
        <w:jc w:val="center"/>
        <w:rPr>
          <w:rFonts w:ascii="Times New Roman" w:eastAsia="SimSun" w:hAnsi="Times New Roman" w:cs="Times New Roman"/>
          <w:b/>
          <w:color w:val="000000"/>
          <w:sz w:val="24"/>
          <w:szCs w:val="24"/>
          <w:lang w:eastAsia="ar-SA"/>
        </w:rPr>
      </w:pPr>
      <w:r w:rsidRPr="00261A30">
        <w:rPr>
          <w:rFonts w:ascii="Times New Roman" w:eastAsia="SimSun" w:hAnsi="Times New Roman" w:cs="Times New Roman"/>
          <w:b/>
          <w:color w:val="000000"/>
          <w:sz w:val="24"/>
          <w:szCs w:val="24"/>
          <w:lang w:eastAsia="ar-SA"/>
        </w:rPr>
        <w:lastRenderedPageBreak/>
        <w:t>Документация о проведении процедуры закупки в электронной форме</w:t>
      </w:r>
    </w:p>
    <w:tbl>
      <w:tblPr>
        <w:tblW w:w="5762" w:type="pct"/>
        <w:tblInd w:w="-1137" w:type="dxa"/>
        <w:tblCellMar>
          <w:top w:w="55" w:type="dxa"/>
          <w:left w:w="55" w:type="dxa"/>
          <w:bottom w:w="55" w:type="dxa"/>
          <w:right w:w="55" w:type="dxa"/>
        </w:tblCellMar>
        <w:tblLook w:val="0000" w:firstRow="0" w:lastRow="0" w:firstColumn="0" w:lastColumn="0" w:noHBand="0" w:noVBand="0"/>
      </w:tblPr>
      <w:tblGrid>
        <w:gridCol w:w="423"/>
        <w:gridCol w:w="993"/>
        <w:gridCol w:w="427"/>
        <w:gridCol w:w="1000"/>
        <w:gridCol w:w="99"/>
        <w:gridCol w:w="136"/>
        <w:gridCol w:w="323"/>
        <w:gridCol w:w="75"/>
        <w:gridCol w:w="276"/>
        <w:gridCol w:w="125"/>
        <w:gridCol w:w="267"/>
        <w:gridCol w:w="692"/>
        <w:gridCol w:w="110"/>
        <w:gridCol w:w="700"/>
        <w:gridCol w:w="62"/>
        <w:gridCol w:w="170"/>
        <w:gridCol w:w="586"/>
        <w:gridCol w:w="1334"/>
        <w:gridCol w:w="248"/>
        <w:gridCol w:w="1590"/>
        <w:gridCol w:w="1138"/>
      </w:tblGrid>
      <w:tr w:rsidR="00012A7F" w:rsidRPr="00261A30" w14:paraId="661FCEF1" w14:textId="77777777" w:rsidTr="009820D4">
        <w:tc>
          <w:tcPr>
            <w:tcW w:w="196" w:type="pct"/>
            <w:tcBorders>
              <w:top w:val="single" w:sz="2" w:space="0" w:color="000000"/>
              <w:left w:val="single" w:sz="2" w:space="0" w:color="000000"/>
              <w:bottom w:val="single" w:sz="2" w:space="0" w:color="000000"/>
            </w:tcBorders>
          </w:tcPr>
          <w:p w14:paraId="6E3CDEE9" w14:textId="77777777" w:rsidR="00012A7F" w:rsidRPr="00261A30" w:rsidRDefault="00012A7F"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453" w:type="pct"/>
            <w:gridSpan w:val="14"/>
            <w:tcBorders>
              <w:top w:val="single" w:sz="2" w:space="0" w:color="000000"/>
              <w:left w:val="single" w:sz="2" w:space="0" w:color="000000"/>
              <w:bottom w:val="single" w:sz="2" w:space="0" w:color="000000"/>
            </w:tcBorders>
          </w:tcPr>
          <w:p w14:paraId="30407A72" w14:textId="77777777" w:rsidR="00012A7F" w:rsidRPr="00261A30" w:rsidRDefault="00012A7F" w:rsidP="00E942DA">
            <w:pPr>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Организатор торгов:</w:t>
            </w:r>
          </w:p>
        </w:tc>
        <w:tc>
          <w:tcPr>
            <w:tcW w:w="2351" w:type="pct"/>
            <w:gridSpan w:val="6"/>
            <w:tcBorders>
              <w:top w:val="single" w:sz="2" w:space="0" w:color="000000"/>
              <w:left w:val="single" w:sz="2" w:space="0" w:color="000000"/>
              <w:bottom w:val="single" w:sz="2" w:space="0" w:color="000000"/>
              <w:right w:val="single" w:sz="2" w:space="0" w:color="000000"/>
            </w:tcBorders>
          </w:tcPr>
          <w:p w14:paraId="34A62D2C" w14:textId="77777777" w:rsidR="00012A7F" w:rsidRPr="00261A30" w:rsidRDefault="00012A7F" w:rsidP="00E942D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ООО «</w:t>
            </w:r>
            <w:proofErr w:type="spellStart"/>
            <w:r w:rsidRPr="00261A30">
              <w:rPr>
                <w:rFonts w:ascii="Times New Roman" w:eastAsia="SimSun" w:hAnsi="Times New Roman" w:cs="Times New Roman"/>
                <w:sz w:val="20"/>
                <w:szCs w:val="20"/>
                <w:lang w:eastAsia="ar-SA"/>
              </w:rPr>
              <w:t>ГринТау</w:t>
            </w:r>
            <w:proofErr w:type="spellEnd"/>
            <w:r w:rsidRPr="00261A30">
              <w:rPr>
                <w:rFonts w:ascii="Times New Roman" w:eastAsia="SimSun" w:hAnsi="Times New Roman" w:cs="Times New Roman"/>
                <w:sz w:val="20"/>
                <w:szCs w:val="20"/>
                <w:lang w:eastAsia="ar-SA"/>
              </w:rPr>
              <w:t>»</w:t>
            </w:r>
          </w:p>
        </w:tc>
      </w:tr>
      <w:tr w:rsidR="00012A7F" w:rsidRPr="00261A30" w14:paraId="6ED34F16" w14:textId="77777777" w:rsidTr="006F41E6">
        <w:tc>
          <w:tcPr>
            <w:tcW w:w="196" w:type="pct"/>
            <w:tcBorders>
              <w:top w:val="single" w:sz="2" w:space="0" w:color="000000"/>
              <w:left w:val="single" w:sz="2" w:space="0" w:color="000000"/>
              <w:bottom w:val="single" w:sz="2" w:space="0" w:color="000000"/>
            </w:tcBorders>
          </w:tcPr>
          <w:p w14:paraId="6D52EB35" w14:textId="77777777" w:rsidR="00012A7F" w:rsidRPr="00261A30" w:rsidRDefault="00012A7F"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123" w:type="pct"/>
            <w:gridSpan w:val="3"/>
            <w:tcBorders>
              <w:top w:val="single" w:sz="2" w:space="0" w:color="000000"/>
              <w:left w:val="single" w:sz="2" w:space="0" w:color="000000"/>
              <w:bottom w:val="single" w:sz="2" w:space="0" w:color="000000"/>
            </w:tcBorders>
          </w:tcPr>
          <w:p w14:paraId="21165388" w14:textId="77777777" w:rsidR="00012A7F" w:rsidRPr="00261A30" w:rsidRDefault="00012A7F" w:rsidP="00E942DA">
            <w:pPr>
              <w:spacing w:after="0" w:line="240" w:lineRule="auto"/>
              <w:textAlignment w:val="baseline"/>
              <w:rPr>
                <w:rFonts w:ascii="Times New Roman" w:eastAsia="Times New Roman" w:hAnsi="Times New Roman" w:cs="Times New Roman"/>
                <w:kern w:val="1"/>
                <w:sz w:val="20"/>
                <w:szCs w:val="20"/>
                <w:lang w:val="de-DE" w:eastAsia="fa-IR" w:bidi="fa-IR"/>
              </w:rPr>
            </w:pPr>
            <w:proofErr w:type="spellStart"/>
            <w:r w:rsidRPr="00261A30">
              <w:rPr>
                <w:rFonts w:ascii="Times New Roman" w:eastAsia="Times New Roman" w:hAnsi="Times New Roman" w:cs="Times New Roman"/>
                <w:kern w:val="1"/>
                <w:sz w:val="20"/>
                <w:szCs w:val="20"/>
                <w:lang w:val="de-DE" w:eastAsia="fa-IR" w:bidi="fa-IR"/>
              </w:rPr>
              <w:t>Наименование</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местонахождение</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почтовый</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адрес</w:t>
            </w:r>
            <w:proofErr w:type="spellEnd"/>
            <w:r w:rsidRPr="00261A30">
              <w:rPr>
                <w:rFonts w:ascii="Times New Roman" w:eastAsia="Times New Roman" w:hAnsi="Times New Roman" w:cs="Times New Roman"/>
                <w:kern w:val="1"/>
                <w:sz w:val="20"/>
                <w:szCs w:val="20"/>
                <w:lang w:val="de-DE" w:eastAsia="fa-IR" w:bidi="fa-IR"/>
              </w:rPr>
              <w:t xml:space="preserve"> и </w:t>
            </w:r>
            <w:proofErr w:type="spellStart"/>
            <w:r w:rsidRPr="00261A30">
              <w:rPr>
                <w:rFonts w:ascii="Times New Roman" w:eastAsia="Times New Roman" w:hAnsi="Times New Roman" w:cs="Times New Roman"/>
                <w:kern w:val="1"/>
                <w:sz w:val="20"/>
                <w:szCs w:val="20"/>
                <w:lang w:val="de-DE" w:eastAsia="fa-IR" w:bidi="fa-IR"/>
              </w:rPr>
              <w:t>адрес</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электронной</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почты</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номер</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контактного</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телефона</w:t>
            </w:r>
            <w:proofErr w:type="spellEnd"/>
            <w:r w:rsidRPr="00261A30">
              <w:rPr>
                <w:rFonts w:ascii="Times New Roman" w:eastAsia="Times New Roman" w:hAnsi="Times New Roman" w:cs="Times New Roman"/>
                <w:kern w:val="1"/>
                <w:sz w:val="20"/>
                <w:szCs w:val="20"/>
                <w:lang w:val="de-DE" w:eastAsia="fa-IR" w:bidi="fa-IR"/>
              </w:rPr>
              <w:t xml:space="preserve"> и </w:t>
            </w:r>
            <w:proofErr w:type="spellStart"/>
            <w:r w:rsidRPr="00261A30">
              <w:rPr>
                <w:rFonts w:ascii="Times New Roman" w:eastAsia="Times New Roman" w:hAnsi="Times New Roman" w:cs="Times New Roman"/>
                <w:kern w:val="1"/>
                <w:sz w:val="20"/>
                <w:szCs w:val="20"/>
                <w:lang w:val="de-DE" w:eastAsia="fa-IR" w:bidi="fa-IR"/>
              </w:rPr>
              <w:t>факса</w:t>
            </w:r>
            <w:proofErr w:type="spellEnd"/>
            <w:r w:rsidRPr="00261A30">
              <w:rPr>
                <w:rFonts w:ascii="Times New Roman" w:eastAsia="Times New Roman" w:hAnsi="Times New Roman" w:cs="Times New Roman"/>
                <w:kern w:val="1"/>
                <w:sz w:val="20"/>
                <w:szCs w:val="20"/>
                <w:lang w:val="de-DE" w:eastAsia="fa-IR" w:bidi="fa-IR"/>
              </w:rPr>
              <w:t xml:space="preserve"> </w:t>
            </w:r>
            <w:proofErr w:type="spellStart"/>
            <w:r w:rsidRPr="00261A30">
              <w:rPr>
                <w:rFonts w:ascii="Times New Roman" w:eastAsia="Times New Roman" w:hAnsi="Times New Roman" w:cs="Times New Roman"/>
                <w:kern w:val="1"/>
                <w:sz w:val="20"/>
                <w:szCs w:val="20"/>
                <w:lang w:val="de-DE" w:eastAsia="fa-IR" w:bidi="fa-IR"/>
              </w:rPr>
              <w:t>Заказчика</w:t>
            </w:r>
            <w:proofErr w:type="spellEnd"/>
            <w:r w:rsidRPr="00261A30">
              <w:rPr>
                <w:rFonts w:ascii="Times New Roman" w:eastAsia="Times New Roman" w:hAnsi="Times New Roman" w:cs="Times New Roman"/>
                <w:kern w:val="1"/>
                <w:sz w:val="20"/>
                <w:szCs w:val="20"/>
                <w:lang w:val="de-DE" w:eastAsia="fa-IR" w:bidi="fa-IR"/>
              </w:rPr>
              <w:t>:</w:t>
            </w:r>
          </w:p>
        </w:tc>
        <w:tc>
          <w:tcPr>
            <w:tcW w:w="3682" w:type="pct"/>
            <w:gridSpan w:val="17"/>
            <w:tcBorders>
              <w:top w:val="single" w:sz="2" w:space="0" w:color="000000"/>
              <w:left w:val="single" w:sz="2" w:space="0" w:color="000000"/>
              <w:bottom w:val="single" w:sz="2" w:space="0" w:color="000000"/>
              <w:right w:val="single" w:sz="2" w:space="0" w:color="000000"/>
            </w:tcBorders>
          </w:tcPr>
          <w:p w14:paraId="290AC968" w14:textId="77777777" w:rsidR="00BB387A" w:rsidRPr="00BB2EEF" w:rsidRDefault="00BB387A" w:rsidP="00BB387A">
            <w:pPr>
              <w:spacing w:after="0" w:line="240" w:lineRule="auto"/>
              <w:rPr>
                <w:rFonts w:ascii="Times New Roman" w:hAnsi="Times New Roman" w:cs="Times New Roman"/>
                <w:sz w:val="20"/>
                <w:szCs w:val="20"/>
              </w:rPr>
            </w:pPr>
            <w:r w:rsidRPr="00BB2EEF">
              <w:rPr>
                <w:rFonts w:ascii="Times New Roman" w:hAnsi="Times New Roman" w:cs="Times New Roman"/>
                <w:sz w:val="20"/>
                <w:szCs w:val="20"/>
              </w:rPr>
              <w:t>Муниципальное учреждение физической культуры и спорта "Физкультурно-оздоровительный комплекс "ЛИДЕР"</w:t>
            </w:r>
          </w:p>
          <w:p w14:paraId="1DDD5215" w14:textId="77777777" w:rsidR="00BB387A" w:rsidRPr="00261A30" w:rsidRDefault="00BB387A" w:rsidP="00BB387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Адрес места нахождения: </w:t>
            </w:r>
            <w:r w:rsidRPr="00BB2EEF">
              <w:rPr>
                <w:rFonts w:ascii="Times New Roman" w:hAnsi="Times New Roman" w:cs="Times New Roman"/>
                <w:color w:val="000000" w:themeColor="text1"/>
                <w:sz w:val="20"/>
                <w:szCs w:val="20"/>
                <w:shd w:val="clear" w:color="auto" w:fill="FFFFFF"/>
              </w:rPr>
              <w:t xml:space="preserve">617560, Пермский край, </w:t>
            </w:r>
            <w:proofErr w:type="spellStart"/>
            <w:r w:rsidRPr="00BB2EEF">
              <w:rPr>
                <w:rFonts w:ascii="Times New Roman" w:hAnsi="Times New Roman" w:cs="Times New Roman"/>
                <w:color w:val="000000" w:themeColor="text1"/>
                <w:sz w:val="20"/>
                <w:szCs w:val="20"/>
                <w:shd w:val="clear" w:color="auto" w:fill="FFFFFF"/>
              </w:rPr>
              <w:t>Суксунский</w:t>
            </w:r>
            <w:proofErr w:type="spellEnd"/>
            <w:r w:rsidRPr="00BB2EEF">
              <w:rPr>
                <w:rFonts w:ascii="Times New Roman" w:hAnsi="Times New Roman" w:cs="Times New Roman"/>
                <w:color w:val="000000" w:themeColor="text1"/>
                <w:sz w:val="20"/>
                <w:szCs w:val="20"/>
                <w:shd w:val="clear" w:color="auto" w:fill="FFFFFF"/>
              </w:rPr>
              <w:t xml:space="preserve"> р-н, </w:t>
            </w:r>
            <w:proofErr w:type="spellStart"/>
            <w:r w:rsidRPr="00BB2EEF">
              <w:rPr>
                <w:rFonts w:ascii="Times New Roman" w:hAnsi="Times New Roman" w:cs="Times New Roman"/>
                <w:color w:val="000000" w:themeColor="text1"/>
                <w:sz w:val="20"/>
                <w:szCs w:val="20"/>
                <w:shd w:val="clear" w:color="auto" w:fill="FFFFFF"/>
              </w:rPr>
              <w:t>рп</w:t>
            </w:r>
            <w:proofErr w:type="spellEnd"/>
            <w:r w:rsidRPr="00BB2EEF">
              <w:rPr>
                <w:rFonts w:ascii="Times New Roman" w:hAnsi="Times New Roman" w:cs="Times New Roman"/>
                <w:color w:val="000000" w:themeColor="text1"/>
                <w:sz w:val="20"/>
                <w:szCs w:val="20"/>
                <w:shd w:val="clear" w:color="auto" w:fill="FFFFFF"/>
              </w:rPr>
              <w:t xml:space="preserve"> Суксун, </w:t>
            </w:r>
            <w:proofErr w:type="spellStart"/>
            <w:r w:rsidRPr="00BB2EEF">
              <w:rPr>
                <w:rFonts w:ascii="Times New Roman" w:hAnsi="Times New Roman" w:cs="Times New Roman"/>
                <w:color w:val="000000" w:themeColor="text1"/>
                <w:sz w:val="20"/>
                <w:szCs w:val="20"/>
                <w:shd w:val="clear" w:color="auto" w:fill="FFFFFF"/>
              </w:rPr>
              <w:t>ул</w:t>
            </w:r>
            <w:proofErr w:type="spellEnd"/>
            <w:r w:rsidRPr="00BB2EEF">
              <w:rPr>
                <w:rFonts w:ascii="Times New Roman" w:hAnsi="Times New Roman" w:cs="Times New Roman"/>
                <w:color w:val="000000" w:themeColor="text1"/>
                <w:sz w:val="20"/>
                <w:szCs w:val="20"/>
                <w:shd w:val="clear" w:color="auto" w:fill="FFFFFF"/>
              </w:rPr>
              <w:t xml:space="preserve"> Маношина, дом 30</w:t>
            </w:r>
          </w:p>
          <w:p w14:paraId="4EA2A50D" w14:textId="77777777" w:rsidR="00BB387A" w:rsidRPr="00261A30" w:rsidRDefault="00BB387A" w:rsidP="00BB387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Почтовый адрес: </w:t>
            </w:r>
            <w:r w:rsidRPr="00BB2EEF">
              <w:rPr>
                <w:rFonts w:ascii="Times New Roman" w:hAnsi="Times New Roman" w:cs="Times New Roman"/>
                <w:color w:val="000000" w:themeColor="text1"/>
                <w:sz w:val="20"/>
                <w:szCs w:val="20"/>
                <w:shd w:val="clear" w:color="auto" w:fill="FFFFFF"/>
              </w:rPr>
              <w:t xml:space="preserve">617560, Пермский край, </w:t>
            </w:r>
            <w:proofErr w:type="spellStart"/>
            <w:r w:rsidRPr="00BB2EEF">
              <w:rPr>
                <w:rFonts w:ascii="Times New Roman" w:hAnsi="Times New Roman" w:cs="Times New Roman"/>
                <w:color w:val="000000" w:themeColor="text1"/>
                <w:sz w:val="20"/>
                <w:szCs w:val="20"/>
                <w:shd w:val="clear" w:color="auto" w:fill="FFFFFF"/>
              </w:rPr>
              <w:t>Суксунский</w:t>
            </w:r>
            <w:proofErr w:type="spellEnd"/>
            <w:r w:rsidRPr="00BB2EEF">
              <w:rPr>
                <w:rFonts w:ascii="Times New Roman" w:hAnsi="Times New Roman" w:cs="Times New Roman"/>
                <w:color w:val="000000" w:themeColor="text1"/>
                <w:sz w:val="20"/>
                <w:szCs w:val="20"/>
                <w:shd w:val="clear" w:color="auto" w:fill="FFFFFF"/>
              </w:rPr>
              <w:t xml:space="preserve"> р-н, </w:t>
            </w:r>
            <w:proofErr w:type="spellStart"/>
            <w:r w:rsidRPr="00BB2EEF">
              <w:rPr>
                <w:rFonts w:ascii="Times New Roman" w:hAnsi="Times New Roman" w:cs="Times New Roman"/>
                <w:color w:val="000000" w:themeColor="text1"/>
                <w:sz w:val="20"/>
                <w:szCs w:val="20"/>
                <w:shd w:val="clear" w:color="auto" w:fill="FFFFFF"/>
              </w:rPr>
              <w:t>рп</w:t>
            </w:r>
            <w:proofErr w:type="spellEnd"/>
            <w:r w:rsidRPr="00BB2EEF">
              <w:rPr>
                <w:rFonts w:ascii="Times New Roman" w:hAnsi="Times New Roman" w:cs="Times New Roman"/>
                <w:color w:val="000000" w:themeColor="text1"/>
                <w:sz w:val="20"/>
                <w:szCs w:val="20"/>
                <w:shd w:val="clear" w:color="auto" w:fill="FFFFFF"/>
              </w:rPr>
              <w:t xml:space="preserve"> Суксун, </w:t>
            </w:r>
            <w:proofErr w:type="spellStart"/>
            <w:r w:rsidRPr="00BB2EEF">
              <w:rPr>
                <w:rFonts w:ascii="Times New Roman" w:hAnsi="Times New Roman" w:cs="Times New Roman"/>
                <w:color w:val="000000" w:themeColor="text1"/>
                <w:sz w:val="20"/>
                <w:szCs w:val="20"/>
                <w:shd w:val="clear" w:color="auto" w:fill="FFFFFF"/>
              </w:rPr>
              <w:t>ул</w:t>
            </w:r>
            <w:proofErr w:type="spellEnd"/>
            <w:r w:rsidRPr="00BB2EEF">
              <w:rPr>
                <w:rFonts w:ascii="Times New Roman" w:hAnsi="Times New Roman" w:cs="Times New Roman"/>
                <w:color w:val="000000" w:themeColor="text1"/>
                <w:sz w:val="20"/>
                <w:szCs w:val="20"/>
                <w:shd w:val="clear" w:color="auto" w:fill="FFFFFF"/>
              </w:rPr>
              <w:t xml:space="preserve"> Маношина, дом 30</w:t>
            </w:r>
          </w:p>
          <w:p w14:paraId="3E200E59" w14:textId="50A2D11E" w:rsidR="00012A7F" w:rsidRPr="00261A30" w:rsidRDefault="00BB387A" w:rsidP="00BB387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Телефон: </w:t>
            </w:r>
            <w:r w:rsidRPr="00BB2EEF">
              <w:rPr>
                <w:rFonts w:ascii="Times New Roman" w:hAnsi="Times New Roman" w:cs="Times New Roman"/>
                <w:color w:val="000000" w:themeColor="text1"/>
                <w:sz w:val="20"/>
                <w:szCs w:val="20"/>
                <w:shd w:val="clear" w:color="auto" w:fill="FFFFFF"/>
              </w:rPr>
              <w:t>8-34275-31371</w:t>
            </w:r>
            <w:r w:rsidRPr="00261A30">
              <w:rPr>
                <w:rFonts w:ascii="Times New Roman" w:eastAsia="SimSun" w:hAnsi="Times New Roman" w:cs="Times New Roman"/>
                <w:sz w:val="20"/>
                <w:szCs w:val="20"/>
                <w:lang w:eastAsia="ar-SA"/>
              </w:rPr>
              <w:t>, e-</w:t>
            </w:r>
            <w:r w:rsidRPr="00261A30">
              <w:rPr>
                <w:rFonts w:ascii="Times New Roman" w:eastAsia="SimSun" w:hAnsi="Times New Roman" w:cs="Times New Roman"/>
                <w:sz w:val="20"/>
                <w:szCs w:val="20"/>
                <w:lang w:val="en-US" w:eastAsia="ar-SA"/>
              </w:rPr>
              <w:t>mail</w:t>
            </w:r>
            <w:r w:rsidRPr="00261A30">
              <w:rPr>
                <w:rFonts w:ascii="Times New Roman" w:eastAsia="SimSun" w:hAnsi="Times New Roman" w:cs="Times New Roman"/>
                <w:sz w:val="20"/>
                <w:szCs w:val="20"/>
                <w:lang w:eastAsia="ar-SA"/>
              </w:rPr>
              <w:t xml:space="preserve">: </w:t>
            </w:r>
            <w:hyperlink r:id="rId13" w:history="1">
              <w:r w:rsidRPr="00CE5A55">
                <w:rPr>
                  <w:rStyle w:val="a3"/>
                  <w:rFonts w:ascii="Times New Roman" w:hAnsi="Times New Roman" w:cs="Times New Roman"/>
                  <w:sz w:val="20"/>
                  <w:szCs w:val="20"/>
                </w:rPr>
                <w:t>fok.lider@mail.ru</w:t>
              </w:r>
            </w:hyperlink>
          </w:p>
        </w:tc>
      </w:tr>
      <w:tr w:rsidR="00012A7F" w:rsidRPr="00261A30" w14:paraId="1A96D36C" w14:textId="77777777" w:rsidTr="009820D4">
        <w:trPr>
          <w:trHeight w:val="25"/>
        </w:trPr>
        <w:tc>
          <w:tcPr>
            <w:tcW w:w="196" w:type="pct"/>
            <w:tcBorders>
              <w:left w:val="single" w:sz="2" w:space="0" w:color="000000"/>
              <w:bottom w:val="single" w:sz="2" w:space="0" w:color="000000"/>
            </w:tcBorders>
          </w:tcPr>
          <w:p w14:paraId="3B8DE844" w14:textId="77777777" w:rsidR="00012A7F" w:rsidRPr="00261A30" w:rsidRDefault="00012A7F"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453" w:type="pct"/>
            <w:gridSpan w:val="14"/>
            <w:tcBorders>
              <w:left w:val="single" w:sz="2" w:space="0" w:color="000000"/>
              <w:bottom w:val="single" w:sz="2" w:space="0" w:color="000000"/>
            </w:tcBorders>
          </w:tcPr>
          <w:p w14:paraId="4E145A7C" w14:textId="77777777" w:rsidR="00012A7F" w:rsidRPr="00261A30" w:rsidRDefault="00012A7F" w:rsidP="00E942DA">
            <w:pPr>
              <w:spacing w:after="0" w:line="240" w:lineRule="auto"/>
              <w:rPr>
                <w:rFonts w:ascii="Times New Roman" w:eastAsia="SimSun" w:hAnsi="Times New Roman" w:cs="Times New Roman"/>
                <w:color w:val="000000"/>
                <w:sz w:val="20"/>
                <w:szCs w:val="20"/>
                <w:lang w:eastAsia="ar-SA"/>
              </w:rPr>
            </w:pPr>
            <w:r w:rsidRPr="00261A30">
              <w:rPr>
                <w:rFonts w:ascii="Times New Roman" w:eastAsia="SimSun" w:hAnsi="Times New Roman" w:cs="Times New Roman"/>
                <w:sz w:val="20"/>
                <w:szCs w:val="20"/>
                <w:lang w:eastAsia="ar-SA"/>
              </w:rPr>
              <w:t>Способ закупки:</w:t>
            </w:r>
          </w:p>
        </w:tc>
        <w:tc>
          <w:tcPr>
            <w:tcW w:w="2351" w:type="pct"/>
            <w:gridSpan w:val="6"/>
            <w:tcBorders>
              <w:left w:val="single" w:sz="2" w:space="0" w:color="000000"/>
              <w:bottom w:val="single" w:sz="2" w:space="0" w:color="000000"/>
              <w:right w:val="single" w:sz="2" w:space="0" w:color="000000"/>
            </w:tcBorders>
          </w:tcPr>
          <w:p w14:paraId="7DE02275" w14:textId="1A84AB52" w:rsidR="00012A7F" w:rsidRPr="00261A30" w:rsidRDefault="00ED0540" w:rsidP="00E942DA">
            <w:pPr>
              <w:tabs>
                <w:tab w:val="left" w:pos="-3261"/>
                <w:tab w:val="left" w:pos="0"/>
              </w:tabs>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Запрос предложений в электронной форме</w:t>
            </w:r>
          </w:p>
        </w:tc>
      </w:tr>
      <w:tr w:rsidR="00012A7F" w:rsidRPr="00261A30" w14:paraId="6EFAE864" w14:textId="77777777" w:rsidTr="009820D4">
        <w:tc>
          <w:tcPr>
            <w:tcW w:w="196" w:type="pct"/>
            <w:tcBorders>
              <w:left w:val="single" w:sz="2" w:space="0" w:color="000000"/>
              <w:bottom w:val="single" w:sz="2" w:space="0" w:color="000000"/>
            </w:tcBorders>
          </w:tcPr>
          <w:p w14:paraId="2739A5E3" w14:textId="77777777" w:rsidR="00012A7F" w:rsidRPr="00261A30" w:rsidRDefault="00012A7F"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424" w:type="pct"/>
            <w:gridSpan w:val="13"/>
            <w:tcBorders>
              <w:left w:val="single" w:sz="2" w:space="0" w:color="000000"/>
              <w:bottom w:val="single" w:sz="2" w:space="0" w:color="000000"/>
            </w:tcBorders>
          </w:tcPr>
          <w:p w14:paraId="699DAC29" w14:textId="77777777" w:rsidR="00012A7F" w:rsidRPr="00261A30" w:rsidRDefault="00012A7F" w:rsidP="00E942DA">
            <w:pPr>
              <w:spacing w:after="0" w:line="240" w:lineRule="auto"/>
              <w:rPr>
                <w:rFonts w:ascii="Times New Roman" w:eastAsia="SimSun" w:hAnsi="Times New Roman" w:cs="Times New Roman"/>
                <w:sz w:val="20"/>
                <w:szCs w:val="20"/>
                <w:lang w:val="en-US" w:eastAsia="ar-SA"/>
              </w:rPr>
            </w:pPr>
            <w:r w:rsidRPr="00261A30">
              <w:rPr>
                <w:rFonts w:ascii="Times New Roman" w:eastAsia="SimSun" w:hAnsi="Times New Roman" w:cs="Times New Roman"/>
                <w:sz w:val="20"/>
                <w:szCs w:val="20"/>
                <w:lang w:eastAsia="ar-SA"/>
              </w:rPr>
              <w:t>Наименование электронно-торговой площадки:</w:t>
            </w:r>
          </w:p>
        </w:tc>
        <w:tc>
          <w:tcPr>
            <w:tcW w:w="2380" w:type="pct"/>
            <w:gridSpan w:val="7"/>
            <w:tcBorders>
              <w:left w:val="single" w:sz="2" w:space="0" w:color="000000"/>
              <w:bottom w:val="single" w:sz="2" w:space="0" w:color="000000"/>
              <w:right w:val="single" w:sz="2" w:space="0" w:color="000000"/>
            </w:tcBorders>
          </w:tcPr>
          <w:p w14:paraId="60E291A9" w14:textId="661FE854" w:rsidR="00012A7F" w:rsidRPr="00261A30" w:rsidRDefault="00325A36" w:rsidP="00E942DA">
            <w:pPr>
              <w:spacing w:after="0" w:line="240" w:lineRule="auto"/>
              <w:textAlignment w:val="baseline"/>
              <w:rPr>
                <w:rFonts w:ascii="Times New Roman" w:eastAsia="Times New Roman" w:hAnsi="Times New Roman" w:cs="Times New Roman"/>
                <w:kern w:val="1"/>
                <w:sz w:val="20"/>
                <w:szCs w:val="20"/>
                <w:lang w:val="en-US" w:eastAsia="fa-IR" w:bidi="fa-IR"/>
              </w:rPr>
            </w:pPr>
            <w:hyperlink r:id="rId14" w:history="1">
              <w:r w:rsidR="00012A7F" w:rsidRPr="00261A30">
                <w:rPr>
                  <w:rFonts w:ascii="Times New Roman" w:eastAsia="Times New Roman" w:hAnsi="Times New Roman" w:cs="Times New Roman"/>
                  <w:color w:val="0000FF"/>
                  <w:kern w:val="1"/>
                  <w:sz w:val="20"/>
                  <w:szCs w:val="20"/>
                  <w:u w:val="single"/>
                  <w:lang w:val="en-US" w:eastAsia="fa-IR" w:bidi="fa-IR"/>
                </w:rPr>
                <w:t>www</w:t>
              </w:r>
              <w:r w:rsidR="00012A7F" w:rsidRPr="00261A30">
                <w:rPr>
                  <w:rFonts w:ascii="Times New Roman" w:eastAsia="Times New Roman" w:hAnsi="Times New Roman" w:cs="Times New Roman"/>
                  <w:color w:val="0000FF"/>
                  <w:kern w:val="1"/>
                  <w:sz w:val="20"/>
                  <w:szCs w:val="20"/>
                  <w:u w:val="single"/>
                  <w:lang w:val="de-DE" w:eastAsia="fa-IR" w:bidi="fa-IR"/>
                </w:rPr>
                <w:t>.</w:t>
              </w:r>
              <w:r w:rsidR="00012A7F" w:rsidRPr="00261A30">
                <w:rPr>
                  <w:rFonts w:ascii="Times New Roman" w:eastAsia="Times New Roman" w:hAnsi="Times New Roman" w:cs="Times New Roman"/>
                  <w:color w:val="0000FF"/>
                  <w:kern w:val="1"/>
                  <w:sz w:val="20"/>
                  <w:szCs w:val="20"/>
                  <w:u w:val="single"/>
                  <w:lang w:val="en-US" w:eastAsia="fa-IR" w:bidi="fa-IR"/>
                </w:rPr>
                <w:t>etp.cdtrf.ru</w:t>
              </w:r>
            </w:hyperlink>
          </w:p>
        </w:tc>
      </w:tr>
      <w:tr w:rsidR="00892BB4" w:rsidRPr="00261A30" w14:paraId="01740851" w14:textId="77777777" w:rsidTr="00892BB4">
        <w:tc>
          <w:tcPr>
            <w:tcW w:w="196" w:type="pct"/>
            <w:tcBorders>
              <w:left w:val="single" w:sz="2" w:space="0" w:color="000000"/>
              <w:bottom w:val="single" w:sz="2" w:space="0" w:color="000000"/>
            </w:tcBorders>
          </w:tcPr>
          <w:p w14:paraId="2AB24907" w14:textId="77777777" w:rsidR="00892BB4" w:rsidRPr="00261A30" w:rsidRDefault="00892BB4" w:rsidP="00892BB4">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603" w:type="pct"/>
            <w:gridSpan w:val="9"/>
            <w:tcBorders>
              <w:left w:val="single" w:sz="2" w:space="0" w:color="000000"/>
              <w:bottom w:val="single" w:sz="2" w:space="0" w:color="000000"/>
            </w:tcBorders>
          </w:tcPr>
          <w:p w14:paraId="14A85F65" w14:textId="24F95328" w:rsidR="00892BB4" w:rsidRPr="00261A30" w:rsidRDefault="00892BB4" w:rsidP="00892BB4">
            <w:pPr>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Наименование (предмет) закупки:</w:t>
            </w:r>
          </w:p>
        </w:tc>
        <w:tc>
          <w:tcPr>
            <w:tcW w:w="3202" w:type="pct"/>
            <w:gridSpan w:val="11"/>
            <w:tcBorders>
              <w:left w:val="single" w:sz="2" w:space="0" w:color="000000"/>
              <w:bottom w:val="single" w:sz="2" w:space="0" w:color="000000"/>
              <w:right w:val="single" w:sz="2" w:space="0" w:color="000000"/>
            </w:tcBorders>
          </w:tcPr>
          <w:p w14:paraId="1A6074F8" w14:textId="2B7194A5" w:rsidR="00892BB4" w:rsidRPr="00261A30" w:rsidRDefault="00BB387A" w:rsidP="00892BB4">
            <w:pPr>
              <w:spacing w:after="0" w:line="240" w:lineRule="auto"/>
              <w:rPr>
                <w:rFonts w:ascii="Times New Roman" w:hAnsi="Times New Roman" w:cs="Times New Roman"/>
                <w:bCs/>
                <w:sz w:val="20"/>
                <w:szCs w:val="20"/>
              </w:rPr>
            </w:pPr>
            <w:r w:rsidRPr="00261A30">
              <w:rPr>
                <w:rFonts w:ascii="Times New Roman" w:hAnsi="Times New Roman" w:cs="Times New Roman"/>
                <w:bCs/>
                <w:sz w:val="20"/>
                <w:szCs w:val="20"/>
              </w:rPr>
              <w:t>Поставка</w:t>
            </w:r>
            <w:r>
              <w:rPr>
                <w:rFonts w:ascii="Times New Roman" w:hAnsi="Times New Roman" w:cs="Times New Roman"/>
                <w:bCs/>
                <w:sz w:val="20"/>
                <w:szCs w:val="20"/>
              </w:rPr>
              <w:t xml:space="preserve"> спортивного оборудования и инвентаря</w:t>
            </w:r>
          </w:p>
        </w:tc>
      </w:tr>
      <w:tr w:rsidR="00136713" w:rsidRPr="00261A30" w14:paraId="7E2ED850" w14:textId="77777777" w:rsidTr="009820D4">
        <w:tc>
          <w:tcPr>
            <w:tcW w:w="196" w:type="pct"/>
            <w:tcBorders>
              <w:left w:val="single" w:sz="2" w:space="0" w:color="000000"/>
              <w:bottom w:val="single" w:sz="2" w:space="0" w:color="000000"/>
            </w:tcBorders>
          </w:tcPr>
          <w:p w14:paraId="5B6FC412" w14:textId="77777777" w:rsidR="00136713" w:rsidRPr="00261A30" w:rsidRDefault="00136713"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453" w:type="pct"/>
            <w:gridSpan w:val="14"/>
            <w:tcBorders>
              <w:left w:val="single" w:sz="2" w:space="0" w:color="000000"/>
              <w:bottom w:val="single" w:sz="2" w:space="0" w:color="000000"/>
            </w:tcBorders>
          </w:tcPr>
          <w:p w14:paraId="69C1CCAA" w14:textId="4ADE2EBC" w:rsidR="00136713" w:rsidRPr="00261A30" w:rsidRDefault="00136713"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Объем поставки товаров:</w:t>
            </w:r>
          </w:p>
        </w:tc>
        <w:tc>
          <w:tcPr>
            <w:tcW w:w="2351" w:type="pct"/>
            <w:gridSpan w:val="6"/>
            <w:tcBorders>
              <w:left w:val="single" w:sz="2" w:space="0" w:color="000000"/>
              <w:bottom w:val="single" w:sz="2" w:space="0" w:color="000000"/>
              <w:right w:val="single" w:sz="2" w:space="0" w:color="000000"/>
            </w:tcBorders>
          </w:tcPr>
          <w:p w14:paraId="4AD5912A" w14:textId="453200E7" w:rsidR="00136713" w:rsidRPr="00261A30" w:rsidRDefault="00136713" w:rsidP="00E942D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В соответствии с Приложением №</w:t>
            </w:r>
            <w:r w:rsidR="0027247F">
              <w:rPr>
                <w:rFonts w:ascii="Times New Roman" w:eastAsia="SimSun" w:hAnsi="Times New Roman" w:cs="Times New Roman"/>
                <w:sz w:val="20"/>
                <w:szCs w:val="20"/>
                <w:lang w:eastAsia="ar-SA"/>
              </w:rPr>
              <w:t>1</w:t>
            </w:r>
            <w:r w:rsidRPr="00261A30">
              <w:rPr>
                <w:rFonts w:ascii="Times New Roman" w:eastAsia="SimSun" w:hAnsi="Times New Roman" w:cs="Times New Roman"/>
                <w:sz w:val="20"/>
                <w:szCs w:val="20"/>
                <w:lang w:eastAsia="ar-SA"/>
              </w:rPr>
              <w:t xml:space="preserve"> к документации</w:t>
            </w:r>
          </w:p>
        </w:tc>
      </w:tr>
      <w:tr w:rsidR="009B41C8" w:rsidRPr="00261A30" w14:paraId="372221A0" w14:textId="77777777" w:rsidTr="00892BB4">
        <w:tc>
          <w:tcPr>
            <w:tcW w:w="196" w:type="pct"/>
            <w:tcBorders>
              <w:left w:val="single" w:sz="2" w:space="0" w:color="000000"/>
              <w:bottom w:val="single" w:sz="2" w:space="0" w:color="000000"/>
            </w:tcBorders>
          </w:tcPr>
          <w:p w14:paraId="662D7005" w14:textId="77777777" w:rsidR="009B41C8" w:rsidRPr="00261A30" w:rsidRDefault="009B41C8" w:rsidP="009B41C8">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169" w:type="pct"/>
            <w:gridSpan w:val="4"/>
            <w:tcBorders>
              <w:left w:val="single" w:sz="2" w:space="0" w:color="000000"/>
              <w:bottom w:val="single" w:sz="2" w:space="0" w:color="000000"/>
            </w:tcBorders>
          </w:tcPr>
          <w:p w14:paraId="782F4C80" w14:textId="1F155D81" w:rsidR="009B41C8" w:rsidRPr="00261A30" w:rsidRDefault="009B41C8" w:rsidP="009B41C8">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Место поставки товара:</w:t>
            </w:r>
          </w:p>
        </w:tc>
        <w:tc>
          <w:tcPr>
            <w:tcW w:w="3636" w:type="pct"/>
            <w:gridSpan w:val="16"/>
            <w:tcBorders>
              <w:left w:val="single" w:sz="2" w:space="0" w:color="000000"/>
              <w:bottom w:val="single" w:sz="2" w:space="0" w:color="000000"/>
              <w:right w:val="single" w:sz="2" w:space="0" w:color="000000"/>
            </w:tcBorders>
          </w:tcPr>
          <w:p w14:paraId="4996BECA" w14:textId="28BC9CBE" w:rsidR="009B41C8" w:rsidRPr="00261A30" w:rsidRDefault="00BB387A" w:rsidP="009B41C8">
            <w:pPr>
              <w:snapToGrid w:val="0"/>
              <w:spacing w:after="0" w:line="240" w:lineRule="auto"/>
              <w:rPr>
                <w:rFonts w:ascii="Times New Roman" w:eastAsia="SimSun" w:hAnsi="Times New Roman" w:cs="Times New Roman"/>
                <w:sz w:val="20"/>
                <w:szCs w:val="20"/>
                <w:lang w:eastAsia="ar-SA"/>
              </w:rPr>
            </w:pPr>
            <w:r w:rsidRPr="00B6219D">
              <w:rPr>
                <w:rFonts w:ascii="Times New Roman" w:hAnsi="Times New Roman" w:cs="Times New Roman"/>
                <w:bCs/>
                <w:sz w:val="20"/>
                <w:szCs w:val="20"/>
              </w:rPr>
              <w:t>617560, Пермский край, п. Суксун, ул. Маношина, 30</w:t>
            </w:r>
            <w:r>
              <w:rPr>
                <w:rFonts w:ascii="Times New Roman" w:eastAsia="SimSun" w:hAnsi="Times New Roman" w:cs="Times New Roman"/>
                <w:sz w:val="20"/>
                <w:szCs w:val="20"/>
                <w:lang w:eastAsia="ar-SA"/>
              </w:rPr>
              <w:t>,</w:t>
            </w:r>
            <w:r w:rsidRPr="00892BB4">
              <w:rPr>
                <w:rFonts w:ascii="Times New Roman" w:eastAsia="SimSun" w:hAnsi="Times New Roman" w:cs="Times New Roman"/>
                <w:sz w:val="20"/>
                <w:szCs w:val="20"/>
                <w:lang w:eastAsia="ar-SA"/>
              </w:rPr>
              <w:t xml:space="preserve"> в рабочие </w:t>
            </w:r>
            <w:r w:rsidRPr="007C0A93">
              <w:rPr>
                <w:rFonts w:ascii="Times New Roman" w:eastAsia="SimSun" w:hAnsi="Times New Roman" w:cs="Times New Roman"/>
                <w:sz w:val="20"/>
                <w:szCs w:val="20"/>
                <w:lang w:eastAsia="ar-SA"/>
              </w:rPr>
              <w:t>дни с 08:00 до 15:00</w:t>
            </w:r>
            <w:r w:rsidRPr="00892BB4">
              <w:rPr>
                <w:rFonts w:ascii="Times New Roman" w:eastAsia="SimSun" w:hAnsi="Times New Roman" w:cs="Times New Roman"/>
                <w:sz w:val="20"/>
                <w:szCs w:val="20"/>
                <w:lang w:eastAsia="ar-SA"/>
              </w:rPr>
              <w:t xml:space="preserve"> часов</w:t>
            </w:r>
            <w:r>
              <w:rPr>
                <w:rFonts w:ascii="Times New Roman" w:eastAsia="SimSun" w:hAnsi="Times New Roman" w:cs="Times New Roman"/>
                <w:sz w:val="20"/>
                <w:szCs w:val="20"/>
                <w:lang w:eastAsia="ar-SA"/>
              </w:rPr>
              <w:t xml:space="preserve"> (МСК+2)</w:t>
            </w:r>
            <w:r w:rsidRPr="00892BB4">
              <w:rPr>
                <w:rFonts w:ascii="Times New Roman" w:eastAsia="SimSun" w:hAnsi="Times New Roman" w:cs="Times New Roman"/>
                <w:sz w:val="20"/>
                <w:szCs w:val="20"/>
                <w:lang w:eastAsia="ar-SA"/>
              </w:rPr>
              <w:t>.</w:t>
            </w:r>
          </w:p>
        </w:tc>
      </w:tr>
      <w:tr w:rsidR="002E0942" w:rsidRPr="00261A30" w14:paraId="3DA63F86" w14:textId="77777777" w:rsidTr="00A50977">
        <w:tc>
          <w:tcPr>
            <w:tcW w:w="196" w:type="pct"/>
            <w:tcBorders>
              <w:left w:val="single" w:sz="2" w:space="0" w:color="000000"/>
              <w:bottom w:val="single" w:sz="2" w:space="0" w:color="000000"/>
            </w:tcBorders>
          </w:tcPr>
          <w:p w14:paraId="3370D396"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659" w:type="pct"/>
            <w:gridSpan w:val="2"/>
            <w:tcBorders>
              <w:left w:val="single" w:sz="2" w:space="0" w:color="000000"/>
              <w:bottom w:val="single" w:sz="2" w:space="0" w:color="000000"/>
            </w:tcBorders>
          </w:tcPr>
          <w:p w14:paraId="0A7200E1" w14:textId="7584F729"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Срок поставки товара:</w:t>
            </w:r>
          </w:p>
        </w:tc>
        <w:tc>
          <w:tcPr>
            <w:tcW w:w="4146" w:type="pct"/>
            <w:gridSpan w:val="18"/>
            <w:tcBorders>
              <w:left w:val="single" w:sz="2" w:space="0" w:color="000000"/>
              <w:bottom w:val="single" w:sz="2" w:space="0" w:color="000000"/>
              <w:right w:val="single" w:sz="2" w:space="0" w:color="000000"/>
            </w:tcBorders>
          </w:tcPr>
          <w:p w14:paraId="529873FB" w14:textId="557831B8" w:rsidR="008570E8" w:rsidRPr="00261A30" w:rsidRDefault="007C0545" w:rsidP="00E942DA">
            <w:pPr>
              <w:snapToGrid w:val="0"/>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Срок поставки товара является критерием оценки заявок участников (Приложение №</w:t>
            </w:r>
            <w:r w:rsidR="000F0066">
              <w:rPr>
                <w:rFonts w:ascii="Times New Roman" w:eastAsia="SimSun" w:hAnsi="Times New Roman" w:cs="Times New Roman"/>
                <w:sz w:val="20"/>
                <w:szCs w:val="20"/>
                <w:lang w:eastAsia="ar-SA"/>
              </w:rPr>
              <w:t>5</w:t>
            </w:r>
            <w:r w:rsidRPr="00261A30">
              <w:rPr>
                <w:rFonts w:ascii="Times New Roman" w:eastAsia="SimSun" w:hAnsi="Times New Roman" w:cs="Times New Roman"/>
                <w:sz w:val="20"/>
                <w:szCs w:val="20"/>
                <w:lang w:eastAsia="ar-SA"/>
              </w:rPr>
              <w:t xml:space="preserve"> к документации о проведении процедуры закупки в электронной форме (Порядок оценки и сопоставления заявок на участие в закупке)</w:t>
            </w:r>
          </w:p>
        </w:tc>
      </w:tr>
      <w:tr w:rsidR="009B41C8" w:rsidRPr="00261A30" w14:paraId="6230F9EB" w14:textId="77777777" w:rsidTr="001A6830">
        <w:trPr>
          <w:trHeight w:val="535"/>
        </w:trPr>
        <w:tc>
          <w:tcPr>
            <w:tcW w:w="196" w:type="pct"/>
            <w:tcBorders>
              <w:left w:val="single" w:sz="2" w:space="0" w:color="000000"/>
              <w:bottom w:val="single" w:sz="2" w:space="0" w:color="000000"/>
            </w:tcBorders>
          </w:tcPr>
          <w:p w14:paraId="2DDFBB44" w14:textId="77777777" w:rsidR="009B41C8" w:rsidRPr="00261A30" w:rsidRDefault="009B41C8" w:rsidP="009B41C8">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727" w:type="pct"/>
            <w:gridSpan w:val="10"/>
            <w:tcBorders>
              <w:left w:val="single" w:sz="2" w:space="0" w:color="000000"/>
              <w:bottom w:val="single" w:sz="2" w:space="0" w:color="000000"/>
            </w:tcBorders>
          </w:tcPr>
          <w:p w14:paraId="7B1FF365" w14:textId="6A6E458B" w:rsidR="009B41C8" w:rsidRPr="00261A30" w:rsidRDefault="009B41C8" w:rsidP="009B41C8">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Начальная (максимальная) цена договора:</w:t>
            </w:r>
          </w:p>
        </w:tc>
        <w:tc>
          <w:tcPr>
            <w:tcW w:w="3077" w:type="pct"/>
            <w:gridSpan w:val="10"/>
            <w:tcBorders>
              <w:left w:val="single" w:sz="2" w:space="0" w:color="000000"/>
              <w:bottom w:val="single" w:sz="2" w:space="0" w:color="000000"/>
              <w:right w:val="single" w:sz="2" w:space="0" w:color="000000"/>
            </w:tcBorders>
          </w:tcPr>
          <w:p w14:paraId="5BE102B0" w14:textId="393B5E84" w:rsidR="009B41C8" w:rsidRPr="00261A30" w:rsidRDefault="00C96CA3" w:rsidP="005C2035">
            <w:pPr>
              <w:spacing w:after="0" w:line="240" w:lineRule="auto"/>
              <w:jc w:val="both"/>
              <w:rPr>
                <w:rFonts w:ascii="Times New Roman" w:eastAsia="SimSun" w:hAnsi="Times New Roman" w:cs="Times New Roman"/>
                <w:sz w:val="20"/>
                <w:szCs w:val="20"/>
                <w:lang w:eastAsia="ar-SA"/>
              </w:rPr>
            </w:pPr>
            <w:r w:rsidRPr="00C96CA3">
              <w:rPr>
                <w:rFonts w:ascii="Times New Roman" w:eastAsia="Times New Roman" w:hAnsi="Times New Roman" w:cs="Times New Roman"/>
                <w:color w:val="000000"/>
                <w:sz w:val="20"/>
                <w:szCs w:val="20"/>
                <w:lang w:eastAsia="ru-RU"/>
              </w:rPr>
              <w:t>510</w:t>
            </w:r>
            <w:r w:rsidR="001B4383">
              <w:rPr>
                <w:rFonts w:ascii="Times New Roman" w:eastAsia="Times New Roman" w:hAnsi="Times New Roman" w:cs="Times New Roman"/>
                <w:color w:val="000000"/>
                <w:sz w:val="20"/>
                <w:szCs w:val="20"/>
                <w:lang w:eastAsia="ru-RU"/>
              </w:rPr>
              <w:t xml:space="preserve"> </w:t>
            </w:r>
            <w:r w:rsidRPr="00C96CA3">
              <w:rPr>
                <w:rFonts w:ascii="Times New Roman" w:eastAsia="Times New Roman" w:hAnsi="Times New Roman" w:cs="Times New Roman"/>
                <w:color w:val="000000"/>
                <w:sz w:val="20"/>
                <w:szCs w:val="20"/>
                <w:lang w:eastAsia="ru-RU"/>
              </w:rPr>
              <w:t>545 (Пятьсот десять тысяч пятьсот сорок пять) рублей 36 копеек</w:t>
            </w:r>
            <w:r w:rsidRPr="00C96CA3">
              <w:rPr>
                <w:rFonts w:ascii="Times New Roman" w:hAnsi="Times New Roman" w:cs="Times New Roman"/>
                <w:sz w:val="20"/>
                <w:szCs w:val="20"/>
              </w:rPr>
              <w:t>, с учетом НДС 20%.</w:t>
            </w:r>
          </w:p>
        </w:tc>
      </w:tr>
      <w:tr w:rsidR="002E0942" w:rsidRPr="00261A30" w14:paraId="2045616C" w14:textId="77777777" w:rsidTr="007B3DE7">
        <w:trPr>
          <w:trHeight w:val="999"/>
        </w:trPr>
        <w:tc>
          <w:tcPr>
            <w:tcW w:w="196" w:type="pct"/>
            <w:tcBorders>
              <w:left w:val="single" w:sz="2" w:space="0" w:color="000000"/>
              <w:bottom w:val="single" w:sz="2" w:space="0" w:color="000000"/>
            </w:tcBorders>
          </w:tcPr>
          <w:p w14:paraId="0BF0A05D"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048" w:type="pct"/>
            <w:gridSpan w:val="11"/>
            <w:tcBorders>
              <w:left w:val="single" w:sz="2" w:space="0" w:color="000000"/>
              <w:bottom w:val="single" w:sz="2" w:space="0" w:color="000000"/>
            </w:tcBorders>
          </w:tcPr>
          <w:p w14:paraId="2944CA28" w14:textId="0A504F0A"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Сведения о включенных (не включенных) в цену поставки товара расходах, в том числе расходах на уплату налогов, сборов и других обязательных платежей</w:t>
            </w:r>
          </w:p>
        </w:tc>
        <w:tc>
          <w:tcPr>
            <w:tcW w:w="2756" w:type="pct"/>
            <w:gridSpan w:val="9"/>
            <w:tcBorders>
              <w:left w:val="single" w:sz="2" w:space="0" w:color="000000"/>
              <w:bottom w:val="single" w:sz="2" w:space="0" w:color="000000"/>
              <w:right w:val="single" w:sz="2" w:space="0" w:color="000000"/>
            </w:tcBorders>
            <w:shd w:val="clear" w:color="auto" w:fill="auto"/>
          </w:tcPr>
          <w:p w14:paraId="4F0C271D" w14:textId="76A59C89" w:rsidR="002E0942" w:rsidRPr="007B3DE7" w:rsidRDefault="007B3DE7" w:rsidP="00E942DA">
            <w:pPr>
              <w:spacing w:after="0" w:line="240" w:lineRule="auto"/>
              <w:jc w:val="both"/>
              <w:rPr>
                <w:rFonts w:ascii="Times New Roman" w:eastAsia="SimSun" w:hAnsi="Times New Roman" w:cs="Times New Roman"/>
                <w:sz w:val="20"/>
                <w:szCs w:val="20"/>
                <w:lang w:eastAsia="ar-SA"/>
              </w:rPr>
            </w:pPr>
            <w:r w:rsidRPr="007B3DE7">
              <w:rPr>
                <w:rFonts w:ascii="Times New Roman" w:eastAsia="SimSun" w:hAnsi="Times New Roman" w:cs="Times New Roman"/>
                <w:sz w:val="20"/>
                <w:szCs w:val="20"/>
                <w:lang w:eastAsia="ru-RU"/>
              </w:rPr>
              <w:t xml:space="preserve">Цена включает в себя </w:t>
            </w:r>
            <w:r w:rsidRPr="00892BB4">
              <w:rPr>
                <w:rFonts w:ascii="Times New Roman" w:hAnsi="Times New Roman" w:cs="Times New Roman"/>
                <w:sz w:val="20"/>
                <w:szCs w:val="20"/>
                <w:lang w:eastAsia="ar-SA"/>
              </w:rPr>
              <w:t>все расходы Поставщика, связанные с исполнением настоящего Договора, в том числе расходы на перевозку, доставку, погрузочно-разгрузочные работы, страхование, уплату таможенных пошлин, налогов, сборов и других обязательных платежей.</w:t>
            </w:r>
          </w:p>
        </w:tc>
      </w:tr>
      <w:tr w:rsidR="002E0942" w:rsidRPr="00261A30" w14:paraId="23749800" w14:textId="77777777" w:rsidTr="009820D4">
        <w:tc>
          <w:tcPr>
            <w:tcW w:w="196" w:type="pct"/>
            <w:tcBorders>
              <w:left w:val="single" w:sz="2" w:space="0" w:color="000000"/>
              <w:bottom w:val="single" w:sz="2" w:space="0" w:color="000000"/>
            </w:tcBorders>
          </w:tcPr>
          <w:p w14:paraId="20B73691"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804" w:type="pct"/>
            <w:gridSpan w:val="16"/>
            <w:tcBorders>
              <w:left w:val="single" w:sz="2" w:space="0" w:color="000000"/>
              <w:bottom w:val="single" w:sz="2" w:space="0" w:color="000000"/>
            </w:tcBorders>
          </w:tcPr>
          <w:p w14:paraId="2FB51359" w14:textId="38EED2ED" w:rsidR="002E0942" w:rsidRPr="00261A30" w:rsidRDefault="002E0942" w:rsidP="00E942DA">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Требования к поставке товара и иные требования, связанные с определением соответствия поставки товара потребностям Заказчика:</w:t>
            </w:r>
          </w:p>
        </w:tc>
        <w:tc>
          <w:tcPr>
            <w:tcW w:w="2000" w:type="pct"/>
            <w:gridSpan w:val="4"/>
            <w:tcBorders>
              <w:left w:val="single" w:sz="2" w:space="0" w:color="000000"/>
              <w:bottom w:val="single" w:sz="2" w:space="0" w:color="000000"/>
              <w:right w:val="single" w:sz="2" w:space="0" w:color="000000"/>
            </w:tcBorders>
          </w:tcPr>
          <w:p w14:paraId="50B3F96D"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В соответствии с Приложением №1 к документации </w:t>
            </w:r>
            <w:r w:rsidRPr="00261A30">
              <w:rPr>
                <w:rFonts w:ascii="Times New Roman" w:eastAsia="SimSun" w:hAnsi="Times New Roman" w:cs="Times New Roman"/>
                <w:color w:val="000000"/>
                <w:sz w:val="20"/>
                <w:szCs w:val="20"/>
                <w:lang w:eastAsia="ar-SA"/>
              </w:rPr>
              <w:t>о проведении процедуры закупки в электронной форме.</w:t>
            </w:r>
          </w:p>
        </w:tc>
      </w:tr>
      <w:tr w:rsidR="002E0942" w:rsidRPr="00261A30" w14:paraId="3B77ACDF" w14:textId="77777777" w:rsidTr="00A50977">
        <w:tc>
          <w:tcPr>
            <w:tcW w:w="196" w:type="pct"/>
            <w:tcBorders>
              <w:left w:val="single" w:sz="2" w:space="0" w:color="000000"/>
              <w:bottom w:val="single" w:sz="2" w:space="0" w:color="000000"/>
            </w:tcBorders>
          </w:tcPr>
          <w:p w14:paraId="4AF803D4"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659" w:type="pct"/>
            <w:gridSpan w:val="2"/>
            <w:tcBorders>
              <w:left w:val="single" w:sz="2" w:space="0" w:color="000000"/>
              <w:bottom w:val="single" w:sz="2" w:space="0" w:color="000000"/>
            </w:tcBorders>
          </w:tcPr>
          <w:p w14:paraId="27B7AEF7" w14:textId="7C7F2833" w:rsidR="002E0942" w:rsidRPr="00261A30" w:rsidRDefault="002E0942" w:rsidP="00A50977">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Требования</w:t>
            </w:r>
            <w:r w:rsidR="00A50977" w:rsidRPr="00261A30">
              <w:rPr>
                <w:rFonts w:ascii="Times New Roman" w:eastAsia="SimSun" w:hAnsi="Times New Roman" w:cs="Times New Roman"/>
                <w:sz w:val="20"/>
                <w:szCs w:val="20"/>
                <w:lang w:eastAsia="ar-SA"/>
              </w:rPr>
              <w:t xml:space="preserve"> </w:t>
            </w:r>
            <w:r w:rsidRPr="00261A30">
              <w:rPr>
                <w:rFonts w:ascii="Times New Roman" w:eastAsia="SimSun" w:hAnsi="Times New Roman" w:cs="Times New Roman"/>
                <w:sz w:val="20"/>
                <w:szCs w:val="20"/>
                <w:lang w:eastAsia="ar-SA"/>
              </w:rPr>
              <w:t>к Участникам закупки:</w:t>
            </w:r>
          </w:p>
        </w:tc>
        <w:tc>
          <w:tcPr>
            <w:tcW w:w="4146" w:type="pct"/>
            <w:gridSpan w:val="18"/>
            <w:tcBorders>
              <w:left w:val="single" w:sz="2" w:space="0" w:color="000000"/>
              <w:bottom w:val="single" w:sz="2" w:space="0" w:color="000000"/>
              <w:right w:val="single" w:sz="2" w:space="0" w:color="000000"/>
            </w:tcBorders>
          </w:tcPr>
          <w:p w14:paraId="10D780FE" w14:textId="7DC4C574"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w:t>
            </w:r>
            <w:r w:rsidRPr="00D5568E">
              <w:rPr>
                <w:rFonts w:ascii="Times New Roman" w:eastAsia="SimSun" w:hAnsi="Times New Roman" w:cs="Times New Roman"/>
                <w:sz w:val="20"/>
                <w:szCs w:val="20"/>
                <w:lang w:eastAsia="ar-SA"/>
              </w:rPr>
              <w:ta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r w:rsidR="00F109D6" w:rsidRPr="00F109D6">
              <w:rPr>
                <w:rFonts w:ascii="Times New Roman" w:eastAsia="SimSun" w:hAnsi="Times New Roman" w:cs="Times New Roman"/>
                <w:b/>
                <w:bCs/>
                <w:sz w:val="20"/>
                <w:szCs w:val="20"/>
                <w:lang w:eastAsia="ar-SA"/>
              </w:rPr>
              <w:t xml:space="preserve"> – не установлено</w:t>
            </w:r>
            <w:r w:rsidRPr="00D5568E">
              <w:rPr>
                <w:rFonts w:ascii="Times New Roman" w:eastAsia="SimSun" w:hAnsi="Times New Roman" w:cs="Times New Roman"/>
                <w:sz w:val="20"/>
                <w:szCs w:val="20"/>
                <w:lang w:eastAsia="ar-SA"/>
              </w:rPr>
              <w:t>;</w:t>
            </w:r>
          </w:p>
          <w:p w14:paraId="367C4360"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2)</w:t>
            </w:r>
            <w:r w:rsidRPr="00D5568E">
              <w:rPr>
                <w:rFonts w:ascii="Times New Roman" w:eastAsia="SimSun" w:hAnsi="Times New Roman" w:cs="Times New Roman"/>
                <w:sz w:val="20"/>
                <w:szCs w:val="20"/>
                <w:lang w:eastAsia="ar-SA"/>
              </w:rPr>
              <w:tab/>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58318F11"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3)</w:t>
            </w:r>
            <w:r w:rsidRPr="00D5568E">
              <w:rPr>
                <w:rFonts w:ascii="Times New Roman" w:eastAsia="SimSun" w:hAnsi="Times New Roman" w:cs="Times New Roman"/>
                <w:sz w:val="20"/>
                <w:szCs w:val="20"/>
                <w:lang w:eastAsia="ar-SA"/>
              </w:rPr>
              <w:tab/>
            </w:r>
            <w:proofErr w:type="spellStart"/>
            <w:r w:rsidRPr="00D5568E">
              <w:rPr>
                <w:rFonts w:ascii="Times New Roman" w:eastAsia="SimSun" w:hAnsi="Times New Roman" w:cs="Times New Roman"/>
                <w:sz w:val="20"/>
                <w:szCs w:val="20"/>
                <w:lang w:eastAsia="ar-SA"/>
              </w:rPr>
              <w:t>неприостановление</w:t>
            </w:r>
            <w:proofErr w:type="spellEnd"/>
            <w:r w:rsidRPr="00D5568E">
              <w:rPr>
                <w:rFonts w:ascii="Times New Roman" w:eastAsia="SimSun" w:hAnsi="Times New Roman" w:cs="Times New Roman"/>
                <w:sz w:val="20"/>
                <w:szCs w:val="20"/>
                <w:lang w:eastAsia="ar-SA"/>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04A6D2D"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4)</w:t>
            </w:r>
            <w:r w:rsidRPr="00D5568E">
              <w:rPr>
                <w:rFonts w:ascii="Times New Roman" w:eastAsia="SimSun" w:hAnsi="Times New Roman" w:cs="Times New Roman"/>
                <w:sz w:val="20"/>
                <w:szCs w:val="20"/>
                <w:lang w:eastAsia="ar-SA"/>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14:paraId="424AFD56"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5)</w:t>
            </w:r>
            <w:r w:rsidRPr="00D5568E">
              <w:rPr>
                <w:rFonts w:ascii="Times New Roman" w:eastAsia="SimSun" w:hAnsi="Times New Roman" w:cs="Times New Roman"/>
                <w:sz w:val="20"/>
                <w:szCs w:val="20"/>
                <w:lang w:eastAsia="ar-SA"/>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E5A99B"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6)</w:t>
            </w:r>
            <w:r w:rsidRPr="00D5568E">
              <w:rPr>
                <w:rFonts w:ascii="Times New Roman" w:eastAsia="SimSun" w:hAnsi="Times New Roman" w:cs="Times New Roman"/>
                <w:sz w:val="20"/>
                <w:szCs w:val="20"/>
                <w:lang w:eastAsia="ar-SA"/>
              </w:rPr>
              <w:tab/>
              <w:t xml:space="preserve">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w:t>
            </w:r>
            <w:r w:rsidRPr="00D5568E">
              <w:rPr>
                <w:rFonts w:ascii="Times New Roman" w:eastAsia="SimSun" w:hAnsi="Times New Roman" w:cs="Times New Roman"/>
                <w:sz w:val="20"/>
                <w:szCs w:val="20"/>
                <w:lang w:eastAsia="ar-SA"/>
              </w:rPr>
              <w:lastRenderedPageBreak/>
              <w:t>правонарушения, предусмотренного статьей 19.28 Кодекса Российской Федерации об административных правонарушениях;</w:t>
            </w:r>
          </w:p>
          <w:p w14:paraId="72A86D9B"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7)</w:t>
            </w:r>
            <w:r w:rsidRPr="00D5568E">
              <w:rPr>
                <w:rFonts w:ascii="Times New Roman" w:eastAsia="SimSun" w:hAnsi="Times New Roman" w:cs="Times New Roman"/>
                <w:sz w:val="20"/>
                <w:szCs w:val="20"/>
                <w:lang w:eastAsia="ar-S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281CC65"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8)</w:t>
            </w:r>
            <w:r w:rsidRPr="00D5568E">
              <w:rPr>
                <w:rFonts w:ascii="Times New Roman" w:eastAsia="SimSun" w:hAnsi="Times New Roman" w:cs="Times New Roman"/>
                <w:sz w:val="20"/>
                <w:szCs w:val="20"/>
                <w:lang w:eastAsia="ar-SA"/>
              </w:rPr>
              <w:tab/>
              <w:t>участник закупки не является офшорной компанией;</w:t>
            </w:r>
          </w:p>
          <w:p w14:paraId="088B068D"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9)</w:t>
            </w:r>
            <w:r w:rsidRPr="00D5568E">
              <w:rPr>
                <w:rFonts w:ascii="Times New Roman" w:eastAsia="SimSun" w:hAnsi="Times New Roman" w:cs="Times New Roman"/>
                <w:sz w:val="20"/>
                <w:szCs w:val="20"/>
                <w:lang w:eastAsia="ar-SA"/>
              </w:rPr>
              <w:tab/>
              <w:t>отсутствие сведений об участнике закупки в реестре недобросовестных поставщиков, предусмотренном Законом № 223-ФЗ;</w:t>
            </w:r>
          </w:p>
          <w:p w14:paraId="58870A1D"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10)</w:t>
            </w:r>
            <w:r w:rsidRPr="00D5568E">
              <w:rPr>
                <w:rFonts w:ascii="Times New Roman" w:eastAsia="SimSun" w:hAnsi="Times New Roman" w:cs="Times New Roman"/>
                <w:sz w:val="20"/>
                <w:szCs w:val="20"/>
                <w:lang w:eastAsia="ar-SA"/>
              </w:rPr>
              <w:tab/>
              <w:t>отсутствие сведений об участнике закупки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4F9BF1E5"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11)</w:t>
            </w:r>
            <w:r w:rsidRPr="00D5568E">
              <w:rPr>
                <w:rFonts w:ascii="Times New Roman" w:eastAsia="SimSun" w:hAnsi="Times New Roman" w:cs="Times New Roman"/>
                <w:sz w:val="20"/>
                <w:szCs w:val="20"/>
                <w:lang w:eastAsia="ar-SA"/>
              </w:rPr>
              <w:tab/>
              <w:t>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14:paraId="2C9BC598"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12)</w:t>
            </w:r>
            <w:r w:rsidRPr="00D5568E">
              <w:rPr>
                <w:rFonts w:ascii="Times New Roman" w:eastAsia="SimSun" w:hAnsi="Times New Roman" w:cs="Times New Roman"/>
                <w:sz w:val="20"/>
                <w:szCs w:val="20"/>
                <w:lang w:eastAsia="ar-SA"/>
              </w:rPr>
              <w:tab/>
              <w:t>наличие у участника закупки опыта поставки товара, выполнения работы, оказания услуги, являющихся предметом закупки, и деловой репутации;</w:t>
            </w:r>
          </w:p>
          <w:p w14:paraId="6EF8252B"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13)</w:t>
            </w:r>
            <w:r w:rsidRPr="00D5568E">
              <w:rPr>
                <w:rFonts w:ascii="Times New Roman" w:eastAsia="SimSun" w:hAnsi="Times New Roman" w:cs="Times New Roman"/>
                <w:sz w:val="20"/>
                <w:szCs w:val="20"/>
                <w:lang w:eastAsia="ar-SA"/>
              </w:rPr>
              <w:tab/>
              <w:t>наличие у участника закупки финансовых ресурсов для исполнения договора;</w:t>
            </w:r>
          </w:p>
          <w:p w14:paraId="40B6D15E"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14)</w:t>
            </w:r>
            <w:r w:rsidRPr="00D5568E">
              <w:rPr>
                <w:rFonts w:ascii="Times New Roman" w:eastAsia="SimSun" w:hAnsi="Times New Roman" w:cs="Times New Roman"/>
                <w:sz w:val="20"/>
                <w:szCs w:val="20"/>
                <w:lang w:eastAsia="ar-SA"/>
              </w:rPr>
              <w:tab/>
              <w:t>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408AC89B"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15)</w:t>
            </w:r>
            <w:r w:rsidRPr="00D5568E">
              <w:rPr>
                <w:rFonts w:ascii="Times New Roman" w:eastAsia="SimSun" w:hAnsi="Times New Roman" w:cs="Times New Roman"/>
                <w:sz w:val="20"/>
                <w:szCs w:val="20"/>
                <w:lang w:eastAsia="ar-SA"/>
              </w:rPr>
              <w:tab/>
              <w:t>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273ECAC3" w14:textId="77777777" w:rsidR="00D5568E" w:rsidRPr="00D5568E" w:rsidRDefault="00D5568E" w:rsidP="00D5568E">
            <w:pPr>
              <w:spacing w:after="0" w:line="240" w:lineRule="auto"/>
              <w:jc w:val="both"/>
              <w:rPr>
                <w:rFonts w:ascii="Times New Roman" w:eastAsia="SimSun" w:hAnsi="Times New Roman" w:cs="Times New Roman"/>
                <w:sz w:val="20"/>
                <w:szCs w:val="20"/>
                <w:lang w:eastAsia="ar-SA"/>
              </w:rPr>
            </w:pPr>
            <w:r w:rsidRPr="00D5568E">
              <w:rPr>
                <w:rFonts w:ascii="Times New Roman" w:eastAsia="SimSun" w:hAnsi="Times New Roman" w:cs="Times New Roman"/>
                <w:sz w:val="20"/>
                <w:szCs w:val="20"/>
                <w:lang w:eastAsia="ar-SA"/>
              </w:rPr>
              <w:t>16)</w:t>
            </w:r>
            <w:r w:rsidRPr="00D5568E">
              <w:rPr>
                <w:rFonts w:ascii="Times New Roman" w:eastAsia="SimSun" w:hAnsi="Times New Roman" w:cs="Times New Roman"/>
                <w:sz w:val="20"/>
                <w:szCs w:val="20"/>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F55642" w14:textId="49C27DCB" w:rsidR="00D5568E" w:rsidRPr="00D5568E" w:rsidRDefault="00D5568E" w:rsidP="00D5568E">
            <w:pPr>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 xml:space="preserve">* </w:t>
            </w:r>
            <w:r w:rsidRPr="00D5568E">
              <w:rPr>
                <w:rFonts w:ascii="Times New Roman" w:eastAsia="SimSun" w:hAnsi="Times New Roman" w:cs="Times New Roman"/>
                <w:sz w:val="20"/>
                <w:szCs w:val="20"/>
                <w:lang w:eastAsia="ar-SA"/>
              </w:rPr>
              <w:t>В случае участия в закупке нескольких лиц, выступающих на стороне одного участника закупки, требованиям, установленным в подпунктах 2-11 пункта 2.9.1 настоящего Положения, должно соответствовать каждое такое лицо по отдельности, требованиям, установленным в подпунктах 1, 12-16 настоящего Положения, должны соответствовать такие лица в совокупности.</w:t>
            </w:r>
          </w:p>
          <w:p w14:paraId="66C555C1" w14:textId="3168BE89" w:rsidR="002E0942" w:rsidRPr="00D5568E" w:rsidRDefault="00D5568E" w:rsidP="00D5568E">
            <w:pPr>
              <w:suppressAutoHyphens/>
              <w:contextualSpacing/>
              <w:jc w:val="both"/>
              <w:rPr>
                <w:rFonts w:ascii="Times New Roman" w:hAnsi="Times New Roman" w:cs="Times New Roman"/>
                <w:sz w:val="20"/>
                <w:szCs w:val="20"/>
                <w:lang w:eastAsia="ar-SA"/>
              </w:rPr>
            </w:pPr>
            <w:r w:rsidRPr="00D5568E">
              <w:rPr>
                <w:rFonts w:ascii="Times New Roman" w:hAnsi="Times New Roman" w:cs="Times New Roman"/>
                <w:sz w:val="20"/>
                <w:szCs w:val="20"/>
                <w:lang w:eastAsia="ar-SA"/>
              </w:rPr>
              <w:t>* Требования к участникам закупки, установленные заказчиком, применяются в равной степени ко всем участникам закупки.</w:t>
            </w:r>
          </w:p>
        </w:tc>
      </w:tr>
      <w:tr w:rsidR="002E0942" w:rsidRPr="00261A30" w14:paraId="7C3D0DB3" w14:textId="77777777" w:rsidTr="00A50977">
        <w:tc>
          <w:tcPr>
            <w:tcW w:w="196" w:type="pct"/>
            <w:tcBorders>
              <w:left w:val="single" w:sz="2" w:space="0" w:color="000000"/>
              <w:bottom w:val="single" w:sz="2" w:space="0" w:color="000000"/>
            </w:tcBorders>
          </w:tcPr>
          <w:p w14:paraId="792FC618"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659" w:type="pct"/>
            <w:gridSpan w:val="2"/>
            <w:tcBorders>
              <w:left w:val="single" w:sz="2" w:space="0" w:color="000000"/>
              <w:bottom w:val="single" w:sz="2" w:space="0" w:color="000000"/>
            </w:tcBorders>
          </w:tcPr>
          <w:p w14:paraId="38CF73D1" w14:textId="77777777" w:rsidR="002E0942" w:rsidRPr="00261A30" w:rsidRDefault="002E0942" w:rsidP="00E942DA">
            <w:pPr>
              <w:autoSpaceDE w:val="0"/>
              <w:spacing w:after="0" w:line="240" w:lineRule="auto"/>
              <w:jc w:val="both"/>
              <w:rPr>
                <w:rFonts w:ascii="Times New Roman" w:eastAsia="SimSun" w:hAnsi="Times New Roman" w:cs="Times New Roman"/>
                <w:bCs/>
                <w:sz w:val="20"/>
                <w:szCs w:val="20"/>
                <w:lang w:eastAsia="ar-SA"/>
              </w:rPr>
            </w:pPr>
            <w:r w:rsidRPr="00261A30">
              <w:rPr>
                <w:rFonts w:ascii="Times New Roman" w:eastAsia="SimSun" w:hAnsi="Times New Roman" w:cs="Times New Roman"/>
                <w:sz w:val="20"/>
                <w:szCs w:val="20"/>
                <w:lang w:eastAsia="ar-SA"/>
              </w:rPr>
              <w:t>Требования к содержанию, форме, оформлению и составу заявки на участие в закупке:</w:t>
            </w:r>
          </w:p>
        </w:tc>
        <w:tc>
          <w:tcPr>
            <w:tcW w:w="4146" w:type="pct"/>
            <w:gridSpan w:val="18"/>
            <w:tcBorders>
              <w:left w:val="single" w:sz="2" w:space="0" w:color="000000"/>
              <w:bottom w:val="single" w:sz="2" w:space="0" w:color="000000"/>
              <w:right w:val="single" w:sz="2" w:space="0" w:color="000000"/>
            </w:tcBorders>
          </w:tcPr>
          <w:p w14:paraId="7BDDBEA5"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b/>
                <w:bCs/>
                <w:sz w:val="20"/>
                <w:szCs w:val="20"/>
                <w:lang w:eastAsia="ru-RU"/>
              </w:rPr>
            </w:pPr>
            <w:r w:rsidRPr="009819AE">
              <w:rPr>
                <w:rFonts w:ascii="Times New Roman" w:eastAsia="Times New Roman" w:hAnsi="Times New Roman" w:cs="Times New Roman"/>
                <w:b/>
                <w:bCs/>
                <w:sz w:val="20"/>
                <w:szCs w:val="20"/>
                <w:lang w:eastAsia="ru-RU"/>
              </w:rPr>
              <w:t>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14:paraId="04E7B7E8"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1)</w:t>
            </w:r>
            <w:r w:rsidRPr="009819AE">
              <w:rPr>
                <w:rFonts w:ascii="Times New Roman" w:eastAsia="Times New Roman" w:hAnsi="Times New Roman" w:cs="Times New Roman"/>
                <w:sz w:val="20"/>
                <w:szCs w:val="20"/>
                <w:lang w:eastAsia="ru-RU"/>
              </w:rPr>
              <w:tab/>
              <w:t>информацию об участнике запроса предложений в электронной форме, включая:</w:t>
            </w:r>
          </w:p>
          <w:p w14:paraId="4886EB6A"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а)</w:t>
            </w:r>
            <w:r w:rsidRPr="009819AE">
              <w:rPr>
                <w:rFonts w:ascii="Times New Roman" w:eastAsia="Times New Roman" w:hAnsi="Times New Roman" w:cs="Times New Roman"/>
                <w:sz w:val="20"/>
                <w:szCs w:val="20"/>
                <w:lang w:eastAsia="ru-RU"/>
              </w:rPr>
              <w:tab/>
              <w:t>для юридического лица:</w:t>
            </w:r>
          </w:p>
          <w:p w14:paraId="7B021AD2" w14:textId="77777777" w:rsidR="009819AE" w:rsidRPr="009819AE" w:rsidRDefault="009819AE" w:rsidP="00192421">
            <w:pPr>
              <w:numPr>
                <w:ilvl w:val="0"/>
                <w:numId w:val="47"/>
              </w:numPr>
              <w:autoSpaceDE w:val="0"/>
              <w:autoSpaceDN w:val="0"/>
              <w:adjustRightInd w:val="0"/>
              <w:spacing w:after="0" w:line="240" w:lineRule="auto"/>
              <w:ind w:left="-61" w:firstLine="0"/>
              <w:contextualSpacing/>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наименование;</w:t>
            </w:r>
          </w:p>
          <w:p w14:paraId="1ACBD7E9" w14:textId="77777777" w:rsidR="009819AE" w:rsidRPr="009819AE" w:rsidRDefault="009819AE" w:rsidP="00192421">
            <w:pPr>
              <w:numPr>
                <w:ilvl w:val="0"/>
                <w:numId w:val="47"/>
              </w:numPr>
              <w:autoSpaceDE w:val="0"/>
              <w:autoSpaceDN w:val="0"/>
              <w:adjustRightInd w:val="0"/>
              <w:spacing w:after="0" w:line="240" w:lineRule="auto"/>
              <w:ind w:left="-61" w:firstLine="0"/>
              <w:contextualSpacing/>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фирменное наименование (при наличии);</w:t>
            </w:r>
          </w:p>
          <w:p w14:paraId="1926D599" w14:textId="77777777" w:rsidR="009819AE" w:rsidRPr="009819AE" w:rsidRDefault="009819AE" w:rsidP="00192421">
            <w:pPr>
              <w:numPr>
                <w:ilvl w:val="0"/>
                <w:numId w:val="47"/>
              </w:numPr>
              <w:autoSpaceDE w:val="0"/>
              <w:autoSpaceDN w:val="0"/>
              <w:adjustRightInd w:val="0"/>
              <w:spacing w:after="0" w:line="240" w:lineRule="auto"/>
              <w:ind w:left="-61" w:firstLine="0"/>
              <w:contextualSpacing/>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место нахождения;</w:t>
            </w:r>
          </w:p>
          <w:p w14:paraId="01DCFACB" w14:textId="77777777" w:rsidR="009819AE" w:rsidRPr="009819AE" w:rsidRDefault="009819AE" w:rsidP="00192421">
            <w:pPr>
              <w:numPr>
                <w:ilvl w:val="0"/>
                <w:numId w:val="47"/>
              </w:numPr>
              <w:autoSpaceDE w:val="0"/>
              <w:autoSpaceDN w:val="0"/>
              <w:adjustRightInd w:val="0"/>
              <w:spacing w:after="0" w:line="240" w:lineRule="auto"/>
              <w:ind w:left="-61" w:firstLine="0"/>
              <w:contextualSpacing/>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почтовый адрес;</w:t>
            </w:r>
          </w:p>
          <w:p w14:paraId="158DF7AB" w14:textId="77777777" w:rsidR="009819AE" w:rsidRPr="009819AE" w:rsidRDefault="009819AE" w:rsidP="00192421">
            <w:pPr>
              <w:numPr>
                <w:ilvl w:val="0"/>
                <w:numId w:val="47"/>
              </w:numPr>
              <w:autoSpaceDE w:val="0"/>
              <w:autoSpaceDN w:val="0"/>
              <w:adjustRightInd w:val="0"/>
              <w:spacing w:after="0" w:line="240" w:lineRule="auto"/>
              <w:ind w:left="-61" w:firstLine="0"/>
              <w:contextualSpacing/>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номер контактного телефона;</w:t>
            </w:r>
          </w:p>
          <w:p w14:paraId="02631E43" w14:textId="77777777" w:rsidR="009819AE" w:rsidRPr="009819AE" w:rsidRDefault="009819AE" w:rsidP="00192421">
            <w:pPr>
              <w:numPr>
                <w:ilvl w:val="0"/>
                <w:numId w:val="47"/>
              </w:numPr>
              <w:autoSpaceDE w:val="0"/>
              <w:autoSpaceDN w:val="0"/>
              <w:adjustRightInd w:val="0"/>
              <w:spacing w:after="0" w:line="240" w:lineRule="auto"/>
              <w:ind w:left="-61" w:firstLine="0"/>
              <w:contextualSpacing/>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адрес электронной почты;</w:t>
            </w:r>
          </w:p>
          <w:p w14:paraId="2F8CB13B" w14:textId="09BEF08F"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9819AE" w:rsidRPr="009819AE">
              <w:rPr>
                <w:rFonts w:ascii="Times New Roman" w:eastAsia="Times New Roman" w:hAnsi="Times New Roman" w:cs="Times New Roman"/>
                <w:sz w:val="20"/>
                <w:szCs w:val="20"/>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377E373" w14:textId="3327EF6E"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код причины постановки на учет в налоговом органе (для российского лица);</w:t>
            </w:r>
          </w:p>
          <w:p w14:paraId="695D9A67" w14:textId="43A43026"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основной государственный регистрационный номер (для российского лица);</w:t>
            </w:r>
          </w:p>
          <w:p w14:paraId="46F94346" w14:textId="54598090"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дату регистрации юридического лица (для российского лица);</w:t>
            </w:r>
          </w:p>
          <w:p w14:paraId="6396B6CF" w14:textId="6046A47E"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код по Общероссийскому классификатору предприятий и организаций (для российского лица);</w:t>
            </w:r>
          </w:p>
          <w:p w14:paraId="27F00FFF" w14:textId="4AE31310"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банковские реквизиты;</w:t>
            </w:r>
          </w:p>
          <w:p w14:paraId="3FA27996" w14:textId="769114DF"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б)</w:t>
            </w:r>
            <w:r w:rsidR="00F109D6">
              <w:rPr>
                <w:rFonts w:ascii="Times New Roman" w:eastAsia="Times New Roman" w:hAnsi="Times New Roman" w:cs="Times New Roman"/>
                <w:sz w:val="20"/>
                <w:szCs w:val="20"/>
                <w:lang w:eastAsia="ru-RU"/>
              </w:rPr>
              <w:t xml:space="preserve"> </w:t>
            </w:r>
            <w:r w:rsidRPr="009819AE">
              <w:rPr>
                <w:rFonts w:ascii="Times New Roman" w:eastAsia="Times New Roman" w:hAnsi="Times New Roman" w:cs="Times New Roman"/>
                <w:sz w:val="20"/>
                <w:szCs w:val="20"/>
                <w:lang w:eastAsia="ru-RU"/>
              </w:rPr>
              <w:t>для физического лица, в том числе индивидуального предпринимателя:</w:t>
            </w:r>
          </w:p>
          <w:p w14:paraId="571F4210" w14:textId="413CD6CD"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фамилию, имя, отчество (при наличии);</w:t>
            </w:r>
          </w:p>
          <w:p w14:paraId="65364018" w14:textId="3BD41BD5"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паспортные данные;</w:t>
            </w:r>
          </w:p>
          <w:p w14:paraId="6D45C237" w14:textId="1F75411F"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место жительства;</w:t>
            </w:r>
          </w:p>
          <w:p w14:paraId="2838AE98" w14:textId="47B85824"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почтовый адрес;</w:t>
            </w:r>
          </w:p>
          <w:p w14:paraId="218EC560" w14:textId="36E7A4F9"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номер контактного телефона;</w:t>
            </w:r>
          </w:p>
          <w:p w14:paraId="7D36CAA3" w14:textId="6C0DE96F"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адрес электронной почты;</w:t>
            </w:r>
          </w:p>
          <w:p w14:paraId="3A08DC75" w14:textId="49138F24"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0FE371F" w14:textId="12A39C75"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основной государственный регистрационный номер индивидуального предпринимателя (для российского индивидуального предпринимателя);</w:t>
            </w:r>
          </w:p>
          <w:p w14:paraId="33953FBC" w14:textId="60899C99" w:rsidR="009819AE" w:rsidRP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дату регистрации в качестве индивидуального предпринимателя (для российского индивидуального предпринимателя);</w:t>
            </w:r>
          </w:p>
          <w:p w14:paraId="7FBACDDC" w14:textId="41F620D7" w:rsidR="009819AE" w:rsidRDefault="00F109D6" w:rsidP="00F109D6">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819AE" w:rsidRPr="009819AE">
              <w:rPr>
                <w:rFonts w:ascii="Times New Roman" w:eastAsia="Times New Roman" w:hAnsi="Times New Roman" w:cs="Times New Roman"/>
                <w:sz w:val="20"/>
                <w:szCs w:val="20"/>
                <w:lang w:eastAsia="ru-RU"/>
              </w:rPr>
              <w:t>банковские реквизиты;</w:t>
            </w:r>
          </w:p>
          <w:p w14:paraId="64530142" w14:textId="77777777" w:rsidR="006422E0" w:rsidRPr="009819AE" w:rsidRDefault="006422E0" w:rsidP="006422E0">
            <w:pPr>
              <w:autoSpaceDE w:val="0"/>
              <w:autoSpaceDN w:val="0"/>
              <w:adjustRightInd w:val="0"/>
              <w:spacing w:after="0" w:line="240" w:lineRule="auto"/>
              <w:ind w:left="-61"/>
              <w:contextualSpacing/>
              <w:jc w:val="both"/>
              <w:outlineLvl w:val="1"/>
              <w:rPr>
                <w:rFonts w:ascii="Times New Roman" w:eastAsia="Times New Roman" w:hAnsi="Times New Roman" w:cs="Times New Roman"/>
                <w:sz w:val="20"/>
                <w:szCs w:val="20"/>
                <w:lang w:eastAsia="ru-RU"/>
              </w:rPr>
            </w:pPr>
          </w:p>
          <w:p w14:paraId="3C786FF7" w14:textId="0FD4D885" w:rsidR="009819AE" w:rsidRDefault="009819AE" w:rsidP="006422E0">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2)</w:t>
            </w:r>
            <w:r w:rsidR="006422E0">
              <w:rPr>
                <w:rFonts w:ascii="Times New Roman" w:eastAsia="Times New Roman" w:hAnsi="Times New Roman" w:cs="Times New Roman"/>
                <w:sz w:val="20"/>
                <w:szCs w:val="20"/>
                <w:lang w:eastAsia="ru-RU"/>
              </w:rPr>
              <w:t xml:space="preserve"> Д</w:t>
            </w:r>
            <w:r w:rsidRPr="009819AE">
              <w:rPr>
                <w:rFonts w:ascii="Times New Roman" w:eastAsia="Times New Roman" w:hAnsi="Times New Roman" w:cs="Times New Roman"/>
                <w:sz w:val="20"/>
                <w:szCs w:val="20"/>
                <w:lang w:eastAsia="ru-RU"/>
              </w:rPr>
              <w:t>окументы,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w:t>
            </w:r>
            <w:r w:rsidR="006422E0">
              <w:rPr>
                <w:rFonts w:ascii="Times New Roman" w:eastAsia="Times New Roman" w:hAnsi="Times New Roman" w:cs="Times New Roman"/>
                <w:sz w:val="20"/>
                <w:szCs w:val="20"/>
                <w:lang w:eastAsia="ru-RU"/>
              </w:rPr>
              <w:t>:</w:t>
            </w:r>
          </w:p>
          <w:p w14:paraId="728A4855" w14:textId="3E05D75F" w:rsidR="001B4383" w:rsidRDefault="006422E0" w:rsidP="006422E0">
            <w:pPr>
              <w:shd w:val="clear" w:color="auto" w:fill="FFFFFF"/>
              <w:spacing w:after="0" w:line="240" w:lineRule="auto"/>
              <w:jc w:val="both"/>
              <w:rPr>
                <w:rFonts w:ascii="Times New Roman" w:hAnsi="Times New Roman" w:cs="Times New Roman"/>
                <w:sz w:val="20"/>
                <w:szCs w:val="20"/>
              </w:rPr>
            </w:pPr>
            <w:r w:rsidRPr="006422E0">
              <w:rPr>
                <w:rFonts w:ascii="Times New Roman" w:hAnsi="Times New Roman" w:cs="Times New Roman"/>
                <w:spacing w:val="-1"/>
                <w:sz w:val="20"/>
                <w:szCs w:val="20"/>
              </w:rPr>
              <w:t xml:space="preserve">а) </w:t>
            </w:r>
            <w:r w:rsidRPr="006422E0">
              <w:rPr>
                <w:rFonts w:ascii="Times New Roman" w:hAnsi="Times New Roman" w:cs="Times New Roman"/>
                <w:b/>
                <w:spacing w:val="-1"/>
                <w:sz w:val="20"/>
                <w:szCs w:val="20"/>
              </w:rPr>
              <w:t>анкета</w:t>
            </w:r>
            <w:r w:rsidRPr="006422E0">
              <w:rPr>
                <w:rFonts w:ascii="Times New Roman" w:hAnsi="Times New Roman" w:cs="Times New Roman"/>
                <w:spacing w:val="-1"/>
                <w:sz w:val="20"/>
                <w:szCs w:val="20"/>
              </w:rPr>
              <w:t xml:space="preserve"> участника закупки </w:t>
            </w:r>
            <w:r w:rsidRPr="006422E0">
              <w:rPr>
                <w:rFonts w:ascii="Times New Roman" w:hAnsi="Times New Roman" w:cs="Times New Roman"/>
                <w:b/>
                <w:i/>
                <w:sz w:val="20"/>
                <w:szCs w:val="20"/>
                <w:lang w:eastAsia="ar-SA"/>
              </w:rPr>
              <w:t>(</w:t>
            </w:r>
            <w:r w:rsidRPr="006422E0">
              <w:rPr>
                <w:rFonts w:ascii="Times New Roman" w:hAnsi="Times New Roman" w:cs="Times New Roman"/>
                <w:b/>
                <w:i/>
                <w:sz w:val="20"/>
                <w:szCs w:val="20"/>
                <w:u w:val="single"/>
                <w:lang w:eastAsia="ar-SA"/>
              </w:rPr>
              <w:t xml:space="preserve">по форме </w:t>
            </w:r>
            <w:r w:rsidRPr="006422E0">
              <w:rPr>
                <w:rFonts w:ascii="Times New Roman" w:hAnsi="Times New Roman" w:cs="Times New Roman"/>
                <w:b/>
                <w:bCs/>
                <w:i/>
                <w:iCs/>
                <w:sz w:val="20"/>
                <w:szCs w:val="20"/>
                <w:u w:val="single"/>
              </w:rPr>
              <w:t>установленной извещением -</w:t>
            </w:r>
            <w:r w:rsidRPr="006422E0">
              <w:rPr>
                <w:rFonts w:ascii="Times New Roman" w:hAnsi="Times New Roman" w:cs="Times New Roman"/>
                <w:b/>
                <w:bCs/>
                <w:i/>
                <w:iCs/>
                <w:sz w:val="20"/>
                <w:szCs w:val="20"/>
              </w:rPr>
              <w:t xml:space="preserve"> Приложение 2</w:t>
            </w:r>
            <w:r w:rsidRPr="006422E0">
              <w:rPr>
                <w:rFonts w:ascii="Times New Roman" w:hAnsi="Times New Roman" w:cs="Times New Roman"/>
                <w:b/>
                <w:i/>
                <w:sz w:val="20"/>
                <w:szCs w:val="20"/>
                <w:lang w:eastAsia="ar-SA"/>
              </w:rPr>
              <w:t>)</w:t>
            </w:r>
            <w:r w:rsidRPr="006422E0">
              <w:rPr>
                <w:rFonts w:ascii="Times New Roman" w:hAnsi="Times New Roman" w:cs="Times New Roman"/>
                <w:spacing w:val="-1"/>
                <w:sz w:val="20"/>
                <w:szCs w:val="20"/>
              </w:rPr>
              <w:t>;</w:t>
            </w:r>
            <w:r w:rsidR="001B4383">
              <w:rPr>
                <w:rFonts w:ascii="Times New Roman" w:hAnsi="Times New Roman" w:cs="Times New Roman"/>
                <w:spacing w:val="-1"/>
                <w:sz w:val="20"/>
                <w:szCs w:val="20"/>
              </w:rPr>
              <w:t xml:space="preserve"> </w:t>
            </w:r>
            <w:r w:rsidRPr="006422E0">
              <w:rPr>
                <w:rFonts w:ascii="Times New Roman" w:hAnsi="Times New Roman" w:cs="Times New Roman"/>
                <w:spacing w:val="-1"/>
                <w:sz w:val="20"/>
                <w:szCs w:val="20"/>
              </w:rPr>
              <w:t xml:space="preserve">б) </w:t>
            </w:r>
            <w:r w:rsidRPr="006422E0">
              <w:rPr>
                <w:rFonts w:ascii="Times New Roman" w:hAnsi="Times New Roman" w:cs="Times New Roman"/>
                <w:b/>
                <w:spacing w:val="-1"/>
                <w:sz w:val="20"/>
                <w:szCs w:val="20"/>
              </w:rPr>
              <w:t>декларация</w:t>
            </w:r>
            <w:r w:rsidRPr="006422E0">
              <w:rPr>
                <w:rFonts w:ascii="Times New Roman" w:hAnsi="Times New Roman" w:cs="Times New Roman"/>
                <w:spacing w:val="-1"/>
                <w:sz w:val="20"/>
                <w:szCs w:val="20"/>
              </w:rPr>
              <w:t xml:space="preserve"> соответствия участника закупки, требованиям, </w:t>
            </w:r>
            <w:r w:rsidRPr="006422E0">
              <w:rPr>
                <w:rStyle w:val="FontStyle26"/>
                <w:sz w:val="20"/>
                <w:szCs w:val="20"/>
              </w:rPr>
              <w:t xml:space="preserve">установленным разделом 17 настоящей Информационной карты </w:t>
            </w:r>
            <w:r w:rsidRPr="006422E0">
              <w:rPr>
                <w:rFonts w:ascii="Times New Roman" w:hAnsi="Times New Roman" w:cs="Times New Roman"/>
                <w:sz w:val="20"/>
                <w:szCs w:val="20"/>
              </w:rPr>
              <w:t xml:space="preserve">в) полученная не ранее чем </w:t>
            </w:r>
            <w:r w:rsidRPr="006422E0">
              <w:rPr>
                <w:rStyle w:val="FontStyle26"/>
                <w:sz w:val="20"/>
                <w:szCs w:val="20"/>
              </w:rPr>
              <w:t xml:space="preserve">за </w:t>
            </w:r>
            <w:r w:rsidRPr="006422E0">
              <w:rPr>
                <w:rStyle w:val="FontStyle26"/>
                <w:bCs/>
                <w:sz w:val="20"/>
                <w:szCs w:val="20"/>
              </w:rPr>
              <w:t>шесть месяцев до дня размещения извещения о закупке</w:t>
            </w:r>
            <w:r w:rsidRPr="006422E0">
              <w:rPr>
                <w:rStyle w:val="FontStyle26"/>
                <w:sz w:val="20"/>
                <w:szCs w:val="20"/>
              </w:rPr>
              <w:t xml:space="preserve"> (</w:t>
            </w:r>
            <w:r w:rsidRPr="006422E0">
              <w:rPr>
                <w:rFonts w:ascii="Times New Roman" w:hAnsi="Times New Roman" w:cs="Times New Roman"/>
                <w:sz w:val="20"/>
                <w:szCs w:val="20"/>
              </w:rPr>
              <w:t>при проведении конкурса, аукциона, запроса котировок)</w:t>
            </w:r>
            <w:r w:rsidRPr="00E24CF1">
              <w:rPr>
                <w:rFonts w:ascii="Times New Roman" w:hAnsi="Times New Roman" w:cs="Times New Roman"/>
                <w:sz w:val="20"/>
                <w:szCs w:val="20"/>
              </w:rPr>
              <w:t xml:space="preserve"> </w:t>
            </w:r>
          </w:p>
          <w:p w14:paraId="1134168E" w14:textId="23EDBD77" w:rsidR="006422E0" w:rsidRDefault="001B4383" w:rsidP="006422E0">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422E0" w:rsidRPr="00E24CF1">
              <w:rPr>
                <w:rFonts w:ascii="Times New Roman" w:hAnsi="Times New Roman" w:cs="Times New Roman"/>
                <w:b/>
                <w:sz w:val="20"/>
                <w:szCs w:val="20"/>
              </w:rPr>
              <w:t>выписка</w:t>
            </w:r>
            <w:r w:rsidR="006422E0" w:rsidRPr="006422E0">
              <w:rPr>
                <w:rFonts w:ascii="Times New Roman" w:hAnsi="Times New Roman" w:cs="Times New Roman"/>
                <w:sz w:val="20"/>
                <w:szCs w:val="20"/>
              </w:rPr>
              <w:t xml:space="preserve"> из единого государственного реестра юридических лиц или нотариально заверенная копия такой выписки или электронная выписка из единого государственного реестра юридических лиц с сайта налоговой инспекции, заверенная электронной подписью налогового органа (для юридических лиц);</w:t>
            </w:r>
          </w:p>
          <w:p w14:paraId="38DD0341" w14:textId="7C7E37EA" w:rsidR="006422E0" w:rsidRPr="006422E0" w:rsidRDefault="006422E0" w:rsidP="006422E0">
            <w:pPr>
              <w:shd w:val="clear" w:color="auto" w:fill="FFFFFF"/>
              <w:spacing w:after="0" w:line="240" w:lineRule="auto"/>
              <w:jc w:val="both"/>
              <w:rPr>
                <w:rFonts w:ascii="Times New Roman" w:hAnsi="Times New Roman" w:cs="Times New Roman"/>
                <w:sz w:val="20"/>
                <w:szCs w:val="20"/>
              </w:rPr>
            </w:pPr>
            <w:r w:rsidRPr="006422E0">
              <w:rPr>
                <w:rFonts w:ascii="Times New Roman" w:hAnsi="Times New Roman" w:cs="Times New Roman"/>
                <w:spacing w:val="-1"/>
                <w:sz w:val="20"/>
                <w:szCs w:val="20"/>
              </w:rPr>
              <w:t xml:space="preserve">- полученная не ранее чем </w:t>
            </w:r>
            <w:r w:rsidRPr="006422E0">
              <w:rPr>
                <w:rStyle w:val="FontStyle26"/>
                <w:sz w:val="20"/>
                <w:szCs w:val="20"/>
              </w:rPr>
              <w:t xml:space="preserve">за шесть месяцев до дня размещения извещения о закупке </w:t>
            </w:r>
            <w:r w:rsidRPr="006422E0">
              <w:rPr>
                <w:rFonts w:ascii="Times New Roman" w:hAnsi="Times New Roman" w:cs="Times New Roman"/>
                <w:b/>
                <w:spacing w:val="-1"/>
                <w:sz w:val="20"/>
                <w:szCs w:val="20"/>
              </w:rPr>
              <w:t>выписка</w:t>
            </w:r>
            <w:r w:rsidRPr="006422E0">
              <w:rPr>
                <w:rFonts w:ascii="Times New Roman" w:hAnsi="Times New Roman" w:cs="Times New Roman"/>
                <w:spacing w:val="-1"/>
                <w:sz w:val="20"/>
                <w:szCs w:val="20"/>
              </w:rPr>
              <w:t xml:space="preserve"> из единого государственного реестра индивидуальных предпринимателей или нотариально заверенная копия такой выписки, или </w:t>
            </w:r>
            <w:r w:rsidRPr="006422E0">
              <w:rPr>
                <w:rFonts w:ascii="Times New Roman" w:hAnsi="Times New Roman" w:cs="Times New Roman"/>
                <w:sz w:val="20"/>
                <w:szCs w:val="20"/>
              </w:rPr>
              <w:t xml:space="preserve">электронная выписка </w:t>
            </w:r>
            <w:r w:rsidRPr="006422E0">
              <w:rPr>
                <w:rFonts w:ascii="Times New Roman" w:hAnsi="Times New Roman" w:cs="Times New Roman"/>
                <w:spacing w:val="-1"/>
                <w:sz w:val="20"/>
                <w:szCs w:val="20"/>
              </w:rPr>
              <w:t xml:space="preserve">из единого государственного реестра индивидуальных предпринимателей </w:t>
            </w:r>
            <w:r w:rsidRPr="006422E0">
              <w:rPr>
                <w:rFonts w:ascii="Times New Roman" w:hAnsi="Times New Roman" w:cs="Times New Roman"/>
                <w:sz w:val="20"/>
                <w:szCs w:val="20"/>
              </w:rPr>
              <w:t>с сайта налоговой инспекции заверенная электронной подписью налогового органа</w:t>
            </w:r>
            <w:r w:rsidRPr="006422E0">
              <w:rPr>
                <w:rFonts w:ascii="Times New Roman" w:hAnsi="Times New Roman" w:cs="Times New Roman"/>
                <w:spacing w:val="-1"/>
                <w:sz w:val="20"/>
                <w:szCs w:val="20"/>
              </w:rPr>
              <w:t xml:space="preserve"> (для индивидуальных предпринимателей),</w:t>
            </w:r>
          </w:p>
          <w:p w14:paraId="11D2B81F" w14:textId="77777777" w:rsidR="006422E0" w:rsidRPr="006422E0" w:rsidRDefault="006422E0" w:rsidP="006422E0">
            <w:pPr>
              <w:spacing w:after="0" w:line="240" w:lineRule="auto"/>
              <w:jc w:val="both"/>
              <w:rPr>
                <w:rFonts w:ascii="Times New Roman" w:hAnsi="Times New Roman" w:cs="Times New Roman"/>
                <w:spacing w:val="-1"/>
                <w:sz w:val="20"/>
                <w:szCs w:val="20"/>
              </w:rPr>
            </w:pPr>
            <w:r w:rsidRPr="006422E0">
              <w:rPr>
                <w:rFonts w:ascii="Times New Roman" w:hAnsi="Times New Roman" w:cs="Times New Roman"/>
                <w:spacing w:val="-1"/>
                <w:sz w:val="20"/>
                <w:szCs w:val="20"/>
              </w:rPr>
              <w:t>- копии документов, удостоверяющих личность (для иных физических лиц),</w:t>
            </w:r>
          </w:p>
          <w:p w14:paraId="2577F1BE" w14:textId="77777777" w:rsidR="006422E0" w:rsidRDefault="006422E0" w:rsidP="006422E0">
            <w:pPr>
              <w:spacing w:after="0" w:line="240" w:lineRule="auto"/>
              <w:jc w:val="both"/>
              <w:rPr>
                <w:rStyle w:val="FontStyle26"/>
                <w:sz w:val="20"/>
                <w:szCs w:val="20"/>
              </w:rPr>
            </w:pPr>
            <w:r w:rsidRPr="006422E0">
              <w:rPr>
                <w:rFonts w:ascii="Times New Roman" w:hAnsi="Times New Roman" w:cs="Times New Roman"/>
                <w:spacing w:val="-1"/>
                <w:sz w:val="20"/>
                <w:szCs w:val="20"/>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w:t>
            </w:r>
            <w:r w:rsidRPr="006422E0">
              <w:rPr>
                <w:rStyle w:val="FontStyle26"/>
                <w:sz w:val="20"/>
                <w:szCs w:val="20"/>
              </w:rPr>
              <w:t>за шесть месяцев до дня размещения извещения о закупке</w:t>
            </w:r>
          </w:p>
          <w:p w14:paraId="5D1285D9" w14:textId="13F7D375" w:rsidR="006422E0" w:rsidRPr="006422E0" w:rsidRDefault="006422E0" w:rsidP="006422E0">
            <w:pPr>
              <w:spacing w:after="0" w:line="240" w:lineRule="auto"/>
              <w:jc w:val="both"/>
              <w:rPr>
                <w:rFonts w:ascii="Times New Roman" w:hAnsi="Times New Roman" w:cs="Times New Roman"/>
                <w:sz w:val="20"/>
                <w:szCs w:val="20"/>
              </w:rPr>
            </w:pPr>
            <w:r w:rsidRPr="006422E0">
              <w:rPr>
                <w:rFonts w:ascii="Times New Roman" w:hAnsi="Times New Roman" w:cs="Times New Roman"/>
                <w:spacing w:val="-1"/>
                <w:sz w:val="20"/>
                <w:szCs w:val="20"/>
              </w:rPr>
              <w:t xml:space="preserve">г) </w:t>
            </w:r>
            <w:r w:rsidRPr="006422E0">
              <w:rPr>
                <w:rFonts w:ascii="Times New Roman" w:hAnsi="Times New Roman" w:cs="Times New Roman"/>
                <w:b/>
                <w:spacing w:val="-1"/>
                <w:sz w:val="20"/>
                <w:szCs w:val="20"/>
              </w:rPr>
              <w:t>документ, подтверждающий полномочия</w:t>
            </w:r>
            <w:r w:rsidRPr="006422E0">
              <w:rPr>
                <w:rFonts w:ascii="Times New Roman" w:hAnsi="Times New Roman" w:cs="Times New Roman"/>
                <w:spacing w:val="-1"/>
                <w:sz w:val="20"/>
                <w:szCs w:val="20"/>
              </w:rPr>
              <w:t xml:space="preserve"> лица на осуществление действий от имени участника закупки:</w:t>
            </w:r>
          </w:p>
          <w:p w14:paraId="2AA5AE06" w14:textId="77777777" w:rsidR="006422E0" w:rsidRPr="006422E0" w:rsidRDefault="006422E0" w:rsidP="006422E0">
            <w:pPr>
              <w:spacing w:after="0" w:line="240" w:lineRule="auto"/>
              <w:jc w:val="both"/>
              <w:rPr>
                <w:rFonts w:ascii="Times New Roman" w:hAnsi="Times New Roman" w:cs="Times New Roman"/>
                <w:sz w:val="20"/>
                <w:szCs w:val="20"/>
              </w:rPr>
            </w:pPr>
            <w:r w:rsidRPr="006422E0">
              <w:rPr>
                <w:rFonts w:ascii="Times New Roman" w:hAnsi="Times New Roman" w:cs="Times New Roman"/>
                <w:spacing w:val="-1"/>
                <w:sz w:val="20"/>
                <w:szCs w:val="20"/>
              </w:rPr>
              <w:t>-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111EE01" w14:textId="77777777" w:rsidR="006422E0" w:rsidRPr="006422E0" w:rsidRDefault="006422E0" w:rsidP="006422E0">
            <w:pPr>
              <w:spacing w:after="0" w:line="240" w:lineRule="auto"/>
              <w:jc w:val="both"/>
              <w:rPr>
                <w:rFonts w:ascii="Times New Roman" w:hAnsi="Times New Roman" w:cs="Times New Roman"/>
                <w:sz w:val="20"/>
                <w:szCs w:val="20"/>
              </w:rPr>
            </w:pPr>
            <w:r w:rsidRPr="006422E0">
              <w:rPr>
                <w:rFonts w:ascii="Times New Roman" w:hAnsi="Times New Roman" w:cs="Times New Roman"/>
                <w:sz w:val="20"/>
                <w:szCs w:val="20"/>
              </w:rPr>
              <w:t xml:space="preserve">д) </w:t>
            </w:r>
            <w:r w:rsidRPr="006422E0">
              <w:rPr>
                <w:rFonts w:ascii="Times New Roman" w:hAnsi="Times New Roman" w:cs="Times New Roman"/>
                <w:b/>
                <w:sz w:val="20"/>
                <w:szCs w:val="20"/>
                <w:lang w:eastAsia="ar-SA"/>
              </w:rPr>
              <w:t>копии учредительных документов</w:t>
            </w:r>
            <w:r w:rsidRPr="006422E0">
              <w:rPr>
                <w:rFonts w:ascii="Times New Roman" w:hAnsi="Times New Roman" w:cs="Times New Roman"/>
                <w:sz w:val="20"/>
                <w:szCs w:val="20"/>
                <w:lang w:eastAsia="ar-SA"/>
              </w:rPr>
              <w:t xml:space="preserve"> участника закупки (для юридических лиц);</w:t>
            </w:r>
          </w:p>
          <w:p w14:paraId="17E45D54" w14:textId="77777777" w:rsidR="006422E0" w:rsidRPr="006422E0" w:rsidRDefault="006422E0" w:rsidP="006422E0">
            <w:pPr>
              <w:spacing w:after="0" w:line="240" w:lineRule="auto"/>
              <w:jc w:val="both"/>
              <w:rPr>
                <w:rFonts w:ascii="Times New Roman" w:hAnsi="Times New Roman" w:cs="Times New Roman"/>
                <w:sz w:val="20"/>
                <w:szCs w:val="20"/>
              </w:rPr>
            </w:pPr>
            <w:r w:rsidRPr="006422E0">
              <w:rPr>
                <w:rFonts w:ascii="Times New Roman" w:hAnsi="Times New Roman" w:cs="Times New Roman"/>
                <w:sz w:val="20"/>
                <w:szCs w:val="20"/>
                <w:lang w:eastAsia="ar-SA"/>
              </w:rPr>
              <w:t xml:space="preserve">е) </w:t>
            </w:r>
            <w:r w:rsidRPr="00E24CF1">
              <w:rPr>
                <w:rFonts w:ascii="Times New Roman" w:hAnsi="Times New Roman" w:cs="Times New Roman"/>
                <w:b/>
                <w:sz w:val="20"/>
                <w:szCs w:val="20"/>
                <w:lang w:eastAsia="ar-SA"/>
              </w:rPr>
              <w:t>решение об одобрении или о совершении крупной сделки</w:t>
            </w:r>
            <w:r w:rsidRPr="006422E0">
              <w:rPr>
                <w:rFonts w:ascii="Times New Roman" w:hAnsi="Times New Roman" w:cs="Times New Roman"/>
                <w:sz w:val="20"/>
                <w:szCs w:val="20"/>
                <w:lang w:eastAsia="ar-SA"/>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01FCC2C8" w14:textId="77777777" w:rsidR="006422E0" w:rsidRPr="009819AE" w:rsidRDefault="006422E0" w:rsidP="006422E0">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14:paraId="736C1C56" w14:textId="21FA8C58"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3)</w:t>
            </w:r>
            <w:r w:rsidRPr="009819AE">
              <w:rPr>
                <w:rFonts w:ascii="Times New Roman" w:eastAsia="Times New Roman" w:hAnsi="Times New Roman" w:cs="Times New Roman"/>
                <w:sz w:val="20"/>
                <w:szCs w:val="20"/>
                <w:lang w:eastAsia="ru-RU"/>
              </w:rPr>
              <w:tab/>
            </w:r>
            <w:r w:rsidR="006422E0">
              <w:rPr>
                <w:rFonts w:ascii="Times New Roman" w:eastAsia="Times New Roman" w:hAnsi="Times New Roman" w:cs="Times New Roman"/>
                <w:sz w:val="20"/>
                <w:szCs w:val="20"/>
                <w:lang w:eastAsia="ru-RU"/>
              </w:rPr>
              <w:t>П</w:t>
            </w:r>
            <w:r w:rsidRPr="009819AE">
              <w:rPr>
                <w:rFonts w:ascii="Times New Roman" w:eastAsia="Times New Roman" w:hAnsi="Times New Roman" w:cs="Times New Roman"/>
                <w:sz w:val="20"/>
                <w:szCs w:val="20"/>
                <w:lang w:eastAsia="ru-RU"/>
              </w:rPr>
              <w:t>редложение участника запроса предложений в электронной форме в отношении предмета закупки, включая:</w:t>
            </w:r>
          </w:p>
          <w:p w14:paraId="158805A2" w14:textId="77777777" w:rsidR="009819AE" w:rsidRPr="009819AE" w:rsidRDefault="009819AE" w:rsidP="00192421">
            <w:pPr>
              <w:spacing w:after="0" w:line="240" w:lineRule="atLeast"/>
              <w:ind w:left="-61"/>
              <w:jc w:val="both"/>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lastRenderedPageBreak/>
              <w:t>а)</w:t>
            </w:r>
            <w:r w:rsidRPr="009819AE">
              <w:rPr>
                <w:rFonts w:ascii="Times New Roman" w:eastAsia="Times New Roman" w:hAnsi="Times New Roman" w:cs="Times New Roman"/>
                <w:sz w:val="20"/>
                <w:szCs w:val="20"/>
                <w:lang w:eastAsia="ru-RU"/>
              </w:rPr>
              <w:tab/>
            </w:r>
            <w:r w:rsidRPr="009819AE">
              <w:rPr>
                <w:rFonts w:ascii="Times New Roman" w:eastAsia="Times New Roman" w:hAnsi="Times New Roman" w:cs="Times New Roman"/>
                <w:color w:val="000000"/>
                <w:sz w:val="20"/>
                <w:szCs w:val="20"/>
                <w:lang w:eastAsia="ru-RU" w:bidi="ru-RU"/>
              </w:rPr>
              <w:t xml:space="preserve">согласие участника запроса предложений </w:t>
            </w:r>
            <w:r w:rsidRPr="009819AE">
              <w:rPr>
                <w:rFonts w:ascii="Times New Roman" w:eastAsia="Times New Roman" w:hAnsi="Times New Roman" w:cs="Times New Roman"/>
                <w:sz w:val="20"/>
                <w:szCs w:val="20"/>
                <w:lang w:eastAsia="ru-RU"/>
              </w:rPr>
              <w:t xml:space="preserve">в </w:t>
            </w:r>
            <w:r w:rsidRPr="009819AE">
              <w:rPr>
                <w:rFonts w:ascii="Times New Roman" w:eastAsia="Times New Roman" w:hAnsi="Times New Roman" w:cs="Times New Roman"/>
                <w:color w:val="000000"/>
                <w:sz w:val="20"/>
                <w:szCs w:val="20"/>
                <w:lang w:eastAsia="ru-RU" w:bidi="ru-RU"/>
              </w:rPr>
              <w:t xml:space="preserve">электронной </w:t>
            </w:r>
            <w:r w:rsidRPr="009819AE">
              <w:rPr>
                <w:rFonts w:ascii="Times New Roman" w:eastAsia="Times New Roman" w:hAnsi="Times New Roman" w:cs="Times New Roman"/>
                <w:sz w:val="20"/>
                <w:szCs w:val="20"/>
                <w:lang w:eastAsia="ru-RU"/>
              </w:rPr>
              <w:t xml:space="preserve">форме на </w:t>
            </w:r>
            <w:r w:rsidRPr="009819AE">
              <w:rPr>
                <w:rFonts w:ascii="Times New Roman" w:eastAsia="Times New Roman" w:hAnsi="Times New Roman" w:cs="Times New Roman"/>
                <w:color w:val="000000"/>
                <w:sz w:val="20"/>
                <w:szCs w:val="20"/>
                <w:lang w:eastAsia="ru-RU" w:bidi="ru-RU"/>
              </w:rPr>
              <w:t xml:space="preserve">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в состав заявки на участие </w:t>
            </w:r>
            <w:r w:rsidRPr="009819AE">
              <w:rPr>
                <w:rFonts w:ascii="Times New Roman" w:eastAsia="Times New Roman" w:hAnsi="Times New Roman" w:cs="Times New Roman"/>
                <w:sz w:val="20"/>
                <w:szCs w:val="20"/>
                <w:lang w:eastAsia="ru-RU"/>
              </w:rPr>
              <w:t xml:space="preserve">в </w:t>
            </w:r>
            <w:r w:rsidRPr="009819AE">
              <w:rPr>
                <w:rFonts w:ascii="Times New Roman" w:eastAsia="Times New Roman" w:hAnsi="Times New Roman" w:cs="Times New Roman"/>
                <w:color w:val="000000"/>
                <w:sz w:val="20"/>
                <w:szCs w:val="20"/>
                <w:lang w:eastAsia="ru-RU" w:bidi="ru-RU"/>
              </w:rPr>
              <w:t>запросе предложений в электронной форме с использованием программно-аппаратных средств электронной площадки;</w:t>
            </w:r>
          </w:p>
          <w:p w14:paraId="1E4CCB08" w14:textId="77777777" w:rsidR="009819AE" w:rsidRPr="009819AE" w:rsidRDefault="009819AE" w:rsidP="00192421">
            <w:pPr>
              <w:spacing w:after="0" w:line="240" w:lineRule="atLeast"/>
              <w:ind w:left="-61"/>
              <w:jc w:val="both"/>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б)</w:t>
            </w:r>
            <w:r w:rsidRPr="009819AE">
              <w:rPr>
                <w:rFonts w:ascii="Times New Roman" w:eastAsia="Times New Roman" w:hAnsi="Times New Roman" w:cs="Times New Roman"/>
                <w:sz w:val="20"/>
                <w:szCs w:val="20"/>
                <w:lang w:eastAsia="ru-RU"/>
              </w:rPr>
              <w:tab/>
              <w:t xml:space="preserve">в </w:t>
            </w:r>
            <w:r w:rsidRPr="009819AE">
              <w:rPr>
                <w:rFonts w:ascii="Times New Roman" w:eastAsia="Times New Roman" w:hAnsi="Times New Roman" w:cs="Times New Roman"/>
                <w:color w:val="000000"/>
                <w:sz w:val="20"/>
                <w:szCs w:val="20"/>
                <w:lang w:eastAsia="ru-RU" w:bidi="ru-RU"/>
              </w:rPr>
              <w:t xml:space="preserve">случаях, предусмотренных документацией </w:t>
            </w:r>
            <w:r w:rsidRPr="009819AE">
              <w:rPr>
                <w:rFonts w:ascii="Times New Roman" w:eastAsia="Times New Roman" w:hAnsi="Times New Roman" w:cs="Times New Roman"/>
                <w:sz w:val="20"/>
                <w:szCs w:val="20"/>
                <w:lang w:eastAsia="ru-RU"/>
              </w:rPr>
              <w:t xml:space="preserve">о </w:t>
            </w:r>
            <w:r w:rsidRPr="009819AE">
              <w:rPr>
                <w:rFonts w:ascii="Times New Roman" w:eastAsia="Times New Roman" w:hAnsi="Times New Roman" w:cs="Times New Roman"/>
                <w:color w:val="000000"/>
                <w:sz w:val="20"/>
                <w:szCs w:val="20"/>
                <w:lang w:eastAsia="ru-RU" w:bidi="ru-RU"/>
              </w:rPr>
              <w:t xml:space="preserve">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w:t>
            </w:r>
            <w:r w:rsidRPr="009819AE">
              <w:rPr>
                <w:rFonts w:ascii="Times New Roman" w:eastAsia="Times New Roman" w:hAnsi="Times New Roman" w:cs="Times New Roman"/>
                <w:sz w:val="20"/>
                <w:szCs w:val="20"/>
                <w:lang w:eastAsia="ru-RU"/>
              </w:rPr>
              <w:t xml:space="preserve">о </w:t>
            </w:r>
            <w:r w:rsidRPr="009819AE">
              <w:rPr>
                <w:rFonts w:ascii="Times New Roman" w:eastAsia="Times New Roman" w:hAnsi="Times New Roman" w:cs="Times New Roman"/>
                <w:color w:val="000000"/>
                <w:sz w:val="20"/>
                <w:szCs w:val="20"/>
                <w:lang w:eastAsia="ru-RU" w:bidi="ru-RU"/>
              </w:rPr>
              <w:t xml:space="preserve">градостроительной деятельности, конкретные показатели </w:t>
            </w:r>
            <w:r w:rsidRPr="009819AE">
              <w:rPr>
                <w:rFonts w:ascii="Times New Roman" w:eastAsia="Times New Roman" w:hAnsi="Times New Roman" w:cs="Times New Roman"/>
                <w:sz w:val="20"/>
                <w:szCs w:val="20"/>
                <w:lang w:eastAsia="ru-RU"/>
              </w:rPr>
              <w:t xml:space="preserve">в </w:t>
            </w:r>
            <w:r w:rsidRPr="009819AE">
              <w:rPr>
                <w:rFonts w:ascii="Times New Roman" w:eastAsia="Times New Roman" w:hAnsi="Times New Roman" w:cs="Times New Roman"/>
                <w:color w:val="000000"/>
                <w:sz w:val="20"/>
                <w:szCs w:val="20"/>
                <w:lang w:eastAsia="ru-RU" w:bidi="ru-RU"/>
              </w:rPr>
              <w:t xml:space="preserve">отношении товара, работы, услуги, соответствующие значениям, установленным в документации о </w:t>
            </w:r>
            <w:r w:rsidRPr="009819AE">
              <w:rPr>
                <w:rFonts w:ascii="Times New Roman" w:eastAsia="Times New Roman" w:hAnsi="Times New Roman" w:cs="Times New Roman"/>
                <w:sz w:val="20"/>
                <w:szCs w:val="20"/>
                <w:lang w:eastAsia="ru-RU"/>
              </w:rPr>
              <w:t xml:space="preserve">запросе </w:t>
            </w:r>
            <w:r w:rsidRPr="009819AE">
              <w:rPr>
                <w:rFonts w:ascii="Times New Roman" w:eastAsia="Times New Roman" w:hAnsi="Times New Roman" w:cs="Times New Roman"/>
                <w:color w:val="000000"/>
                <w:sz w:val="20"/>
                <w:szCs w:val="20"/>
                <w:lang w:eastAsia="ru-RU" w:bidi="ru-RU"/>
              </w:rPr>
              <w:t>предложений в электронной форме;</w:t>
            </w:r>
          </w:p>
          <w:p w14:paraId="0315A7B5"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в)</w:t>
            </w:r>
            <w:r w:rsidRPr="009819AE">
              <w:rPr>
                <w:rFonts w:ascii="Times New Roman" w:eastAsia="Times New Roman" w:hAnsi="Times New Roman" w:cs="Times New Roman"/>
                <w:sz w:val="20"/>
                <w:szCs w:val="20"/>
                <w:lang w:eastAsia="ru-RU"/>
              </w:rPr>
              <w:tab/>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0CF8E43"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г)</w:t>
            </w:r>
            <w:r w:rsidRPr="009819AE">
              <w:rPr>
                <w:rFonts w:ascii="Times New Roman" w:eastAsia="Times New Roman" w:hAnsi="Times New Roman" w:cs="Times New Roman"/>
                <w:sz w:val="20"/>
                <w:szCs w:val="20"/>
                <w:lang w:eastAsia="ru-RU"/>
              </w:rPr>
              <w:tab/>
              <w:t>наименование страны происхождения товара в случае закупки товара.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6591936E" w14:textId="77777777" w:rsidR="009819AE" w:rsidRPr="009819AE" w:rsidRDefault="009819AE" w:rsidP="00192421">
            <w:pPr>
              <w:spacing w:after="0" w:line="240" w:lineRule="atLeast"/>
              <w:ind w:left="-61"/>
              <w:jc w:val="both"/>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д)</w:t>
            </w:r>
            <w:r w:rsidRPr="009819AE">
              <w:rPr>
                <w:rFonts w:ascii="Times New Roman" w:eastAsia="Times New Roman" w:hAnsi="Times New Roman" w:cs="Times New Roman"/>
                <w:sz w:val="20"/>
                <w:szCs w:val="20"/>
                <w:lang w:eastAsia="ru-RU"/>
              </w:rPr>
              <w:tab/>
              <w:t>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14:paraId="1CD1D3E1"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4)</w:t>
            </w:r>
            <w:r w:rsidRPr="009819AE">
              <w:rPr>
                <w:rFonts w:ascii="Times New Roman" w:eastAsia="Times New Roman" w:hAnsi="Times New Roman" w:cs="Times New Roman"/>
                <w:sz w:val="20"/>
                <w:szCs w:val="20"/>
                <w:lang w:eastAsia="ru-RU"/>
              </w:rPr>
              <w:tab/>
              <w:t>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8BA2E50"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5)</w:t>
            </w:r>
            <w:r w:rsidRPr="009819AE">
              <w:rPr>
                <w:rFonts w:ascii="Times New Roman" w:eastAsia="Times New Roman" w:hAnsi="Times New Roman" w:cs="Times New Roman"/>
                <w:sz w:val="20"/>
                <w:szCs w:val="20"/>
                <w:lang w:eastAsia="ru-RU"/>
              </w:rPr>
              <w:tab/>
              <w:t>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 Указанные документы не представляются государственным и муниципальным учреждением;</w:t>
            </w:r>
          </w:p>
          <w:p w14:paraId="598F8927"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6)</w:t>
            </w:r>
            <w:r w:rsidRPr="009819AE">
              <w:rPr>
                <w:rFonts w:ascii="Times New Roman" w:eastAsia="Times New Roman" w:hAnsi="Times New Roman" w:cs="Times New Roman"/>
                <w:sz w:val="20"/>
                <w:szCs w:val="20"/>
                <w:lang w:eastAsia="ru-RU"/>
              </w:rPr>
              <w:tab/>
              <w:t>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728D920E"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7)</w:t>
            </w:r>
            <w:r w:rsidRPr="009819AE">
              <w:rPr>
                <w:rFonts w:ascii="Times New Roman" w:eastAsia="Times New Roman" w:hAnsi="Times New Roman" w:cs="Times New Roman"/>
                <w:sz w:val="20"/>
                <w:szCs w:val="20"/>
                <w:lang w:eastAsia="ru-RU"/>
              </w:rPr>
              <w:tab/>
              <w:t>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
          <w:p w14:paraId="3C290AB6"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8)</w:t>
            </w:r>
            <w:r w:rsidRPr="009819AE">
              <w:rPr>
                <w:rFonts w:ascii="Times New Roman" w:eastAsia="Times New Roman" w:hAnsi="Times New Roman" w:cs="Times New Roman"/>
                <w:sz w:val="20"/>
                <w:szCs w:val="20"/>
                <w:lang w:eastAsia="ru-RU"/>
              </w:rPr>
              <w:tab/>
              <w:t>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14:paraId="0D8CCA0D" w14:textId="77777777" w:rsidR="009819AE" w:rsidRPr="009819AE" w:rsidRDefault="009819AE" w:rsidP="00192421">
            <w:pPr>
              <w:spacing w:after="0" w:line="240" w:lineRule="atLeast"/>
              <w:ind w:left="-61"/>
              <w:jc w:val="both"/>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t>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подпунктами 2-11 пункта 2.9.1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подпунктами 1, 12-16 пункта 2.9.1 настоящего Положения, должны быть представлены в отношении хотя бы одного из таких лиц.</w:t>
            </w:r>
          </w:p>
          <w:p w14:paraId="6D3017B5" w14:textId="77777777" w:rsidR="009819AE"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sz w:val="20"/>
                <w:szCs w:val="20"/>
                <w:lang w:eastAsia="ru-RU"/>
              </w:rPr>
            </w:pPr>
            <w:r w:rsidRPr="009819AE">
              <w:rPr>
                <w:rFonts w:ascii="Times New Roman" w:eastAsia="Times New Roman" w:hAnsi="Times New Roman" w:cs="Times New Roman"/>
                <w:sz w:val="20"/>
                <w:szCs w:val="20"/>
                <w:lang w:eastAsia="ru-RU"/>
              </w:rPr>
              <w:lastRenderedPageBreak/>
              <w:t>Требовать от участника запроса предложений в электронной форме иные документы и информацию не допускается.</w:t>
            </w:r>
          </w:p>
          <w:p w14:paraId="71343E0B" w14:textId="5FC74357" w:rsidR="002E0942" w:rsidRPr="009819AE" w:rsidRDefault="009819AE" w:rsidP="00192421">
            <w:pPr>
              <w:autoSpaceDE w:val="0"/>
              <w:autoSpaceDN w:val="0"/>
              <w:adjustRightInd w:val="0"/>
              <w:spacing w:after="0" w:line="240" w:lineRule="auto"/>
              <w:ind w:left="-61"/>
              <w:jc w:val="both"/>
              <w:outlineLvl w:val="1"/>
              <w:rPr>
                <w:rFonts w:ascii="Times New Roman" w:eastAsia="Times New Roman" w:hAnsi="Times New Roman" w:cs="Times New Roman"/>
                <w:b/>
                <w:bCs/>
                <w:sz w:val="20"/>
                <w:szCs w:val="20"/>
                <w:lang w:eastAsia="ru-RU"/>
              </w:rPr>
            </w:pPr>
            <w:r w:rsidRPr="009819AE">
              <w:rPr>
                <w:rFonts w:ascii="Times New Roman" w:eastAsia="Times New Roman" w:hAnsi="Times New Roman" w:cs="Times New Roman"/>
                <w:b/>
                <w:bCs/>
                <w:sz w:val="20"/>
                <w:szCs w:val="20"/>
                <w:lang w:eastAsia="ru-RU"/>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tc>
      </w:tr>
      <w:tr w:rsidR="002E0942" w:rsidRPr="00261A30" w14:paraId="34D54580" w14:textId="77777777" w:rsidTr="009820D4">
        <w:tc>
          <w:tcPr>
            <w:tcW w:w="196" w:type="pct"/>
            <w:tcBorders>
              <w:left w:val="single" w:sz="2" w:space="0" w:color="000000"/>
              <w:bottom w:val="single" w:sz="2" w:space="0" w:color="000000"/>
            </w:tcBorders>
          </w:tcPr>
          <w:p w14:paraId="4D4386D6"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4276" w:type="pct"/>
            <w:gridSpan w:val="19"/>
            <w:tcBorders>
              <w:left w:val="single" w:sz="2" w:space="0" w:color="000000"/>
              <w:bottom w:val="single" w:sz="2" w:space="0" w:color="000000"/>
            </w:tcBorders>
          </w:tcPr>
          <w:p w14:paraId="32988E7E"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p w14:paraId="219F4DF1" w14:textId="77777777" w:rsidR="002E0942" w:rsidRPr="00261A30" w:rsidRDefault="002E0942" w:rsidP="00E942DA">
            <w:pPr>
              <w:spacing w:after="0" w:line="240" w:lineRule="auto"/>
              <w:jc w:val="both"/>
              <w:rPr>
                <w:rFonts w:ascii="Times New Roman" w:eastAsia="SimSun" w:hAnsi="Times New Roman" w:cs="Times New Roman"/>
                <w:b/>
                <w:sz w:val="20"/>
                <w:szCs w:val="20"/>
                <w:lang w:eastAsia="ar-SA"/>
              </w:rPr>
            </w:pPr>
            <w:r w:rsidRPr="00261A30">
              <w:rPr>
                <w:rFonts w:ascii="Times New Roman" w:eastAsia="SimSun" w:hAnsi="Times New Roman" w:cs="Times New Roman"/>
                <w:sz w:val="20"/>
                <w:szCs w:val="20"/>
                <w:lang w:eastAsia="ar-SA"/>
              </w:rPr>
              <w:t>(В случае наличия таких требований то, участник обязан предоставить копию такой лицензии в составе заявки)</w:t>
            </w:r>
          </w:p>
        </w:tc>
        <w:tc>
          <w:tcPr>
            <w:tcW w:w="528" w:type="pct"/>
            <w:tcBorders>
              <w:left w:val="single" w:sz="2" w:space="0" w:color="000000"/>
              <w:bottom w:val="single" w:sz="2" w:space="0" w:color="000000"/>
              <w:right w:val="single" w:sz="2" w:space="0" w:color="000000"/>
            </w:tcBorders>
          </w:tcPr>
          <w:p w14:paraId="777DEC0A" w14:textId="02FD5927" w:rsidR="002E0942" w:rsidRPr="00261A30" w:rsidRDefault="002E0942" w:rsidP="00E942DA">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Не требуется</w:t>
            </w:r>
          </w:p>
        </w:tc>
      </w:tr>
      <w:tr w:rsidR="002E0942" w:rsidRPr="00261A30" w14:paraId="43A2D48B" w14:textId="77777777" w:rsidTr="00892BB4">
        <w:tc>
          <w:tcPr>
            <w:tcW w:w="196" w:type="pct"/>
            <w:tcBorders>
              <w:left w:val="single" w:sz="2" w:space="0" w:color="000000"/>
              <w:bottom w:val="single" w:sz="2" w:space="0" w:color="000000"/>
            </w:tcBorders>
          </w:tcPr>
          <w:p w14:paraId="74D821BA"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461" w:type="pct"/>
            <w:tcBorders>
              <w:left w:val="single" w:sz="2" w:space="0" w:color="000000"/>
              <w:bottom w:val="single" w:sz="2" w:space="0" w:color="000000"/>
            </w:tcBorders>
          </w:tcPr>
          <w:p w14:paraId="2292E1CC"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Условия допуска участника к закупке:</w:t>
            </w:r>
          </w:p>
        </w:tc>
        <w:tc>
          <w:tcPr>
            <w:tcW w:w="4344" w:type="pct"/>
            <w:gridSpan w:val="19"/>
            <w:tcBorders>
              <w:left w:val="single" w:sz="2" w:space="0" w:color="000000"/>
              <w:bottom w:val="single" w:sz="2" w:space="0" w:color="000000"/>
              <w:right w:val="single" w:sz="2" w:space="0" w:color="000000"/>
            </w:tcBorders>
          </w:tcPr>
          <w:p w14:paraId="720D4270" w14:textId="77777777" w:rsidR="00F72F34" w:rsidRPr="00F72F34" w:rsidRDefault="00F72F34" w:rsidP="00F72F34">
            <w:pPr>
              <w:widowControl w:val="0"/>
              <w:tabs>
                <w:tab w:val="left" w:pos="2721"/>
              </w:tabs>
              <w:spacing w:after="0" w:line="240" w:lineRule="auto"/>
              <w:jc w:val="both"/>
              <w:rPr>
                <w:rFonts w:ascii="Times New Roman" w:hAnsi="Times New Roman" w:cs="Times New Roman"/>
                <w:sz w:val="20"/>
                <w:szCs w:val="20"/>
              </w:rPr>
            </w:pPr>
            <w:r w:rsidRPr="00F72F34">
              <w:rPr>
                <w:rFonts w:ascii="Times New Roman" w:hAnsi="Times New Roman" w:cs="Times New Roman"/>
                <w:sz w:val="20"/>
                <w:szCs w:val="20"/>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
          <w:p w14:paraId="283CE826" w14:textId="75951CBF" w:rsidR="002E0942" w:rsidRPr="00F72F34" w:rsidRDefault="00F72F34" w:rsidP="00F72F34">
            <w:pPr>
              <w:autoSpaceDE w:val="0"/>
              <w:autoSpaceDN w:val="0"/>
              <w:adjustRightInd w:val="0"/>
              <w:spacing w:after="0" w:line="240" w:lineRule="auto"/>
              <w:jc w:val="both"/>
              <w:outlineLvl w:val="1"/>
              <w:rPr>
                <w:szCs w:val="28"/>
              </w:rPr>
            </w:pPr>
            <w:r w:rsidRPr="00F72F34">
              <w:rPr>
                <w:rFonts w:ascii="Times New Roman" w:hAnsi="Times New Roman" w:cs="Times New Roman"/>
                <w:sz w:val="20"/>
                <w:szCs w:val="24"/>
              </w:rPr>
              <w:t>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для определения победителя запроса предложений в электронной форме на основе критериев оценки, установленных в документации о запросе предложений в электронной форме.</w:t>
            </w:r>
          </w:p>
        </w:tc>
      </w:tr>
      <w:tr w:rsidR="002E0942" w:rsidRPr="00261A30" w14:paraId="6A1493D5" w14:textId="77777777" w:rsidTr="009820D4">
        <w:tc>
          <w:tcPr>
            <w:tcW w:w="196" w:type="pct"/>
            <w:tcBorders>
              <w:left w:val="single" w:sz="2" w:space="0" w:color="000000"/>
              <w:bottom w:val="single" w:sz="2" w:space="0" w:color="000000"/>
            </w:tcBorders>
          </w:tcPr>
          <w:p w14:paraId="58C0B10F"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3538" w:type="pct"/>
            <w:gridSpan w:val="18"/>
            <w:tcBorders>
              <w:left w:val="single" w:sz="2" w:space="0" w:color="000000"/>
              <w:bottom w:val="single" w:sz="2" w:space="0" w:color="000000"/>
            </w:tcBorders>
          </w:tcPr>
          <w:p w14:paraId="7355811C" w14:textId="79630661" w:rsidR="002E0942" w:rsidRPr="00261A30" w:rsidRDefault="002E0942" w:rsidP="00E942DA">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Требования к описанию участниками закупки поставки товара, которые являются предметом закупки, их функциональных характеристик (потребительских свойств), их количественных и качественных характеристик</w:t>
            </w:r>
          </w:p>
        </w:tc>
        <w:tc>
          <w:tcPr>
            <w:tcW w:w="1266" w:type="pct"/>
            <w:gridSpan w:val="2"/>
            <w:tcBorders>
              <w:left w:val="single" w:sz="2" w:space="0" w:color="000000"/>
              <w:bottom w:val="single" w:sz="2" w:space="0" w:color="000000"/>
              <w:right w:val="single" w:sz="2" w:space="0" w:color="000000"/>
            </w:tcBorders>
          </w:tcPr>
          <w:p w14:paraId="32470842" w14:textId="5C62D2CD" w:rsidR="002E0942" w:rsidRPr="00261A30" w:rsidRDefault="002E0942" w:rsidP="00E942DA">
            <w:pPr>
              <w:spacing w:after="0" w:line="240" w:lineRule="auto"/>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В соответствии с Приложением №1 к документации</w:t>
            </w:r>
          </w:p>
        </w:tc>
      </w:tr>
      <w:tr w:rsidR="002E0942" w:rsidRPr="00261A30" w14:paraId="0DBCDCC5" w14:textId="77777777" w:rsidTr="006F41E6">
        <w:tc>
          <w:tcPr>
            <w:tcW w:w="196" w:type="pct"/>
            <w:tcBorders>
              <w:left w:val="single" w:sz="2" w:space="0" w:color="000000"/>
              <w:bottom w:val="single" w:sz="2" w:space="0" w:color="000000"/>
            </w:tcBorders>
          </w:tcPr>
          <w:p w14:paraId="327833A3"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659" w:type="pct"/>
            <w:gridSpan w:val="2"/>
            <w:tcBorders>
              <w:left w:val="single" w:sz="2" w:space="0" w:color="000000"/>
              <w:bottom w:val="single" w:sz="2" w:space="0" w:color="000000"/>
            </w:tcBorders>
          </w:tcPr>
          <w:p w14:paraId="4861C536" w14:textId="4440F150" w:rsidR="002E0942" w:rsidRPr="00261A30" w:rsidRDefault="002E0942" w:rsidP="00E942DA">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Форма, сроки и порядок оплаты поставки товара:</w:t>
            </w:r>
          </w:p>
        </w:tc>
        <w:tc>
          <w:tcPr>
            <w:tcW w:w="4146" w:type="pct"/>
            <w:gridSpan w:val="18"/>
            <w:tcBorders>
              <w:left w:val="single" w:sz="2" w:space="0" w:color="000000"/>
              <w:bottom w:val="single" w:sz="2" w:space="0" w:color="000000"/>
              <w:right w:val="single" w:sz="2" w:space="0" w:color="000000"/>
            </w:tcBorders>
          </w:tcPr>
          <w:p w14:paraId="3930BF39" w14:textId="77777777" w:rsidR="00892BB4" w:rsidRPr="00892BB4" w:rsidRDefault="00892BB4" w:rsidP="00892BB4">
            <w:pPr>
              <w:spacing w:after="0" w:line="240" w:lineRule="auto"/>
              <w:jc w:val="both"/>
              <w:rPr>
                <w:rFonts w:ascii="Times New Roman" w:eastAsia="SimSun" w:hAnsi="Times New Roman" w:cs="Times New Roman"/>
                <w:sz w:val="20"/>
                <w:szCs w:val="20"/>
                <w:lang w:eastAsia="ru-RU"/>
              </w:rPr>
            </w:pPr>
            <w:r w:rsidRPr="00892BB4">
              <w:rPr>
                <w:rFonts w:ascii="Times New Roman" w:eastAsia="SimSun" w:hAnsi="Times New Roman" w:cs="Times New Roman"/>
                <w:sz w:val="20"/>
                <w:szCs w:val="20"/>
                <w:lang w:eastAsia="ru-RU"/>
              </w:rPr>
              <w:t xml:space="preserve">Оплата поставленного Поставщиком товара производится Заказчиком российскими рублями по безналичному расчету, путём перечисления денежных средств на расчетный счет Поставщика: </w:t>
            </w:r>
          </w:p>
          <w:p w14:paraId="1E24B664" w14:textId="77777777" w:rsidR="00892BB4" w:rsidRPr="00892BB4" w:rsidRDefault="00892BB4" w:rsidP="00892BB4">
            <w:pPr>
              <w:spacing w:after="0" w:line="240" w:lineRule="auto"/>
              <w:jc w:val="both"/>
              <w:rPr>
                <w:rFonts w:ascii="Times New Roman" w:eastAsia="SimSun" w:hAnsi="Times New Roman" w:cs="Times New Roman"/>
                <w:sz w:val="20"/>
                <w:szCs w:val="20"/>
                <w:lang w:eastAsia="ru-RU"/>
              </w:rPr>
            </w:pPr>
            <w:r w:rsidRPr="00892BB4">
              <w:rPr>
                <w:rFonts w:ascii="Times New Roman" w:eastAsia="SimSun" w:hAnsi="Times New Roman" w:cs="Times New Roman"/>
                <w:sz w:val="20"/>
                <w:szCs w:val="20"/>
                <w:lang w:eastAsia="ru-RU"/>
              </w:rPr>
              <w:t>30% от цены Договора – предоплата в течение 10 (десяти) рабочих дней с даты подписания сторонами Договора и выставления счета.</w:t>
            </w:r>
          </w:p>
          <w:p w14:paraId="69D79004" w14:textId="0175D527" w:rsidR="002D06BE" w:rsidRPr="00261A30" w:rsidRDefault="00892BB4" w:rsidP="00892BB4">
            <w:pPr>
              <w:spacing w:after="0" w:line="240" w:lineRule="auto"/>
              <w:jc w:val="both"/>
              <w:rPr>
                <w:rFonts w:ascii="Times New Roman" w:eastAsia="SimSun" w:hAnsi="Times New Roman" w:cs="Times New Roman"/>
                <w:sz w:val="20"/>
                <w:szCs w:val="20"/>
                <w:lang w:eastAsia="ar-SA"/>
              </w:rPr>
            </w:pPr>
            <w:r w:rsidRPr="00892BB4">
              <w:rPr>
                <w:rFonts w:ascii="Times New Roman" w:eastAsia="SimSun" w:hAnsi="Times New Roman" w:cs="Times New Roman"/>
                <w:sz w:val="20"/>
                <w:szCs w:val="20"/>
                <w:lang w:eastAsia="ru-RU"/>
              </w:rPr>
              <w:t>70% от цены Договора – по факту поставки в течение 10 (десяти) рабочих дней с даты поставки согласно отметке(</w:t>
            </w:r>
            <w:proofErr w:type="spellStart"/>
            <w:r w:rsidRPr="00892BB4">
              <w:rPr>
                <w:rFonts w:ascii="Times New Roman" w:eastAsia="SimSun" w:hAnsi="Times New Roman" w:cs="Times New Roman"/>
                <w:sz w:val="20"/>
                <w:szCs w:val="20"/>
                <w:lang w:eastAsia="ru-RU"/>
              </w:rPr>
              <w:t>ам</w:t>
            </w:r>
            <w:proofErr w:type="spellEnd"/>
            <w:r w:rsidRPr="00892BB4">
              <w:rPr>
                <w:rFonts w:ascii="Times New Roman" w:eastAsia="SimSun" w:hAnsi="Times New Roman" w:cs="Times New Roman"/>
                <w:sz w:val="20"/>
                <w:szCs w:val="20"/>
                <w:lang w:eastAsia="ru-RU"/>
              </w:rPr>
              <w:t>) на накладной(</w:t>
            </w:r>
            <w:proofErr w:type="spellStart"/>
            <w:r w:rsidRPr="00892BB4">
              <w:rPr>
                <w:rFonts w:ascii="Times New Roman" w:eastAsia="SimSun" w:hAnsi="Times New Roman" w:cs="Times New Roman"/>
                <w:sz w:val="20"/>
                <w:szCs w:val="20"/>
                <w:lang w:eastAsia="ru-RU"/>
              </w:rPr>
              <w:t>ых</w:t>
            </w:r>
            <w:proofErr w:type="spellEnd"/>
            <w:r w:rsidRPr="00892BB4">
              <w:rPr>
                <w:rFonts w:ascii="Times New Roman" w:eastAsia="SimSun" w:hAnsi="Times New Roman" w:cs="Times New Roman"/>
                <w:sz w:val="20"/>
                <w:szCs w:val="20"/>
                <w:lang w:eastAsia="ru-RU"/>
              </w:rPr>
              <w:t>).</w:t>
            </w:r>
          </w:p>
        </w:tc>
      </w:tr>
      <w:tr w:rsidR="009B41C8" w:rsidRPr="00261A30" w14:paraId="2452B1B4" w14:textId="77777777" w:rsidTr="009B41C8">
        <w:trPr>
          <w:trHeight w:val="383"/>
        </w:trPr>
        <w:tc>
          <w:tcPr>
            <w:tcW w:w="196" w:type="pct"/>
            <w:tcBorders>
              <w:left w:val="single" w:sz="2" w:space="0" w:color="000000"/>
              <w:bottom w:val="single" w:sz="2" w:space="0" w:color="000000"/>
            </w:tcBorders>
          </w:tcPr>
          <w:p w14:paraId="216E39F3" w14:textId="77777777" w:rsidR="009B41C8" w:rsidRPr="00261A30" w:rsidRDefault="009B41C8" w:rsidP="009B41C8">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099" w:type="pct"/>
            <w:gridSpan w:val="12"/>
            <w:tcBorders>
              <w:left w:val="single" w:sz="2" w:space="0" w:color="000000"/>
              <w:bottom w:val="single" w:sz="2" w:space="0" w:color="000000"/>
            </w:tcBorders>
          </w:tcPr>
          <w:p w14:paraId="1CB1E497" w14:textId="77777777" w:rsidR="009B41C8" w:rsidRPr="00261A30" w:rsidRDefault="009B41C8" w:rsidP="009B41C8">
            <w:pPr>
              <w:autoSpaceDE w:val="0"/>
              <w:spacing w:after="0" w:line="240" w:lineRule="auto"/>
              <w:jc w:val="both"/>
              <w:rPr>
                <w:rFonts w:ascii="Times New Roman" w:eastAsia="SimSun" w:hAnsi="Times New Roman" w:cs="Times New Roman"/>
                <w:sz w:val="20"/>
                <w:szCs w:val="20"/>
                <w:shd w:val="clear" w:color="auto" w:fill="FFFFFF"/>
                <w:lang w:eastAsia="ar-SA"/>
              </w:rPr>
            </w:pPr>
            <w:r w:rsidRPr="00261A30">
              <w:rPr>
                <w:rFonts w:ascii="Times New Roman" w:eastAsia="SimSun" w:hAnsi="Times New Roman" w:cs="Times New Roman"/>
                <w:sz w:val="20"/>
                <w:szCs w:val="20"/>
                <w:lang w:eastAsia="ar-SA"/>
              </w:rPr>
              <w:t>Срок подачи заявок на участие в процедуре закупки:</w:t>
            </w:r>
          </w:p>
        </w:tc>
        <w:tc>
          <w:tcPr>
            <w:tcW w:w="2705" w:type="pct"/>
            <w:gridSpan w:val="8"/>
            <w:tcBorders>
              <w:left w:val="single" w:sz="2" w:space="0" w:color="000000"/>
              <w:bottom w:val="single" w:sz="2" w:space="0" w:color="000000"/>
              <w:right w:val="single" w:sz="2" w:space="0" w:color="000000"/>
            </w:tcBorders>
          </w:tcPr>
          <w:p w14:paraId="14AFA3DF" w14:textId="0607D69D" w:rsidR="00962C46" w:rsidRPr="00962C46" w:rsidRDefault="00962C46" w:rsidP="00962C46">
            <w:pPr>
              <w:spacing w:after="0" w:line="240" w:lineRule="auto"/>
              <w:jc w:val="both"/>
              <w:rPr>
                <w:rFonts w:ascii="Times New Roman" w:eastAsia="SimSun" w:hAnsi="Times New Roman" w:cs="Times New Roman"/>
                <w:sz w:val="20"/>
                <w:szCs w:val="20"/>
                <w:shd w:val="clear" w:color="auto" w:fill="FFFFFF"/>
                <w:lang w:eastAsia="ar-SA"/>
              </w:rPr>
            </w:pPr>
            <w:r w:rsidRPr="00962C46">
              <w:rPr>
                <w:rFonts w:ascii="Times New Roman" w:eastAsia="SimSun" w:hAnsi="Times New Roman" w:cs="Times New Roman"/>
                <w:sz w:val="20"/>
                <w:szCs w:val="20"/>
                <w:shd w:val="clear" w:color="auto" w:fill="FFFFFF"/>
                <w:lang w:eastAsia="ar-SA"/>
              </w:rPr>
              <w:t>Начало подачи заявок: 1</w:t>
            </w:r>
            <w:r w:rsidR="0056100E">
              <w:rPr>
                <w:rFonts w:ascii="Times New Roman" w:eastAsia="SimSun" w:hAnsi="Times New Roman" w:cs="Times New Roman"/>
                <w:sz w:val="20"/>
                <w:szCs w:val="20"/>
                <w:shd w:val="clear" w:color="auto" w:fill="FFFFFF"/>
                <w:lang w:eastAsia="ar-SA"/>
              </w:rPr>
              <w:t>5</w:t>
            </w:r>
            <w:r w:rsidRPr="00962C46">
              <w:rPr>
                <w:rFonts w:ascii="Times New Roman" w:eastAsia="SimSun" w:hAnsi="Times New Roman" w:cs="Times New Roman"/>
                <w:sz w:val="20"/>
                <w:szCs w:val="20"/>
                <w:shd w:val="clear" w:color="auto" w:fill="FFFFFF"/>
                <w:lang w:eastAsia="ar-SA"/>
              </w:rPr>
              <w:t>.0</w:t>
            </w:r>
            <w:r w:rsidR="007B3DE7">
              <w:rPr>
                <w:rFonts w:ascii="Times New Roman" w:eastAsia="SimSun" w:hAnsi="Times New Roman" w:cs="Times New Roman"/>
                <w:sz w:val="20"/>
                <w:szCs w:val="20"/>
                <w:shd w:val="clear" w:color="auto" w:fill="FFFFFF"/>
                <w:lang w:eastAsia="ar-SA"/>
              </w:rPr>
              <w:t>9</w:t>
            </w:r>
            <w:r w:rsidRPr="00962C46">
              <w:rPr>
                <w:rFonts w:ascii="Times New Roman" w:eastAsia="SimSun" w:hAnsi="Times New Roman" w:cs="Times New Roman"/>
                <w:sz w:val="20"/>
                <w:szCs w:val="20"/>
                <w:shd w:val="clear" w:color="auto" w:fill="FFFFFF"/>
                <w:lang w:eastAsia="ar-SA"/>
              </w:rPr>
              <w:t>.2020 в 1</w:t>
            </w:r>
            <w:r w:rsidR="007B3DE7">
              <w:rPr>
                <w:rFonts w:ascii="Times New Roman" w:eastAsia="SimSun" w:hAnsi="Times New Roman" w:cs="Times New Roman"/>
                <w:sz w:val="20"/>
                <w:szCs w:val="20"/>
                <w:shd w:val="clear" w:color="auto" w:fill="FFFFFF"/>
                <w:lang w:eastAsia="ar-SA"/>
              </w:rPr>
              <w:t>7</w:t>
            </w:r>
            <w:r w:rsidRPr="00962C46">
              <w:rPr>
                <w:rFonts w:ascii="Times New Roman" w:eastAsia="SimSun" w:hAnsi="Times New Roman" w:cs="Times New Roman"/>
                <w:sz w:val="20"/>
                <w:szCs w:val="20"/>
                <w:shd w:val="clear" w:color="auto" w:fill="FFFFFF"/>
                <w:lang w:eastAsia="ar-SA"/>
              </w:rPr>
              <w:t>:</w:t>
            </w:r>
            <w:r w:rsidR="007B3DE7">
              <w:rPr>
                <w:rFonts w:ascii="Times New Roman" w:eastAsia="SimSun" w:hAnsi="Times New Roman" w:cs="Times New Roman"/>
                <w:sz w:val="20"/>
                <w:szCs w:val="20"/>
                <w:shd w:val="clear" w:color="auto" w:fill="FFFFFF"/>
                <w:lang w:eastAsia="ar-SA"/>
              </w:rPr>
              <w:t>00</w:t>
            </w:r>
            <w:r w:rsidRPr="00962C46">
              <w:rPr>
                <w:rFonts w:ascii="Times New Roman" w:eastAsia="SimSun" w:hAnsi="Times New Roman" w:cs="Times New Roman"/>
                <w:sz w:val="20"/>
                <w:szCs w:val="20"/>
                <w:shd w:val="clear" w:color="auto" w:fill="FFFFFF"/>
                <w:lang w:eastAsia="ar-SA"/>
              </w:rPr>
              <w:t xml:space="preserve"> по МСК</w:t>
            </w:r>
          </w:p>
          <w:p w14:paraId="2E80F563" w14:textId="0524C11F" w:rsidR="009B41C8" w:rsidRPr="00261A30" w:rsidRDefault="00962C46" w:rsidP="00962C46">
            <w:pPr>
              <w:spacing w:after="0" w:line="240" w:lineRule="auto"/>
              <w:jc w:val="both"/>
              <w:rPr>
                <w:rFonts w:ascii="Times New Roman" w:eastAsia="SimSun" w:hAnsi="Times New Roman" w:cs="Times New Roman"/>
                <w:sz w:val="20"/>
                <w:szCs w:val="20"/>
                <w:lang w:eastAsia="ar-SA"/>
              </w:rPr>
            </w:pPr>
            <w:r w:rsidRPr="00962C46">
              <w:rPr>
                <w:rFonts w:ascii="Times New Roman" w:eastAsia="SimSun" w:hAnsi="Times New Roman" w:cs="Times New Roman"/>
                <w:sz w:val="20"/>
                <w:szCs w:val="20"/>
                <w:shd w:val="clear" w:color="auto" w:fill="FFFFFF"/>
                <w:lang w:eastAsia="ar-SA"/>
              </w:rPr>
              <w:t>Окончание приема заявок: 2</w:t>
            </w:r>
            <w:r w:rsidR="0056100E">
              <w:rPr>
                <w:rFonts w:ascii="Times New Roman" w:eastAsia="SimSun" w:hAnsi="Times New Roman" w:cs="Times New Roman"/>
                <w:sz w:val="20"/>
                <w:szCs w:val="20"/>
                <w:shd w:val="clear" w:color="auto" w:fill="FFFFFF"/>
                <w:lang w:eastAsia="ar-SA"/>
              </w:rPr>
              <w:t>5</w:t>
            </w:r>
            <w:r w:rsidRPr="00962C46">
              <w:rPr>
                <w:rFonts w:ascii="Times New Roman" w:eastAsia="SimSun" w:hAnsi="Times New Roman" w:cs="Times New Roman"/>
                <w:sz w:val="20"/>
                <w:szCs w:val="20"/>
                <w:shd w:val="clear" w:color="auto" w:fill="FFFFFF"/>
                <w:lang w:eastAsia="ar-SA"/>
              </w:rPr>
              <w:t>.0</w:t>
            </w:r>
            <w:r w:rsidR="007B3DE7">
              <w:rPr>
                <w:rFonts w:ascii="Times New Roman" w:eastAsia="SimSun" w:hAnsi="Times New Roman" w:cs="Times New Roman"/>
                <w:sz w:val="20"/>
                <w:szCs w:val="20"/>
                <w:shd w:val="clear" w:color="auto" w:fill="FFFFFF"/>
                <w:lang w:eastAsia="ar-SA"/>
              </w:rPr>
              <w:t>9</w:t>
            </w:r>
            <w:r w:rsidRPr="00962C46">
              <w:rPr>
                <w:rFonts w:ascii="Times New Roman" w:eastAsia="SimSun" w:hAnsi="Times New Roman" w:cs="Times New Roman"/>
                <w:sz w:val="20"/>
                <w:szCs w:val="20"/>
                <w:shd w:val="clear" w:color="auto" w:fill="FFFFFF"/>
                <w:lang w:eastAsia="ar-SA"/>
              </w:rPr>
              <w:t>.2020 в 12:00 по МСК</w:t>
            </w:r>
          </w:p>
        </w:tc>
      </w:tr>
      <w:tr w:rsidR="002E0942" w:rsidRPr="00261A30" w14:paraId="2D43A14F" w14:textId="77777777" w:rsidTr="006F41E6">
        <w:tc>
          <w:tcPr>
            <w:tcW w:w="196" w:type="pct"/>
            <w:tcBorders>
              <w:left w:val="single" w:sz="2" w:space="0" w:color="000000"/>
              <w:bottom w:val="single" w:sz="2" w:space="0" w:color="000000"/>
            </w:tcBorders>
            <w:shd w:val="clear" w:color="auto" w:fill="auto"/>
          </w:tcPr>
          <w:p w14:paraId="13781EF5"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232" w:type="pct"/>
            <w:gridSpan w:val="5"/>
            <w:tcBorders>
              <w:left w:val="single" w:sz="2" w:space="0" w:color="000000"/>
              <w:bottom w:val="single" w:sz="2" w:space="0" w:color="000000"/>
            </w:tcBorders>
            <w:shd w:val="clear" w:color="auto" w:fill="auto"/>
          </w:tcPr>
          <w:p w14:paraId="02486B4F"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Срок, место и порядок подачи заявок на участие в процедуре закупки: </w:t>
            </w:r>
          </w:p>
        </w:tc>
        <w:tc>
          <w:tcPr>
            <w:tcW w:w="3573" w:type="pct"/>
            <w:gridSpan w:val="15"/>
            <w:tcBorders>
              <w:left w:val="single" w:sz="2" w:space="0" w:color="000000"/>
              <w:bottom w:val="single" w:sz="2" w:space="0" w:color="000000"/>
              <w:right w:val="single" w:sz="2" w:space="0" w:color="000000"/>
            </w:tcBorders>
            <w:shd w:val="clear" w:color="auto" w:fill="auto"/>
          </w:tcPr>
          <w:p w14:paraId="2F49620F" w14:textId="4E643FBF"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Заявка направляется оператору электронной торговой площадки, указанному в п.4 настоящей документации, в сроки указанные в п.18 настоящей документации (в сроки подачи заявки), согласно требованиям документации и регламента ЭТП</w:t>
            </w:r>
          </w:p>
        </w:tc>
      </w:tr>
      <w:tr w:rsidR="002E0942" w:rsidRPr="00261A30" w14:paraId="0DB6B9CE" w14:textId="77777777" w:rsidTr="009820D4">
        <w:trPr>
          <w:trHeight w:val="588"/>
        </w:trPr>
        <w:tc>
          <w:tcPr>
            <w:tcW w:w="196" w:type="pct"/>
            <w:tcBorders>
              <w:left w:val="single" w:sz="2" w:space="0" w:color="000000"/>
              <w:bottom w:val="single" w:sz="2" w:space="0" w:color="000000"/>
            </w:tcBorders>
          </w:tcPr>
          <w:p w14:paraId="16902599"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3423" w:type="pct"/>
            <w:gridSpan w:val="17"/>
            <w:tcBorders>
              <w:left w:val="single" w:sz="2" w:space="0" w:color="000000"/>
              <w:bottom w:val="single" w:sz="2" w:space="0" w:color="000000"/>
            </w:tcBorders>
          </w:tcPr>
          <w:p w14:paraId="32FF2684" w14:textId="77777777" w:rsidR="002E0942" w:rsidRPr="00261A30" w:rsidRDefault="002E0942" w:rsidP="00E942DA">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1381" w:type="pct"/>
            <w:gridSpan w:val="3"/>
            <w:tcBorders>
              <w:left w:val="single" w:sz="2" w:space="0" w:color="000000"/>
              <w:bottom w:val="single" w:sz="2" w:space="0" w:color="000000"/>
              <w:right w:val="single" w:sz="2" w:space="0" w:color="000000"/>
            </w:tcBorders>
          </w:tcPr>
          <w:p w14:paraId="017557D2"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В соответствии с разделами 12-14 настоящей документации</w:t>
            </w:r>
          </w:p>
        </w:tc>
      </w:tr>
      <w:tr w:rsidR="002E0942" w:rsidRPr="00261A30" w14:paraId="3CC593D3" w14:textId="77777777" w:rsidTr="006F41E6">
        <w:tc>
          <w:tcPr>
            <w:tcW w:w="196" w:type="pct"/>
            <w:tcBorders>
              <w:left w:val="single" w:sz="2" w:space="0" w:color="000000"/>
              <w:bottom w:val="single" w:sz="2" w:space="0" w:color="000000"/>
            </w:tcBorders>
          </w:tcPr>
          <w:p w14:paraId="3602D540"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232" w:type="pct"/>
            <w:gridSpan w:val="5"/>
            <w:tcBorders>
              <w:left w:val="single" w:sz="2" w:space="0" w:color="000000"/>
              <w:bottom w:val="single" w:sz="2" w:space="0" w:color="000000"/>
            </w:tcBorders>
          </w:tcPr>
          <w:p w14:paraId="25BBCD2F"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Формы, порядок, дата начала и дата окончания срока предоставления участникам закупки разъяснений положений документации о закупке:</w:t>
            </w:r>
          </w:p>
        </w:tc>
        <w:tc>
          <w:tcPr>
            <w:tcW w:w="3573" w:type="pct"/>
            <w:gridSpan w:val="15"/>
            <w:tcBorders>
              <w:left w:val="single" w:sz="2" w:space="0" w:color="000000"/>
              <w:bottom w:val="single" w:sz="2" w:space="0" w:color="000000"/>
              <w:right w:val="single" w:sz="2" w:space="0" w:color="000000"/>
            </w:tcBorders>
          </w:tcPr>
          <w:p w14:paraId="56A10473" w14:textId="77777777" w:rsidR="002E0942" w:rsidRPr="00261A30" w:rsidRDefault="002E0942" w:rsidP="00E942DA">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14:paraId="7A3483EB" w14:textId="77777777" w:rsidR="002E0942" w:rsidRPr="00261A30" w:rsidRDefault="002E0942" w:rsidP="00E942DA">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В течении трех рабочих дней с даты поступления запроса Заказчик осуществляет разъяснения положений документации о закупке их в ЕИС с указанием предмета запроса, но без указания участника закупки, от которого поступил указанный запрос.</w:t>
            </w:r>
          </w:p>
          <w:p w14:paraId="4BB5CDE6" w14:textId="77777777" w:rsidR="002E0942" w:rsidRPr="00261A30" w:rsidRDefault="002E0942" w:rsidP="00E942DA">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B8AF429" w14:textId="18A8D064" w:rsidR="002E0942" w:rsidRPr="00261A30" w:rsidRDefault="002E0942" w:rsidP="00E942DA">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Разъяснения положений документации о закупке не должны изменять предмет закупки и существенные условия проекта договора.</w:t>
            </w:r>
          </w:p>
        </w:tc>
      </w:tr>
      <w:tr w:rsidR="009B41C8" w:rsidRPr="00261A30" w14:paraId="579222F7" w14:textId="77777777" w:rsidTr="009B41C8">
        <w:tc>
          <w:tcPr>
            <w:tcW w:w="196" w:type="pct"/>
            <w:tcBorders>
              <w:left w:val="single" w:sz="2" w:space="0" w:color="000000"/>
              <w:bottom w:val="single" w:sz="2" w:space="0" w:color="000000"/>
            </w:tcBorders>
          </w:tcPr>
          <w:p w14:paraId="02C4D1B5" w14:textId="77777777" w:rsidR="009B41C8" w:rsidRPr="00261A30" w:rsidRDefault="009B41C8" w:rsidP="009B41C8">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545" w:type="pct"/>
            <w:gridSpan w:val="8"/>
            <w:tcBorders>
              <w:left w:val="single" w:sz="2" w:space="0" w:color="000000"/>
              <w:bottom w:val="single" w:sz="2" w:space="0" w:color="000000"/>
            </w:tcBorders>
          </w:tcPr>
          <w:p w14:paraId="53ADCE3E" w14:textId="4B0FB880" w:rsidR="009B41C8" w:rsidRPr="00261A30" w:rsidRDefault="009B41C8" w:rsidP="009B41C8">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Место и дата рассмотрения и оценка заявок участников закупки и подведения итогов закупки:</w:t>
            </w:r>
          </w:p>
        </w:tc>
        <w:tc>
          <w:tcPr>
            <w:tcW w:w="3259" w:type="pct"/>
            <w:gridSpan w:val="12"/>
            <w:tcBorders>
              <w:left w:val="single" w:sz="2" w:space="0" w:color="000000"/>
              <w:bottom w:val="single" w:sz="2" w:space="0" w:color="000000"/>
              <w:right w:val="single" w:sz="2" w:space="0" w:color="000000"/>
            </w:tcBorders>
          </w:tcPr>
          <w:p w14:paraId="7D693579" w14:textId="77777777" w:rsidR="00CF234A" w:rsidRPr="00261A30" w:rsidRDefault="00CF234A" w:rsidP="00CF234A">
            <w:pPr>
              <w:snapToGrid w:val="0"/>
              <w:spacing w:after="0" w:line="240" w:lineRule="auto"/>
              <w:jc w:val="both"/>
              <w:rPr>
                <w:rFonts w:ascii="Times New Roman" w:eastAsia="Times New Roman" w:hAnsi="Times New Roman" w:cs="Times New Roman"/>
                <w:color w:val="000000" w:themeColor="text1"/>
                <w:sz w:val="20"/>
                <w:szCs w:val="20"/>
                <w:lang w:eastAsia="ru-RU"/>
              </w:rPr>
            </w:pPr>
            <w:r w:rsidRPr="00B6219D">
              <w:rPr>
                <w:rFonts w:ascii="Times New Roman" w:hAnsi="Times New Roman" w:cs="Times New Roman"/>
                <w:bCs/>
                <w:sz w:val="20"/>
                <w:szCs w:val="20"/>
              </w:rPr>
              <w:t>617560, Пермский край, п. Суксун, ул. Маношина, 30</w:t>
            </w:r>
            <w:r w:rsidRPr="00261A30">
              <w:rPr>
                <w:rFonts w:ascii="Times New Roman" w:eastAsia="Times New Roman" w:hAnsi="Times New Roman" w:cs="Times New Roman"/>
                <w:color w:val="000000" w:themeColor="text1"/>
                <w:sz w:val="20"/>
                <w:szCs w:val="20"/>
                <w:lang w:eastAsia="ru-RU"/>
              </w:rPr>
              <w:t xml:space="preserve"> </w:t>
            </w:r>
          </w:p>
          <w:p w14:paraId="70A07AC1" w14:textId="07021822" w:rsidR="009B41C8" w:rsidRPr="00261A30" w:rsidRDefault="00CF234A" w:rsidP="00CF234A">
            <w:pPr>
              <w:autoSpaceDE w:val="0"/>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Times New Roman" w:hAnsi="Times New Roman" w:cs="Times New Roman"/>
                <w:color w:val="000000" w:themeColor="text1"/>
                <w:sz w:val="20"/>
                <w:szCs w:val="20"/>
                <w:lang w:eastAsia="ru-RU"/>
              </w:rPr>
              <w:t xml:space="preserve">Дата </w:t>
            </w:r>
            <w:r w:rsidRPr="00261A30">
              <w:rPr>
                <w:rFonts w:ascii="Times New Roman" w:eastAsia="SimSun" w:hAnsi="Times New Roman" w:cs="Times New Roman"/>
                <w:sz w:val="20"/>
                <w:szCs w:val="20"/>
                <w:lang w:eastAsia="ar-SA"/>
              </w:rPr>
              <w:t xml:space="preserve">рассмотрения и оценка заявок участников </w:t>
            </w:r>
            <w:r w:rsidRPr="00261A30">
              <w:rPr>
                <w:rFonts w:ascii="Times New Roman" w:eastAsia="Times New Roman" w:hAnsi="Times New Roman" w:cs="Times New Roman"/>
                <w:color w:val="000000" w:themeColor="text1"/>
                <w:sz w:val="20"/>
                <w:szCs w:val="20"/>
                <w:lang w:eastAsia="ru-RU"/>
              </w:rPr>
              <w:t>запроса предложений</w:t>
            </w:r>
            <w:r w:rsidRPr="00261A30">
              <w:rPr>
                <w:rFonts w:ascii="Times New Roman" w:eastAsia="SimSun" w:hAnsi="Times New Roman" w:cs="Times New Roman"/>
                <w:sz w:val="20"/>
                <w:szCs w:val="20"/>
                <w:lang w:eastAsia="ar-SA"/>
              </w:rPr>
              <w:t xml:space="preserve"> и подведения итогов закупки</w:t>
            </w:r>
            <w:r w:rsidRPr="00261A30">
              <w:rPr>
                <w:rFonts w:ascii="Times New Roman" w:eastAsia="Times New Roman" w:hAnsi="Times New Roman" w:cs="Times New Roman"/>
                <w:color w:val="000000" w:themeColor="text1"/>
                <w:sz w:val="20"/>
                <w:szCs w:val="20"/>
                <w:lang w:eastAsia="ru-RU"/>
              </w:rPr>
              <w:t xml:space="preserve"> в электронной форме не позднее 1</w:t>
            </w:r>
            <w:r w:rsidR="0056100E">
              <w:rPr>
                <w:rFonts w:ascii="Times New Roman" w:eastAsia="Times New Roman" w:hAnsi="Times New Roman" w:cs="Times New Roman"/>
                <w:color w:val="000000" w:themeColor="text1"/>
                <w:sz w:val="20"/>
                <w:szCs w:val="20"/>
                <w:lang w:eastAsia="ru-RU"/>
              </w:rPr>
              <w:t>4</w:t>
            </w:r>
            <w:r w:rsidRPr="00261A30">
              <w:rPr>
                <w:rFonts w:ascii="Times New Roman" w:eastAsia="Times New Roman" w:hAnsi="Times New Roman" w:cs="Times New Roman"/>
                <w:color w:val="000000" w:themeColor="text1"/>
                <w:sz w:val="20"/>
                <w:szCs w:val="20"/>
                <w:lang w:eastAsia="ru-RU"/>
              </w:rPr>
              <w:t>:00 по МСК «2</w:t>
            </w:r>
            <w:r w:rsidR="0056100E">
              <w:rPr>
                <w:rFonts w:ascii="Times New Roman" w:eastAsia="Times New Roman" w:hAnsi="Times New Roman" w:cs="Times New Roman"/>
                <w:color w:val="000000" w:themeColor="text1"/>
                <w:sz w:val="20"/>
                <w:szCs w:val="20"/>
                <w:lang w:eastAsia="ru-RU"/>
              </w:rPr>
              <w:t>8</w:t>
            </w:r>
            <w:r w:rsidRPr="00261A30">
              <w:rPr>
                <w:rFonts w:ascii="Times New Roman" w:eastAsia="Times New Roman" w:hAnsi="Times New Roman" w:cs="Times New Roman"/>
                <w:color w:val="000000" w:themeColor="text1"/>
                <w:sz w:val="20"/>
                <w:szCs w:val="20"/>
                <w:lang w:eastAsia="ru-RU"/>
              </w:rPr>
              <w:t>»0</w:t>
            </w:r>
            <w:r w:rsidR="0056100E">
              <w:rPr>
                <w:rFonts w:ascii="Times New Roman" w:eastAsia="Times New Roman" w:hAnsi="Times New Roman" w:cs="Times New Roman"/>
                <w:color w:val="000000" w:themeColor="text1"/>
                <w:sz w:val="20"/>
                <w:szCs w:val="20"/>
                <w:lang w:eastAsia="ru-RU"/>
              </w:rPr>
              <w:t>9</w:t>
            </w:r>
            <w:r w:rsidRPr="00261A30">
              <w:rPr>
                <w:rFonts w:ascii="Times New Roman" w:eastAsia="Times New Roman" w:hAnsi="Times New Roman" w:cs="Times New Roman"/>
                <w:color w:val="000000" w:themeColor="text1"/>
                <w:sz w:val="20"/>
                <w:szCs w:val="20"/>
                <w:lang w:eastAsia="ru-RU"/>
              </w:rPr>
              <w:t xml:space="preserve"> 2020г.</w:t>
            </w:r>
          </w:p>
        </w:tc>
      </w:tr>
      <w:tr w:rsidR="00E942DA" w:rsidRPr="00261A30" w14:paraId="15056BE2" w14:textId="77777777" w:rsidTr="006F41E6">
        <w:trPr>
          <w:trHeight w:val="128"/>
        </w:trPr>
        <w:tc>
          <w:tcPr>
            <w:tcW w:w="196" w:type="pct"/>
            <w:tcBorders>
              <w:left w:val="single" w:sz="2" w:space="0" w:color="000000"/>
              <w:bottom w:val="single" w:sz="2" w:space="0" w:color="000000"/>
            </w:tcBorders>
          </w:tcPr>
          <w:p w14:paraId="1C544A74"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417" w:type="pct"/>
            <w:gridSpan w:val="7"/>
            <w:tcBorders>
              <w:left w:val="single" w:sz="2" w:space="0" w:color="000000"/>
              <w:bottom w:val="single" w:sz="2" w:space="0" w:color="000000"/>
            </w:tcBorders>
          </w:tcPr>
          <w:p w14:paraId="68B90D1E" w14:textId="77777777" w:rsidR="002E0942" w:rsidRPr="00261A30" w:rsidRDefault="002E0942" w:rsidP="00E942DA">
            <w:pPr>
              <w:autoSpaceDE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Критерии оценки и сопоставления заявок на участие в закупке:</w:t>
            </w:r>
          </w:p>
        </w:tc>
        <w:tc>
          <w:tcPr>
            <w:tcW w:w="3388" w:type="pct"/>
            <w:gridSpan w:val="13"/>
            <w:tcBorders>
              <w:left w:val="single" w:sz="2" w:space="0" w:color="000000"/>
              <w:bottom w:val="single" w:sz="2" w:space="0" w:color="000000"/>
              <w:right w:val="single" w:sz="2" w:space="0" w:color="000000"/>
            </w:tcBorders>
          </w:tcPr>
          <w:p w14:paraId="4F763571" w14:textId="17F13B5A" w:rsidR="00C85439" w:rsidRPr="007C0A93" w:rsidRDefault="002E0942" w:rsidP="00F23653">
            <w:pPr>
              <w:autoSpaceDE w:val="0"/>
              <w:snapToGrid w:val="0"/>
              <w:spacing w:after="0" w:line="240" w:lineRule="auto"/>
              <w:jc w:val="both"/>
              <w:rPr>
                <w:rFonts w:ascii="Times New Roman" w:eastAsia="SimSun" w:hAnsi="Times New Roman" w:cs="Times New Roman"/>
                <w:sz w:val="20"/>
                <w:szCs w:val="20"/>
                <w:lang w:eastAsia="ar-SA"/>
              </w:rPr>
            </w:pPr>
            <w:r w:rsidRPr="007C0A93">
              <w:rPr>
                <w:rFonts w:ascii="Times New Roman" w:eastAsia="SimSun" w:hAnsi="Times New Roman" w:cs="Times New Roman"/>
                <w:sz w:val="20"/>
                <w:szCs w:val="20"/>
                <w:lang w:eastAsia="ar-SA"/>
              </w:rPr>
              <w:t xml:space="preserve">Цена Договора </w:t>
            </w:r>
            <w:r w:rsidR="00F23653" w:rsidRPr="007C0A93">
              <w:rPr>
                <w:rFonts w:ascii="Times New Roman" w:eastAsia="SimSun" w:hAnsi="Times New Roman" w:cs="Times New Roman"/>
                <w:sz w:val="20"/>
                <w:szCs w:val="20"/>
                <w:lang w:eastAsia="ar-SA"/>
              </w:rPr>
              <w:t>–</w:t>
            </w:r>
            <w:r w:rsidRPr="007C0A93">
              <w:rPr>
                <w:rFonts w:ascii="Times New Roman" w:eastAsia="SimSun" w:hAnsi="Times New Roman" w:cs="Times New Roman"/>
                <w:sz w:val="20"/>
                <w:szCs w:val="20"/>
                <w:lang w:eastAsia="ar-SA"/>
              </w:rPr>
              <w:t xml:space="preserve"> </w:t>
            </w:r>
            <w:r w:rsidR="00070483" w:rsidRPr="007C0A93">
              <w:rPr>
                <w:rFonts w:ascii="Times New Roman" w:eastAsia="SimSun" w:hAnsi="Times New Roman" w:cs="Times New Roman"/>
                <w:sz w:val="20"/>
                <w:szCs w:val="20"/>
                <w:lang w:eastAsia="ar-SA"/>
              </w:rPr>
              <w:t>7</w:t>
            </w:r>
            <w:r w:rsidR="00F23653" w:rsidRPr="007C0A93">
              <w:rPr>
                <w:rFonts w:ascii="Times New Roman" w:eastAsia="SimSun" w:hAnsi="Times New Roman" w:cs="Times New Roman"/>
                <w:sz w:val="20"/>
                <w:szCs w:val="20"/>
                <w:lang w:eastAsia="ar-SA"/>
              </w:rPr>
              <w:t>0%</w:t>
            </w:r>
          </w:p>
          <w:p w14:paraId="13B1548D" w14:textId="6228D677" w:rsidR="00070483" w:rsidRPr="00261A30" w:rsidRDefault="00070483" w:rsidP="00F23653">
            <w:pPr>
              <w:autoSpaceDE w:val="0"/>
              <w:snapToGrid w:val="0"/>
              <w:spacing w:after="0" w:line="240" w:lineRule="auto"/>
              <w:jc w:val="both"/>
              <w:rPr>
                <w:rFonts w:ascii="Times New Roman" w:eastAsia="SimSun" w:hAnsi="Times New Roman" w:cs="Times New Roman"/>
                <w:sz w:val="20"/>
                <w:szCs w:val="20"/>
                <w:lang w:eastAsia="ar-SA"/>
              </w:rPr>
            </w:pPr>
            <w:r w:rsidRPr="007C0A93">
              <w:rPr>
                <w:rFonts w:ascii="Times New Roman" w:eastAsia="SimSun" w:hAnsi="Times New Roman" w:cs="Times New Roman"/>
                <w:sz w:val="20"/>
                <w:szCs w:val="20"/>
                <w:lang w:eastAsia="ar-SA"/>
              </w:rPr>
              <w:t>Сроки поставки – 30%</w:t>
            </w:r>
          </w:p>
        </w:tc>
      </w:tr>
      <w:tr w:rsidR="002E0942" w:rsidRPr="00261A30" w14:paraId="095F613F" w14:textId="77777777" w:rsidTr="006F41E6">
        <w:tc>
          <w:tcPr>
            <w:tcW w:w="196" w:type="pct"/>
            <w:tcBorders>
              <w:left w:val="single" w:sz="2" w:space="0" w:color="000000"/>
              <w:bottom w:val="single" w:sz="2" w:space="0" w:color="000000"/>
            </w:tcBorders>
          </w:tcPr>
          <w:p w14:paraId="635F6EC4"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123" w:type="pct"/>
            <w:gridSpan w:val="3"/>
            <w:tcBorders>
              <w:left w:val="single" w:sz="2" w:space="0" w:color="000000"/>
              <w:bottom w:val="single" w:sz="2" w:space="0" w:color="000000"/>
            </w:tcBorders>
          </w:tcPr>
          <w:p w14:paraId="5F294944"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Срок заключения договора</w:t>
            </w:r>
          </w:p>
        </w:tc>
        <w:tc>
          <w:tcPr>
            <w:tcW w:w="3682" w:type="pct"/>
            <w:gridSpan w:val="17"/>
            <w:tcBorders>
              <w:left w:val="single" w:sz="2" w:space="0" w:color="000000"/>
              <w:bottom w:val="single" w:sz="2" w:space="0" w:color="000000"/>
              <w:right w:val="single" w:sz="2" w:space="0" w:color="000000"/>
            </w:tcBorders>
          </w:tcPr>
          <w:p w14:paraId="4DEC9D67"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w:t>
            </w:r>
          </w:p>
        </w:tc>
      </w:tr>
      <w:tr w:rsidR="002E0942" w:rsidRPr="00261A30" w14:paraId="4EA9CD55" w14:textId="77777777" w:rsidTr="006F41E6">
        <w:tc>
          <w:tcPr>
            <w:tcW w:w="196" w:type="pct"/>
            <w:tcBorders>
              <w:left w:val="single" w:sz="2" w:space="0" w:color="000000"/>
              <w:bottom w:val="single" w:sz="2" w:space="0" w:color="000000"/>
            </w:tcBorders>
          </w:tcPr>
          <w:p w14:paraId="2B2265C9"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1123" w:type="pct"/>
            <w:gridSpan w:val="3"/>
            <w:tcBorders>
              <w:left w:val="single" w:sz="2" w:space="0" w:color="000000"/>
              <w:bottom w:val="single" w:sz="2" w:space="0" w:color="000000"/>
            </w:tcBorders>
          </w:tcPr>
          <w:p w14:paraId="61A796D3"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Приложения к документации </w:t>
            </w:r>
            <w:r w:rsidRPr="00261A30">
              <w:rPr>
                <w:rFonts w:ascii="Times New Roman" w:eastAsia="SimSun" w:hAnsi="Times New Roman" w:cs="Times New Roman"/>
                <w:color w:val="000000"/>
                <w:sz w:val="20"/>
                <w:szCs w:val="20"/>
                <w:lang w:eastAsia="ar-SA"/>
              </w:rPr>
              <w:t>о проведении процедуры закупки в электронной форме:</w:t>
            </w:r>
          </w:p>
        </w:tc>
        <w:tc>
          <w:tcPr>
            <w:tcW w:w="3682" w:type="pct"/>
            <w:gridSpan w:val="17"/>
            <w:tcBorders>
              <w:left w:val="single" w:sz="2" w:space="0" w:color="000000"/>
              <w:bottom w:val="single" w:sz="2" w:space="0" w:color="000000"/>
              <w:right w:val="single" w:sz="2" w:space="0" w:color="000000"/>
            </w:tcBorders>
          </w:tcPr>
          <w:p w14:paraId="68274661" w14:textId="4AC30A68" w:rsidR="002E0942" w:rsidRPr="00261A30" w:rsidRDefault="002E0942" w:rsidP="00E942DA">
            <w:pPr>
              <w:numPr>
                <w:ilvl w:val="0"/>
                <w:numId w:val="1"/>
              </w:numPr>
              <w:spacing w:after="0" w:line="240" w:lineRule="auto"/>
              <w:ind w:left="0" w:firstLine="0"/>
              <w:jc w:val="both"/>
              <w:rPr>
                <w:rFonts w:ascii="Times New Roman" w:eastAsia="SimSun" w:hAnsi="Times New Roman" w:cs="Times New Roman"/>
                <w:sz w:val="20"/>
                <w:szCs w:val="20"/>
                <w:lang w:eastAsia="zh-CN"/>
              </w:rPr>
            </w:pPr>
            <w:r w:rsidRPr="00261A30">
              <w:rPr>
                <w:rFonts w:ascii="Times New Roman" w:eastAsia="SimSun" w:hAnsi="Times New Roman" w:cs="Times New Roman"/>
                <w:sz w:val="20"/>
                <w:szCs w:val="20"/>
                <w:lang w:eastAsia="zh-CN"/>
              </w:rPr>
              <w:t xml:space="preserve">Приложение №1 к документации </w:t>
            </w:r>
            <w:r w:rsidRPr="00261A30">
              <w:rPr>
                <w:rFonts w:ascii="Times New Roman" w:eastAsia="SimSun" w:hAnsi="Times New Roman" w:cs="Times New Roman"/>
                <w:color w:val="000000"/>
                <w:sz w:val="20"/>
                <w:szCs w:val="20"/>
                <w:lang w:eastAsia="zh-CN"/>
              </w:rPr>
              <w:t>о проведении процедуры закупки в электронной форме (Техническое задание);</w:t>
            </w:r>
          </w:p>
          <w:p w14:paraId="45C3D978" w14:textId="55E4E202" w:rsidR="002E0942" w:rsidRPr="00261A30" w:rsidRDefault="002E0942" w:rsidP="00E942DA">
            <w:pPr>
              <w:numPr>
                <w:ilvl w:val="0"/>
                <w:numId w:val="1"/>
              </w:numPr>
              <w:spacing w:after="0" w:line="240" w:lineRule="auto"/>
              <w:ind w:left="0" w:firstLine="0"/>
              <w:jc w:val="both"/>
              <w:rPr>
                <w:rFonts w:ascii="Times New Roman" w:eastAsia="SimSun" w:hAnsi="Times New Roman" w:cs="Times New Roman"/>
                <w:sz w:val="20"/>
                <w:szCs w:val="20"/>
                <w:lang w:eastAsia="zh-CN"/>
              </w:rPr>
            </w:pPr>
            <w:r w:rsidRPr="00261A30">
              <w:rPr>
                <w:rFonts w:ascii="Times New Roman" w:eastAsia="SimSun" w:hAnsi="Times New Roman" w:cs="Times New Roman"/>
                <w:sz w:val="20"/>
                <w:szCs w:val="20"/>
                <w:lang w:eastAsia="zh-CN"/>
              </w:rPr>
              <w:t xml:space="preserve">Приложение №2 к документации </w:t>
            </w:r>
            <w:r w:rsidRPr="00261A30">
              <w:rPr>
                <w:rFonts w:ascii="Times New Roman" w:eastAsia="SimSun" w:hAnsi="Times New Roman" w:cs="Times New Roman"/>
                <w:color w:val="000000"/>
                <w:sz w:val="20"/>
                <w:szCs w:val="20"/>
                <w:lang w:eastAsia="zh-CN"/>
              </w:rPr>
              <w:t xml:space="preserve">о проведении процедуры закупки в электронной </w:t>
            </w:r>
            <w:r w:rsidRPr="00261A30">
              <w:rPr>
                <w:rFonts w:ascii="Times New Roman" w:eastAsia="SimSun" w:hAnsi="Times New Roman" w:cs="Times New Roman"/>
                <w:sz w:val="20"/>
                <w:szCs w:val="20"/>
                <w:lang w:eastAsia="zh-CN"/>
              </w:rPr>
              <w:t>форме (Проект договора).</w:t>
            </w:r>
          </w:p>
          <w:p w14:paraId="4182F1ED" w14:textId="77777777" w:rsidR="002E0942" w:rsidRPr="00261A30" w:rsidRDefault="002E0942" w:rsidP="00E942DA">
            <w:pPr>
              <w:numPr>
                <w:ilvl w:val="0"/>
                <w:numId w:val="1"/>
              </w:numPr>
              <w:spacing w:after="0" w:line="240" w:lineRule="auto"/>
              <w:ind w:left="0" w:firstLine="0"/>
              <w:jc w:val="both"/>
              <w:rPr>
                <w:rFonts w:ascii="Times New Roman" w:eastAsia="SimSun" w:hAnsi="Times New Roman" w:cs="Times New Roman"/>
                <w:sz w:val="20"/>
                <w:szCs w:val="20"/>
                <w:lang w:eastAsia="zh-CN"/>
              </w:rPr>
            </w:pPr>
            <w:r w:rsidRPr="00261A30">
              <w:rPr>
                <w:rFonts w:ascii="Times New Roman" w:eastAsia="SimSun" w:hAnsi="Times New Roman" w:cs="Times New Roman"/>
                <w:sz w:val="20"/>
                <w:szCs w:val="20"/>
                <w:lang w:eastAsia="zh-CN"/>
              </w:rPr>
              <w:lastRenderedPageBreak/>
              <w:t>Приложение № 3 к документации о проведении процедуры закупки в электронной форме (Форма заявки)</w:t>
            </w:r>
          </w:p>
          <w:p w14:paraId="00272780" w14:textId="77777777" w:rsidR="002E0942" w:rsidRDefault="002E0942" w:rsidP="00E942DA">
            <w:pPr>
              <w:numPr>
                <w:ilvl w:val="0"/>
                <w:numId w:val="1"/>
              </w:numPr>
              <w:spacing w:after="0" w:line="240" w:lineRule="auto"/>
              <w:ind w:left="0" w:firstLine="0"/>
              <w:jc w:val="both"/>
              <w:rPr>
                <w:rFonts w:ascii="Times New Roman" w:eastAsia="SimSun" w:hAnsi="Times New Roman" w:cs="Times New Roman"/>
                <w:sz w:val="20"/>
                <w:szCs w:val="20"/>
                <w:lang w:eastAsia="zh-CN"/>
              </w:rPr>
            </w:pPr>
            <w:r w:rsidRPr="00261A30">
              <w:rPr>
                <w:rFonts w:ascii="Times New Roman" w:eastAsia="SimSun" w:hAnsi="Times New Roman" w:cs="Times New Roman"/>
                <w:sz w:val="20"/>
                <w:szCs w:val="20"/>
                <w:lang w:eastAsia="zh-CN"/>
              </w:rPr>
              <w:t>Приложение №4 к документации о проведении процедуры закупки в электронной форме (</w:t>
            </w:r>
            <w:r w:rsidR="007B3DE7">
              <w:rPr>
                <w:rFonts w:ascii="Times New Roman" w:eastAsia="SimSun" w:hAnsi="Times New Roman" w:cs="Times New Roman"/>
                <w:sz w:val="20"/>
                <w:szCs w:val="20"/>
                <w:lang w:eastAsia="zh-CN"/>
              </w:rPr>
              <w:t>Обоснование начальной максимальной цены договора</w:t>
            </w:r>
            <w:r w:rsidRPr="00261A30">
              <w:rPr>
                <w:rFonts w:ascii="Times New Roman" w:eastAsia="SimSun" w:hAnsi="Times New Roman" w:cs="Times New Roman"/>
                <w:sz w:val="20"/>
                <w:szCs w:val="20"/>
                <w:lang w:eastAsia="zh-CN"/>
              </w:rPr>
              <w:t>)</w:t>
            </w:r>
          </w:p>
          <w:p w14:paraId="057AAF75" w14:textId="51395967" w:rsidR="00D90EC9" w:rsidRPr="00D90EC9" w:rsidRDefault="00D90EC9" w:rsidP="00D90EC9">
            <w:pPr>
              <w:numPr>
                <w:ilvl w:val="0"/>
                <w:numId w:val="1"/>
              </w:numPr>
              <w:spacing w:after="0" w:line="240" w:lineRule="auto"/>
              <w:ind w:left="0" w:firstLine="0"/>
              <w:jc w:val="both"/>
              <w:rPr>
                <w:rFonts w:ascii="Times New Roman" w:eastAsia="SimSun" w:hAnsi="Times New Roman" w:cs="Times New Roman"/>
                <w:sz w:val="20"/>
                <w:szCs w:val="20"/>
                <w:lang w:eastAsia="zh-CN"/>
              </w:rPr>
            </w:pPr>
            <w:r w:rsidRPr="00261A30">
              <w:rPr>
                <w:rFonts w:ascii="Times New Roman" w:eastAsia="SimSun" w:hAnsi="Times New Roman" w:cs="Times New Roman"/>
                <w:sz w:val="20"/>
                <w:szCs w:val="20"/>
                <w:lang w:eastAsia="zh-CN"/>
              </w:rPr>
              <w:t>Приложение №</w:t>
            </w:r>
            <w:r w:rsidR="00715E23">
              <w:rPr>
                <w:rFonts w:ascii="Times New Roman" w:eastAsia="SimSun" w:hAnsi="Times New Roman" w:cs="Times New Roman"/>
                <w:sz w:val="20"/>
                <w:szCs w:val="20"/>
                <w:lang w:eastAsia="zh-CN"/>
              </w:rPr>
              <w:t>5</w:t>
            </w:r>
            <w:r w:rsidRPr="00261A30">
              <w:rPr>
                <w:rFonts w:ascii="Times New Roman" w:eastAsia="SimSun" w:hAnsi="Times New Roman" w:cs="Times New Roman"/>
                <w:sz w:val="20"/>
                <w:szCs w:val="20"/>
                <w:lang w:eastAsia="zh-CN"/>
              </w:rPr>
              <w:t xml:space="preserve"> к документации о проведении процедуры закупки в электронной форме (</w:t>
            </w:r>
            <w:r>
              <w:rPr>
                <w:rFonts w:ascii="Times New Roman" w:eastAsia="SimSun" w:hAnsi="Times New Roman" w:cs="Times New Roman"/>
                <w:sz w:val="20"/>
                <w:szCs w:val="20"/>
                <w:lang w:eastAsia="zh-CN"/>
              </w:rPr>
              <w:t>Порядок оценки и сопоставления</w:t>
            </w:r>
            <w:r w:rsidRPr="00261A30">
              <w:rPr>
                <w:rFonts w:ascii="Times New Roman" w:eastAsia="SimSun" w:hAnsi="Times New Roman" w:cs="Times New Roman"/>
                <w:sz w:val="20"/>
                <w:szCs w:val="20"/>
                <w:lang w:eastAsia="zh-CN"/>
              </w:rPr>
              <w:t>)</w:t>
            </w:r>
          </w:p>
        </w:tc>
      </w:tr>
      <w:tr w:rsidR="002E0942" w:rsidRPr="00261A30" w14:paraId="15612770" w14:textId="77777777" w:rsidTr="009820D4">
        <w:tc>
          <w:tcPr>
            <w:tcW w:w="196" w:type="pct"/>
            <w:tcBorders>
              <w:left w:val="single" w:sz="2" w:space="0" w:color="000000"/>
              <w:bottom w:val="single" w:sz="2" w:space="0" w:color="000000"/>
            </w:tcBorders>
          </w:tcPr>
          <w:p w14:paraId="633707B3"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eastAsia="ar-SA"/>
              </w:rPr>
            </w:pPr>
          </w:p>
        </w:tc>
        <w:tc>
          <w:tcPr>
            <w:tcW w:w="2532" w:type="pct"/>
            <w:gridSpan w:val="15"/>
            <w:tcBorders>
              <w:left w:val="single" w:sz="2" w:space="0" w:color="000000"/>
              <w:bottom w:val="single" w:sz="2" w:space="0" w:color="000000"/>
            </w:tcBorders>
          </w:tcPr>
          <w:p w14:paraId="512F455A" w14:textId="77777777" w:rsidR="002E0942" w:rsidRPr="00261A30" w:rsidRDefault="002E0942" w:rsidP="00E942DA">
            <w:pPr>
              <w:autoSpaceDE w:val="0"/>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Наименование и контакты лица, ответственного за проведение данной закупки:</w:t>
            </w:r>
          </w:p>
        </w:tc>
        <w:tc>
          <w:tcPr>
            <w:tcW w:w="2272" w:type="pct"/>
            <w:gridSpan w:val="5"/>
            <w:tcBorders>
              <w:left w:val="single" w:sz="2" w:space="0" w:color="000000"/>
              <w:bottom w:val="single" w:sz="2" w:space="0" w:color="000000"/>
              <w:right w:val="single" w:sz="2" w:space="0" w:color="000000"/>
            </w:tcBorders>
          </w:tcPr>
          <w:p w14:paraId="2E8DA7DA" w14:textId="77777777" w:rsidR="00F72F34" w:rsidRPr="00261A30" w:rsidRDefault="00F72F34" w:rsidP="00F72F34">
            <w:pPr>
              <w:snapToGrid w:val="0"/>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 xml:space="preserve">Ф.И.О.: </w:t>
            </w:r>
            <w:proofErr w:type="spellStart"/>
            <w:r>
              <w:rPr>
                <w:rFonts w:ascii="Times New Roman" w:eastAsia="SimSun" w:hAnsi="Times New Roman" w:cs="Times New Roman"/>
                <w:sz w:val="20"/>
                <w:szCs w:val="20"/>
                <w:lang w:eastAsia="ar-SA"/>
              </w:rPr>
              <w:t>Змазова</w:t>
            </w:r>
            <w:proofErr w:type="spellEnd"/>
            <w:r>
              <w:rPr>
                <w:rFonts w:ascii="Times New Roman" w:eastAsia="SimSun" w:hAnsi="Times New Roman" w:cs="Times New Roman"/>
                <w:sz w:val="20"/>
                <w:szCs w:val="20"/>
                <w:lang w:eastAsia="ar-SA"/>
              </w:rPr>
              <w:t xml:space="preserve"> Вероника Георгиевна</w:t>
            </w:r>
          </w:p>
          <w:p w14:paraId="7E4AC47F" w14:textId="0B6D2FF7" w:rsidR="002E0942" w:rsidRPr="00261A30" w:rsidRDefault="00F72F34" w:rsidP="00F72F34">
            <w:pPr>
              <w:snapToGrid w:val="0"/>
              <w:spacing w:after="0" w:line="240" w:lineRule="auto"/>
              <w:jc w:val="both"/>
              <w:rPr>
                <w:rFonts w:ascii="Times New Roman" w:eastAsia="SimSun" w:hAnsi="Times New Roman" w:cs="Times New Roman"/>
                <w:sz w:val="20"/>
                <w:szCs w:val="20"/>
                <w:lang w:val="en-US" w:eastAsia="ar-SA"/>
              </w:rPr>
            </w:pPr>
            <w:r w:rsidRPr="00261A30">
              <w:rPr>
                <w:rFonts w:ascii="Times New Roman" w:eastAsia="SimSun" w:hAnsi="Times New Roman" w:cs="Times New Roman"/>
                <w:sz w:val="20"/>
                <w:szCs w:val="20"/>
                <w:lang w:eastAsia="ar-SA"/>
              </w:rPr>
              <w:t>тел</w:t>
            </w:r>
            <w:r w:rsidRPr="00261A30">
              <w:rPr>
                <w:rFonts w:ascii="Times New Roman" w:eastAsia="SimSun" w:hAnsi="Times New Roman" w:cs="Times New Roman"/>
                <w:sz w:val="20"/>
                <w:szCs w:val="20"/>
                <w:lang w:val="en-US" w:eastAsia="ar-SA"/>
              </w:rPr>
              <w:t xml:space="preserve">.: </w:t>
            </w:r>
            <w:r>
              <w:rPr>
                <w:rFonts w:ascii="Times New Roman" w:hAnsi="Times New Roman" w:cs="Times New Roman"/>
                <w:color w:val="000000" w:themeColor="text1"/>
                <w:sz w:val="20"/>
                <w:szCs w:val="20"/>
                <w:shd w:val="clear" w:color="auto" w:fill="FFFFFF"/>
              </w:rPr>
              <w:t>8</w:t>
            </w:r>
            <w:r w:rsidRPr="00BB2EEF">
              <w:rPr>
                <w:rFonts w:ascii="Times New Roman" w:hAnsi="Times New Roman" w:cs="Times New Roman"/>
                <w:color w:val="000000" w:themeColor="text1"/>
                <w:sz w:val="20"/>
                <w:szCs w:val="20"/>
                <w:shd w:val="clear" w:color="auto" w:fill="FFFFFF"/>
              </w:rPr>
              <w:t>-34275-31371</w:t>
            </w:r>
            <w:r w:rsidRPr="00261A30">
              <w:rPr>
                <w:rFonts w:ascii="Times New Roman" w:eastAsia="SimSun" w:hAnsi="Times New Roman" w:cs="Times New Roman"/>
                <w:sz w:val="20"/>
                <w:szCs w:val="20"/>
                <w:lang w:val="en-US" w:eastAsia="ar-SA"/>
              </w:rPr>
              <w:t xml:space="preserve">, Е-mail: </w:t>
            </w:r>
            <w:hyperlink r:id="rId15" w:history="1">
              <w:r w:rsidRPr="00CE5A55">
                <w:rPr>
                  <w:rStyle w:val="a3"/>
                  <w:rFonts w:ascii="Times New Roman" w:hAnsi="Times New Roman" w:cs="Times New Roman"/>
                  <w:sz w:val="20"/>
                  <w:szCs w:val="20"/>
                </w:rPr>
                <w:t>fok.lider@mail.ru</w:t>
              </w:r>
            </w:hyperlink>
          </w:p>
        </w:tc>
      </w:tr>
      <w:tr w:rsidR="002E0942" w:rsidRPr="00715E23" w14:paraId="3B377B69" w14:textId="77777777" w:rsidTr="006F41E6">
        <w:tc>
          <w:tcPr>
            <w:tcW w:w="196" w:type="pct"/>
            <w:tcBorders>
              <w:left w:val="single" w:sz="2" w:space="0" w:color="000000"/>
              <w:bottom w:val="single" w:sz="2" w:space="0" w:color="000000"/>
            </w:tcBorders>
          </w:tcPr>
          <w:p w14:paraId="4B32AB5C" w14:textId="77777777" w:rsidR="002E0942" w:rsidRPr="00261A30" w:rsidRDefault="002E0942" w:rsidP="00E942DA">
            <w:pPr>
              <w:numPr>
                <w:ilvl w:val="0"/>
                <w:numId w:val="3"/>
              </w:numPr>
              <w:spacing w:after="0" w:line="240" w:lineRule="auto"/>
              <w:ind w:left="0" w:firstLine="0"/>
              <w:jc w:val="both"/>
              <w:rPr>
                <w:rFonts w:ascii="Times New Roman" w:eastAsia="SimSun" w:hAnsi="Times New Roman" w:cs="Times New Roman"/>
                <w:sz w:val="20"/>
                <w:szCs w:val="20"/>
                <w:lang w:val="en-US" w:eastAsia="ar-SA"/>
              </w:rPr>
            </w:pPr>
          </w:p>
        </w:tc>
        <w:tc>
          <w:tcPr>
            <w:tcW w:w="1382" w:type="pct"/>
            <w:gridSpan w:val="6"/>
            <w:tcBorders>
              <w:left w:val="single" w:sz="2" w:space="0" w:color="000000"/>
              <w:bottom w:val="single" w:sz="2" w:space="0" w:color="000000"/>
            </w:tcBorders>
          </w:tcPr>
          <w:p w14:paraId="71E4C0AF" w14:textId="77777777" w:rsidR="002E0942" w:rsidRPr="00261A30" w:rsidRDefault="002E0942" w:rsidP="00E942DA">
            <w:pPr>
              <w:spacing w:after="0" w:line="240" w:lineRule="auto"/>
              <w:jc w:val="both"/>
              <w:rPr>
                <w:rFonts w:ascii="Times New Roman" w:eastAsia="SimSun" w:hAnsi="Times New Roman" w:cs="Times New Roman"/>
                <w:sz w:val="20"/>
                <w:szCs w:val="20"/>
                <w:lang w:eastAsia="ar-SA"/>
              </w:rPr>
            </w:pPr>
            <w:r w:rsidRPr="00261A30">
              <w:rPr>
                <w:rFonts w:ascii="Times New Roman" w:eastAsia="SimSun" w:hAnsi="Times New Roman" w:cs="Times New Roman"/>
                <w:sz w:val="20"/>
                <w:szCs w:val="20"/>
                <w:lang w:eastAsia="ar-SA"/>
              </w:rPr>
              <w:t>Организатор торгов:</w:t>
            </w:r>
          </w:p>
        </w:tc>
        <w:tc>
          <w:tcPr>
            <w:tcW w:w="3423" w:type="pct"/>
            <w:gridSpan w:val="14"/>
            <w:tcBorders>
              <w:left w:val="single" w:sz="2" w:space="0" w:color="000000"/>
              <w:bottom w:val="single" w:sz="2" w:space="0" w:color="000000"/>
              <w:right w:val="single" w:sz="2" w:space="0" w:color="000000"/>
            </w:tcBorders>
          </w:tcPr>
          <w:p w14:paraId="6FC0F8BA" w14:textId="77777777" w:rsidR="002E0942" w:rsidRPr="00261A30" w:rsidRDefault="002E0942" w:rsidP="00E942DA">
            <w:pPr>
              <w:spacing w:after="0" w:line="240" w:lineRule="auto"/>
              <w:textAlignment w:val="baseline"/>
              <w:rPr>
                <w:rFonts w:ascii="Times New Roman" w:eastAsia="Times New Roman" w:hAnsi="Times New Roman" w:cs="Times New Roman"/>
                <w:kern w:val="1"/>
                <w:sz w:val="20"/>
                <w:szCs w:val="20"/>
                <w:lang w:val="de-DE" w:eastAsia="fa-IR" w:bidi="fa-IR"/>
              </w:rPr>
            </w:pPr>
            <w:proofErr w:type="spellStart"/>
            <w:r w:rsidRPr="00261A30">
              <w:rPr>
                <w:rFonts w:ascii="Times New Roman" w:eastAsia="Times New Roman" w:hAnsi="Times New Roman" w:cs="Times New Roman"/>
                <w:kern w:val="1"/>
                <w:sz w:val="20"/>
                <w:szCs w:val="20"/>
                <w:lang w:val="de-DE" w:eastAsia="fa-IR" w:bidi="fa-IR"/>
              </w:rPr>
              <w:t>Наименование</w:t>
            </w:r>
            <w:proofErr w:type="spellEnd"/>
            <w:r w:rsidRPr="00261A30">
              <w:rPr>
                <w:rFonts w:ascii="Times New Roman" w:eastAsia="Times New Roman" w:hAnsi="Times New Roman" w:cs="Times New Roman"/>
                <w:kern w:val="1"/>
                <w:sz w:val="20"/>
                <w:szCs w:val="20"/>
                <w:lang w:val="de-DE" w:eastAsia="fa-IR" w:bidi="fa-IR"/>
              </w:rPr>
              <w:t>: ООО «</w:t>
            </w:r>
            <w:proofErr w:type="spellStart"/>
            <w:r w:rsidRPr="00261A30">
              <w:rPr>
                <w:rFonts w:ascii="Times New Roman" w:eastAsia="Times New Roman" w:hAnsi="Times New Roman" w:cs="Times New Roman"/>
                <w:kern w:val="1"/>
                <w:sz w:val="20"/>
                <w:szCs w:val="20"/>
                <w:lang w:val="de-DE" w:eastAsia="fa-IR" w:bidi="fa-IR"/>
              </w:rPr>
              <w:t>ГринТау</w:t>
            </w:r>
            <w:proofErr w:type="spellEnd"/>
            <w:r w:rsidRPr="00261A30">
              <w:rPr>
                <w:rFonts w:ascii="Times New Roman" w:eastAsia="Times New Roman" w:hAnsi="Times New Roman" w:cs="Times New Roman"/>
                <w:kern w:val="1"/>
                <w:sz w:val="20"/>
                <w:szCs w:val="20"/>
                <w:lang w:val="de-DE" w:eastAsia="fa-IR" w:bidi="fa-IR"/>
              </w:rPr>
              <w:t>»</w:t>
            </w:r>
          </w:p>
          <w:p w14:paraId="5912DAD9" w14:textId="77777777" w:rsidR="002E0942" w:rsidRPr="00261A30" w:rsidRDefault="002E0942" w:rsidP="00E942DA">
            <w:pPr>
              <w:spacing w:after="0" w:line="240" w:lineRule="auto"/>
              <w:textAlignment w:val="baseline"/>
              <w:rPr>
                <w:rFonts w:ascii="Times New Roman" w:eastAsia="Times New Roman" w:hAnsi="Times New Roman" w:cs="Times New Roman"/>
                <w:kern w:val="1"/>
                <w:sz w:val="20"/>
                <w:szCs w:val="20"/>
                <w:lang w:val="de-DE" w:eastAsia="fa-IR" w:bidi="fa-IR"/>
              </w:rPr>
            </w:pPr>
            <w:r w:rsidRPr="00261A30">
              <w:rPr>
                <w:rFonts w:ascii="Times New Roman" w:eastAsia="Times New Roman" w:hAnsi="Times New Roman" w:cs="Times New Roman"/>
                <w:kern w:val="1"/>
                <w:sz w:val="20"/>
                <w:szCs w:val="20"/>
                <w:lang w:val="de-DE" w:eastAsia="fa-IR" w:bidi="fa-IR"/>
              </w:rPr>
              <w:t xml:space="preserve">Б.Г. </w:t>
            </w:r>
            <w:proofErr w:type="spellStart"/>
            <w:r w:rsidRPr="00261A30">
              <w:rPr>
                <w:rFonts w:ascii="Times New Roman" w:eastAsia="Times New Roman" w:hAnsi="Times New Roman" w:cs="Times New Roman"/>
                <w:kern w:val="1"/>
                <w:sz w:val="20"/>
                <w:szCs w:val="20"/>
                <w:lang w:val="de-DE" w:eastAsia="fa-IR" w:bidi="fa-IR"/>
              </w:rPr>
              <w:t>Ибатуллин</w:t>
            </w:r>
            <w:proofErr w:type="spellEnd"/>
          </w:p>
          <w:p w14:paraId="4362AA99" w14:textId="62D9CAC6" w:rsidR="002E0942" w:rsidRPr="00261A30" w:rsidRDefault="002E0942" w:rsidP="00E942DA">
            <w:pPr>
              <w:spacing w:after="0" w:line="240" w:lineRule="auto"/>
              <w:textAlignment w:val="baseline"/>
              <w:rPr>
                <w:rFonts w:ascii="Times New Roman" w:eastAsia="Times New Roman" w:hAnsi="Times New Roman" w:cs="Times New Roman"/>
                <w:kern w:val="1"/>
                <w:sz w:val="20"/>
                <w:szCs w:val="20"/>
                <w:lang w:val="en-US" w:eastAsia="fa-IR" w:bidi="fa-IR"/>
              </w:rPr>
            </w:pPr>
            <w:proofErr w:type="spellStart"/>
            <w:r w:rsidRPr="00261A30">
              <w:rPr>
                <w:rFonts w:ascii="Times New Roman" w:eastAsia="Times New Roman" w:hAnsi="Times New Roman" w:cs="Times New Roman"/>
                <w:kern w:val="1"/>
                <w:sz w:val="20"/>
                <w:szCs w:val="20"/>
                <w:lang w:val="de-DE" w:eastAsia="fa-IR" w:bidi="fa-IR"/>
              </w:rPr>
              <w:t>Тел</w:t>
            </w:r>
            <w:proofErr w:type="spellEnd"/>
            <w:r w:rsidRPr="00261A30">
              <w:rPr>
                <w:rFonts w:ascii="Times New Roman" w:eastAsia="Times New Roman" w:hAnsi="Times New Roman" w:cs="Times New Roman"/>
                <w:kern w:val="1"/>
                <w:sz w:val="20"/>
                <w:szCs w:val="20"/>
                <w:lang w:val="en-US" w:eastAsia="fa-IR" w:bidi="fa-IR"/>
              </w:rPr>
              <w:t xml:space="preserve">.: 8 (843) 210-21-75, e-mail: </w:t>
            </w:r>
            <w:hyperlink r:id="rId16" w:history="1">
              <w:r w:rsidRPr="00261A30">
                <w:rPr>
                  <w:rFonts w:ascii="Times New Roman" w:eastAsia="Times New Roman" w:hAnsi="Times New Roman" w:cs="Times New Roman"/>
                  <w:color w:val="0000FF"/>
                  <w:kern w:val="1"/>
                  <w:sz w:val="20"/>
                  <w:szCs w:val="20"/>
                  <w:u w:val="single"/>
                  <w:lang w:val="en-US" w:eastAsia="fa-IR" w:bidi="fa-IR"/>
                </w:rPr>
                <w:t>torgi@greentau.ru</w:t>
              </w:r>
            </w:hyperlink>
          </w:p>
        </w:tc>
      </w:tr>
    </w:tbl>
    <w:p w14:paraId="5A863E17" w14:textId="77777777" w:rsidR="00012A7F" w:rsidRPr="00261A30" w:rsidRDefault="00012A7F" w:rsidP="00E942DA">
      <w:pPr>
        <w:tabs>
          <w:tab w:val="left" w:pos="-3261"/>
          <w:tab w:val="left" w:pos="0"/>
        </w:tabs>
        <w:suppressAutoHyphens/>
        <w:spacing w:after="0" w:line="240" w:lineRule="auto"/>
        <w:jc w:val="right"/>
        <w:rPr>
          <w:rFonts w:ascii="Times New Roman" w:eastAsia="SimSun" w:hAnsi="Times New Roman" w:cs="Times New Roman"/>
          <w:sz w:val="20"/>
          <w:szCs w:val="20"/>
          <w:lang w:val="en-US" w:eastAsia="ar-SA"/>
        </w:rPr>
      </w:pPr>
    </w:p>
    <w:p w14:paraId="30221EFF" w14:textId="4983E867" w:rsidR="008D4ABA" w:rsidRPr="00261A30" w:rsidRDefault="00012A7F" w:rsidP="00E942DA">
      <w:pPr>
        <w:tabs>
          <w:tab w:val="left" w:pos="-3261"/>
          <w:tab w:val="left" w:pos="0"/>
        </w:tabs>
        <w:suppressAutoHyphens/>
        <w:spacing w:after="0" w:line="240" w:lineRule="auto"/>
        <w:jc w:val="right"/>
        <w:rPr>
          <w:rFonts w:ascii="Times New Roman CYR" w:eastAsia="Times New Roman" w:hAnsi="Times New Roman CYR" w:cs="Times New Roman CYR"/>
          <w:b/>
          <w:bCs/>
          <w:kern w:val="1"/>
          <w:sz w:val="20"/>
          <w:szCs w:val="20"/>
          <w:lang w:val="en-US" w:eastAsia="fa-IR" w:bidi="fa-IR"/>
        </w:rPr>
      </w:pPr>
      <w:r w:rsidRPr="00261A30">
        <w:rPr>
          <w:rFonts w:ascii="Times New Roman" w:eastAsia="SimSun" w:hAnsi="Times New Roman" w:cs="Times New Roman"/>
          <w:sz w:val="20"/>
          <w:szCs w:val="20"/>
          <w:lang w:val="en-US" w:eastAsia="ar-SA"/>
        </w:rPr>
        <w:br w:type="page"/>
      </w:r>
    </w:p>
    <w:p w14:paraId="280BD7AF" w14:textId="0209B57B" w:rsidR="00612F23" w:rsidRPr="00F72F34" w:rsidRDefault="00612F23" w:rsidP="00E942DA">
      <w:pPr>
        <w:widowControl w:val="0"/>
        <w:suppressAutoHyphens/>
        <w:autoSpaceDE w:val="0"/>
        <w:spacing w:after="0" w:line="240" w:lineRule="auto"/>
        <w:jc w:val="right"/>
        <w:textAlignment w:val="baseline"/>
        <w:rPr>
          <w:rFonts w:ascii="Times New Roman CYR" w:eastAsia="Times New Roman" w:hAnsi="Times New Roman CYR" w:cs="Times New Roman CYR"/>
          <w:bCs/>
          <w:kern w:val="1"/>
          <w:sz w:val="20"/>
          <w:szCs w:val="20"/>
          <w:lang w:eastAsia="fa-IR" w:bidi="fa-IR"/>
        </w:rPr>
      </w:pPr>
      <w:r w:rsidRPr="00F72F34">
        <w:rPr>
          <w:rFonts w:ascii="Times New Roman CYR" w:eastAsia="Times New Roman" w:hAnsi="Times New Roman CYR" w:cs="Times New Roman CYR"/>
          <w:bCs/>
          <w:kern w:val="1"/>
          <w:sz w:val="20"/>
          <w:szCs w:val="20"/>
          <w:lang w:eastAsia="fa-IR" w:bidi="fa-IR"/>
        </w:rPr>
        <w:lastRenderedPageBreak/>
        <w:t>Приложение №</w:t>
      </w:r>
      <w:r w:rsidR="00B92BB1" w:rsidRPr="00F72F34">
        <w:rPr>
          <w:rFonts w:ascii="Times New Roman CYR" w:eastAsia="Times New Roman" w:hAnsi="Times New Roman CYR" w:cs="Times New Roman CYR"/>
          <w:bCs/>
          <w:kern w:val="1"/>
          <w:sz w:val="20"/>
          <w:szCs w:val="20"/>
          <w:lang w:eastAsia="fa-IR" w:bidi="fa-IR"/>
        </w:rPr>
        <w:t>1</w:t>
      </w:r>
      <w:r w:rsidRPr="00F72F34">
        <w:rPr>
          <w:rFonts w:ascii="Times New Roman CYR" w:eastAsia="Times New Roman" w:hAnsi="Times New Roman CYR" w:cs="Times New Roman CYR"/>
          <w:bCs/>
          <w:kern w:val="1"/>
          <w:sz w:val="20"/>
          <w:szCs w:val="20"/>
          <w:lang w:eastAsia="fa-IR" w:bidi="fa-IR"/>
        </w:rPr>
        <w:t xml:space="preserve"> к документации </w:t>
      </w:r>
    </w:p>
    <w:p w14:paraId="695E0D25" w14:textId="624261F7" w:rsidR="00012A7F" w:rsidRPr="00F72F34" w:rsidRDefault="00612F23" w:rsidP="00E942DA">
      <w:pPr>
        <w:widowControl w:val="0"/>
        <w:suppressAutoHyphens/>
        <w:autoSpaceDE w:val="0"/>
        <w:spacing w:after="0" w:line="240" w:lineRule="auto"/>
        <w:jc w:val="right"/>
        <w:textAlignment w:val="baseline"/>
        <w:rPr>
          <w:rFonts w:ascii="Times New Roman CYR" w:eastAsia="Times New Roman" w:hAnsi="Times New Roman CYR" w:cs="Times New Roman CYR"/>
          <w:bCs/>
          <w:kern w:val="1"/>
          <w:sz w:val="20"/>
          <w:szCs w:val="20"/>
          <w:lang w:eastAsia="fa-IR" w:bidi="fa-IR"/>
        </w:rPr>
      </w:pPr>
      <w:r w:rsidRPr="00F72F34">
        <w:rPr>
          <w:rFonts w:ascii="Times New Roman CYR" w:eastAsia="Times New Roman" w:hAnsi="Times New Roman CYR" w:cs="Times New Roman CYR"/>
          <w:bCs/>
          <w:kern w:val="1"/>
          <w:sz w:val="20"/>
          <w:szCs w:val="20"/>
          <w:lang w:eastAsia="fa-IR" w:bidi="fa-IR"/>
        </w:rPr>
        <w:t>о проведении процедуры закупки в электронной форме</w:t>
      </w:r>
    </w:p>
    <w:p w14:paraId="27B52A15" w14:textId="77777777" w:rsidR="00520C9C" w:rsidRPr="00261A30" w:rsidRDefault="00520C9C" w:rsidP="00CF234A">
      <w:pPr>
        <w:widowControl w:val="0"/>
        <w:suppressAutoHyphens/>
        <w:autoSpaceDE w:val="0"/>
        <w:spacing w:after="0" w:line="240" w:lineRule="auto"/>
        <w:ind w:left="-709"/>
        <w:jc w:val="right"/>
        <w:textAlignment w:val="baseline"/>
        <w:rPr>
          <w:rFonts w:ascii="Times New Roman CYR" w:eastAsia="Times New Roman" w:hAnsi="Times New Roman CYR" w:cs="Times New Roman CYR"/>
          <w:bCs/>
          <w:kern w:val="1"/>
          <w:sz w:val="18"/>
          <w:szCs w:val="18"/>
          <w:lang w:eastAsia="fa-IR" w:bidi="fa-IR"/>
        </w:rPr>
      </w:pPr>
    </w:p>
    <w:p w14:paraId="582B2399" w14:textId="77777777" w:rsidR="00612F23" w:rsidRPr="00F72F34" w:rsidRDefault="00612F23" w:rsidP="00CF234A">
      <w:pPr>
        <w:spacing w:after="0" w:line="240" w:lineRule="auto"/>
        <w:ind w:left="-709"/>
        <w:jc w:val="center"/>
        <w:rPr>
          <w:rFonts w:ascii="Times New Roman" w:hAnsi="Times New Roman" w:cs="Times New Roman"/>
          <w:b/>
          <w:bCs/>
          <w:szCs w:val="24"/>
        </w:rPr>
      </w:pPr>
      <w:r w:rsidRPr="00F72F34">
        <w:rPr>
          <w:rFonts w:ascii="Times New Roman" w:hAnsi="Times New Roman" w:cs="Times New Roman"/>
          <w:b/>
          <w:bCs/>
          <w:szCs w:val="24"/>
        </w:rPr>
        <w:t>Техническое задание</w:t>
      </w:r>
    </w:p>
    <w:p w14:paraId="56648D3E" w14:textId="3526C77F" w:rsidR="00C37DC1" w:rsidRPr="00F72F34" w:rsidRDefault="00612F23" w:rsidP="00CF234A">
      <w:pPr>
        <w:spacing w:after="0" w:line="240" w:lineRule="auto"/>
        <w:ind w:left="-709"/>
        <w:jc w:val="center"/>
        <w:rPr>
          <w:rFonts w:ascii="Times New Roman" w:hAnsi="Times New Roman" w:cs="Times New Roman"/>
          <w:b/>
          <w:szCs w:val="24"/>
        </w:rPr>
      </w:pPr>
      <w:r w:rsidRPr="00F72F34">
        <w:rPr>
          <w:rFonts w:ascii="Times New Roman" w:hAnsi="Times New Roman" w:cs="Times New Roman"/>
          <w:b/>
          <w:szCs w:val="24"/>
        </w:rPr>
        <w:t xml:space="preserve">на </w:t>
      </w:r>
      <w:r w:rsidR="00892BB4" w:rsidRPr="00F72F34">
        <w:rPr>
          <w:rFonts w:ascii="Times New Roman" w:hAnsi="Times New Roman" w:cs="Times New Roman"/>
          <w:b/>
          <w:szCs w:val="24"/>
        </w:rPr>
        <w:t xml:space="preserve">поставку </w:t>
      </w:r>
      <w:r w:rsidR="005D50D9" w:rsidRPr="00F72F34">
        <w:rPr>
          <w:rFonts w:ascii="Times New Roman" w:hAnsi="Times New Roman" w:cs="Times New Roman"/>
          <w:b/>
        </w:rPr>
        <w:t>товара</w:t>
      </w:r>
      <w:r w:rsidR="00892BB4" w:rsidRPr="00F72F34">
        <w:rPr>
          <w:rFonts w:ascii="Times New Roman" w:hAnsi="Times New Roman" w:cs="Times New Roman"/>
          <w:b/>
        </w:rPr>
        <w:t xml:space="preserve"> для</w:t>
      </w:r>
      <w:r w:rsidR="005D50D9" w:rsidRPr="00F72F34">
        <w:rPr>
          <w:rFonts w:ascii="Times New Roman" w:hAnsi="Times New Roman" w:cs="Times New Roman"/>
          <w:b/>
          <w:bCs/>
        </w:rPr>
        <w:t xml:space="preserve"> </w:t>
      </w:r>
      <w:r w:rsidR="005D50D9" w:rsidRPr="00F72F34">
        <w:rPr>
          <w:rFonts w:ascii="Times New Roman" w:hAnsi="Times New Roman" w:cs="Times New Roman"/>
          <w:b/>
          <w:bCs/>
          <w:color w:val="000000"/>
          <w:shd w:val="clear" w:color="auto" w:fill="FFFFFF"/>
        </w:rPr>
        <w:t xml:space="preserve">МУ ФКС "ФОК "ЛИДЕР" в </w:t>
      </w:r>
      <w:proofErr w:type="spellStart"/>
      <w:r w:rsidR="005D50D9" w:rsidRPr="00F72F34">
        <w:rPr>
          <w:rFonts w:ascii="Times New Roman" w:hAnsi="Times New Roman" w:cs="Times New Roman"/>
          <w:b/>
          <w:bCs/>
          <w:color w:val="000000"/>
          <w:shd w:val="clear" w:color="auto" w:fill="FFFFFF"/>
        </w:rPr>
        <w:t>р.п</w:t>
      </w:r>
      <w:proofErr w:type="spellEnd"/>
      <w:r w:rsidR="005D50D9" w:rsidRPr="00F72F34">
        <w:rPr>
          <w:rFonts w:ascii="Times New Roman" w:hAnsi="Times New Roman" w:cs="Times New Roman"/>
          <w:b/>
          <w:bCs/>
          <w:color w:val="000000"/>
          <w:shd w:val="clear" w:color="auto" w:fill="FFFFFF"/>
        </w:rPr>
        <w:t>. Суксун (</w:t>
      </w:r>
      <w:proofErr w:type="spellStart"/>
      <w:r w:rsidR="005D50D9" w:rsidRPr="00F72F34">
        <w:rPr>
          <w:rFonts w:ascii="Times New Roman" w:hAnsi="Times New Roman" w:cs="Times New Roman"/>
          <w:b/>
          <w:bCs/>
          <w:color w:val="000000"/>
          <w:shd w:val="clear" w:color="auto" w:fill="FFFFFF"/>
        </w:rPr>
        <w:t>Суксунский</w:t>
      </w:r>
      <w:proofErr w:type="spellEnd"/>
      <w:r w:rsidR="005D50D9" w:rsidRPr="00F72F34">
        <w:rPr>
          <w:rFonts w:ascii="Times New Roman" w:hAnsi="Times New Roman" w:cs="Times New Roman"/>
          <w:b/>
          <w:bCs/>
          <w:color w:val="000000"/>
          <w:shd w:val="clear" w:color="auto" w:fill="FFFFFF"/>
        </w:rPr>
        <w:t xml:space="preserve"> р-н, Пермский край)</w:t>
      </w:r>
    </w:p>
    <w:p w14:paraId="6FC47CDE" w14:textId="771BE4BD"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highlight w:val="yellow"/>
          <w:lang w:eastAsia="ru-RU"/>
        </w:rPr>
      </w:pPr>
      <w:bookmarkStart w:id="5" w:name="_Hlk16168228"/>
      <w:r w:rsidRPr="00F72F34">
        <w:rPr>
          <w:rFonts w:ascii="Times New Roman" w:eastAsia="Times New Roman" w:hAnsi="Times New Roman" w:cs="Times New Roman"/>
          <w:szCs w:val="24"/>
          <w:lang w:eastAsia="ru-RU"/>
        </w:rPr>
        <w:t xml:space="preserve">Поставляемый Товар должен быть новым </w:t>
      </w:r>
      <w:r w:rsidRPr="00E24CF1">
        <w:rPr>
          <w:rFonts w:ascii="Times New Roman" w:eastAsia="Times New Roman" w:hAnsi="Times New Roman" w:cs="Times New Roman"/>
          <w:szCs w:val="24"/>
          <w:lang w:eastAsia="ru-RU"/>
        </w:rPr>
        <w:t>(не ранее 20</w:t>
      </w:r>
      <w:r w:rsidR="00E24CF1">
        <w:rPr>
          <w:rFonts w:ascii="Times New Roman" w:eastAsia="Times New Roman" w:hAnsi="Times New Roman" w:cs="Times New Roman"/>
          <w:szCs w:val="24"/>
          <w:lang w:eastAsia="ru-RU"/>
        </w:rPr>
        <w:t>19</w:t>
      </w:r>
      <w:r w:rsidRPr="00E24CF1">
        <w:rPr>
          <w:rFonts w:ascii="Times New Roman" w:eastAsia="Times New Roman" w:hAnsi="Times New Roman" w:cs="Times New Roman"/>
          <w:szCs w:val="24"/>
          <w:lang w:eastAsia="ru-RU"/>
        </w:rPr>
        <w:t xml:space="preserve"> года выпуска), </w:t>
      </w:r>
      <w:r w:rsidRPr="00F72F34">
        <w:rPr>
          <w:rFonts w:ascii="Times New Roman" w:eastAsia="Times New Roman" w:hAnsi="Times New Roman" w:cs="Times New Roman"/>
          <w:szCs w:val="24"/>
          <w:lang w:eastAsia="ru-RU"/>
        </w:rPr>
        <w:t>не бывшим в эксплуатации или ремонте. В комплект поставки должны быть включены все непоименованные в техническом задании, но необходимые для работы интерфейсные шнуры, соединительные кабели, а также комплект эксплуатационных документов (руководство по эксплуатации, гарантийный талон).</w:t>
      </w:r>
    </w:p>
    <w:p w14:paraId="5FF75319"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На момент передачи Товара Товар в споре и под арестом не состоит, не является предметом залога и не обременен другими правами третьих лиц.</w:t>
      </w:r>
    </w:p>
    <w:p w14:paraId="2E3BC910"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 xml:space="preserve">Поставщик гарантирует надежность, исправную и полнофункциональную работу Товара в соответствии с технической документацией производителя Товара в течение всего гарантийного срока. Поставщик гарантирует, что прилагаемая к Товару техническая документация и ее перевод на русский язык достаточны для правильной эксплуатации Товара. </w:t>
      </w:r>
    </w:p>
    <w:p w14:paraId="469D42A1"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Качество Товара должно соответствовать требованиям ТР ТС 004/2011 «О безопасности низковольтного оборудования», ТР ТС 020/2011 «Электромагнитная совместимость технических средств», действующим в отношении данного вида Товара, обеспечивать безопасность жизни, здоровья потребителей, отвечать требованиям действующего законодательства Российской Федерации.</w:t>
      </w:r>
    </w:p>
    <w:p w14:paraId="1A11EFD6"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Качество Товара должно подтверждаться копиями документов, содержащими сведения о подтверждении его соответствия установленным требованиям: копией сертификата соответствия на поставляемую серию товара (в случае добровольной сертификации) или копией декларации о соответствии на поставляемую серию товара, копией регистрационного удостоверения (при наличии) и другими документами, предусмотренными действующим законодательством.</w:t>
      </w:r>
    </w:p>
    <w:p w14:paraId="3D2A93F3"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Приемка Товара на гарантийный ремонт и выдача Товара с гарантийного ремонта должна осуществляться только Поставщиком и не может быть делегирована третьим лицам. Расходы на транспортировку Товара со склада Покупателя на гарантийный ремонт и с гарантийного ремонта на склад Покупателя берет на себя Поставщик.</w:t>
      </w:r>
    </w:p>
    <w:p w14:paraId="257A9564"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highlight w:val="yellow"/>
          <w:lang w:eastAsia="ru-RU"/>
        </w:rPr>
      </w:pPr>
    </w:p>
    <w:p w14:paraId="6AC1D513"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Товар поставляется в упаковке, позволяющей обеспечить сохранность Товара от повреждений при его отгрузке, транспортировке и хранении. Тара является невозвратной, если иное не согласовано Сторонами.</w:t>
      </w:r>
    </w:p>
    <w:p w14:paraId="29181923"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 xml:space="preserve">- Оборудование должно быть упаковано в тару, отвечающую требованиям Технического регламента Таможенного союза ТР ТС 005/2011 «О безопасности упаковки» и обеспечивающую сохранность оборудования при перевозке и хранении. </w:t>
      </w:r>
    </w:p>
    <w:p w14:paraId="1C892863"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 Маркировка должна быть нанесена четко, несмываемой краской и включать в себя наименование оборудования, число мест, наименование грузополучателя (ГОСТ Р 51474-99 «Упаковка. Маркировка, указывающая на способ обращения с грузами», ГОСТ 14192-96 «Маркировка грузов»).</w:t>
      </w:r>
    </w:p>
    <w:p w14:paraId="54DF1B2E"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F72F34">
        <w:rPr>
          <w:rFonts w:ascii="Times New Roman" w:eastAsia="Times New Roman" w:hAnsi="Times New Roman" w:cs="Times New Roman"/>
          <w:szCs w:val="24"/>
          <w:lang w:eastAsia="ru-RU"/>
        </w:rPr>
        <w:t>- Техническая и эксплуатационная документации (инструкция по эксплуатации (руководство пользователя) и т.п.) должны быть на русском языке.</w:t>
      </w:r>
    </w:p>
    <w:p w14:paraId="0E229CEA"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highlight w:val="yellow"/>
          <w:lang w:eastAsia="ru-RU"/>
        </w:rPr>
      </w:pPr>
    </w:p>
    <w:p w14:paraId="60EA7162" w14:textId="77777777" w:rsidR="00892BB4" w:rsidRPr="0056100E"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
          <w:szCs w:val="24"/>
          <w:lang w:eastAsia="ru-RU"/>
        </w:rPr>
      </w:pPr>
      <w:r w:rsidRPr="0056100E">
        <w:rPr>
          <w:rFonts w:ascii="Times New Roman" w:eastAsia="Times New Roman" w:hAnsi="Times New Roman" w:cs="Times New Roman"/>
          <w:b/>
          <w:szCs w:val="24"/>
          <w:lang w:eastAsia="ru-RU"/>
        </w:rPr>
        <w:t>Гарантийное обслуживание:</w:t>
      </w:r>
    </w:p>
    <w:p w14:paraId="1D0C952B" w14:textId="293276E3" w:rsidR="00892BB4" w:rsidRPr="0056100E"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56100E">
        <w:rPr>
          <w:rFonts w:ascii="Times New Roman" w:eastAsia="Times New Roman" w:hAnsi="Times New Roman" w:cs="Times New Roman"/>
          <w:szCs w:val="24"/>
          <w:lang w:eastAsia="ru-RU"/>
        </w:rPr>
        <w:t>1. Срок гарантийного обслуживания всего поставляемого оборудования должен составлять не менее 1</w:t>
      </w:r>
      <w:r w:rsidR="0056100E" w:rsidRPr="0056100E">
        <w:rPr>
          <w:rFonts w:ascii="Times New Roman" w:eastAsia="Times New Roman" w:hAnsi="Times New Roman" w:cs="Times New Roman"/>
          <w:szCs w:val="24"/>
          <w:lang w:eastAsia="ru-RU"/>
        </w:rPr>
        <w:t>8</w:t>
      </w:r>
      <w:r w:rsidRPr="0056100E">
        <w:rPr>
          <w:rFonts w:ascii="Times New Roman" w:eastAsia="Times New Roman" w:hAnsi="Times New Roman" w:cs="Times New Roman"/>
          <w:szCs w:val="24"/>
          <w:lang w:eastAsia="ru-RU"/>
        </w:rPr>
        <w:t xml:space="preserve"> месяцев</w:t>
      </w:r>
      <w:r w:rsidR="0056100E">
        <w:rPr>
          <w:rFonts w:ascii="Times New Roman" w:eastAsia="Times New Roman" w:hAnsi="Times New Roman" w:cs="Times New Roman"/>
          <w:szCs w:val="24"/>
          <w:lang w:eastAsia="ru-RU"/>
        </w:rPr>
        <w:t>.</w:t>
      </w:r>
    </w:p>
    <w:p w14:paraId="06C360ED" w14:textId="77777777" w:rsidR="00892BB4" w:rsidRPr="0056100E"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56100E">
        <w:rPr>
          <w:rFonts w:ascii="Times New Roman" w:eastAsia="Times New Roman" w:hAnsi="Times New Roman" w:cs="Times New Roman"/>
          <w:szCs w:val="24"/>
          <w:lang w:eastAsia="ru-RU"/>
        </w:rPr>
        <w:t>2. Должна быть обеспечена возможность ремонта оборудования в региональных сервисных центрах (должны быть указаны адреса сервисных центров). Продолжительность гарантийного ремонта не должна превышать одного месяца.</w:t>
      </w:r>
    </w:p>
    <w:p w14:paraId="106A1075" w14:textId="77777777" w:rsidR="00892BB4" w:rsidRPr="0056100E"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56100E">
        <w:rPr>
          <w:rFonts w:ascii="Times New Roman" w:eastAsia="Times New Roman" w:hAnsi="Times New Roman" w:cs="Times New Roman"/>
          <w:szCs w:val="24"/>
          <w:lang w:eastAsia="ru-RU"/>
        </w:rPr>
        <w:t>3. В период гарантийного обслуживания заказчик имеет право не возвращать накопители на жестких магнитных дисках, содержащих персональные данные или иную информацию ограниченного доступа. Неисправный накопитель должен быть заменен на исправный на безвозмездной основе по представлению заказчиком соответствующего акта.</w:t>
      </w:r>
    </w:p>
    <w:p w14:paraId="5006205C"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r w:rsidRPr="0056100E">
        <w:rPr>
          <w:rFonts w:ascii="Times New Roman" w:eastAsia="Times New Roman" w:hAnsi="Times New Roman" w:cs="Times New Roman"/>
          <w:szCs w:val="24"/>
          <w:lang w:eastAsia="ru-RU"/>
        </w:rPr>
        <w:t>4. В случае требования для гарантийного обслуживания талонов гарантийные талоны на системные блоки и мониторы должны быть заполнены (подпись, печать и дата).</w:t>
      </w:r>
    </w:p>
    <w:p w14:paraId="16144AAF" w14:textId="77777777"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4"/>
          <w:lang w:eastAsia="ru-RU"/>
        </w:rPr>
      </w:pPr>
    </w:p>
    <w:p w14:paraId="2381C636" w14:textId="78808BF2" w:rsidR="00892BB4" w:rsidRPr="00F72F34" w:rsidRDefault="00892BB4" w:rsidP="00CF234A">
      <w:pPr>
        <w:overflowPunct w:val="0"/>
        <w:autoSpaceDE w:val="0"/>
        <w:autoSpaceDN w:val="0"/>
        <w:adjustRightInd w:val="0"/>
        <w:spacing w:after="0" w:line="240" w:lineRule="auto"/>
        <w:ind w:left="-709"/>
        <w:jc w:val="both"/>
        <w:textAlignment w:val="baseline"/>
        <w:rPr>
          <w:rFonts w:ascii="Times New Roman" w:eastAsia="SimSun" w:hAnsi="Times New Roman" w:cs="Times New Roman"/>
          <w:lang w:eastAsia="ar-SA"/>
        </w:rPr>
      </w:pPr>
      <w:r w:rsidRPr="00F72F34">
        <w:rPr>
          <w:rFonts w:ascii="Times New Roman" w:eastAsia="Times New Roman" w:hAnsi="Times New Roman" w:cs="Times New Roman"/>
          <w:b/>
          <w:szCs w:val="24"/>
          <w:lang w:eastAsia="ru-RU"/>
        </w:rPr>
        <w:t>Место</w:t>
      </w:r>
      <w:r w:rsidR="00F72F34" w:rsidRPr="00F72F34">
        <w:rPr>
          <w:rFonts w:ascii="Times New Roman" w:eastAsia="Times New Roman" w:hAnsi="Times New Roman" w:cs="Times New Roman"/>
          <w:b/>
          <w:szCs w:val="24"/>
          <w:lang w:eastAsia="ru-RU"/>
        </w:rPr>
        <w:t xml:space="preserve"> и условия </w:t>
      </w:r>
      <w:r w:rsidRPr="00F72F34">
        <w:rPr>
          <w:rFonts w:ascii="Times New Roman" w:eastAsia="Times New Roman" w:hAnsi="Times New Roman" w:cs="Times New Roman"/>
          <w:b/>
          <w:szCs w:val="24"/>
          <w:lang w:eastAsia="ru-RU"/>
        </w:rPr>
        <w:t>поставки товара:</w:t>
      </w:r>
      <w:r w:rsidRPr="00F72F34">
        <w:rPr>
          <w:rFonts w:ascii="Times New Roman" w:eastAsia="Times New Roman" w:hAnsi="Times New Roman" w:cs="Times New Roman"/>
          <w:szCs w:val="24"/>
          <w:lang w:eastAsia="ru-RU"/>
        </w:rPr>
        <w:t xml:space="preserve"> </w:t>
      </w:r>
      <w:r w:rsidR="00191B1C" w:rsidRPr="00F72F34">
        <w:rPr>
          <w:rFonts w:ascii="Times New Roman" w:hAnsi="Times New Roman" w:cs="Times New Roman"/>
          <w:bCs/>
        </w:rPr>
        <w:t>617560, Пермский край, п. Суксун, ул. Маношина, 30</w:t>
      </w:r>
      <w:r w:rsidR="00191B1C" w:rsidRPr="00F72F34">
        <w:rPr>
          <w:rFonts w:ascii="Times New Roman" w:eastAsia="SimSun" w:hAnsi="Times New Roman" w:cs="Times New Roman"/>
          <w:lang w:eastAsia="ar-SA"/>
        </w:rPr>
        <w:t>, в рабочие дни с 08:00 до 15:00 часов (МСК+2).</w:t>
      </w:r>
    </w:p>
    <w:p w14:paraId="642F5B66" w14:textId="77777777" w:rsidR="00585137" w:rsidRDefault="00585137" w:rsidP="00CF234A">
      <w:pPr>
        <w:widowControl w:val="0"/>
        <w:suppressAutoHyphens/>
        <w:spacing w:after="0" w:line="240" w:lineRule="auto"/>
        <w:ind w:left="-709"/>
        <w:jc w:val="both"/>
        <w:textAlignment w:val="baseline"/>
        <w:rPr>
          <w:rFonts w:ascii="Times New Roman" w:eastAsia="Times New Roman" w:hAnsi="Times New Roman" w:cs="Times New Roman"/>
          <w:b/>
          <w:szCs w:val="24"/>
          <w:lang w:eastAsia="ru-RU"/>
        </w:rPr>
      </w:pPr>
    </w:p>
    <w:p w14:paraId="56D69CC0" w14:textId="07D23A24" w:rsidR="00CF234A" w:rsidRPr="00585137" w:rsidRDefault="00892BB4" w:rsidP="00585137">
      <w:pPr>
        <w:widowControl w:val="0"/>
        <w:suppressAutoHyphens/>
        <w:spacing w:after="0" w:line="240" w:lineRule="auto"/>
        <w:ind w:left="-709"/>
        <w:jc w:val="both"/>
        <w:textAlignment w:val="baseline"/>
        <w:rPr>
          <w:rFonts w:ascii="Times New Roman" w:eastAsia="SimSun" w:hAnsi="Times New Roman" w:cs="Times New Roman"/>
          <w:lang w:eastAsia="zh-CN" w:bidi="hi-IN"/>
        </w:rPr>
      </w:pPr>
      <w:r w:rsidRPr="0056100E">
        <w:rPr>
          <w:rFonts w:ascii="Times New Roman" w:hAnsi="Times New Roman" w:cs="Times New Roman"/>
        </w:rPr>
        <w:t>Заказчик вправе произвести экспертизу поставленного товара на предмет качества и совместимости с привлечением экспертов, экспертных организаций и в случае, если в заключении эксперта, экспертной организации будут подтверждены нарушения условий договора, Заказчик вправе принять решение об одностороннем отказе от исполнения договора.</w:t>
      </w:r>
    </w:p>
    <w:p w14:paraId="40586D32" w14:textId="77777777" w:rsidR="002F79F8" w:rsidRPr="00F72F34" w:rsidRDefault="002F79F8" w:rsidP="00E942DA">
      <w:pPr>
        <w:tabs>
          <w:tab w:val="left" w:pos="4301"/>
        </w:tabs>
        <w:autoSpaceDE w:val="0"/>
        <w:autoSpaceDN w:val="0"/>
        <w:spacing w:after="0" w:line="240" w:lineRule="auto"/>
        <w:jc w:val="center"/>
        <w:rPr>
          <w:rFonts w:ascii="Times New Roman" w:hAnsi="Times New Roman" w:cs="Times New Roman"/>
          <w:b/>
        </w:rPr>
      </w:pPr>
    </w:p>
    <w:p w14:paraId="53CA9D21" w14:textId="77777777" w:rsidR="00CF234A" w:rsidRPr="00F72F34" w:rsidRDefault="00CF234A" w:rsidP="00CF234A">
      <w:pPr>
        <w:tabs>
          <w:tab w:val="left" w:pos="4301"/>
        </w:tabs>
        <w:autoSpaceDE w:val="0"/>
        <w:autoSpaceDN w:val="0"/>
        <w:spacing w:after="0" w:line="240" w:lineRule="auto"/>
        <w:jc w:val="center"/>
        <w:rPr>
          <w:rFonts w:ascii="Times New Roman" w:hAnsi="Times New Roman" w:cs="Times New Roman"/>
          <w:b/>
        </w:rPr>
      </w:pPr>
      <w:r w:rsidRPr="00F72F34">
        <w:rPr>
          <w:rFonts w:ascii="Times New Roman" w:hAnsi="Times New Roman" w:cs="Times New Roman"/>
          <w:b/>
        </w:rPr>
        <w:t>Технические характеристики:</w:t>
      </w:r>
    </w:p>
    <w:p w14:paraId="1EFAEE9B" w14:textId="77777777" w:rsidR="00CF234A" w:rsidRPr="00F72F34" w:rsidRDefault="00CF234A" w:rsidP="00CF234A">
      <w:pPr>
        <w:tabs>
          <w:tab w:val="left" w:pos="4301"/>
        </w:tabs>
        <w:autoSpaceDE w:val="0"/>
        <w:autoSpaceDN w:val="0"/>
        <w:spacing w:after="0" w:line="240" w:lineRule="auto"/>
        <w:jc w:val="center"/>
        <w:rPr>
          <w:rFonts w:ascii="Times New Roman" w:hAnsi="Times New Roman" w:cs="Times New Roman"/>
          <w:b/>
        </w:rPr>
      </w:pPr>
    </w:p>
    <w:p w14:paraId="1BA06E34" w14:textId="77777777" w:rsidR="00CF234A" w:rsidRPr="00F72F34" w:rsidRDefault="00CF234A" w:rsidP="00CF234A">
      <w:pPr>
        <w:ind w:left="-709"/>
        <w:rPr>
          <w:rFonts w:ascii="Times New Roman" w:hAnsi="Times New Roman" w:cs="Times New Roman"/>
          <w:b/>
        </w:rPr>
      </w:pPr>
      <w:r w:rsidRPr="00F72F34">
        <w:rPr>
          <w:rFonts w:ascii="Times New Roman" w:hAnsi="Times New Roman" w:cs="Times New Roman"/>
          <w:b/>
        </w:rPr>
        <w:t xml:space="preserve">Требования к </w:t>
      </w:r>
      <w:bookmarkStart w:id="6" w:name="sub_1307"/>
      <w:r w:rsidRPr="00F72F34">
        <w:rPr>
          <w:rFonts w:ascii="Times New Roman" w:hAnsi="Times New Roman" w:cs="Times New Roman"/>
          <w:b/>
        </w:rPr>
        <w:t>сопутствующим работам, услугам</w:t>
      </w:r>
      <w:bookmarkEnd w:id="6"/>
      <w:r w:rsidRPr="00F72F34">
        <w:rPr>
          <w:rFonts w:ascii="Times New Roman" w:hAnsi="Times New Roman" w:cs="Times New Roman"/>
          <w:b/>
        </w:rPr>
        <w:t>:</w:t>
      </w:r>
    </w:p>
    <w:p w14:paraId="540CBE17" w14:textId="0F637F6E" w:rsidR="006638DB" w:rsidRPr="00D43E9A" w:rsidRDefault="00CF234A" w:rsidP="00D43E9A">
      <w:pPr>
        <w:ind w:left="-709" w:right="-284"/>
        <w:jc w:val="both"/>
        <w:rPr>
          <w:rFonts w:ascii="Times New Roman" w:hAnsi="Times New Roman" w:cs="Times New Roman"/>
          <w:color w:val="000000"/>
          <w:shd w:val="clear" w:color="auto" w:fill="FFFFFF"/>
        </w:rPr>
      </w:pPr>
      <w:r w:rsidRPr="00F72F34">
        <w:rPr>
          <w:rFonts w:ascii="Times New Roman" w:hAnsi="Times New Roman" w:cs="Times New Roman"/>
        </w:rPr>
        <w:t xml:space="preserve">Исполнитель производит доставку и разгрузку собственными силами, средствами, без дополнительной оплаты со стороны Заказчика. </w:t>
      </w:r>
    </w:p>
    <w:p w14:paraId="68E469CD" w14:textId="77777777" w:rsidR="00E20F6D" w:rsidRPr="00F72F34" w:rsidRDefault="00E20F6D" w:rsidP="00E942DA">
      <w:pPr>
        <w:tabs>
          <w:tab w:val="left" w:pos="4301"/>
        </w:tabs>
        <w:autoSpaceDE w:val="0"/>
        <w:autoSpaceDN w:val="0"/>
        <w:spacing w:after="0" w:line="240" w:lineRule="auto"/>
        <w:jc w:val="center"/>
        <w:rPr>
          <w:rFonts w:ascii="Times New Roman" w:hAnsi="Times New Roman" w:cs="Times New Roman"/>
          <w:b/>
        </w:rPr>
      </w:pPr>
    </w:p>
    <w:tbl>
      <w:tblPr>
        <w:tblW w:w="10207" w:type="dxa"/>
        <w:tblInd w:w="-714" w:type="dxa"/>
        <w:tblLook w:val="01E0" w:firstRow="1" w:lastRow="1" w:firstColumn="1" w:lastColumn="1" w:noHBand="0" w:noVBand="0"/>
      </w:tblPr>
      <w:tblGrid>
        <w:gridCol w:w="513"/>
        <w:gridCol w:w="1971"/>
        <w:gridCol w:w="855"/>
        <w:gridCol w:w="1120"/>
        <w:gridCol w:w="5748"/>
      </w:tblGrid>
      <w:tr w:rsidR="00E20F6D" w:rsidRPr="00F72F34" w14:paraId="1EF57650" w14:textId="77777777" w:rsidTr="00E20F6D">
        <w:trPr>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08C25" w14:textId="77777777" w:rsidR="00E20F6D" w:rsidRPr="00F72F34" w:rsidRDefault="00E20F6D" w:rsidP="00E20F6D">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 п/п</w:t>
            </w:r>
          </w:p>
        </w:tc>
        <w:tc>
          <w:tcPr>
            <w:tcW w:w="1971" w:type="dxa"/>
            <w:tcBorders>
              <w:top w:val="single" w:sz="4" w:space="0" w:color="auto"/>
              <w:left w:val="nil"/>
              <w:bottom w:val="single" w:sz="4" w:space="0" w:color="auto"/>
              <w:right w:val="single" w:sz="4" w:space="0" w:color="auto"/>
            </w:tcBorders>
            <w:shd w:val="clear" w:color="auto" w:fill="auto"/>
            <w:hideMark/>
          </w:tcPr>
          <w:p w14:paraId="1C9D4687" w14:textId="77777777" w:rsidR="00E20F6D" w:rsidRPr="00F72F34" w:rsidRDefault="00E20F6D" w:rsidP="00E20F6D">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Наименование</w:t>
            </w:r>
          </w:p>
        </w:tc>
        <w:tc>
          <w:tcPr>
            <w:tcW w:w="846" w:type="dxa"/>
            <w:tcBorders>
              <w:top w:val="single" w:sz="4" w:space="0" w:color="auto"/>
              <w:left w:val="nil"/>
              <w:bottom w:val="single" w:sz="4" w:space="0" w:color="auto"/>
              <w:right w:val="single" w:sz="4" w:space="0" w:color="auto"/>
            </w:tcBorders>
            <w:shd w:val="clear" w:color="auto" w:fill="auto"/>
            <w:hideMark/>
          </w:tcPr>
          <w:p w14:paraId="58A76FC6" w14:textId="77777777" w:rsidR="00E20F6D" w:rsidRPr="00F72F34" w:rsidRDefault="00E20F6D" w:rsidP="00E20F6D">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Ед. изм.</w:t>
            </w:r>
          </w:p>
        </w:tc>
        <w:tc>
          <w:tcPr>
            <w:tcW w:w="1120" w:type="dxa"/>
            <w:tcBorders>
              <w:top w:val="single" w:sz="4" w:space="0" w:color="auto"/>
              <w:left w:val="nil"/>
              <w:bottom w:val="single" w:sz="4" w:space="0" w:color="auto"/>
              <w:right w:val="single" w:sz="4" w:space="0" w:color="auto"/>
            </w:tcBorders>
            <w:shd w:val="clear" w:color="auto" w:fill="auto"/>
            <w:hideMark/>
          </w:tcPr>
          <w:p w14:paraId="2A77EAC1" w14:textId="77777777" w:rsidR="00E20F6D" w:rsidRPr="00F72F34" w:rsidRDefault="00E20F6D" w:rsidP="00E20F6D">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Объём поставки</w:t>
            </w:r>
          </w:p>
        </w:tc>
        <w:tc>
          <w:tcPr>
            <w:tcW w:w="5757" w:type="dxa"/>
            <w:tcBorders>
              <w:top w:val="single" w:sz="4" w:space="0" w:color="auto"/>
              <w:left w:val="nil"/>
              <w:bottom w:val="nil"/>
              <w:right w:val="single" w:sz="4" w:space="0" w:color="auto"/>
            </w:tcBorders>
            <w:shd w:val="clear" w:color="auto" w:fill="auto"/>
            <w:hideMark/>
          </w:tcPr>
          <w:p w14:paraId="5575B033" w14:textId="77777777" w:rsidR="00E20F6D" w:rsidRPr="00F72F34" w:rsidRDefault="00E20F6D" w:rsidP="00E20F6D">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Требование, соответствующее товару</w:t>
            </w:r>
          </w:p>
        </w:tc>
      </w:tr>
      <w:tr w:rsidR="00CF234A" w:rsidRPr="00F72F34" w14:paraId="60E540DB" w14:textId="77777777" w:rsidTr="00264B84">
        <w:trPr>
          <w:trHeight w:val="1471"/>
        </w:trPr>
        <w:tc>
          <w:tcPr>
            <w:tcW w:w="513" w:type="dxa"/>
            <w:tcBorders>
              <w:top w:val="nil"/>
              <w:left w:val="single" w:sz="4" w:space="0" w:color="auto"/>
              <w:bottom w:val="single" w:sz="4" w:space="0" w:color="auto"/>
              <w:right w:val="single" w:sz="4" w:space="0" w:color="auto"/>
            </w:tcBorders>
            <w:shd w:val="clear" w:color="auto" w:fill="auto"/>
            <w:hideMark/>
          </w:tcPr>
          <w:p w14:paraId="15DBD8DB" w14:textId="77777777" w:rsidR="00585137" w:rsidRDefault="00585137" w:rsidP="00CF234A">
            <w:pPr>
              <w:spacing w:after="0" w:line="240" w:lineRule="auto"/>
              <w:jc w:val="center"/>
              <w:rPr>
                <w:rFonts w:ascii="Times New Roman" w:eastAsia="Times New Roman" w:hAnsi="Times New Roman" w:cs="Times New Roman"/>
                <w:lang w:eastAsia="ru-RU"/>
              </w:rPr>
            </w:pPr>
          </w:p>
          <w:p w14:paraId="5FB16E2D" w14:textId="77777777" w:rsidR="00585137" w:rsidRDefault="00585137" w:rsidP="00CF234A">
            <w:pPr>
              <w:spacing w:after="0" w:line="240" w:lineRule="auto"/>
              <w:jc w:val="center"/>
              <w:rPr>
                <w:rFonts w:ascii="Times New Roman" w:eastAsia="Times New Roman" w:hAnsi="Times New Roman" w:cs="Times New Roman"/>
                <w:lang w:eastAsia="ru-RU"/>
              </w:rPr>
            </w:pPr>
          </w:p>
          <w:p w14:paraId="49C8901D" w14:textId="2E1B12EA"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1</w:t>
            </w:r>
          </w:p>
        </w:tc>
        <w:tc>
          <w:tcPr>
            <w:tcW w:w="1971" w:type="dxa"/>
            <w:tcBorders>
              <w:top w:val="single" w:sz="4" w:space="0" w:color="auto"/>
              <w:left w:val="nil"/>
              <w:bottom w:val="single" w:sz="4" w:space="0" w:color="auto"/>
              <w:right w:val="single" w:sz="4" w:space="0" w:color="auto"/>
            </w:tcBorders>
            <w:shd w:val="clear" w:color="auto" w:fill="auto"/>
          </w:tcPr>
          <w:p w14:paraId="0FD9AFFD" w14:textId="77777777" w:rsidR="00585137" w:rsidRDefault="00585137" w:rsidP="00CF234A">
            <w:pPr>
              <w:spacing w:after="0" w:line="240" w:lineRule="auto"/>
              <w:rPr>
                <w:rFonts w:ascii="Times New Roman" w:hAnsi="Times New Roman" w:cs="Times New Roman"/>
              </w:rPr>
            </w:pPr>
          </w:p>
          <w:p w14:paraId="2E4D7317" w14:textId="34DCA604" w:rsidR="00CF234A" w:rsidRPr="00F72F34" w:rsidRDefault="00CF234A" w:rsidP="00CF234A">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Шкафчик 2-х секционный для переодевания «2х этажный»</w:t>
            </w:r>
          </w:p>
        </w:tc>
        <w:tc>
          <w:tcPr>
            <w:tcW w:w="846" w:type="dxa"/>
            <w:tcBorders>
              <w:top w:val="single" w:sz="4" w:space="0" w:color="auto"/>
              <w:left w:val="nil"/>
              <w:bottom w:val="single" w:sz="4" w:space="0" w:color="auto"/>
              <w:right w:val="single" w:sz="4" w:space="0" w:color="auto"/>
            </w:tcBorders>
            <w:shd w:val="clear" w:color="auto" w:fill="auto"/>
          </w:tcPr>
          <w:p w14:paraId="54CB32AA" w14:textId="77777777" w:rsidR="00CF234A" w:rsidRPr="00F72F34" w:rsidRDefault="00CF234A" w:rsidP="00CF234A">
            <w:pPr>
              <w:spacing w:after="0" w:line="240" w:lineRule="auto"/>
              <w:jc w:val="center"/>
              <w:rPr>
                <w:rFonts w:ascii="Times New Roman" w:eastAsia="Times New Roman" w:hAnsi="Times New Roman" w:cs="Times New Roman"/>
                <w:color w:val="000000"/>
                <w:lang w:eastAsia="ru-RU"/>
              </w:rPr>
            </w:pPr>
          </w:p>
          <w:p w14:paraId="126377C1" w14:textId="77777777" w:rsidR="00CF234A" w:rsidRPr="00F72F34" w:rsidRDefault="00CF234A" w:rsidP="00CF234A">
            <w:pPr>
              <w:spacing w:after="0" w:line="240" w:lineRule="auto"/>
              <w:jc w:val="center"/>
              <w:rPr>
                <w:rFonts w:ascii="Times New Roman" w:eastAsia="Times New Roman" w:hAnsi="Times New Roman" w:cs="Times New Roman"/>
                <w:color w:val="000000"/>
                <w:lang w:eastAsia="ru-RU"/>
              </w:rPr>
            </w:pPr>
          </w:p>
          <w:p w14:paraId="6C4508ED" w14:textId="0CF5F258"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шт.</w:t>
            </w:r>
          </w:p>
        </w:tc>
        <w:tc>
          <w:tcPr>
            <w:tcW w:w="1120" w:type="dxa"/>
            <w:tcBorders>
              <w:top w:val="single" w:sz="4" w:space="0" w:color="auto"/>
              <w:left w:val="nil"/>
              <w:bottom w:val="single" w:sz="4" w:space="0" w:color="auto"/>
              <w:right w:val="single" w:sz="4" w:space="0" w:color="auto"/>
            </w:tcBorders>
            <w:noWrap/>
          </w:tcPr>
          <w:p w14:paraId="525EDB88" w14:textId="77777777" w:rsidR="00CF234A" w:rsidRPr="00F72F34" w:rsidRDefault="00CF234A" w:rsidP="00CF234A">
            <w:pPr>
              <w:spacing w:after="0" w:line="240" w:lineRule="auto"/>
              <w:jc w:val="center"/>
              <w:rPr>
                <w:rFonts w:ascii="Times New Roman" w:eastAsia="Times New Roman" w:hAnsi="Times New Roman" w:cs="Times New Roman"/>
                <w:color w:val="000000" w:themeColor="text1"/>
                <w:lang w:eastAsia="ru-RU"/>
              </w:rPr>
            </w:pPr>
          </w:p>
          <w:p w14:paraId="1C18C7C6" w14:textId="77777777" w:rsidR="00CF234A" w:rsidRPr="00F72F34" w:rsidRDefault="00CF234A" w:rsidP="00CF234A">
            <w:pPr>
              <w:spacing w:after="0" w:line="240" w:lineRule="auto"/>
              <w:jc w:val="center"/>
              <w:rPr>
                <w:rFonts w:ascii="Times New Roman" w:eastAsia="Times New Roman" w:hAnsi="Times New Roman" w:cs="Times New Roman"/>
                <w:color w:val="000000" w:themeColor="text1"/>
                <w:lang w:eastAsia="ru-RU"/>
              </w:rPr>
            </w:pPr>
          </w:p>
          <w:p w14:paraId="2F74688E" w14:textId="7DB4C8D3" w:rsidR="00CF234A" w:rsidRPr="00F72F34" w:rsidRDefault="00CF234A" w:rsidP="00D43E9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themeColor="text1"/>
                <w:lang w:eastAsia="ru-RU"/>
              </w:rPr>
              <w:t>24</w:t>
            </w:r>
          </w:p>
        </w:tc>
        <w:tc>
          <w:tcPr>
            <w:tcW w:w="5757" w:type="dxa"/>
            <w:tcBorders>
              <w:top w:val="single" w:sz="4" w:space="0" w:color="auto"/>
              <w:left w:val="single" w:sz="4" w:space="0" w:color="auto"/>
              <w:bottom w:val="single" w:sz="4" w:space="0" w:color="auto"/>
              <w:right w:val="single" w:sz="4" w:space="0" w:color="auto"/>
            </w:tcBorders>
            <w:shd w:val="clear" w:color="auto" w:fill="auto"/>
            <w:vAlign w:val="center"/>
          </w:tcPr>
          <w:p w14:paraId="1EAFD8FB" w14:textId="5B23CBA8" w:rsidR="00D43E9A" w:rsidRDefault="00D43E9A" w:rsidP="00585137">
            <w:pPr>
              <w:spacing w:after="0" w:line="240" w:lineRule="auto"/>
              <w:rPr>
                <w:rFonts w:ascii="Times New Roman" w:hAnsi="Times New Roman" w:cs="Times New Roman"/>
              </w:rPr>
            </w:pPr>
            <w:r>
              <w:rPr>
                <w:rFonts w:ascii="Times New Roman" w:hAnsi="Times New Roman" w:cs="Times New Roman"/>
              </w:rPr>
              <w:t xml:space="preserve">Материал: </w:t>
            </w:r>
            <w:r w:rsidR="00CF234A" w:rsidRPr="00F72F34">
              <w:rPr>
                <w:rFonts w:ascii="Times New Roman" w:hAnsi="Times New Roman" w:cs="Times New Roman"/>
              </w:rPr>
              <w:t xml:space="preserve">металл </w:t>
            </w:r>
          </w:p>
          <w:p w14:paraId="0F6BE462" w14:textId="3EEA3937" w:rsidR="00D43E9A" w:rsidRDefault="00D43E9A" w:rsidP="00585137">
            <w:pPr>
              <w:spacing w:after="0" w:line="240" w:lineRule="auto"/>
              <w:rPr>
                <w:rFonts w:ascii="Times New Roman" w:hAnsi="Times New Roman" w:cs="Times New Roman"/>
              </w:rPr>
            </w:pPr>
            <w:r>
              <w:rPr>
                <w:rFonts w:ascii="Times New Roman" w:hAnsi="Times New Roman" w:cs="Times New Roman"/>
              </w:rPr>
              <w:t>В</w:t>
            </w:r>
            <w:r w:rsidR="00CF234A" w:rsidRPr="00F72F34">
              <w:rPr>
                <w:rFonts w:ascii="Times New Roman" w:hAnsi="Times New Roman" w:cs="Times New Roman"/>
              </w:rPr>
              <w:t>ысота</w:t>
            </w:r>
            <w:r>
              <w:rPr>
                <w:rFonts w:ascii="Times New Roman" w:hAnsi="Times New Roman" w:cs="Times New Roman"/>
              </w:rPr>
              <w:t xml:space="preserve">, </w:t>
            </w:r>
            <w:r w:rsidRPr="00F72F34">
              <w:rPr>
                <w:rFonts w:ascii="Times New Roman" w:hAnsi="Times New Roman" w:cs="Times New Roman"/>
              </w:rPr>
              <w:t>м</w:t>
            </w:r>
            <w:r>
              <w:rPr>
                <w:rFonts w:ascii="Times New Roman" w:hAnsi="Times New Roman" w:cs="Times New Roman"/>
              </w:rPr>
              <w:t xml:space="preserve"> -</w:t>
            </w:r>
            <w:r w:rsidR="00CF234A" w:rsidRPr="00F72F34">
              <w:rPr>
                <w:rFonts w:ascii="Times New Roman" w:hAnsi="Times New Roman" w:cs="Times New Roman"/>
              </w:rPr>
              <w:t xml:space="preserve"> </w:t>
            </w:r>
            <w:r>
              <w:rPr>
                <w:rFonts w:ascii="Times New Roman" w:hAnsi="Times New Roman" w:cs="Times New Roman"/>
              </w:rPr>
              <w:t xml:space="preserve">от </w:t>
            </w:r>
            <w:r w:rsidR="00CF234A" w:rsidRPr="00F72F34">
              <w:rPr>
                <w:rFonts w:ascii="Times New Roman" w:hAnsi="Times New Roman" w:cs="Times New Roman"/>
              </w:rPr>
              <w:t>1,8</w:t>
            </w:r>
            <w:r>
              <w:rPr>
                <w:rFonts w:ascii="Times New Roman" w:hAnsi="Times New Roman" w:cs="Times New Roman"/>
              </w:rPr>
              <w:t xml:space="preserve"> до </w:t>
            </w:r>
            <w:r w:rsidR="00CF234A" w:rsidRPr="00F72F34">
              <w:rPr>
                <w:rFonts w:ascii="Times New Roman" w:hAnsi="Times New Roman" w:cs="Times New Roman"/>
              </w:rPr>
              <w:t xml:space="preserve">2 </w:t>
            </w:r>
          </w:p>
          <w:p w14:paraId="6A9BFA58" w14:textId="77777777" w:rsidR="00D43E9A" w:rsidRDefault="00D43E9A" w:rsidP="00585137">
            <w:pPr>
              <w:spacing w:after="0" w:line="240" w:lineRule="auto"/>
              <w:rPr>
                <w:rFonts w:ascii="Times New Roman" w:hAnsi="Times New Roman" w:cs="Times New Roman"/>
              </w:rPr>
            </w:pPr>
            <w:r w:rsidRPr="00F72F34">
              <w:rPr>
                <w:rFonts w:ascii="Times New Roman" w:hAnsi="Times New Roman" w:cs="Times New Roman"/>
              </w:rPr>
              <w:t>Ш</w:t>
            </w:r>
            <w:r w:rsidR="00CF234A" w:rsidRPr="00F72F34">
              <w:rPr>
                <w:rFonts w:ascii="Times New Roman" w:hAnsi="Times New Roman" w:cs="Times New Roman"/>
              </w:rPr>
              <w:t>ирина</w:t>
            </w:r>
            <w:r>
              <w:rPr>
                <w:rFonts w:ascii="Times New Roman" w:hAnsi="Times New Roman" w:cs="Times New Roman"/>
              </w:rPr>
              <w:t>, см -</w:t>
            </w:r>
            <w:r w:rsidR="00CF234A" w:rsidRPr="00F72F34">
              <w:rPr>
                <w:rFonts w:ascii="Times New Roman" w:hAnsi="Times New Roman" w:cs="Times New Roman"/>
              </w:rPr>
              <w:t xml:space="preserve"> </w:t>
            </w:r>
            <w:r>
              <w:rPr>
                <w:rFonts w:ascii="Times New Roman" w:hAnsi="Times New Roman" w:cs="Times New Roman"/>
              </w:rPr>
              <w:t xml:space="preserve">от </w:t>
            </w:r>
            <w:r w:rsidR="00CF234A" w:rsidRPr="00F72F34">
              <w:rPr>
                <w:rFonts w:ascii="Times New Roman" w:hAnsi="Times New Roman" w:cs="Times New Roman"/>
              </w:rPr>
              <w:t>30</w:t>
            </w:r>
            <w:r>
              <w:rPr>
                <w:rFonts w:ascii="Times New Roman" w:hAnsi="Times New Roman" w:cs="Times New Roman"/>
              </w:rPr>
              <w:t xml:space="preserve"> до 32</w:t>
            </w:r>
          </w:p>
          <w:p w14:paraId="4F755939" w14:textId="6C096E2C" w:rsidR="00D43E9A" w:rsidRDefault="00D43E9A" w:rsidP="00585137">
            <w:pPr>
              <w:spacing w:after="0" w:line="240" w:lineRule="auto"/>
              <w:rPr>
                <w:rFonts w:ascii="Times New Roman" w:hAnsi="Times New Roman" w:cs="Times New Roman"/>
              </w:rPr>
            </w:pPr>
            <w:r>
              <w:rPr>
                <w:rFonts w:ascii="Times New Roman" w:hAnsi="Times New Roman" w:cs="Times New Roman"/>
              </w:rPr>
              <w:t>Г</w:t>
            </w:r>
            <w:r w:rsidR="00CF234A" w:rsidRPr="00F72F34">
              <w:rPr>
                <w:rFonts w:ascii="Times New Roman" w:hAnsi="Times New Roman" w:cs="Times New Roman"/>
              </w:rPr>
              <w:t>лубина 50 см</w:t>
            </w:r>
          </w:p>
          <w:p w14:paraId="0D462E23" w14:textId="7FC54C5B" w:rsidR="00D43E9A" w:rsidRDefault="00D43E9A" w:rsidP="00585137">
            <w:pPr>
              <w:spacing w:after="0" w:line="240" w:lineRule="auto"/>
              <w:rPr>
                <w:rFonts w:ascii="Times New Roman" w:hAnsi="Times New Roman" w:cs="Times New Roman"/>
              </w:rPr>
            </w:pPr>
            <w:r>
              <w:rPr>
                <w:rFonts w:ascii="Times New Roman" w:hAnsi="Times New Roman" w:cs="Times New Roman"/>
              </w:rPr>
              <w:t>Наличие штанги внутри</w:t>
            </w:r>
          </w:p>
          <w:p w14:paraId="50E79FAB" w14:textId="311253D8" w:rsidR="00CF234A" w:rsidRPr="00F72F34" w:rsidRDefault="00D43E9A" w:rsidP="00585137">
            <w:pPr>
              <w:spacing w:after="0" w:line="240" w:lineRule="auto"/>
              <w:rPr>
                <w:rFonts w:ascii="Times New Roman" w:eastAsia="Times New Roman" w:hAnsi="Times New Roman" w:cs="Times New Roman"/>
                <w:lang w:eastAsia="ru-RU"/>
              </w:rPr>
            </w:pPr>
            <w:r>
              <w:rPr>
                <w:rFonts w:ascii="Times New Roman" w:hAnsi="Times New Roman" w:cs="Times New Roman"/>
              </w:rPr>
              <w:t>Т</w:t>
            </w:r>
            <w:r w:rsidR="00CF234A" w:rsidRPr="00F72F34">
              <w:rPr>
                <w:rFonts w:ascii="Times New Roman" w:hAnsi="Times New Roman" w:cs="Times New Roman"/>
              </w:rPr>
              <w:t>ип замка</w:t>
            </w:r>
            <w:r>
              <w:rPr>
                <w:rFonts w:ascii="Times New Roman" w:hAnsi="Times New Roman" w:cs="Times New Roman"/>
              </w:rPr>
              <w:t xml:space="preserve"> -</w:t>
            </w:r>
            <w:r w:rsidR="00CF234A" w:rsidRPr="00F72F34">
              <w:rPr>
                <w:rFonts w:ascii="Times New Roman" w:hAnsi="Times New Roman" w:cs="Times New Roman"/>
              </w:rPr>
              <w:t xml:space="preserve"> ключевой</w:t>
            </w:r>
          </w:p>
        </w:tc>
      </w:tr>
      <w:tr w:rsidR="00CF234A" w:rsidRPr="00F72F34" w14:paraId="17C2E474" w14:textId="77777777" w:rsidTr="00021F06">
        <w:trPr>
          <w:trHeight w:val="1412"/>
        </w:trPr>
        <w:tc>
          <w:tcPr>
            <w:tcW w:w="513" w:type="dxa"/>
            <w:tcBorders>
              <w:top w:val="nil"/>
              <w:left w:val="single" w:sz="4" w:space="0" w:color="auto"/>
              <w:bottom w:val="single" w:sz="4" w:space="0" w:color="auto"/>
              <w:right w:val="single" w:sz="4" w:space="0" w:color="auto"/>
            </w:tcBorders>
            <w:shd w:val="clear" w:color="auto" w:fill="auto"/>
            <w:hideMark/>
          </w:tcPr>
          <w:p w14:paraId="528E5F9B" w14:textId="77777777" w:rsidR="00585137" w:rsidRDefault="00585137" w:rsidP="00CF234A">
            <w:pPr>
              <w:spacing w:after="0" w:line="240" w:lineRule="auto"/>
              <w:jc w:val="center"/>
              <w:rPr>
                <w:rFonts w:ascii="Times New Roman" w:eastAsia="Times New Roman" w:hAnsi="Times New Roman" w:cs="Times New Roman"/>
                <w:lang w:eastAsia="ru-RU"/>
              </w:rPr>
            </w:pPr>
          </w:p>
          <w:p w14:paraId="20B5629E" w14:textId="77777777" w:rsidR="00585137" w:rsidRDefault="00585137" w:rsidP="00CF234A">
            <w:pPr>
              <w:spacing w:after="0" w:line="240" w:lineRule="auto"/>
              <w:jc w:val="center"/>
              <w:rPr>
                <w:rFonts w:ascii="Times New Roman" w:eastAsia="Times New Roman" w:hAnsi="Times New Roman" w:cs="Times New Roman"/>
                <w:lang w:eastAsia="ru-RU"/>
              </w:rPr>
            </w:pPr>
          </w:p>
          <w:p w14:paraId="55F5F450" w14:textId="3AF694C0"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57AA8A56" w14:textId="1B8934F3" w:rsidR="00CF234A" w:rsidRPr="00F72F34" w:rsidRDefault="00CF234A" w:rsidP="003D1107">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Скамья 2 м</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9E1E46"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2153FFE5"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4489E6F3" w14:textId="18FC479D"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шт.</w:t>
            </w:r>
          </w:p>
        </w:tc>
        <w:tc>
          <w:tcPr>
            <w:tcW w:w="1120" w:type="dxa"/>
            <w:tcBorders>
              <w:top w:val="single" w:sz="4" w:space="0" w:color="auto"/>
              <w:left w:val="single" w:sz="4" w:space="0" w:color="auto"/>
              <w:bottom w:val="single" w:sz="4" w:space="0" w:color="auto"/>
              <w:right w:val="single" w:sz="4" w:space="0" w:color="auto"/>
            </w:tcBorders>
            <w:noWrap/>
          </w:tcPr>
          <w:p w14:paraId="65FA91ED" w14:textId="77777777" w:rsidR="00585137" w:rsidRDefault="00585137" w:rsidP="00CF234A">
            <w:pPr>
              <w:spacing w:after="0" w:line="240" w:lineRule="auto"/>
              <w:jc w:val="center"/>
              <w:rPr>
                <w:rFonts w:ascii="Times New Roman" w:eastAsia="Times New Roman" w:hAnsi="Times New Roman" w:cs="Times New Roman"/>
                <w:color w:val="000000" w:themeColor="text1"/>
                <w:lang w:eastAsia="ru-RU"/>
              </w:rPr>
            </w:pPr>
          </w:p>
          <w:p w14:paraId="6CE56AF8" w14:textId="77777777" w:rsidR="00585137" w:rsidRDefault="00585137" w:rsidP="00CF234A">
            <w:pPr>
              <w:spacing w:after="0" w:line="240" w:lineRule="auto"/>
              <w:jc w:val="center"/>
              <w:rPr>
                <w:rFonts w:ascii="Times New Roman" w:eastAsia="Times New Roman" w:hAnsi="Times New Roman" w:cs="Times New Roman"/>
                <w:color w:val="000000" w:themeColor="text1"/>
                <w:lang w:eastAsia="ru-RU"/>
              </w:rPr>
            </w:pPr>
          </w:p>
          <w:p w14:paraId="796DCCB8" w14:textId="58BD2FF3"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themeColor="text1"/>
                <w:lang w:eastAsia="ru-RU"/>
              </w:rPr>
              <w:t>2</w:t>
            </w:r>
          </w:p>
        </w:tc>
        <w:tc>
          <w:tcPr>
            <w:tcW w:w="5757" w:type="dxa"/>
            <w:tcBorders>
              <w:top w:val="nil"/>
              <w:left w:val="nil"/>
              <w:bottom w:val="single" w:sz="4" w:space="0" w:color="auto"/>
              <w:right w:val="single" w:sz="4" w:space="0" w:color="auto"/>
            </w:tcBorders>
            <w:shd w:val="clear" w:color="auto" w:fill="auto"/>
          </w:tcPr>
          <w:p w14:paraId="183E02E2" w14:textId="236A9FE8" w:rsidR="00D43E9A" w:rsidRDefault="00D43E9A" w:rsidP="00585137">
            <w:pPr>
              <w:spacing w:after="0" w:line="240" w:lineRule="auto"/>
              <w:rPr>
                <w:rFonts w:ascii="Times New Roman" w:hAnsi="Times New Roman" w:cs="Times New Roman"/>
              </w:rPr>
            </w:pPr>
            <w:r>
              <w:rPr>
                <w:rFonts w:ascii="Times New Roman" w:hAnsi="Times New Roman" w:cs="Times New Roman"/>
              </w:rPr>
              <w:t xml:space="preserve">Исполнение </w:t>
            </w:r>
            <w:r w:rsidR="00CF234A" w:rsidRPr="00F72F34">
              <w:rPr>
                <w:rFonts w:ascii="Times New Roman" w:hAnsi="Times New Roman" w:cs="Times New Roman"/>
              </w:rPr>
              <w:t>нож</w:t>
            </w:r>
            <w:r>
              <w:rPr>
                <w:rFonts w:ascii="Times New Roman" w:hAnsi="Times New Roman" w:cs="Times New Roman"/>
              </w:rPr>
              <w:t>ек - металл</w:t>
            </w:r>
            <w:r w:rsidR="00CF234A" w:rsidRPr="00F72F34">
              <w:rPr>
                <w:rFonts w:ascii="Times New Roman" w:hAnsi="Times New Roman" w:cs="Times New Roman"/>
              </w:rPr>
              <w:t xml:space="preserve">, </w:t>
            </w:r>
          </w:p>
          <w:p w14:paraId="348929BF" w14:textId="76BE450F" w:rsidR="00D43E9A" w:rsidRDefault="00D43E9A" w:rsidP="00585137">
            <w:pPr>
              <w:spacing w:after="0" w:line="240" w:lineRule="auto"/>
              <w:rPr>
                <w:rFonts w:ascii="Times New Roman" w:hAnsi="Times New Roman" w:cs="Times New Roman"/>
              </w:rPr>
            </w:pPr>
            <w:r>
              <w:rPr>
                <w:rFonts w:ascii="Times New Roman" w:hAnsi="Times New Roman" w:cs="Times New Roman"/>
              </w:rPr>
              <w:t>Исполнение</w:t>
            </w:r>
            <w:r w:rsidRPr="00F72F34">
              <w:rPr>
                <w:rFonts w:ascii="Times New Roman" w:hAnsi="Times New Roman" w:cs="Times New Roman"/>
              </w:rPr>
              <w:t xml:space="preserve"> </w:t>
            </w:r>
            <w:r w:rsidR="00021F06" w:rsidRPr="00F72F34">
              <w:rPr>
                <w:rFonts w:ascii="Times New Roman" w:hAnsi="Times New Roman" w:cs="Times New Roman"/>
              </w:rPr>
              <w:t>сидень</w:t>
            </w:r>
            <w:r w:rsidR="00021F06">
              <w:rPr>
                <w:rFonts w:ascii="Times New Roman" w:hAnsi="Times New Roman" w:cs="Times New Roman"/>
              </w:rPr>
              <w:t>я</w:t>
            </w:r>
            <w:r w:rsidR="00021F06" w:rsidRPr="00F72F34">
              <w:rPr>
                <w:rFonts w:ascii="Times New Roman" w:hAnsi="Times New Roman" w:cs="Times New Roman"/>
              </w:rPr>
              <w:t xml:space="preserve"> </w:t>
            </w:r>
            <w:r w:rsidR="00021F06">
              <w:rPr>
                <w:rFonts w:ascii="Times New Roman" w:hAnsi="Times New Roman" w:cs="Times New Roman"/>
              </w:rPr>
              <w:t>-</w:t>
            </w:r>
            <w:r>
              <w:rPr>
                <w:rFonts w:ascii="Times New Roman" w:hAnsi="Times New Roman" w:cs="Times New Roman"/>
              </w:rPr>
              <w:t xml:space="preserve"> </w:t>
            </w:r>
            <w:r w:rsidR="00CF234A" w:rsidRPr="00F72F34">
              <w:rPr>
                <w:rFonts w:ascii="Times New Roman" w:hAnsi="Times New Roman" w:cs="Times New Roman"/>
              </w:rPr>
              <w:t>дерев</w:t>
            </w:r>
            <w:r>
              <w:rPr>
                <w:rFonts w:ascii="Times New Roman" w:hAnsi="Times New Roman" w:cs="Times New Roman"/>
              </w:rPr>
              <w:t>о</w:t>
            </w:r>
            <w:r w:rsidR="00CF234A" w:rsidRPr="00F72F34">
              <w:rPr>
                <w:rFonts w:ascii="Times New Roman" w:hAnsi="Times New Roman" w:cs="Times New Roman"/>
              </w:rPr>
              <w:t xml:space="preserve"> </w:t>
            </w:r>
          </w:p>
          <w:p w14:paraId="39ED75EF" w14:textId="487390A6" w:rsidR="00D43E9A" w:rsidRDefault="00D43E9A" w:rsidP="00585137">
            <w:pPr>
              <w:spacing w:after="0" w:line="240" w:lineRule="auto"/>
              <w:rPr>
                <w:rFonts w:ascii="Times New Roman" w:hAnsi="Times New Roman" w:cs="Times New Roman"/>
              </w:rPr>
            </w:pPr>
            <w:r>
              <w:rPr>
                <w:rFonts w:ascii="Times New Roman" w:hAnsi="Times New Roman" w:cs="Times New Roman"/>
              </w:rPr>
              <w:t>Ш</w:t>
            </w:r>
            <w:r w:rsidR="00CF234A" w:rsidRPr="00F72F34">
              <w:rPr>
                <w:rFonts w:ascii="Times New Roman" w:hAnsi="Times New Roman" w:cs="Times New Roman"/>
              </w:rPr>
              <w:t>ирина сиденья</w:t>
            </w:r>
            <w:r w:rsidR="00021F06">
              <w:rPr>
                <w:rFonts w:ascii="Times New Roman" w:hAnsi="Times New Roman" w:cs="Times New Roman"/>
              </w:rPr>
              <w:t xml:space="preserve">, </w:t>
            </w:r>
            <w:r w:rsidR="00021F06" w:rsidRPr="00F72F34">
              <w:rPr>
                <w:rFonts w:ascii="Times New Roman" w:hAnsi="Times New Roman" w:cs="Times New Roman"/>
              </w:rPr>
              <w:t>см</w:t>
            </w:r>
            <w:r w:rsidR="00021F06">
              <w:rPr>
                <w:rFonts w:ascii="Times New Roman" w:hAnsi="Times New Roman" w:cs="Times New Roman"/>
              </w:rPr>
              <w:t xml:space="preserve"> -</w:t>
            </w:r>
            <w:r w:rsidR="00CF234A" w:rsidRPr="00F72F34">
              <w:rPr>
                <w:rFonts w:ascii="Times New Roman" w:hAnsi="Times New Roman" w:cs="Times New Roman"/>
              </w:rPr>
              <w:t xml:space="preserve"> от 23</w:t>
            </w:r>
            <w:r w:rsidR="00021F06">
              <w:rPr>
                <w:rFonts w:ascii="Times New Roman" w:hAnsi="Times New Roman" w:cs="Times New Roman"/>
              </w:rPr>
              <w:t xml:space="preserve"> до 26</w:t>
            </w:r>
            <w:r w:rsidR="00CF234A" w:rsidRPr="00F72F34">
              <w:rPr>
                <w:rFonts w:ascii="Times New Roman" w:hAnsi="Times New Roman" w:cs="Times New Roman"/>
              </w:rPr>
              <w:t xml:space="preserve"> </w:t>
            </w:r>
          </w:p>
          <w:p w14:paraId="4A916E0D" w14:textId="7C85A89F" w:rsidR="00D43E9A" w:rsidRDefault="00021F06" w:rsidP="00585137">
            <w:pPr>
              <w:spacing w:after="0" w:line="240" w:lineRule="auto"/>
              <w:rPr>
                <w:rFonts w:ascii="Times New Roman" w:hAnsi="Times New Roman" w:cs="Times New Roman"/>
              </w:rPr>
            </w:pPr>
            <w:r>
              <w:rPr>
                <w:rFonts w:ascii="Times New Roman" w:hAnsi="Times New Roman" w:cs="Times New Roman"/>
              </w:rPr>
              <w:t>В</w:t>
            </w:r>
            <w:r w:rsidR="00CF234A" w:rsidRPr="00F72F34">
              <w:rPr>
                <w:rFonts w:ascii="Times New Roman" w:hAnsi="Times New Roman" w:cs="Times New Roman"/>
              </w:rPr>
              <w:t>ысота от пола</w:t>
            </w:r>
            <w:r>
              <w:rPr>
                <w:rFonts w:ascii="Times New Roman" w:hAnsi="Times New Roman" w:cs="Times New Roman"/>
              </w:rPr>
              <w:t>, см –</w:t>
            </w:r>
            <w:r w:rsidR="00CF234A" w:rsidRPr="00F72F34">
              <w:rPr>
                <w:rFonts w:ascii="Times New Roman" w:hAnsi="Times New Roman" w:cs="Times New Roman"/>
              </w:rPr>
              <w:t xml:space="preserve"> </w:t>
            </w:r>
            <w:r>
              <w:rPr>
                <w:rFonts w:ascii="Times New Roman" w:hAnsi="Times New Roman" w:cs="Times New Roman"/>
              </w:rPr>
              <w:t xml:space="preserve">от </w:t>
            </w:r>
            <w:r w:rsidR="00CF234A" w:rsidRPr="00F72F34">
              <w:rPr>
                <w:rFonts w:ascii="Times New Roman" w:hAnsi="Times New Roman" w:cs="Times New Roman"/>
              </w:rPr>
              <w:t>30</w:t>
            </w:r>
            <w:r>
              <w:rPr>
                <w:rFonts w:ascii="Times New Roman" w:hAnsi="Times New Roman" w:cs="Times New Roman"/>
              </w:rPr>
              <w:t xml:space="preserve"> до </w:t>
            </w:r>
            <w:r w:rsidR="003D1107">
              <w:rPr>
                <w:rFonts w:ascii="Times New Roman" w:hAnsi="Times New Roman" w:cs="Times New Roman"/>
              </w:rPr>
              <w:t>40</w:t>
            </w:r>
            <w:r w:rsidR="00CF234A" w:rsidRPr="00F72F34">
              <w:rPr>
                <w:rFonts w:ascii="Times New Roman" w:hAnsi="Times New Roman" w:cs="Times New Roman"/>
              </w:rPr>
              <w:t xml:space="preserve">, </w:t>
            </w:r>
          </w:p>
          <w:p w14:paraId="1E2A203F" w14:textId="76649597" w:rsidR="00D43E9A" w:rsidRDefault="00021F06" w:rsidP="00585137">
            <w:pPr>
              <w:spacing w:after="0" w:line="240" w:lineRule="auto"/>
              <w:rPr>
                <w:rFonts w:ascii="Times New Roman" w:hAnsi="Times New Roman" w:cs="Times New Roman"/>
              </w:rPr>
            </w:pPr>
            <w:r>
              <w:rPr>
                <w:rFonts w:ascii="Times New Roman" w:hAnsi="Times New Roman" w:cs="Times New Roman"/>
              </w:rPr>
              <w:t>К</w:t>
            </w:r>
            <w:r w:rsidR="00CF234A" w:rsidRPr="00F72F34">
              <w:rPr>
                <w:rFonts w:ascii="Times New Roman" w:hAnsi="Times New Roman" w:cs="Times New Roman"/>
              </w:rPr>
              <w:t xml:space="preserve">оличество опор </w:t>
            </w:r>
            <w:r>
              <w:rPr>
                <w:rFonts w:ascii="Times New Roman" w:hAnsi="Times New Roman" w:cs="Times New Roman"/>
              </w:rPr>
              <w:t xml:space="preserve">- </w:t>
            </w:r>
            <w:r w:rsidR="00CF234A" w:rsidRPr="00F72F34">
              <w:rPr>
                <w:rFonts w:ascii="Times New Roman" w:hAnsi="Times New Roman" w:cs="Times New Roman"/>
              </w:rPr>
              <w:t xml:space="preserve">2 </w:t>
            </w:r>
          </w:p>
          <w:p w14:paraId="0453A3E3" w14:textId="4EF55552" w:rsidR="00CF234A" w:rsidRPr="00F72F34" w:rsidRDefault="00021F06" w:rsidP="00585137">
            <w:pPr>
              <w:spacing w:after="0" w:line="240" w:lineRule="auto"/>
              <w:rPr>
                <w:rFonts w:ascii="Times New Roman" w:eastAsia="Times New Roman" w:hAnsi="Times New Roman" w:cs="Times New Roman"/>
                <w:lang w:eastAsia="ru-RU"/>
              </w:rPr>
            </w:pPr>
            <w:r>
              <w:rPr>
                <w:rFonts w:ascii="Times New Roman" w:hAnsi="Times New Roman" w:cs="Times New Roman"/>
              </w:rPr>
              <w:t>Ц</w:t>
            </w:r>
            <w:r w:rsidR="00CF234A" w:rsidRPr="00F72F34">
              <w:rPr>
                <w:rFonts w:ascii="Times New Roman" w:hAnsi="Times New Roman" w:cs="Times New Roman"/>
              </w:rPr>
              <w:t xml:space="preserve">вет </w:t>
            </w:r>
            <w:r>
              <w:rPr>
                <w:rFonts w:ascii="Times New Roman" w:hAnsi="Times New Roman" w:cs="Times New Roman"/>
              </w:rPr>
              <w:t xml:space="preserve">- </w:t>
            </w:r>
            <w:r w:rsidR="00CF234A" w:rsidRPr="00F72F34">
              <w:rPr>
                <w:rFonts w:ascii="Times New Roman" w:hAnsi="Times New Roman" w:cs="Times New Roman"/>
              </w:rPr>
              <w:t>серый</w:t>
            </w:r>
          </w:p>
        </w:tc>
      </w:tr>
      <w:tr w:rsidR="00CF234A" w:rsidRPr="00F72F34" w14:paraId="3FDC1828" w14:textId="77777777" w:rsidTr="00264B84">
        <w:trPr>
          <w:trHeight w:val="961"/>
        </w:trPr>
        <w:tc>
          <w:tcPr>
            <w:tcW w:w="513" w:type="dxa"/>
            <w:tcBorders>
              <w:top w:val="nil"/>
              <w:left w:val="single" w:sz="4" w:space="0" w:color="auto"/>
              <w:bottom w:val="single" w:sz="4" w:space="0" w:color="auto"/>
              <w:right w:val="single" w:sz="4" w:space="0" w:color="auto"/>
            </w:tcBorders>
            <w:shd w:val="clear" w:color="auto" w:fill="auto"/>
            <w:hideMark/>
          </w:tcPr>
          <w:p w14:paraId="7221D333" w14:textId="77777777" w:rsidR="00585137" w:rsidRDefault="00585137" w:rsidP="00CF234A">
            <w:pPr>
              <w:spacing w:after="0" w:line="240" w:lineRule="auto"/>
              <w:jc w:val="center"/>
              <w:rPr>
                <w:rFonts w:ascii="Times New Roman" w:eastAsia="Times New Roman" w:hAnsi="Times New Roman" w:cs="Times New Roman"/>
                <w:lang w:eastAsia="ru-RU"/>
              </w:rPr>
            </w:pPr>
          </w:p>
          <w:p w14:paraId="037BA083" w14:textId="77777777" w:rsidR="00585137" w:rsidRDefault="00585137" w:rsidP="00CF234A">
            <w:pPr>
              <w:spacing w:after="0" w:line="240" w:lineRule="auto"/>
              <w:jc w:val="center"/>
              <w:rPr>
                <w:rFonts w:ascii="Times New Roman" w:eastAsia="Times New Roman" w:hAnsi="Times New Roman" w:cs="Times New Roman"/>
                <w:lang w:eastAsia="ru-RU"/>
              </w:rPr>
            </w:pPr>
          </w:p>
          <w:p w14:paraId="258868BC" w14:textId="77777777" w:rsidR="00585137" w:rsidRDefault="00585137" w:rsidP="00CF234A">
            <w:pPr>
              <w:spacing w:after="0" w:line="240" w:lineRule="auto"/>
              <w:jc w:val="center"/>
              <w:rPr>
                <w:rFonts w:ascii="Times New Roman" w:eastAsia="Times New Roman" w:hAnsi="Times New Roman" w:cs="Times New Roman"/>
                <w:lang w:eastAsia="ru-RU"/>
              </w:rPr>
            </w:pPr>
          </w:p>
          <w:p w14:paraId="2AC2F754" w14:textId="38C981E1"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14972C68" w14:textId="3578D591" w:rsidR="00CF234A" w:rsidRPr="00F72F34" w:rsidRDefault="00CF234A" w:rsidP="003D1107">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Скамья 3 м</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E171AA5"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0B32F24C"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068F51EC" w14:textId="2765E5F0"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шт.</w:t>
            </w:r>
          </w:p>
        </w:tc>
        <w:tc>
          <w:tcPr>
            <w:tcW w:w="1120" w:type="dxa"/>
            <w:tcBorders>
              <w:top w:val="single" w:sz="4" w:space="0" w:color="auto"/>
              <w:left w:val="single" w:sz="4" w:space="0" w:color="auto"/>
              <w:bottom w:val="single" w:sz="4" w:space="0" w:color="auto"/>
              <w:right w:val="single" w:sz="4" w:space="0" w:color="auto"/>
            </w:tcBorders>
            <w:noWrap/>
          </w:tcPr>
          <w:p w14:paraId="79D67254"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47391C13"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434690CB" w14:textId="32ECF328"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25</w:t>
            </w:r>
          </w:p>
        </w:tc>
        <w:tc>
          <w:tcPr>
            <w:tcW w:w="5757" w:type="dxa"/>
            <w:tcBorders>
              <w:top w:val="nil"/>
              <w:left w:val="nil"/>
              <w:bottom w:val="single" w:sz="4" w:space="0" w:color="auto"/>
              <w:right w:val="single" w:sz="4" w:space="0" w:color="auto"/>
            </w:tcBorders>
            <w:shd w:val="clear" w:color="auto" w:fill="auto"/>
          </w:tcPr>
          <w:p w14:paraId="68EB2CC4" w14:textId="77777777" w:rsidR="00021F06" w:rsidRDefault="00021F06" w:rsidP="00585137">
            <w:pPr>
              <w:spacing w:after="0" w:line="240" w:lineRule="auto"/>
              <w:rPr>
                <w:rFonts w:ascii="Times New Roman" w:hAnsi="Times New Roman" w:cs="Times New Roman"/>
              </w:rPr>
            </w:pPr>
            <w:r>
              <w:rPr>
                <w:rFonts w:ascii="Times New Roman" w:hAnsi="Times New Roman" w:cs="Times New Roman"/>
              </w:rPr>
              <w:t xml:space="preserve">Исполнение </w:t>
            </w:r>
            <w:r w:rsidRPr="00F72F34">
              <w:rPr>
                <w:rFonts w:ascii="Times New Roman" w:hAnsi="Times New Roman" w:cs="Times New Roman"/>
              </w:rPr>
              <w:t>нож</w:t>
            </w:r>
            <w:r>
              <w:rPr>
                <w:rFonts w:ascii="Times New Roman" w:hAnsi="Times New Roman" w:cs="Times New Roman"/>
              </w:rPr>
              <w:t>ек - металл</w:t>
            </w:r>
            <w:r w:rsidRPr="00F72F34">
              <w:rPr>
                <w:rFonts w:ascii="Times New Roman" w:hAnsi="Times New Roman" w:cs="Times New Roman"/>
              </w:rPr>
              <w:t xml:space="preserve">, </w:t>
            </w:r>
          </w:p>
          <w:p w14:paraId="21214B26" w14:textId="77777777" w:rsidR="00021F06" w:rsidRDefault="00021F06" w:rsidP="00585137">
            <w:pPr>
              <w:spacing w:after="0" w:line="240" w:lineRule="auto"/>
              <w:rPr>
                <w:rFonts w:ascii="Times New Roman" w:hAnsi="Times New Roman" w:cs="Times New Roman"/>
              </w:rPr>
            </w:pPr>
            <w:r>
              <w:rPr>
                <w:rFonts w:ascii="Times New Roman" w:hAnsi="Times New Roman" w:cs="Times New Roman"/>
              </w:rPr>
              <w:t>Исполнение</w:t>
            </w:r>
            <w:r w:rsidRPr="00F72F34">
              <w:rPr>
                <w:rFonts w:ascii="Times New Roman" w:hAnsi="Times New Roman" w:cs="Times New Roman"/>
              </w:rPr>
              <w:t xml:space="preserve"> сидень</w:t>
            </w:r>
            <w:r>
              <w:rPr>
                <w:rFonts w:ascii="Times New Roman" w:hAnsi="Times New Roman" w:cs="Times New Roman"/>
              </w:rPr>
              <w:t>я</w:t>
            </w:r>
            <w:r w:rsidRPr="00F72F34">
              <w:rPr>
                <w:rFonts w:ascii="Times New Roman" w:hAnsi="Times New Roman" w:cs="Times New Roman"/>
              </w:rPr>
              <w:t xml:space="preserve"> </w:t>
            </w:r>
            <w:r>
              <w:rPr>
                <w:rFonts w:ascii="Times New Roman" w:hAnsi="Times New Roman" w:cs="Times New Roman"/>
              </w:rPr>
              <w:t xml:space="preserve">- </w:t>
            </w:r>
            <w:r w:rsidRPr="00F72F34">
              <w:rPr>
                <w:rFonts w:ascii="Times New Roman" w:hAnsi="Times New Roman" w:cs="Times New Roman"/>
              </w:rPr>
              <w:t>дерев</w:t>
            </w:r>
            <w:r>
              <w:rPr>
                <w:rFonts w:ascii="Times New Roman" w:hAnsi="Times New Roman" w:cs="Times New Roman"/>
              </w:rPr>
              <w:t>о</w:t>
            </w:r>
            <w:r w:rsidRPr="00F72F34">
              <w:rPr>
                <w:rFonts w:ascii="Times New Roman" w:hAnsi="Times New Roman" w:cs="Times New Roman"/>
              </w:rPr>
              <w:t xml:space="preserve"> </w:t>
            </w:r>
          </w:p>
          <w:p w14:paraId="154CB285" w14:textId="77777777" w:rsidR="00021F06" w:rsidRDefault="00021F06" w:rsidP="00585137">
            <w:pPr>
              <w:spacing w:after="0" w:line="240" w:lineRule="auto"/>
              <w:rPr>
                <w:rFonts w:ascii="Times New Roman" w:hAnsi="Times New Roman" w:cs="Times New Roman"/>
              </w:rPr>
            </w:pPr>
            <w:r>
              <w:rPr>
                <w:rFonts w:ascii="Times New Roman" w:hAnsi="Times New Roman" w:cs="Times New Roman"/>
              </w:rPr>
              <w:t>Ш</w:t>
            </w:r>
            <w:r w:rsidRPr="00F72F34">
              <w:rPr>
                <w:rFonts w:ascii="Times New Roman" w:hAnsi="Times New Roman" w:cs="Times New Roman"/>
              </w:rPr>
              <w:t>ирина сиденья</w:t>
            </w:r>
            <w:r>
              <w:rPr>
                <w:rFonts w:ascii="Times New Roman" w:hAnsi="Times New Roman" w:cs="Times New Roman"/>
              </w:rPr>
              <w:t xml:space="preserve">, </w:t>
            </w:r>
            <w:r w:rsidRPr="00F72F34">
              <w:rPr>
                <w:rFonts w:ascii="Times New Roman" w:hAnsi="Times New Roman" w:cs="Times New Roman"/>
              </w:rPr>
              <w:t>см</w:t>
            </w:r>
            <w:r>
              <w:rPr>
                <w:rFonts w:ascii="Times New Roman" w:hAnsi="Times New Roman" w:cs="Times New Roman"/>
              </w:rPr>
              <w:t xml:space="preserve"> -</w:t>
            </w:r>
            <w:r w:rsidRPr="00F72F34">
              <w:rPr>
                <w:rFonts w:ascii="Times New Roman" w:hAnsi="Times New Roman" w:cs="Times New Roman"/>
              </w:rPr>
              <w:t xml:space="preserve"> от 23</w:t>
            </w:r>
            <w:r>
              <w:rPr>
                <w:rFonts w:ascii="Times New Roman" w:hAnsi="Times New Roman" w:cs="Times New Roman"/>
              </w:rPr>
              <w:t xml:space="preserve"> до 26</w:t>
            </w:r>
            <w:r w:rsidRPr="00F72F34">
              <w:rPr>
                <w:rFonts w:ascii="Times New Roman" w:hAnsi="Times New Roman" w:cs="Times New Roman"/>
              </w:rPr>
              <w:t xml:space="preserve"> </w:t>
            </w:r>
          </w:p>
          <w:p w14:paraId="3A695742" w14:textId="6541F412" w:rsidR="00021F06" w:rsidRDefault="00021F06" w:rsidP="00585137">
            <w:pPr>
              <w:spacing w:after="0" w:line="240" w:lineRule="auto"/>
              <w:rPr>
                <w:rFonts w:ascii="Times New Roman" w:hAnsi="Times New Roman" w:cs="Times New Roman"/>
              </w:rPr>
            </w:pPr>
            <w:r>
              <w:rPr>
                <w:rFonts w:ascii="Times New Roman" w:hAnsi="Times New Roman" w:cs="Times New Roman"/>
              </w:rPr>
              <w:t>В</w:t>
            </w:r>
            <w:r w:rsidRPr="00F72F34">
              <w:rPr>
                <w:rFonts w:ascii="Times New Roman" w:hAnsi="Times New Roman" w:cs="Times New Roman"/>
              </w:rPr>
              <w:t>ысота от пола</w:t>
            </w:r>
            <w:r>
              <w:rPr>
                <w:rFonts w:ascii="Times New Roman" w:hAnsi="Times New Roman" w:cs="Times New Roman"/>
              </w:rPr>
              <w:t>, см –</w:t>
            </w:r>
            <w:r w:rsidRPr="00F72F34">
              <w:rPr>
                <w:rFonts w:ascii="Times New Roman" w:hAnsi="Times New Roman" w:cs="Times New Roman"/>
              </w:rPr>
              <w:t xml:space="preserve"> </w:t>
            </w:r>
            <w:r>
              <w:rPr>
                <w:rFonts w:ascii="Times New Roman" w:hAnsi="Times New Roman" w:cs="Times New Roman"/>
              </w:rPr>
              <w:t xml:space="preserve">от </w:t>
            </w:r>
            <w:r w:rsidRPr="00F72F34">
              <w:rPr>
                <w:rFonts w:ascii="Times New Roman" w:hAnsi="Times New Roman" w:cs="Times New Roman"/>
              </w:rPr>
              <w:t>30</w:t>
            </w:r>
            <w:r>
              <w:rPr>
                <w:rFonts w:ascii="Times New Roman" w:hAnsi="Times New Roman" w:cs="Times New Roman"/>
              </w:rPr>
              <w:t xml:space="preserve"> до </w:t>
            </w:r>
            <w:r w:rsidR="003D1107">
              <w:rPr>
                <w:rFonts w:ascii="Times New Roman" w:hAnsi="Times New Roman" w:cs="Times New Roman"/>
              </w:rPr>
              <w:t>40</w:t>
            </w:r>
            <w:r w:rsidRPr="00F72F34">
              <w:rPr>
                <w:rFonts w:ascii="Times New Roman" w:hAnsi="Times New Roman" w:cs="Times New Roman"/>
              </w:rPr>
              <w:t xml:space="preserve">, </w:t>
            </w:r>
          </w:p>
          <w:p w14:paraId="764548A1" w14:textId="0AD053A1" w:rsidR="00021F06" w:rsidRDefault="00021F06" w:rsidP="00585137">
            <w:pPr>
              <w:spacing w:after="0" w:line="240" w:lineRule="auto"/>
              <w:rPr>
                <w:rFonts w:ascii="Times New Roman" w:hAnsi="Times New Roman" w:cs="Times New Roman"/>
              </w:rPr>
            </w:pPr>
            <w:r>
              <w:rPr>
                <w:rFonts w:ascii="Times New Roman" w:hAnsi="Times New Roman" w:cs="Times New Roman"/>
              </w:rPr>
              <w:t>К</w:t>
            </w:r>
            <w:r w:rsidRPr="00F72F34">
              <w:rPr>
                <w:rFonts w:ascii="Times New Roman" w:hAnsi="Times New Roman" w:cs="Times New Roman"/>
              </w:rPr>
              <w:t xml:space="preserve">оличество опор </w:t>
            </w:r>
            <w:r>
              <w:rPr>
                <w:rFonts w:ascii="Times New Roman" w:hAnsi="Times New Roman" w:cs="Times New Roman"/>
              </w:rPr>
              <w:t>- 3</w:t>
            </w:r>
            <w:r w:rsidRPr="00F72F34">
              <w:rPr>
                <w:rFonts w:ascii="Times New Roman" w:hAnsi="Times New Roman" w:cs="Times New Roman"/>
              </w:rPr>
              <w:t xml:space="preserve"> </w:t>
            </w:r>
          </w:p>
          <w:p w14:paraId="052D8F38" w14:textId="5B003788" w:rsidR="00CF234A" w:rsidRPr="00F72F34" w:rsidRDefault="00021F06" w:rsidP="00585137">
            <w:pPr>
              <w:spacing w:after="0" w:line="240" w:lineRule="auto"/>
              <w:rPr>
                <w:rFonts w:ascii="Times New Roman" w:eastAsia="Times New Roman" w:hAnsi="Times New Roman" w:cs="Times New Roman"/>
                <w:lang w:eastAsia="ru-RU"/>
              </w:rPr>
            </w:pPr>
            <w:r>
              <w:rPr>
                <w:rFonts w:ascii="Times New Roman" w:hAnsi="Times New Roman" w:cs="Times New Roman"/>
              </w:rPr>
              <w:t>Ц</w:t>
            </w:r>
            <w:r w:rsidRPr="00F72F34">
              <w:rPr>
                <w:rFonts w:ascii="Times New Roman" w:hAnsi="Times New Roman" w:cs="Times New Roman"/>
              </w:rPr>
              <w:t xml:space="preserve">вет </w:t>
            </w:r>
            <w:r>
              <w:rPr>
                <w:rFonts w:ascii="Times New Roman" w:hAnsi="Times New Roman" w:cs="Times New Roman"/>
              </w:rPr>
              <w:t xml:space="preserve">- </w:t>
            </w:r>
            <w:r w:rsidRPr="00F72F34">
              <w:rPr>
                <w:rFonts w:ascii="Times New Roman" w:hAnsi="Times New Roman" w:cs="Times New Roman"/>
              </w:rPr>
              <w:t>серый</w:t>
            </w:r>
          </w:p>
        </w:tc>
      </w:tr>
      <w:tr w:rsidR="00CF234A" w:rsidRPr="00F72F34" w14:paraId="3FEEA273" w14:textId="77777777" w:rsidTr="00F72F34">
        <w:trPr>
          <w:trHeight w:val="883"/>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14:paraId="5819D503" w14:textId="77777777" w:rsidR="00585137" w:rsidRDefault="00585137" w:rsidP="00CF234A">
            <w:pPr>
              <w:spacing w:after="0" w:line="240" w:lineRule="auto"/>
              <w:jc w:val="center"/>
              <w:rPr>
                <w:rFonts w:ascii="Times New Roman" w:eastAsia="Times New Roman" w:hAnsi="Times New Roman" w:cs="Times New Roman"/>
                <w:lang w:eastAsia="ru-RU"/>
              </w:rPr>
            </w:pPr>
          </w:p>
          <w:p w14:paraId="149C5531" w14:textId="77777777" w:rsidR="00585137" w:rsidRDefault="00585137" w:rsidP="00CF234A">
            <w:pPr>
              <w:spacing w:after="0" w:line="240" w:lineRule="auto"/>
              <w:jc w:val="center"/>
              <w:rPr>
                <w:rFonts w:ascii="Times New Roman" w:eastAsia="Times New Roman" w:hAnsi="Times New Roman" w:cs="Times New Roman"/>
                <w:lang w:eastAsia="ru-RU"/>
              </w:rPr>
            </w:pPr>
          </w:p>
          <w:p w14:paraId="799794F0" w14:textId="720DC06F"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4</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4739B64B" w14:textId="4613892A" w:rsidR="00CF234A" w:rsidRPr="00F72F34" w:rsidRDefault="00CF234A" w:rsidP="007C0A93">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Сетка заградительная</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DD04AA6"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153EB83F"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0C1345DF" w14:textId="7ACC9360"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кв. м</w:t>
            </w:r>
          </w:p>
        </w:tc>
        <w:tc>
          <w:tcPr>
            <w:tcW w:w="1120" w:type="dxa"/>
            <w:tcBorders>
              <w:top w:val="single" w:sz="4" w:space="0" w:color="auto"/>
              <w:left w:val="single" w:sz="4" w:space="0" w:color="auto"/>
              <w:bottom w:val="single" w:sz="4" w:space="0" w:color="auto"/>
              <w:right w:val="single" w:sz="4" w:space="0" w:color="auto"/>
            </w:tcBorders>
            <w:noWrap/>
          </w:tcPr>
          <w:p w14:paraId="02CA6879"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42296B69"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5A6C41B2" w14:textId="2A16A7A0"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240</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26D71C" w14:textId="604D5E2F" w:rsidR="00021F06" w:rsidRDefault="00021F06" w:rsidP="00585137">
            <w:pPr>
              <w:spacing w:after="0" w:line="240" w:lineRule="auto"/>
              <w:rPr>
                <w:rFonts w:ascii="Times New Roman" w:hAnsi="Times New Roman" w:cs="Times New Roman"/>
              </w:rPr>
            </w:pPr>
            <w:r>
              <w:rPr>
                <w:rFonts w:ascii="Times New Roman" w:hAnsi="Times New Roman" w:cs="Times New Roman"/>
              </w:rPr>
              <w:t>Р</w:t>
            </w:r>
            <w:r w:rsidR="00CF234A" w:rsidRPr="00F72F34">
              <w:rPr>
                <w:rFonts w:ascii="Times New Roman" w:hAnsi="Times New Roman" w:cs="Times New Roman"/>
              </w:rPr>
              <w:t>азмер ячейки</w:t>
            </w:r>
            <w:r>
              <w:rPr>
                <w:rFonts w:ascii="Times New Roman" w:hAnsi="Times New Roman" w:cs="Times New Roman"/>
              </w:rPr>
              <w:t xml:space="preserve">, </w:t>
            </w:r>
            <w:r w:rsidRPr="00F72F34">
              <w:rPr>
                <w:rFonts w:ascii="Times New Roman" w:hAnsi="Times New Roman" w:cs="Times New Roman"/>
              </w:rPr>
              <w:t>мм</w:t>
            </w:r>
            <w:r w:rsidR="00CF234A" w:rsidRPr="00F72F34">
              <w:rPr>
                <w:rFonts w:ascii="Times New Roman" w:hAnsi="Times New Roman" w:cs="Times New Roman"/>
              </w:rPr>
              <w:t xml:space="preserve"> </w:t>
            </w:r>
            <w:r>
              <w:rPr>
                <w:rFonts w:ascii="Times New Roman" w:hAnsi="Times New Roman" w:cs="Times New Roman"/>
              </w:rPr>
              <w:t xml:space="preserve">– не менее </w:t>
            </w:r>
            <w:r w:rsidR="00CF234A" w:rsidRPr="00F72F34">
              <w:rPr>
                <w:rFonts w:ascii="Times New Roman" w:hAnsi="Times New Roman" w:cs="Times New Roman"/>
              </w:rPr>
              <w:t>40*40</w:t>
            </w:r>
            <w:r>
              <w:rPr>
                <w:rFonts w:ascii="Times New Roman" w:hAnsi="Times New Roman" w:cs="Times New Roman"/>
              </w:rPr>
              <w:t xml:space="preserve">, не более 42х42; </w:t>
            </w:r>
            <w:r w:rsidR="00CF234A" w:rsidRPr="00F72F34">
              <w:rPr>
                <w:rFonts w:ascii="Times New Roman" w:hAnsi="Times New Roman" w:cs="Times New Roman"/>
                <w:lang w:val="en-US"/>
              </w:rPr>
              <w:t>d</w:t>
            </w:r>
            <w:r>
              <w:rPr>
                <w:rFonts w:ascii="Times New Roman" w:hAnsi="Times New Roman" w:cs="Times New Roman"/>
              </w:rPr>
              <w:t xml:space="preserve"> </w:t>
            </w:r>
            <w:r w:rsidR="00CF234A" w:rsidRPr="00F72F34">
              <w:rPr>
                <w:rFonts w:ascii="Times New Roman" w:hAnsi="Times New Roman" w:cs="Times New Roman"/>
              </w:rPr>
              <w:t>=</w:t>
            </w:r>
            <w:r>
              <w:rPr>
                <w:rFonts w:ascii="Times New Roman" w:hAnsi="Times New Roman" w:cs="Times New Roman"/>
              </w:rPr>
              <w:t xml:space="preserve"> </w:t>
            </w:r>
            <w:r w:rsidR="00CF234A" w:rsidRPr="00F72F34">
              <w:rPr>
                <w:rFonts w:ascii="Times New Roman" w:hAnsi="Times New Roman" w:cs="Times New Roman"/>
              </w:rPr>
              <w:t>3,5 мм</w:t>
            </w:r>
          </w:p>
          <w:p w14:paraId="111B93FA" w14:textId="43B115CF" w:rsidR="00021F06" w:rsidRDefault="00CF234A" w:rsidP="00585137">
            <w:pPr>
              <w:spacing w:after="0" w:line="240" w:lineRule="auto"/>
              <w:rPr>
                <w:rFonts w:ascii="Times New Roman" w:hAnsi="Times New Roman" w:cs="Times New Roman"/>
              </w:rPr>
            </w:pPr>
            <w:r w:rsidRPr="00F72F34">
              <w:rPr>
                <w:rFonts w:ascii="Times New Roman" w:hAnsi="Times New Roman" w:cs="Times New Roman"/>
              </w:rPr>
              <w:t xml:space="preserve"> </w:t>
            </w:r>
            <w:r w:rsidR="00021F06">
              <w:rPr>
                <w:rFonts w:ascii="Times New Roman" w:hAnsi="Times New Roman" w:cs="Times New Roman"/>
              </w:rPr>
              <w:t>Д</w:t>
            </w:r>
            <w:r w:rsidRPr="00F72F34">
              <w:rPr>
                <w:rFonts w:ascii="Times New Roman" w:hAnsi="Times New Roman" w:cs="Times New Roman"/>
              </w:rPr>
              <w:t xml:space="preserve">ва занавеса размерами 20*6 м, </w:t>
            </w:r>
          </w:p>
          <w:p w14:paraId="66225DA0" w14:textId="25FD0E76" w:rsidR="00021F06" w:rsidRDefault="00021F06" w:rsidP="00585137">
            <w:pPr>
              <w:spacing w:after="0" w:line="240" w:lineRule="auto"/>
              <w:rPr>
                <w:rFonts w:ascii="Times New Roman" w:hAnsi="Times New Roman" w:cs="Times New Roman"/>
              </w:rPr>
            </w:pPr>
            <w:r>
              <w:rPr>
                <w:rFonts w:ascii="Times New Roman" w:hAnsi="Times New Roman" w:cs="Times New Roman"/>
              </w:rPr>
              <w:t>Ц</w:t>
            </w:r>
            <w:r w:rsidR="00CF234A" w:rsidRPr="00F72F34">
              <w:rPr>
                <w:rFonts w:ascii="Times New Roman" w:hAnsi="Times New Roman" w:cs="Times New Roman"/>
              </w:rPr>
              <w:t xml:space="preserve">вет </w:t>
            </w:r>
            <w:r>
              <w:rPr>
                <w:rFonts w:ascii="Times New Roman" w:hAnsi="Times New Roman" w:cs="Times New Roman"/>
              </w:rPr>
              <w:t xml:space="preserve">- </w:t>
            </w:r>
            <w:r w:rsidR="00CF234A" w:rsidRPr="00F72F34">
              <w:rPr>
                <w:rFonts w:ascii="Times New Roman" w:hAnsi="Times New Roman" w:cs="Times New Roman"/>
              </w:rPr>
              <w:t>белый</w:t>
            </w:r>
          </w:p>
          <w:p w14:paraId="062120A9" w14:textId="73332080" w:rsidR="00CF234A" w:rsidRPr="00F72F34" w:rsidRDefault="00021F06" w:rsidP="00585137">
            <w:pPr>
              <w:spacing w:after="0" w:line="240" w:lineRule="auto"/>
              <w:rPr>
                <w:rFonts w:ascii="Times New Roman" w:eastAsia="Times New Roman" w:hAnsi="Times New Roman" w:cs="Times New Roman"/>
                <w:lang w:eastAsia="ru-RU"/>
              </w:rPr>
            </w:pPr>
            <w:r>
              <w:rPr>
                <w:rFonts w:ascii="Times New Roman" w:hAnsi="Times New Roman" w:cs="Times New Roman"/>
              </w:rPr>
              <w:t>П</w:t>
            </w:r>
            <w:r w:rsidR="00CF234A" w:rsidRPr="00F72F34">
              <w:rPr>
                <w:rFonts w:ascii="Times New Roman" w:hAnsi="Times New Roman" w:cs="Times New Roman"/>
              </w:rPr>
              <w:t xml:space="preserve">летение </w:t>
            </w:r>
            <w:r>
              <w:rPr>
                <w:rFonts w:ascii="Times New Roman" w:hAnsi="Times New Roman" w:cs="Times New Roman"/>
              </w:rPr>
              <w:t xml:space="preserve">- </w:t>
            </w:r>
            <w:proofErr w:type="spellStart"/>
            <w:r w:rsidR="00CF234A" w:rsidRPr="00F72F34">
              <w:rPr>
                <w:rFonts w:ascii="Times New Roman" w:hAnsi="Times New Roman" w:cs="Times New Roman"/>
              </w:rPr>
              <w:t>безузлово</w:t>
            </w:r>
            <w:r>
              <w:rPr>
                <w:rFonts w:ascii="Times New Roman" w:hAnsi="Times New Roman" w:cs="Times New Roman"/>
              </w:rPr>
              <w:t>е</w:t>
            </w:r>
            <w:proofErr w:type="spellEnd"/>
          </w:p>
        </w:tc>
      </w:tr>
      <w:tr w:rsidR="00CF234A" w:rsidRPr="00F72F34" w14:paraId="59C93AE9" w14:textId="77777777" w:rsidTr="00021F06">
        <w:trPr>
          <w:trHeight w:val="1049"/>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14:paraId="7FCD9E57" w14:textId="77777777" w:rsidR="00585137" w:rsidRDefault="00585137" w:rsidP="00CF234A">
            <w:pPr>
              <w:spacing w:after="0" w:line="240" w:lineRule="auto"/>
              <w:jc w:val="center"/>
              <w:rPr>
                <w:rFonts w:ascii="Times New Roman" w:eastAsia="Times New Roman" w:hAnsi="Times New Roman" w:cs="Times New Roman"/>
                <w:lang w:eastAsia="ru-RU"/>
              </w:rPr>
            </w:pPr>
          </w:p>
          <w:p w14:paraId="40DAF250" w14:textId="2A6F02DD"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5</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2A8ECD6B" w14:textId="5FD573AE" w:rsidR="00CF234A" w:rsidRPr="00F72F34" w:rsidRDefault="00CF234A" w:rsidP="007C0A93">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Стойки волейбольные телескопические</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AC3CBE1" w14:textId="77777777" w:rsidR="00CF234A" w:rsidRPr="00F72F34" w:rsidRDefault="00CF234A" w:rsidP="00CF234A">
            <w:pPr>
              <w:spacing w:after="0" w:line="240" w:lineRule="auto"/>
              <w:jc w:val="center"/>
              <w:rPr>
                <w:rFonts w:ascii="Times New Roman" w:eastAsia="Times New Roman" w:hAnsi="Times New Roman" w:cs="Times New Roman"/>
                <w:color w:val="000000"/>
                <w:lang w:eastAsia="ru-RU"/>
              </w:rPr>
            </w:pPr>
          </w:p>
          <w:p w14:paraId="63F12D75"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436B39FE" w14:textId="5F26860B" w:rsidR="00CF234A" w:rsidRPr="00F72F34" w:rsidRDefault="00CF234A" w:rsidP="00CF234A">
            <w:pPr>
              <w:spacing w:after="0" w:line="240" w:lineRule="auto"/>
              <w:jc w:val="center"/>
              <w:rPr>
                <w:rFonts w:ascii="Times New Roman" w:eastAsia="Times New Roman" w:hAnsi="Times New Roman" w:cs="Times New Roman"/>
                <w:lang w:eastAsia="ru-RU"/>
              </w:rPr>
            </w:pPr>
            <w:proofErr w:type="spellStart"/>
            <w:r w:rsidRPr="00F72F34">
              <w:rPr>
                <w:rFonts w:ascii="Times New Roman" w:eastAsia="Times New Roman" w:hAnsi="Times New Roman" w:cs="Times New Roman"/>
                <w:color w:val="000000"/>
                <w:lang w:eastAsia="ru-RU"/>
              </w:rPr>
              <w:t>компл</w:t>
            </w:r>
            <w:proofErr w:type="spellEnd"/>
            <w:r w:rsidRPr="00F72F34">
              <w:rPr>
                <w:rFonts w:ascii="Times New Roman" w:eastAsia="Times New Roman" w:hAnsi="Times New Roman" w:cs="Times New Roman"/>
                <w:color w:val="000000"/>
                <w:lang w:eastAsia="ru-RU"/>
              </w:rPr>
              <w:t>.</w:t>
            </w:r>
          </w:p>
        </w:tc>
        <w:tc>
          <w:tcPr>
            <w:tcW w:w="1120" w:type="dxa"/>
            <w:tcBorders>
              <w:top w:val="single" w:sz="4" w:space="0" w:color="auto"/>
              <w:left w:val="single" w:sz="4" w:space="0" w:color="auto"/>
              <w:bottom w:val="single" w:sz="4" w:space="0" w:color="auto"/>
              <w:right w:val="single" w:sz="4" w:space="0" w:color="auto"/>
            </w:tcBorders>
            <w:noWrap/>
          </w:tcPr>
          <w:p w14:paraId="67950D4F" w14:textId="77777777" w:rsidR="00CF234A" w:rsidRPr="00F72F34" w:rsidRDefault="00CF234A" w:rsidP="00CF234A">
            <w:pPr>
              <w:spacing w:after="0" w:line="240" w:lineRule="auto"/>
              <w:jc w:val="center"/>
              <w:rPr>
                <w:rFonts w:ascii="Times New Roman" w:eastAsia="Times New Roman" w:hAnsi="Times New Roman" w:cs="Times New Roman"/>
                <w:color w:val="000000"/>
                <w:lang w:eastAsia="ru-RU"/>
              </w:rPr>
            </w:pPr>
          </w:p>
          <w:p w14:paraId="16527672"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039CA0FD" w14:textId="3669DD10"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1</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98782E" w14:textId="19EBDD52" w:rsidR="00021F06" w:rsidRDefault="00021F06" w:rsidP="00585137">
            <w:pPr>
              <w:spacing w:after="0" w:line="240" w:lineRule="auto"/>
              <w:rPr>
                <w:rFonts w:ascii="Times New Roman" w:hAnsi="Times New Roman" w:cs="Times New Roman"/>
              </w:rPr>
            </w:pPr>
            <w:r>
              <w:rPr>
                <w:rFonts w:ascii="Times New Roman" w:hAnsi="Times New Roman" w:cs="Times New Roman"/>
              </w:rPr>
              <w:t>М</w:t>
            </w:r>
            <w:r w:rsidR="00CF234A" w:rsidRPr="00F72F34">
              <w:rPr>
                <w:rFonts w:ascii="Times New Roman" w:hAnsi="Times New Roman" w:cs="Times New Roman"/>
              </w:rPr>
              <w:t>еталл</w:t>
            </w:r>
            <w:r>
              <w:rPr>
                <w:rFonts w:ascii="Times New Roman" w:hAnsi="Times New Roman" w:cs="Times New Roman"/>
              </w:rPr>
              <w:t xml:space="preserve"> </w:t>
            </w:r>
            <w:r w:rsidR="00CF234A" w:rsidRPr="00F72F34">
              <w:rPr>
                <w:rFonts w:ascii="Times New Roman" w:hAnsi="Times New Roman" w:cs="Times New Roman"/>
              </w:rPr>
              <w:t>- сталь</w:t>
            </w:r>
          </w:p>
          <w:p w14:paraId="41E06B22" w14:textId="6EEA18C3" w:rsidR="00021F06" w:rsidRDefault="00021F06" w:rsidP="00585137">
            <w:pPr>
              <w:spacing w:after="0" w:line="240" w:lineRule="auto"/>
              <w:rPr>
                <w:rFonts w:ascii="Times New Roman" w:hAnsi="Times New Roman" w:cs="Times New Roman"/>
              </w:rPr>
            </w:pPr>
            <w:r>
              <w:rPr>
                <w:rFonts w:ascii="Times New Roman" w:hAnsi="Times New Roman" w:cs="Times New Roman"/>
              </w:rPr>
              <w:t>В</w:t>
            </w:r>
            <w:r w:rsidR="00CF234A" w:rsidRPr="00F72F34">
              <w:rPr>
                <w:rFonts w:ascii="Times New Roman" w:hAnsi="Times New Roman" w:cs="Times New Roman"/>
              </w:rPr>
              <w:t>ысота</w:t>
            </w:r>
            <w:r>
              <w:rPr>
                <w:rFonts w:ascii="Times New Roman" w:hAnsi="Times New Roman" w:cs="Times New Roman"/>
              </w:rPr>
              <w:t>, см</w:t>
            </w:r>
            <w:r w:rsidR="00CF234A" w:rsidRPr="00F72F34">
              <w:rPr>
                <w:rFonts w:ascii="Times New Roman" w:hAnsi="Times New Roman" w:cs="Times New Roman"/>
              </w:rPr>
              <w:t xml:space="preserve"> </w:t>
            </w:r>
            <w:r>
              <w:rPr>
                <w:rFonts w:ascii="Times New Roman" w:hAnsi="Times New Roman" w:cs="Times New Roman"/>
              </w:rPr>
              <w:t>– от 290</w:t>
            </w:r>
            <w:r w:rsidR="00CF234A" w:rsidRPr="00F72F34">
              <w:rPr>
                <w:rFonts w:ascii="Times New Roman" w:hAnsi="Times New Roman" w:cs="Times New Roman"/>
              </w:rPr>
              <w:t xml:space="preserve"> </w:t>
            </w:r>
            <w:r>
              <w:rPr>
                <w:rFonts w:ascii="Times New Roman" w:hAnsi="Times New Roman" w:cs="Times New Roman"/>
              </w:rPr>
              <w:t>до 295</w:t>
            </w:r>
          </w:p>
          <w:p w14:paraId="58A6ABBD" w14:textId="78C3DEE7" w:rsidR="00021F06" w:rsidRDefault="00021F06" w:rsidP="00585137">
            <w:pPr>
              <w:spacing w:after="0" w:line="240" w:lineRule="auto"/>
              <w:rPr>
                <w:rFonts w:ascii="Times New Roman" w:hAnsi="Times New Roman" w:cs="Times New Roman"/>
              </w:rPr>
            </w:pPr>
            <w:r>
              <w:rPr>
                <w:rFonts w:ascii="Times New Roman" w:hAnsi="Times New Roman" w:cs="Times New Roman"/>
              </w:rPr>
              <w:t>Д</w:t>
            </w:r>
            <w:r w:rsidR="00CF234A" w:rsidRPr="00F72F34">
              <w:rPr>
                <w:rFonts w:ascii="Times New Roman" w:hAnsi="Times New Roman" w:cs="Times New Roman"/>
              </w:rPr>
              <w:t xml:space="preserve">иаметр </w:t>
            </w:r>
            <w:r>
              <w:rPr>
                <w:rFonts w:ascii="Times New Roman" w:hAnsi="Times New Roman" w:cs="Times New Roman"/>
              </w:rPr>
              <w:t xml:space="preserve">- </w:t>
            </w:r>
            <w:r w:rsidR="00CF234A" w:rsidRPr="00F72F34">
              <w:rPr>
                <w:rFonts w:ascii="Times New Roman" w:hAnsi="Times New Roman" w:cs="Times New Roman"/>
              </w:rPr>
              <w:t>76/57</w:t>
            </w:r>
          </w:p>
          <w:p w14:paraId="2AD8C9FA" w14:textId="19A2ED70" w:rsidR="00CF234A" w:rsidRPr="00F72F34" w:rsidRDefault="00CF234A" w:rsidP="00585137">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 xml:space="preserve"> </w:t>
            </w:r>
            <w:r w:rsidR="00021F06">
              <w:rPr>
                <w:rFonts w:ascii="Times New Roman" w:hAnsi="Times New Roman" w:cs="Times New Roman"/>
              </w:rPr>
              <w:t xml:space="preserve">Исполнение - </w:t>
            </w:r>
            <w:r w:rsidRPr="00F72F34">
              <w:rPr>
                <w:rFonts w:ascii="Times New Roman" w:hAnsi="Times New Roman" w:cs="Times New Roman"/>
              </w:rPr>
              <w:t>на стаканах</w:t>
            </w:r>
          </w:p>
        </w:tc>
      </w:tr>
      <w:tr w:rsidR="00CF234A" w:rsidRPr="00F72F34" w14:paraId="0EF2BE9D" w14:textId="77777777" w:rsidTr="00F72F34">
        <w:trPr>
          <w:trHeight w:val="826"/>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14:paraId="7B632881" w14:textId="77777777" w:rsidR="00585137" w:rsidRDefault="00585137" w:rsidP="00CF234A">
            <w:pPr>
              <w:spacing w:after="0" w:line="240" w:lineRule="auto"/>
              <w:jc w:val="center"/>
              <w:rPr>
                <w:rFonts w:ascii="Times New Roman" w:eastAsia="Times New Roman" w:hAnsi="Times New Roman" w:cs="Times New Roman"/>
                <w:lang w:eastAsia="ru-RU"/>
              </w:rPr>
            </w:pPr>
          </w:p>
          <w:p w14:paraId="2C3C900D" w14:textId="77777777" w:rsidR="00585137" w:rsidRDefault="00585137" w:rsidP="00CF234A">
            <w:pPr>
              <w:spacing w:after="0" w:line="240" w:lineRule="auto"/>
              <w:jc w:val="center"/>
              <w:rPr>
                <w:rFonts w:ascii="Times New Roman" w:eastAsia="Times New Roman" w:hAnsi="Times New Roman" w:cs="Times New Roman"/>
                <w:lang w:eastAsia="ru-RU"/>
              </w:rPr>
            </w:pPr>
          </w:p>
          <w:p w14:paraId="17E5D43D" w14:textId="2615C53E"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6</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70BE899" w14:textId="33770FA7" w:rsidR="00CF234A" w:rsidRPr="00F72F34" w:rsidRDefault="00CF234A" w:rsidP="007C0A93">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Сетка баскетбольная</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BA046A9" w14:textId="77777777" w:rsidR="007C0A93" w:rsidRDefault="007C0A93" w:rsidP="00CF234A">
            <w:pPr>
              <w:spacing w:after="0" w:line="240" w:lineRule="auto"/>
              <w:jc w:val="center"/>
              <w:rPr>
                <w:rFonts w:ascii="Times New Roman" w:eastAsia="Times New Roman" w:hAnsi="Times New Roman" w:cs="Times New Roman"/>
                <w:color w:val="000000"/>
                <w:lang w:eastAsia="ru-RU"/>
              </w:rPr>
            </w:pPr>
          </w:p>
          <w:p w14:paraId="20C562DE" w14:textId="77777777" w:rsidR="007C0A93" w:rsidRDefault="007C0A93" w:rsidP="00CF234A">
            <w:pPr>
              <w:spacing w:after="0" w:line="240" w:lineRule="auto"/>
              <w:jc w:val="center"/>
              <w:rPr>
                <w:rFonts w:ascii="Times New Roman" w:eastAsia="Times New Roman" w:hAnsi="Times New Roman" w:cs="Times New Roman"/>
                <w:color w:val="000000"/>
                <w:lang w:eastAsia="ru-RU"/>
              </w:rPr>
            </w:pPr>
          </w:p>
          <w:p w14:paraId="4EE71783" w14:textId="2EC398B0"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шт.</w:t>
            </w:r>
          </w:p>
        </w:tc>
        <w:tc>
          <w:tcPr>
            <w:tcW w:w="1120" w:type="dxa"/>
            <w:tcBorders>
              <w:top w:val="single" w:sz="4" w:space="0" w:color="auto"/>
              <w:left w:val="single" w:sz="4" w:space="0" w:color="auto"/>
              <w:bottom w:val="single" w:sz="4" w:space="0" w:color="auto"/>
              <w:right w:val="single" w:sz="4" w:space="0" w:color="auto"/>
            </w:tcBorders>
            <w:noWrap/>
          </w:tcPr>
          <w:p w14:paraId="63977CE0" w14:textId="77777777" w:rsidR="007C0A93" w:rsidRDefault="007C0A93" w:rsidP="00CF234A">
            <w:pPr>
              <w:spacing w:after="0" w:line="240" w:lineRule="auto"/>
              <w:jc w:val="center"/>
              <w:rPr>
                <w:rFonts w:ascii="Times New Roman" w:eastAsia="Times New Roman" w:hAnsi="Times New Roman" w:cs="Times New Roman"/>
                <w:color w:val="000000"/>
                <w:lang w:eastAsia="ru-RU"/>
              </w:rPr>
            </w:pPr>
          </w:p>
          <w:p w14:paraId="6FA5D8BB" w14:textId="77777777" w:rsidR="007C0A93" w:rsidRDefault="007C0A93" w:rsidP="00CF234A">
            <w:pPr>
              <w:spacing w:after="0" w:line="240" w:lineRule="auto"/>
              <w:jc w:val="center"/>
              <w:rPr>
                <w:rFonts w:ascii="Times New Roman" w:eastAsia="Times New Roman" w:hAnsi="Times New Roman" w:cs="Times New Roman"/>
                <w:color w:val="000000"/>
                <w:lang w:eastAsia="ru-RU"/>
              </w:rPr>
            </w:pPr>
          </w:p>
          <w:p w14:paraId="127DE5F1" w14:textId="459E9423"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2</w:t>
            </w:r>
          </w:p>
        </w:tc>
        <w:tc>
          <w:tcPr>
            <w:tcW w:w="5757" w:type="dxa"/>
            <w:tcBorders>
              <w:top w:val="single" w:sz="4" w:space="0" w:color="auto"/>
              <w:left w:val="nil"/>
              <w:bottom w:val="single" w:sz="4" w:space="0" w:color="auto"/>
              <w:right w:val="single" w:sz="4" w:space="0" w:color="auto"/>
            </w:tcBorders>
            <w:shd w:val="clear" w:color="auto" w:fill="auto"/>
          </w:tcPr>
          <w:p w14:paraId="0AEF6F67" w14:textId="5B9FA4E0" w:rsidR="00021F06" w:rsidRDefault="00021F06" w:rsidP="00585137">
            <w:pPr>
              <w:spacing w:after="0" w:line="240" w:lineRule="auto"/>
              <w:rPr>
                <w:rFonts w:ascii="Times New Roman" w:hAnsi="Times New Roman" w:cs="Times New Roman"/>
              </w:rPr>
            </w:pPr>
            <w:r>
              <w:rPr>
                <w:rFonts w:ascii="Times New Roman" w:hAnsi="Times New Roman" w:cs="Times New Roman"/>
              </w:rPr>
              <w:t>Исполнение - с</w:t>
            </w:r>
            <w:r w:rsidR="00CF234A" w:rsidRPr="00F72F34">
              <w:rPr>
                <w:rFonts w:ascii="Times New Roman" w:hAnsi="Times New Roman" w:cs="Times New Roman"/>
              </w:rPr>
              <w:t>тандарт</w:t>
            </w:r>
            <w:r>
              <w:rPr>
                <w:rFonts w:ascii="Times New Roman" w:hAnsi="Times New Roman" w:cs="Times New Roman"/>
              </w:rPr>
              <w:t>ное</w:t>
            </w:r>
            <w:r w:rsidR="00CF234A" w:rsidRPr="00F72F34">
              <w:rPr>
                <w:rFonts w:ascii="Times New Roman" w:hAnsi="Times New Roman" w:cs="Times New Roman"/>
              </w:rPr>
              <w:t xml:space="preserve"> </w:t>
            </w:r>
          </w:p>
          <w:p w14:paraId="4B119EA2" w14:textId="7BF0543A" w:rsidR="00021F06" w:rsidRDefault="00021F06" w:rsidP="00585137">
            <w:pPr>
              <w:spacing w:after="0" w:line="240" w:lineRule="auto"/>
              <w:rPr>
                <w:rFonts w:ascii="Times New Roman" w:hAnsi="Times New Roman" w:cs="Times New Roman"/>
              </w:rPr>
            </w:pPr>
            <w:r>
              <w:rPr>
                <w:rFonts w:ascii="Times New Roman" w:hAnsi="Times New Roman" w:cs="Times New Roman"/>
              </w:rPr>
              <w:t>Т</w:t>
            </w:r>
            <w:r w:rsidR="00CF234A" w:rsidRPr="00F72F34">
              <w:rPr>
                <w:rFonts w:ascii="Times New Roman" w:hAnsi="Times New Roman" w:cs="Times New Roman"/>
              </w:rPr>
              <w:t>олщина нити</w:t>
            </w:r>
            <w:r>
              <w:rPr>
                <w:rFonts w:ascii="Times New Roman" w:hAnsi="Times New Roman" w:cs="Times New Roman"/>
              </w:rPr>
              <w:t xml:space="preserve">, </w:t>
            </w:r>
            <w:r w:rsidRPr="00F72F34">
              <w:rPr>
                <w:rFonts w:ascii="Times New Roman" w:hAnsi="Times New Roman" w:cs="Times New Roman"/>
              </w:rPr>
              <w:t>мм</w:t>
            </w:r>
            <w:r w:rsidR="00CF234A" w:rsidRPr="00F72F34">
              <w:rPr>
                <w:rFonts w:ascii="Times New Roman" w:hAnsi="Times New Roman" w:cs="Times New Roman"/>
              </w:rPr>
              <w:t xml:space="preserve"> </w:t>
            </w:r>
            <w:r>
              <w:rPr>
                <w:rFonts w:ascii="Times New Roman" w:hAnsi="Times New Roman" w:cs="Times New Roman"/>
              </w:rPr>
              <w:t xml:space="preserve">- </w:t>
            </w:r>
            <w:r w:rsidR="00CF234A" w:rsidRPr="00F72F34">
              <w:rPr>
                <w:rFonts w:ascii="Times New Roman" w:hAnsi="Times New Roman" w:cs="Times New Roman"/>
              </w:rPr>
              <w:t>4,5</w:t>
            </w:r>
          </w:p>
          <w:p w14:paraId="50299719" w14:textId="0AF3E199" w:rsidR="00021F06" w:rsidRDefault="00021F06" w:rsidP="00585137">
            <w:pPr>
              <w:spacing w:after="0" w:line="240" w:lineRule="auto"/>
              <w:rPr>
                <w:rFonts w:ascii="Times New Roman" w:hAnsi="Times New Roman" w:cs="Times New Roman"/>
              </w:rPr>
            </w:pPr>
            <w:r>
              <w:rPr>
                <w:rFonts w:ascii="Times New Roman" w:hAnsi="Times New Roman" w:cs="Times New Roman"/>
              </w:rPr>
              <w:t>Ц</w:t>
            </w:r>
            <w:r w:rsidR="00CF234A" w:rsidRPr="00F72F34">
              <w:rPr>
                <w:rFonts w:ascii="Times New Roman" w:hAnsi="Times New Roman" w:cs="Times New Roman"/>
              </w:rPr>
              <w:t>вет</w:t>
            </w:r>
            <w:r>
              <w:rPr>
                <w:rFonts w:ascii="Times New Roman" w:hAnsi="Times New Roman" w:cs="Times New Roman"/>
              </w:rPr>
              <w:t xml:space="preserve"> -</w:t>
            </w:r>
            <w:r w:rsidR="00CF234A" w:rsidRPr="00F72F34">
              <w:rPr>
                <w:rFonts w:ascii="Times New Roman" w:hAnsi="Times New Roman" w:cs="Times New Roman"/>
              </w:rPr>
              <w:t xml:space="preserve"> триколор </w:t>
            </w:r>
          </w:p>
          <w:p w14:paraId="38930C3F" w14:textId="2F97A48E" w:rsidR="00021F06" w:rsidRDefault="00021F06" w:rsidP="00585137">
            <w:pPr>
              <w:spacing w:after="0" w:line="240" w:lineRule="auto"/>
              <w:rPr>
                <w:rFonts w:ascii="Times New Roman" w:hAnsi="Times New Roman" w:cs="Times New Roman"/>
              </w:rPr>
            </w:pPr>
            <w:r>
              <w:rPr>
                <w:rFonts w:ascii="Times New Roman" w:hAnsi="Times New Roman" w:cs="Times New Roman"/>
              </w:rPr>
              <w:t>М</w:t>
            </w:r>
            <w:r w:rsidR="00CF234A" w:rsidRPr="00F72F34">
              <w:rPr>
                <w:rFonts w:ascii="Times New Roman" w:hAnsi="Times New Roman" w:cs="Times New Roman"/>
              </w:rPr>
              <w:t>атериал</w:t>
            </w:r>
            <w:r>
              <w:rPr>
                <w:rFonts w:ascii="Times New Roman" w:hAnsi="Times New Roman" w:cs="Times New Roman"/>
              </w:rPr>
              <w:t xml:space="preserve"> -</w:t>
            </w:r>
            <w:r w:rsidR="00CF234A" w:rsidRPr="00F72F34">
              <w:rPr>
                <w:rFonts w:ascii="Times New Roman" w:hAnsi="Times New Roman" w:cs="Times New Roman"/>
              </w:rPr>
              <w:t xml:space="preserve"> полиамид </w:t>
            </w:r>
          </w:p>
          <w:p w14:paraId="30600150" w14:textId="3E5A67BD" w:rsidR="00021F06" w:rsidRDefault="00021F06" w:rsidP="00585137">
            <w:pPr>
              <w:spacing w:after="0" w:line="240" w:lineRule="auto"/>
              <w:rPr>
                <w:rFonts w:ascii="Times New Roman" w:hAnsi="Times New Roman" w:cs="Times New Roman"/>
              </w:rPr>
            </w:pPr>
            <w:r>
              <w:rPr>
                <w:rFonts w:ascii="Times New Roman" w:hAnsi="Times New Roman" w:cs="Times New Roman"/>
              </w:rPr>
              <w:t>Вязка - р</w:t>
            </w:r>
            <w:r w:rsidR="00CF234A" w:rsidRPr="00F72F34">
              <w:rPr>
                <w:rFonts w:ascii="Times New Roman" w:hAnsi="Times New Roman" w:cs="Times New Roman"/>
              </w:rPr>
              <w:t>учная</w:t>
            </w:r>
          </w:p>
          <w:p w14:paraId="02EB10DE" w14:textId="3F5A6008" w:rsidR="00CF234A" w:rsidRPr="00F72F34" w:rsidRDefault="00021F06" w:rsidP="00585137">
            <w:pPr>
              <w:spacing w:after="0" w:line="240" w:lineRule="auto"/>
              <w:rPr>
                <w:rFonts w:ascii="Times New Roman" w:eastAsia="Times New Roman" w:hAnsi="Times New Roman" w:cs="Times New Roman"/>
                <w:lang w:eastAsia="ru-RU"/>
              </w:rPr>
            </w:pPr>
            <w:r>
              <w:rPr>
                <w:rFonts w:ascii="Times New Roman" w:hAnsi="Times New Roman" w:cs="Times New Roman"/>
              </w:rPr>
              <w:t>У</w:t>
            </w:r>
            <w:r w:rsidR="00CF234A" w:rsidRPr="00F72F34">
              <w:rPr>
                <w:rFonts w:ascii="Times New Roman" w:hAnsi="Times New Roman" w:cs="Times New Roman"/>
              </w:rPr>
              <w:t xml:space="preserve">ровень </w:t>
            </w:r>
            <w:r>
              <w:rPr>
                <w:rFonts w:ascii="Times New Roman" w:hAnsi="Times New Roman" w:cs="Times New Roman"/>
              </w:rPr>
              <w:t xml:space="preserve">- </w:t>
            </w:r>
            <w:r w:rsidR="00CF234A" w:rsidRPr="00F72F34">
              <w:rPr>
                <w:rFonts w:ascii="Times New Roman" w:hAnsi="Times New Roman" w:cs="Times New Roman"/>
              </w:rPr>
              <w:t>матчевый</w:t>
            </w:r>
          </w:p>
        </w:tc>
      </w:tr>
      <w:tr w:rsidR="00CF234A" w:rsidRPr="00F72F34" w14:paraId="674DBB8C" w14:textId="77777777" w:rsidTr="00F72F34">
        <w:trPr>
          <w:trHeight w:val="993"/>
        </w:trPr>
        <w:tc>
          <w:tcPr>
            <w:tcW w:w="513" w:type="dxa"/>
            <w:tcBorders>
              <w:top w:val="single" w:sz="4" w:space="0" w:color="auto"/>
              <w:left w:val="single" w:sz="4" w:space="0" w:color="auto"/>
              <w:bottom w:val="single" w:sz="4" w:space="0" w:color="auto"/>
              <w:right w:val="single" w:sz="4" w:space="0" w:color="auto"/>
            </w:tcBorders>
            <w:shd w:val="clear" w:color="auto" w:fill="auto"/>
          </w:tcPr>
          <w:p w14:paraId="0403AD3F" w14:textId="77777777" w:rsidR="00585137" w:rsidRDefault="00585137" w:rsidP="00CF234A">
            <w:pPr>
              <w:spacing w:after="0" w:line="240" w:lineRule="auto"/>
              <w:jc w:val="center"/>
              <w:rPr>
                <w:rFonts w:ascii="Times New Roman" w:eastAsia="Times New Roman" w:hAnsi="Times New Roman" w:cs="Times New Roman"/>
                <w:lang w:eastAsia="ru-RU"/>
              </w:rPr>
            </w:pPr>
          </w:p>
          <w:p w14:paraId="2AD4D913" w14:textId="77777777" w:rsidR="00585137" w:rsidRDefault="00585137" w:rsidP="00CF234A">
            <w:pPr>
              <w:spacing w:after="0" w:line="240" w:lineRule="auto"/>
              <w:jc w:val="center"/>
              <w:rPr>
                <w:rFonts w:ascii="Times New Roman" w:eastAsia="Times New Roman" w:hAnsi="Times New Roman" w:cs="Times New Roman"/>
                <w:lang w:eastAsia="ru-RU"/>
              </w:rPr>
            </w:pPr>
          </w:p>
          <w:p w14:paraId="6B976F80" w14:textId="77777777" w:rsidR="00585137" w:rsidRDefault="00585137" w:rsidP="00CF234A">
            <w:pPr>
              <w:spacing w:after="0" w:line="240" w:lineRule="auto"/>
              <w:jc w:val="center"/>
              <w:rPr>
                <w:rFonts w:ascii="Times New Roman" w:eastAsia="Times New Roman" w:hAnsi="Times New Roman" w:cs="Times New Roman"/>
                <w:lang w:eastAsia="ru-RU"/>
              </w:rPr>
            </w:pPr>
          </w:p>
          <w:p w14:paraId="548E47D3" w14:textId="77777777" w:rsidR="00585137" w:rsidRDefault="00585137" w:rsidP="00CF234A">
            <w:pPr>
              <w:spacing w:after="0" w:line="240" w:lineRule="auto"/>
              <w:jc w:val="center"/>
              <w:rPr>
                <w:rFonts w:ascii="Times New Roman" w:eastAsia="Times New Roman" w:hAnsi="Times New Roman" w:cs="Times New Roman"/>
                <w:lang w:eastAsia="ru-RU"/>
              </w:rPr>
            </w:pPr>
          </w:p>
          <w:p w14:paraId="4179E9F3" w14:textId="2B9D81EE"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7</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7D10E30C" w14:textId="4986C318" w:rsidR="00CF234A" w:rsidRPr="00F72F34" w:rsidRDefault="00CF234A" w:rsidP="007C0A93">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Сетка волейбольная</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D8E3B87"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5DFE1D63"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1EA89FE7"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3395A74B"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0BE3370D" w14:textId="460B1E49"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шт.</w:t>
            </w:r>
          </w:p>
        </w:tc>
        <w:tc>
          <w:tcPr>
            <w:tcW w:w="1120" w:type="dxa"/>
            <w:tcBorders>
              <w:top w:val="single" w:sz="4" w:space="0" w:color="auto"/>
              <w:left w:val="single" w:sz="4" w:space="0" w:color="auto"/>
              <w:bottom w:val="single" w:sz="4" w:space="0" w:color="auto"/>
              <w:right w:val="single" w:sz="4" w:space="0" w:color="auto"/>
            </w:tcBorders>
            <w:noWrap/>
          </w:tcPr>
          <w:p w14:paraId="1AEBE457"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2EF88229"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17B92E8B"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1C0FB0C0" w14:textId="77777777" w:rsidR="00021F06" w:rsidRDefault="00021F06" w:rsidP="00CF234A">
            <w:pPr>
              <w:spacing w:after="0" w:line="240" w:lineRule="auto"/>
              <w:jc w:val="center"/>
              <w:rPr>
                <w:rFonts w:ascii="Times New Roman" w:eastAsia="Times New Roman" w:hAnsi="Times New Roman" w:cs="Times New Roman"/>
                <w:color w:val="000000"/>
                <w:lang w:eastAsia="ru-RU"/>
              </w:rPr>
            </w:pPr>
          </w:p>
          <w:p w14:paraId="26C3B295" w14:textId="363B4D42"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1</w:t>
            </w:r>
          </w:p>
        </w:tc>
        <w:tc>
          <w:tcPr>
            <w:tcW w:w="5757" w:type="dxa"/>
            <w:tcBorders>
              <w:top w:val="single" w:sz="4" w:space="0" w:color="auto"/>
              <w:left w:val="nil"/>
              <w:bottom w:val="single" w:sz="4" w:space="0" w:color="auto"/>
              <w:right w:val="single" w:sz="4" w:space="0" w:color="auto"/>
            </w:tcBorders>
            <w:shd w:val="clear" w:color="auto" w:fill="auto"/>
          </w:tcPr>
          <w:p w14:paraId="52370320" w14:textId="4DF6A876" w:rsidR="00021F06" w:rsidRDefault="00021F06" w:rsidP="00585137">
            <w:pPr>
              <w:spacing w:after="0" w:line="240" w:lineRule="auto"/>
              <w:rPr>
                <w:rFonts w:ascii="Times New Roman" w:hAnsi="Times New Roman" w:cs="Times New Roman"/>
              </w:rPr>
            </w:pPr>
            <w:r>
              <w:rPr>
                <w:rFonts w:ascii="Times New Roman" w:hAnsi="Times New Roman" w:cs="Times New Roman"/>
              </w:rPr>
              <w:t>Р</w:t>
            </w:r>
            <w:r w:rsidR="00CF234A" w:rsidRPr="00F72F34">
              <w:rPr>
                <w:rFonts w:ascii="Times New Roman" w:hAnsi="Times New Roman" w:cs="Times New Roman"/>
              </w:rPr>
              <w:t xml:space="preserve">азмер </w:t>
            </w:r>
            <w:r>
              <w:rPr>
                <w:rFonts w:ascii="Times New Roman" w:hAnsi="Times New Roman" w:cs="Times New Roman"/>
              </w:rPr>
              <w:t xml:space="preserve">- </w:t>
            </w:r>
            <w:r w:rsidR="00CF234A" w:rsidRPr="00F72F34">
              <w:rPr>
                <w:rFonts w:ascii="Times New Roman" w:hAnsi="Times New Roman" w:cs="Times New Roman"/>
              </w:rPr>
              <w:t>1*9,5 м</w:t>
            </w:r>
          </w:p>
          <w:p w14:paraId="7895DA12" w14:textId="26F317FD" w:rsidR="00021F06" w:rsidRDefault="00021F06" w:rsidP="00585137">
            <w:pPr>
              <w:spacing w:after="0" w:line="240" w:lineRule="auto"/>
              <w:rPr>
                <w:rFonts w:ascii="Times New Roman" w:hAnsi="Times New Roman" w:cs="Times New Roman"/>
              </w:rPr>
            </w:pPr>
            <w:r>
              <w:rPr>
                <w:rFonts w:ascii="Times New Roman" w:hAnsi="Times New Roman" w:cs="Times New Roman"/>
              </w:rPr>
              <w:t>Ш</w:t>
            </w:r>
            <w:r w:rsidR="00CF234A" w:rsidRPr="00F72F34">
              <w:rPr>
                <w:rFonts w:ascii="Times New Roman" w:hAnsi="Times New Roman" w:cs="Times New Roman"/>
              </w:rPr>
              <w:t>ирина ячейки</w:t>
            </w:r>
            <w:r>
              <w:rPr>
                <w:rFonts w:ascii="Times New Roman" w:hAnsi="Times New Roman" w:cs="Times New Roman"/>
              </w:rPr>
              <w:t>, мм</w:t>
            </w:r>
            <w:r w:rsidR="00CF234A" w:rsidRPr="00F72F34">
              <w:rPr>
                <w:rFonts w:ascii="Times New Roman" w:hAnsi="Times New Roman" w:cs="Times New Roman"/>
              </w:rPr>
              <w:t xml:space="preserve"> </w:t>
            </w:r>
            <w:r>
              <w:rPr>
                <w:rFonts w:ascii="Times New Roman" w:hAnsi="Times New Roman" w:cs="Times New Roman"/>
              </w:rPr>
              <w:t xml:space="preserve">– от </w:t>
            </w:r>
            <w:r w:rsidR="00CF234A" w:rsidRPr="00F72F34">
              <w:rPr>
                <w:rFonts w:ascii="Times New Roman" w:hAnsi="Times New Roman" w:cs="Times New Roman"/>
              </w:rPr>
              <w:t>100</w:t>
            </w:r>
            <w:r>
              <w:rPr>
                <w:rFonts w:ascii="Times New Roman" w:hAnsi="Times New Roman" w:cs="Times New Roman"/>
              </w:rPr>
              <w:t xml:space="preserve"> до 105</w:t>
            </w:r>
          </w:p>
          <w:p w14:paraId="363A08EE" w14:textId="0446976A" w:rsidR="00021F06" w:rsidRDefault="00021F06" w:rsidP="00585137">
            <w:pPr>
              <w:spacing w:after="0" w:line="240" w:lineRule="auto"/>
              <w:rPr>
                <w:rFonts w:ascii="Times New Roman" w:hAnsi="Times New Roman" w:cs="Times New Roman"/>
              </w:rPr>
            </w:pPr>
            <w:r>
              <w:rPr>
                <w:rFonts w:ascii="Times New Roman" w:hAnsi="Times New Roman" w:cs="Times New Roman"/>
              </w:rPr>
              <w:t>Т</w:t>
            </w:r>
            <w:r w:rsidR="00CF234A" w:rsidRPr="00F72F34">
              <w:rPr>
                <w:rFonts w:ascii="Times New Roman" w:hAnsi="Times New Roman" w:cs="Times New Roman"/>
              </w:rPr>
              <w:t>олщина нити</w:t>
            </w:r>
            <w:r>
              <w:rPr>
                <w:rFonts w:ascii="Times New Roman" w:hAnsi="Times New Roman" w:cs="Times New Roman"/>
              </w:rPr>
              <w:t>, мм</w:t>
            </w:r>
            <w:r w:rsidR="00CF234A" w:rsidRPr="00F72F34">
              <w:rPr>
                <w:rFonts w:ascii="Times New Roman" w:hAnsi="Times New Roman" w:cs="Times New Roman"/>
              </w:rPr>
              <w:t xml:space="preserve"> </w:t>
            </w:r>
            <w:r>
              <w:rPr>
                <w:rFonts w:ascii="Times New Roman" w:hAnsi="Times New Roman" w:cs="Times New Roman"/>
              </w:rPr>
              <w:t xml:space="preserve">– от </w:t>
            </w:r>
            <w:r w:rsidR="00CF234A" w:rsidRPr="00F72F34">
              <w:rPr>
                <w:rFonts w:ascii="Times New Roman" w:hAnsi="Times New Roman" w:cs="Times New Roman"/>
              </w:rPr>
              <w:t xml:space="preserve">4 </w:t>
            </w:r>
            <w:r>
              <w:rPr>
                <w:rFonts w:ascii="Times New Roman" w:hAnsi="Times New Roman" w:cs="Times New Roman"/>
              </w:rPr>
              <w:t>до 5</w:t>
            </w:r>
          </w:p>
          <w:p w14:paraId="13DF6B1A" w14:textId="6EF623B3" w:rsidR="00021F06" w:rsidRDefault="00021F06" w:rsidP="00585137">
            <w:pPr>
              <w:spacing w:after="0" w:line="240" w:lineRule="auto"/>
              <w:rPr>
                <w:rFonts w:ascii="Times New Roman" w:hAnsi="Times New Roman" w:cs="Times New Roman"/>
              </w:rPr>
            </w:pPr>
            <w:r>
              <w:rPr>
                <w:rFonts w:ascii="Times New Roman" w:hAnsi="Times New Roman" w:cs="Times New Roman"/>
              </w:rPr>
              <w:t>Ц</w:t>
            </w:r>
            <w:r w:rsidR="00CF234A" w:rsidRPr="00F72F34">
              <w:rPr>
                <w:rFonts w:ascii="Times New Roman" w:hAnsi="Times New Roman" w:cs="Times New Roman"/>
              </w:rPr>
              <w:t>вет</w:t>
            </w:r>
            <w:r>
              <w:rPr>
                <w:rFonts w:ascii="Times New Roman" w:hAnsi="Times New Roman" w:cs="Times New Roman"/>
              </w:rPr>
              <w:t xml:space="preserve"> -</w:t>
            </w:r>
            <w:r w:rsidR="00CF234A" w:rsidRPr="00F72F34">
              <w:rPr>
                <w:rFonts w:ascii="Times New Roman" w:hAnsi="Times New Roman" w:cs="Times New Roman"/>
              </w:rPr>
              <w:t xml:space="preserve"> черно-белый</w:t>
            </w:r>
          </w:p>
          <w:p w14:paraId="4B78C4A5" w14:textId="35626812" w:rsidR="00021F06" w:rsidRDefault="00021F06" w:rsidP="00585137">
            <w:pPr>
              <w:spacing w:after="0" w:line="240" w:lineRule="auto"/>
              <w:rPr>
                <w:rFonts w:ascii="Times New Roman" w:hAnsi="Times New Roman" w:cs="Times New Roman"/>
              </w:rPr>
            </w:pPr>
            <w:r>
              <w:rPr>
                <w:rFonts w:ascii="Times New Roman" w:hAnsi="Times New Roman" w:cs="Times New Roman"/>
              </w:rPr>
              <w:t>М</w:t>
            </w:r>
            <w:r w:rsidR="00CF234A" w:rsidRPr="00F72F34">
              <w:rPr>
                <w:rFonts w:ascii="Times New Roman" w:hAnsi="Times New Roman" w:cs="Times New Roman"/>
              </w:rPr>
              <w:t>атериал</w:t>
            </w:r>
            <w:r>
              <w:rPr>
                <w:rFonts w:ascii="Times New Roman" w:hAnsi="Times New Roman" w:cs="Times New Roman"/>
              </w:rPr>
              <w:t xml:space="preserve"> -</w:t>
            </w:r>
            <w:r w:rsidR="00CF234A" w:rsidRPr="00F72F34">
              <w:rPr>
                <w:rFonts w:ascii="Times New Roman" w:hAnsi="Times New Roman" w:cs="Times New Roman"/>
              </w:rPr>
              <w:t xml:space="preserve"> капрон/полипропилен</w:t>
            </w:r>
          </w:p>
          <w:p w14:paraId="06B237A9" w14:textId="77777777" w:rsidR="00021F06" w:rsidRDefault="00021F06" w:rsidP="00585137">
            <w:pPr>
              <w:spacing w:after="0" w:line="240" w:lineRule="auto"/>
              <w:rPr>
                <w:rFonts w:ascii="Times New Roman" w:hAnsi="Times New Roman" w:cs="Times New Roman"/>
              </w:rPr>
            </w:pPr>
            <w:r>
              <w:rPr>
                <w:rFonts w:ascii="Times New Roman" w:hAnsi="Times New Roman" w:cs="Times New Roman"/>
              </w:rPr>
              <w:t>П</w:t>
            </w:r>
            <w:r w:rsidR="00CF234A" w:rsidRPr="00F72F34">
              <w:rPr>
                <w:rFonts w:ascii="Times New Roman" w:hAnsi="Times New Roman" w:cs="Times New Roman"/>
              </w:rPr>
              <w:t>одвязки 6 шнуров для натяжения по 3 с каждой стороны</w:t>
            </w:r>
          </w:p>
          <w:p w14:paraId="30012E29" w14:textId="5209EDE7" w:rsidR="00021F06" w:rsidRDefault="00CF234A" w:rsidP="00585137">
            <w:pPr>
              <w:spacing w:after="0" w:line="240" w:lineRule="auto"/>
              <w:rPr>
                <w:rFonts w:ascii="Times New Roman" w:hAnsi="Times New Roman" w:cs="Times New Roman"/>
              </w:rPr>
            </w:pPr>
            <w:r w:rsidRPr="00F72F34">
              <w:rPr>
                <w:rFonts w:ascii="Times New Roman" w:hAnsi="Times New Roman" w:cs="Times New Roman"/>
              </w:rPr>
              <w:t xml:space="preserve"> </w:t>
            </w:r>
            <w:r w:rsidR="00021F06">
              <w:rPr>
                <w:rFonts w:ascii="Times New Roman" w:hAnsi="Times New Roman" w:cs="Times New Roman"/>
              </w:rPr>
              <w:t>С</w:t>
            </w:r>
            <w:r w:rsidRPr="00F72F34">
              <w:rPr>
                <w:rFonts w:ascii="Times New Roman" w:hAnsi="Times New Roman" w:cs="Times New Roman"/>
              </w:rPr>
              <w:t>тропа верх</w:t>
            </w:r>
            <w:r w:rsidR="00021F06">
              <w:rPr>
                <w:rFonts w:ascii="Times New Roman" w:hAnsi="Times New Roman" w:cs="Times New Roman"/>
              </w:rPr>
              <w:t xml:space="preserve">, </w:t>
            </w:r>
            <w:r w:rsidR="00021F06" w:rsidRPr="00F72F34">
              <w:rPr>
                <w:rFonts w:ascii="Times New Roman" w:hAnsi="Times New Roman" w:cs="Times New Roman"/>
              </w:rPr>
              <w:t>мм</w:t>
            </w:r>
            <w:r w:rsidRPr="00F72F34">
              <w:rPr>
                <w:rFonts w:ascii="Times New Roman" w:hAnsi="Times New Roman" w:cs="Times New Roman"/>
              </w:rPr>
              <w:t xml:space="preserve"> </w:t>
            </w:r>
            <w:r w:rsidR="00021F06">
              <w:rPr>
                <w:rFonts w:ascii="Times New Roman" w:hAnsi="Times New Roman" w:cs="Times New Roman"/>
              </w:rPr>
              <w:t xml:space="preserve">– от </w:t>
            </w:r>
            <w:r w:rsidRPr="00F72F34">
              <w:rPr>
                <w:rFonts w:ascii="Times New Roman" w:hAnsi="Times New Roman" w:cs="Times New Roman"/>
              </w:rPr>
              <w:t>150</w:t>
            </w:r>
            <w:r w:rsidR="00021F06">
              <w:rPr>
                <w:rFonts w:ascii="Times New Roman" w:hAnsi="Times New Roman" w:cs="Times New Roman"/>
              </w:rPr>
              <w:t xml:space="preserve"> до 155</w:t>
            </w:r>
          </w:p>
          <w:p w14:paraId="2272FB52" w14:textId="07464061" w:rsidR="00021F06" w:rsidRDefault="00021F06" w:rsidP="00585137">
            <w:pPr>
              <w:spacing w:after="0" w:line="240" w:lineRule="auto"/>
              <w:rPr>
                <w:rFonts w:ascii="Times New Roman" w:hAnsi="Times New Roman" w:cs="Times New Roman"/>
              </w:rPr>
            </w:pPr>
            <w:r>
              <w:rPr>
                <w:rFonts w:ascii="Times New Roman" w:hAnsi="Times New Roman" w:cs="Times New Roman"/>
              </w:rPr>
              <w:t>С</w:t>
            </w:r>
            <w:r w:rsidR="00CF234A" w:rsidRPr="00F72F34">
              <w:rPr>
                <w:rFonts w:ascii="Times New Roman" w:hAnsi="Times New Roman" w:cs="Times New Roman"/>
              </w:rPr>
              <w:t>тропа ни</w:t>
            </w:r>
            <w:r>
              <w:rPr>
                <w:rFonts w:ascii="Times New Roman" w:hAnsi="Times New Roman" w:cs="Times New Roman"/>
              </w:rPr>
              <w:t xml:space="preserve">з, </w:t>
            </w:r>
            <w:r w:rsidRPr="00F72F34">
              <w:rPr>
                <w:rFonts w:ascii="Times New Roman" w:hAnsi="Times New Roman" w:cs="Times New Roman"/>
              </w:rPr>
              <w:t>мм</w:t>
            </w:r>
            <w:r>
              <w:rPr>
                <w:rFonts w:ascii="Times New Roman" w:hAnsi="Times New Roman" w:cs="Times New Roman"/>
              </w:rPr>
              <w:t xml:space="preserve"> -</w:t>
            </w:r>
            <w:r w:rsidR="00CF234A" w:rsidRPr="00F72F34">
              <w:rPr>
                <w:rFonts w:ascii="Times New Roman" w:hAnsi="Times New Roman" w:cs="Times New Roman"/>
              </w:rPr>
              <w:t xml:space="preserve"> </w:t>
            </w:r>
            <w:r>
              <w:rPr>
                <w:rFonts w:ascii="Times New Roman" w:hAnsi="Times New Roman" w:cs="Times New Roman"/>
              </w:rPr>
              <w:t xml:space="preserve">от </w:t>
            </w:r>
            <w:r w:rsidRPr="00F72F34">
              <w:rPr>
                <w:rFonts w:ascii="Times New Roman" w:hAnsi="Times New Roman" w:cs="Times New Roman"/>
              </w:rPr>
              <w:t>1</w:t>
            </w:r>
            <w:r>
              <w:rPr>
                <w:rFonts w:ascii="Times New Roman" w:hAnsi="Times New Roman" w:cs="Times New Roman"/>
              </w:rPr>
              <w:t>0</w:t>
            </w:r>
            <w:r w:rsidRPr="00F72F34">
              <w:rPr>
                <w:rFonts w:ascii="Times New Roman" w:hAnsi="Times New Roman" w:cs="Times New Roman"/>
              </w:rPr>
              <w:t>0</w:t>
            </w:r>
            <w:r>
              <w:rPr>
                <w:rFonts w:ascii="Times New Roman" w:hAnsi="Times New Roman" w:cs="Times New Roman"/>
              </w:rPr>
              <w:t xml:space="preserve"> до 105</w:t>
            </w:r>
            <w:r w:rsidR="00CF234A" w:rsidRPr="00F72F34">
              <w:rPr>
                <w:rFonts w:ascii="Times New Roman" w:hAnsi="Times New Roman" w:cs="Times New Roman"/>
              </w:rPr>
              <w:t xml:space="preserve"> </w:t>
            </w:r>
          </w:p>
          <w:p w14:paraId="3CA6D532" w14:textId="2B2C8E4C" w:rsidR="00CF234A" w:rsidRPr="00F72F34" w:rsidRDefault="00021F06" w:rsidP="00585137">
            <w:pPr>
              <w:spacing w:after="0" w:line="240" w:lineRule="auto"/>
              <w:rPr>
                <w:rFonts w:ascii="Times New Roman" w:eastAsia="Times New Roman" w:hAnsi="Times New Roman" w:cs="Times New Roman"/>
                <w:lang w:eastAsia="ru-RU"/>
              </w:rPr>
            </w:pPr>
            <w:r>
              <w:rPr>
                <w:rFonts w:ascii="Times New Roman" w:hAnsi="Times New Roman" w:cs="Times New Roman"/>
              </w:rPr>
              <w:t>С</w:t>
            </w:r>
            <w:r w:rsidR="00CF234A" w:rsidRPr="00F72F34">
              <w:rPr>
                <w:rFonts w:ascii="Times New Roman" w:hAnsi="Times New Roman" w:cs="Times New Roman"/>
              </w:rPr>
              <w:t xml:space="preserve">тропа две стороны </w:t>
            </w:r>
            <w:r>
              <w:rPr>
                <w:rFonts w:ascii="Times New Roman" w:hAnsi="Times New Roman" w:cs="Times New Roman"/>
              </w:rPr>
              <w:t xml:space="preserve">- </w:t>
            </w:r>
            <w:r w:rsidR="00CF234A" w:rsidRPr="00F72F34">
              <w:rPr>
                <w:rFonts w:ascii="Times New Roman" w:hAnsi="Times New Roman" w:cs="Times New Roman"/>
              </w:rPr>
              <w:t>60 мм</w:t>
            </w:r>
          </w:p>
        </w:tc>
      </w:tr>
      <w:tr w:rsidR="00CF234A" w:rsidRPr="00F72F34" w14:paraId="65917496" w14:textId="77777777" w:rsidTr="00F72F34">
        <w:trPr>
          <w:trHeight w:val="424"/>
        </w:trPr>
        <w:tc>
          <w:tcPr>
            <w:tcW w:w="513" w:type="dxa"/>
            <w:tcBorders>
              <w:top w:val="single" w:sz="4" w:space="0" w:color="auto"/>
              <w:left w:val="single" w:sz="4" w:space="0" w:color="auto"/>
              <w:bottom w:val="single" w:sz="4" w:space="0" w:color="auto"/>
              <w:right w:val="single" w:sz="4" w:space="0" w:color="auto"/>
            </w:tcBorders>
            <w:shd w:val="clear" w:color="auto" w:fill="auto"/>
          </w:tcPr>
          <w:p w14:paraId="04F9F244" w14:textId="77777777" w:rsidR="00585137" w:rsidRDefault="00585137" w:rsidP="00CF234A">
            <w:pPr>
              <w:spacing w:after="0" w:line="240" w:lineRule="auto"/>
              <w:jc w:val="center"/>
              <w:rPr>
                <w:rFonts w:ascii="Times New Roman" w:eastAsia="Times New Roman" w:hAnsi="Times New Roman" w:cs="Times New Roman"/>
                <w:lang w:eastAsia="ru-RU"/>
              </w:rPr>
            </w:pPr>
          </w:p>
          <w:p w14:paraId="56CF24C0" w14:textId="77777777" w:rsidR="00585137" w:rsidRDefault="00585137" w:rsidP="00CF234A">
            <w:pPr>
              <w:spacing w:after="0" w:line="240" w:lineRule="auto"/>
              <w:jc w:val="center"/>
              <w:rPr>
                <w:rFonts w:ascii="Times New Roman" w:eastAsia="Times New Roman" w:hAnsi="Times New Roman" w:cs="Times New Roman"/>
                <w:lang w:eastAsia="ru-RU"/>
              </w:rPr>
            </w:pPr>
          </w:p>
          <w:p w14:paraId="1CD0AE77" w14:textId="77777777" w:rsidR="00585137" w:rsidRDefault="00585137" w:rsidP="00CF234A">
            <w:pPr>
              <w:spacing w:after="0" w:line="240" w:lineRule="auto"/>
              <w:jc w:val="center"/>
              <w:rPr>
                <w:rFonts w:ascii="Times New Roman" w:eastAsia="Times New Roman" w:hAnsi="Times New Roman" w:cs="Times New Roman"/>
                <w:lang w:eastAsia="ru-RU"/>
              </w:rPr>
            </w:pPr>
          </w:p>
          <w:p w14:paraId="00FD0913" w14:textId="77777777" w:rsidR="00585137" w:rsidRDefault="00585137" w:rsidP="00CF234A">
            <w:pPr>
              <w:spacing w:after="0" w:line="240" w:lineRule="auto"/>
              <w:jc w:val="center"/>
              <w:rPr>
                <w:rFonts w:ascii="Times New Roman" w:eastAsia="Times New Roman" w:hAnsi="Times New Roman" w:cs="Times New Roman"/>
                <w:lang w:eastAsia="ru-RU"/>
              </w:rPr>
            </w:pPr>
          </w:p>
          <w:p w14:paraId="0C3923A6" w14:textId="77777777" w:rsidR="00585137" w:rsidRDefault="00585137" w:rsidP="00CF234A">
            <w:pPr>
              <w:spacing w:after="0" w:line="240" w:lineRule="auto"/>
              <w:jc w:val="center"/>
              <w:rPr>
                <w:rFonts w:ascii="Times New Roman" w:eastAsia="Times New Roman" w:hAnsi="Times New Roman" w:cs="Times New Roman"/>
                <w:lang w:eastAsia="ru-RU"/>
              </w:rPr>
            </w:pPr>
          </w:p>
          <w:p w14:paraId="6EDC7F58" w14:textId="77777777" w:rsidR="00585137" w:rsidRDefault="00585137" w:rsidP="00CF234A">
            <w:pPr>
              <w:spacing w:after="0" w:line="240" w:lineRule="auto"/>
              <w:jc w:val="center"/>
              <w:rPr>
                <w:rFonts w:ascii="Times New Roman" w:eastAsia="Times New Roman" w:hAnsi="Times New Roman" w:cs="Times New Roman"/>
                <w:lang w:eastAsia="ru-RU"/>
              </w:rPr>
            </w:pPr>
          </w:p>
          <w:p w14:paraId="2671B951" w14:textId="77777777" w:rsidR="00585137" w:rsidRDefault="00585137" w:rsidP="00CF234A">
            <w:pPr>
              <w:spacing w:after="0" w:line="240" w:lineRule="auto"/>
              <w:jc w:val="center"/>
              <w:rPr>
                <w:rFonts w:ascii="Times New Roman" w:eastAsia="Times New Roman" w:hAnsi="Times New Roman" w:cs="Times New Roman"/>
                <w:lang w:eastAsia="ru-RU"/>
              </w:rPr>
            </w:pPr>
          </w:p>
          <w:p w14:paraId="533C5C06" w14:textId="77777777" w:rsidR="00585137" w:rsidRDefault="00585137" w:rsidP="00CF234A">
            <w:pPr>
              <w:spacing w:after="0" w:line="240" w:lineRule="auto"/>
              <w:jc w:val="center"/>
              <w:rPr>
                <w:rFonts w:ascii="Times New Roman" w:eastAsia="Times New Roman" w:hAnsi="Times New Roman" w:cs="Times New Roman"/>
                <w:lang w:eastAsia="ru-RU"/>
              </w:rPr>
            </w:pPr>
          </w:p>
          <w:p w14:paraId="0DDCD72C" w14:textId="77777777" w:rsidR="00585137" w:rsidRDefault="00585137" w:rsidP="00CF234A">
            <w:pPr>
              <w:spacing w:after="0" w:line="240" w:lineRule="auto"/>
              <w:jc w:val="center"/>
              <w:rPr>
                <w:rFonts w:ascii="Times New Roman" w:eastAsia="Times New Roman" w:hAnsi="Times New Roman" w:cs="Times New Roman"/>
                <w:lang w:eastAsia="ru-RU"/>
              </w:rPr>
            </w:pPr>
          </w:p>
          <w:p w14:paraId="4583AB71" w14:textId="621D01D9"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lang w:eastAsia="ru-RU"/>
              </w:rPr>
              <w:t>8</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7ED2305" w14:textId="77777777" w:rsidR="00585137" w:rsidRDefault="00585137" w:rsidP="00CF234A">
            <w:pPr>
              <w:spacing w:after="0" w:line="240" w:lineRule="auto"/>
              <w:jc w:val="center"/>
              <w:rPr>
                <w:rFonts w:ascii="Times New Roman" w:hAnsi="Times New Roman" w:cs="Times New Roman"/>
              </w:rPr>
            </w:pPr>
          </w:p>
          <w:p w14:paraId="099DF3B2" w14:textId="77777777" w:rsidR="00585137" w:rsidRDefault="00585137" w:rsidP="00CF234A">
            <w:pPr>
              <w:spacing w:after="0" w:line="240" w:lineRule="auto"/>
              <w:jc w:val="center"/>
              <w:rPr>
                <w:rFonts w:ascii="Times New Roman" w:hAnsi="Times New Roman" w:cs="Times New Roman"/>
              </w:rPr>
            </w:pPr>
          </w:p>
          <w:p w14:paraId="456174E4" w14:textId="77777777" w:rsidR="00585137" w:rsidRDefault="00585137" w:rsidP="00CF234A">
            <w:pPr>
              <w:spacing w:after="0" w:line="240" w:lineRule="auto"/>
              <w:jc w:val="center"/>
              <w:rPr>
                <w:rFonts w:ascii="Times New Roman" w:hAnsi="Times New Roman" w:cs="Times New Roman"/>
              </w:rPr>
            </w:pPr>
          </w:p>
          <w:p w14:paraId="6D54414B" w14:textId="77777777" w:rsidR="00585137" w:rsidRDefault="00585137" w:rsidP="00CF234A">
            <w:pPr>
              <w:spacing w:after="0" w:line="240" w:lineRule="auto"/>
              <w:jc w:val="center"/>
              <w:rPr>
                <w:rFonts w:ascii="Times New Roman" w:hAnsi="Times New Roman" w:cs="Times New Roman"/>
              </w:rPr>
            </w:pPr>
          </w:p>
          <w:p w14:paraId="11A07342" w14:textId="77777777" w:rsidR="00585137" w:rsidRDefault="00585137" w:rsidP="00CF234A">
            <w:pPr>
              <w:spacing w:after="0" w:line="240" w:lineRule="auto"/>
              <w:jc w:val="center"/>
              <w:rPr>
                <w:rFonts w:ascii="Times New Roman" w:hAnsi="Times New Roman" w:cs="Times New Roman"/>
              </w:rPr>
            </w:pPr>
          </w:p>
          <w:p w14:paraId="666A70A1" w14:textId="77777777" w:rsidR="00585137" w:rsidRDefault="00585137" w:rsidP="00CF234A">
            <w:pPr>
              <w:spacing w:after="0" w:line="240" w:lineRule="auto"/>
              <w:jc w:val="center"/>
              <w:rPr>
                <w:rFonts w:ascii="Times New Roman" w:hAnsi="Times New Roman" w:cs="Times New Roman"/>
              </w:rPr>
            </w:pPr>
          </w:p>
          <w:p w14:paraId="07CB4E45" w14:textId="77777777" w:rsidR="00585137" w:rsidRDefault="00585137" w:rsidP="00CF234A">
            <w:pPr>
              <w:spacing w:after="0" w:line="240" w:lineRule="auto"/>
              <w:jc w:val="center"/>
              <w:rPr>
                <w:rFonts w:ascii="Times New Roman" w:hAnsi="Times New Roman" w:cs="Times New Roman"/>
              </w:rPr>
            </w:pPr>
          </w:p>
          <w:p w14:paraId="45161E7B" w14:textId="77777777" w:rsidR="00585137" w:rsidRDefault="00585137" w:rsidP="00CF234A">
            <w:pPr>
              <w:spacing w:after="0" w:line="240" w:lineRule="auto"/>
              <w:jc w:val="center"/>
              <w:rPr>
                <w:rFonts w:ascii="Times New Roman" w:hAnsi="Times New Roman" w:cs="Times New Roman"/>
              </w:rPr>
            </w:pPr>
          </w:p>
          <w:p w14:paraId="6754ED82" w14:textId="1D865275"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hAnsi="Times New Roman" w:cs="Times New Roman"/>
              </w:rPr>
              <w:t>Табло универсальное с защитой</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9C55A7D" w14:textId="77777777" w:rsidR="00CF234A" w:rsidRPr="00F72F34" w:rsidRDefault="00CF234A" w:rsidP="00CF234A">
            <w:pPr>
              <w:spacing w:after="0" w:line="240" w:lineRule="auto"/>
              <w:jc w:val="center"/>
              <w:rPr>
                <w:rFonts w:ascii="Times New Roman" w:eastAsia="Times New Roman" w:hAnsi="Times New Roman" w:cs="Times New Roman"/>
                <w:color w:val="000000"/>
                <w:lang w:eastAsia="ru-RU"/>
              </w:rPr>
            </w:pPr>
          </w:p>
          <w:p w14:paraId="6BEC6077"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658EF5DD"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63BF0F3F"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565E002C"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0E28EB47"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0FBFD033"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200A4748"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26BE0044"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40287DCD" w14:textId="455D48C8"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шт.</w:t>
            </w:r>
          </w:p>
        </w:tc>
        <w:tc>
          <w:tcPr>
            <w:tcW w:w="1120" w:type="dxa"/>
            <w:tcBorders>
              <w:top w:val="single" w:sz="4" w:space="0" w:color="auto"/>
              <w:left w:val="single" w:sz="4" w:space="0" w:color="auto"/>
              <w:bottom w:val="single" w:sz="4" w:space="0" w:color="auto"/>
              <w:right w:val="single" w:sz="4" w:space="0" w:color="auto"/>
            </w:tcBorders>
            <w:noWrap/>
          </w:tcPr>
          <w:p w14:paraId="0D7D4F20" w14:textId="77777777" w:rsidR="00CF234A" w:rsidRPr="00F72F34" w:rsidRDefault="00CF234A" w:rsidP="00CF234A">
            <w:pPr>
              <w:spacing w:after="0" w:line="240" w:lineRule="auto"/>
              <w:jc w:val="center"/>
              <w:rPr>
                <w:rFonts w:ascii="Times New Roman" w:eastAsia="Times New Roman" w:hAnsi="Times New Roman" w:cs="Times New Roman"/>
                <w:color w:val="000000"/>
                <w:lang w:eastAsia="ru-RU"/>
              </w:rPr>
            </w:pPr>
          </w:p>
          <w:p w14:paraId="14826B11"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6B6EBE56"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295F4CF0"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44AD6380"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0343117A"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52EC3460"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49A29495"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73CB062D" w14:textId="77777777" w:rsidR="00585137" w:rsidRDefault="00585137" w:rsidP="00CF234A">
            <w:pPr>
              <w:spacing w:after="0" w:line="240" w:lineRule="auto"/>
              <w:jc w:val="center"/>
              <w:rPr>
                <w:rFonts w:ascii="Times New Roman" w:eastAsia="Times New Roman" w:hAnsi="Times New Roman" w:cs="Times New Roman"/>
                <w:color w:val="000000"/>
                <w:lang w:eastAsia="ru-RU"/>
              </w:rPr>
            </w:pPr>
          </w:p>
          <w:p w14:paraId="6C6EF8B0" w14:textId="7D2AF377" w:rsidR="00CF234A" w:rsidRPr="00F72F34" w:rsidRDefault="00CF234A" w:rsidP="00CF234A">
            <w:pPr>
              <w:spacing w:after="0" w:line="240" w:lineRule="auto"/>
              <w:jc w:val="center"/>
              <w:rPr>
                <w:rFonts w:ascii="Times New Roman" w:eastAsia="Times New Roman" w:hAnsi="Times New Roman" w:cs="Times New Roman"/>
                <w:lang w:eastAsia="ru-RU"/>
              </w:rPr>
            </w:pPr>
            <w:r w:rsidRPr="00F72F34">
              <w:rPr>
                <w:rFonts w:ascii="Times New Roman" w:eastAsia="Times New Roman" w:hAnsi="Times New Roman" w:cs="Times New Roman"/>
                <w:color w:val="000000"/>
                <w:lang w:eastAsia="ru-RU"/>
              </w:rPr>
              <w:t>1</w:t>
            </w:r>
          </w:p>
        </w:tc>
        <w:tc>
          <w:tcPr>
            <w:tcW w:w="5757" w:type="dxa"/>
            <w:tcBorders>
              <w:top w:val="single" w:sz="4" w:space="0" w:color="auto"/>
              <w:left w:val="nil"/>
              <w:bottom w:val="single" w:sz="4" w:space="0" w:color="auto"/>
              <w:right w:val="single" w:sz="4" w:space="0" w:color="auto"/>
            </w:tcBorders>
            <w:shd w:val="clear" w:color="auto" w:fill="auto"/>
          </w:tcPr>
          <w:p w14:paraId="322083D9" w14:textId="5DFE72FA" w:rsidR="00585137" w:rsidRDefault="00585137" w:rsidP="00585137">
            <w:pPr>
              <w:spacing w:after="0" w:line="240" w:lineRule="auto"/>
              <w:rPr>
                <w:rFonts w:ascii="Times New Roman" w:hAnsi="Times New Roman" w:cs="Times New Roman"/>
              </w:rPr>
            </w:pPr>
            <w:r>
              <w:rPr>
                <w:rFonts w:ascii="Times New Roman" w:hAnsi="Times New Roman" w:cs="Times New Roman"/>
              </w:rPr>
              <w:lastRenderedPageBreak/>
              <w:t>Р</w:t>
            </w:r>
            <w:r w:rsidR="00CF234A" w:rsidRPr="00F72F34">
              <w:rPr>
                <w:rFonts w:ascii="Times New Roman" w:hAnsi="Times New Roman" w:cs="Times New Roman"/>
              </w:rPr>
              <w:t>азмер</w:t>
            </w:r>
            <w:r>
              <w:rPr>
                <w:rFonts w:ascii="Times New Roman" w:hAnsi="Times New Roman" w:cs="Times New Roman"/>
              </w:rPr>
              <w:t xml:space="preserve">, </w:t>
            </w:r>
            <w:r w:rsidRPr="00F72F34">
              <w:rPr>
                <w:rFonts w:ascii="Times New Roman" w:hAnsi="Times New Roman" w:cs="Times New Roman"/>
              </w:rPr>
              <w:t>м</w:t>
            </w:r>
            <w:r w:rsidR="00CF234A" w:rsidRPr="00F72F34">
              <w:rPr>
                <w:rFonts w:ascii="Times New Roman" w:hAnsi="Times New Roman" w:cs="Times New Roman"/>
              </w:rPr>
              <w:t xml:space="preserve"> </w:t>
            </w:r>
            <w:r>
              <w:rPr>
                <w:rFonts w:ascii="Times New Roman" w:hAnsi="Times New Roman" w:cs="Times New Roman"/>
              </w:rPr>
              <w:t xml:space="preserve">- </w:t>
            </w:r>
            <w:r w:rsidR="00CF234A" w:rsidRPr="00F72F34">
              <w:rPr>
                <w:rFonts w:ascii="Times New Roman" w:hAnsi="Times New Roman" w:cs="Times New Roman"/>
              </w:rPr>
              <w:t xml:space="preserve">не менее 2,1*1, </w:t>
            </w:r>
            <w:r>
              <w:rPr>
                <w:rFonts w:ascii="Times New Roman" w:hAnsi="Times New Roman" w:cs="Times New Roman"/>
              </w:rPr>
              <w:t xml:space="preserve">не более </w:t>
            </w:r>
            <w:r w:rsidR="00882CCC" w:rsidRPr="00882CCC">
              <w:rPr>
                <w:rFonts w:ascii="Times New Roman" w:hAnsi="Times New Roman" w:cs="Times New Roman"/>
              </w:rPr>
              <w:t>2</w:t>
            </w:r>
            <w:r w:rsidRPr="00882CCC">
              <w:rPr>
                <w:rFonts w:ascii="Times New Roman" w:hAnsi="Times New Roman" w:cs="Times New Roman"/>
              </w:rPr>
              <w:t>,</w:t>
            </w:r>
            <w:r w:rsidR="00882CCC" w:rsidRPr="00882CCC">
              <w:rPr>
                <w:rFonts w:ascii="Times New Roman" w:hAnsi="Times New Roman" w:cs="Times New Roman"/>
              </w:rPr>
              <w:t>5</w:t>
            </w:r>
            <w:r w:rsidRPr="00882CCC">
              <w:rPr>
                <w:rFonts w:ascii="Times New Roman" w:hAnsi="Times New Roman" w:cs="Times New Roman"/>
              </w:rPr>
              <w:t>*1,</w:t>
            </w:r>
            <w:r w:rsidR="00882CCC" w:rsidRPr="00882CCC">
              <w:rPr>
                <w:rFonts w:ascii="Times New Roman" w:hAnsi="Times New Roman" w:cs="Times New Roman"/>
              </w:rPr>
              <w:t>5</w:t>
            </w:r>
          </w:p>
          <w:p w14:paraId="2F250E7C" w14:textId="0B6A9833" w:rsidR="00585137" w:rsidRDefault="00585137" w:rsidP="00585137">
            <w:pPr>
              <w:spacing w:after="0" w:line="240" w:lineRule="auto"/>
              <w:rPr>
                <w:rFonts w:ascii="Times New Roman" w:hAnsi="Times New Roman" w:cs="Times New Roman"/>
              </w:rPr>
            </w:pPr>
            <w:r>
              <w:rPr>
                <w:rFonts w:ascii="Times New Roman" w:hAnsi="Times New Roman" w:cs="Times New Roman"/>
              </w:rPr>
              <w:t>В</w:t>
            </w:r>
            <w:r w:rsidR="00CF234A" w:rsidRPr="00F72F34">
              <w:rPr>
                <w:rFonts w:ascii="Times New Roman" w:hAnsi="Times New Roman" w:cs="Times New Roman"/>
              </w:rPr>
              <w:t xml:space="preserve">озможность отображения: названия команд, </w:t>
            </w:r>
          </w:p>
          <w:p w14:paraId="2AA04A74" w14:textId="77777777" w:rsidR="00585137" w:rsidRDefault="00CF234A" w:rsidP="00585137">
            <w:pPr>
              <w:spacing w:after="0" w:line="240" w:lineRule="auto"/>
              <w:rPr>
                <w:rFonts w:ascii="Times New Roman" w:hAnsi="Times New Roman" w:cs="Times New Roman"/>
              </w:rPr>
            </w:pPr>
            <w:r w:rsidRPr="00F72F34">
              <w:rPr>
                <w:rFonts w:ascii="Times New Roman" w:hAnsi="Times New Roman" w:cs="Times New Roman"/>
              </w:rPr>
              <w:t xml:space="preserve">счета от 0 до 199, времени игры «ММ:СС», период от 0 до 9, фолы от 0 до 9, </w:t>
            </w:r>
          </w:p>
          <w:p w14:paraId="6DBF2686" w14:textId="6C3777B1" w:rsidR="00585137" w:rsidRDefault="00585137" w:rsidP="00585137">
            <w:pPr>
              <w:spacing w:after="0" w:line="240" w:lineRule="auto"/>
              <w:rPr>
                <w:rFonts w:ascii="Times New Roman" w:hAnsi="Times New Roman" w:cs="Times New Roman"/>
              </w:rPr>
            </w:pPr>
            <w:r>
              <w:rPr>
                <w:rFonts w:ascii="Times New Roman" w:hAnsi="Times New Roman" w:cs="Times New Roman"/>
              </w:rPr>
              <w:t xml:space="preserve">Наличие: </w:t>
            </w:r>
            <w:r w:rsidR="00CF234A" w:rsidRPr="00F72F34">
              <w:rPr>
                <w:rFonts w:ascii="Times New Roman" w:hAnsi="Times New Roman" w:cs="Times New Roman"/>
              </w:rPr>
              <w:t xml:space="preserve">индикатор затребованных перерывов, прямой и обратный счет, в комплекте кнопочный пульт с </w:t>
            </w:r>
            <w:r w:rsidR="00CF234A" w:rsidRPr="00F72F34">
              <w:rPr>
                <w:rFonts w:ascii="Times New Roman" w:hAnsi="Times New Roman" w:cs="Times New Roman"/>
              </w:rPr>
              <w:lastRenderedPageBreak/>
              <w:t>индикатором беспроводной до 100 м и проводной до 500 м,</w:t>
            </w:r>
            <w:r>
              <w:rPr>
                <w:rFonts w:ascii="Times New Roman" w:hAnsi="Times New Roman" w:cs="Times New Roman"/>
              </w:rPr>
              <w:t xml:space="preserve"> </w:t>
            </w:r>
            <w:r w:rsidR="00CF234A" w:rsidRPr="00F72F34">
              <w:rPr>
                <w:rFonts w:ascii="Times New Roman" w:hAnsi="Times New Roman" w:cs="Times New Roman"/>
              </w:rPr>
              <w:t>персональный компьютер, программа для спортивного табло</w:t>
            </w:r>
            <w:r>
              <w:rPr>
                <w:rFonts w:ascii="Times New Roman" w:hAnsi="Times New Roman" w:cs="Times New Roman"/>
              </w:rPr>
              <w:t>.</w:t>
            </w:r>
          </w:p>
          <w:p w14:paraId="6C6A76DB" w14:textId="26F7B0CC" w:rsidR="00CF234A" w:rsidRPr="00F72F34" w:rsidRDefault="00585137" w:rsidP="00585137">
            <w:pPr>
              <w:spacing w:after="0" w:line="240" w:lineRule="auto"/>
              <w:rPr>
                <w:rFonts w:ascii="Times New Roman" w:hAnsi="Times New Roman" w:cs="Times New Roman"/>
              </w:rPr>
            </w:pPr>
            <w:r>
              <w:rPr>
                <w:rFonts w:ascii="Times New Roman" w:hAnsi="Times New Roman" w:cs="Times New Roman"/>
              </w:rPr>
              <w:t>О</w:t>
            </w:r>
            <w:r w:rsidR="00CF234A" w:rsidRPr="00F72F34">
              <w:rPr>
                <w:rFonts w:ascii="Times New Roman" w:hAnsi="Times New Roman" w:cs="Times New Roman"/>
              </w:rPr>
              <w:t>сновные настраиваемые параметры: время и количество таймов, время перерывов, время и наличие дополнительных таймов, количество и длительность тайм-аута, направление отсчета таймера во время тайм-аута или перерыва, длительность сирены, настройка включения сирены по окончании тайм-аута, перерыва</w:t>
            </w:r>
            <w:r>
              <w:rPr>
                <w:rFonts w:ascii="Times New Roman" w:hAnsi="Times New Roman" w:cs="Times New Roman"/>
              </w:rPr>
              <w:t>.</w:t>
            </w:r>
          </w:p>
          <w:p w14:paraId="78476242" w14:textId="5D4EA157" w:rsidR="00CF234A" w:rsidRPr="00F72F34" w:rsidRDefault="00CF234A" w:rsidP="00585137">
            <w:pPr>
              <w:spacing w:after="0" w:line="240" w:lineRule="auto"/>
              <w:rPr>
                <w:rFonts w:ascii="Times New Roman" w:eastAsia="Times New Roman" w:hAnsi="Times New Roman" w:cs="Times New Roman"/>
                <w:lang w:eastAsia="ru-RU"/>
              </w:rPr>
            </w:pPr>
            <w:r w:rsidRPr="00F72F34">
              <w:rPr>
                <w:rFonts w:ascii="Times New Roman" w:hAnsi="Times New Roman" w:cs="Times New Roman"/>
              </w:rPr>
              <w:t>В комплекте</w:t>
            </w:r>
            <w:r w:rsidR="00585137">
              <w:rPr>
                <w:rFonts w:ascii="Times New Roman" w:hAnsi="Times New Roman" w:cs="Times New Roman"/>
              </w:rPr>
              <w:t xml:space="preserve">: </w:t>
            </w:r>
            <w:r w:rsidRPr="00F72F34">
              <w:rPr>
                <w:rFonts w:ascii="Times New Roman" w:hAnsi="Times New Roman" w:cs="Times New Roman"/>
              </w:rPr>
              <w:t>монтажно-металлическая конструкция для крепления на стену. Дистанция уверенного восприятия 40-500 м</w:t>
            </w:r>
            <w:r w:rsidR="00585137">
              <w:rPr>
                <w:rFonts w:ascii="Times New Roman" w:hAnsi="Times New Roman" w:cs="Times New Roman"/>
              </w:rPr>
              <w:t>.</w:t>
            </w:r>
          </w:p>
        </w:tc>
      </w:tr>
    </w:tbl>
    <w:p w14:paraId="4A1D3410" w14:textId="77777777" w:rsidR="00E20F6D" w:rsidRDefault="00E20F6D" w:rsidP="00D5568E">
      <w:pPr>
        <w:tabs>
          <w:tab w:val="left" w:pos="4301"/>
        </w:tabs>
        <w:autoSpaceDE w:val="0"/>
        <w:autoSpaceDN w:val="0"/>
        <w:spacing w:after="0" w:line="240" w:lineRule="auto"/>
        <w:rPr>
          <w:rFonts w:ascii="Times New Roman" w:hAnsi="Times New Roman" w:cs="Times New Roman"/>
          <w:b/>
          <w:sz w:val="20"/>
          <w:szCs w:val="20"/>
        </w:rPr>
      </w:pPr>
    </w:p>
    <w:p w14:paraId="12CE955D" w14:textId="7777777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5A389AE0" w14:textId="7777777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50817E0" w14:textId="7777777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5622E6E4" w14:textId="7777777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75804D5C" w14:textId="3195F482"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0D1EB80" w14:textId="70448A41"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078CA04" w14:textId="04EAAC3C"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9DE36CA" w14:textId="1CE8B7AE"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26DB4EF3" w14:textId="467097B8"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87946B5" w14:textId="0F9A77EE"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3F7A7B3" w14:textId="3EE94762"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6644DC6" w14:textId="2108703C"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5BC67653" w14:textId="67B647C2"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56EBD61C" w14:textId="3081DAF2"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00B9498A" w14:textId="5F46DB85"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C60537C" w14:textId="566F9D01"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2E70ADB" w14:textId="44981EB8"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ADF444D" w14:textId="024BEE15"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5F94045" w14:textId="36236A1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07A9C8BA" w14:textId="17864F48"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69C2A1E" w14:textId="000873C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5F4E5994" w14:textId="5BCF7D20"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42000D7D" w14:textId="17125E96"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6C362BB" w14:textId="00AF694B"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4670F0D" w14:textId="60B95763"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415A6B53" w14:textId="44D41A61"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804E32B" w14:textId="0E8B99A1"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C916106" w14:textId="1043EB1D"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89F7966" w14:textId="39010AEF"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780D343C" w14:textId="2D99D19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010A6800" w14:textId="074468D3"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6760932" w14:textId="594B9E63"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45082E9B" w14:textId="65F0C6B3"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103AB6C" w14:textId="64D44BBD"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F6A7504" w14:textId="7217EEBF"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B2EFC7E" w14:textId="74991ED9"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1416A10" w14:textId="358EABC6"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D609B1A" w14:textId="3E2B1BEC"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6DB00A8" w14:textId="6AB4F14A"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A998FEE" w14:textId="30337474"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41075B8F" w14:textId="5250597C"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F85D065" w14:textId="7B98B789"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2CC604EC" w14:textId="43B798D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756F5867" w14:textId="4B9F61A0"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C711ADB" w14:textId="5A201454"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1BB8D361" w14:textId="1C91E331"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23C5960F" w14:textId="6E1A8D52"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0BAC74C2" w14:textId="7207F49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363F34F3" w14:textId="31DF1DED"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578BEA28" w14:textId="2DA2F14D"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5F0FD89C" w14:textId="7DF5B701"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623AC2F5" w14:textId="77777777" w:rsidR="00D43E9A" w:rsidRDefault="00D43E9A" w:rsidP="00E660F5">
      <w:pPr>
        <w:tabs>
          <w:tab w:val="left" w:pos="4301"/>
        </w:tabs>
        <w:autoSpaceDE w:val="0"/>
        <w:autoSpaceDN w:val="0"/>
        <w:spacing w:after="0" w:line="240" w:lineRule="auto"/>
        <w:rPr>
          <w:rFonts w:ascii="Times New Roman" w:hAnsi="Times New Roman" w:cs="Times New Roman"/>
          <w:b/>
          <w:sz w:val="20"/>
          <w:szCs w:val="20"/>
        </w:rPr>
      </w:pPr>
    </w:p>
    <w:p w14:paraId="19096573" w14:textId="77777777" w:rsidR="00F72F34" w:rsidRDefault="00F72F34" w:rsidP="00D5568E">
      <w:pPr>
        <w:tabs>
          <w:tab w:val="left" w:pos="4301"/>
        </w:tabs>
        <w:autoSpaceDE w:val="0"/>
        <w:autoSpaceDN w:val="0"/>
        <w:spacing w:after="0" w:line="240" w:lineRule="auto"/>
        <w:jc w:val="right"/>
        <w:rPr>
          <w:rFonts w:ascii="Times New Roman" w:hAnsi="Times New Roman" w:cs="Times New Roman"/>
          <w:b/>
          <w:sz w:val="20"/>
          <w:szCs w:val="20"/>
        </w:rPr>
      </w:pPr>
    </w:p>
    <w:p w14:paraId="2316D953" w14:textId="3A3BA9C7" w:rsidR="00D5568E" w:rsidRPr="00F72F34" w:rsidRDefault="00F72F34" w:rsidP="00F72F34">
      <w:pPr>
        <w:tabs>
          <w:tab w:val="left" w:pos="4301"/>
        </w:tabs>
        <w:autoSpaceDE w:val="0"/>
        <w:autoSpaceDN w:val="0"/>
        <w:spacing w:after="0" w:line="240" w:lineRule="auto"/>
        <w:ind w:right="-143"/>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264B84" w:rsidRPr="00F72F34">
        <w:rPr>
          <w:rFonts w:ascii="Times New Roman" w:hAnsi="Times New Roman" w:cs="Times New Roman"/>
          <w:bCs/>
          <w:sz w:val="20"/>
          <w:szCs w:val="20"/>
        </w:rPr>
        <w:t xml:space="preserve">Приложение </w:t>
      </w:r>
      <w:r w:rsidR="00D5568E" w:rsidRPr="00F72F34">
        <w:rPr>
          <w:rFonts w:ascii="Times New Roman" w:hAnsi="Times New Roman" w:cs="Times New Roman"/>
          <w:bCs/>
          <w:sz w:val="20"/>
          <w:szCs w:val="20"/>
        </w:rPr>
        <w:t xml:space="preserve">1 </w:t>
      </w:r>
      <w:r w:rsidR="00264B84" w:rsidRPr="00F72F34">
        <w:rPr>
          <w:rFonts w:ascii="Times New Roman" w:hAnsi="Times New Roman" w:cs="Times New Roman"/>
          <w:bCs/>
          <w:sz w:val="20"/>
          <w:szCs w:val="20"/>
        </w:rPr>
        <w:t>к Техническому заданию</w:t>
      </w:r>
    </w:p>
    <w:tbl>
      <w:tblPr>
        <w:tblW w:w="10768"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14"/>
        <w:gridCol w:w="6520"/>
      </w:tblGrid>
      <w:tr w:rsidR="00264B84" w:rsidRPr="00264B84" w14:paraId="63D8C861" w14:textId="77777777" w:rsidTr="00264B84">
        <w:trPr>
          <w:trHeight w:val="684"/>
        </w:trPr>
        <w:tc>
          <w:tcPr>
            <w:tcW w:w="534" w:type="dxa"/>
            <w:vAlign w:val="center"/>
          </w:tcPr>
          <w:p w14:paraId="2E8EC3A6"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
                <w:sz w:val="20"/>
                <w:szCs w:val="20"/>
              </w:rPr>
            </w:pPr>
            <w:r w:rsidRPr="00D5568E">
              <w:rPr>
                <w:rFonts w:ascii="Times New Roman" w:hAnsi="Times New Roman" w:cs="Times New Roman"/>
                <w:b/>
                <w:sz w:val="20"/>
                <w:szCs w:val="20"/>
              </w:rPr>
              <w:t>№ п/п</w:t>
            </w:r>
          </w:p>
        </w:tc>
        <w:tc>
          <w:tcPr>
            <w:tcW w:w="3714" w:type="dxa"/>
            <w:vAlign w:val="center"/>
          </w:tcPr>
          <w:p w14:paraId="35F4756C"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
                <w:sz w:val="20"/>
                <w:szCs w:val="20"/>
              </w:rPr>
            </w:pPr>
            <w:r w:rsidRPr="00D5568E">
              <w:rPr>
                <w:rFonts w:ascii="Times New Roman" w:hAnsi="Times New Roman" w:cs="Times New Roman"/>
                <w:b/>
                <w:sz w:val="20"/>
                <w:szCs w:val="20"/>
              </w:rPr>
              <w:t>Понятия и определения, используемые заказчиком в описании предмета закупки</w:t>
            </w:r>
          </w:p>
        </w:tc>
        <w:tc>
          <w:tcPr>
            <w:tcW w:w="6520" w:type="dxa"/>
            <w:vAlign w:val="center"/>
          </w:tcPr>
          <w:p w14:paraId="7E4979F6"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
                <w:sz w:val="20"/>
                <w:szCs w:val="20"/>
              </w:rPr>
            </w:pPr>
            <w:r w:rsidRPr="00D5568E">
              <w:rPr>
                <w:rFonts w:ascii="Times New Roman" w:hAnsi="Times New Roman" w:cs="Times New Roman"/>
                <w:b/>
                <w:sz w:val="20"/>
                <w:szCs w:val="20"/>
              </w:rPr>
              <w:t>Значения используемых понятий и определений</w:t>
            </w:r>
          </w:p>
        </w:tc>
      </w:tr>
      <w:tr w:rsidR="00264B84" w:rsidRPr="00264B84" w14:paraId="507CB5D3" w14:textId="77777777" w:rsidTr="00264B84">
        <w:tc>
          <w:tcPr>
            <w:tcW w:w="534" w:type="dxa"/>
          </w:tcPr>
          <w:p w14:paraId="0E8C0E61"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1</w:t>
            </w:r>
          </w:p>
        </w:tc>
        <w:tc>
          <w:tcPr>
            <w:tcW w:w="3714" w:type="dxa"/>
          </w:tcPr>
          <w:p w14:paraId="2E104A40"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менее»</w:t>
            </w:r>
          </w:p>
          <w:p w14:paraId="41FD36C4"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более»</w:t>
            </w:r>
          </w:p>
          <w:p w14:paraId="2A2ADBEA"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«Менее»</w:t>
            </w:r>
          </w:p>
          <w:p w14:paraId="49436A43"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«Более»</w:t>
            </w:r>
          </w:p>
          <w:p w14:paraId="3A506668"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выше»</w:t>
            </w:r>
          </w:p>
          <w:p w14:paraId="397563FF"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ниже»</w:t>
            </w:r>
          </w:p>
          <w:p w14:paraId="6789FAA9"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«Выше»</w:t>
            </w:r>
          </w:p>
          <w:p w14:paraId="33621B1C"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«Ниже»</w:t>
            </w:r>
          </w:p>
          <w:p w14:paraId="55B6C25C"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«От»</w:t>
            </w:r>
          </w:p>
          <w:p w14:paraId="5F4B1E4F"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«До»</w:t>
            </w:r>
          </w:p>
          <w:p w14:paraId="5FD6A333"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ранее»</w:t>
            </w:r>
          </w:p>
          <w:p w14:paraId="483FC7F3"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позднее»</w:t>
            </w:r>
          </w:p>
          <w:p w14:paraId="51E688BF"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реже»</w:t>
            </w:r>
          </w:p>
          <w:p w14:paraId="1418EE91"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чаще»</w:t>
            </w:r>
          </w:p>
          <w:p w14:paraId="1B84E8BA"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хуже»</w:t>
            </w:r>
          </w:p>
        </w:tc>
        <w:tc>
          <w:tcPr>
            <w:tcW w:w="6520" w:type="dxa"/>
          </w:tcPr>
          <w:p w14:paraId="54E0D5F3"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264B84" w:rsidRPr="00264B84" w14:paraId="330EDF58" w14:textId="77777777" w:rsidTr="00264B84">
        <w:tc>
          <w:tcPr>
            <w:tcW w:w="534" w:type="dxa"/>
          </w:tcPr>
          <w:p w14:paraId="5B5844BB"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2</w:t>
            </w:r>
          </w:p>
        </w:tc>
        <w:tc>
          <w:tcPr>
            <w:tcW w:w="3714" w:type="dxa"/>
          </w:tcPr>
          <w:p w14:paraId="6451950B"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менее»</w:t>
            </w:r>
          </w:p>
          <w:p w14:paraId="28CFC268"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более»</w:t>
            </w:r>
          </w:p>
          <w:p w14:paraId="4561C97A"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«Менее»</w:t>
            </w:r>
          </w:p>
          <w:p w14:paraId="537B21EA"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«Более»</w:t>
            </w:r>
          </w:p>
          <w:p w14:paraId="35D0EA9F"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выше»</w:t>
            </w:r>
          </w:p>
          <w:p w14:paraId="2AC59CB8"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ниже»</w:t>
            </w:r>
          </w:p>
          <w:p w14:paraId="7A1A1934"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«Выше»</w:t>
            </w:r>
          </w:p>
          <w:p w14:paraId="5645E257"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«Ниже»</w:t>
            </w:r>
          </w:p>
          <w:p w14:paraId="52090696"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«От»</w:t>
            </w:r>
          </w:p>
          <w:p w14:paraId="3F4E804F"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«До»</w:t>
            </w:r>
          </w:p>
          <w:p w14:paraId="419D2C0B"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ранее»</w:t>
            </w:r>
          </w:p>
          <w:p w14:paraId="45AF7790"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позднее»</w:t>
            </w:r>
          </w:p>
          <w:p w14:paraId="778AB9C8"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реже»</w:t>
            </w:r>
          </w:p>
          <w:p w14:paraId="20063222"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чаще»</w:t>
            </w:r>
          </w:p>
          <w:p w14:paraId="28BDFB39"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«Не хуже»</w:t>
            </w:r>
          </w:p>
          <w:p w14:paraId="1B5B8E61"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сопровождаемые словами «допустимо указывать значение показателя диапазоном значений»</w:t>
            </w:r>
          </w:p>
        </w:tc>
        <w:tc>
          <w:tcPr>
            <w:tcW w:w="6520" w:type="dxa"/>
          </w:tcPr>
          <w:p w14:paraId="2271DC75"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5233758"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p>
        </w:tc>
      </w:tr>
      <w:tr w:rsidR="00264B84" w:rsidRPr="00264B84" w14:paraId="52FAE9AB" w14:textId="77777777" w:rsidTr="00264B84">
        <w:trPr>
          <w:trHeight w:val="555"/>
        </w:trPr>
        <w:tc>
          <w:tcPr>
            <w:tcW w:w="534" w:type="dxa"/>
          </w:tcPr>
          <w:p w14:paraId="5C9B0B88"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3</w:t>
            </w:r>
          </w:p>
        </w:tc>
        <w:tc>
          <w:tcPr>
            <w:tcW w:w="3714" w:type="dxa"/>
          </w:tcPr>
          <w:p w14:paraId="43165512"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«Включая диапазон от …  до …»</w:t>
            </w:r>
          </w:p>
          <w:p w14:paraId="4ACA6642"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 xml:space="preserve">«Диапазон включая от … до …» </w:t>
            </w:r>
          </w:p>
          <w:p w14:paraId="51C1E032"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«Диапазон включает от … до …»</w:t>
            </w:r>
          </w:p>
          <w:p w14:paraId="15C2BF6D"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«Включает диапазон от … до…»</w:t>
            </w:r>
          </w:p>
          <w:p w14:paraId="6B36633B"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p>
        </w:tc>
        <w:tc>
          <w:tcPr>
            <w:tcW w:w="6520" w:type="dxa"/>
          </w:tcPr>
          <w:p w14:paraId="2089B5D6"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Данными словами устанавливается диапазон значений показателя для определения соответствия предмета закупки потребностям заказчика</w:t>
            </w:r>
          </w:p>
          <w:p w14:paraId="5E119FB1"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6528380B"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264B84" w:rsidRPr="00264B84" w14:paraId="2CE38BE6" w14:textId="77777777" w:rsidTr="00264B84">
        <w:tc>
          <w:tcPr>
            <w:tcW w:w="534" w:type="dxa"/>
          </w:tcPr>
          <w:p w14:paraId="7EE31FA2"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4</w:t>
            </w:r>
          </w:p>
        </w:tc>
        <w:tc>
          <w:tcPr>
            <w:tcW w:w="3714" w:type="dxa"/>
          </w:tcPr>
          <w:p w14:paraId="6A4173DF"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«Или»</w:t>
            </w:r>
          </w:p>
        </w:tc>
        <w:tc>
          <w:tcPr>
            <w:tcW w:w="6520" w:type="dxa"/>
          </w:tcPr>
          <w:p w14:paraId="6C07331C"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Данным союзом устанавливается требование к предмету закупки с одной из нескольких указных в описании предмета закупки характеристик</w:t>
            </w:r>
          </w:p>
          <w:p w14:paraId="6B40B819"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При этом предмет закупки с двумя и более указанными со словом «или» характеристиками не подходит под требования заказчика</w:t>
            </w:r>
          </w:p>
        </w:tc>
      </w:tr>
      <w:tr w:rsidR="00264B84" w:rsidRPr="00264B84" w14:paraId="516DA07C" w14:textId="77777777" w:rsidTr="00264B84">
        <w:tc>
          <w:tcPr>
            <w:tcW w:w="534" w:type="dxa"/>
          </w:tcPr>
          <w:p w14:paraId="307AB0ED"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5</w:t>
            </w:r>
          </w:p>
        </w:tc>
        <w:tc>
          <w:tcPr>
            <w:tcW w:w="3714" w:type="dxa"/>
          </w:tcPr>
          <w:p w14:paraId="6DE23AAD"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«И»</w:t>
            </w:r>
          </w:p>
        </w:tc>
        <w:tc>
          <w:tcPr>
            <w:tcW w:w="6520" w:type="dxa"/>
          </w:tcPr>
          <w:p w14:paraId="1AF20319"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Данным союзом устанавливается требование к предмету закупки со всеми указанными в техническом задании характеристиками</w:t>
            </w:r>
          </w:p>
        </w:tc>
      </w:tr>
      <w:tr w:rsidR="00264B84" w:rsidRPr="00264B84" w14:paraId="7ABE7439" w14:textId="77777777" w:rsidTr="00264B84">
        <w:tc>
          <w:tcPr>
            <w:tcW w:w="534" w:type="dxa"/>
          </w:tcPr>
          <w:p w14:paraId="75B29D0B"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6</w:t>
            </w:r>
          </w:p>
        </w:tc>
        <w:tc>
          <w:tcPr>
            <w:tcW w:w="3714" w:type="dxa"/>
          </w:tcPr>
          <w:p w14:paraId="603FB3B1"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 xml:space="preserve">«И/или» </w:t>
            </w:r>
          </w:p>
        </w:tc>
        <w:tc>
          <w:tcPr>
            <w:tcW w:w="6520" w:type="dxa"/>
          </w:tcPr>
          <w:p w14:paraId="06DD8185"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264B84" w:rsidRPr="00264B84" w14:paraId="2F0E4B3A" w14:textId="77777777" w:rsidTr="00264B84">
        <w:tc>
          <w:tcPr>
            <w:tcW w:w="534" w:type="dxa"/>
          </w:tcPr>
          <w:p w14:paraId="777DB5A6"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7</w:t>
            </w:r>
          </w:p>
        </w:tc>
        <w:tc>
          <w:tcPr>
            <w:tcW w:w="3714" w:type="dxa"/>
          </w:tcPr>
          <w:p w14:paraId="2CAEA6C1"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Знаки «+», «-» и «+/-»</w:t>
            </w:r>
          </w:p>
          <w:p w14:paraId="434000EC"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p>
        </w:tc>
        <w:tc>
          <w:tcPr>
            <w:tcW w:w="6520" w:type="dxa"/>
          </w:tcPr>
          <w:p w14:paraId="09702A2A"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264B84" w:rsidRPr="00264B84" w14:paraId="7C7893D7" w14:textId="77777777" w:rsidTr="00264B84">
        <w:tc>
          <w:tcPr>
            <w:tcW w:w="534" w:type="dxa"/>
          </w:tcPr>
          <w:p w14:paraId="5268ABDD"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8</w:t>
            </w:r>
          </w:p>
        </w:tc>
        <w:tc>
          <w:tcPr>
            <w:tcW w:w="3714" w:type="dxa"/>
          </w:tcPr>
          <w:p w14:paraId="1496152E"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«Значение показателя является неизменным»</w:t>
            </w:r>
          </w:p>
        </w:tc>
        <w:tc>
          <w:tcPr>
            <w:tcW w:w="6520" w:type="dxa"/>
          </w:tcPr>
          <w:p w14:paraId="5CB73BA8" w14:textId="77777777" w:rsidR="00264B84" w:rsidRPr="00D5568E" w:rsidRDefault="00264B84" w:rsidP="00D5568E">
            <w:pPr>
              <w:tabs>
                <w:tab w:val="left" w:pos="4301"/>
              </w:tabs>
              <w:autoSpaceDE w:val="0"/>
              <w:autoSpaceDN w:val="0"/>
              <w:spacing w:after="0" w:line="240" w:lineRule="auto"/>
              <w:rPr>
                <w:rFonts w:ascii="Times New Roman" w:hAnsi="Times New Roman" w:cs="Times New Roman"/>
                <w:bCs/>
                <w:sz w:val="20"/>
                <w:szCs w:val="20"/>
              </w:rPr>
            </w:pPr>
            <w:r w:rsidRPr="00D5568E">
              <w:rPr>
                <w:rFonts w:ascii="Times New Roman" w:hAnsi="Times New Roman" w:cs="Times New Roman"/>
                <w:bCs/>
                <w:sz w:val="20"/>
                <w:szCs w:val="20"/>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5F93B486" w14:textId="77777777" w:rsidR="00E20F6D" w:rsidRDefault="00E20F6D" w:rsidP="00D5568E">
      <w:pPr>
        <w:tabs>
          <w:tab w:val="left" w:pos="4301"/>
        </w:tabs>
        <w:autoSpaceDE w:val="0"/>
        <w:autoSpaceDN w:val="0"/>
        <w:spacing w:after="0" w:line="240" w:lineRule="auto"/>
        <w:rPr>
          <w:rFonts w:ascii="Times New Roman" w:hAnsi="Times New Roman" w:cs="Times New Roman"/>
          <w:b/>
          <w:sz w:val="20"/>
          <w:szCs w:val="20"/>
        </w:rPr>
      </w:pPr>
    </w:p>
    <w:bookmarkEnd w:id="5"/>
    <w:p w14:paraId="5B78573B" w14:textId="77777777" w:rsidR="00F72F34" w:rsidRDefault="00F72F34" w:rsidP="00E942DA">
      <w:pPr>
        <w:widowControl w:val="0"/>
        <w:suppressAutoHyphens/>
        <w:autoSpaceDE w:val="0"/>
        <w:spacing w:after="0" w:line="240" w:lineRule="auto"/>
        <w:jc w:val="right"/>
        <w:textAlignment w:val="baseline"/>
        <w:rPr>
          <w:rFonts w:ascii="Times New Roman CYR" w:eastAsia="Times New Roman" w:hAnsi="Times New Roman CYR" w:cs="Times New Roman CYR"/>
          <w:bCs/>
          <w:kern w:val="1"/>
          <w:sz w:val="18"/>
          <w:szCs w:val="18"/>
          <w:lang w:eastAsia="fa-IR" w:bidi="fa-IR"/>
        </w:rPr>
      </w:pPr>
    </w:p>
    <w:p w14:paraId="3E456275" w14:textId="1885AE31" w:rsidR="00012A7F" w:rsidRPr="00F72F34" w:rsidRDefault="00012A7F" w:rsidP="00E942DA">
      <w:pPr>
        <w:widowControl w:val="0"/>
        <w:suppressAutoHyphens/>
        <w:autoSpaceDE w:val="0"/>
        <w:spacing w:after="0" w:line="240" w:lineRule="auto"/>
        <w:jc w:val="right"/>
        <w:textAlignment w:val="baseline"/>
        <w:rPr>
          <w:rFonts w:ascii="Times New Roman CYR" w:eastAsia="Times New Roman" w:hAnsi="Times New Roman CYR" w:cs="Times New Roman CYR"/>
          <w:bCs/>
          <w:kern w:val="1"/>
          <w:sz w:val="20"/>
          <w:szCs w:val="20"/>
          <w:lang w:eastAsia="fa-IR" w:bidi="fa-IR"/>
        </w:rPr>
      </w:pPr>
      <w:r w:rsidRPr="00F72F34">
        <w:rPr>
          <w:rFonts w:ascii="Times New Roman CYR" w:eastAsia="Times New Roman" w:hAnsi="Times New Roman CYR" w:cs="Times New Roman CYR"/>
          <w:bCs/>
          <w:kern w:val="1"/>
          <w:sz w:val="20"/>
          <w:szCs w:val="20"/>
          <w:lang w:eastAsia="fa-IR" w:bidi="fa-IR"/>
        </w:rPr>
        <w:t>Приложение №</w:t>
      </w:r>
      <w:r w:rsidR="00520C9C" w:rsidRPr="00F72F34">
        <w:rPr>
          <w:rFonts w:ascii="Times New Roman CYR" w:eastAsia="Times New Roman" w:hAnsi="Times New Roman CYR" w:cs="Times New Roman CYR"/>
          <w:bCs/>
          <w:kern w:val="1"/>
          <w:sz w:val="20"/>
          <w:szCs w:val="20"/>
          <w:lang w:eastAsia="fa-IR" w:bidi="fa-IR"/>
        </w:rPr>
        <w:t>2</w:t>
      </w:r>
      <w:r w:rsidRPr="00F72F34">
        <w:rPr>
          <w:rFonts w:ascii="Times New Roman CYR" w:eastAsia="Times New Roman" w:hAnsi="Times New Roman CYR" w:cs="Times New Roman CYR"/>
          <w:bCs/>
          <w:kern w:val="1"/>
          <w:sz w:val="20"/>
          <w:szCs w:val="20"/>
          <w:lang w:eastAsia="fa-IR" w:bidi="fa-IR"/>
        </w:rPr>
        <w:t xml:space="preserve"> к документации</w:t>
      </w:r>
    </w:p>
    <w:p w14:paraId="06DEF095" w14:textId="4B74DFCE" w:rsidR="00012A7F" w:rsidRPr="00F72F34" w:rsidRDefault="00012A7F" w:rsidP="00E942DA">
      <w:pPr>
        <w:widowControl w:val="0"/>
        <w:suppressAutoHyphens/>
        <w:autoSpaceDE w:val="0"/>
        <w:spacing w:after="0" w:line="240" w:lineRule="auto"/>
        <w:jc w:val="right"/>
        <w:textAlignment w:val="baseline"/>
        <w:rPr>
          <w:rFonts w:ascii="Times New Roman CYR" w:eastAsia="Times New Roman" w:hAnsi="Times New Roman CYR" w:cs="Times New Roman CYR"/>
          <w:bCs/>
          <w:kern w:val="1"/>
          <w:sz w:val="20"/>
          <w:szCs w:val="20"/>
          <w:lang w:eastAsia="fa-IR" w:bidi="fa-IR"/>
        </w:rPr>
      </w:pPr>
      <w:r w:rsidRPr="00F72F34">
        <w:rPr>
          <w:rFonts w:ascii="Times New Roman CYR" w:eastAsia="Times New Roman" w:hAnsi="Times New Roman CYR" w:cs="Times New Roman CYR"/>
          <w:bCs/>
          <w:kern w:val="1"/>
          <w:sz w:val="20"/>
          <w:szCs w:val="20"/>
          <w:lang w:eastAsia="fa-IR" w:bidi="fa-IR"/>
        </w:rPr>
        <w:t>о проведении процедуры закупки в электронной форме</w:t>
      </w:r>
    </w:p>
    <w:p w14:paraId="5DBAB77A" w14:textId="77777777" w:rsidR="00520C9C" w:rsidRPr="00261A30" w:rsidRDefault="00520C9C" w:rsidP="00E942DA">
      <w:pPr>
        <w:widowControl w:val="0"/>
        <w:suppressAutoHyphens/>
        <w:autoSpaceDE w:val="0"/>
        <w:spacing w:after="0" w:line="240" w:lineRule="auto"/>
        <w:jc w:val="right"/>
        <w:textAlignment w:val="baseline"/>
        <w:rPr>
          <w:rFonts w:ascii="Times New Roman CYR" w:eastAsia="Times New Roman" w:hAnsi="Times New Roman CYR" w:cs="Times New Roman CYR"/>
          <w:bCs/>
          <w:kern w:val="1"/>
          <w:sz w:val="18"/>
          <w:szCs w:val="18"/>
          <w:lang w:eastAsia="fa-IR" w:bidi="fa-IR"/>
        </w:rPr>
      </w:pPr>
    </w:p>
    <w:p w14:paraId="31C041F2" w14:textId="1688A02C" w:rsidR="00012A7F" w:rsidRPr="00261A30" w:rsidRDefault="00012A7F" w:rsidP="00E942DA">
      <w:pPr>
        <w:shd w:val="clear" w:color="auto" w:fill="FFFFFF"/>
        <w:autoSpaceDE w:val="0"/>
        <w:spacing w:after="0" w:line="240" w:lineRule="auto"/>
        <w:ind w:firstLine="283"/>
        <w:jc w:val="center"/>
        <w:rPr>
          <w:rFonts w:ascii="Times New Roman" w:eastAsia="SimSun" w:hAnsi="Times New Roman" w:cs="Times New Roman"/>
          <w:b/>
          <w:sz w:val="20"/>
          <w:szCs w:val="20"/>
          <w:lang w:eastAsia="uk-UA"/>
        </w:rPr>
      </w:pPr>
      <w:r w:rsidRPr="00261A30">
        <w:rPr>
          <w:rFonts w:ascii="Times New Roman" w:eastAsia="SimSun" w:hAnsi="Times New Roman" w:cs="Times New Roman"/>
          <w:b/>
          <w:sz w:val="20"/>
          <w:szCs w:val="20"/>
          <w:lang w:eastAsia="uk-UA"/>
        </w:rPr>
        <w:t>ПРОЕКТ ДОГОВОРА</w:t>
      </w:r>
    </w:p>
    <w:p w14:paraId="0BB6BBF5" w14:textId="25DBA364" w:rsidR="00892BB4" w:rsidRPr="00892BB4" w:rsidRDefault="00892BB4" w:rsidP="00892BB4">
      <w:pPr>
        <w:spacing w:after="0" w:line="240" w:lineRule="auto"/>
        <w:jc w:val="center"/>
        <w:rPr>
          <w:rFonts w:ascii="Times New Roman" w:hAnsi="Times New Roman" w:cs="Times New Roman"/>
          <w:b/>
          <w:sz w:val="20"/>
          <w:szCs w:val="20"/>
        </w:rPr>
      </w:pPr>
      <w:r w:rsidRPr="00892BB4">
        <w:rPr>
          <w:rFonts w:ascii="Times New Roman" w:hAnsi="Times New Roman" w:cs="Times New Roman"/>
          <w:b/>
          <w:sz w:val="20"/>
          <w:szCs w:val="20"/>
        </w:rPr>
        <w:t xml:space="preserve">ДОГОВОР </w:t>
      </w:r>
    </w:p>
    <w:p w14:paraId="7C55664A" w14:textId="77777777" w:rsidR="00892BB4" w:rsidRPr="00892BB4" w:rsidRDefault="00892BB4" w:rsidP="00892BB4">
      <w:pPr>
        <w:spacing w:after="0" w:line="240" w:lineRule="auto"/>
        <w:jc w:val="center"/>
        <w:rPr>
          <w:rFonts w:ascii="Times New Roman" w:hAnsi="Times New Roman" w:cs="Times New Roman"/>
          <w:b/>
          <w:sz w:val="20"/>
          <w:szCs w:val="20"/>
        </w:rPr>
      </w:pPr>
    </w:p>
    <w:p w14:paraId="73421F3D" w14:textId="23C4ED59" w:rsidR="00892BB4" w:rsidRPr="00892BB4" w:rsidRDefault="009E1109" w:rsidP="00892BB4">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р</w:t>
      </w:r>
      <w:r w:rsidR="00892BB4" w:rsidRPr="00892BB4">
        <w:rPr>
          <w:rFonts w:ascii="Times New Roman" w:hAnsi="Times New Roman" w:cs="Times New Roman"/>
          <w:b/>
          <w:sz w:val="20"/>
          <w:szCs w:val="20"/>
        </w:rPr>
        <w:t>.</w:t>
      </w:r>
      <w:r>
        <w:rPr>
          <w:rFonts w:ascii="Times New Roman" w:hAnsi="Times New Roman" w:cs="Times New Roman"/>
          <w:b/>
          <w:sz w:val="20"/>
          <w:szCs w:val="20"/>
        </w:rPr>
        <w:t>п</w:t>
      </w:r>
      <w:proofErr w:type="spellEnd"/>
      <w:r w:rsidR="00C96CA3">
        <w:rPr>
          <w:rFonts w:ascii="Times New Roman" w:hAnsi="Times New Roman" w:cs="Times New Roman"/>
          <w:b/>
          <w:sz w:val="20"/>
          <w:szCs w:val="20"/>
        </w:rPr>
        <w:t>.</w:t>
      </w:r>
      <w:r w:rsidR="00892BB4" w:rsidRPr="00892BB4">
        <w:rPr>
          <w:rFonts w:ascii="Times New Roman" w:hAnsi="Times New Roman" w:cs="Times New Roman"/>
          <w:b/>
          <w:sz w:val="20"/>
          <w:szCs w:val="20"/>
        </w:rPr>
        <w:t xml:space="preserve"> С</w:t>
      </w:r>
      <w:r>
        <w:rPr>
          <w:rFonts w:ascii="Times New Roman" w:hAnsi="Times New Roman" w:cs="Times New Roman"/>
          <w:b/>
          <w:sz w:val="20"/>
          <w:szCs w:val="20"/>
        </w:rPr>
        <w:t xml:space="preserve">уксун (Пермский край)       </w:t>
      </w:r>
      <w:r w:rsidR="00892BB4" w:rsidRPr="00892B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F863EA">
        <w:rPr>
          <w:rFonts w:ascii="Times New Roman" w:hAnsi="Times New Roman" w:cs="Times New Roman"/>
          <w:b/>
          <w:sz w:val="20"/>
          <w:szCs w:val="20"/>
        </w:rPr>
        <w:t xml:space="preserve">      </w:t>
      </w:r>
      <w:r w:rsidR="00892BB4" w:rsidRPr="00892BB4">
        <w:rPr>
          <w:rFonts w:ascii="Times New Roman" w:hAnsi="Times New Roman" w:cs="Times New Roman"/>
          <w:b/>
          <w:sz w:val="20"/>
          <w:szCs w:val="20"/>
        </w:rPr>
        <w:t>«__» ____________ 2020</w:t>
      </w:r>
      <w:r>
        <w:rPr>
          <w:rFonts w:ascii="Times New Roman" w:hAnsi="Times New Roman" w:cs="Times New Roman"/>
          <w:b/>
          <w:sz w:val="20"/>
          <w:szCs w:val="20"/>
        </w:rPr>
        <w:t xml:space="preserve"> г</w:t>
      </w:r>
      <w:r w:rsidR="00892BB4" w:rsidRPr="00892BB4">
        <w:rPr>
          <w:rFonts w:ascii="Times New Roman" w:hAnsi="Times New Roman" w:cs="Times New Roman"/>
          <w:b/>
          <w:sz w:val="20"/>
          <w:szCs w:val="20"/>
        </w:rPr>
        <w:t>.</w:t>
      </w:r>
    </w:p>
    <w:p w14:paraId="4AB558D3" w14:textId="77777777" w:rsidR="00892BB4" w:rsidRPr="00892BB4" w:rsidRDefault="00892BB4" w:rsidP="00892BB4">
      <w:pPr>
        <w:spacing w:after="0" w:line="240" w:lineRule="auto"/>
        <w:rPr>
          <w:rFonts w:ascii="Times New Roman" w:hAnsi="Times New Roman" w:cs="Times New Roman"/>
          <w:b/>
          <w:sz w:val="20"/>
          <w:szCs w:val="20"/>
        </w:rPr>
      </w:pPr>
    </w:p>
    <w:p w14:paraId="2A1D859F" w14:textId="64989D8A" w:rsidR="00892BB4" w:rsidRPr="00892BB4" w:rsidRDefault="00F863EA" w:rsidP="00892BB4">
      <w:pPr>
        <w:spacing w:after="0" w:line="240" w:lineRule="auto"/>
        <w:ind w:firstLine="540"/>
        <w:jc w:val="both"/>
        <w:rPr>
          <w:rFonts w:ascii="Times New Roman" w:hAnsi="Times New Roman" w:cs="Times New Roman"/>
          <w:sz w:val="20"/>
          <w:szCs w:val="20"/>
        </w:rPr>
      </w:pPr>
      <w:r w:rsidRPr="00F863EA">
        <w:rPr>
          <w:rFonts w:ascii="Times New Roman" w:hAnsi="Times New Roman" w:cs="Times New Roman"/>
          <w:b/>
          <w:sz w:val="20"/>
          <w:szCs w:val="20"/>
        </w:rPr>
        <w:t>М</w:t>
      </w:r>
      <w:r>
        <w:rPr>
          <w:rFonts w:ascii="Times New Roman" w:hAnsi="Times New Roman" w:cs="Times New Roman"/>
          <w:b/>
          <w:sz w:val="20"/>
          <w:szCs w:val="20"/>
        </w:rPr>
        <w:t>униципальное</w:t>
      </w:r>
      <w:r w:rsidRPr="00F863EA">
        <w:rPr>
          <w:rFonts w:ascii="Times New Roman" w:hAnsi="Times New Roman" w:cs="Times New Roman"/>
          <w:b/>
          <w:sz w:val="20"/>
          <w:szCs w:val="20"/>
        </w:rPr>
        <w:t xml:space="preserve"> </w:t>
      </w:r>
      <w:r>
        <w:rPr>
          <w:rFonts w:ascii="Times New Roman" w:hAnsi="Times New Roman" w:cs="Times New Roman"/>
          <w:b/>
          <w:sz w:val="20"/>
          <w:szCs w:val="20"/>
        </w:rPr>
        <w:t>учреждение</w:t>
      </w:r>
      <w:r w:rsidRPr="00F863EA">
        <w:rPr>
          <w:rFonts w:ascii="Times New Roman" w:hAnsi="Times New Roman" w:cs="Times New Roman"/>
          <w:b/>
          <w:sz w:val="20"/>
          <w:szCs w:val="20"/>
        </w:rPr>
        <w:t xml:space="preserve"> </w:t>
      </w:r>
      <w:r>
        <w:rPr>
          <w:rFonts w:ascii="Times New Roman" w:hAnsi="Times New Roman" w:cs="Times New Roman"/>
          <w:b/>
          <w:sz w:val="20"/>
          <w:szCs w:val="20"/>
        </w:rPr>
        <w:t>физической культуры и спорта</w:t>
      </w:r>
      <w:r w:rsidRPr="00F863EA">
        <w:rPr>
          <w:rFonts w:ascii="Times New Roman" w:hAnsi="Times New Roman" w:cs="Times New Roman"/>
          <w:b/>
          <w:sz w:val="20"/>
          <w:szCs w:val="20"/>
        </w:rPr>
        <w:t xml:space="preserve"> "Ф</w:t>
      </w:r>
      <w:r w:rsidR="009E1109">
        <w:rPr>
          <w:rFonts w:ascii="Times New Roman" w:hAnsi="Times New Roman" w:cs="Times New Roman"/>
          <w:b/>
          <w:sz w:val="20"/>
          <w:szCs w:val="20"/>
        </w:rPr>
        <w:t>изкультурно</w:t>
      </w:r>
      <w:r w:rsidRPr="00F863EA">
        <w:rPr>
          <w:rFonts w:ascii="Times New Roman" w:hAnsi="Times New Roman" w:cs="Times New Roman"/>
          <w:b/>
          <w:sz w:val="20"/>
          <w:szCs w:val="20"/>
        </w:rPr>
        <w:t>-</w:t>
      </w:r>
      <w:r w:rsidR="009E1109">
        <w:rPr>
          <w:rFonts w:ascii="Times New Roman" w:hAnsi="Times New Roman" w:cs="Times New Roman"/>
          <w:b/>
          <w:sz w:val="20"/>
          <w:szCs w:val="20"/>
        </w:rPr>
        <w:t>оздоровительный</w:t>
      </w:r>
      <w:r w:rsidRPr="00F863EA">
        <w:rPr>
          <w:rFonts w:ascii="Times New Roman" w:hAnsi="Times New Roman" w:cs="Times New Roman"/>
          <w:b/>
          <w:sz w:val="20"/>
          <w:szCs w:val="20"/>
        </w:rPr>
        <w:t xml:space="preserve"> </w:t>
      </w:r>
      <w:r w:rsidR="009E1109">
        <w:rPr>
          <w:rFonts w:ascii="Times New Roman" w:hAnsi="Times New Roman" w:cs="Times New Roman"/>
          <w:b/>
          <w:sz w:val="20"/>
          <w:szCs w:val="20"/>
        </w:rPr>
        <w:t xml:space="preserve">комплекс </w:t>
      </w:r>
      <w:r w:rsidRPr="00F863EA">
        <w:rPr>
          <w:rFonts w:ascii="Times New Roman" w:hAnsi="Times New Roman" w:cs="Times New Roman"/>
          <w:b/>
          <w:sz w:val="20"/>
          <w:szCs w:val="20"/>
        </w:rPr>
        <w:t>"ЛИДЕР"</w:t>
      </w:r>
      <w:r w:rsidR="00892BB4" w:rsidRPr="00892BB4">
        <w:rPr>
          <w:rFonts w:ascii="Times New Roman" w:hAnsi="Times New Roman" w:cs="Times New Roman"/>
          <w:sz w:val="20"/>
          <w:szCs w:val="20"/>
        </w:rPr>
        <w:t xml:space="preserve">, именуемое в дальнейшем «Заказчик», в лице </w:t>
      </w:r>
      <w:r w:rsidR="00892BB4" w:rsidRPr="00892BB4">
        <w:rPr>
          <w:rFonts w:ascii="Times New Roman" w:hAnsi="Times New Roman" w:cs="Times New Roman"/>
          <w:b/>
          <w:sz w:val="20"/>
          <w:szCs w:val="20"/>
        </w:rPr>
        <w:t xml:space="preserve">директора </w:t>
      </w:r>
      <w:proofErr w:type="spellStart"/>
      <w:r w:rsidR="009E1109">
        <w:rPr>
          <w:rFonts w:ascii="Times New Roman" w:hAnsi="Times New Roman" w:cs="Times New Roman"/>
          <w:b/>
          <w:sz w:val="20"/>
          <w:szCs w:val="20"/>
        </w:rPr>
        <w:t>Змазовой</w:t>
      </w:r>
      <w:proofErr w:type="spellEnd"/>
      <w:r w:rsidR="009E1109">
        <w:rPr>
          <w:rFonts w:ascii="Times New Roman" w:hAnsi="Times New Roman" w:cs="Times New Roman"/>
          <w:b/>
          <w:sz w:val="20"/>
          <w:szCs w:val="20"/>
        </w:rPr>
        <w:t xml:space="preserve"> Вероники Георгиевны</w:t>
      </w:r>
      <w:r w:rsidR="00892BB4" w:rsidRPr="00892BB4">
        <w:rPr>
          <w:rFonts w:ascii="Times New Roman" w:hAnsi="Times New Roman" w:cs="Times New Roman"/>
          <w:sz w:val="20"/>
          <w:szCs w:val="20"/>
        </w:rPr>
        <w:t xml:space="preserve">, действующей на основании Устава, с одной стороны, и </w:t>
      </w:r>
      <w:r w:rsidR="00892BB4" w:rsidRPr="00892BB4">
        <w:rPr>
          <w:rFonts w:ascii="Times New Roman" w:hAnsi="Times New Roman" w:cs="Times New Roman"/>
          <w:b/>
          <w:sz w:val="20"/>
          <w:szCs w:val="20"/>
        </w:rPr>
        <w:t>___________________________________________</w:t>
      </w:r>
      <w:r w:rsidR="00892BB4" w:rsidRPr="00892BB4">
        <w:rPr>
          <w:rFonts w:ascii="Times New Roman" w:hAnsi="Times New Roman" w:cs="Times New Roman"/>
          <w:sz w:val="20"/>
          <w:szCs w:val="20"/>
        </w:rPr>
        <w:t xml:space="preserve">, именуемое в дальнейшем «Поставщик», в лице </w:t>
      </w:r>
      <w:r w:rsidR="00892BB4" w:rsidRPr="00892BB4">
        <w:rPr>
          <w:rFonts w:ascii="Times New Roman" w:hAnsi="Times New Roman" w:cs="Times New Roman"/>
          <w:b/>
          <w:sz w:val="20"/>
          <w:szCs w:val="20"/>
        </w:rPr>
        <w:t>___________________________________________________</w:t>
      </w:r>
      <w:r w:rsidR="00892BB4" w:rsidRPr="00892BB4">
        <w:rPr>
          <w:rFonts w:ascii="Times New Roman" w:hAnsi="Times New Roman" w:cs="Times New Roman"/>
          <w:sz w:val="20"/>
          <w:szCs w:val="20"/>
        </w:rPr>
        <w:t>, действующего на основании Устава, с другой стороны, совместно именуемые «Стороны», заключили настоящий Договор о нижеследующем:</w:t>
      </w:r>
    </w:p>
    <w:p w14:paraId="499BFEFA" w14:textId="77777777" w:rsidR="00892BB4" w:rsidRPr="00892BB4" w:rsidRDefault="00892BB4" w:rsidP="00892BB4">
      <w:pPr>
        <w:spacing w:after="0" w:line="240" w:lineRule="auto"/>
        <w:ind w:firstLine="540"/>
        <w:jc w:val="both"/>
        <w:rPr>
          <w:rFonts w:ascii="Times New Roman" w:hAnsi="Times New Roman" w:cs="Times New Roman"/>
          <w:b/>
          <w:sz w:val="20"/>
          <w:szCs w:val="20"/>
        </w:rPr>
      </w:pPr>
    </w:p>
    <w:p w14:paraId="00918AFA" w14:textId="77777777" w:rsidR="00892BB4" w:rsidRPr="00892BB4" w:rsidRDefault="00892BB4" w:rsidP="00892BB4">
      <w:pPr>
        <w:pStyle w:val="ad"/>
        <w:widowControl/>
        <w:numPr>
          <w:ilvl w:val="0"/>
          <w:numId w:val="38"/>
        </w:numPr>
        <w:autoSpaceDE w:val="0"/>
        <w:autoSpaceDN w:val="0"/>
        <w:adjustRightInd w:val="0"/>
        <w:contextualSpacing/>
        <w:jc w:val="center"/>
        <w:textAlignment w:val="auto"/>
        <w:outlineLvl w:val="1"/>
        <w:rPr>
          <w:rFonts w:cs="Times New Roman"/>
          <w:b/>
          <w:sz w:val="20"/>
          <w:szCs w:val="20"/>
          <w:lang w:eastAsia="ar-SA"/>
        </w:rPr>
      </w:pPr>
      <w:r w:rsidRPr="00892BB4">
        <w:rPr>
          <w:rFonts w:cs="Times New Roman"/>
          <w:b/>
          <w:sz w:val="20"/>
          <w:szCs w:val="20"/>
          <w:lang w:eastAsia="ar-SA"/>
        </w:rPr>
        <w:t xml:space="preserve">Предмет Договора  </w:t>
      </w:r>
    </w:p>
    <w:p w14:paraId="6A8D373D" w14:textId="098BED33" w:rsidR="00892BB4" w:rsidRPr="00892BB4" w:rsidRDefault="00892BB4" w:rsidP="00892BB4">
      <w:pPr>
        <w:spacing w:after="0" w:line="240" w:lineRule="auto"/>
        <w:ind w:firstLine="567"/>
        <w:jc w:val="both"/>
        <w:textAlignment w:val="baseline"/>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1.1. Поставщик обязуется поставить и передать на условиях, предусмотренных настоящим Договором </w:t>
      </w:r>
      <w:r w:rsidR="00F863EA">
        <w:rPr>
          <w:rFonts w:ascii="Times New Roman" w:hAnsi="Times New Roman" w:cs="Times New Roman"/>
          <w:sz w:val="20"/>
          <w:szCs w:val="20"/>
          <w:lang w:eastAsia="ar-SA"/>
        </w:rPr>
        <w:t>товар</w:t>
      </w:r>
      <w:r w:rsidRPr="00892BB4">
        <w:rPr>
          <w:rFonts w:ascii="Times New Roman" w:hAnsi="Times New Roman" w:cs="Times New Roman"/>
          <w:sz w:val="20"/>
          <w:szCs w:val="20"/>
          <w:lang w:eastAsia="ar-SA"/>
        </w:rPr>
        <w:t xml:space="preserve"> </w:t>
      </w:r>
      <w:r w:rsidRPr="00892BB4">
        <w:rPr>
          <w:rFonts w:ascii="Times New Roman" w:hAnsi="Times New Roman" w:cs="Times New Roman"/>
          <w:sz w:val="20"/>
          <w:szCs w:val="20"/>
        </w:rPr>
        <w:t xml:space="preserve">для </w:t>
      </w:r>
      <w:r w:rsidR="00F863EA" w:rsidRPr="00F863EA">
        <w:rPr>
          <w:rFonts w:ascii="Times New Roman" w:hAnsi="Times New Roman" w:cs="Times New Roman"/>
          <w:color w:val="000000"/>
          <w:sz w:val="20"/>
          <w:szCs w:val="20"/>
          <w:shd w:val="clear" w:color="auto" w:fill="FFFFFF"/>
        </w:rPr>
        <w:t>МУ ФКС "ФОК "ЛИДЕР"</w:t>
      </w:r>
      <w:r w:rsidR="00F863EA">
        <w:rPr>
          <w:rFonts w:ascii="Times New Roman" w:hAnsi="Times New Roman" w:cs="Times New Roman"/>
          <w:color w:val="000000"/>
          <w:sz w:val="20"/>
          <w:szCs w:val="20"/>
          <w:shd w:val="clear" w:color="auto" w:fill="FFFFFF"/>
        </w:rPr>
        <w:t xml:space="preserve"> в </w:t>
      </w:r>
      <w:proofErr w:type="spellStart"/>
      <w:r w:rsidR="00F863EA" w:rsidRPr="00F863EA">
        <w:rPr>
          <w:rFonts w:ascii="Times New Roman" w:hAnsi="Times New Roman" w:cs="Times New Roman"/>
          <w:color w:val="000000"/>
          <w:sz w:val="20"/>
          <w:szCs w:val="20"/>
          <w:shd w:val="clear" w:color="auto" w:fill="FFFFFF"/>
        </w:rPr>
        <w:t>р</w:t>
      </w:r>
      <w:r w:rsidR="00F863EA">
        <w:rPr>
          <w:rFonts w:ascii="Times New Roman" w:hAnsi="Times New Roman" w:cs="Times New Roman"/>
          <w:color w:val="000000"/>
          <w:sz w:val="20"/>
          <w:szCs w:val="20"/>
          <w:shd w:val="clear" w:color="auto" w:fill="FFFFFF"/>
        </w:rPr>
        <w:t>.</w:t>
      </w:r>
      <w:r w:rsidR="00F863EA" w:rsidRPr="00F863EA">
        <w:rPr>
          <w:rFonts w:ascii="Times New Roman" w:hAnsi="Times New Roman" w:cs="Times New Roman"/>
          <w:color w:val="000000"/>
          <w:sz w:val="20"/>
          <w:szCs w:val="20"/>
          <w:shd w:val="clear" w:color="auto" w:fill="FFFFFF"/>
        </w:rPr>
        <w:t>п</w:t>
      </w:r>
      <w:proofErr w:type="spellEnd"/>
      <w:r w:rsidR="00F863EA">
        <w:rPr>
          <w:rFonts w:ascii="Times New Roman" w:hAnsi="Times New Roman" w:cs="Times New Roman"/>
          <w:color w:val="000000"/>
          <w:sz w:val="20"/>
          <w:szCs w:val="20"/>
          <w:shd w:val="clear" w:color="auto" w:fill="FFFFFF"/>
        </w:rPr>
        <w:t>.</w:t>
      </w:r>
      <w:r w:rsidR="00F863EA" w:rsidRPr="00F863EA">
        <w:rPr>
          <w:rFonts w:ascii="Times New Roman" w:hAnsi="Times New Roman" w:cs="Times New Roman"/>
          <w:color w:val="000000"/>
          <w:sz w:val="20"/>
          <w:szCs w:val="20"/>
          <w:shd w:val="clear" w:color="auto" w:fill="FFFFFF"/>
        </w:rPr>
        <w:t xml:space="preserve"> Суксун (</w:t>
      </w:r>
      <w:proofErr w:type="spellStart"/>
      <w:r w:rsidR="00F863EA" w:rsidRPr="00F863EA">
        <w:rPr>
          <w:rFonts w:ascii="Times New Roman" w:hAnsi="Times New Roman" w:cs="Times New Roman"/>
          <w:color w:val="000000"/>
          <w:sz w:val="20"/>
          <w:szCs w:val="20"/>
          <w:shd w:val="clear" w:color="auto" w:fill="FFFFFF"/>
        </w:rPr>
        <w:t>Суксунский</w:t>
      </w:r>
      <w:proofErr w:type="spellEnd"/>
      <w:r w:rsidR="00F863EA" w:rsidRPr="00F863EA">
        <w:rPr>
          <w:rFonts w:ascii="Times New Roman" w:hAnsi="Times New Roman" w:cs="Times New Roman"/>
          <w:color w:val="000000"/>
          <w:sz w:val="20"/>
          <w:szCs w:val="20"/>
          <w:shd w:val="clear" w:color="auto" w:fill="FFFFFF"/>
        </w:rPr>
        <w:t xml:space="preserve"> р-н</w:t>
      </w:r>
      <w:r w:rsidR="00F863EA">
        <w:rPr>
          <w:rFonts w:ascii="Times New Roman" w:hAnsi="Times New Roman" w:cs="Times New Roman"/>
          <w:color w:val="000000"/>
          <w:sz w:val="20"/>
          <w:szCs w:val="20"/>
          <w:shd w:val="clear" w:color="auto" w:fill="FFFFFF"/>
        </w:rPr>
        <w:t xml:space="preserve">, </w:t>
      </w:r>
      <w:r w:rsidR="00F863EA" w:rsidRPr="00F863EA">
        <w:rPr>
          <w:rFonts w:ascii="Times New Roman" w:hAnsi="Times New Roman" w:cs="Times New Roman"/>
          <w:color w:val="000000"/>
          <w:sz w:val="20"/>
          <w:szCs w:val="20"/>
          <w:shd w:val="clear" w:color="auto" w:fill="FFFFFF"/>
        </w:rPr>
        <w:t>Пермский край)</w:t>
      </w:r>
      <w:r w:rsidRPr="00F863EA">
        <w:rPr>
          <w:rFonts w:ascii="Times New Roman" w:hAnsi="Times New Roman" w:cs="Times New Roman"/>
          <w:noProof/>
          <w:sz w:val="20"/>
          <w:szCs w:val="20"/>
          <w:lang w:eastAsia="ar-SA"/>
        </w:rPr>
        <w:t>,</w:t>
      </w:r>
      <w:r w:rsidRPr="00F863EA">
        <w:rPr>
          <w:rFonts w:ascii="Times New Roman" w:hAnsi="Times New Roman" w:cs="Times New Roman"/>
          <w:sz w:val="20"/>
          <w:szCs w:val="20"/>
          <w:lang w:eastAsia="ar-SA"/>
        </w:rPr>
        <w:t xml:space="preserve"> </w:t>
      </w:r>
      <w:r w:rsidRPr="00892BB4">
        <w:rPr>
          <w:rFonts w:ascii="Times New Roman" w:hAnsi="Times New Roman" w:cs="Times New Roman"/>
          <w:sz w:val="20"/>
          <w:szCs w:val="20"/>
          <w:lang w:eastAsia="ar-SA"/>
        </w:rPr>
        <w:t>а Заказчик обязуется принять и оплатить товар.</w:t>
      </w:r>
    </w:p>
    <w:p w14:paraId="468D159F" w14:textId="77777777" w:rsidR="00892BB4" w:rsidRPr="00892BB4" w:rsidRDefault="00892BB4" w:rsidP="00892BB4">
      <w:pPr>
        <w:spacing w:after="0" w:line="240" w:lineRule="auto"/>
        <w:ind w:firstLine="567"/>
        <w:jc w:val="both"/>
        <w:textAlignment w:val="baseline"/>
        <w:rPr>
          <w:rFonts w:ascii="Times New Roman" w:hAnsi="Times New Roman" w:cs="Times New Roman"/>
          <w:sz w:val="20"/>
          <w:szCs w:val="20"/>
          <w:lang w:eastAsia="ar-SA"/>
        </w:rPr>
      </w:pPr>
      <w:r w:rsidRPr="00892BB4">
        <w:rPr>
          <w:rFonts w:ascii="Times New Roman" w:hAnsi="Times New Roman" w:cs="Times New Roman"/>
          <w:noProof/>
          <w:sz w:val="20"/>
          <w:szCs w:val="20"/>
          <w:lang w:eastAsia="ar-SA"/>
        </w:rPr>
        <w:t xml:space="preserve">1.2. </w:t>
      </w:r>
      <w:r w:rsidRPr="00892BB4">
        <w:rPr>
          <w:rFonts w:ascii="Times New Roman" w:hAnsi="Times New Roman" w:cs="Times New Roman"/>
          <w:sz w:val="20"/>
          <w:szCs w:val="20"/>
          <w:lang w:eastAsia="ar-SA"/>
        </w:rPr>
        <w:t xml:space="preserve">Наименование, ассортимент,  характеристики, количество, единица измерения и цена за единицу товара определяются в </w:t>
      </w:r>
      <w:hyperlink r:id="rId17" w:history="1">
        <w:r w:rsidRPr="00892BB4">
          <w:rPr>
            <w:rFonts w:ascii="Times New Roman" w:hAnsi="Times New Roman" w:cs="Times New Roman"/>
            <w:sz w:val="20"/>
            <w:szCs w:val="20"/>
            <w:lang w:eastAsia="ar-SA"/>
          </w:rPr>
          <w:t>Спецификации</w:t>
        </w:r>
      </w:hyperlink>
      <w:r w:rsidRPr="00892BB4">
        <w:rPr>
          <w:rFonts w:ascii="Times New Roman" w:hAnsi="Times New Roman" w:cs="Times New Roman"/>
          <w:sz w:val="20"/>
          <w:szCs w:val="20"/>
          <w:lang w:eastAsia="ar-SA"/>
        </w:rPr>
        <w:t xml:space="preserve"> (Приложение №1 к настоящему Договору), являющейся неотъемлемой частью настоящего Договора.</w:t>
      </w:r>
    </w:p>
    <w:p w14:paraId="2D8360BC" w14:textId="77777777" w:rsidR="00892BB4" w:rsidRPr="00892BB4" w:rsidRDefault="00892BB4" w:rsidP="00892BB4">
      <w:pPr>
        <w:spacing w:after="0" w:line="240" w:lineRule="auto"/>
        <w:ind w:firstLine="567"/>
        <w:jc w:val="both"/>
        <w:textAlignment w:val="baseline"/>
        <w:rPr>
          <w:rFonts w:ascii="Times New Roman" w:hAnsi="Times New Roman" w:cs="Times New Roman"/>
          <w:sz w:val="20"/>
          <w:szCs w:val="20"/>
          <w:lang w:eastAsia="ar-SA"/>
        </w:rPr>
      </w:pPr>
    </w:p>
    <w:p w14:paraId="2422DC53" w14:textId="77777777" w:rsidR="00892BB4" w:rsidRPr="00892BB4" w:rsidRDefault="00892BB4" w:rsidP="00892BB4">
      <w:pPr>
        <w:pStyle w:val="ad"/>
        <w:widowControl/>
        <w:numPr>
          <w:ilvl w:val="0"/>
          <w:numId w:val="38"/>
        </w:numPr>
        <w:autoSpaceDE w:val="0"/>
        <w:autoSpaceDN w:val="0"/>
        <w:adjustRightInd w:val="0"/>
        <w:contextualSpacing/>
        <w:jc w:val="center"/>
        <w:textAlignment w:val="auto"/>
        <w:rPr>
          <w:rFonts w:cs="Times New Roman"/>
          <w:b/>
          <w:sz w:val="20"/>
          <w:szCs w:val="20"/>
          <w:lang w:eastAsia="ar-SA"/>
        </w:rPr>
      </w:pPr>
      <w:r w:rsidRPr="00892BB4">
        <w:rPr>
          <w:rFonts w:cs="Times New Roman"/>
          <w:b/>
          <w:sz w:val="20"/>
          <w:szCs w:val="20"/>
          <w:lang w:eastAsia="ar-SA"/>
        </w:rPr>
        <w:t xml:space="preserve">Цена Договора. Условия и порядок оплаты </w:t>
      </w:r>
    </w:p>
    <w:p w14:paraId="686B0F54"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2.1. Цена Договора составляет </w:t>
      </w:r>
      <w:r w:rsidRPr="00892BB4">
        <w:rPr>
          <w:rFonts w:ascii="Times New Roman" w:hAnsi="Times New Roman" w:cs="Times New Roman"/>
          <w:b/>
          <w:sz w:val="20"/>
          <w:szCs w:val="20"/>
          <w:lang w:eastAsia="ar-SA"/>
        </w:rPr>
        <w:t xml:space="preserve">_________ </w:t>
      </w:r>
      <w:r w:rsidRPr="00892BB4">
        <w:rPr>
          <w:rFonts w:ascii="Times New Roman" w:hAnsi="Times New Roman" w:cs="Times New Roman"/>
          <w:sz w:val="20"/>
          <w:szCs w:val="20"/>
          <w:lang w:eastAsia="ar-SA"/>
        </w:rPr>
        <w:t xml:space="preserve">(____________________) рублей __ копеек, в т.ч. НДС __% </w:t>
      </w:r>
      <w:r w:rsidRPr="00892BB4">
        <w:rPr>
          <w:rFonts w:ascii="Times New Roman" w:hAnsi="Times New Roman" w:cs="Times New Roman"/>
          <w:i/>
          <w:sz w:val="20"/>
          <w:szCs w:val="20"/>
          <w:lang w:eastAsia="ar-SA"/>
        </w:rPr>
        <w:t>(если применимо)</w:t>
      </w:r>
      <w:r w:rsidRPr="00892BB4">
        <w:rPr>
          <w:rFonts w:ascii="Times New Roman" w:hAnsi="Times New Roman" w:cs="Times New Roman"/>
          <w:sz w:val="20"/>
          <w:szCs w:val="20"/>
          <w:lang w:eastAsia="ar-SA"/>
        </w:rPr>
        <w:t>.</w:t>
      </w:r>
    </w:p>
    <w:p w14:paraId="6E37E5AD"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2.2. </w:t>
      </w:r>
      <w:bookmarkStart w:id="7" w:name="OLE_LINK2"/>
      <w:bookmarkStart w:id="8" w:name="OLE_LINK1"/>
      <w:r w:rsidRPr="00892BB4">
        <w:rPr>
          <w:rFonts w:ascii="Times New Roman" w:hAnsi="Times New Roman" w:cs="Times New Roman"/>
          <w:sz w:val="20"/>
          <w:szCs w:val="20"/>
          <w:lang w:eastAsia="ar-SA"/>
        </w:rPr>
        <w:t xml:space="preserve">Цена Договора включает в себя все расходы Поставщика, связанные с исполнением настоящего Договора, в том числе расходы на перевозку, доставку, погрузочно-разгрузочные работы, страхование, уплату таможенных пошлин, налогов, сборов и других обязательных платежей. </w:t>
      </w:r>
    </w:p>
    <w:p w14:paraId="717307B8" w14:textId="77777777" w:rsidR="00892BB4" w:rsidRPr="00892BB4" w:rsidRDefault="00892BB4" w:rsidP="00892BB4">
      <w:pPr>
        <w:spacing w:after="0" w:line="240" w:lineRule="auto"/>
        <w:ind w:firstLine="567"/>
        <w:jc w:val="both"/>
        <w:rPr>
          <w:rFonts w:ascii="Times New Roman" w:hAnsi="Times New Roman" w:cs="Times New Roman"/>
          <w:spacing w:val="-7"/>
          <w:sz w:val="20"/>
          <w:szCs w:val="20"/>
          <w:lang w:eastAsia="ar-SA"/>
        </w:rPr>
      </w:pPr>
      <w:r w:rsidRPr="00892BB4">
        <w:rPr>
          <w:rFonts w:ascii="Times New Roman" w:hAnsi="Times New Roman" w:cs="Times New Roman"/>
          <w:sz w:val="20"/>
          <w:szCs w:val="20"/>
          <w:lang w:eastAsia="ar-SA"/>
        </w:rPr>
        <w:t>2</w:t>
      </w:r>
      <w:r w:rsidRPr="00892BB4">
        <w:rPr>
          <w:rFonts w:ascii="Times New Roman" w:hAnsi="Times New Roman" w:cs="Times New Roman"/>
          <w:bCs/>
          <w:sz w:val="20"/>
          <w:szCs w:val="20"/>
          <w:lang w:eastAsia="ar-SA"/>
        </w:rPr>
        <w:t>.3.</w:t>
      </w:r>
      <w:r w:rsidRPr="00892BB4">
        <w:rPr>
          <w:rFonts w:ascii="Times New Roman" w:hAnsi="Times New Roman" w:cs="Times New Roman"/>
          <w:sz w:val="20"/>
          <w:szCs w:val="20"/>
          <w:lang w:eastAsia="ar-SA"/>
        </w:rPr>
        <w:t xml:space="preserve"> </w:t>
      </w:r>
      <w:r w:rsidRPr="00892BB4">
        <w:rPr>
          <w:rFonts w:ascii="Times New Roman" w:hAnsi="Times New Roman" w:cs="Times New Roman"/>
          <w:spacing w:val="-7"/>
          <w:sz w:val="20"/>
          <w:szCs w:val="20"/>
          <w:lang w:eastAsia="ar-SA"/>
        </w:rPr>
        <w:t xml:space="preserve">Оплата поставленного Поставщиком товара производится Заказчиком российскими рублями по безналичному расчету, путём перечисления денежных средств на расчетный счет Поставщика: </w:t>
      </w:r>
      <w:bookmarkEnd w:id="7"/>
      <w:bookmarkEnd w:id="8"/>
    </w:p>
    <w:p w14:paraId="64FC1102" w14:textId="6C606314" w:rsidR="00892BB4" w:rsidRPr="00892BB4" w:rsidRDefault="00892BB4" w:rsidP="00892BB4">
      <w:pPr>
        <w:tabs>
          <w:tab w:val="num" w:pos="900"/>
        </w:tabs>
        <w:spacing w:after="0" w:line="240" w:lineRule="auto"/>
        <w:jc w:val="both"/>
        <w:rPr>
          <w:rFonts w:ascii="Times New Roman" w:hAnsi="Times New Roman" w:cs="Times New Roman"/>
          <w:sz w:val="20"/>
          <w:szCs w:val="20"/>
        </w:rPr>
      </w:pPr>
      <w:r w:rsidRPr="00892BB4">
        <w:rPr>
          <w:rFonts w:ascii="Times New Roman" w:hAnsi="Times New Roman" w:cs="Times New Roman"/>
          <w:sz w:val="20"/>
          <w:szCs w:val="20"/>
        </w:rPr>
        <w:t>2.3.1. 30% от цены Договора, что составляет ____________ (_____________) рублей __ копеек, в т.ч. НДС __% (если применимо) – предоплата в течение 10 (десяти) рабочих дней с даты подписания сторонами Договора и выставления счета</w:t>
      </w:r>
    </w:p>
    <w:p w14:paraId="35255A9C" w14:textId="6F29073E" w:rsidR="00892BB4" w:rsidRPr="00892BB4" w:rsidRDefault="00892BB4" w:rsidP="00892BB4">
      <w:pPr>
        <w:spacing w:after="0" w:line="240" w:lineRule="auto"/>
        <w:jc w:val="both"/>
        <w:rPr>
          <w:rFonts w:ascii="Times New Roman" w:hAnsi="Times New Roman" w:cs="Times New Roman"/>
          <w:spacing w:val="-7"/>
          <w:sz w:val="20"/>
          <w:szCs w:val="20"/>
          <w:lang w:eastAsia="ar-SA"/>
        </w:rPr>
      </w:pPr>
      <w:r w:rsidRPr="00892BB4">
        <w:rPr>
          <w:rFonts w:ascii="Times New Roman" w:hAnsi="Times New Roman" w:cs="Times New Roman"/>
          <w:sz w:val="20"/>
          <w:szCs w:val="20"/>
        </w:rPr>
        <w:t xml:space="preserve">2.3.2. 70% от цены Договора, что составляет ____________ (_____________) рублей __ копеек, в т.ч. НДС __% (если применимо) – по факту поставки в течение </w:t>
      </w:r>
      <w:r w:rsidR="00F863EA">
        <w:rPr>
          <w:rFonts w:ascii="Times New Roman" w:hAnsi="Times New Roman" w:cs="Times New Roman"/>
          <w:sz w:val="20"/>
          <w:szCs w:val="20"/>
        </w:rPr>
        <w:t>60</w:t>
      </w:r>
      <w:r w:rsidRPr="00892BB4">
        <w:rPr>
          <w:rFonts w:ascii="Times New Roman" w:hAnsi="Times New Roman" w:cs="Times New Roman"/>
          <w:sz w:val="20"/>
          <w:szCs w:val="20"/>
        </w:rPr>
        <w:t xml:space="preserve"> (</w:t>
      </w:r>
      <w:r w:rsidR="00F863EA">
        <w:rPr>
          <w:rFonts w:ascii="Times New Roman" w:hAnsi="Times New Roman" w:cs="Times New Roman"/>
          <w:sz w:val="20"/>
          <w:szCs w:val="20"/>
        </w:rPr>
        <w:t>шести</w:t>
      </w:r>
      <w:r w:rsidRPr="00892BB4">
        <w:rPr>
          <w:rFonts w:ascii="Times New Roman" w:hAnsi="Times New Roman" w:cs="Times New Roman"/>
          <w:sz w:val="20"/>
          <w:szCs w:val="20"/>
        </w:rPr>
        <w:t>десяти) рабочих дней с даты поставки согласно отметке(</w:t>
      </w:r>
      <w:proofErr w:type="spellStart"/>
      <w:r w:rsidRPr="00892BB4">
        <w:rPr>
          <w:rFonts w:ascii="Times New Roman" w:hAnsi="Times New Roman" w:cs="Times New Roman"/>
          <w:sz w:val="20"/>
          <w:szCs w:val="20"/>
        </w:rPr>
        <w:t>ам</w:t>
      </w:r>
      <w:proofErr w:type="spellEnd"/>
      <w:r w:rsidRPr="00892BB4">
        <w:rPr>
          <w:rFonts w:ascii="Times New Roman" w:hAnsi="Times New Roman" w:cs="Times New Roman"/>
          <w:sz w:val="20"/>
          <w:szCs w:val="20"/>
        </w:rPr>
        <w:t>) на накладной(</w:t>
      </w:r>
      <w:proofErr w:type="spellStart"/>
      <w:r w:rsidRPr="00892BB4">
        <w:rPr>
          <w:rFonts w:ascii="Times New Roman" w:hAnsi="Times New Roman" w:cs="Times New Roman"/>
          <w:sz w:val="20"/>
          <w:szCs w:val="20"/>
        </w:rPr>
        <w:t>ых</w:t>
      </w:r>
      <w:proofErr w:type="spellEnd"/>
      <w:r w:rsidRPr="00892BB4">
        <w:rPr>
          <w:rFonts w:ascii="Times New Roman" w:hAnsi="Times New Roman" w:cs="Times New Roman"/>
          <w:sz w:val="20"/>
          <w:szCs w:val="20"/>
        </w:rPr>
        <w:t>).</w:t>
      </w:r>
    </w:p>
    <w:p w14:paraId="7511E730" w14:textId="77777777" w:rsidR="00892BB4" w:rsidRPr="00892BB4" w:rsidRDefault="00892BB4" w:rsidP="00892BB4">
      <w:pPr>
        <w:spacing w:after="0" w:line="240" w:lineRule="auto"/>
        <w:ind w:firstLine="567"/>
        <w:jc w:val="both"/>
        <w:rPr>
          <w:rFonts w:ascii="Times New Roman" w:hAnsi="Times New Roman" w:cs="Times New Roman"/>
          <w:bCs/>
          <w:sz w:val="20"/>
          <w:szCs w:val="20"/>
          <w:lang w:eastAsia="ar-SA"/>
        </w:rPr>
      </w:pPr>
      <w:r w:rsidRPr="00892BB4">
        <w:rPr>
          <w:rFonts w:ascii="Times New Roman" w:hAnsi="Times New Roman" w:cs="Times New Roman"/>
          <w:sz w:val="20"/>
          <w:szCs w:val="20"/>
          <w:lang w:eastAsia="ar-SA"/>
        </w:rPr>
        <w:t>2</w:t>
      </w:r>
      <w:r w:rsidRPr="00892BB4">
        <w:rPr>
          <w:rFonts w:ascii="Times New Roman" w:hAnsi="Times New Roman" w:cs="Times New Roman"/>
          <w:bCs/>
          <w:sz w:val="20"/>
          <w:szCs w:val="20"/>
          <w:lang w:eastAsia="ar-SA"/>
        </w:rPr>
        <w:t xml:space="preserve">.4. </w:t>
      </w:r>
      <w:r w:rsidRPr="00892BB4">
        <w:rPr>
          <w:rFonts w:ascii="Times New Roman" w:hAnsi="Times New Roman" w:cs="Times New Roman"/>
          <w:sz w:val="20"/>
          <w:szCs w:val="20"/>
          <w:lang w:eastAsia="ar-SA"/>
        </w:rPr>
        <w:t xml:space="preserve">Цена Договора является твердой, определяется на весь срок исполнения Договора </w:t>
      </w:r>
      <w:r w:rsidRPr="00892BB4">
        <w:rPr>
          <w:rFonts w:ascii="Times New Roman" w:hAnsi="Times New Roman" w:cs="Times New Roman"/>
          <w:spacing w:val="-1"/>
          <w:sz w:val="20"/>
          <w:szCs w:val="20"/>
          <w:lang w:eastAsia="ar-SA"/>
        </w:rPr>
        <w:t xml:space="preserve">и </w:t>
      </w:r>
      <w:r w:rsidRPr="00892BB4">
        <w:rPr>
          <w:rFonts w:ascii="Times New Roman" w:hAnsi="Times New Roman" w:cs="Times New Roman"/>
          <w:bCs/>
          <w:sz w:val="20"/>
          <w:szCs w:val="20"/>
          <w:lang w:eastAsia="ar-SA"/>
        </w:rPr>
        <w:t>не может быть изменена Поставщиком в одностороннем порядке.</w:t>
      </w:r>
    </w:p>
    <w:p w14:paraId="4ADF1872"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2.5. По соглашению Сторон цена Договора может быть снижена без изменения предусмотренных Договором количества и качества поставляемого товара, и иных условий Договора.</w:t>
      </w:r>
    </w:p>
    <w:p w14:paraId="6BB99891" w14:textId="77777777" w:rsidR="00892BB4" w:rsidRPr="00892BB4" w:rsidRDefault="00892BB4" w:rsidP="00892BB4">
      <w:pPr>
        <w:spacing w:after="0" w:line="240" w:lineRule="auto"/>
        <w:ind w:firstLine="567"/>
        <w:jc w:val="both"/>
        <w:rPr>
          <w:rFonts w:ascii="Times New Roman" w:hAnsi="Times New Roman" w:cs="Times New Roman"/>
          <w:bCs/>
          <w:sz w:val="20"/>
          <w:szCs w:val="20"/>
          <w:lang w:eastAsia="ar-SA"/>
        </w:rPr>
      </w:pPr>
      <w:r w:rsidRPr="00892BB4">
        <w:rPr>
          <w:rFonts w:ascii="Times New Roman" w:hAnsi="Times New Roman" w:cs="Times New Roman"/>
          <w:sz w:val="20"/>
          <w:szCs w:val="20"/>
          <w:lang w:eastAsia="ar-SA"/>
        </w:rPr>
        <w:t>2</w:t>
      </w:r>
      <w:r w:rsidRPr="00892BB4">
        <w:rPr>
          <w:rFonts w:ascii="Times New Roman" w:hAnsi="Times New Roman" w:cs="Times New Roman"/>
          <w:bCs/>
          <w:sz w:val="20"/>
          <w:szCs w:val="20"/>
          <w:lang w:eastAsia="ar-SA"/>
        </w:rPr>
        <w:t>.6. Источник финансирования: средства бюджетные средства.</w:t>
      </w:r>
    </w:p>
    <w:p w14:paraId="4A1ED3A2"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2</w:t>
      </w:r>
      <w:r w:rsidRPr="00892BB4">
        <w:rPr>
          <w:rFonts w:ascii="Times New Roman" w:hAnsi="Times New Roman" w:cs="Times New Roman"/>
          <w:bCs/>
          <w:sz w:val="20"/>
          <w:szCs w:val="20"/>
          <w:lang w:eastAsia="ar-SA"/>
        </w:rPr>
        <w:t xml:space="preserve">.7. </w:t>
      </w:r>
      <w:r w:rsidRPr="00892BB4">
        <w:rPr>
          <w:rFonts w:ascii="Times New Roman" w:hAnsi="Times New Roman" w:cs="Times New Roman"/>
          <w:sz w:val="20"/>
          <w:szCs w:val="20"/>
          <w:lang w:eastAsia="ar-SA"/>
        </w:rPr>
        <w:t>Датой оплаты является дата списания денежных средств с расчетного счета Заказчика.</w:t>
      </w:r>
    </w:p>
    <w:p w14:paraId="1BA9C97E"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p>
    <w:p w14:paraId="5BA39FDE" w14:textId="6973EA01" w:rsidR="00892BB4" w:rsidRPr="00892BB4" w:rsidRDefault="00892BB4" w:rsidP="00892BB4">
      <w:pPr>
        <w:pStyle w:val="ad"/>
        <w:widowControl/>
        <w:numPr>
          <w:ilvl w:val="0"/>
          <w:numId w:val="38"/>
        </w:numPr>
        <w:contextualSpacing/>
        <w:jc w:val="center"/>
        <w:textAlignment w:val="auto"/>
        <w:rPr>
          <w:rFonts w:cs="Times New Roman"/>
          <w:b/>
          <w:sz w:val="20"/>
          <w:szCs w:val="20"/>
          <w:lang w:eastAsia="ar-SA"/>
        </w:rPr>
      </w:pPr>
      <w:r w:rsidRPr="00892BB4">
        <w:rPr>
          <w:rFonts w:cs="Times New Roman"/>
          <w:b/>
          <w:sz w:val="20"/>
          <w:szCs w:val="20"/>
          <w:lang w:eastAsia="ar-SA"/>
        </w:rPr>
        <w:t>Качество и упаковка товара</w:t>
      </w:r>
    </w:p>
    <w:p w14:paraId="2F38F139"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3.1. Качество товара должно соответствовать требованиям Договора, техническим регламентам, стандартам, санитарно-эпидемиологическим правилам и иным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368AEEED"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3.2. 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свободен от прав и притязаний третьих лиц, не находится под запретом (арестом), в залоге.</w:t>
      </w:r>
    </w:p>
    <w:p w14:paraId="0AFCBE10"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3.3. Товар должен иметь необходимые маркировки и инструкции на русском языке, а также наклейки и пломбы, если такие требования предъявляются действующим законодательством Российской Федерации. </w:t>
      </w:r>
    </w:p>
    <w:p w14:paraId="1D1415A0"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3.4. Товар поставляется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Спецификации на поставку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w:t>
      </w:r>
      <w:r w:rsidRPr="00892BB4">
        <w:rPr>
          <w:rFonts w:ascii="Times New Roman" w:hAnsi="Times New Roman" w:cs="Times New Roman"/>
          <w:sz w:val="20"/>
          <w:szCs w:val="20"/>
          <w:lang w:eastAsia="ar-SA"/>
        </w:rPr>
        <w:lastRenderedPageBreak/>
        <w:t>вправе отказаться от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14:paraId="268E5C3D"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3.5. Риск случайной гибели или случайного повреждения товара до его передачи Заказчику лежит на Поставщике.</w:t>
      </w:r>
    </w:p>
    <w:p w14:paraId="3E756415"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3.6. Остаточный срок годности поставляемого товара на день поставки должен составлять не менее 90 % от срока годности, установленного производителем товара.</w:t>
      </w:r>
    </w:p>
    <w:p w14:paraId="388D3DE4"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p>
    <w:p w14:paraId="1D8C1984" w14:textId="3F148075" w:rsidR="00892BB4" w:rsidRPr="00892BB4" w:rsidRDefault="00892BB4" w:rsidP="00892BB4">
      <w:pPr>
        <w:pStyle w:val="ad"/>
        <w:widowControl/>
        <w:numPr>
          <w:ilvl w:val="0"/>
          <w:numId w:val="38"/>
        </w:numPr>
        <w:contextualSpacing/>
        <w:jc w:val="center"/>
        <w:textAlignment w:val="auto"/>
        <w:rPr>
          <w:rFonts w:cs="Times New Roman"/>
          <w:b/>
          <w:sz w:val="20"/>
          <w:szCs w:val="20"/>
          <w:lang w:eastAsia="ar-SA"/>
        </w:rPr>
      </w:pPr>
      <w:r w:rsidRPr="00892BB4">
        <w:rPr>
          <w:rFonts w:cs="Times New Roman"/>
          <w:b/>
          <w:sz w:val="20"/>
          <w:szCs w:val="20"/>
          <w:lang w:eastAsia="ar-SA"/>
        </w:rPr>
        <w:t>Порядок и срок поставки, приемка товара</w:t>
      </w:r>
    </w:p>
    <w:p w14:paraId="22BB8D95" w14:textId="06AEEE92"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4.1. Поставщик обязуется поставить Товар Заказчику в течении ___ календарных дней при условии выполнения Заказчиком п. 2.3.1 настоящего Договора</w:t>
      </w:r>
      <w:r w:rsidRPr="00892BB4">
        <w:rPr>
          <w:rFonts w:ascii="Times New Roman" w:hAnsi="Times New Roman" w:cs="Times New Roman"/>
          <w:sz w:val="20"/>
          <w:szCs w:val="20"/>
        </w:rPr>
        <w:t>.</w:t>
      </w:r>
    </w:p>
    <w:p w14:paraId="1033628D" w14:textId="26CCE626"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Поставщик своими силами и средствами осуществляет поставку и выгрузку товара, согласно </w:t>
      </w:r>
      <w:r w:rsidRPr="007C0A93">
        <w:rPr>
          <w:rFonts w:ascii="Times New Roman" w:hAnsi="Times New Roman" w:cs="Times New Roman"/>
          <w:sz w:val="20"/>
          <w:szCs w:val="20"/>
          <w:lang w:eastAsia="ar-SA"/>
        </w:rPr>
        <w:t>спецификации, по адресу Заказчика</w:t>
      </w:r>
      <w:r w:rsidR="00922149" w:rsidRPr="007C0A93">
        <w:rPr>
          <w:rFonts w:ascii="Times New Roman" w:hAnsi="Times New Roman" w:cs="Times New Roman"/>
          <w:sz w:val="20"/>
          <w:szCs w:val="20"/>
          <w:lang w:eastAsia="ar-SA"/>
        </w:rPr>
        <w:t xml:space="preserve">: </w:t>
      </w:r>
      <w:r w:rsidR="00F863EA" w:rsidRPr="007C0A93">
        <w:rPr>
          <w:rFonts w:ascii="Times New Roman" w:hAnsi="Times New Roman" w:cs="Times New Roman"/>
          <w:bCs/>
          <w:sz w:val="20"/>
          <w:szCs w:val="20"/>
        </w:rPr>
        <w:t>617560, Пермский край, п. Суксун, ул. Маношина, 30</w:t>
      </w:r>
      <w:r w:rsidR="00F863EA" w:rsidRPr="007C0A93">
        <w:rPr>
          <w:rFonts w:ascii="Times New Roman" w:eastAsia="SimSun" w:hAnsi="Times New Roman" w:cs="Times New Roman"/>
          <w:sz w:val="20"/>
          <w:szCs w:val="20"/>
          <w:lang w:eastAsia="ar-SA"/>
        </w:rPr>
        <w:t>, в рабочие дни с 08:00 до 15:00</w:t>
      </w:r>
      <w:r w:rsidR="00F863EA" w:rsidRPr="00892BB4">
        <w:rPr>
          <w:rFonts w:ascii="Times New Roman" w:eastAsia="SimSun" w:hAnsi="Times New Roman" w:cs="Times New Roman"/>
          <w:sz w:val="20"/>
          <w:szCs w:val="20"/>
          <w:lang w:eastAsia="ar-SA"/>
        </w:rPr>
        <w:t xml:space="preserve"> часов</w:t>
      </w:r>
      <w:r w:rsidR="00F863EA">
        <w:rPr>
          <w:rFonts w:ascii="Times New Roman" w:eastAsia="SimSun" w:hAnsi="Times New Roman" w:cs="Times New Roman"/>
          <w:sz w:val="20"/>
          <w:szCs w:val="20"/>
          <w:lang w:eastAsia="ar-SA"/>
        </w:rPr>
        <w:t xml:space="preserve"> (МСК+2)</w:t>
      </w:r>
      <w:r w:rsidR="00F863EA" w:rsidRPr="00892BB4">
        <w:rPr>
          <w:rFonts w:ascii="Times New Roman" w:eastAsia="SimSun" w:hAnsi="Times New Roman" w:cs="Times New Roman"/>
          <w:sz w:val="20"/>
          <w:szCs w:val="20"/>
          <w:lang w:eastAsia="ar-SA"/>
        </w:rPr>
        <w:t>.</w:t>
      </w:r>
    </w:p>
    <w:p w14:paraId="1E587166" w14:textId="462D6C45"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4.2. Одновременно с товаром Поставщик передает Заказчику подписанные со своей стороны оригиналы товарной накладной, акта о приемке в 2-х экземплярах, счета, в 1-м экземпляре с обязательной ссылкой на номер Договора, а также экземпляр копии спецификации к Договору, документы, подтверждающие качество товара, предусмотренные действующим законодательством и иные документы, предусмотренные настоящим Договором.</w:t>
      </w:r>
    </w:p>
    <w:p w14:paraId="4203160B" w14:textId="77777777" w:rsidR="00892BB4" w:rsidRPr="00892BB4" w:rsidRDefault="00892BB4" w:rsidP="00892BB4">
      <w:pPr>
        <w:tabs>
          <w:tab w:val="left" w:pos="0"/>
        </w:tabs>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4.3. Приемка товара и оформление результатов приемки осуществляется в течение трёх рабочих дней со дня поставки товара и представления документов, предусмотренных настоящим Договором, в соответствии с порядком, установленным Инструкциями о порядке приемки продукции </w:t>
      </w:r>
      <w:proofErr w:type="spellStart"/>
      <w:r w:rsidRPr="00892BB4">
        <w:rPr>
          <w:rFonts w:ascii="Times New Roman" w:hAnsi="Times New Roman" w:cs="Times New Roman"/>
          <w:sz w:val="20"/>
          <w:szCs w:val="20"/>
          <w:lang w:eastAsia="ar-SA"/>
        </w:rPr>
        <w:t>производственно</w:t>
      </w:r>
      <w:proofErr w:type="spellEnd"/>
      <w:r w:rsidRPr="00892BB4">
        <w:rPr>
          <w:rFonts w:ascii="Times New Roman" w:hAnsi="Times New Roman" w:cs="Times New Roman"/>
          <w:sz w:val="20"/>
          <w:szCs w:val="20"/>
          <w:lang w:eastAsia="ar-SA"/>
        </w:rPr>
        <w:t xml:space="preserve"> – технического назначения и товаров народного потребления №№ П-6, П-7 со всеми изменениями и дополнениями на день осуществления поставки. </w:t>
      </w:r>
    </w:p>
    <w:p w14:paraId="0B71827C" w14:textId="4F3FA05F" w:rsidR="00892BB4" w:rsidRPr="00892BB4" w:rsidRDefault="00892BB4" w:rsidP="00892BB4">
      <w:pPr>
        <w:tabs>
          <w:tab w:val="left" w:pos="0"/>
        </w:tabs>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4.4. При приемке товара Заказчик проверят соответствие е</w:t>
      </w:r>
      <w:r w:rsidR="00053082">
        <w:rPr>
          <w:rFonts w:ascii="Times New Roman" w:hAnsi="Times New Roman" w:cs="Times New Roman"/>
          <w:sz w:val="20"/>
          <w:szCs w:val="20"/>
          <w:lang w:eastAsia="ar-SA"/>
        </w:rPr>
        <w:t xml:space="preserve">го количества, качества и иных </w:t>
      </w:r>
      <w:r w:rsidRPr="00892BB4">
        <w:rPr>
          <w:rFonts w:ascii="Times New Roman" w:hAnsi="Times New Roman" w:cs="Times New Roman"/>
          <w:sz w:val="20"/>
          <w:szCs w:val="20"/>
          <w:lang w:eastAsia="ar-SA"/>
        </w:rPr>
        <w:t xml:space="preserve">характеристик товара требованиям, установленным в Договоре. </w:t>
      </w:r>
    </w:p>
    <w:p w14:paraId="1CA78466" w14:textId="77777777" w:rsidR="00892BB4" w:rsidRPr="00892BB4" w:rsidRDefault="00892BB4" w:rsidP="00892BB4">
      <w:pPr>
        <w:tabs>
          <w:tab w:val="left" w:pos="0"/>
        </w:tabs>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Для проверки соответствия поставленного товара условиям Договора Заказчик может провести экспертизу. Экспертиза проводится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 </w:t>
      </w:r>
    </w:p>
    <w:p w14:paraId="618EFD1E" w14:textId="145B4A54"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4.5. По итогам приемки товара представленный Поставщиком акт о приемке подписывается Заказчиком и в день окончания приемки один экземпляр подписанного Заказчиком акта о приемке направляется Поставщику либо в те же сроки Заказчиком направляется в письмен</w:t>
      </w:r>
      <w:r w:rsidR="00053082">
        <w:rPr>
          <w:rFonts w:ascii="Times New Roman" w:hAnsi="Times New Roman" w:cs="Times New Roman"/>
          <w:sz w:val="20"/>
          <w:szCs w:val="20"/>
          <w:lang w:eastAsia="ar-SA"/>
        </w:rPr>
        <w:t xml:space="preserve">ной форме мотивированный отказ </w:t>
      </w:r>
      <w:r w:rsidRPr="00892BB4">
        <w:rPr>
          <w:rFonts w:ascii="Times New Roman" w:hAnsi="Times New Roman" w:cs="Times New Roman"/>
          <w:sz w:val="20"/>
          <w:szCs w:val="20"/>
          <w:lang w:eastAsia="ar-SA"/>
        </w:rPr>
        <w:t>от приемки товара с указанием срока устранения дефектов (недостатков), недопоставки или иных несоответствий в поставке условиям настоящего Договора.</w:t>
      </w:r>
    </w:p>
    <w:p w14:paraId="45914D5A" w14:textId="13CE7FF1"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4.6.  После устранения Поставщиком замечаний, ука</w:t>
      </w:r>
      <w:r w:rsidR="00053082">
        <w:rPr>
          <w:rFonts w:ascii="Times New Roman" w:hAnsi="Times New Roman" w:cs="Times New Roman"/>
          <w:sz w:val="20"/>
          <w:szCs w:val="20"/>
          <w:lang w:eastAsia="ar-SA"/>
        </w:rPr>
        <w:t xml:space="preserve">занных в мотивированном отказе </w:t>
      </w:r>
      <w:r w:rsidRPr="00892BB4">
        <w:rPr>
          <w:rFonts w:ascii="Times New Roman" w:hAnsi="Times New Roman" w:cs="Times New Roman"/>
          <w:sz w:val="20"/>
          <w:szCs w:val="20"/>
          <w:lang w:eastAsia="ar-SA"/>
        </w:rPr>
        <w:t>от приемки товара, Заказчик осуществляет приемку товара и подписывает акт о приемке в порядке, предусмотренном настоящим разделом.</w:t>
      </w:r>
    </w:p>
    <w:p w14:paraId="72514D49" w14:textId="77777777" w:rsidR="00892BB4" w:rsidRPr="00892BB4" w:rsidRDefault="00892BB4" w:rsidP="00892BB4">
      <w:pPr>
        <w:tabs>
          <w:tab w:val="left" w:pos="0"/>
        </w:tabs>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4.7. Расходы, связанные с обратной транспортировкой некачественного товара, не соответствующего спецификации или иным требованиям, указанным в настоящем Договоре либо несвоевременно поставленного товара, несет Поставщик.</w:t>
      </w:r>
    </w:p>
    <w:p w14:paraId="340ED052"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4.8. Датой исполнения Поставщиком обязательств по Договору считается дата подписания Заказчиком акта о приемке.</w:t>
      </w:r>
    </w:p>
    <w:p w14:paraId="375ABBB9"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4.9. В случае нарушения Поставщиком сроков поставки Заказчик имеет право не принимать просроченный к поставке товар.</w:t>
      </w:r>
    </w:p>
    <w:p w14:paraId="2EE06B32"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p>
    <w:p w14:paraId="727D1F79" w14:textId="77777777" w:rsidR="00892BB4" w:rsidRPr="00892BB4" w:rsidRDefault="00892BB4" w:rsidP="00892BB4">
      <w:pPr>
        <w:pStyle w:val="ad"/>
        <w:widowControl/>
        <w:numPr>
          <w:ilvl w:val="0"/>
          <w:numId w:val="38"/>
        </w:numPr>
        <w:autoSpaceDE w:val="0"/>
        <w:autoSpaceDN w:val="0"/>
        <w:adjustRightInd w:val="0"/>
        <w:contextualSpacing/>
        <w:jc w:val="center"/>
        <w:textAlignment w:val="auto"/>
        <w:outlineLvl w:val="1"/>
        <w:rPr>
          <w:rFonts w:cs="Times New Roman"/>
          <w:b/>
          <w:sz w:val="20"/>
          <w:szCs w:val="20"/>
          <w:lang w:eastAsia="ar-SA"/>
        </w:rPr>
      </w:pPr>
      <w:r w:rsidRPr="00892BB4">
        <w:rPr>
          <w:rFonts w:cs="Times New Roman"/>
          <w:b/>
          <w:sz w:val="20"/>
          <w:szCs w:val="20"/>
          <w:lang w:eastAsia="ar-SA"/>
        </w:rPr>
        <w:t>Права и обязанности Сторон</w:t>
      </w:r>
    </w:p>
    <w:p w14:paraId="452D5BA5"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5.1. Заказчик вправе:</w:t>
      </w:r>
    </w:p>
    <w:p w14:paraId="782197FD"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5.1.1. Требовать от Поставщика надлежащего исполнения обязательств в соответствии с условиями Договора.</w:t>
      </w:r>
    </w:p>
    <w:p w14:paraId="3BD0B6F4"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5.1.2.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14:paraId="510773CC"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5.1.3. Запрашивать у Поставщика информацию о ходе исполнения обязательств Поставщика по настоящему Договору.</w:t>
      </w:r>
    </w:p>
    <w:p w14:paraId="25F24C0D" w14:textId="1CEBF691"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5.1.4. Привлекать эк</w:t>
      </w:r>
      <w:r w:rsidR="00053082">
        <w:rPr>
          <w:rFonts w:ascii="Times New Roman" w:hAnsi="Times New Roman" w:cs="Times New Roman"/>
          <w:sz w:val="20"/>
          <w:szCs w:val="20"/>
          <w:lang w:eastAsia="ar-SA"/>
        </w:rPr>
        <w:t>спертов, экспертные организации</w:t>
      </w:r>
      <w:r w:rsidRPr="00892BB4">
        <w:rPr>
          <w:rFonts w:ascii="Times New Roman" w:hAnsi="Times New Roman" w:cs="Times New Roman"/>
          <w:sz w:val="20"/>
          <w:szCs w:val="20"/>
          <w:lang w:eastAsia="ar-SA"/>
        </w:rPr>
        <w:t xml:space="preserve"> для проверки соответствия качества поставляемого товара требованиям, установленным Договором.</w:t>
      </w:r>
    </w:p>
    <w:p w14:paraId="5B5C5AA0" w14:textId="77777777"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5.1.5. Требовать возмещения неустойки (штрафа, пени) и (или) убытков, причиненных по вине Поставщика.</w:t>
      </w:r>
    </w:p>
    <w:p w14:paraId="010D860B"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5.2. Заказчик обязан:</w:t>
      </w:r>
    </w:p>
    <w:p w14:paraId="7EDC0645" w14:textId="77777777" w:rsidR="00892BB4" w:rsidRPr="00892BB4" w:rsidRDefault="00892BB4" w:rsidP="00892BB4">
      <w:pPr>
        <w:spacing w:after="0" w:line="240" w:lineRule="auto"/>
        <w:ind w:firstLine="540"/>
        <w:jc w:val="both"/>
        <w:rPr>
          <w:rFonts w:ascii="Times New Roman" w:hAnsi="Times New Roman" w:cs="Times New Roman"/>
          <w:bCs/>
          <w:sz w:val="20"/>
          <w:szCs w:val="20"/>
          <w:lang w:eastAsia="ar-SA"/>
        </w:rPr>
      </w:pPr>
      <w:r w:rsidRPr="00892BB4">
        <w:rPr>
          <w:rFonts w:ascii="Times New Roman" w:hAnsi="Times New Roman" w:cs="Times New Roman"/>
          <w:sz w:val="20"/>
          <w:szCs w:val="20"/>
          <w:lang w:eastAsia="ar-SA"/>
        </w:rPr>
        <w:t xml:space="preserve">5.2.1. </w:t>
      </w:r>
      <w:r w:rsidRPr="00892BB4">
        <w:rPr>
          <w:rFonts w:ascii="Times New Roman" w:hAnsi="Times New Roman" w:cs="Times New Roman"/>
          <w:bCs/>
          <w:sz w:val="20"/>
          <w:szCs w:val="20"/>
          <w:lang w:eastAsia="ar-SA"/>
        </w:rPr>
        <w:t>Обеспечить приемку поставленного товара в соответствии с условиями настоящего Договора.</w:t>
      </w:r>
    </w:p>
    <w:p w14:paraId="59E980B3"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5.2.2. Своевременно оплатить товар, поставленный в соответствии с условиями Договора.</w:t>
      </w:r>
    </w:p>
    <w:p w14:paraId="6DFB2D2A"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5.2.3. Своевременно сообщать Поставщику о недостатках товара, обнаруженных в ходе его поставки или приемки.</w:t>
      </w:r>
    </w:p>
    <w:p w14:paraId="580091CD"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5.3. Поставщик вправе:</w:t>
      </w:r>
    </w:p>
    <w:p w14:paraId="28E654E5"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5.3.1. Требовать своевременной приемки и оплаты поставленного товара в соответствии с условиями Договора.</w:t>
      </w:r>
    </w:p>
    <w:p w14:paraId="27538C7E"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lastRenderedPageBreak/>
        <w:t>5.3.2. Запрашивать у Заказчика предоставления разъяснений и уточнений по вопросам поставки товаров в рамках настоящего Договора.</w:t>
      </w:r>
    </w:p>
    <w:p w14:paraId="4B417332"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5.4. Поставщик обязан:</w:t>
      </w:r>
    </w:p>
    <w:p w14:paraId="28ED3290"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5.4.1. Своевременно и надлежащим образом поставить товар в соответствии с условиями Договора.</w:t>
      </w:r>
    </w:p>
    <w:p w14:paraId="2EB97948"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5.4.2.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14:paraId="1C6E9720"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5.4.3.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9A8638A" w14:textId="4FC862AB" w:rsidR="00892BB4" w:rsidRPr="00892BB4" w:rsidRDefault="00892BB4" w:rsidP="00892BB4">
      <w:pPr>
        <w:spacing w:after="0" w:line="240" w:lineRule="auto"/>
        <w:ind w:firstLine="567"/>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5.4.4. Предоставить одновременно с товаром документы, п</w:t>
      </w:r>
      <w:r w:rsidR="00053082">
        <w:rPr>
          <w:rFonts w:ascii="Times New Roman" w:hAnsi="Times New Roman" w:cs="Times New Roman"/>
          <w:sz w:val="20"/>
          <w:szCs w:val="20"/>
          <w:lang w:eastAsia="ar-SA"/>
        </w:rPr>
        <w:t>одтверждающие качество товара,</w:t>
      </w:r>
      <w:r w:rsidRPr="00892BB4">
        <w:rPr>
          <w:rFonts w:ascii="Times New Roman" w:hAnsi="Times New Roman" w:cs="Times New Roman"/>
          <w:sz w:val="20"/>
          <w:szCs w:val="20"/>
          <w:lang w:eastAsia="ar-SA"/>
        </w:rPr>
        <w:t xml:space="preserve"> в соответствии с действующим законодательством, а также данные документа, подтверждающего страну происхождения товара, при наличии такого документа.</w:t>
      </w:r>
    </w:p>
    <w:p w14:paraId="2BFF98D3" w14:textId="6CF8367D" w:rsidR="00892BB4" w:rsidRPr="00892BB4" w:rsidRDefault="00053082" w:rsidP="00892BB4">
      <w:pPr>
        <w:spacing w:after="0" w:line="240" w:lineRule="auto"/>
        <w:ind w:firstLine="540"/>
        <w:jc w:val="both"/>
        <w:rPr>
          <w:rFonts w:ascii="Times New Roman" w:hAnsi="Times New Roman" w:cs="Times New Roman"/>
          <w:sz w:val="20"/>
          <w:szCs w:val="20"/>
          <w:lang w:eastAsia="ar-SA"/>
        </w:rPr>
      </w:pPr>
      <w:r>
        <w:rPr>
          <w:rFonts w:ascii="Times New Roman" w:hAnsi="Times New Roman" w:cs="Times New Roman"/>
          <w:sz w:val="20"/>
          <w:szCs w:val="20"/>
          <w:lang w:eastAsia="ar-SA"/>
        </w:rPr>
        <w:t>5.4.5. Сообщать</w:t>
      </w:r>
      <w:r w:rsidR="00892BB4" w:rsidRPr="00892BB4">
        <w:rPr>
          <w:rFonts w:ascii="Times New Roman" w:hAnsi="Times New Roman" w:cs="Times New Roman"/>
          <w:sz w:val="20"/>
          <w:szCs w:val="20"/>
          <w:lang w:eastAsia="ar-SA"/>
        </w:rPr>
        <w:t xml:space="preserve"> Заказчику в течение 1 (одного) рабочего дня в письменной </w:t>
      </w:r>
      <w:r w:rsidR="00F863EA" w:rsidRPr="00892BB4">
        <w:rPr>
          <w:rFonts w:ascii="Times New Roman" w:hAnsi="Times New Roman" w:cs="Times New Roman"/>
          <w:sz w:val="20"/>
          <w:szCs w:val="20"/>
          <w:lang w:eastAsia="ar-SA"/>
        </w:rPr>
        <w:t>форме об</w:t>
      </w:r>
      <w:r w:rsidR="00892BB4" w:rsidRPr="00892BB4">
        <w:rPr>
          <w:rFonts w:ascii="Times New Roman" w:hAnsi="Times New Roman" w:cs="Times New Roman"/>
          <w:sz w:val="20"/>
          <w:szCs w:val="20"/>
          <w:lang w:eastAsia="ar-SA"/>
        </w:rPr>
        <w:t xml:space="preserve"> изменении своего расчетного счета с указанием новых реквизитов.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07969B84"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5.4.6. Представлять Заказчику сведения об изменении своего фактического местонахождения или почтового адреса в срок не позднее 5 (пяти) дней со дня соответствующего изменения. </w:t>
      </w:r>
    </w:p>
    <w:p w14:paraId="37D8C7A8" w14:textId="77777777" w:rsidR="00892BB4" w:rsidRPr="00892BB4" w:rsidRDefault="00892BB4" w:rsidP="00892BB4">
      <w:pPr>
        <w:spacing w:after="0" w:line="240" w:lineRule="auto"/>
        <w:ind w:firstLine="540"/>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5.4.7. Исполнять иные обязанности, предусмотренные Договором и действующим законодательством Российской Федерации.</w:t>
      </w:r>
    </w:p>
    <w:p w14:paraId="7A636549" w14:textId="77777777" w:rsidR="00892BB4" w:rsidRPr="00892BB4" w:rsidRDefault="00892BB4" w:rsidP="00892BB4">
      <w:pPr>
        <w:pStyle w:val="ad"/>
        <w:widowControl/>
        <w:numPr>
          <w:ilvl w:val="0"/>
          <w:numId w:val="38"/>
        </w:numPr>
        <w:autoSpaceDE w:val="0"/>
        <w:autoSpaceDN w:val="0"/>
        <w:adjustRightInd w:val="0"/>
        <w:contextualSpacing/>
        <w:jc w:val="center"/>
        <w:textAlignment w:val="auto"/>
        <w:outlineLvl w:val="1"/>
        <w:rPr>
          <w:rFonts w:cs="Times New Roman"/>
          <w:b/>
          <w:sz w:val="20"/>
          <w:szCs w:val="20"/>
          <w:lang w:eastAsia="ar-SA"/>
        </w:rPr>
      </w:pPr>
      <w:r w:rsidRPr="00892BB4">
        <w:rPr>
          <w:rFonts w:cs="Times New Roman"/>
          <w:b/>
          <w:sz w:val="20"/>
          <w:szCs w:val="20"/>
          <w:lang w:eastAsia="ar-SA"/>
        </w:rPr>
        <w:t>Ответственность Сторон</w:t>
      </w:r>
    </w:p>
    <w:p w14:paraId="5231883F"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144B3ED"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6.2. Ответственность Заказчика:</w:t>
      </w:r>
    </w:p>
    <w:p w14:paraId="53B7592C"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6.2.1. В случае просрочки исполнения Заказчиком обязательства, предусмотренного Договором, Заказчик уплачивает Поставщику неустойку (пеню).  Пеня начисляется за каждый день просрочки исполнения Заказчиком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Заказчиком.</w:t>
      </w:r>
    </w:p>
    <w:p w14:paraId="3BE4D12A"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6.3. Ответственность Поставщика:</w:t>
      </w:r>
    </w:p>
    <w:p w14:paraId="54390C7A"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6.3.1. В случае просрочки исполнения Поставщиком обязательства, предусмотренного Договором, Поставщик уплачивает Заказчику неустойку (пеню).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BA08474" w14:textId="641B878E"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6.3.2.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уплачивает Заказчику штраф (неустойку). Размер штрафа установлен в соответствии с Постановлением Правительства Российской Феде</w:t>
      </w:r>
      <w:r w:rsidR="00B728B8">
        <w:rPr>
          <w:rFonts w:ascii="Times New Roman" w:hAnsi="Times New Roman" w:cs="Times New Roman"/>
          <w:sz w:val="20"/>
          <w:szCs w:val="20"/>
          <w:lang w:eastAsia="ar-SA"/>
        </w:rPr>
        <w:t xml:space="preserve">рации от 30.08.2017г. № 1042 </w:t>
      </w:r>
      <w:r w:rsidRPr="00892BB4">
        <w:rPr>
          <w:rFonts w:ascii="Times New Roman" w:hAnsi="Times New Roman" w:cs="Times New Roman"/>
          <w:sz w:val="20"/>
          <w:szCs w:val="20"/>
          <w:lang w:eastAsia="ar-SA"/>
        </w:rPr>
        <w:t>и составляет _____________</w:t>
      </w:r>
      <w:r w:rsidR="00B728B8">
        <w:rPr>
          <w:rFonts w:ascii="Times New Roman" w:hAnsi="Times New Roman" w:cs="Times New Roman"/>
          <w:sz w:val="20"/>
          <w:szCs w:val="20"/>
          <w:lang w:eastAsia="ar-SA"/>
        </w:rPr>
        <w:t>__ (_________________________) рублей</w:t>
      </w:r>
      <w:r w:rsidRPr="00892BB4">
        <w:rPr>
          <w:rFonts w:ascii="Times New Roman" w:hAnsi="Times New Roman" w:cs="Times New Roman"/>
          <w:sz w:val="20"/>
          <w:szCs w:val="20"/>
          <w:lang w:eastAsia="ar-SA"/>
        </w:rPr>
        <w:t xml:space="preserve"> __________ копеек (10% от цены Договора).</w:t>
      </w:r>
    </w:p>
    <w:p w14:paraId="480631B4"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0AD9EE2" w14:textId="77777777" w:rsidR="00892BB4" w:rsidRPr="00892BB4" w:rsidRDefault="00892BB4" w:rsidP="00892BB4">
      <w:pPr>
        <w:spacing w:after="0" w:line="240" w:lineRule="auto"/>
        <w:ind w:firstLine="539"/>
        <w:jc w:val="both"/>
        <w:rPr>
          <w:rFonts w:ascii="Times New Roman" w:hAnsi="Times New Roman" w:cs="Times New Roman"/>
          <w:color w:val="000000"/>
          <w:sz w:val="20"/>
          <w:szCs w:val="20"/>
          <w:lang w:eastAsia="ar-SA"/>
        </w:rPr>
      </w:pPr>
      <w:r w:rsidRPr="00892BB4">
        <w:rPr>
          <w:rFonts w:ascii="Times New Roman" w:hAnsi="Times New Roman" w:cs="Times New Roman"/>
          <w:color w:val="000000"/>
          <w:sz w:val="20"/>
          <w:szCs w:val="20"/>
          <w:lang w:eastAsia="ar-SA"/>
        </w:rPr>
        <w:t>6.5. Неустойка (пеня, штраф) уплачиваются Поставщиком в</w:t>
      </w:r>
      <w:r w:rsidRPr="00892BB4">
        <w:rPr>
          <w:rFonts w:ascii="Times New Roman" w:hAnsi="Times New Roman" w:cs="Times New Roman"/>
          <w:sz w:val="20"/>
          <w:szCs w:val="20"/>
          <w:lang w:eastAsia="ar-SA"/>
        </w:rPr>
        <w:t xml:space="preserve"> пятидневный срок</w:t>
      </w:r>
      <w:r w:rsidRPr="00892BB4">
        <w:rPr>
          <w:rFonts w:ascii="Times New Roman" w:hAnsi="Times New Roman" w:cs="Times New Roman"/>
          <w:color w:val="000000"/>
          <w:sz w:val="20"/>
          <w:szCs w:val="20"/>
          <w:lang w:eastAsia="ar-SA"/>
        </w:rPr>
        <w:t xml:space="preserve"> после получения соответствующего требования от Заказчика.</w:t>
      </w:r>
    </w:p>
    <w:p w14:paraId="0FB50B70"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6.6. В случае неоплаты неустойки (пени, штрафов) Поставщиком в пятидневный срок со дня получения требования, Заказчик вправе уменьшить сумму оплаты за товар на сумму неоплаченной по требованию Заказчика неустойки (пени, штрафов).</w:t>
      </w:r>
    </w:p>
    <w:p w14:paraId="2F84782B"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6.7.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802D11B"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F1CB739"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A291B3B" w14:textId="77777777" w:rsidR="00892BB4" w:rsidRPr="00892BB4" w:rsidRDefault="00892BB4" w:rsidP="00892BB4">
      <w:pPr>
        <w:pStyle w:val="ad"/>
        <w:widowControl/>
        <w:numPr>
          <w:ilvl w:val="0"/>
          <w:numId w:val="38"/>
        </w:numPr>
        <w:tabs>
          <w:tab w:val="left" w:pos="0"/>
          <w:tab w:val="left" w:pos="360"/>
        </w:tabs>
        <w:contextualSpacing/>
        <w:jc w:val="center"/>
        <w:textAlignment w:val="auto"/>
        <w:rPr>
          <w:rFonts w:cs="Times New Roman"/>
          <w:b/>
          <w:bCs/>
          <w:sz w:val="20"/>
          <w:szCs w:val="20"/>
          <w:lang w:eastAsia="ar-SA"/>
        </w:rPr>
      </w:pPr>
      <w:r w:rsidRPr="00892BB4">
        <w:rPr>
          <w:rFonts w:cs="Times New Roman"/>
          <w:b/>
          <w:bCs/>
          <w:sz w:val="20"/>
          <w:szCs w:val="20"/>
          <w:lang w:eastAsia="ar-SA"/>
        </w:rPr>
        <w:t>Обстоятельства непреодолимой силы</w:t>
      </w:r>
    </w:p>
    <w:p w14:paraId="36065EA1" w14:textId="77777777" w:rsidR="00892BB4" w:rsidRPr="00892BB4" w:rsidRDefault="00892BB4" w:rsidP="00892BB4">
      <w:pPr>
        <w:tabs>
          <w:tab w:val="left" w:pos="0"/>
          <w:tab w:val="left" w:pos="360"/>
        </w:tabs>
        <w:spacing w:after="0" w:line="240" w:lineRule="auto"/>
        <w:ind w:firstLine="539"/>
        <w:jc w:val="both"/>
        <w:rPr>
          <w:rFonts w:ascii="Times New Roman" w:hAnsi="Times New Roman" w:cs="Times New Roman"/>
          <w:color w:val="000000"/>
          <w:sz w:val="20"/>
          <w:szCs w:val="20"/>
          <w:lang w:eastAsia="ar-SA"/>
        </w:rPr>
      </w:pPr>
      <w:r w:rsidRPr="00892BB4">
        <w:rPr>
          <w:rFonts w:ascii="Times New Roman" w:hAnsi="Times New Roman" w:cs="Times New Roman"/>
          <w:sz w:val="20"/>
          <w:szCs w:val="20"/>
          <w:lang w:eastAsia="ar-SA"/>
        </w:rPr>
        <w:t>7.1.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r w:rsidRPr="00892BB4">
        <w:rPr>
          <w:rFonts w:ascii="Times New Roman" w:hAnsi="Times New Roman" w:cs="Times New Roman"/>
          <w:color w:val="000000"/>
          <w:sz w:val="20"/>
          <w:szCs w:val="20"/>
          <w:lang w:eastAsia="ar-SA"/>
        </w:rPr>
        <w:t xml:space="preserve"> </w:t>
      </w:r>
    </w:p>
    <w:p w14:paraId="2D69292C" w14:textId="77777777" w:rsidR="00892BB4" w:rsidRPr="00892BB4" w:rsidRDefault="00892BB4" w:rsidP="00892BB4">
      <w:pPr>
        <w:tabs>
          <w:tab w:val="left" w:pos="0"/>
          <w:tab w:val="left" w:pos="360"/>
        </w:tabs>
        <w:spacing w:after="0" w:line="240" w:lineRule="auto"/>
        <w:ind w:firstLine="539"/>
        <w:jc w:val="both"/>
        <w:rPr>
          <w:rFonts w:ascii="Times New Roman" w:hAnsi="Times New Roman" w:cs="Times New Roman"/>
          <w:color w:val="000000"/>
          <w:sz w:val="20"/>
          <w:szCs w:val="20"/>
          <w:lang w:eastAsia="ar-SA"/>
        </w:rPr>
      </w:pPr>
      <w:r w:rsidRPr="00892BB4">
        <w:rPr>
          <w:rFonts w:ascii="Times New Roman" w:hAnsi="Times New Roman" w:cs="Times New Roman"/>
          <w:color w:val="000000"/>
          <w:sz w:val="20"/>
          <w:szCs w:val="20"/>
          <w:lang w:eastAsia="ar-SA"/>
        </w:rPr>
        <w:t>7.2. 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365D38EE" w14:textId="77777777" w:rsidR="00892BB4" w:rsidRPr="00892BB4" w:rsidRDefault="00892BB4" w:rsidP="00892BB4">
      <w:pPr>
        <w:tabs>
          <w:tab w:val="left" w:pos="0"/>
          <w:tab w:val="left" w:pos="360"/>
        </w:tabs>
        <w:spacing w:after="0" w:line="240" w:lineRule="auto"/>
        <w:ind w:firstLine="539"/>
        <w:jc w:val="both"/>
        <w:rPr>
          <w:rFonts w:ascii="Times New Roman" w:hAnsi="Times New Roman" w:cs="Times New Roman"/>
          <w:color w:val="000000"/>
          <w:sz w:val="20"/>
          <w:szCs w:val="20"/>
          <w:lang w:eastAsia="ar-SA"/>
        </w:rPr>
      </w:pPr>
      <w:r w:rsidRPr="00892BB4">
        <w:rPr>
          <w:rFonts w:ascii="Times New Roman" w:hAnsi="Times New Roman" w:cs="Times New Roman"/>
          <w:color w:val="000000"/>
          <w:sz w:val="20"/>
          <w:szCs w:val="20"/>
          <w:lang w:eastAsia="ar-SA"/>
        </w:rPr>
        <w:lastRenderedPageBreak/>
        <w:t>7.3. Сторона, для которой исполнение обязательства оказалось невозможным по указанным выше причинам, обязана немедленно известить другую Сторону о наступлении, предполагаемом сроке действия и прекращения вышеуказанных обстоятельств.</w:t>
      </w:r>
    </w:p>
    <w:p w14:paraId="74E5752A" w14:textId="77777777" w:rsidR="00892BB4" w:rsidRPr="00892BB4" w:rsidRDefault="00892BB4" w:rsidP="00892BB4">
      <w:pPr>
        <w:pStyle w:val="ad"/>
        <w:widowControl/>
        <w:numPr>
          <w:ilvl w:val="0"/>
          <w:numId w:val="38"/>
        </w:numPr>
        <w:autoSpaceDE w:val="0"/>
        <w:autoSpaceDN w:val="0"/>
        <w:adjustRightInd w:val="0"/>
        <w:contextualSpacing/>
        <w:jc w:val="center"/>
        <w:textAlignment w:val="auto"/>
        <w:rPr>
          <w:rFonts w:cs="Times New Roman"/>
          <w:b/>
          <w:sz w:val="20"/>
          <w:szCs w:val="20"/>
          <w:lang w:eastAsia="ar-SA"/>
        </w:rPr>
      </w:pPr>
      <w:r w:rsidRPr="00892BB4">
        <w:rPr>
          <w:rFonts w:cs="Times New Roman"/>
          <w:b/>
          <w:sz w:val="20"/>
          <w:szCs w:val="20"/>
          <w:lang w:eastAsia="ar-SA"/>
        </w:rPr>
        <w:t>Порядок разрешения споров, претензии Сторон</w:t>
      </w:r>
    </w:p>
    <w:p w14:paraId="21CCC4D2"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8.1. Все споры и разногласия, которые могут возникнуть из настоящего Договора между Сторонами, будут разрешаться путем переговоров, в том числе с обязательным соблюдением претензионного порядка. </w:t>
      </w:r>
    </w:p>
    <w:p w14:paraId="47A769CE"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C92E28B"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8.3. Срок рассмотрения писем, уведомлений или претензий не может превышать 30 (тридцать)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A09DF1D" w14:textId="19FD6D7B"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8.4. При не урегулировании Сторонами спора в досудебном порядке спор передается на разрешение в </w:t>
      </w:r>
      <w:r w:rsidRPr="007C0A93">
        <w:rPr>
          <w:rFonts w:ascii="Times New Roman" w:hAnsi="Times New Roman" w:cs="Times New Roman"/>
          <w:sz w:val="20"/>
          <w:szCs w:val="20"/>
          <w:lang w:eastAsia="ar-SA"/>
        </w:rPr>
        <w:t xml:space="preserve">арбитражный суд </w:t>
      </w:r>
      <w:r w:rsidR="00F863EA" w:rsidRPr="007C0A93">
        <w:rPr>
          <w:rFonts w:ascii="Times New Roman" w:hAnsi="Times New Roman" w:cs="Times New Roman"/>
          <w:sz w:val="20"/>
          <w:szCs w:val="20"/>
          <w:lang w:eastAsia="ar-SA"/>
        </w:rPr>
        <w:t>Пермского края</w:t>
      </w:r>
      <w:r w:rsidRPr="007C0A93">
        <w:rPr>
          <w:rFonts w:ascii="Times New Roman" w:hAnsi="Times New Roman" w:cs="Times New Roman"/>
          <w:sz w:val="20"/>
          <w:szCs w:val="20"/>
          <w:lang w:eastAsia="ar-SA"/>
        </w:rPr>
        <w:t>.</w:t>
      </w:r>
      <w:r w:rsidRPr="00892BB4">
        <w:rPr>
          <w:rFonts w:ascii="Times New Roman" w:hAnsi="Times New Roman" w:cs="Times New Roman"/>
          <w:sz w:val="20"/>
          <w:szCs w:val="20"/>
          <w:lang w:eastAsia="ar-SA"/>
        </w:rPr>
        <w:t xml:space="preserve"> </w:t>
      </w:r>
    </w:p>
    <w:p w14:paraId="2A34F508" w14:textId="489706FE" w:rsidR="00892BB4" w:rsidRPr="00892BB4" w:rsidRDefault="00B728B8" w:rsidP="00892BB4">
      <w:pPr>
        <w:pStyle w:val="ad"/>
        <w:widowControl/>
        <w:numPr>
          <w:ilvl w:val="0"/>
          <w:numId w:val="38"/>
        </w:numPr>
        <w:contextualSpacing/>
        <w:jc w:val="center"/>
        <w:textAlignment w:val="auto"/>
        <w:rPr>
          <w:rFonts w:cs="Times New Roman"/>
          <w:b/>
          <w:sz w:val="20"/>
          <w:szCs w:val="20"/>
          <w:lang w:eastAsia="ar-SA"/>
        </w:rPr>
      </w:pPr>
      <w:r>
        <w:rPr>
          <w:rFonts w:cs="Times New Roman"/>
          <w:b/>
          <w:sz w:val="20"/>
          <w:szCs w:val="20"/>
          <w:lang w:eastAsia="ar-SA"/>
        </w:rPr>
        <w:t xml:space="preserve">Прочие </w:t>
      </w:r>
      <w:r w:rsidR="00892BB4" w:rsidRPr="00892BB4">
        <w:rPr>
          <w:rFonts w:cs="Times New Roman"/>
          <w:b/>
          <w:sz w:val="20"/>
          <w:szCs w:val="20"/>
          <w:lang w:eastAsia="ar-SA"/>
        </w:rPr>
        <w:t>условия Договора</w:t>
      </w:r>
    </w:p>
    <w:p w14:paraId="4CA8FCD0" w14:textId="77777777" w:rsidR="00892BB4" w:rsidRPr="00892BB4" w:rsidRDefault="00892BB4" w:rsidP="00892BB4">
      <w:pPr>
        <w:spacing w:after="0" w:line="240" w:lineRule="auto"/>
        <w:ind w:firstLine="539"/>
        <w:jc w:val="both"/>
        <w:rPr>
          <w:rFonts w:ascii="Times New Roman" w:hAnsi="Times New Roman" w:cs="Times New Roman"/>
          <w:sz w:val="20"/>
          <w:szCs w:val="20"/>
        </w:rPr>
      </w:pPr>
      <w:r w:rsidRPr="00892BB4">
        <w:rPr>
          <w:rFonts w:ascii="Times New Roman" w:hAnsi="Times New Roman" w:cs="Times New Roman"/>
          <w:sz w:val="20"/>
          <w:szCs w:val="20"/>
        </w:rPr>
        <w:t xml:space="preserve">9.1.  Настоящий </w:t>
      </w:r>
      <w:r w:rsidRPr="00892BB4">
        <w:rPr>
          <w:rFonts w:ascii="Times New Roman" w:hAnsi="Times New Roman" w:cs="Times New Roman"/>
          <w:bCs/>
          <w:sz w:val="20"/>
          <w:szCs w:val="20"/>
        </w:rPr>
        <w:t>Договор</w:t>
      </w:r>
      <w:r w:rsidRPr="00892BB4">
        <w:rPr>
          <w:rFonts w:ascii="Times New Roman" w:hAnsi="Times New Roman" w:cs="Times New Roman"/>
          <w:sz w:val="20"/>
          <w:szCs w:val="20"/>
        </w:rPr>
        <w:t xml:space="preserve"> вступает в силу с момента подписания его Сторонами и действует до 31.12.2020 г. или до полного исполнения Сторонами своих обязательств по настоящему </w:t>
      </w:r>
      <w:r w:rsidRPr="00892BB4">
        <w:rPr>
          <w:rFonts w:ascii="Times New Roman" w:hAnsi="Times New Roman" w:cs="Times New Roman"/>
          <w:bCs/>
          <w:sz w:val="20"/>
          <w:szCs w:val="20"/>
        </w:rPr>
        <w:t>Договору</w:t>
      </w:r>
      <w:r w:rsidRPr="00892BB4">
        <w:rPr>
          <w:rFonts w:ascii="Times New Roman" w:hAnsi="Times New Roman" w:cs="Times New Roman"/>
          <w:sz w:val="20"/>
          <w:szCs w:val="20"/>
        </w:rPr>
        <w:t>.</w:t>
      </w:r>
    </w:p>
    <w:p w14:paraId="09F7874A" w14:textId="313656E3" w:rsidR="00892BB4" w:rsidRPr="00892BB4" w:rsidRDefault="00892BB4" w:rsidP="00892BB4">
      <w:pPr>
        <w:spacing w:after="0" w:line="240" w:lineRule="auto"/>
        <w:ind w:firstLine="539"/>
        <w:jc w:val="both"/>
        <w:rPr>
          <w:rFonts w:ascii="Times New Roman" w:hAnsi="Times New Roman" w:cs="Times New Roman"/>
          <w:sz w:val="20"/>
          <w:szCs w:val="20"/>
        </w:rPr>
      </w:pPr>
      <w:r w:rsidRPr="00892BB4">
        <w:rPr>
          <w:rFonts w:ascii="Times New Roman" w:hAnsi="Times New Roman" w:cs="Times New Roman"/>
          <w:sz w:val="20"/>
          <w:szCs w:val="20"/>
        </w:rPr>
        <w:t>9.2. Оконч</w:t>
      </w:r>
      <w:r w:rsidR="00B728B8">
        <w:rPr>
          <w:rFonts w:ascii="Times New Roman" w:hAnsi="Times New Roman" w:cs="Times New Roman"/>
          <w:sz w:val="20"/>
          <w:szCs w:val="20"/>
        </w:rPr>
        <w:t xml:space="preserve">ание срока действия настоящего </w:t>
      </w:r>
      <w:r w:rsidRPr="00892BB4">
        <w:rPr>
          <w:rFonts w:ascii="Times New Roman" w:hAnsi="Times New Roman" w:cs="Times New Roman"/>
          <w:bCs/>
          <w:sz w:val="20"/>
          <w:szCs w:val="20"/>
        </w:rPr>
        <w:t>Договора</w:t>
      </w:r>
      <w:r w:rsidRPr="00892BB4">
        <w:rPr>
          <w:rFonts w:ascii="Times New Roman" w:hAnsi="Times New Roman" w:cs="Times New Roman"/>
          <w:sz w:val="20"/>
          <w:szCs w:val="20"/>
        </w:rPr>
        <w:t xml:space="preserve"> не освобождает Стороны от ответственности за его нарушение.</w:t>
      </w:r>
    </w:p>
    <w:p w14:paraId="780DDF8C"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9.3. Изменение условий </w:t>
      </w:r>
      <w:r w:rsidRPr="00892BB4">
        <w:rPr>
          <w:rFonts w:ascii="Times New Roman" w:hAnsi="Times New Roman" w:cs="Times New Roman"/>
          <w:bCs/>
          <w:sz w:val="20"/>
          <w:szCs w:val="20"/>
          <w:lang w:eastAsia="ar-SA"/>
        </w:rPr>
        <w:t>Договора</w:t>
      </w:r>
      <w:r w:rsidRPr="00892BB4">
        <w:rPr>
          <w:rFonts w:ascii="Times New Roman" w:hAnsi="Times New Roman" w:cs="Times New Roman"/>
          <w:sz w:val="20"/>
          <w:szCs w:val="20"/>
          <w:lang w:eastAsia="ar-SA"/>
        </w:rPr>
        <w:t xml:space="preserve"> при его исполнении не допускается, за исключением их изменения по соглашению Сторон в случаях, предусмотренных Федеральным законом от 18.07.2011г. № 223-ФЗ «О закупках товаров, работ, услуг отдельными видами юридических лиц». Все изменения оформляются в письменном виде путем подписания Сторонами Дополнений к </w:t>
      </w:r>
      <w:r w:rsidRPr="00892BB4">
        <w:rPr>
          <w:rFonts w:ascii="Times New Roman" w:hAnsi="Times New Roman" w:cs="Times New Roman"/>
          <w:bCs/>
          <w:sz w:val="20"/>
          <w:szCs w:val="20"/>
          <w:lang w:eastAsia="ar-SA"/>
        </w:rPr>
        <w:t>Договору</w:t>
      </w:r>
      <w:r w:rsidRPr="00892BB4">
        <w:rPr>
          <w:rFonts w:ascii="Times New Roman" w:hAnsi="Times New Roman" w:cs="Times New Roman"/>
          <w:sz w:val="20"/>
          <w:szCs w:val="20"/>
          <w:lang w:eastAsia="ar-SA"/>
        </w:rPr>
        <w:t xml:space="preserve">.  </w:t>
      </w:r>
    </w:p>
    <w:p w14:paraId="4745EA81"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9.4. Расторжение </w:t>
      </w:r>
      <w:r w:rsidRPr="00892BB4">
        <w:rPr>
          <w:rFonts w:ascii="Times New Roman" w:hAnsi="Times New Roman" w:cs="Times New Roman"/>
          <w:bCs/>
          <w:sz w:val="20"/>
          <w:szCs w:val="20"/>
          <w:lang w:eastAsia="ar-SA"/>
        </w:rPr>
        <w:t>Договора</w:t>
      </w:r>
      <w:r w:rsidRPr="00892BB4">
        <w:rPr>
          <w:rFonts w:ascii="Times New Roman" w:hAnsi="Times New Roman" w:cs="Times New Roman"/>
          <w:sz w:val="20"/>
          <w:szCs w:val="20"/>
          <w:lang w:eastAsia="ar-SA"/>
        </w:rPr>
        <w:t xml:space="preserve"> допускается по соглашению Сторон, по решению суда, а также в случае одностороннего отказа Стороны </w:t>
      </w:r>
      <w:r w:rsidRPr="00892BB4">
        <w:rPr>
          <w:rFonts w:ascii="Times New Roman" w:hAnsi="Times New Roman" w:cs="Times New Roman"/>
          <w:bCs/>
          <w:sz w:val="20"/>
          <w:szCs w:val="20"/>
          <w:lang w:eastAsia="ar-SA"/>
        </w:rPr>
        <w:t>Договора</w:t>
      </w:r>
      <w:r w:rsidRPr="00892BB4">
        <w:rPr>
          <w:rFonts w:ascii="Times New Roman" w:hAnsi="Times New Roman" w:cs="Times New Roman"/>
          <w:sz w:val="20"/>
          <w:szCs w:val="20"/>
          <w:lang w:eastAsia="ar-SA"/>
        </w:rPr>
        <w:t xml:space="preserve"> от исполнения </w:t>
      </w:r>
      <w:r w:rsidRPr="00892BB4">
        <w:rPr>
          <w:rFonts w:ascii="Times New Roman" w:hAnsi="Times New Roman" w:cs="Times New Roman"/>
          <w:bCs/>
          <w:sz w:val="20"/>
          <w:szCs w:val="20"/>
          <w:lang w:eastAsia="ar-SA"/>
        </w:rPr>
        <w:t>Договора</w:t>
      </w:r>
      <w:r w:rsidRPr="00892BB4">
        <w:rPr>
          <w:rFonts w:ascii="Times New Roman" w:hAnsi="Times New Roman" w:cs="Times New Roman"/>
          <w:sz w:val="20"/>
          <w:szCs w:val="20"/>
          <w:lang w:eastAsia="ar-SA"/>
        </w:rPr>
        <w:t xml:space="preserve"> в соответствии с гражданским законодательством. </w:t>
      </w:r>
    </w:p>
    <w:p w14:paraId="60423F63"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9.5. При исполнении </w:t>
      </w:r>
      <w:r w:rsidRPr="00892BB4">
        <w:rPr>
          <w:rFonts w:ascii="Times New Roman" w:hAnsi="Times New Roman" w:cs="Times New Roman"/>
          <w:bCs/>
          <w:sz w:val="20"/>
          <w:szCs w:val="20"/>
          <w:lang w:eastAsia="ar-SA"/>
        </w:rPr>
        <w:t>Договора</w:t>
      </w:r>
      <w:r w:rsidRPr="00892BB4">
        <w:rPr>
          <w:rFonts w:ascii="Times New Roman" w:hAnsi="Times New Roman" w:cs="Times New Roman"/>
          <w:sz w:val="20"/>
          <w:szCs w:val="20"/>
          <w:lang w:eastAsia="ar-SA"/>
        </w:rPr>
        <w:t xml:space="preserve"> не допускается перемена Поставщика, за исключением случая, если новый Поставщик является правопреемником Поставщика по такому </w:t>
      </w:r>
      <w:r w:rsidRPr="00892BB4">
        <w:rPr>
          <w:rFonts w:ascii="Times New Roman" w:hAnsi="Times New Roman" w:cs="Times New Roman"/>
          <w:bCs/>
          <w:sz w:val="20"/>
          <w:szCs w:val="20"/>
          <w:lang w:eastAsia="ar-SA"/>
        </w:rPr>
        <w:t>Договору</w:t>
      </w:r>
      <w:r w:rsidRPr="00892BB4">
        <w:rPr>
          <w:rFonts w:ascii="Times New Roman" w:hAnsi="Times New Roman" w:cs="Times New Roman"/>
          <w:sz w:val="20"/>
          <w:szCs w:val="20"/>
          <w:lang w:eastAsia="ar-SA"/>
        </w:rPr>
        <w:t xml:space="preserve"> вследствие реорганизации юридического лица в форме преобразования, слияния или присоединения.</w:t>
      </w:r>
    </w:p>
    <w:p w14:paraId="6886A1B6"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 xml:space="preserve">9.6. В части, неурегулированной настоящим </w:t>
      </w:r>
      <w:r w:rsidRPr="00892BB4">
        <w:rPr>
          <w:rFonts w:ascii="Times New Roman" w:hAnsi="Times New Roman" w:cs="Times New Roman"/>
          <w:bCs/>
          <w:sz w:val="20"/>
          <w:szCs w:val="20"/>
          <w:lang w:eastAsia="ar-SA"/>
        </w:rPr>
        <w:t>Договором</w:t>
      </w:r>
      <w:r w:rsidRPr="00892BB4">
        <w:rPr>
          <w:rFonts w:ascii="Times New Roman" w:hAnsi="Times New Roman" w:cs="Times New Roman"/>
          <w:sz w:val="20"/>
          <w:szCs w:val="20"/>
          <w:lang w:eastAsia="ar-SA"/>
        </w:rPr>
        <w:t xml:space="preserve">, отношения Сторон регламентируются законодательством Российской Федерации. </w:t>
      </w:r>
    </w:p>
    <w:p w14:paraId="0FF6C0C6" w14:textId="77777777" w:rsidR="00892BB4" w:rsidRPr="00892BB4" w:rsidRDefault="00892BB4" w:rsidP="00892BB4">
      <w:pPr>
        <w:spacing w:after="0" w:line="240" w:lineRule="auto"/>
        <w:ind w:firstLine="539"/>
        <w:jc w:val="both"/>
        <w:rPr>
          <w:rFonts w:ascii="Times New Roman" w:hAnsi="Times New Roman" w:cs="Times New Roman"/>
          <w:sz w:val="20"/>
          <w:szCs w:val="20"/>
          <w:lang w:eastAsia="ar-SA"/>
        </w:rPr>
      </w:pPr>
      <w:r w:rsidRPr="00892BB4">
        <w:rPr>
          <w:rFonts w:ascii="Times New Roman" w:hAnsi="Times New Roman" w:cs="Times New Roman"/>
          <w:sz w:val="20"/>
          <w:szCs w:val="20"/>
          <w:lang w:eastAsia="ar-SA"/>
        </w:rPr>
        <w:t>9.7. Спецификация Приложение №1 к настоящему Договору, являющейся неотъемлемой частью настоящего Договора.</w:t>
      </w:r>
    </w:p>
    <w:p w14:paraId="037FA7DF" w14:textId="77777777" w:rsidR="00360B1B" w:rsidRDefault="00360B1B" w:rsidP="00892BB4">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p>
    <w:p w14:paraId="6B971E09" w14:textId="77777777" w:rsidR="00360B1B" w:rsidRDefault="00360B1B" w:rsidP="00892BB4">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p>
    <w:p w14:paraId="084E36DD" w14:textId="5357D51A" w:rsidR="00892BB4" w:rsidRPr="00892BB4" w:rsidRDefault="00892BB4" w:rsidP="00892BB4">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92BB4">
        <w:rPr>
          <w:rFonts w:ascii="Times New Roman" w:hAnsi="Times New Roman" w:cs="Times New Roman"/>
          <w:b/>
          <w:color w:val="000000"/>
          <w:sz w:val="20"/>
          <w:szCs w:val="20"/>
        </w:rPr>
        <w:t>10.ЮРИДИЧЕСКИЕ АДРЕСА И РЕКВИЗИТЫ СТОРОН.</w:t>
      </w:r>
    </w:p>
    <w:tbl>
      <w:tblPr>
        <w:tblW w:w="9214" w:type="dxa"/>
        <w:tblInd w:w="250" w:type="dxa"/>
        <w:tblLayout w:type="fixed"/>
        <w:tblLook w:val="0000" w:firstRow="0" w:lastRow="0" w:firstColumn="0" w:lastColumn="0" w:noHBand="0" w:noVBand="0"/>
      </w:tblPr>
      <w:tblGrid>
        <w:gridCol w:w="4536"/>
        <w:gridCol w:w="236"/>
        <w:gridCol w:w="4442"/>
      </w:tblGrid>
      <w:tr w:rsidR="00892BB4" w:rsidRPr="00892BB4" w14:paraId="32773601" w14:textId="77777777" w:rsidTr="002F79F8">
        <w:trPr>
          <w:trHeight w:val="260"/>
        </w:trPr>
        <w:tc>
          <w:tcPr>
            <w:tcW w:w="4536" w:type="dxa"/>
          </w:tcPr>
          <w:p w14:paraId="3B9B61FA" w14:textId="77777777" w:rsidR="00892BB4" w:rsidRPr="00892BB4" w:rsidRDefault="00892BB4" w:rsidP="00892BB4">
            <w:pPr>
              <w:spacing w:after="0" w:line="240" w:lineRule="auto"/>
              <w:rPr>
                <w:rFonts w:ascii="Times New Roman" w:hAnsi="Times New Roman" w:cs="Times New Roman"/>
                <w:sz w:val="20"/>
                <w:szCs w:val="20"/>
                <w:u w:val="single"/>
              </w:rPr>
            </w:pPr>
            <w:r w:rsidRPr="00892BB4">
              <w:rPr>
                <w:rFonts w:ascii="Times New Roman" w:hAnsi="Times New Roman" w:cs="Times New Roman"/>
                <w:sz w:val="20"/>
                <w:szCs w:val="20"/>
                <w:u w:val="single"/>
              </w:rPr>
              <w:t>ЗАКАЗЧИК:</w:t>
            </w:r>
          </w:p>
        </w:tc>
        <w:tc>
          <w:tcPr>
            <w:tcW w:w="236" w:type="dxa"/>
          </w:tcPr>
          <w:p w14:paraId="530A754F" w14:textId="77777777" w:rsidR="00892BB4" w:rsidRPr="00892BB4" w:rsidRDefault="00892BB4" w:rsidP="00892BB4">
            <w:pPr>
              <w:spacing w:after="0" w:line="240" w:lineRule="auto"/>
              <w:jc w:val="center"/>
              <w:rPr>
                <w:rFonts w:ascii="Times New Roman" w:hAnsi="Times New Roman" w:cs="Times New Roman"/>
                <w:sz w:val="20"/>
                <w:szCs w:val="20"/>
                <w:u w:val="single"/>
              </w:rPr>
            </w:pPr>
          </w:p>
        </w:tc>
        <w:tc>
          <w:tcPr>
            <w:tcW w:w="4442" w:type="dxa"/>
          </w:tcPr>
          <w:p w14:paraId="52661D19" w14:textId="0D98B0C4" w:rsidR="00892BB4" w:rsidRPr="00892BB4" w:rsidRDefault="00892BB4" w:rsidP="00053082">
            <w:pPr>
              <w:spacing w:after="0" w:line="240" w:lineRule="auto"/>
              <w:jc w:val="center"/>
              <w:rPr>
                <w:rFonts w:ascii="Times New Roman" w:hAnsi="Times New Roman" w:cs="Times New Roman"/>
                <w:sz w:val="20"/>
                <w:szCs w:val="20"/>
                <w:u w:val="single"/>
              </w:rPr>
            </w:pPr>
            <w:r w:rsidRPr="00892BB4">
              <w:rPr>
                <w:rFonts w:ascii="Times New Roman" w:hAnsi="Times New Roman" w:cs="Times New Roman"/>
                <w:sz w:val="20"/>
                <w:szCs w:val="20"/>
                <w:u w:val="single"/>
              </w:rPr>
              <w:t>ПОСТАВЩИК:</w:t>
            </w:r>
          </w:p>
        </w:tc>
      </w:tr>
      <w:tr w:rsidR="00892BB4" w:rsidRPr="00892BB4" w14:paraId="6D5B5FDD" w14:textId="77777777" w:rsidTr="002F79F8">
        <w:trPr>
          <w:trHeight w:val="3460"/>
        </w:trPr>
        <w:tc>
          <w:tcPr>
            <w:tcW w:w="4536" w:type="dxa"/>
          </w:tcPr>
          <w:p w14:paraId="44662D56" w14:textId="1EE60DEB" w:rsidR="003C5A7C" w:rsidRPr="003C5A7C" w:rsidRDefault="003C5A7C" w:rsidP="00892BB4">
            <w:pPr>
              <w:pStyle w:val="a8"/>
              <w:suppressAutoHyphens w:val="0"/>
              <w:spacing w:before="0" w:after="0"/>
              <w:rPr>
                <w:color w:val="000000"/>
                <w:sz w:val="20"/>
                <w:szCs w:val="20"/>
                <w:shd w:val="clear" w:color="auto" w:fill="FFFFFF"/>
              </w:rPr>
            </w:pPr>
            <w:r w:rsidRPr="003C5A7C">
              <w:rPr>
                <w:color w:val="000000"/>
                <w:sz w:val="20"/>
                <w:szCs w:val="20"/>
                <w:shd w:val="clear" w:color="auto" w:fill="FFFFFF"/>
              </w:rPr>
              <w:t>МУ ФКС "ФОК "ЛИДЕР"</w:t>
            </w:r>
          </w:p>
          <w:p w14:paraId="2709C3B1" w14:textId="2EB3BF5A" w:rsidR="003C5A7C" w:rsidRDefault="00B728B8" w:rsidP="00892BB4">
            <w:pPr>
              <w:pStyle w:val="a8"/>
              <w:suppressAutoHyphens w:val="0"/>
              <w:spacing w:before="0" w:after="0"/>
              <w:rPr>
                <w:color w:val="000000"/>
                <w:sz w:val="20"/>
                <w:szCs w:val="20"/>
              </w:rPr>
            </w:pPr>
            <w:r>
              <w:rPr>
                <w:color w:val="000000"/>
                <w:sz w:val="20"/>
                <w:szCs w:val="20"/>
              </w:rPr>
              <w:t xml:space="preserve">ИНН </w:t>
            </w:r>
            <w:r w:rsidR="003C5A7C" w:rsidRPr="003C5A7C">
              <w:rPr>
                <w:color w:val="000000"/>
                <w:sz w:val="20"/>
                <w:szCs w:val="20"/>
              </w:rPr>
              <w:t>5951898930</w:t>
            </w:r>
            <w:r>
              <w:rPr>
                <w:color w:val="000000"/>
                <w:sz w:val="20"/>
                <w:szCs w:val="20"/>
              </w:rPr>
              <w:t xml:space="preserve"> </w:t>
            </w:r>
            <w:r w:rsidR="00892BB4" w:rsidRPr="00892BB4">
              <w:rPr>
                <w:color w:val="000000"/>
                <w:sz w:val="20"/>
                <w:szCs w:val="20"/>
              </w:rPr>
              <w:t xml:space="preserve">КПП </w:t>
            </w:r>
            <w:r w:rsidR="003C5A7C" w:rsidRPr="003C5A7C">
              <w:rPr>
                <w:color w:val="000000"/>
                <w:sz w:val="20"/>
                <w:szCs w:val="20"/>
              </w:rPr>
              <w:t>595101001</w:t>
            </w:r>
          </w:p>
          <w:p w14:paraId="463445DE" w14:textId="6E5BBADC" w:rsidR="00892BB4" w:rsidRPr="00892BB4" w:rsidRDefault="00892BB4" w:rsidP="00892BB4">
            <w:pPr>
              <w:pStyle w:val="a8"/>
              <w:suppressAutoHyphens w:val="0"/>
              <w:spacing w:before="0" w:after="0"/>
              <w:rPr>
                <w:color w:val="000000"/>
                <w:sz w:val="20"/>
                <w:szCs w:val="20"/>
              </w:rPr>
            </w:pPr>
            <w:r w:rsidRPr="00892BB4">
              <w:rPr>
                <w:color w:val="000000"/>
                <w:sz w:val="20"/>
                <w:szCs w:val="20"/>
              </w:rPr>
              <w:t>Юридический адрес:</w:t>
            </w:r>
            <w:r w:rsidRPr="00892BB4">
              <w:rPr>
                <w:b/>
                <w:bCs/>
                <w:color w:val="000000"/>
                <w:sz w:val="20"/>
                <w:szCs w:val="20"/>
              </w:rPr>
              <w:t xml:space="preserve"> </w:t>
            </w:r>
            <w:r w:rsidR="003C5A7C" w:rsidRPr="003C5A7C">
              <w:rPr>
                <w:color w:val="000000"/>
                <w:sz w:val="20"/>
                <w:szCs w:val="20"/>
              </w:rPr>
              <w:t xml:space="preserve">617560, Пермский край, </w:t>
            </w:r>
            <w:proofErr w:type="spellStart"/>
            <w:r w:rsidR="003C5A7C" w:rsidRPr="003C5A7C">
              <w:rPr>
                <w:color w:val="000000"/>
                <w:sz w:val="20"/>
                <w:szCs w:val="20"/>
              </w:rPr>
              <w:t>Суксунский</w:t>
            </w:r>
            <w:proofErr w:type="spellEnd"/>
            <w:r w:rsidR="003C5A7C" w:rsidRPr="003C5A7C">
              <w:rPr>
                <w:color w:val="000000"/>
                <w:sz w:val="20"/>
                <w:szCs w:val="20"/>
              </w:rPr>
              <w:t xml:space="preserve"> р-н, </w:t>
            </w:r>
            <w:proofErr w:type="spellStart"/>
            <w:r w:rsidR="003C5A7C" w:rsidRPr="003C5A7C">
              <w:rPr>
                <w:color w:val="000000"/>
                <w:sz w:val="20"/>
                <w:szCs w:val="20"/>
              </w:rPr>
              <w:t>рп</w:t>
            </w:r>
            <w:proofErr w:type="spellEnd"/>
            <w:r w:rsidR="003C5A7C" w:rsidRPr="003C5A7C">
              <w:rPr>
                <w:color w:val="000000"/>
                <w:sz w:val="20"/>
                <w:szCs w:val="20"/>
              </w:rPr>
              <w:t xml:space="preserve"> Суксун, </w:t>
            </w:r>
            <w:proofErr w:type="spellStart"/>
            <w:r w:rsidR="003C5A7C" w:rsidRPr="003C5A7C">
              <w:rPr>
                <w:color w:val="000000"/>
                <w:sz w:val="20"/>
                <w:szCs w:val="20"/>
              </w:rPr>
              <w:t>ул</w:t>
            </w:r>
            <w:proofErr w:type="spellEnd"/>
            <w:r w:rsidR="003C5A7C" w:rsidRPr="003C5A7C">
              <w:rPr>
                <w:color w:val="000000"/>
                <w:sz w:val="20"/>
                <w:szCs w:val="20"/>
              </w:rPr>
              <w:t xml:space="preserve"> Маношина, дом 30</w:t>
            </w:r>
            <w:r w:rsidRPr="00892BB4">
              <w:rPr>
                <w:color w:val="000000"/>
                <w:sz w:val="20"/>
                <w:szCs w:val="20"/>
              </w:rPr>
              <w:t>.</w:t>
            </w:r>
          </w:p>
          <w:p w14:paraId="5E693B8D" w14:textId="6F715349" w:rsidR="00892BB4" w:rsidRPr="00892BB4" w:rsidRDefault="00892BB4" w:rsidP="00892BB4">
            <w:pPr>
              <w:pStyle w:val="a8"/>
              <w:suppressAutoHyphens w:val="0"/>
              <w:spacing w:before="0" w:after="0"/>
              <w:rPr>
                <w:sz w:val="20"/>
                <w:szCs w:val="20"/>
              </w:rPr>
            </w:pPr>
            <w:r w:rsidRPr="00892BB4">
              <w:rPr>
                <w:sz w:val="20"/>
                <w:szCs w:val="20"/>
              </w:rPr>
              <w:t xml:space="preserve">Почтовый адрес: </w:t>
            </w:r>
            <w:r w:rsidR="003C5A7C" w:rsidRPr="003C5A7C">
              <w:rPr>
                <w:sz w:val="20"/>
                <w:szCs w:val="20"/>
              </w:rPr>
              <w:t xml:space="preserve">617560, Пермский край, </w:t>
            </w:r>
            <w:proofErr w:type="spellStart"/>
            <w:r w:rsidR="003C5A7C" w:rsidRPr="003C5A7C">
              <w:rPr>
                <w:sz w:val="20"/>
                <w:szCs w:val="20"/>
              </w:rPr>
              <w:t>Суксунский</w:t>
            </w:r>
            <w:proofErr w:type="spellEnd"/>
            <w:r w:rsidR="003C5A7C" w:rsidRPr="003C5A7C">
              <w:rPr>
                <w:sz w:val="20"/>
                <w:szCs w:val="20"/>
              </w:rPr>
              <w:t xml:space="preserve"> р-н, </w:t>
            </w:r>
            <w:proofErr w:type="spellStart"/>
            <w:r w:rsidR="003C5A7C" w:rsidRPr="003C5A7C">
              <w:rPr>
                <w:sz w:val="20"/>
                <w:szCs w:val="20"/>
              </w:rPr>
              <w:t>рп</w:t>
            </w:r>
            <w:proofErr w:type="spellEnd"/>
            <w:r w:rsidR="003C5A7C" w:rsidRPr="003C5A7C">
              <w:rPr>
                <w:sz w:val="20"/>
                <w:szCs w:val="20"/>
              </w:rPr>
              <w:t xml:space="preserve"> Суксун, </w:t>
            </w:r>
            <w:proofErr w:type="spellStart"/>
            <w:r w:rsidR="003C5A7C" w:rsidRPr="003C5A7C">
              <w:rPr>
                <w:sz w:val="20"/>
                <w:szCs w:val="20"/>
              </w:rPr>
              <w:t>ул</w:t>
            </w:r>
            <w:proofErr w:type="spellEnd"/>
            <w:r w:rsidR="003C5A7C" w:rsidRPr="003C5A7C">
              <w:rPr>
                <w:sz w:val="20"/>
                <w:szCs w:val="20"/>
              </w:rPr>
              <w:t xml:space="preserve"> Маношина, дом 30.</w:t>
            </w:r>
          </w:p>
          <w:p w14:paraId="061E6B44" w14:textId="195E8D3C" w:rsidR="00892BB4" w:rsidRPr="00892BB4" w:rsidRDefault="00892BB4" w:rsidP="00892BB4">
            <w:pPr>
              <w:pStyle w:val="a8"/>
              <w:suppressAutoHyphens w:val="0"/>
              <w:spacing w:before="0" w:after="0"/>
              <w:rPr>
                <w:color w:val="000000"/>
                <w:sz w:val="20"/>
                <w:szCs w:val="20"/>
              </w:rPr>
            </w:pPr>
            <w:r w:rsidRPr="00892BB4">
              <w:rPr>
                <w:color w:val="000000"/>
                <w:sz w:val="20"/>
                <w:szCs w:val="20"/>
              </w:rPr>
              <w:t xml:space="preserve">Банк: </w:t>
            </w:r>
            <w:r w:rsidR="00E24CF1">
              <w:rPr>
                <w:color w:val="000000"/>
                <w:sz w:val="20"/>
                <w:szCs w:val="20"/>
              </w:rPr>
              <w:t>Отделение «Пермь» Сбербанка в г. Пермь</w:t>
            </w:r>
          </w:p>
          <w:p w14:paraId="5805B76A" w14:textId="5BE46EA9" w:rsidR="00892BB4" w:rsidRPr="00892BB4" w:rsidRDefault="00892BB4" w:rsidP="00892BB4">
            <w:pPr>
              <w:pStyle w:val="a8"/>
              <w:suppressAutoHyphens w:val="0"/>
              <w:spacing w:before="0" w:after="0"/>
              <w:rPr>
                <w:sz w:val="20"/>
                <w:szCs w:val="20"/>
              </w:rPr>
            </w:pPr>
            <w:r w:rsidRPr="00892BB4">
              <w:rPr>
                <w:color w:val="000000"/>
                <w:sz w:val="20"/>
                <w:szCs w:val="20"/>
              </w:rPr>
              <w:t>БИК</w:t>
            </w:r>
            <w:r w:rsidRPr="00E24CF1">
              <w:rPr>
                <w:color w:val="000000"/>
                <w:sz w:val="16"/>
                <w:szCs w:val="16"/>
              </w:rPr>
              <w:t xml:space="preserve"> </w:t>
            </w:r>
            <w:r w:rsidR="00E24CF1" w:rsidRPr="00E24CF1">
              <w:rPr>
                <w:color w:val="000000"/>
                <w:sz w:val="20"/>
                <w:szCs w:val="20"/>
                <w:shd w:val="clear" w:color="auto" w:fill="FFFFFF"/>
              </w:rPr>
              <w:t>045773001</w:t>
            </w:r>
          </w:p>
          <w:p w14:paraId="6E5A41AF" w14:textId="4622B375" w:rsidR="00892BB4" w:rsidRPr="00892BB4" w:rsidRDefault="00892BB4" w:rsidP="00892BB4">
            <w:pPr>
              <w:pStyle w:val="a8"/>
              <w:suppressAutoHyphens w:val="0"/>
              <w:spacing w:before="0" w:after="0"/>
              <w:rPr>
                <w:sz w:val="20"/>
                <w:szCs w:val="20"/>
              </w:rPr>
            </w:pPr>
            <w:proofErr w:type="spellStart"/>
            <w:r w:rsidRPr="00892BB4">
              <w:rPr>
                <w:color w:val="000000"/>
                <w:sz w:val="20"/>
                <w:szCs w:val="20"/>
              </w:rPr>
              <w:t>Расч</w:t>
            </w:r>
            <w:proofErr w:type="spellEnd"/>
            <w:r w:rsidRPr="00892BB4">
              <w:rPr>
                <w:color w:val="000000"/>
                <w:sz w:val="20"/>
                <w:szCs w:val="20"/>
              </w:rPr>
              <w:t xml:space="preserve">. счет </w:t>
            </w:r>
            <w:r w:rsidR="00E24CF1" w:rsidRPr="00E24CF1">
              <w:rPr>
                <w:color w:val="000000"/>
                <w:sz w:val="20"/>
                <w:szCs w:val="20"/>
                <w:shd w:val="clear" w:color="auto" w:fill="FFFFFF"/>
              </w:rPr>
              <w:t>40701810765771300380</w:t>
            </w:r>
          </w:p>
          <w:p w14:paraId="1796D129" w14:textId="384CA44D" w:rsidR="00892BB4" w:rsidRPr="00892BB4" w:rsidRDefault="00892BB4" w:rsidP="00892BB4">
            <w:pPr>
              <w:pStyle w:val="a8"/>
              <w:suppressAutoHyphens w:val="0"/>
              <w:spacing w:before="0" w:after="0"/>
              <w:rPr>
                <w:sz w:val="20"/>
                <w:szCs w:val="20"/>
              </w:rPr>
            </w:pPr>
            <w:r w:rsidRPr="00892BB4">
              <w:rPr>
                <w:sz w:val="20"/>
                <w:szCs w:val="20"/>
              </w:rPr>
              <w:t xml:space="preserve">ОКПО </w:t>
            </w:r>
            <w:r w:rsidR="003C5A7C" w:rsidRPr="003C5A7C">
              <w:rPr>
                <w:sz w:val="20"/>
                <w:szCs w:val="20"/>
              </w:rPr>
              <w:t>63302506</w:t>
            </w:r>
          </w:p>
          <w:p w14:paraId="0FE2CBAB" w14:textId="7C9BB44C" w:rsidR="00892BB4" w:rsidRPr="00892BB4" w:rsidRDefault="00892BB4" w:rsidP="00892BB4">
            <w:pPr>
              <w:pStyle w:val="a8"/>
              <w:suppressAutoHyphens w:val="0"/>
              <w:spacing w:before="0" w:after="0"/>
              <w:rPr>
                <w:color w:val="000000"/>
                <w:sz w:val="20"/>
                <w:szCs w:val="20"/>
              </w:rPr>
            </w:pPr>
            <w:r w:rsidRPr="00892BB4">
              <w:rPr>
                <w:sz w:val="20"/>
                <w:szCs w:val="20"/>
              </w:rPr>
              <w:t xml:space="preserve">Телефон </w:t>
            </w:r>
            <w:r w:rsidR="003C5A7C" w:rsidRPr="003C5A7C">
              <w:rPr>
                <w:sz w:val="20"/>
                <w:szCs w:val="20"/>
              </w:rPr>
              <w:t>8-34275-31371</w:t>
            </w:r>
          </w:p>
          <w:p w14:paraId="40D3C4BF" w14:textId="196C7912" w:rsidR="00892BB4" w:rsidRPr="00C96CA3" w:rsidRDefault="00892BB4" w:rsidP="00053082">
            <w:pPr>
              <w:pStyle w:val="a8"/>
              <w:suppressAutoHyphens w:val="0"/>
              <w:spacing w:before="0" w:after="0"/>
              <w:rPr>
                <w:sz w:val="20"/>
                <w:szCs w:val="20"/>
                <w:lang w:val="en-US"/>
              </w:rPr>
            </w:pPr>
            <w:r w:rsidRPr="00892BB4">
              <w:rPr>
                <w:sz w:val="20"/>
                <w:szCs w:val="20"/>
                <w:lang w:val="en-US"/>
              </w:rPr>
              <w:t>E</w:t>
            </w:r>
            <w:r w:rsidRPr="00C96CA3">
              <w:rPr>
                <w:sz w:val="20"/>
                <w:szCs w:val="20"/>
                <w:lang w:val="en-US"/>
              </w:rPr>
              <w:t>-</w:t>
            </w:r>
            <w:r w:rsidRPr="00892BB4">
              <w:rPr>
                <w:sz w:val="20"/>
                <w:szCs w:val="20"/>
                <w:lang w:val="en-US"/>
              </w:rPr>
              <w:t>mail</w:t>
            </w:r>
            <w:r w:rsidRPr="00C96CA3">
              <w:rPr>
                <w:sz w:val="20"/>
                <w:szCs w:val="20"/>
                <w:lang w:val="en-US"/>
              </w:rPr>
              <w:t xml:space="preserve">: </w:t>
            </w:r>
            <w:hyperlink r:id="rId18" w:history="1">
              <w:r w:rsidR="003C5A7C" w:rsidRPr="00F8302A">
                <w:rPr>
                  <w:rStyle w:val="a3"/>
                  <w:sz w:val="20"/>
                  <w:szCs w:val="20"/>
                  <w:lang w:val="en-US"/>
                </w:rPr>
                <w:t>fok</w:t>
              </w:r>
              <w:r w:rsidR="003C5A7C" w:rsidRPr="00C96CA3">
                <w:rPr>
                  <w:rStyle w:val="a3"/>
                  <w:sz w:val="20"/>
                  <w:szCs w:val="20"/>
                  <w:lang w:val="en-US"/>
                </w:rPr>
                <w:t>.</w:t>
              </w:r>
              <w:r w:rsidR="003C5A7C" w:rsidRPr="00F8302A">
                <w:rPr>
                  <w:rStyle w:val="a3"/>
                  <w:sz w:val="20"/>
                  <w:szCs w:val="20"/>
                  <w:lang w:val="en-US"/>
                </w:rPr>
                <w:t>lider</w:t>
              </w:r>
              <w:r w:rsidR="003C5A7C" w:rsidRPr="00C96CA3">
                <w:rPr>
                  <w:rStyle w:val="a3"/>
                  <w:sz w:val="20"/>
                  <w:szCs w:val="20"/>
                  <w:lang w:val="en-US"/>
                </w:rPr>
                <w:t>@</w:t>
              </w:r>
              <w:r w:rsidR="003C5A7C" w:rsidRPr="00F8302A">
                <w:rPr>
                  <w:rStyle w:val="a3"/>
                  <w:sz w:val="20"/>
                  <w:szCs w:val="20"/>
                  <w:lang w:val="en-US"/>
                </w:rPr>
                <w:t>mail</w:t>
              </w:r>
              <w:r w:rsidR="003C5A7C" w:rsidRPr="00C96CA3">
                <w:rPr>
                  <w:rStyle w:val="a3"/>
                  <w:sz w:val="20"/>
                  <w:szCs w:val="20"/>
                  <w:lang w:val="en-US"/>
                </w:rPr>
                <w:t>.</w:t>
              </w:r>
              <w:r w:rsidR="003C5A7C" w:rsidRPr="00F8302A">
                <w:rPr>
                  <w:rStyle w:val="a3"/>
                  <w:sz w:val="20"/>
                  <w:szCs w:val="20"/>
                  <w:lang w:val="en-US"/>
                </w:rPr>
                <w:t>ru</w:t>
              </w:r>
            </w:hyperlink>
          </w:p>
          <w:p w14:paraId="06249F7E" w14:textId="2A2DF9C5" w:rsidR="003C5A7C" w:rsidRPr="00C96CA3" w:rsidRDefault="003C5A7C" w:rsidP="00053082">
            <w:pPr>
              <w:pStyle w:val="a8"/>
              <w:suppressAutoHyphens w:val="0"/>
              <w:spacing w:before="0" w:after="0"/>
              <w:rPr>
                <w:sz w:val="20"/>
                <w:szCs w:val="20"/>
                <w:lang w:val="en-US"/>
              </w:rPr>
            </w:pPr>
          </w:p>
        </w:tc>
        <w:tc>
          <w:tcPr>
            <w:tcW w:w="236" w:type="dxa"/>
          </w:tcPr>
          <w:p w14:paraId="46075541" w14:textId="77777777" w:rsidR="00892BB4" w:rsidRPr="00C96CA3" w:rsidRDefault="00892BB4" w:rsidP="00892BB4">
            <w:pPr>
              <w:spacing w:after="0" w:line="240" w:lineRule="auto"/>
              <w:rPr>
                <w:rFonts w:ascii="Times New Roman" w:hAnsi="Times New Roman" w:cs="Times New Roman"/>
                <w:sz w:val="20"/>
                <w:szCs w:val="20"/>
                <w:lang w:val="en-US"/>
              </w:rPr>
            </w:pPr>
          </w:p>
        </w:tc>
        <w:tc>
          <w:tcPr>
            <w:tcW w:w="4442" w:type="dxa"/>
          </w:tcPr>
          <w:p w14:paraId="225E6619"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w:t>
            </w:r>
          </w:p>
          <w:p w14:paraId="1A7F8B80"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w:t>
            </w:r>
          </w:p>
          <w:p w14:paraId="2A176CBE"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w:t>
            </w:r>
          </w:p>
          <w:p w14:paraId="5FB37430"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w:t>
            </w:r>
          </w:p>
          <w:p w14:paraId="027D3400"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w:t>
            </w:r>
          </w:p>
          <w:p w14:paraId="1840A052"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w:t>
            </w:r>
          </w:p>
          <w:p w14:paraId="025325BD"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w:t>
            </w:r>
          </w:p>
          <w:p w14:paraId="4ADB73C4"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w:t>
            </w:r>
          </w:p>
          <w:p w14:paraId="5FF4F135"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w:t>
            </w:r>
          </w:p>
          <w:p w14:paraId="52D66847"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w:t>
            </w:r>
          </w:p>
          <w:p w14:paraId="066B4676"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w:t>
            </w:r>
          </w:p>
          <w:p w14:paraId="5C7AC819"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w:t>
            </w:r>
          </w:p>
        </w:tc>
      </w:tr>
      <w:tr w:rsidR="00892BB4" w:rsidRPr="00892BB4" w14:paraId="723520A7" w14:textId="77777777" w:rsidTr="002F79F8">
        <w:trPr>
          <w:trHeight w:val="360"/>
        </w:trPr>
        <w:tc>
          <w:tcPr>
            <w:tcW w:w="4536" w:type="dxa"/>
          </w:tcPr>
          <w:p w14:paraId="657999FE" w14:textId="77777777" w:rsidR="00892BB4" w:rsidRPr="00892BB4" w:rsidRDefault="00892BB4" w:rsidP="00892BB4">
            <w:pPr>
              <w:pBdr>
                <w:top w:val="nil"/>
                <w:left w:val="nil"/>
                <w:bottom w:val="nil"/>
                <w:right w:val="nil"/>
                <w:between w:val="nil"/>
              </w:pBdr>
              <w:spacing w:after="0" w:line="240" w:lineRule="auto"/>
              <w:rPr>
                <w:rFonts w:ascii="Times New Roman" w:hAnsi="Times New Roman" w:cs="Times New Roman"/>
                <w:color w:val="000000"/>
                <w:sz w:val="20"/>
                <w:szCs w:val="20"/>
              </w:rPr>
            </w:pPr>
            <w:r w:rsidRPr="00892BB4">
              <w:rPr>
                <w:rFonts w:ascii="Times New Roman" w:hAnsi="Times New Roman" w:cs="Times New Roman"/>
                <w:color w:val="000000"/>
                <w:sz w:val="20"/>
                <w:szCs w:val="20"/>
              </w:rPr>
              <w:t>От ЗАКАЗЧИКА:</w:t>
            </w:r>
          </w:p>
        </w:tc>
        <w:tc>
          <w:tcPr>
            <w:tcW w:w="236" w:type="dxa"/>
          </w:tcPr>
          <w:p w14:paraId="05159718" w14:textId="77777777" w:rsidR="00892BB4" w:rsidRPr="00892BB4" w:rsidRDefault="00892BB4" w:rsidP="00892BB4">
            <w:pPr>
              <w:spacing w:after="0" w:line="240" w:lineRule="auto"/>
              <w:jc w:val="center"/>
              <w:rPr>
                <w:rFonts w:ascii="Times New Roman" w:hAnsi="Times New Roman" w:cs="Times New Roman"/>
                <w:sz w:val="20"/>
                <w:szCs w:val="20"/>
              </w:rPr>
            </w:pPr>
          </w:p>
        </w:tc>
        <w:tc>
          <w:tcPr>
            <w:tcW w:w="4442" w:type="dxa"/>
          </w:tcPr>
          <w:p w14:paraId="285223D3"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От ПОСТАВЩИКА:</w:t>
            </w:r>
          </w:p>
        </w:tc>
      </w:tr>
      <w:tr w:rsidR="00892BB4" w:rsidRPr="00892BB4" w14:paraId="22381360" w14:textId="77777777" w:rsidTr="002F79F8">
        <w:trPr>
          <w:trHeight w:val="80"/>
        </w:trPr>
        <w:tc>
          <w:tcPr>
            <w:tcW w:w="4536" w:type="dxa"/>
          </w:tcPr>
          <w:p w14:paraId="7B32A00C" w14:textId="009CD2DE" w:rsidR="00892BB4" w:rsidRPr="00892BB4" w:rsidRDefault="00892BB4" w:rsidP="00892BB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892BB4">
              <w:rPr>
                <w:rFonts w:ascii="Times New Roman" w:hAnsi="Times New Roman" w:cs="Times New Roman"/>
                <w:color w:val="000000"/>
                <w:sz w:val="20"/>
                <w:szCs w:val="20"/>
              </w:rPr>
              <w:t xml:space="preserve">__________________/ </w:t>
            </w:r>
            <w:r w:rsidR="003C5A7C">
              <w:rPr>
                <w:rFonts w:ascii="Times New Roman" w:hAnsi="Times New Roman" w:cs="Times New Roman"/>
                <w:color w:val="000000"/>
                <w:sz w:val="20"/>
                <w:szCs w:val="20"/>
              </w:rPr>
              <w:t>В</w:t>
            </w:r>
            <w:r w:rsidRPr="00892BB4">
              <w:rPr>
                <w:rFonts w:ascii="Times New Roman" w:hAnsi="Times New Roman" w:cs="Times New Roman"/>
                <w:color w:val="000000"/>
                <w:sz w:val="20"/>
                <w:szCs w:val="20"/>
              </w:rPr>
              <w:t>.</w:t>
            </w:r>
            <w:r w:rsidR="003C5A7C">
              <w:rPr>
                <w:rFonts w:ascii="Times New Roman" w:hAnsi="Times New Roman" w:cs="Times New Roman"/>
                <w:color w:val="000000"/>
                <w:sz w:val="20"/>
                <w:szCs w:val="20"/>
              </w:rPr>
              <w:t>Г</w:t>
            </w:r>
            <w:r w:rsidRPr="00892BB4">
              <w:rPr>
                <w:rFonts w:ascii="Times New Roman" w:hAnsi="Times New Roman" w:cs="Times New Roman"/>
                <w:color w:val="000000"/>
                <w:sz w:val="20"/>
                <w:szCs w:val="20"/>
              </w:rPr>
              <w:t xml:space="preserve">. </w:t>
            </w:r>
            <w:proofErr w:type="spellStart"/>
            <w:r w:rsidR="003C5A7C">
              <w:rPr>
                <w:rFonts w:ascii="Times New Roman" w:hAnsi="Times New Roman" w:cs="Times New Roman"/>
                <w:color w:val="000000"/>
                <w:sz w:val="20"/>
                <w:szCs w:val="20"/>
              </w:rPr>
              <w:t>Змазова</w:t>
            </w:r>
            <w:proofErr w:type="spellEnd"/>
          </w:p>
        </w:tc>
        <w:tc>
          <w:tcPr>
            <w:tcW w:w="236" w:type="dxa"/>
          </w:tcPr>
          <w:p w14:paraId="6032F673" w14:textId="77777777" w:rsidR="00892BB4" w:rsidRPr="00892BB4" w:rsidRDefault="00892BB4" w:rsidP="00892BB4">
            <w:pPr>
              <w:spacing w:after="0" w:line="240" w:lineRule="auto"/>
              <w:jc w:val="both"/>
              <w:rPr>
                <w:rFonts w:ascii="Times New Roman" w:hAnsi="Times New Roman" w:cs="Times New Roman"/>
                <w:sz w:val="20"/>
                <w:szCs w:val="20"/>
              </w:rPr>
            </w:pPr>
          </w:p>
        </w:tc>
        <w:tc>
          <w:tcPr>
            <w:tcW w:w="4442" w:type="dxa"/>
          </w:tcPr>
          <w:p w14:paraId="1E2590FE" w14:textId="77777777" w:rsidR="00892BB4" w:rsidRPr="00892BB4" w:rsidRDefault="00892BB4" w:rsidP="00892BB4">
            <w:pPr>
              <w:spacing w:after="0" w:line="240" w:lineRule="auto"/>
              <w:jc w:val="both"/>
              <w:rPr>
                <w:rFonts w:ascii="Times New Roman" w:hAnsi="Times New Roman" w:cs="Times New Roman"/>
                <w:sz w:val="20"/>
                <w:szCs w:val="20"/>
              </w:rPr>
            </w:pPr>
            <w:r w:rsidRPr="00892BB4">
              <w:rPr>
                <w:rFonts w:ascii="Times New Roman" w:hAnsi="Times New Roman" w:cs="Times New Roman"/>
                <w:sz w:val="20"/>
                <w:szCs w:val="20"/>
              </w:rPr>
              <w:t xml:space="preserve">  __________________/__________________/ </w:t>
            </w:r>
          </w:p>
        </w:tc>
      </w:tr>
    </w:tbl>
    <w:p w14:paraId="6F50BD2B" w14:textId="77777777" w:rsidR="00892BB4" w:rsidRPr="00892BB4" w:rsidRDefault="00892BB4" w:rsidP="00892BB4">
      <w:pPr>
        <w:spacing w:after="0" w:line="240" w:lineRule="auto"/>
        <w:rPr>
          <w:rFonts w:ascii="Times New Roman" w:hAnsi="Times New Roman" w:cs="Times New Roman"/>
          <w:color w:val="000000"/>
          <w:sz w:val="20"/>
          <w:szCs w:val="20"/>
        </w:rPr>
      </w:pPr>
      <w:r w:rsidRPr="00892BB4">
        <w:rPr>
          <w:rFonts w:ascii="Times New Roman" w:hAnsi="Times New Roman" w:cs="Times New Roman"/>
          <w:color w:val="000000"/>
          <w:sz w:val="20"/>
          <w:szCs w:val="20"/>
        </w:rPr>
        <w:br w:type="page"/>
      </w:r>
    </w:p>
    <w:p w14:paraId="07760D57" w14:textId="77777777" w:rsidR="00892BB4" w:rsidRPr="00892BB4" w:rsidRDefault="00892BB4" w:rsidP="00892BB4">
      <w:pPr>
        <w:pBdr>
          <w:top w:val="nil"/>
          <w:left w:val="nil"/>
          <w:bottom w:val="nil"/>
          <w:right w:val="nil"/>
          <w:between w:val="nil"/>
        </w:pBdr>
        <w:spacing w:after="0" w:line="240" w:lineRule="auto"/>
        <w:jc w:val="right"/>
        <w:rPr>
          <w:rFonts w:ascii="Times New Roman" w:hAnsi="Times New Roman" w:cs="Times New Roman"/>
          <w:color w:val="000000"/>
          <w:sz w:val="20"/>
          <w:szCs w:val="20"/>
        </w:rPr>
      </w:pPr>
      <w:r w:rsidRPr="00892BB4">
        <w:rPr>
          <w:rFonts w:ascii="Times New Roman" w:hAnsi="Times New Roman" w:cs="Times New Roman"/>
          <w:color w:val="000000"/>
          <w:sz w:val="20"/>
          <w:szCs w:val="20"/>
        </w:rPr>
        <w:lastRenderedPageBreak/>
        <w:t xml:space="preserve">Приложение №1 </w:t>
      </w:r>
    </w:p>
    <w:p w14:paraId="56EA79AD" w14:textId="77777777" w:rsidR="00892BB4" w:rsidRPr="00892BB4" w:rsidRDefault="00892BB4" w:rsidP="00892BB4">
      <w:pPr>
        <w:pStyle w:val="aff6"/>
        <w:spacing w:after="0"/>
        <w:jc w:val="right"/>
        <w:rPr>
          <w:b w:val="0"/>
          <w:sz w:val="20"/>
          <w:szCs w:val="20"/>
        </w:rPr>
      </w:pPr>
      <w:r w:rsidRPr="00892BB4">
        <w:rPr>
          <w:b w:val="0"/>
          <w:sz w:val="20"/>
          <w:szCs w:val="20"/>
        </w:rPr>
        <w:t xml:space="preserve"> к договору поставки № ___________ от «_____» _____ 2020 г.</w:t>
      </w:r>
    </w:p>
    <w:p w14:paraId="7C4ACF17" w14:textId="77777777" w:rsidR="00892BB4" w:rsidRPr="00892BB4" w:rsidRDefault="00892BB4" w:rsidP="00892BB4">
      <w:pPr>
        <w:pStyle w:val="aff6"/>
        <w:spacing w:after="0"/>
        <w:jc w:val="right"/>
        <w:rPr>
          <w:b w:val="0"/>
          <w:sz w:val="20"/>
          <w:szCs w:val="20"/>
        </w:rPr>
      </w:pPr>
    </w:p>
    <w:p w14:paraId="5CF79F1D" w14:textId="77777777" w:rsidR="00892BB4" w:rsidRPr="00892BB4" w:rsidRDefault="00892BB4" w:rsidP="00892BB4">
      <w:pPr>
        <w:pStyle w:val="aff6"/>
        <w:spacing w:after="0"/>
        <w:rPr>
          <w:b w:val="0"/>
          <w:sz w:val="20"/>
          <w:szCs w:val="20"/>
        </w:rPr>
      </w:pPr>
      <w:r w:rsidRPr="00892BB4">
        <w:rPr>
          <w:b w:val="0"/>
          <w:sz w:val="20"/>
          <w:szCs w:val="20"/>
        </w:rPr>
        <w:t>Спецификация № 1 от «____» _______ 2020г.</w:t>
      </w:r>
    </w:p>
    <w:p w14:paraId="229FFBD2" w14:textId="77777777" w:rsidR="00892BB4" w:rsidRPr="00892BB4" w:rsidRDefault="00892BB4" w:rsidP="00892BB4">
      <w:pPr>
        <w:pBdr>
          <w:top w:val="nil"/>
          <w:left w:val="nil"/>
          <w:bottom w:val="nil"/>
          <w:right w:val="nil"/>
          <w:between w:val="nil"/>
        </w:pBdr>
        <w:spacing w:after="0" w:line="240" w:lineRule="auto"/>
        <w:rPr>
          <w:rFonts w:ascii="Times New Roman" w:hAnsi="Times New Roman" w:cs="Times New Roman"/>
          <w:color w:val="000000"/>
          <w:sz w:val="20"/>
          <w:szCs w:val="20"/>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8"/>
        <w:gridCol w:w="1701"/>
        <w:gridCol w:w="1559"/>
        <w:gridCol w:w="992"/>
      </w:tblGrid>
      <w:tr w:rsidR="00892BB4" w:rsidRPr="00892BB4" w14:paraId="5BF4DC1B" w14:textId="77777777" w:rsidTr="002F79F8">
        <w:trPr>
          <w:trHeight w:val="530"/>
        </w:trPr>
        <w:tc>
          <w:tcPr>
            <w:tcW w:w="567" w:type="dxa"/>
          </w:tcPr>
          <w:p w14:paraId="6E8C6A6C" w14:textId="77777777" w:rsidR="00892BB4" w:rsidRPr="00892BB4" w:rsidRDefault="00892BB4" w:rsidP="00892BB4">
            <w:pPr>
              <w:pStyle w:val="aff6"/>
              <w:spacing w:after="0"/>
              <w:jc w:val="left"/>
              <w:rPr>
                <w:b w:val="0"/>
                <w:sz w:val="20"/>
                <w:szCs w:val="20"/>
              </w:rPr>
            </w:pPr>
            <w:r w:rsidRPr="00892BB4">
              <w:rPr>
                <w:b w:val="0"/>
                <w:sz w:val="20"/>
                <w:szCs w:val="20"/>
              </w:rPr>
              <w:t>№</w:t>
            </w:r>
          </w:p>
        </w:tc>
        <w:tc>
          <w:tcPr>
            <w:tcW w:w="3828" w:type="dxa"/>
          </w:tcPr>
          <w:p w14:paraId="1BDBA7D9" w14:textId="77777777" w:rsidR="00892BB4" w:rsidRPr="00892BB4" w:rsidRDefault="00892BB4" w:rsidP="00892BB4">
            <w:pPr>
              <w:pStyle w:val="aff6"/>
              <w:spacing w:after="0"/>
              <w:jc w:val="left"/>
              <w:rPr>
                <w:b w:val="0"/>
                <w:sz w:val="20"/>
                <w:szCs w:val="20"/>
              </w:rPr>
            </w:pPr>
            <w:r w:rsidRPr="00892BB4">
              <w:rPr>
                <w:b w:val="0"/>
                <w:sz w:val="20"/>
                <w:szCs w:val="20"/>
              </w:rPr>
              <w:t>Наименование</w:t>
            </w:r>
          </w:p>
        </w:tc>
        <w:tc>
          <w:tcPr>
            <w:tcW w:w="1701" w:type="dxa"/>
          </w:tcPr>
          <w:p w14:paraId="54C2F7FD" w14:textId="77777777" w:rsidR="00892BB4" w:rsidRPr="00892BB4" w:rsidRDefault="00892BB4" w:rsidP="00892BB4">
            <w:pPr>
              <w:pStyle w:val="aff6"/>
              <w:spacing w:after="0"/>
              <w:rPr>
                <w:b w:val="0"/>
                <w:sz w:val="20"/>
                <w:szCs w:val="20"/>
              </w:rPr>
            </w:pPr>
            <w:r w:rsidRPr="00892BB4">
              <w:rPr>
                <w:b w:val="0"/>
                <w:sz w:val="20"/>
                <w:szCs w:val="20"/>
              </w:rPr>
              <w:t>Количество</w:t>
            </w:r>
          </w:p>
        </w:tc>
        <w:tc>
          <w:tcPr>
            <w:tcW w:w="1559" w:type="dxa"/>
          </w:tcPr>
          <w:p w14:paraId="56B07BAD" w14:textId="20DFFB80" w:rsidR="00892BB4" w:rsidRPr="00892BB4" w:rsidRDefault="00892BB4" w:rsidP="00892BB4">
            <w:pPr>
              <w:pStyle w:val="aff6"/>
              <w:spacing w:after="0"/>
              <w:rPr>
                <w:b w:val="0"/>
                <w:sz w:val="20"/>
                <w:szCs w:val="20"/>
              </w:rPr>
            </w:pPr>
            <w:r w:rsidRPr="00892BB4">
              <w:rPr>
                <w:b w:val="0"/>
                <w:sz w:val="20"/>
                <w:szCs w:val="20"/>
              </w:rPr>
              <w:t>Цена, руб</w:t>
            </w:r>
            <w:r w:rsidR="00B728B8">
              <w:rPr>
                <w:b w:val="0"/>
                <w:sz w:val="20"/>
                <w:szCs w:val="20"/>
              </w:rPr>
              <w:t>.</w:t>
            </w:r>
          </w:p>
        </w:tc>
        <w:tc>
          <w:tcPr>
            <w:tcW w:w="992" w:type="dxa"/>
          </w:tcPr>
          <w:p w14:paraId="4B8582B9" w14:textId="52F265A3" w:rsidR="00892BB4" w:rsidRPr="00892BB4" w:rsidRDefault="00892BB4" w:rsidP="00892BB4">
            <w:pPr>
              <w:pStyle w:val="aff6"/>
              <w:spacing w:after="0"/>
              <w:rPr>
                <w:b w:val="0"/>
                <w:sz w:val="20"/>
                <w:szCs w:val="20"/>
              </w:rPr>
            </w:pPr>
            <w:r w:rsidRPr="00892BB4">
              <w:rPr>
                <w:b w:val="0"/>
                <w:sz w:val="20"/>
                <w:szCs w:val="20"/>
              </w:rPr>
              <w:t>Стоимость, руб</w:t>
            </w:r>
            <w:r w:rsidR="00B728B8">
              <w:rPr>
                <w:b w:val="0"/>
                <w:sz w:val="20"/>
                <w:szCs w:val="20"/>
              </w:rPr>
              <w:t>.</w:t>
            </w:r>
            <w:r w:rsidRPr="00892BB4">
              <w:rPr>
                <w:b w:val="0"/>
                <w:sz w:val="20"/>
                <w:szCs w:val="20"/>
              </w:rPr>
              <w:t xml:space="preserve"> (в том числе НДС)</w:t>
            </w:r>
          </w:p>
        </w:tc>
      </w:tr>
      <w:tr w:rsidR="00892BB4" w:rsidRPr="00892BB4" w14:paraId="47DBAD77" w14:textId="77777777" w:rsidTr="002F79F8">
        <w:trPr>
          <w:trHeight w:val="383"/>
        </w:trPr>
        <w:tc>
          <w:tcPr>
            <w:tcW w:w="567" w:type="dxa"/>
          </w:tcPr>
          <w:p w14:paraId="5BACDD09" w14:textId="77777777" w:rsidR="00892BB4" w:rsidRPr="00B728B8" w:rsidRDefault="00892BB4" w:rsidP="00892BB4">
            <w:pPr>
              <w:pStyle w:val="aff6"/>
              <w:spacing w:after="0"/>
              <w:jc w:val="left"/>
              <w:rPr>
                <w:b w:val="0"/>
                <w:sz w:val="20"/>
                <w:szCs w:val="20"/>
              </w:rPr>
            </w:pPr>
            <w:r w:rsidRPr="00892BB4">
              <w:rPr>
                <w:b w:val="0"/>
                <w:sz w:val="20"/>
                <w:szCs w:val="20"/>
              </w:rPr>
              <w:t>1</w:t>
            </w:r>
            <w:r w:rsidRPr="00B728B8">
              <w:rPr>
                <w:b w:val="0"/>
                <w:sz w:val="20"/>
                <w:szCs w:val="20"/>
              </w:rPr>
              <w:t>.</w:t>
            </w:r>
          </w:p>
        </w:tc>
        <w:tc>
          <w:tcPr>
            <w:tcW w:w="3828" w:type="dxa"/>
          </w:tcPr>
          <w:p w14:paraId="11A88B52" w14:textId="77777777" w:rsidR="00892BB4" w:rsidRPr="00B728B8" w:rsidRDefault="00892BB4" w:rsidP="00892BB4">
            <w:pPr>
              <w:pStyle w:val="aff6"/>
              <w:spacing w:after="0"/>
              <w:jc w:val="left"/>
              <w:rPr>
                <w:b w:val="0"/>
                <w:sz w:val="20"/>
                <w:szCs w:val="20"/>
              </w:rPr>
            </w:pPr>
          </w:p>
        </w:tc>
        <w:tc>
          <w:tcPr>
            <w:tcW w:w="1701" w:type="dxa"/>
          </w:tcPr>
          <w:p w14:paraId="09F59598" w14:textId="77777777" w:rsidR="00892BB4" w:rsidRPr="00B728B8" w:rsidRDefault="00892BB4" w:rsidP="00892BB4">
            <w:pPr>
              <w:pStyle w:val="aff6"/>
              <w:spacing w:after="0"/>
              <w:rPr>
                <w:b w:val="0"/>
                <w:sz w:val="20"/>
                <w:szCs w:val="20"/>
              </w:rPr>
            </w:pPr>
          </w:p>
        </w:tc>
        <w:tc>
          <w:tcPr>
            <w:tcW w:w="1559" w:type="dxa"/>
          </w:tcPr>
          <w:p w14:paraId="2D78A2AA" w14:textId="77777777" w:rsidR="00892BB4" w:rsidRPr="00892BB4" w:rsidRDefault="00892BB4" w:rsidP="00892BB4">
            <w:pPr>
              <w:pStyle w:val="aff6"/>
              <w:spacing w:after="0"/>
              <w:rPr>
                <w:b w:val="0"/>
                <w:sz w:val="20"/>
                <w:szCs w:val="20"/>
              </w:rPr>
            </w:pPr>
          </w:p>
        </w:tc>
        <w:tc>
          <w:tcPr>
            <w:tcW w:w="992" w:type="dxa"/>
          </w:tcPr>
          <w:p w14:paraId="08052150" w14:textId="77777777" w:rsidR="00892BB4" w:rsidRPr="00892BB4" w:rsidRDefault="00892BB4" w:rsidP="00892BB4">
            <w:pPr>
              <w:pStyle w:val="aff6"/>
              <w:spacing w:after="0"/>
              <w:rPr>
                <w:b w:val="0"/>
                <w:sz w:val="20"/>
                <w:szCs w:val="20"/>
              </w:rPr>
            </w:pPr>
          </w:p>
        </w:tc>
      </w:tr>
      <w:tr w:rsidR="00892BB4" w:rsidRPr="00892BB4" w14:paraId="52E45A91" w14:textId="77777777" w:rsidTr="002F79F8">
        <w:trPr>
          <w:trHeight w:val="383"/>
        </w:trPr>
        <w:tc>
          <w:tcPr>
            <w:tcW w:w="567" w:type="dxa"/>
          </w:tcPr>
          <w:p w14:paraId="519A78EF" w14:textId="77777777" w:rsidR="00892BB4" w:rsidRPr="00B728B8" w:rsidRDefault="00892BB4" w:rsidP="00892BB4">
            <w:pPr>
              <w:pStyle w:val="aff6"/>
              <w:spacing w:after="0"/>
              <w:jc w:val="left"/>
              <w:rPr>
                <w:b w:val="0"/>
                <w:sz w:val="20"/>
                <w:szCs w:val="20"/>
              </w:rPr>
            </w:pPr>
            <w:r w:rsidRPr="00B728B8">
              <w:rPr>
                <w:b w:val="0"/>
                <w:sz w:val="20"/>
                <w:szCs w:val="20"/>
              </w:rPr>
              <w:t>2.</w:t>
            </w:r>
          </w:p>
        </w:tc>
        <w:tc>
          <w:tcPr>
            <w:tcW w:w="3828" w:type="dxa"/>
          </w:tcPr>
          <w:p w14:paraId="2E1E4656" w14:textId="77777777" w:rsidR="00892BB4" w:rsidRPr="00B728B8" w:rsidRDefault="00892BB4" w:rsidP="00892BB4">
            <w:pPr>
              <w:pStyle w:val="aff6"/>
              <w:spacing w:after="0"/>
              <w:jc w:val="left"/>
              <w:rPr>
                <w:b w:val="0"/>
                <w:sz w:val="20"/>
                <w:szCs w:val="20"/>
              </w:rPr>
            </w:pPr>
          </w:p>
        </w:tc>
        <w:tc>
          <w:tcPr>
            <w:tcW w:w="1701" w:type="dxa"/>
          </w:tcPr>
          <w:p w14:paraId="5A7D1F17" w14:textId="77777777" w:rsidR="00892BB4" w:rsidRPr="00B728B8" w:rsidRDefault="00892BB4" w:rsidP="00892BB4">
            <w:pPr>
              <w:pStyle w:val="aff6"/>
              <w:spacing w:after="0"/>
              <w:rPr>
                <w:b w:val="0"/>
                <w:sz w:val="20"/>
                <w:szCs w:val="20"/>
              </w:rPr>
            </w:pPr>
          </w:p>
        </w:tc>
        <w:tc>
          <w:tcPr>
            <w:tcW w:w="1559" w:type="dxa"/>
          </w:tcPr>
          <w:p w14:paraId="0D1EAAFF" w14:textId="77777777" w:rsidR="00892BB4" w:rsidRPr="00B728B8" w:rsidRDefault="00892BB4" w:rsidP="00892BB4">
            <w:pPr>
              <w:pStyle w:val="aff6"/>
              <w:spacing w:after="0"/>
              <w:rPr>
                <w:b w:val="0"/>
                <w:sz w:val="20"/>
                <w:szCs w:val="20"/>
              </w:rPr>
            </w:pPr>
          </w:p>
        </w:tc>
        <w:tc>
          <w:tcPr>
            <w:tcW w:w="992" w:type="dxa"/>
          </w:tcPr>
          <w:p w14:paraId="6C92B2DB" w14:textId="77777777" w:rsidR="00892BB4" w:rsidRPr="00B728B8" w:rsidRDefault="00892BB4" w:rsidP="00892BB4">
            <w:pPr>
              <w:pStyle w:val="aff6"/>
              <w:spacing w:after="0"/>
              <w:rPr>
                <w:b w:val="0"/>
                <w:sz w:val="20"/>
                <w:szCs w:val="20"/>
              </w:rPr>
            </w:pPr>
          </w:p>
        </w:tc>
      </w:tr>
      <w:tr w:rsidR="00892BB4" w:rsidRPr="00892BB4" w14:paraId="0A5E73C2" w14:textId="77777777" w:rsidTr="002F79F8">
        <w:trPr>
          <w:trHeight w:val="383"/>
        </w:trPr>
        <w:tc>
          <w:tcPr>
            <w:tcW w:w="567" w:type="dxa"/>
          </w:tcPr>
          <w:p w14:paraId="1D7352CE" w14:textId="77777777" w:rsidR="00892BB4" w:rsidRPr="00B728B8" w:rsidRDefault="00892BB4" w:rsidP="00892BB4">
            <w:pPr>
              <w:pStyle w:val="aff6"/>
              <w:spacing w:after="0"/>
              <w:jc w:val="left"/>
              <w:rPr>
                <w:b w:val="0"/>
                <w:sz w:val="20"/>
                <w:szCs w:val="20"/>
              </w:rPr>
            </w:pPr>
            <w:r w:rsidRPr="00B728B8">
              <w:rPr>
                <w:b w:val="0"/>
                <w:sz w:val="20"/>
                <w:szCs w:val="20"/>
              </w:rPr>
              <w:t>3.</w:t>
            </w:r>
          </w:p>
        </w:tc>
        <w:tc>
          <w:tcPr>
            <w:tcW w:w="3828" w:type="dxa"/>
          </w:tcPr>
          <w:p w14:paraId="6C3C726A" w14:textId="77777777" w:rsidR="00892BB4" w:rsidRPr="00B728B8" w:rsidRDefault="00892BB4" w:rsidP="00892BB4">
            <w:pPr>
              <w:pStyle w:val="aff6"/>
              <w:spacing w:after="0"/>
              <w:jc w:val="left"/>
              <w:rPr>
                <w:b w:val="0"/>
                <w:sz w:val="20"/>
                <w:szCs w:val="20"/>
              </w:rPr>
            </w:pPr>
          </w:p>
        </w:tc>
        <w:tc>
          <w:tcPr>
            <w:tcW w:w="1701" w:type="dxa"/>
          </w:tcPr>
          <w:p w14:paraId="65FE3495" w14:textId="77777777" w:rsidR="00892BB4" w:rsidRPr="00B728B8" w:rsidRDefault="00892BB4" w:rsidP="00892BB4">
            <w:pPr>
              <w:pStyle w:val="aff6"/>
              <w:spacing w:after="0"/>
              <w:rPr>
                <w:b w:val="0"/>
                <w:sz w:val="20"/>
                <w:szCs w:val="20"/>
              </w:rPr>
            </w:pPr>
          </w:p>
        </w:tc>
        <w:tc>
          <w:tcPr>
            <w:tcW w:w="1559" w:type="dxa"/>
          </w:tcPr>
          <w:p w14:paraId="64341D81" w14:textId="77777777" w:rsidR="00892BB4" w:rsidRPr="00B728B8" w:rsidRDefault="00892BB4" w:rsidP="00892BB4">
            <w:pPr>
              <w:pStyle w:val="aff6"/>
              <w:spacing w:after="0"/>
              <w:rPr>
                <w:b w:val="0"/>
                <w:sz w:val="20"/>
                <w:szCs w:val="20"/>
              </w:rPr>
            </w:pPr>
          </w:p>
        </w:tc>
        <w:tc>
          <w:tcPr>
            <w:tcW w:w="992" w:type="dxa"/>
          </w:tcPr>
          <w:p w14:paraId="3E5CD4DA" w14:textId="77777777" w:rsidR="00892BB4" w:rsidRPr="00B728B8" w:rsidRDefault="00892BB4" w:rsidP="00892BB4">
            <w:pPr>
              <w:pStyle w:val="aff6"/>
              <w:spacing w:after="0"/>
              <w:rPr>
                <w:b w:val="0"/>
                <w:sz w:val="20"/>
                <w:szCs w:val="20"/>
              </w:rPr>
            </w:pPr>
          </w:p>
        </w:tc>
      </w:tr>
      <w:tr w:rsidR="00892BB4" w:rsidRPr="00892BB4" w14:paraId="510D8E42" w14:textId="77777777" w:rsidTr="002F79F8">
        <w:trPr>
          <w:trHeight w:val="383"/>
        </w:trPr>
        <w:tc>
          <w:tcPr>
            <w:tcW w:w="567" w:type="dxa"/>
          </w:tcPr>
          <w:p w14:paraId="648B94AB" w14:textId="77777777" w:rsidR="00892BB4" w:rsidRPr="00B728B8" w:rsidRDefault="00892BB4" w:rsidP="00892BB4">
            <w:pPr>
              <w:pStyle w:val="aff6"/>
              <w:spacing w:after="0"/>
              <w:jc w:val="left"/>
              <w:rPr>
                <w:b w:val="0"/>
                <w:sz w:val="20"/>
                <w:szCs w:val="20"/>
              </w:rPr>
            </w:pPr>
            <w:r w:rsidRPr="00B728B8">
              <w:rPr>
                <w:b w:val="0"/>
                <w:sz w:val="20"/>
                <w:szCs w:val="20"/>
              </w:rPr>
              <w:t>4.</w:t>
            </w:r>
          </w:p>
        </w:tc>
        <w:tc>
          <w:tcPr>
            <w:tcW w:w="3828" w:type="dxa"/>
          </w:tcPr>
          <w:p w14:paraId="59D350FE" w14:textId="77777777" w:rsidR="00892BB4" w:rsidRPr="00B728B8" w:rsidRDefault="00892BB4" w:rsidP="00892BB4">
            <w:pPr>
              <w:pStyle w:val="aff6"/>
              <w:spacing w:after="0"/>
              <w:jc w:val="left"/>
              <w:rPr>
                <w:b w:val="0"/>
                <w:sz w:val="20"/>
                <w:szCs w:val="20"/>
              </w:rPr>
            </w:pPr>
          </w:p>
        </w:tc>
        <w:tc>
          <w:tcPr>
            <w:tcW w:w="1701" w:type="dxa"/>
          </w:tcPr>
          <w:p w14:paraId="1AD6F731" w14:textId="77777777" w:rsidR="00892BB4" w:rsidRPr="00B728B8" w:rsidRDefault="00892BB4" w:rsidP="00892BB4">
            <w:pPr>
              <w:pStyle w:val="aff6"/>
              <w:spacing w:after="0"/>
              <w:rPr>
                <w:b w:val="0"/>
                <w:sz w:val="20"/>
                <w:szCs w:val="20"/>
              </w:rPr>
            </w:pPr>
          </w:p>
        </w:tc>
        <w:tc>
          <w:tcPr>
            <w:tcW w:w="1559" w:type="dxa"/>
          </w:tcPr>
          <w:p w14:paraId="43D5E140" w14:textId="77777777" w:rsidR="00892BB4" w:rsidRPr="00B728B8" w:rsidRDefault="00892BB4" w:rsidP="00892BB4">
            <w:pPr>
              <w:pStyle w:val="aff6"/>
              <w:spacing w:after="0"/>
              <w:rPr>
                <w:b w:val="0"/>
                <w:sz w:val="20"/>
                <w:szCs w:val="20"/>
              </w:rPr>
            </w:pPr>
          </w:p>
        </w:tc>
        <w:tc>
          <w:tcPr>
            <w:tcW w:w="992" w:type="dxa"/>
          </w:tcPr>
          <w:p w14:paraId="7F2F34E7" w14:textId="77777777" w:rsidR="00892BB4" w:rsidRPr="00B728B8" w:rsidRDefault="00892BB4" w:rsidP="00892BB4">
            <w:pPr>
              <w:pStyle w:val="aff6"/>
              <w:spacing w:after="0"/>
              <w:rPr>
                <w:b w:val="0"/>
                <w:sz w:val="20"/>
                <w:szCs w:val="20"/>
              </w:rPr>
            </w:pPr>
          </w:p>
        </w:tc>
      </w:tr>
      <w:tr w:rsidR="00892BB4" w:rsidRPr="00892BB4" w14:paraId="2C2A9D10" w14:textId="77777777" w:rsidTr="002F79F8">
        <w:trPr>
          <w:trHeight w:val="383"/>
        </w:trPr>
        <w:tc>
          <w:tcPr>
            <w:tcW w:w="567" w:type="dxa"/>
          </w:tcPr>
          <w:p w14:paraId="10175C10" w14:textId="77777777" w:rsidR="00892BB4" w:rsidRPr="00B728B8" w:rsidRDefault="00892BB4" w:rsidP="00892BB4">
            <w:pPr>
              <w:pStyle w:val="aff6"/>
              <w:spacing w:after="0"/>
              <w:rPr>
                <w:b w:val="0"/>
                <w:sz w:val="20"/>
                <w:szCs w:val="20"/>
              </w:rPr>
            </w:pPr>
          </w:p>
        </w:tc>
        <w:tc>
          <w:tcPr>
            <w:tcW w:w="7088" w:type="dxa"/>
            <w:gridSpan w:val="3"/>
          </w:tcPr>
          <w:p w14:paraId="6B337C5F" w14:textId="77777777" w:rsidR="00892BB4" w:rsidRPr="00892BB4" w:rsidRDefault="00892BB4" w:rsidP="00892BB4">
            <w:pPr>
              <w:pStyle w:val="aff6"/>
              <w:spacing w:after="0"/>
              <w:jc w:val="right"/>
              <w:rPr>
                <w:b w:val="0"/>
                <w:sz w:val="20"/>
                <w:szCs w:val="20"/>
              </w:rPr>
            </w:pPr>
            <w:r w:rsidRPr="00892BB4">
              <w:rPr>
                <w:b w:val="0"/>
                <w:sz w:val="20"/>
                <w:szCs w:val="20"/>
              </w:rPr>
              <w:t>в том числе НДС 20%</w:t>
            </w:r>
          </w:p>
        </w:tc>
        <w:tc>
          <w:tcPr>
            <w:tcW w:w="992" w:type="dxa"/>
          </w:tcPr>
          <w:p w14:paraId="313728F2" w14:textId="77777777" w:rsidR="00892BB4" w:rsidRPr="00892BB4" w:rsidRDefault="00892BB4" w:rsidP="00892BB4">
            <w:pPr>
              <w:spacing w:after="0" w:line="240" w:lineRule="auto"/>
              <w:jc w:val="center"/>
              <w:rPr>
                <w:rFonts w:ascii="Times New Roman" w:hAnsi="Times New Roman" w:cs="Times New Roman"/>
                <w:color w:val="000000"/>
                <w:sz w:val="20"/>
                <w:szCs w:val="20"/>
              </w:rPr>
            </w:pPr>
          </w:p>
        </w:tc>
      </w:tr>
      <w:tr w:rsidR="00892BB4" w:rsidRPr="00892BB4" w14:paraId="2FFFE8ED" w14:textId="77777777" w:rsidTr="002F79F8">
        <w:trPr>
          <w:trHeight w:val="280"/>
        </w:trPr>
        <w:tc>
          <w:tcPr>
            <w:tcW w:w="7655" w:type="dxa"/>
            <w:gridSpan w:val="4"/>
          </w:tcPr>
          <w:p w14:paraId="79D83DC9" w14:textId="77777777" w:rsidR="00892BB4" w:rsidRPr="00892BB4" w:rsidRDefault="00892BB4" w:rsidP="00892BB4">
            <w:pPr>
              <w:pStyle w:val="aff6"/>
              <w:spacing w:after="0"/>
              <w:jc w:val="left"/>
              <w:rPr>
                <w:b w:val="0"/>
                <w:sz w:val="20"/>
                <w:szCs w:val="20"/>
              </w:rPr>
            </w:pPr>
            <w:r w:rsidRPr="00892BB4">
              <w:rPr>
                <w:b w:val="0"/>
                <w:sz w:val="20"/>
                <w:szCs w:val="20"/>
              </w:rPr>
              <w:t>Всего:</w:t>
            </w:r>
          </w:p>
        </w:tc>
        <w:tc>
          <w:tcPr>
            <w:tcW w:w="992" w:type="dxa"/>
          </w:tcPr>
          <w:p w14:paraId="77C73317" w14:textId="77777777" w:rsidR="00892BB4" w:rsidRPr="00892BB4" w:rsidRDefault="00892BB4" w:rsidP="00892BB4">
            <w:pPr>
              <w:pStyle w:val="aff6"/>
              <w:spacing w:after="0"/>
              <w:rPr>
                <w:b w:val="0"/>
                <w:sz w:val="20"/>
                <w:szCs w:val="20"/>
              </w:rPr>
            </w:pPr>
          </w:p>
        </w:tc>
      </w:tr>
    </w:tbl>
    <w:p w14:paraId="07979169" w14:textId="77777777" w:rsidR="00892BB4" w:rsidRPr="00892BB4" w:rsidRDefault="00892BB4" w:rsidP="00892BB4">
      <w:pPr>
        <w:pBdr>
          <w:top w:val="nil"/>
          <w:left w:val="nil"/>
          <w:bottom w:val="nil"/>
          <w:right w:val="nil"/>
          <w:between w:val="nil"/>
        </w:pBdr>
        <w:spacing w:after="0" w:line="240" w:lineRule="auto"/>
        <w:rPr>
          <w:rFonts w:ascii="Times New Roman" w:hAnsi="Times New Roman" w:cs="Times New Roman"/>
          <w:color w:val="000000"/>
          <w:sz w:val="20"/>
          <w:szCs w:val="20"/>
        </w:rPr>
      </w:pPr>
    </w:p>
    <w:p w14:paraId="5CB21D4B" w14:textId="77777777" w:rsidR="00892BB4" w:rsidRPr="00892BB4" w:rsidRDefault="00892BB4" w:rsidP="00892BB4">
      <w:pPr>
        <w:pBdr>
          <w:top w:val="nil"/>
          <w:left w:val="nil"/>
          <w:bottom w:val="nil"/>
          <w:right w:val="nil"/>
          <w:between w:val="nil"/>
        </w:pBdr>
        <w:spacing w:after="0" w:line="240" w:lineRule="auto"/>
        <w:rPr>
          <w:rFonts w:ascii="Times New Roman" w:hAnsi="Times New Roman" w:cs="Times New Roman"/>
          <w:sz w:val="20"/>
          <w:szCs w:val="20"/>
        </w:rPr>
      </w:pPr>
    </w:p>
    <w:tbl>
      <w:tblPr>
        <w:tblW w:w="10307" w:type="dxa"/>
        <w:tblLayout w:type="fixed"/>
        <w:tblLook w:val="0000" w:firstRow="0" w:lastRow="0" w:firstColumn="0" w:lastColumn="0" w:noHBand="0" w:noVBand="0"/>
      </w:tblPr>
      <w:tblGrid>
        <w:gridCol w:w="5161"/>
        <w:gridCol w:w="236"/>
        <w:gridCol w:w="4910"/>
      </w:tblGrid>
      <w:tr w:rsidR="00892BB4" w:rsidRPr="00892BB4" w14:paraId="59F2724E" w14:textId="77777777" w:rsidTr="002F79F8">
        <w:trPr>
          <w:trHeight w:val="260"/>
        </w:trPr>
        <w:tc>
          <w:tcPr>
            <w:tcW w:w="5161" w:type="dxa"/>
          </w:tcPr>
          <w:p w14:paraId="381AB045" w14:textId="77777777" w:rsidR="00892BB4" w:rsidRPr="00892BB4" w:rsidRDefault="00892BB4" w:rsidP="00892BB4">
            <w:pPr>
              <w:spacing w:after="0" w:line="240" w:lineRule="auto"/>
              <w:rPr>
                <w:rFonts w:ascii="Times New Roman" w:hAnsi="Times New Roman" w:cs="Times New Roman"/>
                <w:sz w:val="20"/>
                <w:szCs w:val="20"/>
                <w:u w:val="single"/>
              </w:rPr>
            </w:pPr>
            <w:r w:rsidRPr="00892BB4">
              <w:rPr>
                <w:rFonts w:ascii="Times New Roman" w:hAnsi="Times New Roman" w:cs="Times New Roman"/>
                <w:sz w:val="20"/>
                <w:szCs w:val="20"/>
                <w:u w:val="single"/>
              </w:rPr>
              <w:t>ЗАКАЗЧИК:</w:t>
            </w:r>
          </w:p>
        </w:tc>
        <w:tc>
          <w:tcPr>
            <w:tcW w:w="236" w:type="dxa"/>
          </w:tcPr>
          <w:p w14:paraId="72E921BA" w14:textId="77777777" w:rsidR="00892BB4" w:rsidRPr="00892BB4" w:rsidRDefault="00892BB4" w:rsidP="00892BB4">
            <w:pPr>
              <w:spacing w:after="0" w:line="240" w:lineRule="auto"/>
              <w:jc w:val="center"/>
              <w:rPr>
                <w:rFonts w:ascii="Times New Roman" w:hAnsi="Times New Roman" w:cs="Times New Roman"/>
                <w:sz w:val="20"/>
                <w:szCs w:val="20"/>
                <w:u w:val="single"/>
              </w:rPr>
            </w:pPr>
          </w:p>
        </w:tc>
        <w:tc>
          <w:tcPr>
            <w:tcW w:w="4910" w:type="dxa"/>
          </w:tcPr>
          <w:p w14:paraId="74BFD487" w14:textId="77777777" w:rsidR="00892BB4" w:rsidRPr="00892BB4" w:rsidRDefault="00892BB4" w:rsidP="00892BB4">
            <w:pPr>
              <w:spacing w:after="0" w:line="240" w:lineRule="auto"/>
              <w:jc w:val="center"/>
              <w:rPr>
                <w:rFonts w:ascii="Times New Roman" w:hAnsi="Times New Roman" w:cs="Times New Roman"/>
                <w:sz w:val="20"/>
                <w:szCs w:val="20"/>
                <w:u w:val="single"/>
              </w:rPr>
            </w:pPr>
            <w:r w:rsidRPr="00892BB4">
              <w:rPr>
                <w:rFonts w:ascii="Times New Roman" w:hAnsi="Times New Roman" w:cs="Times New Roman"/>
                <w:sz w:val="20"/>
                <w:szCs w:val="20"/>
                <w:u w:val="single"/>
              </w:rPr>
              <w:t>ПОСТАВЩИК:</w:t>
            </w:r>
          </w:p>
          <w:p w14:paraId="7E4937E6" w14:textId="77777777" w:rsidR="00892BB4" w:rsidRPr="00892BB4" w:rsidRDefault="00892BB4" w:rsidP="00892BB4">
            <w:pPr>
              <w:spacing w:after="0" w:line="240" w:lineRule="auto"/>
              <w:jc w:val="center"/>
              <w:rPr>
                <w:rFonts w:ascii="Times New Roman" w:hAnsi="Times New Roman" w:cs="Times New Roman"/>
                <w:sz w:val="20"/>
                <w:szCs w:val="20"/>
                <w:u w:val="single"/>
              </w:rPr>
            </w:pPr>
          </w:p>
        </w:tc>
      </w:tr>
      <w:tr w:rsidR="00892BB4" w:rsidRPr="00892BB4" w14:paraId="2A1C2F2A" w14:textId="77777777" w:rsidTr="002F79F8">
        <w:trPr>
          <w:trHeight w:val="3460"/>
        </w:trPr>
        <w:tc>
          <w:tcPr>
            <w:tcW w:w="5161" w:type="dxa"/>
          </w:tcPr>
          <w:p w14:paraId="45180F00" w14:textId="6D295D1A" w:rsidR="00892BB4" w:rsidRPr="00892BB4" w:rsidRDefault="00892BB4" w:rsidP="00892BB4">
            <w:pPr>
              <w:pStyle w:val="a8"/>
              <w:suppressAutoHyphens w:val="0"/>
              <w:spacing w:before="0" w:after="0"/>
              <w:rPr>
                <w:b/>
                <w:bCs/>
                <w:color w:val="000000"/>
                <w:sz w:val="20"/>
                <w:szCs w:val="20"/>
              </w:rPr>
            </w:pPr>
            <w:r w:rsidRPr="00892BB4">
              <w:rPr>
                <w:b/>
                <w:sz w:val="20"/>
                <w:szCs w:val="20"/>
              </w:rPr>
              <w:t>«</w:t>
            </w:r>
            <w:r w:rsidR="00B728B8">
              <w:rPr>
                <w:b/>
                <w:bCs/>
                <w:color w:val="000000"/>
                <w:sz w:val="20"/>
                <w:szCs w:val="20"/>
              </w:rPr>
              <w:t xml:space="preserve">ГАУДО </w:t>
            </w:r>
            <w:r w:rsidRPr="00892BB4">
              <w:rPr>
                <w:b/>
                <w:bCs/>
                <w:color w:val="000000"/>
                <w:sz w:val="20"/>
                <w:szCs w:val="20"/>
              </w:rPr>
              <w:t>РК «РЦДО»</w:t>
            </w:r>
          </w:p>
          <w:p w14:paraId="697F0371" w14:textId="77777777" w:rsidR="003C5A7C" w:rsidRDefault="003C5A7C" w:rsidP="003C5A7C">
            <w:pPr>
              <w:pStyle w:val="a8"/>
              <w:suppressAutoHyphens w:val="0"/>
              <w:spacing w:before="0" w:after="0"/>
              <w:rPr>
                <w:color w:val="000000"/>
                <w:sz w:val="20"/>
                <w:szCs w:val="20"/>
              </w:rPr>
            </w:pPr>
            <w:r>
              <w:rPr>
                <w:color w:val="000000"/>
                <w:sz w:val="20"/>
                <w:szCs w:val="20"/>
              </w:rPr>
              <w:t xml:space="preserve">ИНН </w:t>
            </w:r>
            <w:r w:rsidRPr="003C5A7C">
              <w:rPr>
                <w:color w:val="000000"/>
                <w:sz w:val="20"/>
                <w:szCs w:val="20"/>
              </w:rPr>
              <w:t>5951898930</w:t>
            </w:r>
            <w:r>
              <w:rPr>
                <w:color w:val="000000"/>
                <w:sz w:val="20"/>
                <w:szCs w:val="20"/>
              </w:rPr>
              <w:t xml:space="preserve"> </w:t>
            </w:r>
            <w:r w:rsidRPr="00892BB4">
              <w:rPr>
                <w:color w:val="000000"/>
                <w:sz w:val="20"/>
                <w:szCs w:val="20"/>
              </w:rPr>
              <w:t xml:space="preserve">КПП </w:t>
            </w:r>
            <w:r w:rsidRPr="003C5A7C">
              <w:rPr>
                <w:color w:val="000000"/>
                <w:sz w:val="20"/>
                <w:szCs w:val="20"/>
              </w:rPr>
              <w:t>595101001</w:t>
            </w:r>
          </w:p>
          <w:p w14:paraId="0C3DB9B8" w14:textId="77777777" w:rsidR="003C5A7C" w:rsidRPr="00892BB4" w:rsidRDefault="003C5A7C" w:rsidP="003C5A7C">
            <w:pPr>
              <w:pStyle w:val="a8"/>
              <w:suppressAutoHyphens w:val="0"/>
              <w:spacing w:before="0" w:after="0"/>
              <w:rPr>
                <w:color w:val="000000"/>
                <w:sz w:val="20"/>
                <w:szCs w:val="20"/>
              </w:rPr>
            </w:pPr>
            <w:r w:rsidRPr="00892BB4">
              <w:rPr>
                <w:color w:val="000000"/>
                <w:sz w:val="20"/>
                <w:szCs w:val="20"/>
              </w:rPr>
              <w:t>Юридический адрес:</w:t>
            </w:r>
            <w:r w:rsidRPr="00892BB4">
              <w:rPr>
                <w:b/>
                <w:bCs/>
                <w:color w:val="000000"/>
                <w:sz w:val="20"/>
                <w:szCs w:val="20"/>
              </w:rPr>
              <w:t xml:space="preserve"> </w:t>
            </w:r>
            <w:r w:rsidRPr="003C5A7C">
              <w:rPr>
                <w:color w:val="000000"/>
                <w:sz w:val="20"/>
                <w:szCs w:val="20"/>
              </w:rPr>
              <w:t xml:space="preserve">617560, Пермский край, </w:t>
            </w:r>
            <w:proofErr w:type="spellStart"/>
            <w:r w:rsidRPr="003C5A7C">
              <w:rPr>
                <w:color w:val="000000"/>
                <w:sz w:val="20"/>
                <w:szCs w:val="20"/>
              </w:rPr>
              <w:t>Суксунский</w:t>
            </w:r>
            <w:proofErr w:type="spellEnd"/>
            <w:r w:rsidRPr="003C5A7C">
              <w:rPr>
                <w:color w:val="000000"/>
                <w:sz w:val="20"/>
                <w:szCs w:val="20"/>
              </w:rPr>
              <w:t xml:space="preserve"> р-н, </w:t>
            </w:r>
            <w:proofErr w:type="spellStart"/>
            <w:r w:rsidRPr="003C5A7C">
              <w:rPr>
                <w:color w:val="000000"/>
                <w:sz w:val="20"/>
                <w:szCs w:val="20"/>
              </w:rPr>
              <w:t>рп</w:t>
            </w:r>
            <w:proofErr w:type="spellEnd"/>
            <w:r w:rsidRPr="003C5A7C">
              <w:rPr>
                <w:color w:val="000000"/>
                <w:sz w:val="20"/>
                <w:szCs w:val="20"/>
              </w:rPr>
              <w:t xml:space="preserve"> Суксун, </w:t>
            </w:r>
            <w:proofErr w:type="spellStart"/>
            <w:r w:rsidRPr="003C5A7C">
              <w:rPr>
                <w:color w:val="000000"/>
                <w:sz w:val="20"/>
                <w:szCs w:val="20"/>
              </w:rPr>
              <w:t>ул</w:t>
            </w:r>
            <w:proofErr w:type="spellEnd"/>
            <w:r w:rsidRPr="003C5A7C">
              <w:rPr>
                <w:color w:val="000000"/>
                <w:sz w:val="20"/>
                <w:szCs w:val="20"/>
              </w:rPr>
              <w:t xml:space="preserve"> Маношина, дом 30</w:t>
            </w:r>
            <w:r w:rsidRPr="00892BB4">
              <w:rPr>
                <w:color w:val="000000"/>
                <w:sz w:val="20"/>
                <w:szCs w:val="20"/>
              </w:rPr>
              <w:t>.</w:t>
            </w:r>
          </w:p>
          <w:p w14:paraId="370A7CF8" w14:textId="77777777" w:rsidR="003C5A7C" w:rsidRPr="00892BB4" w:rsidRDefault="003C5A7C" w:rsidP="003C5A7C">
            <w:pPr>
              <w:pStyle w:val="a8"/>
              <w:suppressAutoHyphens w:val="0"/>
              <w:spacing w:before="0" w:after="0"/>
              <w:rPr>
                <w:sz w:val="20"/>
                <w:szCs w:val="20"/>
              </w:rPr>
            </w:pPr>
            <w:r w:rsidRPr="00892BB4">
              <w:rPr>
                <w:sz w:val="20"/>
                <w:szCs w:val="20"/>
              </w:rPr>
              <w:t xml:space="preserve">Почтовый адрес: </w:t>
            </w:r>
            <w:r w:rsidRPr="003C5A7C">
              <w:rPr>
                <w:sz w:val="20"/>
                <w:szCs w:val="20"/>
              </w:rPr>
              <w:t xml:space="preserve">617560, Пермский край, </w:t>
            </w:r>
            <w:proofErr w:type="spellStart"/>
            <w:r w:rsidRPr="003C5A7C">
              <w:rPr>
                <w:sz w:val="20"/>
                <w:szCs w:val="20"/>
              </w:rPr>
              <w:t>Суксунский</w:t>
            </w:r>
            <w:proofErr w:type="spellEnd"/>
            <w:r w:rsidRPr="003C5A7C">
              <w:rPr>
                <w:sz w:val="20"/>
                <w:szCs w:val="20"/>
              </w:rPr>
              <w:t xml:space="preserve"> р-н, </w:t>
            </w:r>
            <w:proofErr w:type="spellStart"/>
            <w:r w:rsidRPr="003C5A7C">
              <w:rPr>
                <w:sz w:val="20"/>
                <w:szCs w:val="20"/>
              </w:rPr>
              <w:t>рп</w:t>
            </w:r>
            <w:proofErr w:type="spellEnd"/>
            <w:r w:rsidRPr="003C5A7C">
              <w:rPr>
                <w:sz w:val="20"/>
                <w:szCs w:val="20"/>
              </w:rPr>
              <w:t xml:space="preserve"> Суксун, </w:t>
            </w:r>
            <w:proofErr w:type="spellStart"/>
            <w:r w:rsidRPr="003C5A7C">
              <w:rPr>
                <w:sz w:val="20"/>
                <w:szCs w:val="20"/>
              </w:rPr>
              <w:t>ул</w:t>
            </w:r>
            <w:proofErr w:type="spellEnd"/>
            <w:r w:rsidRPr="003C5A7C">
              <w:rPr>
                <w:sz w:val="20"/>
                <w:szCs w:val="20"/>
              </w:rPr>
              <w:t xml:space="preserve"> Маношина, дом 30.</w:t>
            </w:r>
          </w:p>
          <w:p w14:paraId="0723E634" w14:textId="77777777" w:rsidR="00E24CF1" w:rsidRPr="00892BB4" w:rsidRDefault="00E24CF1" w:rsidP="00E24CF1">
            <w:pPr>
              <w:pStyle w:val="a8"/>
              <w:suppressAutoHyphens w:val="0"/>
              <w:spacing w:before="0" w:after="0"/>
              <w:rPr>
                <w:color w:val="000000"/>
                <w:sz w:val="20"/>
                <w:szCs w:val="20"/>
              </w:rPr>
            </w:pPr>
            <w:r w:rsidRPr="00892BB4">
              <w:rPr>
                <w:color w:val="000000"/>
                <w:sz w:val="20"/>
                <w:szCs w:val="20"/>
              </w:rPr>
              <w:t xml:space="preserve">Банк: </w:t>
            </w:r>
            <w:r>
              <w:rPr>
                <w:color w:val="000000"/>
                <w:sz w:val="20"/>
                <w:szCs w:val="20"/>
              </w:rPr>
              <w:t>Отделение «Пермь» Сбербанка в г. Пермь</w:t>
            </w:r>
          </w:p>
          <w:p w14:paraId="0743045A" w14:textId="77777777" w:rsidR="00E24CF1" w:rsidRPr="00892BB4" w:rsidRDefault="00E24CF1" w:rsidP="00E24CF1">
            <w:pPr>
              <w:pStyle w:val="a8"/>
              <w:suppressAutoHyphens w:val="0"/>
              <w:spacing w:before="0" w:after="0"/>
              <w:rPr>
                <w:sz w:val="20"/>
                <w:szCs w:val="20"/>
              </w:rPr>
            </w:pPr>
            <w:r w:rsidRPr="00892BB4">
              <w:rPr>
                <w:color w:val="000000"/>
                <w:sz w:val="20"/>
                <w:szCs w:val="20"/>
              </w:rPr>
              <w:t>БИК</w:t>
            </w:r>
            <w:r w:rsidRPr="00E24CF1">
              <w:rPr>
                <w:color w:val="000000"/>
                <w:sz w:val="16"/>
                <w:szCs w:val="16"/>
              </w:rPr>
              <w:t xml:space="preserve"> </w:t>
            </w:r>
            <w:r w:rsidRPr="00E24CF1">
              <w:rPr>
                <w:color w:val="000000"/>
                <w:sz w:val="20"/>
                <w:szCs w:val="20"/>
                <w:shd w:val="clear" w:color="auto" w:fill="FFFFFF"/>
              </w:rPr>
              <w:t>045773001</w:t>
            </w:r>
          </w:p>
          <w:p w14:paraId="310AB1A9" w14:textId="77777777" w:rsidR="00E24CF1" w:rsidRPr="00892BB4" w:rsidRDefault="00E24CF1" w:rsidP="00E24CF1">
            <w:pPr>
              <w:pStyle w:val="a8"/>
              <w:suppressAutoHyphens w:val="0"/>
              <w:spacing w:before="0" w:after="0"/>
              <w:rPr>
                <w:sz w:val="20"/>
                <w:szCs w:val="20"/>
              </w:rPr>
            </w:pPr>
            <w:proofErr w:type="spellStart"/>
            <w:r w:rsidRPr="00892BB4">
              <w:rPr>
                <w:color w:val="000000"/>
                <w:sz w:val="20"/>
                <w:szCs w:val="20"/>
              </w:rPr>
              <w:t>Расч</w:t>
            </w:r>
            <w:proofErr w:type="spellEnd"/>
            <w:r w:rsidRPr="00892BB4">
              <w:rPr>
                <w:color w:val="000000"/>
                <w:sz w:val="20"/>
                <w:szCs w:val="20"/>
              </w:rPr>
              <w:t xml:space="preserve">. счет </w:t>
            </w:r>
            <w:r w:rsidRPr="00E24CF1">
              <w:rPr>
                <w:color w:val="000000"/>
                <w:sz w:val="20"/>
                <w:szCs w:val="20"/>
                <w:shd w:val="clear" w:color="auto" w:fill="FFFFFF"/>
              </w:rPr>
              <w:t>40701810765771300380</w:t>
            </w:r>
          </w:p>
          <w:p w14:paraId="1C937CC3" w14:textId="77777777" w:rsidR="003C5A7C" w:rsidRPr="00892BB4" w:rsidRDefault="003C5A7C" w:rsidP="003C5A7C">
            <w:pPr>
              <w:pStyle w:val="a8"/>
              <w:suppressAutoHyphens w:val="0"/>
              <w:spacing w:before="0" w:after="0"/>
              <w:rPr>
                <w:sz w:val="20"/>
                <w:szCs w:val="20"/>
              </w:rPr>
            </w:pPr>
            <w:r w:rsidRPr="00892BB4">
              <w:rPr>
                <w:sz w:val="20"/>
                <w:szCs w:val="20"/>
              </w:rPr>
              <w:t xml:space="preserve">ОКПО </w:t>
            </w:r>
            <w:r w:rsidRPr="003C5A7C">
              <w:rPr>
                <w:sz w:val="20"/>
                <w:szCs w:val="20"/>
              </w:rPr>
              <w:t>63302506</w:t>
            </w:r>
          </w:p>
          <w:p w14:paraId="612617DC" w14:textId="77777777" w:rsidR="003C5A7C" w:rsidRPr="00892BB4" w:rsidRDefault="003C5A7C" w:rsidP="003C5A7C">
            <w:pPr>
              <w:pStyle w:val="a8"/>
              <w:suppressAutoHyphens w:val="0"/>
              <w:spacing w:before="0" w:after="0"/>
              <w:rPr>
                <w:color w:val="000000"/>
                <w:sz w:val="20"/>
                <w:szCs w:val="20"/>
              </w:rPr>
            </w:pPr>
            <w:r w:rsidRPr="00892BB4">
              <w:rPr>
                <w:sz w:val="20"/>
                <w:szCs w:val="20"/>
              </w:rPr>
              <w:t xml:space="preserve">Телефон </w:t>
            </w:r>
            <w:r w:rsidRPr="003C5A7C">
              <w:rPr>
                <w:sz w:val="20"/>
                <w:szCs w:val="20"/>
              </w:rPr>
              <w:t>8-34275-31371</w:t>
            </w:r>
          </w:p>
          <w:p w14:paraId="0D6E36A8" w14:textId="77777777" w:rsidR="003C5A7C" w:rsidRPr="00C96CA3" w:rsidRDefault="003C5A7C" w:rsidP="003C5A7C">
            <w:pPr>
              <w:pStyle w:val="a8"/>
              <w:suppressAutoHyphens w:val="0"/>
              <w:spacing w:before="0" w:after="0"/>
              <w:rPr>
                <w:sz w:val="20"/>
                <w:szCs w:val="20"/>
                <w:lang w:val="en-US"/>
              </w:rPr>
            </w:pPr>
            <w:r w:rsidRPr="00892BB4">
              <w:rPr>
                <w:sz w:val="20"/>
                <w:szCs w:val="20"/>
                <w:lang w:val="en-US"/>
              </w:rPr>
              <w:t>E</w:t>
            </w:r>
            <w:r w:rsidRPr="00C96CA3">
              <w:rPr>
                <w:sz w:val="20"/>
                <w:szCs w:val="20"/>
                <w:lang w:val="en-US"/>
              </w:rPr>
              <w:t>-</w:t>
            </w:r>
            <w:r w:rsidRPr="00892BB4">
              <w:rPr>
                <w:sz w:val="20"/>
                <w:szCs w:val="20"/>
                <w:lang w:val="en-US"/>
              </w:rPr>
              <w:t>mail</w:t>
            </w:r>
            <w:r w:rsidRPr="00C96CA3">
              <w:rPr>
                <w:sz w:val="20"/>
                <w:szCs w:val="20"/>
                <w:lang w:val="en-US"/>
              </w:rPr>
              <w:t xml:space="preserve">: </w:t>
            </w:r>
            <w:hyperlink r:id="rId19" w:history="1">
              <w:r w:rsidRPr="00F8302A">
                <w:rPr>
                  <w:rStyle w:val="a3"/>
                  <w:sz w:val="20"/>
                  <w:szCs w:val="20"/>
                  <w:lang w:val="en-US"/>
                </w:rPr>
                <w:t>fok</w:t>
              </w:r>
              <w:r w:rsidRPr="00C96CA3">
                <w:rPr>
                  <w:rStyle w:val="a3"/>
                  <w:sz w:val="20"/>
                  <w:szCs w:val="20"/>
                  <w:lang w:val="en-US"/>
                </w:rPr>
                <w:t>.</w:t>
              </w:r>
              <w:r w:rsidRPr="00F8302A">
                <w:rPr>
                  <w:rStyle w:val="a3"/>
                  <w:sz w:val="20"/>
                  <w:szCs w:val="20"/>
                  <w:lang w:val="en-US"/>
                </w:rPr>
                <w:t>lider</w:t>
              </w:r>
              <w:r w:rsidRPr="00C96CA3">
                <w:rPr>
                  <w:rStyle w:val="a3"/>
                  <w:sz w:val="20"/>
                  <w:szCs w:val="20"/>
                  <w:lang w:val="en-US"/>
                </w:rPr>
                <w:t>@</w:t>
              </w:r>
              <w:r w:rsidRPr="00F8302A">
                <w:rPr>
                  <w:rStyle w:val="a3"/>
                  <w:sz w:val="20"/>
                  <w:szCs w:val="20"/>
                  <w:lang w:val="en-US"/>
                </w:rPr>
                <w:t>mail</w:t>
              </w:r>
              <w:r w:rsidRPr="00C96CA3">
                <w:rPr>
                  <w:rStyle w:val="a3"/>
                  <w:sz w:val="20"/>
                  <w:szCs w:val="20"/>
                  <w:lang w:val="en-US"/>
                </w:rPr>
                <w:t>.</w:t>
              </w:r>
              <w:r w:rsidRPr="00F8302A">
                <w:rPr>
                  <w:rStyle w:val="a3"/>
                  <w:sz w:val="20"/>
                  <w:szCs w:val="20"/>
                  <w:lang w:val="en-US"/>
                </w:rPr>
                <w:t>ru</w:t>
              </w:r>
            </w:hyperlink>
          </w:p>
          <w:p w14:paraId="6DDA38D8" w14:textId="77777777" w:rsidR="00892BB4" w:rsidRPr="00C96CA3" w:rsidRDefault="00892BB4" w:rsidP="00892BB4">
            <w:pPr>
              <w:pStyle w:val="a8"/>
              <w:suppressAutoHyphens w:val="0"/>
              <w:spacing w:before="0" w:after="0"/>
              <w:rPr>
                <w:sz w:val="20"/>
                <w:szCs w:val="20"/>
                <w:lang w:val="en-US"/>
              </w:rPr>
            </w:pPr>
          </w:p>
          <w:p w14:paraId="67C3A07E" w14:textId="77777777" w:rsidR="00892BB4" w:rsidRPr="00C96CA3" w:rsidRDefault="00892BB4" w:rsidP="00892BB4">
            <w:pPr>
              <w:pBdr>
                <w:top w:val="nil"/>
                <w:left w:val="nil"/>
                <w:bottom w:val="nil"/>
                <w:right w:val="nil"/>
                <w:between w:val="nil"/>
              </w:pBdr>
              <w:spacing w:after="0" w:line="240" w:lineRule="auto"/>
              <w:rPr>
                <w:rFonts w:ascii="Times New Roman" w:hAnsi="Times New Roman" w:cs="Times New Roman"/>
                <w:sz w:val="20"/>
                <w:szCs w:val="20"/>
                <w:lang w:val="en-US"/>
              </w:rPr>
            </w:pPr>
          </w:p>
        </w:tc>
        <w:tc>
          <w:tcPr>
            <w:tcW w:w="236" w:type="dxa"/>
          </w:tcPr>
          <w:p w14:paraId="56F0E80D" w14:textId="77777777" w:rsidR="00892BB4" w:rsidRPr="00C96CA3" w:rsidRDefault="00892BB4" w:rsidP="00892BB4">
            <w:pPr>
              <w:spacing w:after="0" w:line="240" w:lineRule="auto"/>
              <w:rPr>
                <w:rFonts w:ascii="Times New Roman" w:hAnsi="Times New Roman" w:cs="Times New Roman"/>
                <w:sz w:val="20"/>
                <w:szCs w:val="20"/>
                <w:lang w:val="en-US"/>
              </w:rPr>
            </w:pPr>
          </w:p>
        </w:tc>
        <w:tc>
          <w:tcPr>
            <w:tcW w:w="4910" w:type="dxa"/>
          </w:tcPr>
          <w:p w14:paraId="7303123C"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57DF8DFE"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36572F67"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49C24BFF"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3DEA5DB6"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6319F46B"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75C29CE3"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46099F82"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7A391F8E"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7C7C88E9"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509D5C70"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3FF01007"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77A3A020"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5B42E5AF"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________________________________________</w:t>
            </w:r>
          </w:p>
          <w:p w14:paraId="3072405E" w14:textId="77777777" w:rsidR="00892BB4" w:rsidRPr="00892BB4" w:rsidRDefault="00892BB4" w:rsidP="00892BB4">
            <w:pPr>
              <w:spacing w:after="0" w:line="240" w:lineRule="auto"/>
              <w:rPr>
                <w:rFonts w:ascii="Times New Roman" w:hAnsi="Times New Roman" w:cs="Times New Roman"/>
                <w:sz w:val="20"/>
                <w:szCs w:val="20"/>
              </w:rPr>
            </w:pPr>
          </w:p>
        </w:tc>
      </w:tr>
      <w:tr w:rsidR="00892BB4" w:rsidRPr="00892BB4" w14:paraId="45DD0631" w14:textId="77777777" w:rsidTr="002F79F8">
        <w:trPr>
          <w:trHeight w:val="360"/>
        </w:trPr>
        <w:tc>
          <w:tcPr>
            <w:tcW w:w="5161" w:type="dxa"/>
          </w:tcPr>
          <w:p w14:paraId="164A3002" w14:textId="4DA7069D" w:rsidR="00892BB4" w:rsidRPr="00892BB4" w:rsidRDefault="00892BB4" w:rsidP="00892BB4">
            <w:pPr>
              <w:pBdr>
                <w:top w:val="nil"/>
                <w:left w:val="nil"/>
                <w:bottom w:val="nil"/>
                <w:right w:val="nil"/>
                <w:between w:val="nil"/>
              </w:pBdr>
              <w:spacing w:after="0" w:line="240" w:lineRule="auto"/>
              <w:rPr>
                <w:rFonts w:ascii="Times New Roman" w:hAnsi="Times New Roman" w:cs="Times New Roman"/>
                <w:color w:val="000000"/>
                <w:sz w:val="20"/>
                <w:szCs w:val="20"/>
              </w:rPr>
            </w:pPr>
            <w:r w:rsidRPr="00892BB4">
              <w:rPr>
                <w:rFonts w:ascii="Times New Roman" w:hAnsi="Times New Roman" w:cs="Times New Roman"/>
                <w:color w:val="000000"/>
                <w:sz w:val="20"/>
                <w:szCs w:val="20"/>
              </w:rPr>
              <w:t>От ЗАКАЗЧИК</w:t>
            </w:r>
            <w:r w:rsidR="003C5A7C">
              <w:rPr>
                <w:rFonts w:ascii="Times New Roman" w:hAnsi="Times New Roman" w:cs="Times New Roman"/>
                <w:color w:val="000000"/>
                <w:sz w:val="20"/>
                <w:szCs w:val="20"/>
              </w:rPr>
              <w:t>А</w:t>
            </w:r>
            <w:r w:rsidRPr="00892BB4">
              <w:rPr>
                <w:rFonts w:ascii="Times New Roman" w:hAnsi="Times New Roman" w:cs="Times New Roman"/>
                <w:color w:val="000000"/>
                <w:sz w:val="20"/>
                <w:szCs w:val="20"/>
              </w:rPr>
              <w:t>:</w:t>
            </w:r>
          </w:p>
        </w:tc>
        <w:tc>
          <w:tcPr>
            <w:tcW w:w="236" w:type="dxa"/>
          </w:tcPr>
          <w:p w14:paraId="372076B9" w14:textId="77777777" w:rsidR="00892BB4" w:rsidRPr="00892BB4" w:rsidRDefault="00892BB4" w:rsidP="00892BB4">
            <w:pPr>
              <w:spacing w:after="0" w:line="240" w:lineRule="auto"/>
              <w:jc w:val="center"/>
              <w:rPr>
                <w:rFonts w:ascii="Times New Roman" w:hAnsi="Times New Roman" w:cs="Times New Roman"/>
                <w:sz w:val="20"/>
                <w:szCs w:val="20"/>
              </w:rPr>
            </w:pPr>
          </w:p>
        </w:tc>
        <w:tc>
          <w:tcPr>
            <w:tcW w:w="4910" w:type="dxa"/>
          </w:tcPr>
          <w:p w14:paraId="7377614F" w14:textId="77777777" w:rsidR="00892BB4" w:rsidRPr="00892BB4" w:rsidRDefault="00892BB4" w:rsidP="00892BB4">
            <w:pPr>
              <w:spacing w:after="0" w:line="240" w:lineRule="auto"/>
              <w:rPr>
                <w:rFonts w:ascii="Times New Roman" w:hAnsi="Times New Roman" w:cs="Times New Roman"/>
                <w:sz w:val="20"/>
                <w:szCs w:val="20"/>
              </w:rPr>
            </w:pPr>
            <w:r w:rsidRPr="00892BB4">
              <w:rPr>
                <w:rFonts w:ascii="Times New Roman" w:hAnsi="Times New Roman" w:cs="Times New Roman"/>
                <w:sz w:val="20"/>
                <w:szCs w:val="20"/>
              </w:rPr>
              <w:t>От ПОСТАВЩИКА:</w:t>
            </w:r>
          </w:p>
        </w:tc>
      </w:tr>
      <w:tr w:rsidR="00892BB4" w:rsidRPr="00892BB4" w14:paraId="78398AD5" w14:textId="77777777" w:rsidTr="002F79F8">
        <w:trPr>
          <w:trHeight w:val="80"/>
        </w:trPr>
        <w:tc>
          <w:tcPr>
            <w:tcW w:w="5161" w:type="dxa"/>
          </w:tcPr>
          <w:p w14:paraId="4B434E42" w14:textId="46051FF0" w:rsidR="00892BB4" w:rsidRPr="00892BB4" w:rsidRDefault="00892BB4" w:rsidP="00892BB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892BB4">
              <w:rPr>
                <w:rFonts w:ascii="Times New Roman" w:hAnsi="Times New Roman" w:cs="Times New Roman"/>
                <w:color w:val="000000"/>
                <w:sz w:val="20"/>
                <w:szCs w:val="20"/>
              </w:rPr>
              <w:t xml:space="preserve">__________________/ </w:t>
            </w:r>
            <w:r w:rsidR="003C5A7C">
              <w:rPr>
                <w:rFonts w:ascii="Times New Roman" w:hAnsi="Times New Roman" w:cs="Times New Roman"/>
                <w:color w:val="000000"/>
                <w:sz w:val="20"/>
                <w:szCs w:val="20"/>
              </w:rPr>
              <w:t>В</w:t>
            </w:r>
            <w:r w:rsidR="003C5A7C" w:rsidRPr="00892BB4">
              <w:rPr>
                <w:rFonts w:ascii="Times New Roman" w:hAnsi="Times New Roman" w:cs="Times New Roman"/>
                <w:color w:val="000000"/>
                <w:sz w:val="20"/>
                <w:szCs w:val="20"/>
              </w:rPr>
              <w:t>.</w:t>
            </w:r>
            <w:r w:rsidR="003C5A7C">
              <w:rPr>
                <w:rFonts w:ascii="Times New Roman" w:hAnsi="Times New Roman" w:cs="Times New Roman"/>
                <w:color w:val="000000"/>
                <w:sz w:val="20"/>
                <w:szCs w:val="20"/>
              </w:rPr>
              <w:t>Г</w:t>
            </w:r>
            <w:r w:rsidR="003C5A7C" w:rsidRPr="00892BB4">
              <w:rPr>
                <w:rFonts w:ascii="Times New Roman" w:hAnsi="Times New Roman" w:cs="Times New Roman"/>
                <w:color w:val="000000"/>
                <w:sz w:val="20"/>
                <w:szCs w:val="20"/>
              </w:rPr>
              <w:t xml:space="preserve">. </w:t>
            </w:r>
            <w:proofErr w:type="spellStart"/>
            <w:r w:rsidR="003C5A7C">
              <w:rPr>
                <w:rFonts w:ascii="Times New Roman" w:hAnsi="Times New Roman" w:cs="Times New Roman"/>
                <w:color w:val="000000"/>
                <w:sz w:val="20"/>
                <w:szCs w:val="20"/>
              </w:rPr>
              <w:t>Змазова</w:t>
            </w:r>
            <w:proofErr w:type="spellEnd"/>
          </w:p>
        </w:tc>
        <w:tc>
          <w:tcPr>
            <w:tcW w:w="236" w:type="dxa"/>
          </w:tcPr>
          <w:p w14:paraId="701E0640" w14:textId="77777777" w:rsidR="00892BB4" w:rsidRPr="00892BB4" w:rsidRDefault="00892BB4" w:rsidP="00892BB4">
            <w:pPr>
              <w:spacing w:after="0" w:line="240" w:lineRule="auto"/>
              <w:jc w:val="both"/>
              <w:rPr>
                <w:rFonts w:ascii="Times New Roman" w:hAnsi="Times New Roman" w:cs="Times New Roman"/>
                <w:sz w:val="20"/>
                <w:szCs w:val="20"/>
              </w:rPr>
            </w:pPr>
          </w:p>
        </w:tc>
        <w:tc>
          <w:tcPr>
            <w:tcW w:w="4910" w:type="dxa"/>
          </w:tcPr>
          <w:p w14:paraId="4AE2C201" w14:textId="77777777" w:rsidR="00892BB4" w:rsidRPr="00892BB4" w:rsidRDefault="00892BB4" w:rsidP="00892BB4">
            <w:pPr>
              <w:spacing w:after="0" w:line="240" w:lineRule="auto"/>
              <w:jc w:val="both"/>
              <w:rPr>
                <w:rFonts w:ascii="Times New Roman" w:hAnsi="Times New Roman" w:cs="Times New Roman"/>
                <w:sz w:val="20"/>
                <w:szCs w:val="20"/>
              </w:rPr>
            </w:pPr>
            <w:r w:rsidRPr="00892BB4">
              <w:rPr>
                <w:rFonts w:ascii="Times New Roman" w:hAnsi="Times New Roman" w:cs="Times New Roman"/>
                <w:sz w:val="20"/>
                <w:szCs w:val="20"/>
              </w:rPr>
              <w:t xml:space="preserve">  __________________/__________________/</w:t>
            </w:r>
          </w:p>
        </w:tc>
      </w:tr>
    </w:tbl>
    <w:p w14:paraId="529011DA" w14:textId="77777777" w:rsidR="00892BB4" w:rsidRDefault="00892BB4" w:rsidP="00892BB4"/>
    <w:p w14:paraId="51CDE8B6" w14:textId="1324F424" w:rsidR="00F24B18" w:rsidRPr="00261A30" w:rsidRDefault="00F24B18" w:rsidP="00E942DA">
      <w:pPr>
        <w:shd w:val="clear" w:color="auto" w:fill="FFFFFF"/>
        <w:tabs>
          <w:tab w:val="left" w:pos="5069"/>
        </w:tabs>
        <w:spacing w:after="0" w:line="240" w:lineRule="auto"/>
        <w:rPr>
          <w:rFonts w:ascii="Times New Roman" w:hAnsi="Times New Roman"/>
          <w:bCs/>
          <w:color w:val="000000"/>
          <w:sz w:val="20"/>
          <w:szCs w:val="20"/>
        </w:rPr>
      </w:pPr>
    </w:p>
    <w:p w14:paraId="63656F60" w14:textId="77777777" w:rsidR="00F24B18" w:rsidRPr="00261A30" w:rsidRDefault="00F24B18" w:rsidP="00E942DA">
      <w:pPr>
        <w:spacing w:after="0" w:line="240" w:lineRule="auto"/>
        <w:rPr>
          <w:rFonts w:ascii="Times New Roman" w:hAnsi="Times New Roman"/>
          <w:bCs/>
          <w:color w:val="000000"/>
        </w:rPr>
        <w:sectPr w:rsidR="00F24B18" w:rsidRPr="00261A30" w:rsidSect="00CF234A">
          <w:footerReference w:type="even" r:id="rId20"/>
          <w:footerReference w:type="default" r:id="rId21"/>
          <w:type w:val="continuous"/>
          <w:pgSz w:w="11906" w:h="16838"/>
          <w:pgMar w:top="426" w:right="850" w:bottom="1134" w:left="1701" w:header="709" w:footer="709" w:gutter="0"/>
          <w:cols w:space="720"/>
        </w:sectPr>
      </w:pPr>
    </w:p>
    <w:p w14:paraId="65661588" w14:textId="3E13F3C9" w:rsidR="00CC7042" w:rsidRPr="00261A30" w:rsidRDefault="00CC7042" w:rsidP="00E942DA">
      <w:pPr>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kern w:val="3"/>
          <w:sz w:val="24"/>
          <w:szCs w:val="24"/>
        </w:rPr>
      </w:pPr>
    </w:p>
    <w:p w14:paraId="788B4333" w14:textId="616A5828" w:rsidR="00012A7F" w:rsidRPr="00261A30" w:rsidRDefault="00012A7F" w:rsidP="00E942DA">
      <w:pPr>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kern w:val="3"/>
          <w:sz w:val="18"/>
          <w:szCs w:val="18"/>
        </w:rPr>
      </w:pPr>
      <w:r w:rsidRPr="00261A30">
        <w:rPr>
          <w:rFonts w:ascii="Times New Roman" w:eastAsia="Times New Roman" w:hAnsi="Times New Roman" w:cs="Times New Roman"/>
          <w:kern w:val="3"/>
          <w:sz w:val="18"/>
          <w:szCs w:val="18"/>
        </w:rPr>
        <w:t>Приложение №</w:t>
      </w:r>
      <w:r w:rsidR="00520C9C" w:rsidRPr="00261A30">
        <w:rPr>
          <w:rFonts w:ascii="Times New Roman" w:eastAsia="Times New Roman" w:hAnsi="Times New Roman" w:cs="Times New Roman"/>
          <w:kern w:val="3"/>
          <w:sz w:val="18"/>
          <w:szCs w:val="18"/>
        </w:rPr>
        <w:t>3</w:t>
      </w:r>
      <w:r w:rsidRPr="00261A30">
        <w:rPr>
          <w:rFonts w:ascii="Times New Roman" w:eastAsia="Times New Roman" w:hAnsi="Times New Roman" w:cs="Times New Roman"/>
          <w:kern w:val="3"/>
          <w:sz w:val="18"/>
          <w:szCs w:val="18"/>
        </w:rPr>
        <w:t xml:space="preserve"> к документации</w:t>
      </w:r>
    </w:p>
    <w:p w14:paraId="119DE268" w14:textId="77777777" w:rsidR="00012A7F" w:rsidRPr="00261A30" w:rsidRDefault="00012A7F" w:rsidP="00E942DA">
      <w:pPr>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kern w:val="3"/>
          <w:sz w:val="18"/>
          <w:szCs w:val="18"/>
        </w:rPr>
      </w:pPr>
      <w:r w:rsidRPr="00261A30">
        <w:rPr>
          <w:rFonts w:ascii="Times New Roman" w:eastAsia="Times New Roman" w:hAnsi="Times New Roman" w:cs="Times New Roman"/>
          <w:kern w:val="3"/>
          <w:sz w:val="18"/>
          <w:szCs w:val="18"/>
        </w:rPr>
        <w:t>о проведении процедуры закупки в электронной форме</w:t>
      </w:r>
    </w:p>
    <w:p w14:paraId="71037264" w14:textId="77777777" w:rsidR="00012A7F" w:rsidRPr="00261A30" w:rsidRDefault="00012A7F" w:rsidP="00E942DA">
      <w:pPr>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kern w:val="3"/>
          <w:sz w:val="24"/>
          <w:szCs w:val="24"/>
        </w:rPr>
      </w:pPr>
    </w:p>
    <w:p w14:paraId="2C485287" w14:textId="77777777" w:rsidR="00012A7F" w:rsidRPr="00261A30" w:rsidRDefault="00012A7F" w:rsidP="00E942DA">
      <w:pPr>
        <w:tabs>
          <w:tab w:val="left" w:pos="-3261"/>
          <w:tab w:val="left" w:pos="0"/>
        </w:tab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rPr>
      </w:pPr>
      <w:r w:rsidRPr="00261A30">
        <w:rPr>
          <w:rFonts w:ascii="Times New Roman" w:eastAsia="Times New Roman" w:hAnsi="Times New Roman" w:cs="Times New Roman"/>
          <w:kern w:val="3"/>
          <w:sz w:val="24"/>
          <w:szCs w:val="24"/>
        </w:rPr>
        <w:t>(</w:t>
      </w:r>
      <w:r w:rsidRPr="00261A30">
        <w:rPr>
          <w:rFonts w:ascii="Times New Roman" w:eastAsia="Times New Roman" w:hAnsi="Times New Roman" w:cs="Times New Roman"/>
          <w:kern w:val="3"/>
          <w:sz w:val="24"/>
          <w:szCs w:val="24"/>
          <w:shd w:val="clear" w:color="auto" w:fill="FFFF00"/>
        </w:rPr>
        <w:t>на фирменном бланке Участника</w:t>
      </w:r>
      <w:r w:rsidRPr="00261A30">
        <w:rPr>
          <w:rFonts w:ascii="Times New Roman" w:eastAsia="Times New Roman" w:hAnsi="Times New Roman" w:cs="Times New Roman"/>
          <w:kern w:val="3"/>
          <w:sz w:val="24"/>
          <w:szCs w:val="24"/>
        </w:rPr>
        <w:t>)</w:t>
      </w:r>
    </w:p>
    <w:p w14:paraId="6D92C39B" w14:textId="77777777" w:rsidR="007F3DEB" w:rsidRPr="00261A30" w:rsidRDefault="007F3DEB" w:rsidP="00E942DA">
      <w:pPr>
        <w:widowControl w:val="0"/>
        <w:tabs>
          <w:tab w:val="num" w:pos="0"/>
          <w:tab w:val="left" w:pos="6195"/>
        </w:tabs>
        <w:autoSpaceDE w:val="0"/>
        <w:autoSpaceDN w:val="0"/>
        <w:adjustRightInd w:val="0"/>
        <w:spacing w:after="0" w:line="240" w:lineRule="auto"/>
        <w:jc w:val="center"/>
        <w:rPr>
          <w:rFonts w:ascii="Times New Roman" w:hAnsi="Times New Roman" w:cs="Times New Roman"/>
          <w:b/>
          <w:sz w:val="20"/>
          <w:szCs w:val="20"/>
        </w:rPr>
      </w:pPr>
      <w:r w:rsidRPr="00261A30">
        <w:rPr>
          <w:rFonts w:ascii="Times New Roman" w:hAnsi="Times New Roman" w:cs="Times New Roman"/>
          <w:b/>
          <w:sz w:val="20"/>
          <w:szCs w:val="20"/>
        </w:rPr>
        <w:t xml:space="preserve">ЗАЯВКА </w:t>
      </w:r>
    </w:p>
    <w:p w14:paraId="326704D9" w14:textId="33B458C7" w:rsidR="007F3DEB" w:rsidRPr="00261A30" w:rsidRDefault="007F3DEB" w:rsidP="00E942DA">
      <w:pPr>
        <w:widowControl w:val="0"/>
        <w:tabs>
          <w:tab w:val="num" w:pos="0"/>
          <w:tab w:val="left" w:pos="6195"/>
        </w:tabs>
        <w:autoSpaceDE w:val="0"/>
        <w:autoSpaceDN w:val="0"/>
        <w:adjustRightInd w:val="0"/>
        <w:spacing w:after="0" w:line="240" w:lineRule="auto"/>
        <w:jc w:val="center"/>
        <w:rPr>
          <w:rFonts w:ascii="Times New Roman" w:hAnsi="Times New Roman" w:cs="Times New Roman"/>
          <w:b/>
          <w:sz w:val="20"/>
          <w:szCs w:val="20"/>
        </w:rPr>
      </w:pPr>
      <w:r w:rsidRPr="00261A30">
        <w:rPr>
          <w:rFonts w:ascii="Times New Roman" w:hAnsi="Times New Roman" w:cs="Times New Roman"/>
          <w:b/>
          <w:sz w:val="20"/>
          <w:szCs w:val="20"/>
        </w:rPr>
        <w:t xml:space="preserve">НА УЧАСТИЕ В ЗАПРОСЕ </w:t>
      </w:r>
      <w:r w:rsidR="00AD10D5" w:rsidRPr="00261A30">
        <w:rPr>
          <w:rFonts w:ascii="Times New Roman" w:hAnsi="Times New Roman" w:cs="Times New Roman"/>
          <w:b/>
          <w:sz w:val="20"/>
          <w:szCs w:val="20"/>
        </w:rPr>
        <w:t>ПРЕДЛОЖЕНИЙ</w:t>
      </w:r>
      <w:r w:rsidRPr="00261A30">
        <w:rPr>
          <w:rFonts w:ascii="Times New Roman" w:hAnsi="Times New Roman" w:cs="Times New Roman"/>
          <w:b/>
          <w:sz w:val="20"/>
          <w:szCs w:val="20"/>
        </w:rPr>
        <w:t xml:space="preserve"> В ЭЛЕКТРОННОЙ ФОРМЕ</w:t>
      </w:r>
    </w:p>
    <w:p w14:paraId="3531D645" w14:textId="77777777" w:rsidR="007F3DEB" w:rsidRPr="00261A30" w:rsidRDefault="007F3DEB" w:rsidP="00E942DA">
      <w:pPr>
        <w:widowControl w:val="0"/>
        <w:tabs>
          <w:tab w:val="num" w:pos="0"/>
          <w:tab w:val="left" w:pos="6195"/>
        </w:tabs>
        <w:autoSpaceDE w:val="0"/>
        <w:autoSpaceDN w:val="0"/>
        <w:adjustRightInd w:val="0"/>
        <w:spacing w:after="0" w:line="240" w:lineRule="auto"/>
        <w:rPr>
          <w:rFonts w:ascii="Times New Roman" w:hAnsi="Times New Roman" w:cs="Times New Roman"/>
          <w:bCs/>
          <w:sz w:val="20"/>
          <w:szCs w:val="20"/>
        </w:rPr>
      </w:pPr>
    </w:p>
    <w:p w14:paraId="53F5DBF3" w14:textId="2B7A7B56" w:rsidR="007F3DEB" w:rsidRPr="00261A30" w:rsidRDefault="007F3DEB" w:rsidP="00E942DA">
      <w:pPr>
        <w:spacing w:after="0" w:line="240" w:lineRule="auto"/>
        <w:contextualSpacing/>
        <w:jc w:val="both"/>
        <w:rPr>
          <w:rFonts w:ascii="Times New Roman" w:hAnsi="Times New Roman" w:cs="Times New Roman"/>
          <w:i/>
          <w:sz w:val="20"/>
          <w:szCs w:val="20"/>
        </w:rPr>
      </w:pPr>
      <w:r w:rsidRPr="00261A30">
        <w:rPr>
          <w:rFonts w:ascii="Times New Roman" w:hAnsi="Times New Roman" w:cs="Times New Roman"/>
          <w:sz w:val="20"/>
          <w:szCs w:val="20"/>
        </w:rPr>
        <w:t xml:space="preserve">Изучив </w:t>
      </w:r>
      <w:r w:rsidR="00FE5E8D" w:rsidRPr="00261A30">
        <w:rPr>
          <w:rFonts w:ascii="Times New Roman" w:hAnsi="Times New Roman" w:cs="Times New Roman"/>
          <w:sz w:val="20"/>
          <w:szCs w:val="20"/>
        </w:rPr>
        <w:t xml:space="preserve">закупочную </w:t>
      </w:r>
      <w:r w:rsidRPr="00261A30">
        <w:rPr>
          <w:rFonts w:ascii="Times New Roman" w:hAnsi="Times New Roman" w:cs="Times New Roman"/>
          <w:sz w:val="20"/>
          <w:szCs w:val="20"/>
        </w:rPr>
        <w:t>документацию</w:t>
      </w:r>
      <w:r w:rsidR="00ED13D5" w:rsidRPr="00261A30">
        <w:rPr>
          <w:rFonts w:ascii="Times New Roman" w:hAnsi="Times New Roman" w:cs="Times New Roman"/>
          <w:sz w:val="20"/>
          <w:szCs w:val="20"/>
        </w:rPr>
        <w:t xml:space="preserve"> </w:t>
      </w:r>
      <w:r w:rsidRPr="00261A30">
        <w:rPr>
          <w:rFonts w:ascii="Times New Roman" w:hAnsi="Times New Roman" w:cs="Times New Roman"/>
          <w:sz w:val="20"/>
          <w:szCs w:val="20"/>
        </w:rPr>
        <w:t xml:space="preserve">на право заключения с ________________________ </w:t>
      </w:r>
      <w:r w:rsidRPr="00261A30">
        <w:rPr>
          <w:rFonts w:ascii="Times New Roman" w:hAnsi="Times New Roman" w:cs="Times New Roman"/>
          <w:i/>
          <w:sz w:val="20"/>
          <w:szCs w:val="20"/>
        </w:rPr>
        <w:t xml:space="preserve">(указывается наименование Заказчика) </w:t>
      </w:r>
      <w:r w:rsidRPr="00261A30">
        <w:rPr>
          <w:rFonts w:ascii="Times New Roman" w:hAnsi="Times New Roman" w:cs="Times New Roman"/>
          <w:sz w:val="20"/>
          <w:szCs w:val="20"/>
        </w:rPr>
        <w:t xml:space="preserve">договор на ______ </w:t>
      </w:r>
      <w:r w:rsidRPr="00261A30">
        <w:rPr>
          <w:rFonts w:ascii="Times New Roman" w:hAnsi="Times New Roman" w:cs="Times New Roman"/>
          <w:i/>
          <w:sz w:val="20"/>
          <w:szCs w:val="20"/>
        </w:rPr>
        <w:t>(указывается предмет договора).</w:t>
      </w:r>
    </w:p>
    <w:p w14:paraId="1A03CCAD" w14:textId="77777777" w:rsidR="007F3DEB" w:rsidRPr="00261A30" w:rsidRDefault="007F3DEB" w:rsidP="00E942DA">
      <w:pPr>
        <w:pStyle w:val="ad"/>
        <w:ind w:left="0"/>
        <w:contextualSpacing/>
        <w:jc w:val="both"/>
        <w:rPr>
          <w:rFonts w:cs="Times New Roman"/>
          <w:sz w:val="20"/>
          <w:szCs w:val="20"/>
        </w:rPr>
      </w:pPr>
      <w:r w:rsidRPr="00261A30">
        <w:rPr>
          <w:rFonts w:cs="Times New Roman"/>
          <w:sz w:val="20"/>
          <w:szCs w:val="20"/>
        </w:rPr>
        <w:t xml:space="preserve">________________ </w:t>
      </w:r>
      <w:r w:rsidRPr="00261A30">
        <w:rPr>
          <w:rFonts w:cs="Times New Roman"/>
          <w:i/>
          <w:sz w:val="20"/>
          <w:szCs w:val="20"/>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1ECFC2B2" w14:textId="77777777" w:rsidR="007F3DEB" w:rsidRPr="00261A30" w:rsidRDefault="007F3DEB" w:rsidP="00E942DA">
      <w:pPr>
        <w:spacing w:after="0" w:line="240" w:lineRule="auto"/>
        <w:jc w:val="both"/>
        <w:rPr>
          <w:rFonts w:ascii="Times New Roman" w:hAnsi="Times New Roman" w:cs="Times New Roman"/>
          <w:sz w:val="20"/>
          <w:szCs w:val="20"/>
        </w:rPr>
      </w:pPr>
      <w:r w:rsidRPr="00261A30">
        <w:rPr>
          <w:rFonts w:ascii="Times New Roman" w:hAnsi="Times New Roman" w:cs="Times New Roman"/>
          <w:sz w:val="20"/>
          <w:szCs w:val="20"/>
        </w:rPr>
        <w:t xml:space="preserve">в лице ____________________ </w:t>
      </w:r>
      <w:r w:rsidRPr="00261A30">
        <w:rPr>
          <w:rFonts w:ascii="Times New Roman" w:hAnsi="Times New Roman" w:cs="Times New Roman"/>
          <w:i/>
          <w:sz w:val="20"/>
          <w:szCs w:val="20"/>
        </w:rPr>
        <w:t xml:space="preserve">(наименование должности, ФИО руководителя, уполномоченного лица) </w:t>
      </w:r>
      <w:r w:rsidRPr="00261A30">
        <w:rPr>
          <w:rFonts w:ascii="Times New Roman" w:hAnsi="Times New Roman" w:cs="Times New Roman"/>
          <w:sz w:val="20"/>
          <w:szCs w:val="20"/>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14:paraId="2346D9C0" w14:textId="77777777" w:rsidR="007F3DEB" w:rsidRPr="00261A30" w:rsidRDefault="007F3DEB" w:rsidP="00E942DA">
      <w:pPr>
        <w:pStyle w:val="ad"/>
        <w:ind w:left="0"/>
        <w:contextualSpacing/>
        <w:jc w:val="both"/>
        <w:rPr>
          <w:rFonts w:cs="Times New Roman"/>
          <w:i/>
          <w:sz w:val="20"/>
          <w:szCs w:val="20"/>
        </w:rPr>
      </w:pPr>
      <w:r w:rsidRPr="00261A30">
        <w:rPr>
          <w:rFonts w:cs="Times New Roman"/>
          <w:sz w:val="20"/>
          <w:szCs w:val="20"/>
        </w:rPr>
        <w:t xml:space="preserve">___________ </w:t>
      </w:r>
      <w:r w:rsidRPr="00261A30">
        <w:rPr>
          <w:rFonts w:cs="Times New Roman"/>
          <w:i/>
          <w:sz w:val="20"/>
          <w:szCs w:val="20"/>
        </w:rPr>
        <w:t xml:space="preserve">(наименование участника закупки (для юридического лица) ФИО (для физических лиц) </w:t>
      </w:r>
      <w:r w:rsidRPr="00261A30">
        <w:rPr>
          <w:rFonts w:cs="Times New Roman"/>
          <w:sz w:val="20"/>
          <w:szCs w:val="20"/>
        </w:rPr>
        <w:t xml:space="preserve">сообщает о согласии поставить товары, выполнить работы, оказать услуги </w:t>
      </w:r>
      <w:r w:rsidRPr="00261A30">
        <w:rPr>
          <w:rFonts w:cs="Times New Roman"/>
          <w:i/>
          <w:sz w:val="20"/>
          <w:szCs w:val="20"/>
        </w:rPr>
        <w:t xml:space="preserve">(выбрать нужное) </w:t>
      </w:r>
      <w:r w:rsidRPr="00261A30">
        <w:rPr>
          <w:rFonts w:cs="Times New Roman"/>
          <w:sz w:val="20"/>
          <w:szCs w:val="20"/>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701C6274" w14:textId="1AC2D9DC" w:rsidR="007F3DEB" w:rsidRPr="00261A30" w:rsidRDefault="007F3DEB" w:rsidP="00D9285D">
      <w:pPr>
        <w:pStyle w:val="ad"/>
        <w:ind w:left="0"/>
        <w:contextualSpacing/>
        <w:jc w:val="both"/>
        <w:rPr>
          <w:rFonts w:cs="Times New Roman"/>
          <w:sz w:val="20"/>
          <w:szCs w:val="20"/>
        </w:rPr>
      </w:pPr>
      <w:r w:rsidRPr="00261A30">
        <w:rPr>
          <w:rFonts w:cs="Times New Roman"/>
          <w:sz w:val="20"/>
          <w:szCs w:val="20"/>
        </w:rPr>
        <w:t xml:space="preserve">Цена </w:t>
      </w:r>
      <w:r w:rsidR="00255913" w:rsidRPr="00261A30">
        <w:rPr>
          <w:rFonts w:cs="Times New Roman"/>
          <w:sz w:val="20"/>
          <w:szCs w:val="20"/>
        </w:rPr>
        <w:t>Договора</w:t>
      </w:r>
      <w:r w:rsidRPr="00261A30">
        <w:rPr>
          <w:rFonts w:cs="Times New Roman"/>
          <w:sz w:val="20"/>
          <w:szCs w:val="20"/>
        </w:rPr>
        <w:t xml:space="preserve"> ____________________ </w:t>
      </w:r>
      <w:r w:rsidRPr="00261A30">
        <w:rPr>
          <w:rFonts w:cs="Times New Roman"/>
          <w:i/>
          <w:sz w:val="20"/>
          <w:szCs w:val="20"/>
        </w:rPr>
        <w:t>(цифрами и прописью)</w:t>
      </w:r>
      <w:r w:rsidRPr="00261A30">
        <w:rPr>
          <w:rFonts w:cs="Times New Roman"/>
          <w:sz w:val="20"/>
          <w:szCs w:val="20"/>
        </w:rPr>
        <w:t>;</w:t>
      </w:r>
    </w:p>
    <w:p w14:paraId="402C8DE3" w14:textId="7DF3A90A" w:rsidR="00255913" w:rsidRPr="00261A30" w:rsidRDefault="00255913" w:rsidP="00D9285D">
      <w:pPr>
        <w:pStyle w:val="ad"/>
        <w:ind w:hanging="11"/>
        <w:contextualSpacing/>
        <w:jc w:val="both"/>
        <w:rPr>
          <w:rFonts w:cs="Times New Roman"/>
          <w:iCs/>
          <w:sz w:val="20"/>
          <w:szCs w:val="20"/>
        </w:rPr>
      </w:pPr>
      <w:r w:rsidRPr="00261A30">
        <w:rPr>
          <w:rFonts w:cs="Times New Roman"/>
          <w:iCs/>
          <w:sz w:val="20"/>
          <w:szCs w:val="20"/>
        </w:rPr>
        <w:t xml:space="preserve">Срок поставки товара </w:t>
      </w:r>
      <w:r w:rsidR="00D9285D" w:rsidRPr="00261A30">
        <w:rPr>
          <w:rFonts w:cs="Times New Roman"/>
          <w:iCs/>
          <w:sz w:val="20"/>
          <w:szCs w:val="20"/>
        </w:rPr>
        <w:t xml:space="preserve">__________ </w:t>
      </w:r>
      <w:r w:rsidR="00D9285D" w:rsidRPr="00261A30">
        <w:rPr>
          <w:rFonts w:cs="Times New Roman"/>
          <w:i/>
          <w:sz w:val="20"/>
          <w:szCs w:val="20"/>
        </w:rPr>
        <w:t>(участником закупки указывается предлагаемый срок поставки Товара)</w:t>
      </w:r>
    </w:p>
    <w:p w14:paraId="0BF9F5D4" w14:textId="77777777" w:rsidR="007F3DEB" w:rsidRPr="00261A30" w:rsidRDefault="007F3DEB" w:rsidP="00E942DA">
      <w:pPr>
        <w:pStyle w:val="ad"/>
        <w:ind w:left="0"/>
        <w:contextualSpacing/>
        <w:jc w:val="both"/>
        <w:rPr>
          <w:rFonts w:cs="Times New Roman"/>
          <w:i/>
          <w:sz w:val="20"/>
          <w:szCs w:val="20"/>
        </w:rPr>
      </w:pPr>
      <w:r w:rsidRPr="00261A30">
        <w:rPr>
          <w:rFonts w:cs="Times New Roman"/>
          <w:sz w:val="20"/>
          <w:szCs w:val="20"/>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0F5878E5" w14:textId="77777777" w:rsidR="007F3DEB" w:rsidRPr="00261A30" w:rsidRDefault="007F3DEB" w:rsidP="00E942DA">
      <w:pPr>
        <w:pStyle w:val="ad"/>
        <w:ind w:left="0"/>
        <w:jc w:val="both"/>
        <w:rPr>
          <w:rFonts w:cs="Times New Roman"/>
          <w:i/>
          <w:sz w:val="20"/>
          <w:szCs w:val="20"/>
        </w:rPr>
      </w:pPr>
    </w:p>
    <w:p w14:paraId="5022A97B" w14:textId="3D6FA7F7" w:rsidR="007F3DEB" w:rsidRDefault="007F3DEB" w:rsidP="00E942DA">
      <w:pPr>
        <w:pStyle w:val="ad"/>
        <w:ind w:left="0"/>
        <w:contextualSpacing/>
        <w:jc w:val="both"/>
        <w:rPr>
          <w:rFonts w:cs="Times New Roman"/>
          <w:sz w:val="20"/>
          <w:szCs w:val="20"/>
        </w:rPr>
      </w:pPr>
      <w:r w:rsidRPr="00261A30">
        <w:rPr>
          <w:rStyle w:val="af"/>
          <w:rFonts w:cs="Times New Roman"/>
          <w:sz w:val="20"/>
          <w:szCs w:val="20"/>
        </w:rPr>
        <w:footnoteReference w:id="1"/>
      </w:r>
      <w:r w:rsidRPr="00261A30">
        <w:rPr>
          <w:rFonts w:cs="Times New Roman"/>
          <w:sz w:val="20"/>
          <w:szCs w:val="20"/>
        </w:rPr>
        <w:t xml:space="preserve">Для подтверждения своей принадлежности к субъектам малого / среднего предпринимательства </w:t>
      </w:r>
      <w:r w:rsidRPr="00261A30">
        <w:rPr>
          <w:rFonts w:cs="Times New Roman"/>
          <w:i/>
          <w:sz w:val="20"/>
          <w:szCs w:val="20"/>
        </w:rPr>
        <w:t xml:space="preserve">(выбрать нужное) </w:t>
      </w:r>
      <w:r w:rsidRPr="00261A30">
        <w:rPr>
          <w:rFonts w:cs="Times New Roman"/>
          <w:sz w:val="20"/>
          <w:szCs w:val="20"/>
        </w:rPr>
        <w:t>прикладываем декларацию о соответствии участника закупки критериям отнесения к субъектам малого и среднего предпринимательства</w:t>
      </w:r>
      <w:r w:rsidRPr="00261A30">
        <w:rPr>
          <w:rFonts w:cs="Times New Roman"/>
          <w:i/>
          <w:sz w:val="20"/>
          <w:szCs w:val="20"/>
        </w:rPr>
        <w:t xml:space="preserve"> </w:t>
      </w:r>
      <w:r w:rsidRPr="00261A30">
        <w:rPr>
          <w:rFonts w:cs="Times New Roman"/>
          <w:sz w:val="20"/>
          <w:szCs w:val="20"/>
        </w:rPr>
        <w:t>или выписку из единого реестра субъектов малого и среднего предпринимательства</w:t>
      </w:r>
    </w:p>
    <w:p w14:paraId="7F8B73A9" w14:textId="77777777" w:rsidR="006564C6" w:rsidRPr="00261A30" w:rsidRDefault="006564C6" w:rsidP="00E942DA">
      <w:pPr>
        <w:pStyle w:val="ad"/>
        <w:ind w:left="0"/>
        <w:contextualSpacing/>
        <w:jc w:val="both"/>
        <w:rPr>
          <w:rFonts w:cs="Times New Roman"/>
          <w:sz w:val="20"/>
          <w:szCs w:val="20"/>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81"/>
        <w:gridCol w:w="1938"/>
        <w:gridCol w:w="647"/>
        <w:gridCol w:w="647"/>
        <w:gridCol w:w="1166"/>
        <w:gridCol w:w="1292"/>
        <w:gridCol w:w="1549"/>
      </w:tblGrid>
      <w:tr w:rsidR="00FC1526" w:rsidRPr="00261A30" w14:paraId="7F33FF0A" w14:textId="6514C416" w:rsidTr="00360B1B">
        <w:tc>
          <w:tcPr>
            <w:tcW w:w="272" w:type="pct"/>
            <w:tcBorders>
              <w:top w:val="single" w:sz="4" w:space="0" w:color="auto"/>
              <w:left w:val="single" w:sz="4" w:space="0" w:color="auto"/>
              <w:bottom w:val="single" w:sz="4" w:space="0" w:color="auto"/>
              <w:right w:val="single" w:sz="4" w:space="0" w:color="auto"/>
            </w:tcBorders>
            <w:vAlign w:val="center"/>
            <w:hideMark/>
          </w:tcPr>
          <w:p w14:paraId="7FFC1E61" w14:textId="77777777" w:rsidR="00FC1526" w:rsidRPr="00261A30" w:rsidRDefault="00FC1526" w:rsidP="00255913">
            <w:pPr>
              <w:spacing w:after="0" w:line="240" w:lineRule="auto"/>
              <w:jc w:val="center"/>
              <w:rPr>
                <w:rFonts w:ascii="Times New Roman" w:hAnsi="Times New Roman"/>
                <w:b/>
                <w:bCs/>
                <w:sz w:val="20"/>
                <w:szCs w:val="20"/>
              </w:rPr>
            </w:pPr>
            <w:r w:rsidRPr="00261A30">
              <w:rPr>
                <w:rFonts w:ascii="Times New Roman" w:hAnsi="Times New Roman"/>
                <w:b/>
                <w:bCs/>
                <w:sz w:val="20"/>
                <w:szCs w:val="20"/>
              </w:rPr>
              <w:t>№ п/п</w:t>
            </w:r>
          </w:p>
        </w:tc>
        <w:tc>
          <w:tcPr>
            <w:tcW w:w="891" w:type="pct"/>
            <w:tcBorders>
              <w:top w:val="single" w:sz="4" w:space="0" w:color="auto"/>
              <w:left w:val="single" w:sz="4" w:space="0" w:color="auto"/>
              <w:bottom w:val="single" w:sz="4" w:space="0" w:color="auto"/>
              <w:right w:val="single" w:sz="4" w:space="0" w:color="auto"/>
            </w:tcBorders>
            <w:vAlign w:val="center"/>
            <w:hideMark/>
          </w:tcPr>
          <w:p w14:paraId="0BB09240" w14:textId="0DC26EAD" w:rsidR="00FC1526" w:rsidRPr="00261A30" w:rsidRDefault="00FC1526" w:rsidP="00255913">
            <w:pPr>
              <w:spacing w:after="0" w:line="240" w:lineRule="auto"/>
              <w:jc w:val="center"/>
              <w:rPr>
                <w:rFonts w:ascii="Times New Roman" w:hAnsi="Times New Roman"/>
                <w:b/>
                <w:bCs/>
                <w:sz w:val="20"/>
                <w:szCs w:val="20"/>
              </w:rPr>
            </w:pPr>
            <w:r w:rsidRPr="00261A30">
              <w:rPr>
                <w:rFonts w:ascii="Times New Roman" w:hAnsi="Times New Roman"/>
                <w:b/>
                <w:bCs/>
                <w:sz w:val="20"/>
                <w:szCs w:val="20"/>
              </w:rPr>
              <w:t>Наименование товара</w:t>
            </w:r>
            <w:r w:rsidRPr="00261A30">
              <w:rPr>
                <w:rStyle w:val="af"/>
                <w:rFonts w:ascii="Times New Roman" w:hAnsi="Times New Roman"/>
                <w:b/>
                <w:bCs/>
                <w:sz w:val="20"/>
                <w:szCs w:val="20"/>
              </w:rPr>
              <w:footnoteReference w:id="2"/>
            </w:r>
            <w:r w:rsidR="00255913" w:rsidRPr="00261A30">
              <w:rPr>
                <w:rFonts w:ascii="Times New Roman" w:hAnsi="Times New Roman"/>
                <w:b/>
                <w:bCs/>
                <w:sz w:val="20"/>
                <w:szCs w:val="20"/>
              </w:rPr>
              <w:t xml:space="preserve"> </w:t>
            </w:r>
            <w:r w:rsidR="00255913" w:rsidRPr="00261A30">
              <w:rPr>
                <w:rFonts w:ascii="Times New Roman" w:hAnsi="Times New Roman"/>
                <w:sz w:val="20"/>
                <w:szCs w:val="20"/>
              </w:rPr>
              <w:t>(с указанием товарного знака, фирменного наименования товара)</w:t>
            </w:r>
          </w:p>
        </w:tc>
        <w:tc>
          <w:tcPr>
            <w:tcW w:w="1027" w:type="pct"/>
            <w:tcBorders>
              <w:top w:val="single" w:sz="4" w:space="0" w:color="auto"/>
              <w:left w:val="single" w:sz="4" w:space="0" w:color="auto"/>
              <w:bottom w:val="single" w:sz="4" w:space="0" w:color="auto"/>
              <w:right w:val="single" w:sz="4" w:space="0" w:color="auto"/>
            </w:tcBorders>
            <w:vAlign w:val="center"/>
          </w:tcPr>
          <w:p w14:paraId="31D71F36" w14:textId="1CC40913" w:rsidR="00FC1526" w:rsidRPr="00261A30" w:rsidRDefault="00FC1526" w:rsidP="00255913">
            <w:pPr>
              <w:spacing w:after="0" w:line="240" w:lineRule="auto"/>
              <w:jc w:val="center"/>
              <w:rPr>
                <w:rFonts w:ascii="Times New Roman" w:hAnsi="Times New Roman"/>
                <w:b/>
                <w:sz w:val="20"/>
                <w:szCs w:val="20"/>
              </w:rPr>
            </w:pPr>
            <w:r w:rsidRPr="00261A30">
              <w:rPr>
                <w:rFonts w:ascii="Times New Roman" w:hAnsi="Times New Roman"/>
                <w:b/>
                <w:bCs/>
                <w:sz w:val="20"/>
                <w:szCs w:val="20"/>
              </w:rPr>
              <w:t>Характеристики</w:t>
            </w:r>
          </w:p>
        </w:tc>
        <w:tc>
          <w:tcPr>
            <w:tcW w:w="343" w:type="pct"/>
            <w:tcBorders>
              <w:top w:val="single" w:sz="4" w:space="0" w:color="auto"/>
              <w:left w:val="single" w:sz="4" w:space="0" w:color="auto"/>
              <w:bottom w:val="single" w:sz="4" w:space="0" w:color="auto"/>
              <w:right w:val="single" w:sz="4" w:space="0" w:color="auto"/>
            </w:tcBorders>
            <w:vAlign w:val="center"/>
            <w:hideMark/>
          </w:tcPr>
          <w:p w14:paraId="0FE75029" w14:textId="090577F1" w:rsidR="00FC1526" w:rsidRPr="00261A30" w:rsidRDefault="00FC1526" w:rsidP="00255913">
            <w:pPr>
              <w:spacing w:after="0" w:line="240" w:lineRule="auto"/>
              <w:jc w:val="center"/>
              <w:rPr>
                <w:rFonts w:ascii="Times New Roman" w:hAnsi="Times New Roman"/>
                <w:b/>
                <w:bCs/>
                <w:sz w:val="20"/>
                <w:szCs w:val="20"/>
              </w:rPr>
            </w:pPr>
            <w:r w:rsidRPr="00261A30">
              <w:rPr>
                <w:rFonts w:ascii="Times New Roman" w:hAnsi="Times New Roman"/>
                <w:b/>
                <w:sz w:val="20"/>
                <w:szCs w:val="20"/>
              </w:rPr>
              <w:t>Ед. изм.</w:t>
            </w:r>
          </w:p>
        </w:tc>
        <w:tc>
          <w:tcPr>
            <w:tcW w:w="343" w:type="pct"/>
            <w:tcBorders>
              <w:top w:val="single" w:sz="4" w:space="0" w:color="auto"/>
              <w:left w:val="single" w:sz="4" w:space="0" w:color="auto"/>
              <w:bottom w:val="single" w:sz="4" w:space="0" w:color="auto"/>
              <w:right w:val="single" w:sz="4" w:space="0" w:color="auto"/>
            </w:tcBorders>
            <w:vAlign w:val="center"/>
            <w:hideMark/>
          </w:tcPr>
          <w:p w14:paraId="37FADD22" w14:textId="77777777" w:rsidR="00FC1526" w:rsidRPr="00261A30" w:rsidRDefault="00FC1526" w:rsidP="00255913">
            <w:pPr>
              <w:spacing w:after="0" w:line="240" w:lineRule="auto"/>
              <w:jc w:val="center"/>
              <w:rPr>
                <w:rFonts w:ascii="Times New Roman" w:hAnsi="Times New Roman"/>
                <w:b/>
                <w:bCs/>
                <w:sz w:val="20"/>
                <w:szCs w:val="20"/>
              </w:rPr>
            </w:pPr>
            <w:r w:rsidRPr="00261A30">
              <w:rPr>
                <w:rFonts w:ascii="Times New Roman" w:hAnsi="Times New Roman"/>
                <w:b/>
                <w:bCs/>
                <w:sz w:val="20"/>
                <w:szCs w:val="20"/>
              </w:rPr>
              <w:t>Кол-во</w:t>
            </w:r>
          </w:p>
        </w:tc>
        <w:tc>
          <w:tcPr>
            <w:tcW w:w="618" w:type="pct"/>
            <w:tcBorders>
              <w:top w:val="single" w:sz="4" w:space="0" w:color="auto"/>
              <w:left w:val="single" w:sz="4" w:space="0" w:color="auto"/>
              <w:bottom w:val="single" w:sz="4" w:space="0" w:color="auto"/>
              <w:right w:val="single" w:sz="4" w:space="0" w:color="auto"/>
            </w:tcBorders>
            <w:vAlign w:val="center"/>
            <w:hideMark/>
          </w:tcPr>
          <w:p w14:paraId="2E022995" w14:textId="771CAC6D" w:rsidR="00FC1526" w:rsidRPr="00261A30" w:rsidRDefault="00FC1526" w:rsidP="00255913">
            <w:pPr>
              <w:spacing w:after="0" w:line="240" w:lineRule="auto"/>
              <w:jc w:val="center"/>
              <w:rPr>
                <w:rFonts w:ascii="Times New Roman" w:hAnsi="Times New Roman"/>
                <w:b/>
                <w:bCs/>
                <w:sz w:val="20"/>
                <w:szCs w:val="20"/>
              </w:rPr>
            </w:pPr>
            <w:r w:rsidRPr="00261A30">
              <w:rPr>
                <w:rFonts w:ascii="Times New Roman" w:hAnsi="Times New Roman"/>
                <w:b/>
                <w:bCs/>
                <w:sz w:val="20"/>
                <w:szCs w:val="20"/>
              </w:rPr>
              <w:t>Цена за ед. в руб.</w:t>
            </w:r>
          </w:p>
        </w:tc>
        <w:tc>
          <w:tcPr>
            <w:tcW w:w="685" w:type="pct"/>
            <w:tcBorders>
              <w:top w:val="single" w:sz="4" w:space="0" w:color="auto"/>
              <w:left w:val="single" w:sz="4" w:space="0" w:color="auto"/>
              <w:bottom w:val="single" w:sz="4" w:space="0" w:color="auto"/>
              <w:right w:val="single" w:sz="4" w:space="0" w:color="auto"/>
            </w:tcBorders>
            <w:vAlign w:val="center"/>
            <w:hideMark/>
          </w:tcPr>
          <w:p w14:paraId="240216DE" w14:textId="220FB9AD" w:rsidR="00FC1526" w:rsidRPr="00261A30" w:rsidRDefault="00FC1526" w:rsidP="00255913">
            <w:pPr>
              <w:spacing w:after="0" w:line="240" w:lineRule="auto"/>
              <w:jc w:val="center"/>
              <w:rPr>
                <w:rFonts w:ascii="Times New Roman" w:hAnsi="Times New Roman"/>
                <w:b/>
                <w:bCs/>
                <w:sz w:val="20"/>
                <w:szCs w:val="20"/>
              </w:rPr>
            </w:pPr>
            <w:r w:rsidRPr="00261A30">
              <w:rPr>
                <w:rFonts w:ascii="Times New Roman" w:hAnsi="Times New Roman"/>
                <w:b/>
                <w:bCs/>
                <w:sz w:val="20"/>
                <w:szCs w:val="20"/>
              </w:rPr>
              <w:t>Стоимость в руб.</w:t>
            </w:r>
          </w:p>
        </w:tc>
        <w:tc>
          <w:tcPr>
            <w:tcW w:w="821" w:type="pct"/>
            <w:tcBorders>
              <w:top w:val="single" w:sz="4" w:space="0" w:color="auto"/>
              <w:left w:val="single" w:sz="4" w:space="0" w:color="auto"/>
              <w:bottom w:val="single" w:sz="4" w:space="0" w:color="auto"/>
              <w:right w:val="single" w:sz="4" w:space="0" w:color="auto"/>
            </w:tcBorders>
            <w:vAlign w:val="center"/>
          </w:tcPr>
          <w:p w14:paraId="68B37DA5" w14:textId="36DB7DC7" w:rsidR="00FC1526" w:rsidRPr="00261A30" w:rsidRDefault="00FC1526" w:rsidP="00255913">
            <w:pPr>
              <w:spacing w:after="0" w:line="240" w:lineRule="auto"/>
              <w:jc w:val="center"/>
              <w:rPr>
                <w:rFonts w:ascii="Times New Roman" w:hAnsi="Times New Roman"/>
                <w:b/>
                <w:bCs/>
                <w:sz w:val="20"/>
                <w:szCs w:val="20"/>
              </w:rPr>
            </w:pPr>
            <w:r w:rsidRPr="00261A30">
              <w:rPr>
                <w:rFonts w:ascii="Times New Roman" w:hAnsi="Times New Roman"/>
                <w:b/>
                <w:bCs/>
                <w:sz w:val="20"/>
                <w:szCs w:val="20"/>
              </w:rPr>
              <w:t>Страна происхождения</w:t>
            </w:r>
          </w:p>
        </w:tc>
      </w:tr>
      <w:tr w:rsidR="00FC1526" w:rsidRPr="00261A30" w14:paraId="2ED6E2CA" w14:textId="48E8143C" w:rsidTr="00360B1B">
        <w:tc>
          <w:tcPr>
            <w:tcW w:w="272" w:type="pct"/>
            <w:tcBorders>
              <w:top w:val="single" w:sz="4" w:space="0" w:color="auto"/>
              <w:left w:val="single" w:sz="4" w:space="0" w:color="auto"/>
              <w:bottom w:val="single" w:sz="4" w:space="0" w:color="auto"/>
              <w:right w:val="single" w:sz="4" w:space="0" w:color="auto"/>
            </w:tcBorders>
            <w:vAlign w:val="center"/>
          </w:tcPr>
          <w:p w14:paraId="08CC0BE9" w14:textId="122D6A0E" w:rsidR="00FC1526" w:rsidRPr="00261A30" w:rsidRDefault="00FC1526" w:rsidP="00E942DA">
            <w:pPr>
              <w:suppressAutoHyphens/>
              <w:autoSpaceDE w:val="0"/>
              <w:autoSpaceDN w:val="0"/>
              <w:adjustRightInd w:val="0"/>
              <w:spacing w:after="0" w:line="240" w:lineRule="auto"/>
              <w:jc w:val="center"/>
              <w:rPr>
                <w:rFonts w:ascii="Times New Roman" w:hAnsi="Times New Roman"/>
                <w:sz w:val="20"/>
                <w:szCs w:val="20"/>
              </w:rPr>
            </w:pPr>
            <w:r w:rsidRPr="00261A30">
              <w:rPr>
                <w:rFonts w:ascii="Times New Roman" w:hAnsi="Times New Roman"/>
                <w:sz w:val="20"/>
                <w:szCs w:val="20"/>
              </w:rPr>
              <w:t>1.</w:t>
            </w:r>
          </w:p>
        </w:tc>
        <w:tc>
          <w:tcPr>
            <w:tcW w:w="891" w:type="pct"/>
            <w:tcBorders>
              <w:top w:val="single" w:sz="4" w:space="0" w:color="auto"/>
              <w:left w:val="single" w:sz="4" w:space="0" w:color="auto"/>
              <w:bottom w:val="single" w:sz="4" w:space="0" w:color="auto"/>
              <w:right w:val="single" w:sz="4" w:space="0" w:color="auto"/>
            </w:tcBorders>
          </w:tcPr>
          <w:p w14:paraId="16F1A511" w14:textId="77777777" w:rsidR="00FC1526" w:rsidRPr="00261A30" w:rsidRDefault="00FC1526"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1E310D62" w14:textId="77777777" w:rsidR="00FC1526" w:rsidRPr="00261A30" w:rsidRDefault="00FC1526"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4F563239" w14:textId="24D5191C" w:rsidR="00FC1526" w:rsidRPr="00261A30" w:rsidRDefault="00FC1526"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38D1A5A0" w14:textId="77777777" w:rsidR="00FC1526" w:rsidRPr="00261A30" w:rsidRDefault="00FC1526"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5DCBBAB3" w14:textId="77777777" w:rsidR="00FC1526" w:rsidRPr="00261A30" w:rsidRDefault="00FC1526"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6BC63B1E" w14:textId="77777777" w:rsidR="00FC1526" w:rsidRPr="00261A30" w:rsidRDefault="00FC1526"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0A5D0DDA" w14:textId="77777777" w:rsidR="00FC1526" w:rsidRPr="00261A30" w:rsidRDefault="00FC1526" w:rsidP="00E942DA">
            <w:pPr>
              <w:spacing w:after="0" w:line="240" w:lineRule="auto"/>
              <w:jc w:val="center"/>
              <w:rPr>
                <w:rFonts w:ascii="Times New Roman" w:hAnsi="Times New Roman"/>
                <w:sz w:val="20"/>
                <w:szCs w:val="20"/>
              </w:rPr>
            </w:pPr>
          </w:p>
        </w:tc>
      </w:tr>
      <w:tr w:rsidR="00360B1B" w:rsidRPr="00261A30" w14:paraId="3C151522" w14:textId="77777777" w:rsidTr="00360B1B">
        <w:tc>
          <w:tcPr>
            <w:tcW w:w="272" w:type="pct"/>
            <w:tcBorders>
              <w:top w:val="single" w:sz="4" w:space="0" w:color="auto"/>
              <w:left w:val="single" w:sz="4" w:space="0" w:color="auto"/>
              <w:bottom w:val="single" w:sz="4" w:space="0" w:color="auto"/>
              <w:right w:val="single" w:sz="4" w:space="0" w:color="auto"/>
            </w:tcBorders>
            <w:vAlign w:val="center"/>
          </w:tcPr>
          <w:p w14:paraId="17D122FD" w14:textId="010F81F0" w:rsidR="00360B1B" w:rsidRPr="00261A30" w:rsidRDefault="00360B1B" w:rsidP="00E942D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891" w:type="pct"/>
            <w:tcBorders>
              <w:top w:val="single" w:sz="4" w:space="0" w:color="auto"/>
              <w:left w:val="single" w:sz="4" w:space="0" w:color="auto"/>
              <w:bottom w:val="single" w:sz="4" w:space="0" w:color="auto"/>
              <w:right w:val="single" w:sz="4" w:space="0" w:color="auto"/>
            </w:tcBorders>
          </w:tcPr>
          <w:p w14:paraId="4D380147" w14:textId="77777777" w:rsidR="00360B1B" w:rsidRPr="00261A30" w:rsidRDefault="00360B1B"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7895D190"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26957A2C"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4F7CC360" w14:textId="77777777" w:rsidR="00360B1B" w:rsidRPr="00261A30" w:rsidRDefault="00360B1B"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0060081B" w14:textId="77777777" w:rsidR="00360B1B" w:rsidRPr="00261A30" w:rsidRDefault="00360B1B"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7F239932" w14:textId="77777777" w:rsidR="00360B1B" w:rsidRPr="00261A30" w:rsidRDefault="00360B1B"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13B90582" w14:textId="77777777" w:rsidR="00360B1B" w:rsidRPr="00261A30" w:rsidRDefault="00360B1B" w:rsidP="00E942DA">
            <w:pPr>
              <w:spacing w:after="0" w:line="240" w:lineRule="auto"/>
              <w:jc w:val="center"/>
              <w:rPr>
                <w:rFonts w:ascii="Times New Roman" w:hAnsi="Times New Roman"/>
                <w:sz w:val="20"/>
                <w:szCs w:val="20"/>
              </w:rPr>
            </w:pPr>
          </w:p>
        </w:tc>
      </w:tr>
      <w:tr w:rsidR="00360B1B" w:rsidRPr="00261A30" w14:paraId="40000570" w14:textId="77777777" w:rsidTr="00360B1B">
        <w:tc>
          <w:tcPr>
            <w:tcW w:w="272" w:type="pct"/>
            <w:tcBorders>
              <w:top w:val="single" w:sz="4" w:space="0" w:color="auto"/>
              <w:left w:val="single" w:sz="4" w:space="0" w:color="auto"/>
              <w:bottom w:val="single" w:sz="4" w:space="0" w:color="auto"/>
              <w:right w:val="single" w:sz="4" w:space="0" w:color="auto"/>
            </w:tcBorders>
            <w:vAlign w:val="center"/>
          </w:tcPr>
          <w:p w14:paraId="4A67EBD9" w14:textId="388B1830" w:rsidR="00360B1B" w:rsidRPr="00261A30" w:rsidRDefault="00360B1B" w:rsidP="00E942D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91" w:type="pct"/>
            <w:tcBorders>
              <w:top w:val="single" w:sz="4" w:space="0" w:color="auto"/>
              <w:left w:val="single" w:sz="4" w:space="0" w:color="auto"/>
              <w:bottom w:val="single" w:sz="4" w:space="0" w:color="auto"/>
              <w:right w:val="single" w:sz="4" w:space="0" w:color="auto"/>
            </w:tcBorders>
          </w:tcPr>
          <w:p w14:paraId="0FCFB6EE" w14:textId="77777777" w:rsidR="00360B1B" w:rsidRPr="00261A30" w:rsidRDefault="00360B1B"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2EA98CCC"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398B3AC3"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2D5A1DB6" w14:textId="77777777" w:rsidR="00360B1B" w:rsidRPr="00261A30" w:rsidRDefault="00360B1B"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7532A4E8" w14:textId="77777777" w:rsidR="00360B1B" w:rsidRPr="00261A30" w:rsidRDefault="00360B1B"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32ED57A9" w14:textId="77777777" w:rsidR="00360B1B" w:rsidRPr="00261A30" w:rsidRDefault="00360B1B"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5648C024" w14:textId="77777777" w:rsidR="00360B1B" w:rsidRPr="00261A30" w:rsidRDefault="00360B1B" w:rsidP="00E942DA">
            <w:pPr>
              <w:spacing w:after="0" w:line="240" w:lineRule="auto"/>
              <w:jc w:val="center"/>
              <w:rPr>
                <w:rFonts w:ascii="Times New Roman" w:hAnsi="Times New Roman"/>
                <w:sz w:val="20"/>
                <w:szCs w:val="20"/>
              </w:rPr>
            </w:pPr>
          </w:p>
        </w:tc>
      </w:tr>
      <w:tr w:rsidR="00360B1B" w:rsidRPr="00261A30" w14:paraId="07A3C172" w14:textId="77777777" w:rsidTr="00360B1B">
        <w:tc>
          <w:tcPr>
            <w:tcW w:w="272" w:type="pct"/>
            <w:tcBorders>
              <w:top w:val="single" w:sz="4" w:space="0" w:color="auto"/>
              <w:left w:val="single" w:sz="4" w:space="0" w:color="auto"/>
              <w:bottom w:val="single" w:sz="4" w:space="0" w:color="auto"/>
              <w:right w:val="single" w:sz="4" w:space="0" w:color="auto"/>
            </w:tcBorders>
            <w:vAlign w:val="center"/>
          </w:tcPr>
          <w:p w14:paraId="45015062" w14:textId="650CB936" w:rsidR="00360B1B" w:rsidRPr="00261A30" w:rsidRDefault="00360B1B" w:rsidP="00E942D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891" w:type="pct"/>
            <w:tcBorders>
              <w:top w:val="single" w:sz="4" w:space="0" w:color="auto"/>
              <w:left w:val="single" w:sz="4" w:space="0" w:color="auto"/>
              <w:bottom w:val="single" w:sz="4" w:space="0" w:color="auto"/>
              <w:right w:val="single" w:sz="4" w:space="0" w:color="auto"/>
            </w:tcBorders>
          </w:tcPr>
          <w:p w14:paraId="5E7594CB" w14:textId="77777777" w:rsidR="00360B1B" w:rsidRPr="00261A30" w:rsidRDefault="00360B1B"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5FDA1DBD"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4DB3CE60"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0601163D" w14:textId="77777777" w:rsidR="00360B1B" w:rsidRPr="00261A30" w:rsidRDefault="00360B1B"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72BEE212" w14:textId="77777777" w:rsidR="00360B1B" w:rsidRPr="00261A30" w:rsidRDefault="00360B1B"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1FF3CA6C" w14:textId="77777777" w:rsidR="00360B1B" w:rsidRPr="00261A30" w:rsidRDefault="00360B1B"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66A94AB4" w14:textId="77777777" w:rsidR="00360B1B" w:rsidRPr="00261A30" w:rsidRDefault="00360B1B" w:rsidP="00E942DA">
            <w:pPr>
              <w:spacing w:after="0" w:line="240" w:lineRule="auto"/>
              <w:jc w:val="center"/>
              <w:rPr>
                <w:rFonts w:ascii="Times New Roman" w:hAnsi="Times New Roman"/>
                <w:sz w:val="20"/>
                <w:szCs w:val="20"/>
              </w:rPr>
            </w:pPr>
          </w:p>
        </w:tc>
      </w:tr>
      <w:tr w:rsidR="00360B1B" w:rsidRPr="00261A30" w14:paraId="5AA3065A" w14:textId="77777777" w:rsidTr="00360B1B">
        <w:tc>
          <w:tcPr>
            <w:tcW w:w="272" w:type="pct"/>
            <w:tcBorders>
              <w:top w:val="single" w:sz="4" w:space="0" w:color="auto"/>
              <w:left w:val="single" w:sz="4" w:space="0" w:color="auto"/>
              <w:bottom w:val="single" w:sz="4" w:space="0" w:color="auto"/>
              <w:right w:val="single" w:sz="4" w:space="0" w:color="auto"/>
            </w:tcBorders>
            <w:vAlign w:val="center"/>
          </w:tcPr>
          <w:p w14:paraId="5886AAB0" w14:textId="7F53741A" w:rsidR="00360B1B" w:rsidRPr="00261A30" w:rsidRDefault="00360B1B" w:rsidP="00E942D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891" w:type="pct"/>
            <w:tcBorders>
              <w:top w:val="single" w:sz="4" w:space="0" w:color="auto"/>
              <w:left w:val="single" w:sz="4" w:space="0" w:color="auto"/>
              <w:bottom w:val="single" w:sz="4" w:space="0" w:color="auto"/>
              <w:right w:val="single" w:sz="4" w:space="0" w:color="auto"/>
            </w:tcBorders>
          </w:tcPr>
          <w:p w14:paraId="414F109B" w14:textId="77777777" w:rsidR="00360B1B" w:rsidRPr="00261A30" w:rsidRDefault="00360B1B"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113CEF04"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69AA24B9"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3F4FB6DB" w14:textId="77777777" w:rsidR="00360B1B" w:rsidRPr="00261A30" w:rsidRDefault="00360B1B"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7026CDBE" w14:textId="77777777" w:rsidR="00360B1B" w:rsidRPr="00261A30" w:rsidRDefault="00360B1B"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1BAFD83A" w14:textId="77777777" w:rsidR="00360B1B" w:rsidRPr="00261A30" w:rsidRDefault="00360B1B"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4406F99E" w14:textId="77777777" w:rsidR="00360B1B" w:rsidRPr="00261A30" w:rsidRDefault="00360B1B" w:rsidP="00E942DA">
            <w:pPr>
              <w:spacing w:after="0" w:line="240" w:lineRule="auto"/>
              <w:jc w:val="center"/>
              <w:rPr>
                <w:rFonts w:ascii="Times New Roman" w:hAnsi="Times New Roman"/>
                <w:sz w:val="20"/>
                <w:szCs w:val="20"/>
              </w:rPr>
            </w:pPr>
          </w:p>
        </w:tc>
      </w:tr>
      <w:tr w:rsidR="00360B1B" w:rsidRPr="00261A30" w14:paraId="2E7C1C74" w14:textId="77777777" w:rsidTr="00360B1B">
        <w:tc>
          <w:tcPr>
            <w:tcW w:w="272" w:type="pct"/>
            <w:tcBorders>
              <w:top w:val="single" w:sz="4" w:space="0" w:color="auto"/>
              <w:left w:val="single" w:sz="4" w:space="0" w:color="auto"/>
              <w:bottom w:val="single" w:sz="4" w:space="0" w:color="auto"/>
              <w:right w:val="single" w:sz="4" w:space="0" w:color="auto"/>
            </w:tcBorders>
            <w:vAlign w:val="center"/>
          </w:tcPr>
          <w:p w14:paraId="68162292" w14:textId="151A63EA" w:rsidR="00360B1B" w:rsidRPr="00261A30" w:rsidRDefault="00360B1B" w:rsidP="00E942D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891" w:type="pct"/>
            <w:tcBorders>
              <w:top w:val="single" w:sz="4" w:space="0" w:color="auto"/>
              <w:left w:val="single" w:sz="4" w:space="0" w:color="auto"/>
              <w:bottom w:val="single" w:sz="4" w:space="0" w:color="auto"/>
              <w:right w:val="single" w:sz="4" w:space="0" w:color="auto"/>
            </w:tcBorders>
          </w:tcPr>
          <w:p w14:paraId="34391AE0" w14:textId="77777777" w:rsidR="00360B1B" w:rsidRPr="00261A30" w:rsidRDefault="00360B1B"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0DC8C311"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69F025C9"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3CE67C37" w14:textId="77777777" w:rsidR="00360B1B" w:rsidRPr="00261A30" w:rsidRDefault="00360B1B"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71382EE8" w14:textId="77777777" w:rsidR="00360B1B" w:rsidRPr="00261A30" w:rsidRDefault="00360B1B"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136C6DD3" w14:textId="77777777" w:rsidR="00360B1B" w:rsidRPr="00261A30" w:rsidRDefault="00360B1B"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41BDEEBA" w14:textId="77777777" w:rsidR="00360B1B" w:rsidRPr="00261A30" w:rsidRDefault="00360B1B" w:rsidP="00E942DA">
            <w:pPr>
              <w:spacing w:after="0" w:line="240" w:lineRule="auto"/>
              <w:jc w:val="center"/>
              <w:rPr>
                <w:rFonts w:ascii="Times New Roman" w:hAnsi="Times New Roman"/>
                <w:sz w:val="20"/>
                <w:szCs w:val="20"/>
              </w:rPr>
            </w:pPr>
          </w:p>
        </w:tc>
      </w:tr>
      <w:tr w:rsidR="00360B1B" w:rsidRPr="00261A30" w14:paraId="2C755709" w14:textId="77777777" w:rsidTr="00360B1B">
        <w:tc>
          <w:tcPr>
            <w:tcW w:w="272" w:type="pct"/>
            <w:tcBorders>
              <w:top w:val="single" w:sz="4" w:space="0" w:color="auto"/>
              <w:left w:val="single" w:sz="4" w:space="0" w:color="auto"/>
              <w:bottom w:val="single" w:sz="4" w:space="0" w:color="auto"/>
              <w:right w:val="single" w:sz="4" w:space="0" w:color="auto"/>
            </w:tcBorders>
            <w:vAlign w:val="center"/>
          </w:tcPr>
          <w:p w14:paraId="20B81778" w14:textId="7DEFE3BD" w:rsidR="00360B1B" w:rsidRPr="00261A30" w:rsidRDefault="00360B1B" w:rsidP="00E942D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891" w:type="pct"/>
            <w:tcBorders>
              <w:top w:val="single" w:sz="4" w:space="0" w:color="auto"/>
              <w:left w:val="single" w:sz="4" w:space="0" w:color="auto"/>
              <w:bottom w:val="single" w:sz="4" w:space="0" w:color="auto"/>
              <w:right w:val="single" w:sz="4" w:space="0" w:color="auto"/>
            </w:tcBorders>
          </w:tcPr>
          <w:p w14:paraId="51690B0B" w14:textId="77777777" w:rsidR="00360B1B" w:rsidRPr="00261A30" w:rsidRDefault="00360B1B"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45D98488"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44BE1F96"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4CCE9096" w14:textId="77777777" w:rsidR="00360B1B" w:rsidRPr="00261A30" w:rsidRDefault="00360B1B"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2B8DB531" w14:textId="77777777" w:rsidR="00360B1B" w:rsidRPr="00261A30" w:rsidRDefault="00360B1B"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766CE573" w14:textId="77777777" w:rsidR="00360B1B" w:rsidRPr="00261A30" w:rsidRDefault="00360B1B"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4AAB6603" w14:textId="77777777" w:rsidR="00360B1B" w:rsidRPr="00261A30" w:rsidRDefault="00360B1B" w:rsidP="00E942DA">
            <w:pPr>
              <w:spacing w:after="0" w:line="240" w:lineRule="auto"/>
              <w:jc w:val="center"/>
              <w:rPr>
                <w:rFonts w:ascii="Times New Roman" w:hAnsi="Times New Roman"/>
                <w:sz w:val="20"/>
                <w:szCs w:val="20"/>
              </w:rPr>
            </w:pPr>
          </w:p>
        </w:tc>
      </w:tr>
      <w:tr w:rsidR="00360B1B" w:rsidRPr="00261A30" w14:paraId="04539DDF" w14:textId="77777777" w:rsidTr="00360B1B">
        <w:tc>
          <w:tcPr>
            <w:tcW w:w="272" w:type="pct"/>
            <w:tcBorders>
              <w:top w:val="single" w:sz="4" w:space="0" w:color="auto"/>
              <w:left w:val="single" w:sz="4" w:space="0" w:color="auto"/>
              <w:bottom w:val="single" w:sz="4" w:space="0" w:color="auto"/>
              <w:right w:val="single" w:sz="4" w:space="0" w:color="auto"/>
            </w:tcBorders>
            <w:vAlign w:val="center"/>
          </w:tcPr>
          <w:p w14:paraId="5A9B29AA" w14:textId="74A05134" w:rsidR="00360B1B" w:rsidRPr="00261A30" w:rsidRDefault="00360B1B" w:rsidP="00E942D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91" w:type="pct"/>
            <w:tcBorders>
              <w:top w:val="single" w:sz="4" w:space="0" w:color="auto"/>
              <w:left w:val="single" w:sz="4" w:space="0" w:color="auto"/>
              <w:bottom w:val="single" w:sz="4" w:space="0" w:color="auto"/>
              <w:right w:val="single" w:sz="4" w:space="0" w:color="auto"/>
            </w:tcBorders>
          </w:tcPr>
          <w:p w14:paraId="0D9A3EE5" w14:textId="77777777" w:rsidR="00360B1B" w:rsidRPr="00261A30" w:rsidRDefault="00360B1B" w:rsidP="00E942DA">
            <w:pPr>
              <w:spacing w:after="0" w:line="240" w:lineRule="auto"/>
              <w:rPr>
                <w:rFonts w:ascii="Times New Roman" w:hAnsi="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716B8C63"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45F5B0D2" w14:textId="77777777" w:rsidR="00360B1B" w:rsidRPr="00261A30" w:rsidRDefault="00360B1B" w:rsidP="00E942DA">
            <w:pPr>
              <w:spacing w:after="0" w:line="240" w:lineRule="auto"/>
              <w:jc w:val="center"/>
              <w:rPr>
                <w:rFonts w:ascii="Times New Roman" w:hAnsi="Times New Roman"/>
                <w:bCs/>
                <w:sz w:val="20"/>
                <w:szCs w:val="20"/>
              </w:rPr>
            </w:pPr>
          </w:p>
        </w:tc>
        <w:tc>
          <w:tcPr>
            <w:tcW w:w="343" w:type="pct"/>
            <w:tcBorders>
              <w:top w:val="single" w:sz="4" w:space="0" w:color="auto"/>
              <w:left w:val="single" w:sz="4" w:space="0" w:color="auto"/>
              <w:bottom w:val="single" w:sz="4" w:space="0" w:color="auto"/>
              <w:right w:val="single" w:sz="4" w:space="0" w:color="auto"/>
            </w:tcBorders>
          </w:tcPr>
          <w:p w14:paraId="7D8D2FB1" w14:textId="77777777" w:rsidR="00360B1B" w:rsidRPr="00261A30" w:rsidRDefault="00360B1B" w:rsidP="00E942DA">
            <w:pPr>
              <w:spacing w:after="0" w:line="240" w:lineRule="auto"/>
              <w:jc w:val="center"/>
              <w:rPr>
                <w:rFonts w:ascii="Times New Roman" w:hAnsi="Times New Roman"/>
                <w:sz w:val="20"/>
                <w:szCs w:val="20"/>
              </w:rPr>
            </w:pPr>
          </w:p>
        </w:tc>
        <w:tc>
          <w:tcPr>
            <w:tcW w:w="618" w:type="pct"/>
            <w:tcBorders>
              <w:top w:val="single" w:sz="4" w:space="0" w:color="auto"/>
              <w:left w:val="single" w:sz="4" w:space="0" w:color="auto"/>
              <w:bottom w:val="single" w:sz="4" w:space="0" w:color="auto"/>
              <w:right w:val="single" w:sz="4" w:space="0" w:color="auto"/>
            </w:tcBorders>
          </w:tcPr>
          <w:p w14:paraId="2C6B9D7A" w14:textId="77777777" w:rsidR="00360B1B" w:rsidRPr="00261A30" w:rsidRDefault="00360B1B" w:rsidP="00E942DA">
            <w:pPr>
              <w:spacing w:after="0" w:line="240" w:lineRule="auto"/>
              <w:jc w:val="center"/>
              <w:rPr>
                <w:rFonts w:ascii="Times New Roman" w:hAnsi="Times New Roman"/>
                <w:sz w:val="20"/>
                <w:szCs w:val="20"/>
              </w:rPr>
            </w:pPr>
          </w:p>
        </w:tc>
        <w:tc>
          <w:tcPr>
            <w:tcW w:w="685" w:type="pct"/>
            <w:tcBorders>
              <w:top w:val="single" w:sz="4" w:space="0" w:color="auto"/>
              <w:left w:val="single" w:sz="4" w:space="0" w:color="auto"/>
              <w:bottom w:val="single" w:sz="4" w:space="0" w:color="auto"/>
              <w:right w:val="single" w:sz="4" w:space="0" w:color="auto"/>
            </w:tcBorders>
          </w:tcPr>
          <w:p w14:paraId="378514AF" w14:textId="77777777" w:rsidR="00360B1B" w:rsidRPr="00261A30" w:rsidRDefault="00360B1B"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07773C5E" w14:textId="77777777" w:rsidR="00360B1B" w:rsidRPr="00261A30" w:rsidRDefault="00360B1B" w:rsidP="00E942DA">
            <w:pPr>
              <w:spacing w:after="0" w:line="240" w:lineRule="auto"/>
              <w:jc w:val="center"/>
              <w:rPr>
                <w:rFonts w:ascii="Times New Roman" w:hAnsi="Times New Roman"/>
                <w:sz w:val="20"/>
                <w:szCs w:val="20"/>
              </w:rPr>
            </w:pPr>
          </w:p>
        </w:tc>
      </w:tr>
      <w:tr w:rsidR="00FC1526" w:rsidRPr="00261A30" w14:paraId="2FCEE37E" w14:textId="2EE925AF" w:rsidTr="00360B1B">
        <w:tc>
          <w:tcPr>
            <w:tcW w:w="272" w:type="pct"/>
            <w:tcBorders>
              <w:top w:val="single" w:sz="4" w:space="0" w:color="auto"/>
              <w:left w:val="single" w:sz="4" w:space="0" w:color="auto"/>
              <w:bottom w:val="single" w:sz="4" w:space="0" w:color="auto"/>
              <w:right w:val="single" w:sz="4" w:space="0" w:color="auto"/>
            </w:tcBorders>
          </w:tcPr>
          <w:p w14:paraId="23F34FE1" w14:textId="77777777" w:rsidR="00FC1526" w:rsidRPr="00261A30" w:rsidRDefault="00FC1526" w:rsidP="00E942DA">
            <w:pPr>
              <w:spacing w:after="0" w:line="240" w:lineRule="auto"/>
              <w:jc w:val="right"/>
              <w:rPr>
                <w:rFonts w:ascii="Times New Roman" w:hAnsi="Times New Roman"/>
                <w:b/>
                <w:sz w:val="20"/>
                <w:szCs w:val="20"/>
              </w:rPr>
            </w:pPr>
          </w:p>
        </w:tc>
        <w:tc>
          <w:tcPr>
            <w:tcW w:w="3222" w:type="pct"/>
            <w:gridSpan w:val="5"/>
            <w:tcBorders>
              <w:top w:val="single" w:sz="4" w:space="0" w:color="auto"/>
              <w:left w:val="single" w:sz="4" w:space="0" w:color="auto"/>
              <w:bottom w:val="single" w:sz="4" w:space="0" w:color="auto"/>
              <w:right w:val="single" w:sz="4" w:space="0" w:color="auto"/>
            </w:tcBorders>
            <w:vAlign w:val="center"/>
            <w:hideMark/>
          </w:tcPr>
          <w:p w14:paraId="04C720A6" w14:textId="5ADB23A5" w:rsidR="00FC1526" w:rsidRPr="00261A30" w:rsidRDefault="00FC1526" w:rsidP="00E942DA">
            <w:pPr>
              <w:spacing w:after="0" w:line="240" w:lineRule="auto"/>
              <w:jc w:val="right"/>
              <w:rPr>
                <w:rFonts w:ascii="Times New Roman" w:hAnsi="Times New Roman"/>
                <w:b/>
                <w:sz w:val="20"/>
                <w:szCs w:val="20"/>
              </w:rPr>
            </w:pPr>
            <w:r w:rsidRPr="00261A30">
              <w:rPr>
                <w:rFonts w:ascii="Times New Roman" w:hAnsi="Times New Roman"/>
                <w:b/>
                <w:sz w:val="20"/>
                <w:szCs w:val="20"/>
              </w:rPr>
              <w:t xml:space="preserve">ИТОГО: </w:t>
            </w:r>
          </w:p>
        </w:tc>
        <w:tc>
          <w:tcPr>
            <w:tcW w:w="685" w:type="pct"/>
            <w:tcBorders>
              <w:top w:val="single" w:sz="4" w:space="0" w:color="auto"/>
              <w:left w:val="single" w:sz="4" w:space="0" w:color="auto"/>
              <w:bottom w:val="single" w:sz="4" w:space="0" w:color="auto"/>
              <w:right w:val="single" w:sz="4" w:space="0" w:color="auto"/>
            </w:tcBorders>
          </w:tcPr>
          <w:p w14:paraId="663C3BCC" w14:textId="77777777" w:rsidR="00FC1526" w:rsidRPr="00261A30" w:rsidRDefault="00FC1526"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41577AF9" w14:textId="77777777" w:rsidR="00FC1526" w:rsidRPr="00261A30" w:rsidRDefault="00FC1526" w:rsidP="00E942DA">
            <w:pPr>
              <w:spacing w:after="0" w:line="240" w:lineRule="auto"/>
              <w:jc w:val="center"/>
              <w:rPr>
                <w:rFonts w:ascii="Times New Roman" w:hAnsi="Times New Roman"/>
                <w:sz w:val="20"/>
                <w:szCs w:val="20"/>
              </w:rPr>
            </w:pPr>
          </w:p>
        </w:tc>
      </w:tr>
      <w:tr w:rsidR="00FC1526" w:rsidRPr="00261A30" w14:paraId="328A1176" w14:textId="54157879" w:rsidTr="00360B1B">
        <w:tc>
          <w:tcPr>
            <w:tcW w:w="272" w:type="pct"/>
            <w:tcBorders>
              <w:top w:val="single" w:sz="4" w:space="0" w:color="auto"/>
              <w:left w:val="single" w:sz="4" w:space="0" w:color="auto"/>
              <w:bottom w:val="single" w:sz="4" w:space="0" w:color="auto"/>
              <w:right w:val="single" w:sz="4" w:space="0" w:color="auto"/>
            </w:tcBorders>
          </w:tcPr>
          <w:p w14:paraId="2BFC0C79" w14:textId="77777777" w:rsidR="00FC1526" w:rsidRPr="00261A30" w:rsidRDefault="00FC1526" w:rsidP="00E942DA">
            <w:pPr>
              <w:spacing w:after="0" w:line="240" w:lineRule="auto"/>
              <w:jc w:val="right"/>
              <w:rPr>
                <w:rFonts w:ascii="Times New Roman" w:hAnsi="Times New Roman"/>
                <w:b/>
                <w:sz w:val="20"/>
                <w:szCs w:val="20"/>
              </w:rPr>
            </w:pPr>
          </w:p>
        </w:tc>
        <w:tc>
          <w:tcPr>
            <w:tcW w:w="3222" w:type="pct"/>
            <w:gridSpan w:val="5"/>
            <w:tcBorders>
              <w:top w:val="single" w:sz="4" w:space="0" w:color="auto"/>
              <w:left w:val="single" w:sz="4" w:space="0" w:color="auto"/>
              <w:bottom w:val="single" w:sz="4" w:space="0" w:color="auto"/>
              <w:right w:val="single" w:sz="4" w:space="0" w:color="auto"/>
            </w:tcBorders>
            <w:vAlign w:val="center"/>
            <w:hideMark/>
          </w:tcPr>
          <w:p w14:paraId="2EFA1F35" w14:textId="1A75B347" w:rsidR="00FC1526" w:rsidRPr="00261A30" w:rsidRDefault="00FC1526" w:rsidP="00E942DA">
            <w:pPr>
              <w:spacing w:after="0" w:line="240" w:lineRule="auto"/>
              <w:jc w:val="right"/>
              <w:rPr>
                <w:rFonts w:ascii="Times New Roman" w:hAnsi="Times New Roman"/>
                <w:b/>
                <w:sz w:val="20"/>
                <w:szCs w:val="20"/>
                <w:lang w:val="en-US"/>
              </w:rPr>
            </w:pPr>
            <w:r w:rsidRPr="00261A30">
              <w:rPr>
                <w:rFonts w:ascii="Times New Roman" w:hAnsi="Times New Roman"/>
                <w:b/>
                <w:sz w:val="20"/>
                <w:szCs w:val="20"/>
              </w:rPr>
              <w:t>НДС</w:t>
            </w:r>
            <w:r w:rsidR="00255913" w:rsidRPr="00261A30">
              <w:rPr>
                <w:rFonts w:ascii="Times New Roman" w:hAnsi="Times New Roman"/>
                <w:b/>
                <w:sz w:val="20"/>
                <w:szCs w:val="20"/>
              </w:rPr>
              <w:t xml:space="preserve"> __% </w:t>
            </w:r>
            <w:r w:rsidR="00255913" w:rsidRPr="00261A30">
              <w:rPr>
                <w:rFonts w:ascii="Times New Roman" w:hAnsi="Times New Roman"/>
                <w:b/>
                <w:i/>
                <w:iCs/>
                <w:sz w:val="20"/>
                <w:szCs w:val="20"/>
              </w:rPr>
              <w:t>(если применимо)</w:t>
            </w:r>
            <w:r w:rsidRPr="00261A30">
              <w:rPr>
                <w:rFonts w:ascii="Times New Roman" w:hAnsi="Times New Roman"/>
                <w:b/>
                <w:sz w:val="20"/>
                <w:szCs w:val="20"/>
              </w:rPr>
              <w:t xml:space="preserve"> </w:t>
            </w:r>
          </w:p>
        </w:tc>
        <w:tc>
          <w:tcPr>
            <w:tcW w:w="685" w:type="pct"/>
            <w:tcBorders>
              <w:top w:val="single" w:sz="4" w:space="0" w:color="auto"/>
              <w:left w:val="single" w:sz="4" w:space="0" w:color="auto"/>
              <w:bottom w:val="single" w:sz="4" w:space="0" w:color="auto"/>
              <w:right w:val="single" w:sz="4" w:space="0" w:color="auto"/>
            </w:tcBorders>
          </w:tcPr>
          <w:p w14:paraId="4C8C0434" w14:textId="77777777" w:rsidR="00FC1526" w:rsidRPr="00261A30" w:rsidRDefault="00FC1526" w:rsidP="00E942DA">
            <w:pPr>
              <w:spacing w:after="0" w:line="240" w:lineRule="auto"/>
              <w:jc w:val="center"/>
              <w:rPr>
                <w:rFonts w:ascii="Times New Roman" w:hAnsi="Times New Roman"/>
                <w:sz w:val="20"/>
                <w:szCs w:val="20"/>
              </w:rPr>
            </w:pPr>
          </w:p>
        </w:tc>
        <w:tc>
          <w:tcPr>
            <w:tcW w:w="821" w:type="pct"/>
            <w:tcBorders>
              <w:top w:val="single" w:sz="4" w:space="0" w:color="auto"/>
              <w:left w:val="single" w:sz="4" w:space="0" w:color="auto"/>
              <w:bottom w:val="single" w:sz="4" w:space="0" w:color="auto"/>
              <w:right w:val="single" w:sz="4" w:space="0" w:color="auto"/>
            </w:tcBorders>
          </w:tcPr>
          <w:p w14:paraId="56BBA7E0" w14:textId="77777777" w:rsidR="00FC1526" w:rsidRPr="00261A30" w:rsidRDefault="00FC1526" w:rsidP="00E942DA">
            <w:pPr>
              <w:spacing w:after="0" w:line="240" w:lineRule="auto"/>
              <w:jc w:val="center"/>
              <w:rPr>
                <w:rFonts w:ascii="Times New Roman" w:hAnsi="Times New Roman"/>
                <w:sz w:val="20"/>
                <w:szCs w:val="20"/>
              </w:rPr>
            </w:pPr>
          </w:p>
        </w:tc>
      </w:tr>
    </w:tbl>
    <w:p w14:paraId="537B5C8A" w14:textId="77777777" w:rsidR="00E873B8" w:rsidRPr="00261A30" w:rsidRDefault="00E873B8" w:rsidP="00E942DA">
      <w:pPr>
        <w:pStyle w:val="ad"/>
        <w:ind w:left="0"/>
        <w:jc w:val="both"/>
        <w:rPr>
          <w:rFonts w:cs="Times New Roman"/>
          <w:sz w:val="20"/>
          <w:szCs w:val="20"/>
        </w:rPr>
      </w:pPr>
    </w:p>
    <w:p w14:paraId="32498971" w14:textId="77777777" w:rsidR="007F3DEB" w:rsidRPr="00261A30" w:rsidRDefault="007F3DEB" w:rsidP="00E942DA">
      <w:pPr>
        <w:pStyle w:val="ad"/>
        <w:ind w:left="0"/>
        <w:contextualSpacing/>
        <w:jc w:val="both"/>
        <w:rPr>
          <w:rFonts w:cs="Times New Roman"/>
          <w:sz w:val="20"/>
          <w:szCs w:val="20"/>
        </w:rPr>
      </w:pPr>
      <w:r w:rsidRPr="00261A30">
        <w:rPr>
          <w:rFonts w:cs="Times New Roman"/>
          <w:sz w:val="20"/>
          <w:szCs w:val="20"/>
        </w:rPr>
        <w:t xml:space="preserve">Мы обязуемся, в случае признания нашей заявки на участие в </w:t>
      </w:r>
      <w:r w:rsidR="00261116" w:rsidRPr="00261A30">
        <w:rPr>
          <w:rFonts w:cs="Times New Roman"/>
          <w:sz w:val="20"/>
          <w:szCs w:val="20"/>
        </w:rPr>
        <w:t>запросе предложений</w:t>
      </w:r>
      <w:r w:rsidRPr="00261A30">
        <w:rPr>
          <w:rFonts w:cs="Times New Roman"/>
          <w:sz w:val="20"/>
          <w:szCs w:val="20"/>
        </w:rPr>
        <w:t xml:space="preserve"> в электронной форме победившей, обеспечить [название предмета договора] на условиях, указанных в документации</w:t>
      </w:r>
      <w:r w:rsidR="00261116" w:rsidRPr="00261A30">
        <w:rPr>
          <w:rFonts w:cs="Times New Roman"/>
          <w:sz w:val="20"/>
          <w:szCs w:val="20"/>
        </w:rPr>
        <w:t xml:space="preserve"> о запросе предложений</w:t>
      </w:r>
      <w:r w:rsidRPr="00261A30">
        <w:rPr>
          <w:rFonts w:cs="Times New Roman"/>
          <w:sz w:val="20"/>
          <w:szCs w:val="20"/>
        </w:rPr>
        <w:t>.</w:t>
      </w:r>
    </w:p>
    <w:p w14:paraId="59EEDF66" w14:textId="77777777" w:rsidR="007F3DEB" w:rsidRPr="00261A30" w:rsidRDefault="007F3DEB" w:rsidP="00E942DA">
      <w:pPr>
        <w:pStyle w:val="ad"/>
        <w:ind w:left="0"/>
        <w:contextualSpacing/>
        <w:jc w:val="both"/>
        <w:rPr>
          <w:rFonts w:cs="Times New Roman"/>
          <w:sz w:val="20"/>
          <w:szCs w:val="20"/>
        </w:rPr>
      </w:pPr>
      <w:r w:rsidRPr="00261A30">
        <w:rPr>
          <w:rFonts w:cs="Times New Roman"/>
          <w:sz w:val="20"/>
          <w:szCs w:val="20"/>
        </w:rPr>
        <w:t xml:space="preserve">До подготовки и оформления договора данная заявка на участие в </w:t>
      </w:r>
      <w:r w:rsidR="00261116" w:rsidRPr="00261A30">
        <w:rPr>
          <w:rFonts w:cs="Times New Roman"/>
          <w:sz w:val="20"/>
          <w:szCs w:val="20"/>
        </w:rPr>
        <w:t>запросе предложений</w:t>
      </w:r>
      <w:r w:rsidRPr="00261A30">
        <w:rPr>
          <w:rFonts w:cs="Times New Roman"/>
          <w:sz w:val="20"/>
          <w:szCs w:val="20"/>
        </w:rPr>
        <w:t xml:space="preserve"> будет исполнять роль оферты.</w:t>
      </w:r>
    </w:p>
    <w:p w14:paraId="7E329F5A" w14:textId="77777777" w:rsidR="007F3DEB" w:rsidRPr="00261A30" w:rsidRDefault="007F3DEB" w:rsidP="00E942DA">
      <w:pPr>
        <w:pStyle w:val="ad"/>
        <w:ind w:left="0"/>
        <w:contextualSpacing/>
        <w:jc w:val="both"/>
        <w:rPr>
          <w:rFonts w:cs="Times New Roman"/>
          <w:sz w:val="20"/>
          <w:szCs w:val="20"/>
        </w:rPr>
      </w:pPr>
      <w:r w:rsidRPr="00261A30">
        <w:rPr>
          <w:rFonts w:cs="Times New Roman"/>
          <w:sz w:val="20"/>
          <w:szCs w:val="2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261A30">
        <w:rPr>
          <w:rFonts w:cs="Times New Roman"/>
          <w:i/>
          <w:sz w:val="20"/>
          <w:szCs w:val="20"/>
        </w:rPr>
        <w:t>указать ФИО полностью, должность и контактную информацию уполномоченного лица, включая телефон, факс (с указанием кода), адрес)</w:t>
      </w:r>
      <w:r w:rsidRPr="00261A30">
        <w:rPr>
          <w:rFonts w:cs="Times New Roman"/>
          <w:sz w:val="20"/>
          <w:szCs w:val="20"/>
        </w:rPr>
        <w:t>. Все сведения о проведении процедуры закупки просим сообщать указанному уполномоченному лицу. </w:t>
      </w:r>
    </w:p>
    <w:p w14:paraId="77184E48" w14:textId="77777777" w:rsidR="007F3DEB" w:rsidRPr="00261A30" w:rsidRDefault="007F3DEB" w:rsidP="00E942DA">
      <w:pPr>
        <w:pStyle w:val="ad"/>
        <w:ind w:left="0"/>
        <w:rPr>
          <w:rFonts w:cs="Times New Roman"/>
          <w:sz w:val="20"/>
          <w:szCs w:val="20"/>
        </w:rPr>
      </w:pPr>
    </w:p>
    <w:p w14:paraId="7A801378" w14:textId="77777777" w:rsidR="007F3DEB" w:rsidRPr="00261A30" w:rsidRDefault="007F3DEB" w:rsidP="00E942DA">
      <w:pPr>
        <w:pStyle w:val="ad"/>
        <w:widowControl/>
        <w:numPr>
          <w:ilvl w:val="0"/>
          <w:numId w:val="6"/>
        </w:numPr>
        <w:ind w:left="0"/>
        <w:contextualSpacing/>
        <w:jc w:val="both"/>
        <w:textAlignment w:val="auto"/>
        <w:rPr>
          <w:rFonts w:cs="Times New Roman"/>
          <w:sz w:val="20"/>
          <w:szCs w:val="20"/>
        </w:rPr>
      </w:pPr>
      <w:r w:rsidRPr="00261A30">
        <w:rPr>
          <w:rFonts w:cs="Times New Roman"/>
          <w:sz w:val="20"/>
          <w:szCs w:val="20"/>
        </w:rPr>
        <w:t>Наши банковские реквизиты: </w:t>
      </w:r>
    </w:p>
    <w:p w14:paraId="1E77D16A" w14:textId="77777777" w:rsidR="007F3DEB" w:rsidRPr="00261A30" w:rsidRDefault="007F3DEB" w:rsidP="00E942DA">
      <w:pPr>
        <w:spacing w:after="0" w:line="240" w:lineRule="auto"/>
        <w:jc w:val="both"/>
        <w:rPr>
          <w:rFonts w:ascii="Times New Roman" w:hAnsi="Times New Roman" w:cs="Times New Roman"/>
          <w:sz w:val="20"/>
          <w:szCs w:val="20"/>
        </w:rPr>
      </w:pPr>
      <w:r w:rsidRPr="00261A30">
        <w:rPr>
          <w:rFonts w:ascii="Times New Roman" w:hAnsi="Times New Roman" w:cs="Times New Roman"/>
          <w:sz w:val="20"/>
          <w:szCs w:val="20"/>
        </w:rPr>
        <w:t>ИНН</w:t>
      </w:r>
    </w:p>
    <w:p w14:paraId="7C8E7B13" w14:textId="77777777" w:rsidR="00255913" w:rsidRPr="00261A30" w:rsidRDefault="007F3DEB" w:rsidP="00E942DA">
      <w:pPr>
        <w:spacing w:after="0" w:line="240" w:lineRule="auto"/>
        <w:jc w:val="both"/>
        <w:rPr>
          <w:rFonts w:ascii="Times New Roman" w:hAnsi="Times New Roman" w:cs="Times New Roman"/>
          <w:sz w:val="20"/>
          <w:szCs w:val="20"/>
        </w:rPr>
      </w:pPr>
      <w:r w:rsidRPr="00261A30">
        <w:rPr>
          <w:rFonts w:ascii="Times New Roman" w:hAnsi="Times New Roman" w:cs="Times New Roman"/>
          <w:sz w:val="20"/>
          <w:szCs w:val="20"/>
        </w:rPr>
        <w:lastRenderedPageBreak/>
        <w:t>КПП</w:t>
      </w:r>
    </w:p>
    <w:p w14:paraId="75A99BDB" w14:textId="218814B0" w:rsidR="007F3DEB" w:rsidRPr="00261A30" w:rsidRDefault="007F3DEB" w:rsidP="00E942DA">
      <w:pPr>
        <w:spacing w:after="0" w:line="240" w:lineRule="auto"/>
        <w:jc w:val="both"/>
        <w:rPr>
          <w:rFonts w:ascii="Times New Roman" w:hAnsi="Times New Roman" w:cs="Times New Roman"/>
          <w:sz w:val="20"/>
          <w:szCs w:val="20"/>
        </w:rPr>
      </w:pPr>
      <w:r w:rsidRPr="00261A30">
        <w:rPr>
          <w:rFonts w:ascii="Times New Roman" w:hAnsi="Times New Roman" w:cs="Times New Roman"/>
          <w:sz w:val="20"/>
          <w:szCs w:val="20"/>
        </w:rPr>
        <w:t>Наименование обслуживающего банка</w:t>
      </w:r>
    </w:p>
    <w:p w14:paraId="06CD2449" w14:textId="77777777" w:rsidR="007F3DEB" w:rsidRPr="00261A30" w:rsidRDefault="007F3DEB" w:rsidP="00E942DA">
      <w:pPr>
        <w:spacing w:after="0" w:line="240" w:lineRule="auto"/>
        <w:jc w:val="both"/>
        <w:rPr>
          <w:rFonts w:ascii="Times New Roman" w:hAnsi="Times New Roman" w:cs="Times New Roman"/>
          <w:sz w:val="20"/>
          <w:szCs w:val="20"/>
        </w:rPr>
      </w:pPr>
      <w:r w:rsidRPr="00261A30">
        <w:rPr>
          <w:rFonts w:ascii="Times New Roman" w:hAnsi="Times New Roman" w:cs="Times New Roman"/>
          <w:sz w:val="20"/>
          <w:szCs w:val="20"/>
        </w:rPr>
        <w:t>Расчетный счет </w:t>
      </w:r>
    </w:p>
    <w:p w14:paraId="06F5C496" w14:textId="77777777" w:rsidR="007F3DEB" w:rsidRPr="00261A30" w:rsidRDefault="007F3DEB" w:rsidP="00E942DA">
      <w:pPr>
        <w:spacing w:after="0" w:line="240" w:lineRule="auto"/>
        <w:jc w:val="both"/>
        <w:rPr>
          <w:rFonts w:ascii="Times New Roman" w:hAnsi="Times New Roman" w:cs="Times New Roman"/>
          <w:sz w:val="20"/>
          <w:szCs w:val="20"/>
        </w:rPr>
      </w:pPr>
      <w:r w:rsidRPr="00261A30">
        <w:rPr>
          <w:rFonts w:ascii="Times New Roman" w:hAnsi="Times New Roman" w:cs="Times New Roman"/>
          <w:sz w:val="20"/>
          <w:szCs w:val="20"/>
        </w:rPr>
        <w:t>Корреспондентский счет </w:t>
      </w:r>
    </w:p>
    <w:p w14:paraId="1D836D96" w14:textId="77777777" w:rsidR="007F3DEB" w:rsidRPr="00261A30" w:rsidRDefault="007F3DEB" w:rsidP="00E942DA">
      <w:pPr>
        <w:spacing w:after="0" w:line="240" w:lineRule="auto"/>
        <w:jc w:val="both"/>
        <w:rPr>
          <w:rFonts w:ascii="Times New Roman" w:hAnsi="Times New Roman" w:cs="Times New Roman"/>
          <w:sz w:val="20"/>
          <w:szCs w:val="20"/>
        </w:rPr>
      </w:pPr>
      <w:r w:rsidRPr="00261A30">
        <w:rPr>
          <w:rFonts w:ascii="Times New Roman" w:hAnsi="Times New Roman" w:cs="Times New Roman"/>
          <w:sz w:val="20"/>
          <w:szCs w:val="20"/>
        </w:rPr>
        <w:t>Код БИК</w:t>
      </w:r>
    </w:p>
    <w:p w14:paraId="560FC4B8" w14:textId="77777777" w:rsidR="007F3DEB" w:rsidRPr="00261A30" w:rsidRDefault="007F3DEB" w:rsidP="00E942DA">
      <w:pPr>
        <w:spacing w:after="0" w:line="240" w:lineRule="auto"/>
        <w:jc w:val="both"/>
        <w:rPr>
          <w:rFonts w:ascii="Times New Roman" w:hAnsi="Times New Roman" w:cs="Times New Roman"/>
          <w:sz w:val="20"/>
          <w:szCs w:val="20"/>
        </w:rPr>
      </w:pPr>
    </w:p>
    <w:p w14:paraId="35FAADA5" w14:textId="77777777" w:rsidR="007F3DEB" w:rsidRPr="00261A30" w:rsidRDefault="007F3DEB" w:rsidP="00E942DA">
      <w:pPr>
        <w:pStyle w:val="ad"/>
        <w:widowControl/>
        <w:numPr>
          <w:ilvl w:val="0"/>
          <w:numId w:val="6"/>
        </w:numPr>
        <w:ind w:left="0"/>
        <w:contextualSpacing/>
        <w:jc w:val="both"/>
        <w:textAlignment w:val="auto"/>
        <w:rPr>
          <w:rFonts w:cs="Times New Roman"/>
          <w:sz w:val="20"/>
          <w:szCs w:val="20"/>
        </w:rPr>
      </w:pPr>
      <w:r w:rsidRPr="00261A30">
        <w:rPr>
          <w:rFonts w:cs="Times New Roman"/>
          <w:sz w:val="20"/>
          <w:szCs w:val="20"/>
        </w:rPr>
        <w:t>Корреспонденцию в наш адрес просим направлять по адресу: </w:t>
      </w:r>
    </w:p>
    <w:p w14:paraId="6CE474DF" w14:textId="77777777" w:rsidR="007F3DEB" w:rsidRPr="00261A30" w:rsidRDefault="007F3DEB" w:rsidP="00E942DA">
      <w:pPr>
        <w:spacing w:after="0" w:line="240" w:lineRule="auto"/>
        <w:rPr>
          <w:rFonts w:ascii="Times New Roman" w:hAnsi="Times New Roman" w:cs="Times New Roman"/>
          <w:sz w:val="20"/>
          <w:szCs w:val="20"/>
        </w:rPr>
      </w:pPr>
      <w:r w:rsidRPr="00261A30">
        <w:rPr>
          <w:rFonts w:ascii="Times New Roman" w:hAnsi="Times New Roman" w:cs="Times New Roman"/>
          <w:sz w:val="20"/>
          <w:szCs w:val="20"/>
        </w:rPr>
        <w:t>_______________________________________________________________</w:t>
      </w:r>
    </w:p>
    <w:p w14:paraId="106A4A40" w14:textId="77777777" w:rsidR="007F3DEB" w:rsidRPr="00261A30" w:rsidRDefault="007F3DEB" w:rsidP="00E942DA">
      <w:pPr>
        <w:spacing w:after="0" w:line="240" w:lineRule="auto"/>
        <w:jc w:val="both"/>
        <w:rPr>
          <w:rFonts w:ascii="Times New Roman" w:hAnsi="Times New Roman" w:cs="Times New Roman"/>
          <w:b/>
          <w:sz w:val="20"/>
          <w:szCs w:val="20"/>
        </w:rPr>
      </w:pPr>
      <w:r w:rsidRPr="00261A30">
        <w:rPr>
          <w:rFonts w:ascii="Times New Roman" w:hAnsi="Times New Roman" w:cs="Times New Roman"/>
          <w:b/>
          <w:sz w:val="20"/>
          <w:szCs w:val="20"/>
        </w:rPr>
        <w:t xml:space="preserve">Руководитель участника закупки </w:t>
      </w:r>
    </w:p>
    <w:p w14:paraId="1258CA30" w14:textId="377AEE3A" w:rsidR="00D8541A" w:rsidRPr="00261A30" w:rsidRDefault="007F3DEB" w:rsidP="00461E8E">
      <w:pPr>
        <w:spacing w:after="0" w:line="240" w:lineRule="auto"/>
        <w:jc w:val="both"/>
        <w:rPr>
          <w:rFonts w:ascii="Times New Roman" w:hAnsi="Times New Roman" w:cs="Times New Roman"/>
          <w:b/>
          <w:sz w:val="20"/>
          <w:szCs w:val="20"/>
        </w:rPr>
      </w:pPr>
      <w:r w:rsidRPr="00261A30">
        <w:rPr>
          <w:rFonts w:ascii="Times New Roman" w:hAnsi="Times New Roman" w:cs="Times New Roman"/>
          <w:b/>
          <w:sz w:val="20"/>
          <w:szCs w:val="20"/>
        </w:rPr>
        <w:t xml:space="preserve">(или уполномоченный представитель) ______________ </w:t>
      </w:r>
      <w:r w:rsidRPr="00261A30">
        <w:rPr>
          <w:rFonts w:ascii="Times New Roman" w:hAnsi="Times New Roman" w:cs="Times New Roman"/>
          <w:b/>
          <w:i/>
          <w:sz w:val="20"/>
          <w:szCs w:val="20"/>
        </w:rPr>
        <w:t>(подпись)</w:t>
      </w:r>
      <w:r w:rsidRPr="00261A30">
        <w:rPr>
          <w:rFonts w:ascii="Times New Roman" w:hAnsi="Times New Roman" w:cs="Times New Roman"/>
          <w:b/>
          <w:sz w:val="20"/>
          <w:szCs w:val="20"/>
        </w:rPr>
        <w:t xml:space="preserve"> _______ ФИО</w:t>
      </w:r>
      <w:r w:rsidR="00D8541A" w:rsidRPr="00261A30">
        <w:rPr>
          <w:rFonts w:ascii="Times New Roman" w:hAnsi="Times New Roman" w:cs="Times New Roman"/>
          <w:b/>
          <w:sz w:val="20"/>
          <w:szCs w:val="20"/>
        </w:rPr>
        <w:br w:type="page"/>
      </w:r>
    </w:p>
    <w:p w14:paraId="182DCF00" w14:textId="5F0D0A80" w:rsidR="007F3DEB" w:rsidRPr="00261A30" w:rsidRDefault="007F3DEB" w:rsidP="00E942DA">
      <w:pPr>
        <w:spacing w:after="0" w:line="240" w:lineRule="auto"/>
        <w:jc w:val="center"/>
        <w:rPr>
          <w:rFonts w:ascii="Times New Roman" w:hAnsi="Times New Roman" w:cs="Times New Roman"/>
          <w:b/>
          <w:sz w:val="20"/>
          <w:szCs w:val="20"/>
        </w:rPr>
      </w:pPr>
      <w:r w:rsidRPr="00261A30">
        <w:rPr>
          <w:rFonts w:ascii="Times New Roman" w:hAnsi="Times New Roman" w:cs="Times New Roman"/>
          <w:b/>
          <w:sz w:val="20"/>
          <w:szCs w:val="20"/>
        </w:rPr>
        <w:lastRenderedPageBreak/>
        <w:t>ДЕКЛАРАЦИЯ О СООТВЕТСТВИИ ЕДИНЫМ ТРЕБОВАНИЯМ</w:t>
      </w:r>
    </w:p>
    <w:p w14:paraId="306AFD41" w14:textId="77777777" w:rsidR="007F3DEB" w:rsidRPr="00261A30" w:rsidRDefault="007F3DEB" w:rsidP="00E942DA">
      <w:pPr>
        <w:spacing w:after="0" w:line="240" w:lineRule="auto"/>
        <w:jc w:val="center"/>
        <w:rPr>
          <w:rFonts w:ascii="Times New Roman" w:hAnsi="Times New Roman" w:cs="Times New Roman"/>
          <w:sz w:val="20"/>
          <w:szCs w:val="20"/>
        </w:rPr>
      </w:pPr>
      <w:r w:rsidRPr="00261A30">
        <w:rPr>
          <w:rFonts w:ascii="Times New Roman" w:hAnsi="Times New Roman" w:cs="Times New Roman"/>
          <w:i/>
          <w:sz w:val="20"/>
          <w:szCs w:val="20"/>
        </w:rPr>
        <w:t>(обязательна для заполнения)</w:t>
      </w:r>
    </w:p>
    <w:tbl>
      <w:tblPr>
        <w:tblW w:w="9828" w:type="dxa"/>
        <w:tblLayout w:type="fixed"/>
        <w:tblLook w:val="01E0" w:firstRow="1" w:lastRow="1" w:firstColumn="1" w:lastColumn="1" w:noHBand="0" w:noVBand="0"/>
      </w:tblPr>
      <w:tblGrid>
        <w:gridCol w:w="5184"/>
        <w:gridCol w:w="4644"/>
      </w:tblGrid>
      <w:tr w:rsidR="007F3DEB" w:rsidRPr="00261A30" w14:paraId="6580499F" w14:textId="77777777" w:rsidTr="00060511">
        <w:trPr>
          <w:cantSplit/>
        </w:trPr>
        <w:tc>
          <w:tcPr>
            <w:tcW w:w="5184" w:type="dxa"/>
          </w:tcPr>
          <w:p w14:paraId="138280AE" w14:textId="77777777" w:rsidR="007F3DEB" w:rsidRPr="00261A30" w:rsidRDefault="007F3DEB" w:rsidP="00E942DA">
            <w:pPr>
              <w:spacing w:after="0" w:line="240" w:lineRule="auto"/>
              <w:ind w:firstLine="284"/>
              <w:rPr>
                <w:rFonts w:ascii="Times New Roman" w:hAnsi="Times New Roman" w:cs="Times New Roman"/>
                <w:bCs/>
                <w:snapToGrid w:val="0"/>
                <w:color w:val="000000"/>
                <w:sz w:val="20"/>
                <w:szCs w:val="20"/>
              </w:rPr>
            </w:pPr>
          </w:p>
        </w:tc>
        <w:tc>
          <w:tcPr>
            <w:tcW w:w="4644" w:type="dxa"/>
          </w:tcPr>
          <w:p w14:paraId="108F536D" w14:textId="77777777" w:rsidR="007F3DEB" w:rsidRPr="00261A30" w:rsidRDefault="007F3DEB" w:rsidP="00E942DA">
            <w:pPr>
              <w:keepNext/>
              <w:keepLines/>
              <w:spacing w:after="0" w:line="240" w:lineRule="auto"/>
              <w:ind w:firstLine="284"/>
              <w:rPr>
                <w:rFonts w:ascii="Times New Roman" w:hAnsi="Times New Roman" w:cs="Times New Roman"/>
                <w:bCs/>
                <w:snapToGrid w:val="0"/>
                <w:color w:val="000000"/>
                <w:sz w:val="20"/>
                <w:szCs w:val="20"/>
                <w:vertAlign w:val="superscript"/>
              </w:rPr>
            </w:pPr>
          </w:p>
        </w:tc>
      </w:tr>
    </w:tbl>
    <w:p w14:paraId="05954E7A" w14:textId="77777777" w:rsidR="007F3DEB" w:rsidRPr="00261A30" w:rsidRDefault="007F3DEB" w:rsidP="00E942DA">
      <w:pPr>
        <w:pStyle w:val="aff"/>
        <w:tabs>
          <w:tab w:val="left" w:pos="567"/>
        </w:tabs>
        <w:ind w:firstLine="284"/>
        <w:rPr>
          <w:i/>
          <w:sz w:val="20"/>
          <w:szCs w:val="20"/>
        </w:rPr>
      </w:pPr>
      <w:r w:rsidRPr="00261A30">
        <w:rPr>
          <w:sz w:val="20"/>
          <w:szCs w:val="20"/>
        </w:rPr>
        <w:t>Настоящей декларацией подтверждаем, что</w:t>
      </w:r>
    </w:p>
    <w:p w14:paraId="4BF05F82" w14:textId="1AD84C05" w:rsidR="007F3DEB" w:rsidRPr="00261A30" w:rsidRDefault="007F3DEB" w:rsidP="00E942DA">
      <w:pPr>
        <w:tabs>
          <w:tab w:val="left" w:pos="274"/>
          <w:tab w:val="left" w:pos="459"/>
        </w:tabs>
        <w:spacing w:after="0" w:line="240" w:lineRule="auto"/>
        <w:ind w:firstLine="284"/>
        <w:jc w:val="both"/>
        <w:rPr>
          <w:rFonts w:ascii="Times New Roman" w:hAnsi="Times New Roman" w:cs="Times New Roman"/>
          <w:sz w:val="20"/>
          <w:szCs w:val="20"/>
        </w:rPr>
      </w:pPr>
      <w:r w:rsidRPr="00261A30">
        <w:rPr>
          <w:rFonts w:ascii="Times New Roman" w:hAnsi="Times New Roman" w:cs="Times New Roman"/>
          <w:bCs/>
          <w:sz w:val="20"/>
          <w:szCs w:val="20"/>
        </w:rPr>
        <w:t xml:space="preserve">- </w:t>
      </w:r>
      <w:r w:rsidRPr="00261A30">
        <w:rPr>
          <w:rFonts w:ascii="Times New Roman" w:hAnsi="Times New Roman" w:cs="Times New Roman"/>
          <w:sz w:val="20"/>
          <w:szCs w:val="20"/>
        </w:rPr>
        <w:t>регистрация в качестве юридического лица или индивидуального предпринимателя в порядке, установленном законодательством РФ (для российских участников);</w:t>
      </w:r>
    </w:p>
    <w:p w14:paraId="5F8CD91D" w14:textId="77777777" w:rsidR="007F3DEB" w:rsidRPr="00261A30" w:rsidRDefault="007F3DEB" w:rsidP="00E942DA">
      <w:pPr>
        <w:tabs>
          <w:tab w:val="left" w:pos="274"/>
          <w:tab w:val="left" w:pos="459"/>
        </w:tabs>
        <w:spacing w:after="0" w:line="240" w:lineRule="auto"/>
        <w:ind w:firstLine="284"/>
        <w:jc w:val="both"/>
        <w:rPr>
          <w:rFonts w:ascii="Times New Roman" w:hAnsi="Times New Roman" w:cs="Times New Roman"/>
          <w:sz w:val="20"/>
          <w:szCs w:val="20"/>
        </w:rPr>
      </w:pPr>
      <w:r w:rsidRPr="00261A30">
        <w:rPr>
          <w:rFonts w:ascii="Times New Roman" w:hAnsi="Times New Roman" w:cs="Times New Roman"/>
          <w:sz w:val="20"/>
          <w:szCs w:val="20"/>
        </w:rPr>
        <w:t>-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972140A" w14:textId="77777777" w:rsidR="007F3DEB" w:rsidRPr="00261A30" w:rsidRDefault="007F3DEB" w:rsidP="00E942DA">
      <w:pPr>
        <w:tabs>
          <w:tab w:val="left" w:pos="274"/>
          <w:tab w:val="left" w:pos="459"/>
        </w:tabs>
        <w:spacing w:after="0" w:line="240" w:lineRule="auto"/>
        <w:ind w:firstLine="284"/>
        <w:jc w:val="both"/>
        <w:rPr>
          <w:rFonts w:ascii="Times New Roman" w:hAnsi="Times New Roman" w:cs="Times New Roman"/>
          <w:sz w:val="20"/>
          <w:szCs w:val="20"/>
        </w:rPr>
      </w:pPr>
      <w:r w:rsidRPr="00261A30">
        <w:rPr>
          <w:rFonts w:ascii="Times New Roman" w:hAnsi="Times New Roman" w:cs="Times New Roman"/>
          <w:sz w:val="20"/>
          <w:szCs w:val="20"/>
        </w:rPr>
        <w:t>- не приостановлена деятельность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87789B0" w14:textId="77777777" w:rsidR="007F3DEB" w:rsidRPr="00261A30" w:rsidRDefault="007F3DEB" w:rsidP="00E942DA">
      <w:pPr>
        <w:tabs>
          <w:tab w:val="left" w:pos="274"/>
          <w:tab w:val="left" w:pos="459"/>
        </w:tabs>
        <w:spacing w:after="0" w:line="240" w:lineRule="auto"/>
        <w:ind w:firstLine="284"/>
        <w:jc w:val="both"/>
        <w:rPr>
          <w:rFonts w:ascii="Times New Roman" w:hAnsi="Times New Roman" w:cs="Times New Roman"/>
          <w:sz w:val="20"/>
          <w:szCs w:val="20"/>
        </w:rPr>
      </w:pPr>
      <w:r w:rsidRPr="00261A30">
        <w:rPr>
          <w:rFonts w:ascii="Times New Roman" w:hAnsi="Times New Roman" w:cs="Times New Roman"/>
          <w:sz w:val="20"/>
          <w:szCs w:val="20"/>
        </w:rPr>
        <w:t>- отсутствует у участника закупки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CEA1EC5" w14:textId="77777777" w:rsidR="007F3DEB" w:rsidRPr="00261A30" w:rsidRDefault="007F3DEB" w:rsidP="00E942DA">
      <w:pPr>
        <w:tabs>
          <w:tab w:val="left" w:pos="274"/>
          <w:tab w:val="left" w:pos="426"/>
        </w:tabs>
        <w:spacing w:after="0" w:line="240" w:lineRule="auto"/>
        <w:ind w:firstLine="284"/>
        <w:jc w:val="both"/>
        <w:rPr>
          <w:rFonts w:ascii="Times New Roman" w:hAnsi="Times New Roman" w:cs="Times New Roman"/>
          <w:sz w:val="20"/>
          <w:szCs w:val="20"/>
        </w:rPr>
      </w:pPr>
      <w:r w:rsidRPr="00261A30">
        <w:rPr>
          <w:rFonts w:ascii="Times New Roman" w:hAnsi="Times New Roman" w:cs="Times New Roman"/>
          <w:sz w:val="20"/>
          <w:szCs w:val="20"/>
        </w:rPr>
        <w:t xml:space="preserve">  - отсутствуют сведения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4CAB52BE" w14:textId="77777777" w:rsidR="00261116" w:rsidRPr="00261A30" w:rsidRDefault="00261116" w:rsidP="00E942DA">
      <w:pPr>
        <w:tabs>
          <w:tab w:val="left" w:pos="274"/>
          <w:tab w:val="left" w:pos="426"/>
        </w:tabs>
        <w:spacing w:after="0" w:line="240" w:lineRule="auto"/>
        <w:ind w:firstLine="284"/>
        <w:jc w:val="both"/>
        <w:rPr>
          <w:rFonts w:ascii="Times New Roman" w:hAnsi="Times New Roman" w:cs="Times New Roman"/>
          <w:sz w:val="20"/>
          <w:szCs w:val="20"/>
        </w:rPr>
      </w:pPr>
      <w:r w:rsidRPr="00261A30">
        <w:rPr>
          <w:rFonts w:ascii="Times New Roman" w:hAnsi="Times New Roman" w:cs="Times New Roman"/>
          <w:sz w:val="20"/>
          <w:szCs w:val="20"/>
        </w:rPr>
        <w:t>- отсутствуют сведения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392216E" w14:textId="77777777" w:rsidR="00261116" w:rsidRPr="00261A30" w:rsidRDefault="00261116" w:rsidP="00E942DA">
      <w:pPr>
        <w:tabs>
          <w:tab w:val="left" w:pos="274"/>
          <w:tab w:val="left" w:pos="426"/>
        </w:tabs>
        <w:spacing w:after="0" w:line="240" w:lineRule="auto"/>
        <w:ind w:firstLine="284"/>
        <w:jc w:val="both"/>
        <w:rPr>
          <w:rFonts w:ascii="Times New Roman" w:hAnsi="Times New Roman" w:cs="Times New Roman"/>
          <w:sz w:val="20"/>
          <w:szCs w:val="20"/>
        </w:rPr>
      </w:pPr>
    </w:p>
    <w:p w14:paraId="78197411" w14:textId="77777777" w:rsidR="007F3DEB" w:rsidRPr="00261A30" w:rsidRDefault="007F3DEB" w:rsidP="00E942DA">
      <w:pPr>
        <w:shd w:val="clear" w:color="auto" w:fill="FFFFFF"/>
        <w:spacing w:after="0" w:line="240" w:lineRule="auto"/>
        <w:ind w:firstLine="567"/>
        <w:rPr>
          <w:rFonts w:ascii="Times New Roman" w:hAnsi="Times New Roman" w:cs="Times New Roman"/>
          <w:b/>
          <w:spacing w:val="1"/>
          <w:sz w:val="20"/>
          <w:szCs w:val="20"/>
        </w:rPr>
      </w:pPr>
    </w:p>
    <w:p w14:paraId="03869ABA" w14:textId="77777777" w:rsidR="007F3DEB" w:rsidRPr="00261A30" w:rsidRDefault="007F3DEB" w:rsidP="00E942DA">
      <w:pPr>
        <w:shd w:val="clear" w:color="auto" w:fill="FFFFFF"/>
        <w:spacing w:after="0" w:line="240" w:lineRule="auto"/>
        <w:ind w:firstLine="567"/>
        <w:rPr>
          <w:rFonts w:ascii="Times New Roman" w:hAnsi="Times New Roman" w:cs="Times New Roman"/>
          <w:spacing w:val="1"/>
          <w:sz w:val="20"/>
          <w:szCs w:val="20"/>
        </w:rPr>
      </w:pPr>
      <w:r w:rsidRPr="00261A30">
        <w:rPr>
          <w:rFonts w:ascii="Times New Roman" w:hAnsi="Times New Roman" w:cs="Times New Roman"/>
          <w:spacing w:val="1"/>
          <w:sz w:val="20"/>
          <w:szCs w:val="20"/>
        </w:rPr>
        <w:t xml:space="preserve">Руководитель </w:t>
      </w:r>
      <w:r w:rsidRPr="00261A30">
        <w:rPr>
          <w:rFonts w:ascii="Times New Roman" w:hAnsi="Times New Roman" w:cs="Times New Roman"/>
          <w:color w:val="000000"/>
          <w:spacing w:val="-8"/>
          <w:sz w:val="20"/>
          <w:szCs w:val="20"/>
        </w:rPr>
        <w:t xml:space="preserve">(уполномоченное лицо) </w:t>
      </w:r>
      <w:r w:rsidRPr="00261A30">
        <w:rPr>
          <w:rFonts w:ascii="Times New Roman" w:hAnsi="Times New Roman" w:cs="Times New Roman"/>
          <w:spacing w:val="1"/>
          <w:sz w:val="20"/>
          <w:szCs w:val="20"/>
        </w:rPr>
        <w:t>______________________</w:t>
      </w:r>
    </w:p>
    <w:p w14:paraId="5DEA906F" w14:textId="77777777" w:rsidR="007F3DEB" w:rsidRPr="00261A30" w:rsidRDefault="007F3DEB" w:rsidP="00CC0CA7">
      <w:pPr>
        <w:spacing w:after="0" w:line="240" w:lineRule="auto"/>
        <w:ind w:firstLine="3544"/>
        <w:rPr>
          <w:rFonts w:ascii="Times New Roman" w:hAnsi="Times New Roman" w:cs="Times New Roman"/>
          <w:i/>
          <w:spacing w:val="1"/>
          <w:sz w:val="20"/>
          <w:szCs w:val="20"/>
        </w:rPr>
      </w:pPr>
      <w:r w:rsidRPr="00261A30">
        <w:rPr>
          <w:rFonts w:ascii="Times New Roman" w:hAnsi="Times New Roman" w:cs="Times New Roman"/>
          <w:i/>
          <w:spacing w:val="1"/>
          <w:sz w:val="20"/>
          <w:szCs w:val="20"/>
        </w:rPr>
        <w:t>Должность, Ф.И. О. подпись</w:t>
      </w:r>
    </w:p>
    <w:p w14:paraId="0AB3DB61" w14:textId="77777777" w:rsidR="007F3DEB" w:rsidRPr="00261A30" w:rsidRDefault="007F3DEB" w:rsidP="00E942DA">
      <w:pPr>
        <w:spacing w:after="0" w:line="240" w:lineRule="auto"/>
        <w:ind w:firstLine="540"/>
        <w:rPr>
          <w:rFonts w:ascii="Times New Roman" w:hAnsi="Times New Roman" w:cs="Times New Roman"/>
          <w:sz w:val="20"/>
          <w:szCs w:val="20"/>
        </w:rPr>
      </w:pPr>
      <w:r w:rsidRPr="00261A30">
        <w:rPr>
          <w:rFonts w:ascii="Times New Roman" w:hAnsi="Times New Roman" w:cs="Times New Roman"/>
          <w:sz w:val="20"/>
          <w:szCs w:val="20"/>
        </w:rPr>
        <w:t>М.П. (при наличии)</w:t>
      </w:r>
    </w:p>
    <w:p w14:paraId="30F3BEAE" w14:textId="77777777" w:rsidR="007F3DEB" w:rsidRPr="00261A30" w:rsidRDefault="007F3DEB" w:rsidP="00E942DA">
      <w:pPr>
        <w:spacing w:after="0" w:line="240" w:lineRule="auto"/>
        <w:jc w:val="center"/>
        <w:rPr>
          <w:rFonts w:ascii="Times New Roman" w:hAnsi="Times New Roman" w:cs="Times New Roman"/>
          <w:sz w:val="20"/>
          <w:szCs w:val="20"/>
        </w:rPr>
      </w:pPr>
      <w:r w:rsidRPr="00261A30">
        <w:rPr>
          <w:rFonts w:ascii="Times New Roman" w:hAnsi="Times New Roman" w:cs="Times New Roman"/>
          <w:sz w:val="20"/>
          <w:szCs w:val="20"/>
        </w:rPr>
        <w:br w:type="page"/>
      </w:r>
    </w:p>
    <w:p w14:paraId="11E6D3A8" w14:textId="77777777" w:rsidR="007F3DEB" w:rsidRPr="00261A30" w:rsidRDefault="007F3DEB" w:rsidP="00E942DA">
      <w:pPr>
        <w:spacing w:after="0" w:line="240" w:lineRule="auto"/>
        <w:jc w:val="center"/>
        <w:rPr>
          <w:rFonts w:ascii="Times New Roman" w:hAnsi="Times New Roman" w:cs="Times New Roman"/>
          <w:b/>
          <w:bCs/>
          <w:snapToGrid w:val="0"/>
          <w:sz w:val="20"/>
          <w:szCs w:val="20"/>
        </w:rPr>
      </w:pPr>
      <w:r w:rsidRPr="00261A30">
        <w:rPr>
          <w:rFonts w:ascii="Times New Roman" w:hAnsi="Times New Roman" w:cs="Times New Roman"/>
          <w:b/>
          <w:bCs/>
          <w:snapToGrid w:val="0"/>
          <w:sz w:val="20"/>
          <w:szCs w:val="20"/>
        </w:rPr>
        <w:lastRenderedPageBreak/>
        <w:t>Анкета Участника закупки</w:t>
      </w:r>
    </w:p>
    <w:p w14:paraId="5F52A195" w14:textId="77777777" w:rsidR="007F3DEB" w:rsidRPr="00261A30" w:rsidRDefault="007F3DEB" w:rsidP="00E942DA">
      <w:pPr>
        <w:spacing w:after="0" w:line="240" w:lineRule="auto"/>
        <w:jc w:val="center"/>
        <w:rPr>
          <w:rFonts w:ascii="Times New Roman" w:hAnsi="Times New Roman" w:cs="Times New Roman"/>
          <w:b/>
          <w:bCs/>
          <w:snapToGrid w:val="0"/>
          <w:sz w:val="20"/>
          <w:szCs w:val="20"/>
        </w:rPr>
      </w:pPr>
    </w:p>
    <w:tbl>
      <w:tblPr>
        <w:tblW w:w="972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624"/>
      </w:tblGrid>
      <w:tr w:rsidR="007F3DEB" w:rsidRPr="00261A30" w14:paraId="0B1F0FE2" w14:textId="77777777" w:rsidTr="00C0520F">
        <w:trPr>
          <w:cantSplit/>
          <w:trHeight w:val="240"/>
          <w:tblHeader/>
        </w:trPr>
        <w:tc>
          <w:tcPr>
            <w:tcW w:w="720" w:type="dxa"/>
          </w:tcPr>
          <w:p w14:paraId="000DAAE6" w14:textId="77777777" w:rsidR="007F3DEB" w:rsidRPr="00261A30" w:rsidRDefault="007F3DEB" w:rsidP="00366A35">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 п/п</w:t>
            </w:r>
          </w:p>
        </w:tc>
        <w:tc>
          <w:tcPr>
            <w:tcW w:w="5376" w:type="dxa"/>
          </w:tcPr>
          <w:p w14:paraId="2761DDE6" w14:textId="77777777" w:rsidR="007F3DEB" w:rsidRPr="00261A30" w:rsidRDefault="007F3DEB" w:rsidP="00E942DA">
            <w:pPr>
              <w:spacing w:after="0" w:line="240" w:lineRule="auto"/>
              <w:jc w:val="center"/>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Наименование</w:t>
            </w:r>
          </w:p>
        </w:tc>
        <w:tc>
          <w:tcPr>
            <w:tcW w:w="3624" w:type="dxa"/>
          </w:tcPr>
          <w:p w14:paraId="708A77B3" w14:textId="77777777" w:rsidR="007F3DEB" w:rsidRPr="00261A30" w:rsidRDefault="007F3DEB" w:rsidP="00E942DA">
            <w:pPr>
              <w:spacing w:after="0" w:line="240" w:lineRule="auto"/>
              <w:jc w:val="center"/>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Сведения об участнике закупки</w:t>
            </w:r>
          </w:p>
        </w:tc>
      </w:tr>
      <w:tr w:rsidR="007F3DEB" w:rsidRPr="00261A30" w14:paraId="35677C30" w14:textId="77777777" w:rsidTr="00C0520F">
        <w:trPr>
          <w:cantSplit/>
        </w:trPr>
        <w:tc>
          <w:tcPr>
            <w:tcW w:w="720" w:type="dxa"/>
          </w:tcPr>
          <w:p w14:paraId="41B0FC56"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3DCD41AA"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Наименование участника закупки (ФИО физического лица)</w:t>
            </w:r>
          </w:p>
        </w:tc>
        <w:tc>
          <w:tcPr>
            <w:tcW w:w="3624" w:type="dxa"/>
          </w:tcPr>
          <w:p w14:paraId="065CE91C"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1B22EC02" w14:textId="77777777" w:rsidTr="00C0520F">
        <w:trPr>
          <w:cantSplit/>
          <w:trHeight w:val="419"/>
        </w:trPr>
        <w:tc>
          <w:tcPr>
            <w:tcW w:w="720" w:type="dxa"/>
          </w:tcPr>
          <w:p w14:paraId="5E140CEF"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42412250"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ИНН, КПП, ОГРН ОКПО участника закупки (ИНН, ОГРН ОКПО – для индивидуального предпринимателя)</w:t>
            </w:r>
          </w:p>
        </w:tc>
        <w:tc>
          <w:tcPr>
            <w:tcW w:w="3624" w:type="dxa"/>
          </w:tcPr>
          <w:p w14:paraId="57CE29B5"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50D1C7D7" w14:textId="77777777" w:rsidTr="00C0520F">
        <w:trPr>
          <w:cantSplit/>
          <w:trHeight w:val="299"/>
        </w:trPr>
        <w:tc>
          <w:tcPr>
            <w:tcW w:w="720" w:type="dxa"/>
          </w:tcPr>
          <w:p w14:paraId="25C4C7BE"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092F94A6"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Указать является ли участник закупки субъектом малого и среднего предпринимательства</w:t>
            </w:r>
          </w:p>
        </w:tc>
        <w:tc>
          <w:tcPr>
            <w:tcW w:w="3624" w:type="dxa"/>
          </w:tcPr>
          <w:p w14:paraId="016668DE" w14:textId="77777777" w:rsidR="007F3DEB" w:rsidRPr="00261A30" w:rsidRDefault="007F3DEB" w:rsidP="00E942DA">
            <w:pPr>
              <w:spacing w:after="0" w:line="240" w:lineRule="auto"/>
              <w:jc w:val="both"/>
              <w:rPr>
                <w:rFonts w:ascii="Times New Roman" w:hAnsi="Times New Roman" w:cs="Times New Roman"/>
                <w:bCs/>
                <w:i/>
                <w:snapToGrid w:val="0"/>
                <w:sz w:val="20"/>
                <w:szCs w:val="20"/>
              </w:rPr>
            </w:pPr>
            <w:r w:rsidRPr="00261A30">
              <w:rPr>
                <w:rFonts w:ascii="Times New Roman" w:hAnsi="Times New Roman" w:cs="Times New Roman"/>
                <w:bCs/>
                <w:i/>
                <w:snapToGrid w:val="0"/>
                <w:sz w:val="20"/>
                <w:szCs w:val="20"/>
              </w:rPr>
              <w:t>является / не является</w:t>
            </w:r>
          </w:p>
        </w:tc>
      </w:tr>
      <w:tr w:rsidR="007F3DEB" w:rsidRPr="00261A30" w14:paraId="26AAF91A" w14:textId="77777777" w:rsidTr="00C0520F">
        <w:trPr>
          <w:cantSplit/>
        </w:trPr>
        <w:tc>
          <w:tcPr>
            <w:tcW w:w="720" w:type="dxa"/>
          </w:tcPr>
          <w:p w14:paraId="1AEC6FFB"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7B90AC33"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Указать является ли участник закупки плательщиком НДС</w:t>
            </w:r>
          </w:p>
        </w:tc>
        <w:tc>
          <w:tcPr>
            <w:tcW w:w="3624" w:type="dxa"/>
          </w:tcPr>
          <w:p w14:paraId="782B0D52"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4743358F" w14:textId="77777777" w:rsidTr="00C0520F">
        <w:trPr>
          <w:cantSplit/>
        </w:trPr>
        <w:tc>
          <w:tcPr>
            <w:tcW w:w="720" w:type="dxa"/>
          </w:tcPr>
          <w:p w14:paraId="08232D18"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4885B29B"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Юридический адрес</w:t>
            </w:r>
          </w:p>
        </w:tc>
        <w:tc>
          <w:tcPr>
            <w:tcW w:w="3624" w:type="dxa"/>
          </w:tcPr>
          <w:p w14:paraId="4C21C9B0"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119AE585" w14:textId="77777777" w:rsidTr="00C0520F">
        <w:trPr>
          <w:cantSplit/>
        </w:trPr>
        <w:tc>
          <w:tcPr>
            <w:tcW w:w="720" w:type="dxa"/>
          </w:tcPr>
          <w:p w14:paraId="786A99DE"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2C9DE192"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Почтовый адрес</w:t>
            </w:r>
          </w:p>
        </w:tc>
        <w:tc>
          <w:tcPr>
            <w:tcW w:w="3624" w:type="dxa"/>
          </w:tcPr>
          <w:p w14:paraId="3FE364B2"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44A64442" w14:textId="77777777" w:rsidTr="00C0520F">
        <w:trPr>
          <w:cantSplit/>
        </w:trPr>
        <w:tc>
          <w:tcPr>
            <w:tcW w:w="720" w:type="dxa"/>
          </w:tcPr>
          <w:p w14:paraId="7E63E585"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59692716"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 xml:space="preserve">Банковские реквизиты </w:t>
            </w:r>
          </w:p>
        </w:tc>
        <w:tc>
          <w:tcPr>
            <w:tcW w:w="3624" w:type="dxa"/>
          </w:tcPr>
          <w:p w14:paraId="320D55ED"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3BFBFBD6" w14:textId="77777777" w:rsidTr="00C0520F">
        <w:trPr>
          <w:cantSplit/>
        </w:trPr>
        <w:tc>
          <w:tcPr>
            <w:tcW w:w="720" w:type="dxa"/>
          </w:tcPr>
          <w:p w14:paraId="399565AE"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336A858D"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Телефоны участника закупки (с указанием кода города)</w:t>
            </w:r>
          </w:p>
        </w:tc>
        <w:tc>
          <w:tcPr>
            <w:tcW w:w="3624" w:type="dxa"/>
          </w:tcPr>
          <w:p w14:paraId="189234B0"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12E69503" w14:textId="77777777" w:rsidTr="00C0520F">
        <w:trPr>
          <w:cantSplit/>
          <w:trHeight w:val="116"/>
        </w:trPr>
        <w:tc>
          <w:tcPr>
            <w:tcW w:w="720" w:type="dxa"/>
          </w:tcPr>
          <w:p w14:paraId="4CF9078D"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08A378A7"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Факс участника закупки (с указанием кода города)</w:t>
            </w:r>
          </w:p>
        </w:tc>
        <w:tc>
          <w:tcPr>
            <w:tcW w:w="3624" w:type="dxa"/>
          </w:tcPr>
          <w:p w14:paraId="02585CA3"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75F6C097" w14:textId="77777777" w:rsidTr="00C0520F">
        <w:trPr>
          <w:cantSplit/>
        </w:trPr>
        <w:tc>
          <w:tcPr>
            <w:tcW w:w="720" w:type="dxa"/>
          </w:tcPr>
          <w:p w14:paraId="32EF459F"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204EB1B7"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Адрес электронной почты участника закупки</w:t>
            </w:r>
          </w:p>
        </w:tc>
        <w:tc>
          <w:tcPr>
            <w:tcW w:w="3624" w:type="dxa"/>
          </w:tcPr>
          <w:p w14:paraId="060481DD" w14:textId="77777777" w:rsidR="007F3DEB" w:rsidRPr="00261A30" w:rsidRDefault="007F3DEB" w:rsidP="00E942DA">
            <w:pPr>
              <w:spacing w:after="0" w:line="240" w:lineRule="auto"/>
              <w:rPr>
                <w:rFonts w:ascii="Times New Roman" w:hAnsi="Times New Roman" w:cs="Times New Roman"/>
                <w:bCs/>
                <w:snapToGrid w:val="0"/>
                <w:sz w:val="20"/>
                <w:szCs w:val="20"/>
              </w:rPr>
            </w:pPr>
          </w:p>
        </w:tc>
      </w:tr>
      <w:tr w:rsidR="007F3DEB" w:rsidRPr="00261A30" w14:paraId="5A71AAB7" w14:textId="77777777" w:rsidTr="00C0520F">
        <w:trPr>
          <w:cantSplit/>
          <w:trHeight w:val="70"/>
        </w:trPr>
        <w:tc>
          <w:tcPr>
            <w:tcW w:w="720" w:type="dxa"/>
          </w:tcPr>
          <w:p w14:paraId="164761BC" w14:textId="77777777" w:rsidR="007F3DEB" w:rsidRPr="00261A30" w:rsidRDefault="007F3DEB" w:rsidP="00366A35">
            <w:pPr>
              <w:numPr>
                <w:ilvl w:val="0"/>
                <w:numId w:val="5"/>
              </w:numPr>
              <w:spacing w:after="0" w:line="240" w:lineRule="auto"/>
              <w:ind w:left="0" w:firstLine="0"/>
              <w:jc w:val="both"/>
              <w:rPr>
                <w:rFonts w:ascii="Times New Roman" w:hAnsi="Times New Roman" w:cs="Times New Roman"/>
                <w:bCs/>
                <w:snapToGrid w:val="0"/>
                <w:sz w:val="20"/>
                <w:szCs w:val="20"/>
              </w:rPr>
            </w:pPr>
          </w:p>
        </w:tc>
        <w:tc>
          <w:tcPr>
            <w:tcW w:w="5376" w:type="dxa"/>
          </w:tcPr>
          <w:p w14:paraId="4B7D2CF5" w14:textId="77777777" w:rsidR="007F3DEB" w:rsidRPr="00261A30" w:rsidRDefault="007F3DEB" w:rsidP="00E942DA">
            <w:pPr>
              <w:spacing w:after="0" w:line="240" w:lineRule="auto"/>
              <w:rPr>
                <w:rFonts w:ascii="Times New Roman" w:hAnsi="Times New Roman" w:cs="Times New Roman"/>
                <w:bCs/>
                <w:snapToGrid w:val="0"/>
                <w:sz w:val="20"/>
                <w:szCs w:val="20"/>
              </w:rPr>
            </w:pPr>
            <w:r w:rsidRPr="00261A30">
              <w:rPr>
                <w:rFonts w:ascii="Times New Roman" w:hAnsi="Times New Roman" w:cs="Times New Roman"/>
                <w:bCs/>
                <w:snapToGrid w:val="0"/>
                <w:sz w:val="20"/>
                <w:szCs w:val="20"/>
              </w:rPr>
              <w:t>Номер контактного телефона ответственного лица</w:t>
            </w:r>
          </w:p>
        </w:tc>
        <w:tc>
          <w:tcPr>
            <w:tcW w:w="3624" w:type="dxa"/>
          </w:tcPr>
          <w:p w14:paraId="1C328DAB" w14:textId="77777777" w:rsidR="007F3DEB" w:rsidRPr="00261A30" w:rsidRDefault="007F3DEB" w:rsidP="00E942DA">
            <w:pPr>
              <w:spacing w:after="0" w:line="240" w:lineRule="auto"/>
              <w:rPr>
                <w:rFonts w:ascii="Times New Roman" w:hAnsi="Times New Roman" w:cs="Times New Roman"/>
                <w:bCs/>
                <w:snapToGrid w:val="0"/>
                <w:sz w:val="20"/>
                <w:szCs w:val="20"/>
              </w:rPr>
            </w:pPr>
          </w:p>
        </w:tc>
      </w:tr>
    </w:tbl>
    <w:p w14:paraId="55AF2744" w14:textId="77777777" w:rsidR="007F3DEB" w:rsidRPr="00261A30" w:rsidRDefault="007F3DEB" w:rsidP="00E942DA">
      <w:pPr>
        <w:spacing w:after="0" w:line="240" w:lineRule="auto"/>
        <w:jc w:val="both"/>
        <w:rPr>
          <w:rFonts w:ascii="Times New Roman" w:hAnsi="Times New Roman" w:cs="Times New Roman"/>
          <w:bCs/>
          <w:snapToGrid w:val="0"/>
          <w:color w:val="000000"/>
          <w:sz w:val="20"/>
          <w:szCs w:val="20"/>
        </w:rPr>
      </w:pPr>
    </w:p>
    <w:p w14:paraId="3B822E0D" w14:textId="77777777" w:rsidR="007F3DEB" w:rsidRPr="00261A30" w:rsidRDefault="007F3DEB" w:rsidP="00E942DA">
      <w:pPr>
        <w:tabs>
          <w:tab w:val="left" w:pos="1440"/>
        </w:tabs>
        <w:spacing w:after="0" w:line="240" w:lineRule="auto"/>
        <w:jc w:val="center"/>
        <w:rPr>
          <w:rFonts w:ascii="Times New Roman" w:hAnsi="Times New Roman" w:cs="Times New Roman"/>
          <w:b/>
          <w:sz w:val="20"/>
          <w:szCs w:val="20"/>
        </w:rPr>
      </w:pPr>
    </w:p>
    <w:p w14:paraId="0C2D741B" w14:textId="77777777" w:rsidR="007F3DEB" w:rsidRPr="00261A30" w:rsidRDefault="007F3DEB" w:rsidP="00E942DA">
      <w:pPr>
        <w:shd w:val="clear" w:color="auto" w:fill="FFFFFF"/>
        <w:spacing w:after="0" w:line="240" w:lineRule="auto"/>
        <w:ind w:firstLine="567"/>
        <w:rPr>
          <w:rFonts w:ascii="Times New Roman" w:hAnsi="Times New Roman" w:cs="Times New Roman"/>
          <w:spacing w:val="1"/>
          <w:sz w:val="20"/>
          <w:szCs w:val="20"/>
        </w:rPr>
      </w:pPr>
      <w:r w:rsidRPr="00261A30">
        <w:rPr>
          <w:rFonts w:ascii="Times New Roman" w:hAnsi="Times New Roman" w:cs="Times New Roman"/>
          <w:spacing w:val="1"/>
          <w:sz w:val="20"/>
          <w:szCs w:val="20"/>
        </w:rPr>
        <w:t xml:space="preserve">Руководитель </w:t>
      </w:r>
      <w:r w:rsidRPr="00261A30">
        <w:rPr>
          <w:rFonts w:ascii="Times New Roman" w:hAnsi="Times New Roman" w:cs="Times New Roman"/>
          <w:color w:val="000000"/>
          <w:spacing w:val="-8"/>
          <w:sz w:val="20"/>
          <w:szCs w:val="20"/>
        </w:rPr>
        <w:t xml:space="preserve">(уполномоченное лицо) </w:t>
      </w:r>
      <w:r w:rsidRPr="00261A30">
        <w:rPr>
          <w:rFonts w:ascii="Times New Roman" w:hAnsi="Times New Roman" w:cs="Times New Roman"/>
          <w:spacing w:val="1"/>
          <w:sz w:val="20"/>
          <w:szCs w:val="20"/>
        </w:rPr>
        <w:t>_____________________________________</w:t>
      </w:r>
    </w:p>
    <w:p w14:paraId="46CBD8F2" w14:textId="77777777" w:rsidR="007F3DEB" w:rsidRPr="00261A30" w:rsidRDefault="007F3DEB" w:rsidP="00E942DA">
      <w:pPr>
        <w:spacing w:after="0" w:line="240" w:lineRule="auto"/>
        <w:ind w:firstLine="4500"/>
        <w:rPr>
          <w:rFonts w:ascii="Times New Roman" w:hAnsi="Times New Roman" w:cs="Times New Roman"/>
          <w:i/>
          <w:spacing w:val="1"/>
          <w:sz w:val="20"/>
          <w:szCs w:val="20"/>
        </w:rPr>
      </w:pPr>
      <w:r w:rsidRPr="00261A30">
        <w:rPr>
          <w:rFonts w:ascii="Times New Roman" w:hAnsi="Times New Roman" w:cs="Times New Roman"/>
          <w:i/>
          <w:spacing w:val="1"/>
          <w:sz w:val="20"/>
          <w:szCs w:val="20"/>
        </w:rPr>
        <w:t>Должность, Ф.И.О. подпись</w:t>
      </w:r>
    </w:p>
    <w:p w14:paraId="154E8B0B" w14:textId="054E5411" w:rsidR="00CC0620" w:rsidRPr="00261A30" w:rsidRDefault="007F3DEB" w:rsidP="00E942DA">
      <w:pPr>
        <w:spacing w:after="0" w:line="240" w:lineRule="auto"/>
        <w:rPr>
          <w:rFonts w:ascii="Times New Roman" w:hAnsi="Times New Roman" w:cs="Times New Roman"/>
          <w:sz w:val="20"/>
          <w:szCs w:val="20"/>
        </w:rPr>
      </w:pPr>
      <w:r w:rsidRPr="00261A30">
        <w:rPr>
          <w:rFonts w:ascii="Times New Roman" w:hAnsi="Times New Roman" w:cs="Times New Roman"/>
          <w:sz w:val="20"/>
          <w:szCs w:val="20"/>
        </w:rPr>
        <w:t>М.П. (при наличии)</w:t>
      </w:r>
    </w:p>
    <w:p w14:paraId="3086530D" w14:textId="77777777" w:rsidR="00F23653" w:rsidRPr="00261A30" w:rsidRDefault="00F23653" w:rsidP="00F23653">
      <w:pPr>
        <w:spacing w:after="0" w:line="240" w:lineRule="auto"/>
        <w:rPr>
          <w:rFonts w:ascii="Times New Roman" w:hAnsi="Times New Roman"/>
          <w:bCs/>
          <w:color w:val="000000"/>
        </w:rPr>
        <w:sectPr w:rsidR="00F23653" w:rsidRPr="00261A30" w:rsidSect="00F23653">
          <w:footerReference w:type="even" r:id="rId22"/>
          <w:footerReference w:type="default" r:id="rId23"/>
          <w:pgSz w:w="11906" w:h="16838"/>
          <w:pgMar w:top="426" w:right="850" w:bottom="1134" w:left="1701" w:header="709" w:footer="709" w:gutter="0"/>
          <w:cols w:space="720"/>
        </w:sectPr>
      </w:pPr>
    </w:p>
    <w:p w14:paraId="5B96A5F8" w14:textId="555BD35D" w:rsidR="00CC0620" w:rsidRPr="00261A30" w:rsidRDefault="00CC0620" w:rsidP="00842502">
      <w:pPr>
        <w:tabs>
          <w:tab w:val="left" w:pos="-3261"/>
          <w:tab w:val="left" w:pos="0"/>
        </w:tabs>
        <w:suppressAutoHyphens/>
        <w:autoSpaceDN w:val="0"/>
        <w:spacing w:after="0" w:line="240" w:lineRule="auto"/>
        <w:textAlignment w:val="baseline"/>
        <w:rPr>
          <w:rFonts w:ascii="Times New Roman" w:eastAsia="Times New Roman" w:hAnsi="Times New Roman" w:cs="Times New Roman"/>
          <w:kern w:val="3"/>
          <w:sz w:val="24"/>
          <w:szCs w:val="24"/>
        </w:rPr>
      </w:pPr>
    </w:p>
    <w:p w14:paraId="3D6A1321" w14:textId="2B830251" w:rsidR="00CC0620" w:rsidRPr="00261A30" w:rsidRDefault="00CC0620" w:rsidP="009A0750">
      <w:pPr>
        <w:tabs>
          <w:tab w:val="left" w:pos="-3261"/>
          <w:tab w:val="left" w:pos="0"/>
        </w:tabs>
        <w:suppressAutoHyphens/>
        <w:autoSpaceDN w:val="0"/>
        <w:spacing w:after="0" w:line="240" w:lineRule="auto"/>
        <w:ind w:right="451"/>
        <w:jc w:val="right"/>
        <w:textAlignment w:val="baseline"/>
        <w:rPr>
          <w:rFonts w:ascii="Times New Roman" w:eastAsia="Times New Roman" w:hAnsi="Times New Roman" w:cs="Times New Roman"/>
          <w:kern w:val="3"/>
          <w:sz w:val="18"/>
          <w:szCs w:val="18"/>
        </w:rPr>
      </w:pPr>
      <w:r w:rsidRPr="00261A30">
        <w:rPr>
          <w:rFonts w:ascii="Times New Roman" w:eastAsia="Times New Roman" w:hAnsi="Times New Roman" w:cs="Times New Roman"/>
          <w:kern w:val="3"/>
          <w:sz w:val="18"/>
          <w:szCs w:val="18"/>
        </w:rPr>
        <w:t>Приложение №</w:t>
      </w:r>
      <w:r w:rsidR="00D8541A" w:rsidRPr="00261A30">
        <w:rPr>
          <w:rFonts w:ascii="Times New Roman" w:eastAsia="Times New Roman" w:hAnsi="Times New Roman" w:cs="Times New Roman"/>
          <w:kern w:val="3"/>
          <w:sz w:val="18"/>
          <w:szCs w:val="18"/>
        </w:rPr>
        <w:t xml:space="preserve">4 </w:t>
      </w:r>
      <w:r w:rsidRPr="00261A30">
        <w:rPr>
          <w:rFonts w:ascii="Times New Roman" w:eastAsia="Times New Roman" w:hAnsi="Times New Roman" w:cs="Times New Roman"/>
          <w:kern w:val="3"/>
          <w:sz w:val="18"/>
          <w:szCs w:val="18"/>
        </w:rPr>
        <w:t>к документации</w:t>
      </w:r>
    </w:p>
    <w:p w14:paraId="296CB261" w14:textId="77777777" w:rsidR="00CC0620" w:rsidRPr="00261A30" w:rsidRDefault="00CC0620" w:rsidP="009A0750">
      <w:pPr>
        <w:tabs>
          <w:tab w:val="left" w:pos="-3261"/>
          <w:tab w:val="left" w:pos="0"/>
        </w:tabs>
        <w:suppressAutoHyphens/>
        <w:autoSpaceDN w:val="0"/>
        <w:snapToGrid w:val="0"/>
        <w:spacing w:after="0" w:line="240" w:lineRule="auto"/>
        <w:ind w:right="451"/>
        <w:jc w:val="right"/>
        <w:textAlignment w:val="baseline"/>
        <w:rPr>
          <w:rFonts w:ascii="Times New Roman" w:eastAsia="Times New Roman" w:hAnsi="Times New Roman" w:cs="Times New Roman"/>
          <w:kern w:val="3"/>
          <w:sz w:val="18"/>
          <w:szCs w:val="18"/>
        </w:rPr>
      </w:pPr>
      <w:r w:rsidRPr="00261A30">
        <w:rPr>
          <w:rFonts w:ascii="Times New Roman" w:eastAsia="Times New Roman" w:hAnsi="Times New Roman" w:cs="Times New Roman"/>
          <w:kern w:val="3"/>
          <w:sz w:val="18"/>
          <w:szCs w:val="18"/>
        </w:rPr>
        <w:t>о проведении процедуры закупки в электронной форме</w:t>
      </w:r>
    </w:p>
    <w:p w14:paraId="0C7A462B" w14:textId="442EDF75" w:rsidR="00F23653" w:rsidRPr="009279B8" w:rsidRDefault="00F23653" w:rsidP="00F23653">
      <w:pPr>
        <w:widowControl w:val="0"/>
        <w:autoSpaceDE w:val="0"/>
        <w:autoSpaceDN w:val="0"/>
        <w:adjustRightInd w:val="0"/>
        <w:spacing w:after="0" w:line="240" w:lineRule="auto"/>
        <w:rPr>
          <w:rFonts w:ascii="Times New Roman" w:eastAsia="Times New Roman" w:hAnsi="Times New Roman" w:cs="Times New Roman"/>
          <w:kern w:val="3"/>
          <w:sz w:val="20"/>
          <w:szCs w:val="16"/>
          <w:lang w:eastAsia="zh-CN" w:bidi="hi-IN"/>
        </w:rPr>
      </w:pPr>
    </w:p>
    <w:tbl>
      <w:tblPr>
        <w:tblpPr w:leftFromText="180" w:rightFromText="180" w:vertAnchor="text" w:tblpX="850" w:tblpY="1"/>
        <w:tblOverlap w:val="never"/>
        <w:tblW w:w="20355" w:type="dxa"/>
        <w:tblLayout w:type="fixed"/>
        <w:tblLook w:val="04A0" w:firstRow="1" w:lastRow="0" w:firstColumn="1" w:lastColumn="0" w:noHBand="0" w:noVBand="1"/>
      </w:tblPr>
      <w:tblGrid>
        <w:gridCol w:w="425"/>
        <w:gridCol w:w="426"/>
        <w:gridCol w:w="1226"/>
        <w:gridCol w:w="758"/>
        <w:gridCol w:w="181"/>
        <w:gridCol w:w="386"/>
        <w:gridCol w:w="426"/>
        <w:gridCol w:w="567"/>
        <w:gridCol w:w="1701"/>
        <w:gridCol w:w="567"/>
        <w:gridCol w:w="1701"/>
        <w:gridCol w:w="283"/>
        <w:gridCol w:w="2126"/>
        <w:gridCol w:w="302"/>
        <w:gridCol w:w="391"/>
        <w:gridCol w:w="251"/>
        <w:gridCol w:w="103"/>
        <w:gridCol w:w="513"/>
        <w:gridCol w:w="759"/>
        <w:gridCol w:w="43"/>
        <w:gridCol w:w="193"/>
        <w:gridCol w:w="1131"/>
        <w:gridCol w:w="885"/>
        <w:gridCol w:w="236"/>
        <w:gridCol w:w="236"/>
        <w:gridCol w:w="370"/>
        <w:gridCol w:w="848"/>
        <w:gridCol w:w="2819"/>
        <w:gridCol w:w="236"/>
        <w:gridCol w:w="266"/>
      </w:tblGrid>
      <w:tr w:rsidR="00842502" w:rsidRPr="005D6DE8" w14:paraId="29F792C1" w14:textId="77777777" w:rsidTr="00842502">
        <w:trPr>
          <w:trHeight w:val="87"/>
        </w:trPr>
        <w:tc>
          <w:tcPr>
            <w:tcW w:w="851" w:type="dxa"/>
            <w:gridSpan w:val="2"/>
            <w:tcBorders>
              <w:top w:val="nil"/>
              <w:left w:val="nil"/>
              <w:bottom w:val="nil"/>
              <w:right w:val="nil"/>
            </w:tcBorders>
            <w:shd w:val="clear" w:color="auto" w:fill="auto"/>
            <w:noWrap/>
            <w:hideMark/>
          </w:tcPr>
          <w:p w14:paraId="49E2AA06" w14:textId="77777777" w:rsidR="00842502" w:rsidRPr="005D6DE8" w:rsidRDefault="00842502" w:rsidP="00842502">
            <w:pPr>
              <w:spacing w:after="0" w:line="240" w:lineRule="auto"/>
              <w:jc w:val="right"/>
              <w:rPr>
                <w:rFonts w:ascii="Times New Roman" w:eastAsia="Times New Roman" w:hAnsi="Times New Roman" w:cs="Times New Roman"/>
                <w:color w:val="000000"/>
                <w:sz w:val="20"/>
                <w:szCs w:val="20"/>
                <w:lang w:eastAsia="ru-RU"/>
              </w:rPr>
            </w:pPr>
          </w:p>
        </w:tc>
        <w:tc>
          <w:tcPr>
            <w:tcW w:w="1984" w:type="dxa"/>
            <w:gridSpan w:val="2"/>
            <w:tcBorders>
              <w:top w:val="nil"/>
              <w:left w:val="nil"/>
              <w:bottom w:val="nil"/>
              <w:right w:val="nil"/>
            </w:tcBorders>
            <w:shd w:val="clear" w:color="auto" w:fill="auto"/>
            <w:noWrap/>
            <w:hideMark/>
          </w:tcPr>
          <w:p w14:paraId="17A1902F"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tcPr>
          <w:p w14:paraId="1D02EB30"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7992" w:type="dxa"/>
            <w:gridSpan w:val="10"/>
            <w:tcBorders>
              <w:top w:val="nil"/>
              <w:left w:val="nil"/>
              <w:bottom w:val="nil"/>
              <w:right w:val="nil"/>
            </w:tcBorders>
            <w:shd w:val="clear" w:color="auto" w:fill="auto"/>
            <w:noWrap/>
            <w:hideMark/>
          </w:tcPr>
          <w:p w14:paraId="2C25130C" w14:textId="24599DAE"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1272" w:type="dxa"/>
            <w:gridSpan w:val="2"/>
            <w:tcBorders>
              <w:top w:val="nil"/>
              <w:left w:val="nil"/>
              <w:bottom w:val="nil"/>
              <w:right w:val="nil"/>
            </w:tcBorders>
            <w:shd w:val="clear" w:color="auto" w:fill="auto"/>
            <w:noWrap/>
            <w:hideMark/>
          </w:tcPr>
          <w:p w14:paraId="25588123"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hideMark/>
          </w:tcPr>
          <w:p w14:paraId="4F5EE405"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016" w:type="dxa"/>
            <w:gridSpan w:val="2"/>
            <w:tcBorders>
              <w:top w:val="nil"/>
              <w:left w:val="nil"/>
              <w:bottom w:val="nil"/>
              <w:right w:val="nil"/>
            </w:tcBorders>
            <w:shd w:val="clear" w:color="auto" w:fill="auto"/>
            <w:noWrap/>
            <w:hideMark/>
          </w:tcPr>
          <w:p w14:paraId="065E7886"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714264F3"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tcPr>
          <w:p w14:paraId="342DB0B2"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Pr>
          <w:p w14:paraId="7CF2B20D"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3667" w:type="dxa"/>
            <w:gridSpan w:val="2"/>
            <w:tcBorders>
              <w:top w:val="nil"/>
              <w:left w:val="nil"/>
              <w:bottom w:val="nil"/>
              <w:right w:val="nil"/>
            </w:tcBorders>
            <w:shd w:val="clear" w:color="auto" w:fill="auto"/>
            <w:noWrap/>
            <w:hideMark/>
          </w:tcPr>
          <w:p w14:paraId="1B27A7EE" w14:textId="08108609"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B620D6E"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hideMark/>
          </w:tcPr>
          <w:p w14:paraId="5BAA2919"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r>
      <w:tr w:rsidR="00842502" w:rsidRPr="005D6DE8" w14:paraId="50A8A4C6" w14:textId="77777777" w:rsidTr="00842502">
        <w:trPr>
          <w:gridAfter w:val="15"/>
          <w:wAfter w:w="8889" w:type="dxa"/>
          <w:trHeight w:val="195"/>
        </w:trPr>
        <w:tc>
          <w:tcPr>
            <w:tcW w:w="3402" w:type="dxa"/>
            <w:gridSpan w:val="6"/>
            <w:tcBorders>
              <w:top w:val="nil"/>
              <w:left w:val="nil"/>
              <w:bottom w:val="nil"/>
              <w:right w:val="nil"/>
            </w:tcBorders>
          </w:tcPr>
          <w:p w14:paraId="2BA05BF0" w14:textId="77777777" w:rsidR="00842502" w:rsidRPr="005D6DE8" w:rsidRDefault="00842502" w:rsidP="00842502">
            <w:pPr>
              <w:spacing w:after="0" w:line="240" w:lineRule="auto"/>
              <w:jc w:val="center"/>
              <w:rPr>
                <w:rFonts w:ascii="Times New Roman" w:eastAsia="Times New Roman" w:hAnsi="Times New Roman" w:cs="Times New Roman"/>
                <w:b/>
                <w:bCs/>
                <w:lang w:eastAsia="ru-RU"/>
              </w:rPr>
            </w:pPr>
          </w:p>
        </w:tc>
        <w:tc>
          <w:tcPr>
            <w:tcW w:w="8064" w:type="dxa"/>
            <w:gridSpan w:val="9"/>
            <w:tcBorders>
              <w:top w:val="nil"/>
              <w:left w:val="nil"/>
              <w:bottom w:val="nil"/>
              <w:right w:val="nil"/>
            </w:tcBorders>
          </w:tcPr>
          <w:p w14:paraId="19C5B475" w14:textId="14055526" w:rsidR="00842502" w:rsidRPr="005D6DE8" w:rsidRDefault="00842502" w:rsidP="00842502">
            <w:pPr>
              <w:spacing w:after="0" w:line="240" w:lineRule="auto"/>
              <w:jc w:val="center"/>
              <w:rPr>
                <w:rFonts w:ascii="Times New Roman" w:eastAsia="Times New Roman" w:hAnsi="Times New Roman" w:cs="Times New Roman"/>
                <w:b/>
                <w:bCs/>
                <w:lang w:eastAsia="ru-RU"/>
              </w:rPr>
            </w:pPr>
            <w:r w:rsidRPr="005D6DE8">
              <w:rPr>
                <w:rFonts w:ascii="Times New Roman" w:eastAsia="Times New Roman" w:hAnsi="Times New Roman" w:cs="Times New Roman"/>
                <w:b/>
                <w:bCs/>
                <w:lang w:eastAsia="ru-RU"/>
              </w:rPr>
              <w:t>Обоснования начальной (максимальной) цены договора:</w:t>
            </w:r>
          </w:p>
        </w:tc>
      </w:tr>
      <w:tr w:rsidR="00842502" w:rsidRPr="005D6DE8" w14:paraId="7D35F0F2" w14:textId="77777777" w:rsidTr="00842502">
        <w:trPr>
          <w:gridAfter w:val="15"/>
          <w:wAfter w:w="8889" w:type="dxa"/>
          <w:trHeight w:val="368"/>
        </w:trPr>
        <w:tc>
          <w:tcPr>
            <w:tcW w:w="3402" w:type="dxa"/>
            <w:gridSpan w:val="6"/>
            <w:tcBorders>
              <w:top w:val="nil"/>
              <w:left w:val="nil"/>
              <w:bottom w:val="nil"/>
              <w:right w:val="nil"/>
            </w:tcBorders>
            <w:shd w:val="clear" w:color="000000" w:fill="FFFFFF"/>
          </w:tcPr>
          <w:p w14:paraId="3FC46DCF" w14:textId="77777777" w:rsidR="00842502" w:rsidRPr="006564C6" w:rsidRDefault="00842502" w:rsidP="00842502">
            <w:pPr>
              <w:spacing w:after="0" w:line="240" w:lineRule="auto"/>
              <w:jc w:val="center"/>
              <w:rPr>
                <w:rFonts w:ascii="Times New Roman" w:eastAsia="Times New Roman" w:hAnsi="Times New Roman" w:cs="Times New Roman"/>
                <w:b/>
                <w:bCs/>
                <w:u w:val="single"/>
                <w:lang w:eastAsia="ru-RU"/>
              </w:rPr>
            </w:pPr>
          </w:p>
        </w:tc>
        <w:tc>
          <w:tcPr>
            <w:tcW w:w="8064" w:type="dxa"/>
            <w:gridSpan w:val="9"/>
            <w:tcBorders>
              <w:top w:val="nil"/>
              <w:left w:val="nil"/>
              <w:bottom w:val="nil"/>
              <w:right w:val="nil"/>
            </w:tcBorders>
            <w:shd w:val="clear" w:color="000000" w:fill="FFFFFF"/>
          </w:tcPr>
          <w:p w14:paraId="70C62993" w14:textId="41F3C474" w:rsidR="00842502" w:rsidRPr="006564C6" w:rsidRDefault="00842502" w:rsidP="00842502">
            <w:pPr>
              <w:spacing w:after="0" w:line="240" w:lineRule="auto"/>
              <w:jc w:val="center"/>
              <w:rPr>
                <w:rFonts w:ascii="Times New Roman" w:eastAsia="Times New Roman" w:hAnsi="Times New Roman" w:cs="Times New Roman"/>
                <w:b/>
                <w:bCs/>
                <w:u w:val="single"/>
                <w:lang w:eastAsia="ru-RU"/>
              </w:rPr>
            </w:pPr>
            <w:r w:rsidRPr="006564C6">
              <w:rPr>
                <w:rFonts w:ascii="Times New Roman" w:eastAsia="Times New Roman" w:hAnsi="Times New Roman" w:cs="Times New Roman"/>
                <w:b/>
                <w:bCs/>
                <w:u w:val="single"/>
                <w:lang w:eastAsia="ru-RU"/>
              </w:rPr>
              <w:t xml:space="preserve">на поставку </w:t>
            </w:r>
            <w:r w:rsidRPr="006564C6">
              <w:rPr>
                <w:rFonts w:ascii="Times New Roman" w:hAnsi="Times New Roman" w:cs="Times New Roman"/>
                <w:b/>
                <w:u w:val="single"/>
              </w:rPr>
              <w:t>спортивного оборудования и инвентаря</w:t>
            </w:r>
          </w:p>
        </w:tc>
      </w:tr>
      <w:tr w:rsidR="00842502" w:rsidRPr="005D6DE8" w14:paraId="7F759F2C" w14:textId="77777777" w:rsidTr="00842502">
        <w:trPr>
          <w:gridAfter w:val="16"/>
          <w:wAfter w:w="9280" w:type="dxa"/>
          <w:trHeight w:val="765"/>
        </w:trPr>
        <w:tc>
          <w:tcPr>
            <w:tcW w:w="3402" w:type="dxa"/>
            <w:gridSpan w:val="6"/>
            <w:tcBorders>
              <w:top w:val="nil"/>
              <w:left w:val="nil"/>
              <w:bottom w:val="nil"/>
              <w:right w:val="nil"/>
            </w:tcBorders>
          </w:tcPr>
          <w:p w14:paraId="6307C91E" w14:textId="77777777" w:rsidR="00842502" w:rsidRPr="005D6DE8" w:rsidRDefault="00842502" w:rsidP="00842502">
            <w:pPr>
              <w:spacing w:after="0" w:line="240" w:lineRule="auto"/>
              <w:jc w:val="center"/>
              <w:rPr>
                <w:rFonts w:ascii="Times New Roman" w:eastAsia="Times New Roman" w:hAnsi="Times New Roman" w:cs="Times New Roman"/>
                <w:b/>
                <w:bCs/>
                <w:sz w:val="20"/>
                <w:szCs w:val="20"/>
                <w:lang w:eastAsia="ru-RU"/>
              </w:rPr>
            </w:pPr>
          </w:p>
        </w:tc>
        <w:tc>
          <w:tcPr>
            <w:tcW w:w="7673" w:type="dxa"/>
            <w:gridSpan w:val="8"/>
            <w:tcBorders>
              <w:top w:val="nil"/>
              <w:left w:val="nil"/>
              <w:bottom w:val="nil"/>
              <w:right w:val="nil"/>
            </w:tcBorders>
          </w:tcPr>
          <w:p w14:paraId="1969808F" w14:textId="6DB5659A" w:rsidR="00842502" w:rsidRPr="005D6DE8" w:rsidRDefault="00842502" w:rsidP="00842502">
            <w:pPr>
              <w:spacing w:after="0" w:line="240" w:lineRule="auto"/>
              <w:jc w:val="center"/>
              <w:rPr>
                <w:rFonts w:ascii="Times New Roman" w:eastAsia="Times New Roman" w:hAnsi="Times New Roman" w:cs="Times New Roman"/>
                <w:b/>
                <w:bCs/>
                <w:sz w:val="20"/>
                <w:szCs w:val="20"/>
                <w:lang w:eastAsia="ru-RU"/>
              </w:rPr>
            </w:pPr>
            <w:r w:rsidRPr="005D6DE8">
              <w:rPr>
                <w:rFonts w:ascii="Times New Roman" w:eastAsia="Times New Roman" w:hAnsi="Times New Roman" w:cs="Times New Roman"/>
                <w:b/>
                <w:bCs/>
                <w:sz w:val="20"/>
                <w:szCs w:val="20"/>
                <w:lang w:eastAsia="ru-RU"/>
              </w:rPr>
              <w:t>Источник получения информации</w:t>
            </w:r>
            <w:r w:rsidRPr="005D6DE8">
              <w:rPr>
                <w:rFonts w:ascii="Times New Roman" w:eastAsia="Times New Roman" w:hAnsi="Times New Roman" w:cs="Times New Roman"/>
                <w:sz w:val="20"/>
                <w:szCs w:val="20"/>
                <w:lang w:eastAsia="ru-RU"/>
              </w:rPr>
              <w:t xml:space="preserve">: </w:t>
            </w:r>
            <w:r w:rsidRPr="005D6DE8">
              <w:rPr>
                <w:rFonts w:ascii="Times New Roman" w:eastAsia="Times New Roman" w:hAnsi="Times New Roman" w:cs="Times New Roman"/>
                <w:sz w:val="20"/>
                <w:szCs w:val="20"/>
                <w:lang w:eastAsia="ru-RU"/>
              </w:rPr>
              <w:br/>
              <w:t>Юридические лица, осуществляющие поставку подобного вида товаров, на основании запроса коммерческого предложения, направленного поставщикам, обладающим опытом оказания подобного вида услуг.</w:t>
            </w:r>
          </w:p>
        </w:tc>
      </w:tr>
      <w:tr w:rsidR="00842502" w:rsidRPr="005D6DE8" w14:paraId="66705BBC" w14:textId="77777777" w:rsidTr="00842502">
        <w:trPr>
          <w:gridAfter w:val="16"/>
          <w:wAfter w:w="9280" w:type="dxa"/>
          <w:trHeight w:val="615"/>
        </w:trPr>
        <w:tc>
          <w:tcPr>
            <w:tcW w:w="3402" w:type="dxa"/>
            <w:gridSpan w:val="6"/>
            <w:tcBorders>
              <w:top w:val="nil"/>
              <w:left w:val="nil"/>
              <w:bottom w:val="single" w:sz="4" w:space="0" w:color="auto"/>
              <w:right w:val="nil"/>
            </w:tcBorders>
          </w:tcPr>
          <w:p w14:paraId="7D6951E9" w14:textId="77777777" w:rsidR="00842502" w:rsidRPr="007243A9" w:rsidRDefault="00842502" w:rsidP="00842502">
            <w:pPr>
              <w:spacing w:after="0" w:line="240" w:lineRule="auto"/>
              <w:jc w:val="center"/>
              <w:rPr>
                <w:rFonts w:ascii="Times New Roman" w:eastAsia="Times New Roman" w:hAnsi="Times New Roman" w:cs="Times New Roman"/>
                <w:b/>
                <w:bCs/>
                <w:color w:val="000000"/>
                <w:lang w:eastAsia="ru-RU"/>
              </w:rPr>
            </w:pPr>
          </w:p>
        </w:tc>
        <w:tc>
          <w:tcPr>
            <w:tcW w:w="7673" w:type="dxa"/>
            <w:gridSpan w:val="8"/>
            <w:tcBorders>
              <w:top w:val="nil"/>
              <w:left w:val="nil"/>
              <w:bottom w:val="single" w:sz="4" w:space="0" w:color="auto"/>
              <w:right w:val="nil"/>
            </w:tcBorders>
          </w:tcPr>
          <w:p w14:paraId="5E686826" w14:textId="74F8439B" w:rsidR="00842502" w:rsidRPr="005D6DE8" w:rsidRDefault="00842502" w:rsidP="00842502">
            <w:pPr>
              <w:spacing w:after="0" w:line="240" w:lineRule="auto"/>
              <w:jc w:val="center"/>
              <w:rPr>
                <w:rFonts w:ascii="Times New Roman" w:eastAsia="Times New Roman" w:hAnsi="Times New Roman" w:cs="Times New Roman"/>
                <w:b/>
                <w:bCs/>
                <w:color w:val="000000"/>
                <w:sz w:val="24"/>
                <w:szCs w:val="24"/>
                <w:lang w:eastAsia="ru-RU"/>
              </w:rPr>
            </w:pPr>
            <w:r w:rsidRPr="007243A9">
              <w:rPr>
                <w:rFonts w:ascii="Times New Roman" w:eastAsia="Times New Roman" w:hAnsi="Times New Roman" w:cs="Times New Roman"/>
                <w:b/>
                <w:bCs/>
                <w:color w:val="000000"/>
                <w:lang w:eastAsia="ru-RU"/>
              </w:rPr>
              <w:t xml:space="preserve">Обоснование начальной (максимальной) цены договора, заключаемого по результатам </w:t>
            </w:r>
            <w:r w:rsidR="00D5568E">
              <w:rPr>
                <w:rFonts w:ascii="Times New Roman" w:eastAsia="Times New Roman" w:hAnsi="Times New Roman" w:cs="Times New Roman"/>
                <w:b/>
                <w:bCs/>
                <w:color w:val="000000"/>
                <w:lang w:eastAsia="ru-RU"/>
              </w:rPr>
              <w:t>метода сопоставимых рыночных цен (анализа рынка) РФ</w:t>
            </w:r>
            <w:r w:rsidRPr="007243A9">
              <w:rPr>
                <w:rFonts w:ascii="Times New Roman" w:eastAsia="Times New Roman" w:hAnsi="Times New Roman" w:cs="Times New Roman"/>
                <w:b/>
                <w:bCs/>
                <w:color w:val="000000"/>
                <w:lang w:eastAsia="ru-RU"/>
              </w:rPr>
              <w:t xml:space="preserve"> для закупок малого объема (Н(М)ЦК, ЦКЕП)</w:t>
            </w:r>
          </w:p>
        </w:tc>
      </w:tr>
      <w:tr w:rsidR="00842502" w:rsidRPr="005D6DE8" w14:paraId="5BB79FE0" w14:textId="77777777" w:rsidTr="00842502">
        <w:trPr>
          <w:gridAfter w:val="8"/>
          <w:wAfter w:w="5896" w:type="dxa"/>
          <w:trHeight w:val="736"/>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7F7C24A4" w14:textId="77777777"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w:t>
            </w:r>
          </w:p>
        </w:tc>
        <w:tc>
          <w:tcPr>
            <w:tcW w:w="16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896B69D" w14:textId="77777777"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xml:space="preserve">Наименование товаров, </w:t>
            </w:r>
            <w:proofErr w:type="spellStart"/>
            <w:r w:rsidRPr="005D6DE8">
              <w:rPr>
                <w:rFonts w:ascii="Times New Roman" w:eastAsia="Times New Roman" w:hAnsi="Times New Roman" w:cs="Times New Roman"/>
                <w:b/>
                <w:bCs/>
                <w:color w:val="000000"/>
                <w:sz w:val="20"/>
                <w:szCs w:val="20"/>
                <w:lang w:eastAsia="ru-RU"/>
              </w:rPr>
              <w:t>работ,услуг</w:t>
            </w:r>
            <w:proofErr w:type="spellEnd"/>
          </w:p>
        </w:tc>
        <w:tc>
          <w:tcPr>
            <w:tcW w:w="93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68D8AC1" w14:textId="77777777" w:rsidR="00842502"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xml:space="preserve">Ед. </w:t>
            </w:r>
            <w:proofErr w:type="spellStart"/>
            <w:r w:rsidRPr="005D6DE8">
              <w:rPr>
                <w:rFonts w:ascii="Times New Roman" w:eastAsia="Times New Roman" w:hAnsi="Times New Roman" w:cs="Times New Roman"/>
                <w:b/>
                <w:bCs/>
                <w:color w:val="000000"/>
                <w:sz w:val="20"/>
                <w:szCs w:val="20"/>
                <w:lang w:eastAsia="ru-RU"/>
              </w:rPr>
              <w:t>изм</w:t>
            </w:r>
            <w:proofErr w:type="spellEnd"/>
            <w:r w:rsidRPr="005D6DE8">
              <w:rPr>
                <w:rFonts w:ascii="Times New Roman" w:eastAsia="Times New Roman" w:hAnsi="Times New Roman" w:cs="Times New Roman"/>
                <w:b/>
                <w:bCs/>
                <w:color w:val="000000"/>
                <w:sz w:val="20"/>
                <w:szCs w:val="20"/>
                <w:lang w:eastAsia="ru-RU"/>
              </w:rPr>
              <w:t xml:space="preserve"> (ОКЕИ)</w:t>
            </w:r>
          </w:p>
          <w:p w14:paraId="28E89BCC" w14:textId="6CDFF381" w:rsidR="00842502" w:rsidRPr="006B45C0" w:rsidRDefault="00842502" w:rsidP="00842502">
            <w:pPr>
              <w:rPr>
                <w:rFonts w:ascii="Times New Roman" w:eastAsia="Times New Roman" w:hAnsi="Times New Roman" w:cs="Times New Roman"/>
                <w:sz w:val="20"/>
                <w:szCs w:val="20"/>
                <w:lang w:eastAsia="ru-RU"/>
              </w:rPr>
            </w:pPr>
          </w:p>
        </w:tc>
        <w:tc>
          <w:tcPr>
            <w:tcW w:w="1379" w:type="dxa"/>
            <w:gridSpan w:val="3"/>
            <w:vMerge w:val="restart"/>
            <w:tcBorders>
              <w:top w:val="single" w:sz="4" w:space="0" w:color="auto"/>
              <w:left w:val="single" w:sz="4" w:space="0" w:color="auto"/>
              <w:right w:val="single" w:sz="4" w:space="0" w:color="auto"/>
            </w:tcBorders>
          </w:tcPr>
          <w:p w14:paraId="7EADB720" w14:textId="4C786017"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Кол-во</w:t>
            </w:r>
          </w:p>
        </w:tc>
        <w:tc>
          <w:tcPr>
            <w:tcW w:w="6378" w:type="dxa"/>
            <w:gridSpan w:val="5"/>
            <w:tcBorders>
              <w:top w:val="single" w:sz="4" w:space="0" w:color="auto"/>
              <w:left w:val="nil"/>
              <w:bottom w:val="single" w:sz="4" w:space="0" w:color="auto"/>
              <w:right w:val="single" w:sz="4" w:space="0" w:color="auto"/>
            </w:tcBorders>
            <w:shd w:val="clear" w:color="auto" w:fill="auto"/>
            <w:hideMark/>
          </w:tcPr>
          <w:p w14:paraId="5E9EF743" w14:textId="1C26DE42"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Коммерческие предложения, данные реестра договоров (руб./ед.</w:t>
            </w:r>
            <w:r>
              <w:rPr>
                <w:rFonts w:ascii="Times New Roman" w:eastAsia="Times New Roman" w:hAnsi="Times New Roman" w:cs="Times New Roman"/>
                <w:b/>
                <w:bCs/>
                <w:color w:val="000000"/>
                <w:sz w:val="20"/>
                <w:szCs w:val="20"/>
                <w:lang w:eastAsia="ru-RU"/>
              </w:rPr>
              <w:t xml:space="preserve"> </w:t>
            </w:r>
            <w:r w:rsidRPr="005D6DE8">
              <w:rPr>
                <w:rFonts w:ascii="Times New Roman" w:eastAsia="Times New Roman" w:hAnsi="Times New Roman" w:cs="Times New Roman"/>
                <w:b/>
                <w:bCs/>
                <w:color w:val="000000"/>
                <w:sz w:val="20"/>
                <w:szCs w:val="20"/>
                <w:lang w:eastAsia="ru-RU"/>
              </w:rPr>
              <w:t>изм.)</w:t>
            </w: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hideMark/>
          </w:tcPr>
          <w:p w14:paraId="5187A451" w14:textId="30C70887"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Однородность совокупности значений выявленных цен, используемых в расчете Н(М)ЦК, ЦКЕП</w:t>
            </w:r>
          </w:p>
        </w:tc>
      </w:tr>
      <w:tr w:rsidR="00842502" w:rsidRPr="005D6DE8" w14:paraId="6D419B5C" w14:textId="77777777" w:rsidTr="00842502">
        <w:trPr>
          <w:gridAfter w:val="8"/>
          <w:wAfter w:w="5896" w:type="dxa"/>
          <w:trHeight w:val="2175"/>
        </w:trPr>
        <w:tc>
          <w:tcPr>
            <w:tcW w:w="425" w:type="dxa"/>
            <w:vMerge/>
            <w:tcBorders>
              <w:top w:val="nil"/>
              <w:left w:val="single" w:sz="4" w:space="0" w:color="auto"/>
              <w:bottom w:val="single" w:sz="4" w:space="0" w:color="auto"/>
              <w:right w:val="single" w:sz="4" w:space="0" w:color="auto"/>
            </w:tcBorders>
            <w:vAlign w:val="center"/>
            <w:hideMark/>
          </w:tcPr>
          <w:p w14:paraId="2E7D3628"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hideMark/>
          </w:tcPr>
          <w:p w14:paraId="149377F2"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14:paraId="786D4977"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p>
        </w:tc>
        <w:tc>
          <w:tcPr>
            <w:tcW w:w="1379" w:type="dxa"/>
            <w:gridSpan w:val="3"/>
            <w:vMerge/>
            <w:tcBorders>
              <w:left w:val="single" w:sz="4" w:space="0" w:color="auto"/>
              <w:bottom w:val="single" w:sz="4" w:space="0" w:color="auto"/>
              <w:right w:val="single" w:sz="4" w:space="0" w:color="auto"/>
            </w:tcBorders>
          </w:tcPr>
          <w:p w14:paraId="13A8502C" w14:textId="63581B18"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hideMark/>
          </w:tcPr>
          <w:p w14:paraId="3B1857DD"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xml:space="preserve">Коммерческое предложение </w:t>
            </w:r>
            <w:r w:rsidRPr="005D6DE8">
              <w:rPr>
                <w:rFonts w:ascii="Times New Roman" w:eastAsia="Times New Roman" w:hAnsi="Times New Roman" w:cs="Times New Roman"/>
                <w:b/>
                <w:bCs/>
                <w:color w:val="000000"/>
                <w:sz w:val="20"/>
                <w:szCs w:val="20"/>
                <w:lang w:eastAsia="ru-RU"/>
              </w:rPr>
              <w:br/>
              <w:t>Поставщик №1</w:t>
            </w:r>
          </w:p>
        </w:tc>
        <w:tc>
          <w:tcPr>
            <w:tcW w:w="1984" w:type="dxa"/>
            <w:gridSpan w:val="2"/>
            <w:tcBorders>
              <w:top w:val="nil"/>
              <w:left w:val="nil"/>
              <w:bottom w:val="single" w:sz="4" w:space="0" w:color="auto"/>
              <w:right w:val="single" w:sz="4" w:space="0" w:color="auto"/>
            </w:tcBorders>
            <w:shd w:val="clear" w:color="auto" w:fill="auto"/>
            <w:hideMark/>
          </w:tcPr>
          <w:p w14:paraId="2FEF95BF"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xml:space="preserve">Коммерческое предложение </w:t>
            </w:r>
            <w:r w:rsidRPr="005D6DE8">
              <w:rPr>
                <w:rFonts w:ascii="Times New Roman" w:eastAsia="Times New Roman" w:hAnsi="Times New Roman" w:cs="Times New Roman"/>
                <w:b/>
                <w:bCs/>
                <w:color w:val="000000"/>
                <w:sz w:val="20"/>
                <w:szCs w:val="20"/>
                <w:lang w:eastAsia="ru-RU"/>
              </w:rPr>
              <w:br/>
              <w:t>Поставщик №2</w:t>
            </w:r>
          </w:p>
        </w:tc>
        <w:tc>
          <w:tcPr>
            <w:tcW w:w="2126" w:type="dxa"/>
            <w:tcBorders>
              <w:top w:val="nil"/>
              <w:left w:val="nil"/>
              <w:bottom w:val="single" w:sz="4" w:space="0" w:color="auto"/>
              <w:right w:val="single" w:sz="4" w:space="0" w:color="auto"/>
            </w:tcBorders>
            <w:shd w:val="clear" w:color="auto" w:fill="auto"/>
            <w:hideMark/>
          </w:tcPr>
          <w:p w14:paraId="15509FC6"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xml:space="preserve">Коммерческое предложение Поставщик №3 </w:t>
            </w:r>
          </w:p>
        </w:tc>
        <w:tc>
          <w:tcPr>
            <w:tcW w:w="944" w:type="dxa"/>
            <w:gridSpan w:val="3"/>
            <w:tcBorders>
              <w:top w:val="nil"/>
              <w:left w:val="single" w:sz="4" w:space="0" w:color="auto"/>
              <w:bottom w:val="single" w:sz="4" w:space="0" w:color="auto"/>
              <w:right w:val="single" w:sz="4" w:space="0" w:color="auto"/>
            </w:tcBorders>
            <w:shd w:val="clear" w:color="auto" w:fill="auto"/>
            <w:hideMark/>
          </w:tcPr>
          <w:p w14:paraId="510E2B2C" w14:textId="040F1F74"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Средняя</w:t>
            </w:r>
            <w:r>
              <w:rPr>
                <w:rFonts w:ascii="Times New Roman" w:eastAsia="Times New Roman" w:hAnsi="Times New Roman" w:cs="Times New Roman"/>
                <w:b/>
                <w:bCs/>
                <w:color w:val="000000"/>
                <w:sz w:val="20"/>
                <w:szCs w:val="20"/>
                <w:lang w:eastAsia="ru-RU"/>
              </w:rPr>
              <w:t xml:space="preserve"> арифметическая</w:t>
            </w:r>
            <w:r w:rsidRPr="005D6DE8">
              <w:rPr>
                <w:rFonts w:ascii="Times New Roman" w:eastAsia="Times New Roman" w:hAnsi="Times New Roman" w:cs="Times New Roman"/>
                <w:b/>
                <w:bCs/>
                <w:color w:val="000000"/>
                <w:sz w:val="20"/>
                <w:szCs w:val="20"/>
                <w:lang w:eastAsia="ru-RU"/>
              </w:rPr>
              <w:t xml:space="preserve"> цена за единицу</w:t>
            </w:r>
            <w:r>
              <w:rPr>
                <w:rFonts w:ascii="Times New Roman" w:eastAsia="Times New Roman" w:hAnsi="Times New Roman" w:cs="Times New Roman"/>
                <w:b/>
                <w:bCs/>
                <w:color w:val="000000"/>
                <w:sz w:val="20"/>
                <w:szCs w:val="20"/>
                <w:lang w:eastAsia="ru-RU"/>
              </w:rPr>
              <w:t xml:space="preserve"> </w:t>
            </w:r>
            <w:r w:rsidRPr="005D6DE8">
              <w:rPr>
                <w:rFonts w:ascii="Times New Roman" w:eastAsia="Times New Roman" w:hAnsi="Times New Roman" w:cs="Times New Roman"/>
                <w:b/>
                <w:bCs/>
                <w:color w:val="000000"/>
                <w:sz w:val="20"/>
                <w:szCs w:val="20"/>
                <w:lang w:eastAsia="ru-RU"/>
              </w:rPr>
              <w:t xml:space="preserve">&lt;ц&gt;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14:paraId="279B1253" w14:textId="30B66511" w:rsidR="00842502" w:rsidRPr="005D6DE8" w:rsidRDefault="00842502" w:rsidP="00842502">
            <w:pPr>
              <w:spacing w:after="0" w:line="240" w:lineRule="auto"/>
              <w:jc w:val="center"/>
              <w:rPr>
                <w:rFonts w:ascii="Calibri" w:eastAsia="Times New Roman" w:hAnsi="Calibri" w:cs="Calibri"/>
                <w:color w:val="000000"/>
                <w:lang w:eastAsia="ru-RU"/>
              </w:rPr>
            </w:pPr>
            <w:r w:rsidRPr="005D6DE8">
              <w:rPr>
                <w:rFonts w:ascii="Times New Roman" w:eastAsia="Times New Roman" w:hAnsi="Times New Roman" w:cs="Times New Roman"/>
                <w:b/>
                <w:bCs/>
                <w:color w:val="000000"/>
                <w:sz w:val="20"/>
                <w:szCs w:val="20"/>
                <w:lang w:eastAsia="ru-RU"/>
              </w:rPr>
              <w:t>Сред</w:t>
            </w:r>
            <w:r>
              <w:rPr>
                <w:rFonts w:ascii="Times New Roman" w:eastAsia="Times New Roman" w:hAnsi="Times New Roman" w:cs="Times New Roman"/>
                <w:b/>
                <w:bCs/>
                <w:color w:val="000000"/>
                <w:sz w:val="20"/>
                <w:szCs w:val="20"/>
                <w:lang w:eastAsia="ru-RU"/>
              </w:rPr>
              <w:t>нее квадратичное отклонение</w:t>
            </w:r>
          </w:p>
          <w:p w14:paraId="4538ABC7" w14:textId="5044D231" w:rsidR="00842502" w:rsidRPr="005D6DE8" w:rsidRDefault="00842502" w:rsidP="00842502">
            <w:pPr>
              <w:spacing w:after="0" w:line="240" w:lineRule="auto"/>
              <w:rPr>
                <w:rFonts w:ascii="Calibri" w:eastAsia="Times New Roman" w:hAnsi="Calibri" w:cs="Calibri"/>
                <w:color w:val="000000"/>
                <w:lang w:eastAsia="ru-RU"/>
              </w:rPr>
            </w:pPr>
            <w:r w:rsidRPr="005D6DE8">
              <w:rPr>
                <w:rFonts w:ascii="Calibri" w:eastAsia="Times New Roman" w:hAnsi="Calibri" w:cs="Calibri"/>
                <w:noProof/>
                <w:color w:val="000000"/>
                <w:lang w:eastAsia="ru-RU"/>
              </w:rPr>
              <w:drawing>
                <wp:anchor distT="0" distB="0" distL="114300" distR="114300" simplePos="0" relativeHeight="251681792" behindDoc="0" locked="0" layoutInCell="1" allowOverlap="1" wp14:anchorId="1F19BD0C" wp14:editId="78A95888">
                  <wp:simplePos x="0" y="0"/>
                  <wp:positionH relativeFrom="column">
                    <wp:posOffset>-90805</wp:posOffset>
                  </wp:positionH>
                  <wp:positionV relativeFrom="paragraph">
                    <wp:posOffset>422910</wp:posOffset>
                  </wp:positionV>
                  <wp:extent cx="807720" cy="438150"/>
                  <wp:effectExtent l="0" t="0" r="0" b="0"/>
                  <wp:wrapNone/>
                  <wp:docPr id="2944" name="Рисунок 2944"/>
                  <wp:cNvGraphicFramePr/>
                  <a:graphic xmlns:a="http://schemas.openxmlformats.org/drawingml/2006/main">
                    <a:graphicData uri="http://schemas.openxmlformats.org/drawingml/2006/picture">
                      <pic:pic xmlns:pic="http://schemas.openxmlformats.org/drawingml/2006/picture">
                        <pic:nvPicPr>
                          <pic:cNvPr id="2944"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772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DA58" w14:textId="57A3FB63"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r w:rsidRPr="006564C6">
              <w:rPr>
                <w:rFonts w:ascii="Times New Roman" w:eastAsia="Times New Roman" w:hAnsi="Times New Roman" w:cs="Times New Roman"/>
                <w:b/>
                <w:bCs/>
                <w:color w:val="000000"/>
                <w:sz w:val="20"/>
                <w:szCs w:val="20"/>
                <w:lang w:eastAsia="ru-RU"/>
              </w:rPr>
              <w:t xml:space="preserve">Коэффициент вариации цен V (%) </w:t>
            </w:r>
            <w:r w:rsidRPr="006564C6">
              <w:rPr>
                <w:rFonts w:ascii="Times New Roman" w:eastAsia="Times New Roman" w:hAnsi="Times New Roman" w:cs="Times New Roman"/>
                <w:color w:val="000000"/>
                <w:sz w:val="20"/>
                <w:szCs w:val="20"/>
                <w:lang w:eastAsia="ru-RU"/>
              </w:rPr>
              <w:t>(не должен превышать 33%)</w:t>
            </w:r>
          </w:p>
          <w:p w14:paraId="60884B92" w14:textId="2C244BCC"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r w:rsidRPr="005D6DE8">
              <w:rPr>
                <w:rFonts w:ascii="Calibri" w:eastAsia="Times New Roman" w:hAnsi="Calibri" w:cs="Calibri"/>
                <w:noProof/>
                <w:color w:val="000000"/>
                <w:lang w:eastAsia="ru-RU"/>
              </w:rPr>
              <w:drawing>
                <wp:anchor distT="0" distB="0" distL="114300" distR="114300" simplePos="0" relativeHeight="251682816" behindDoc="0" locked="0" layoutInCell="1" allowOverlap="1" wp14:anchorId="0A1CB0F6" wp14:editId="07E25427">
                  <wp:simplePos x="0" y="0"/>
                  <wp:positionH relativeFrom="column">
                    <wp:posOffset>-40005</wp:posOffset>
                  </wp:positionH>
                  <wp:positionV relativeFrom="paragraph">
                    <wp:posOffset>52070</wp:posOffset>
                  </wp:positionV>
                  <wp:extent cx="722630" cy="285750"/>
                  <wp:effectExtent l="0" t="0" r="1270" b="0"/>
                  <wp:wrapNone/>
                  <wp:docPr id="2943" name="Рисунок 2943"/>
                  <wp:cNvGraphicFramePr/>
                  <a:graphic xmlns:a="http://schemas.openxmlformats.org/drawingml/2006/main">
                    <a:graphicData uri="http://schemas.openxmlformats.org/drawingml/2006/picture">
                      <pic:pic xmlns:pic="http://schemas.openxmlformats.org/drawingml/2006/picture">
                        <pic:nvPicPr>
                          <pic:cNvPr id="2943"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263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2008A" w14:textId="2B8D8759"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p>
          <w:p w14:paraId="129C43D7" w14:textId="77777777" w:rsidR="00842502" w:rsidRPr="006564C6" w:rsidRDefault="00842502" w:rsidP="00842502">
            <w:pPr>
              <w:spacing w:after="0" w:line="240" w:lineRule="auto"/>
              <w:rPr>
                <w:rFonts w:ascii="Times New Roman" w:eastAsia="Times New Roman" w:hAnsi="Times New Roman" w:cs="Times New Roman"/>
                <w:b/>
                <w:bCs/>
                <w:color w:val="000000"/>
                <w:sz w:val="20"/>
                <w:szCs w:val="20"/>
                <w:lang w:eastAsia="ru-RU"/>
              </w:rPr>
            </w:pPr>
          </w:p>
          <w:p w14:paraId="7A175C6C" w14:textId="1D16613A" w:rsidR="00842502" w:rsidRPr="005D6DE8" w:rsidRDefault="00842502" w:rsidP="00842502">
            <w:pPr>
              <w:spacing w:after="0" w:line="240" w:lineRule="auto"/>
              <w:rPr>
                <w:rFonts w:ascii="Calibri" w:eastAsia="Times New Roman" w:hAnsi="Calibri" w:cs="Calibri"/>
                <w:color w:val="000000"/>
                <w:lang w:eastAsia="ru-RU"/>
              </w:rPr>
            </w:pPr>
          </w:p>
        </w:tc>
      </w:tr>
      <w:tr w:rsidR="00842502" w:rsidRPr="005D6DE8" w14:paraId="532247DD" w14:textId="77777777" w:rsidTr="00842502">
        <w:trPr>
          <w:gridAfter w:val="8"/>
          <w:wAfter w:w="5896" w:type="dxa"/>
          <w:trHeight w:val="88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08F209A4" w14:textId="77777777"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1</w:t>
            </w:r>
          </w:p>
        </w:tc>
        <w:tc>
          <w:tcPr>
            <w:tcW w:w="1652" w:type="dxa"/>
            <w:gridSpan w:val="2"/>
            <w:tcBorders>
              <w:top w:val="single" w:sz="4" w:space="0" w:color="auto"/>
              <w:left w:val="nil"/>
              <w:bottom w:val="single" w:sz="4" w:space="0" w:color="auto"/>
              <w:right w:val="single" w:sz="4" w:space="0" w:color="auto"/>
            </w:tcBorders>
            <w:shd w:val="clear" w:color="auto" w:fill="auto"/>
          </w:tcPr>
          <w:p w14:paraId="48689DBD" w14:textId="1E9188B4"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Шкафчик 2-х секционный для переодевания «2х этажный»</w:t>
            </w:r>
          </w:p>
        </w:tc>
        <w:tc>
          <w:tcPr>
            <w:tcW w:w="939" w:type="dxa"/>
            <w:gridSpan w:val="2"/>
            <w:tcBorders>
              <w:top w:val="single" w:sz="4" w:space="0" w:color="auto"/>
              <w:left w:val="nil"/>
              <w:bottom w:val="single" w:sz="4" w:space="0" w:color="auto"/>
              <w:right w:val="single" w:sz="4" w:space="0" w:color="auto"/>
            </w:tcBorders>
            <w:shd w:val="clear" w:color="auto" w:fill="auto"/>
            <w:hideMark/>
          </w:tcPr>
          <w:p w14:paraId="2D7FE9BC" w14:textId="77777777" w:rsidR="00842502"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0DD7A055" w14:textId="77777777" w:rsidR="00842502"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7078283C" w14:textId="1F36A153"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шт.</w:t>
            </w:r>
          </w:p>
        </w:tc>
        <w:tc>
          <w:tcPr>
            <w:tcW w:w="1379" w:type="dxa"/>
            <w:gridSpan w:val="3"/>
            <w:tcBorders>
              <w:top w:val="single" w:sz="4" w:space="0" w:color="auto"/>
              <w:left w:val="nil"/>
              <w:bottom w:val="single" w:sz="4" w:space="0" w:color="auto"/>
              <w:right w:val="single" w:sz="4" w:space="0" w:color="auto"/>
            </w:tcBorders>
          </w:tcPr>
          <w:p w14:paraId="29BDE0B9" w14:textId="15F530A7"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p>
          <w:p w14:paraId="111BDBAB" w14:textId="77777777"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p>
          <w:p w14:paraId="4CAC7810" w14:textId="7462E5EE"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24</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0F86D7CE" w14:textId="7729F154" w:rsidR="00842502" w:rsidRPr="00CD1808" w:rsidRDefault="00842502" w:rsidP="00842502">
            <w:pPr>
              <w:jc w:val="center"/>
              <w:rPr>
                <w:rFonts w:ascii="Times New Roman" w:hAnsi="Times New Roman" w:cs="Times New Roman"/>
                <w:color w:val="000000" w:themeColor="text1"/>
                <w:sz w:val="20"/>
                <w:szCs w:val="20"/>
              </w:rPr>
            </w:pPr>
            <w:r w:rsidRPr="00CD1808">
              <w:rPr>
                <w:rFonts w:ascii="Times New Roman" w:hAnsi="Times New Roman" w:cs="Times New Roman"/>
                <w:color w:val="000000" w:themeColor="text1"/>
                <w:sz w:val="20"/>
                <w:szCs w:val="20"/>
              </w:rPr>
              <w:t>4687,00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546F712" w14:textId="77777777" w:rsidR="00842502" w:rsidRPr="00CD1808" w:rsidRDefault="00842502" w:rsidP="00842502">
            <w:pPr>
              <w:jc w:val="center"/>
              <w:rPr>
                <w:rFonts w:ascii="Times New Roman" w:hAnsi="Times New Roman" w:cs="Times New Roman"/>
                <w:color w:val="000000" w:themeColor="text1"/>
                <w:sz w:val="20"/>
                <w:szCs w:val="20"/>
              </w:rPr>
            </w:pPr>
          </w:p>
          <w:p w14:paraId="6F6E0DD0" w14:textId="332ECBA3" w:rsidR="00842502" w:rsidRPr="00CD1808" w:rsidRDefault="00842502" w:rsidP="00842502">
            <w:pPr>
              <w:jc w:val="center"/>
              <w:rPr>
                <w:rFonts w:ascii="Times New Roman" w:hAnsi="Times New Roman" w:cs="Times New Roman"/>
                <w:color w:val="000000" w:themeColor="text1"/>
                <w:sz w:val="20"/>
                <w:szCs w:val="20"/>
              </w:rPr>
            </w:pPr>
            <w:r w:rsidRPr="00CD1808">
              <w:rPr>
                <w:rFonts w:ascii="Times New Roman" w:hAnsi="Times New Roman" w:cs="Times New Roman"/>
                <w:color w:val="000000" w:themeColor="text1"/>
                <w:sz w:val="20"/>
                <w:szCs w:val="20"/>
              </w:rPr>
              <w:t>4719,00</w:t>
            </w:r>
          </w:p>
          <w:p w14:paraId="4311B315" w14:textId="796539B3" w:rsidR="00842502" w:rsidRPr="00CD1808" w:rsidRDefault="00842502" w:rsidP="00842502">
            <w:pPr>
              <w:rPr>
                <w:rFonts w:ascii="Times New Roman" w:hAnsi="Times New Roman" w:cs="Times New Roman"/>
                <w:color w:val="000000" w:themeColor="text1"/>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B72EE59" w14:textId="77777777" w:rsidR="00842502" w:rsidRPr="00CD1808" w:rsidRDefault="00842502" w:rsidP="00842502">
            <w:pPr>
              <w:jc w:val="center"/>
              <w:rPr>
                <w:rFonts w:ascii="Times New Roman" w:hAnsi="Times New Roman" w:cs="Times New Roman"/>
                <w:color w:val="000000" w:themeColor="text1"/>
                <w:sz w:val="20"/>
                <w:szCs w:val="20"/>
              </w:rPr>
            </w:pPr>
          </w:p>
          <w:p w14:paraId="6D4C6F1D" w14:textId="77777777" w:rsidR="00842502" w:rsidRPr="00CD1808" w:rsidRDefault="00842502" w:rsidP="00842502">
            <w:pPr>
              <w:jc w:val="center"/>
              <w:rPr>
                <w:rFonts w:ascii="Times New Roman" w:hAnsi="Times New Roman" w:cs="Times New Roman"/>
                <w:color w:val="000000" w:themeColor="text1"/>
                <w:sz w:val="20"/>
                <w:szCs w:val="20"/>
              </w:rPr>
            </w:pPr>
            <w:r w:rsidRPr="00CD1808">
              <w:rPr>
                <w:rFonts w:ascii="Times New Roman" w:hAnsi="Times New Roman" w:cs="Times New Roman"/>
                <w:color w:val="000000" w:themeColor="text1"/>
                <w:sz w:val="20"/>
                <w:szCs w:val="20"/>
              </w:rPr>
              <w:t>4275,00</w:t>
            </w:r>
          </w:p>
          <w:p w14:paraId="190FFDC7" w14:textId="186376CD" w:rsidR="00842502" w:rsidRPr="00CD1808" w:rsidRDefault="00842502" w:rsidP="00842502">
            <w:pPr>
              <w:jc w:val="center"/>
              <w:rPr>
                <w:rFonts w:ascii="Times New Roman" w:hAnsi="Times New Roman" w:cs="Times New Roman"/>
                <w:color w:val="000000" w:themeColor="text1"/>
                <w:sz w:val="20"/>
                <w:szCs w:val="20"/>
              </w:rPr>
            </w:pP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78A45" w14:textId="32B6D511"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4560,33</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14:paraId="0BD03DC7" w14:textId="1B5CC4A5" w:rsidR="00842502" w:rsidRPr="00CD1808" w:rsidRDefault="00842502" w:rsidP="00842502">
            <w:pPr>
              <w:jc w:val="center"/>
              <w:rPr>
                <w:rFonts w:ascii="Times New Roman" w:hAnsi="Times New Roman" w:cs="Times New Roman"/>
                <w:color w:val="000000" w:themeColor="text1"/>
                <w:sz w:val="20"/>
                <w:szCs w:val="20"/>
              </w:rPr>
            </w:pPr>
            <w:r w:rsidRPr="00CD1808">
              <w:rPr>
                <w:rFonts w:ascii="Times New Roman" w:hAnsi="Times New Roman" w:cs="Times New Roman"/>
                <w:color w:val="000000" w:themeColor="text1"/>
                <w:sz w:val="20"/>
                <w:szCs w:val="20"/>
              </w:rPr>
              <w:t>247,62</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14:paraId="4EDEC46C" w14:textId="3C953EB7"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val="en-US" w:eastAsia="ru-RU"/>
              </w:rPr>
            </w:pPr>
            <w:r w:rsidRPr="00CD1808">
              <w:rPr>
                <w:rFonts w:ascii="Times New Roman" w:eastAsia="Times New Roman" w:hAnsi="Times New Roman" w:cs="Times New Roman"/>
                <w:color w:val="000000" w:themeColor="text1"/>
                <w:sz w:val="20"/>
                <w:szCs w:val="20"/>
                <w:lang w:val="en-US" w:eastAsia="ru-RU"/>
              </w:rPr>
              <w:t>5</w:t>
            </w:r>
            <w:r w:rsidRPr="00CD1808">
              <w:rPr>
                <w:rFonts w:ascii="Times New Roman" w:eastAsia="Times New Roman" w:hAnsi="Times New Roman" w:cs="Times New Roman"/>
                <w:color w:val="000000" w:themeColor="text1"/>
                <w:sz w:val="20"/>
                <w:szCs w:val="20"/>
                <w:lang w:eastAsia="ru-RU"/>
              </w:rPr>
              <w:t>,</w:t>
            </w:r>
            <w:r w:rsidRPr="00CD1808">
              <w:rPr>
                <w:rFonts w:ascii="Times New Roman" w:eastAsia="Times New Roman" w:hAnsi="Times New Roman" w:cs="Times New Roman"/>
                <w:color w:val="000000" w:themeColor="text1"/>
                <w:sz w:val="20"/>
                <w:szCs w:val="20"/>
                <w:lang w:val="en-US" w:eastAsia="ru-RU"/>
              </w:rPr>
              <w:t>43</w:t>
            </w:r>
          </w:p>
        </w:tc>
      </w:tr>
      <w:tr w:rsidR="00842502" w:rsidRPr="005D6DE8" w14:paraId="40C923AC" w14:textId="77777777" w:rsidTr="00842502">
        <w:trPr>
          <w:gridAfter w:val="8"/>
          <w:wAfter w:w="5896" w:type="dxa"/>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652BC0F3" w14:textId="77777777"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2</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6180C" w14:textId="044D189C"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Скамья 2 м</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25622B" w14:textId="77777777"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шт.</w:t>
            </w:r>
          </w:p>
        </w:tc>
        <w:tc>
          <w:tcPr>
            <w:tcW w:w="1379" w:type="dxa"/>
            <w:gridSpan w:val="3"/>
            <w:tcBorders>
              <w:top w:val="single" w:sz="4" w:space="0" w:color="auto"/>
              <w:left w:val="single" w:sz="4" w:space="0" w:color="auto"/>
              <w:bottom w:val="single" w:sz="4" w:space="0" w:color="auto"/>
              <w:right w:val="single" w:sz="4" w:space="0" w:color="auto"/>
            </w:tcBorders>
          </w:tcPr>
          <w:p w14:paraId="7433F558" w14:textId="2601C056"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FDE802F" w14:textId="77777777"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4250,00</w:t>
            </w:r>
          </w:p>
          <w:p w14:paraId="08581620" w14:textId="552D4070"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0F617568" w14:textId="77777777"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4410,00</w:t>
            </w:r>
          </w:p>
          <w:p w14:paraId="3655857E" w14:textId="1C2A2047"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48B87F" w14:textId="77777777"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3560,00</w:t>
            </w:r>
          </w:p>
          <w:p w14:paraId="09EF11A3" w14:textId="4256EF60"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844C0B" w14:textId="50899230"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4073,33</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6613D1" w14:textId="29A9D8C3" w:rsidR="00842502" w:rsidRPr="00CD1808" w:rsidRDefault="00842502" w:rsidP="00842502">
            <w:pPr>
              <w:jc w:val="center"/>
              <w:rPr>
                <w:rFonts w:ascii="Times New Roman" w:hAnsi="Times New Roman" w:cs="Times New Roman"/>
                <w:color w:val="000000" w:themeColor="text1"/>
                <w:sz w:val="20"/>
                <w:szCs w:val="20"/>
              </w:rPr>
            </w:pPr>
            <w:r w:rsidRPr="00CD1808">
              <w:rPr>
                <w:rFonts w:ascii="Times New Roman" w:hAnsi="Times New Roman" w:cs="Times New Roman"/>
                <w:color w:val="000000" w:themeColor="text1"/>
                <w:spacing w:val="-3"/>
                <w:sz w:val="20"/>
                <w:szCs w:val="20"/>
                <w:shd w:val="clear" w:color="auto" w:fill="FFFFFF"/>
              </w:rPr>
              <w:t> 451,70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32040" w14:textId="2ACF514A" w:rsidR="00842502" w:rsidRPr="00CD1808" w:rsidRDefault="00842502" w:rsidP="00842502">
            <w:pPr>
              <w:spacing w:after="0" w:line="240" w:lineRule="auto"/>
              <w:jc w:val="center"/>
              <w:rPr>
                <w:rFonts w:ascii="Times New Roman" w:eastAsia="Times New Roman" w:hAnsi="Times New Roman" w:cs="Times New Roman"/>
                <w:color w:val="000000" w:themeColor="text1"/>
                <w:sz w:val="20"/>
                <w:szCs w:val="20"/>
                <w:lang w:eastAsia="ru-RU"/>
              </w:rPr>
            </w:pPr>
            <w:r w:rsidRPr="00CD1808">
              <w:rPr>
                <w:rFonts w:ascii="Times New Roman" w:eastAsia="Times New Roman" w:hAnsi="Times New Roman" w:cs="Times New Roman"/>
                <w:color w:val="000000" w:themeColor="text1"/>
                <w:sz w:val="20"/>
                <w:szCs w:val="20"/>
                <w:lang w:eastAsia="ru-RU"/>
              </w:rPr>
              <w:t>11,09</w:t>
            </w:r>
          </w:p>
        </w:tc>
      </w:tr>
      <w:tr w:rsidR="00842502" w:rsidRPr="005D6DE8" w14:paraId="611B4C70" w14:textId="77777777" w:rsidTr="00264B84">
        <w:trPr>
          <w:gridAfter w:val="8"/>
          <w:wAfter w:w="5896" w:type="dxa"/>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tcPr>
          <w:p w14:paraId="418549BE" w14:textId="3AAE2DF6"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CF2C" w14:textId="78976C99"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Скамья 3 м</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tcPr>
          <w:p w14:paraId="699A99F5" w14:textId="65A591FB"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шт.</w:t>
            </w:r>
          </w:p>
        </w:tc>
        <w:tc>
          <w:tcPr>
            <w:tcW w:w="1379" w:type="dxa"/>
            <w:gridSpan w:val="3"/>
            <w:tcBorders>
              <w:top w:val="single" w:sz="4" w:space="0" w:color="auto"/>
              <w:left w:val="single" w:sz="4" w:space="0" w:color="auto"/>
              <w:bottom w:val="single" w:sz="4" w:space="0" w:color="auto"/>
              <w:right w:val="single" w:sz="4" w:space="0" w:color="auto"/>
            </w:tcBorders>
          </w:tcPr>
          <w:p w14:paraId="6B113713" w14:textId="24448695"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DB4FC1F"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5100,00</w:t>
            </w:r>
          </w:p>
          <w:p w14:paraId="0E7AC366" w14:textId="79921A5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321AA2D3"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4250,00</w:t>
            </w:r>
          </w:p>
          <w:p w14:paraId="16A6DE53"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18777D"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4973,00</w:t>
            </w:r>
          </w:p>
          <w:p w14:paraId="1AABC775"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F9AE9" w14:textId="2DD34F94"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4774,33</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6BA75" w14:textId="2D8D71D8" w:rsidR="00842502" w:rsidRPr="00CD1808" w:rsidRDefault="00842502" w:rsidP="00842502">
            <w:pPr>
              <w:jc w:val="center"/>
              <w:rPr>
                <w:rFonts w:ascii="Times New Roman" w:hAnsi="Times New Roman" w:cs="Times New Roman"/>
                <w:sz w:val="20"/>
                <w:szCs w:val="20"/>
              </w:rPr>
            </w:pPr>
            <w:r w:rsidRPr="00CD1808">
              <w:rPr>
                <w:rFonts w:ascii="Times New Roman" w:hAnsi="Times New Roman" w:cs="Times New Roman"/>
                <w:sz w:val="20"/>
                <w:szCs w:val="20"/>
              </w:rPr>
              <w:t>458,50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BDDDD" w14:textId="6E4F4D35"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9,6</w:t>
            </w:r>
          </w:p>
        </w:tc>
      </w:tr>
      <w:tr w:rsidR="00842502" w:rsidRPr="005D6DE8" w14:paraId="1E263A64" w14:textId="77777777" w:rsidTr="00264B84">
        <w:trPr>
          <w:gridAfter w:val="8"/>
          <w:wAfter w:w="5896" w:type="dxa"/>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5B30951" w14:textId="472607E4"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917DB" w14:textId="2B7718B5"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Сетка заградительная</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tcPr>
          <w:p w14:paraId="00950594" w14:textId="0E18E76C"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кв. м</w:t>
            </w:r>
          </w:p>
        </w:tc>
        <w:tc>
          <w:tcPr>
            <w:tcW w:w="1379" w:type="dxa"/>
            <w:gridSpan w:val="3"/>
            <w:tcBorders>
              <w:top w:val="single" w:sz="4" w:space="0" w:color="auto"/>
              <w:left w:val="single" w:sz="4" w:space="0" w:color="auto"/>
              <w:bottom w:val="single" w:sz="4" w:space="0" w:color="auto"/>
              <w:right w:val="single" w:sz="4" w:space="0" w:color="auto"/>
            </w:tcBorders>
          </w:tcPr>
          <w:p w14:paraId="7003AA26" w14:textId="392658FE"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240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1F9E940" w14:textId="268AFFA9"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450,00</w:t>
            </w:r>
          </w:p>
          <w:p w14:paraId="57A3542A" w14:textId="69ACEEB9"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C83B1F1" w14:textId="4874724B"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450,00</w:t>
            </w:r>
          </w:p>
          <w:p w14:paraId="2FE0A4E7"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22FCFF" w14:textId="1A046D0F"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370,00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509CA0" w14:textId="480228E3"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423,33</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585BC" w14:textId="3BF910C7" w:rsidR="00842502" w:rsidRPr="00CD1808" w:rsidRDefault="00842502" w:rsidP="00842502">
            <w:pPr>
              <w:jc w:val="center"/>
              <w:rPr>
                <w:rFonts w:ascii="Times New Roman" w:hAnsi="Times New Roman" w:cs="Times New Roman"/>
                <w:sz w:val="20"/>
                <w:szCs w:val="20"/>
              </w:rPr>
            </w:pPr>
            <w:r w:rsidRPr="00CD1808">
              <w:rPr>
                <w:rFonts w:ascii="Times New Roman" w:hAnsi="Times New Roman" w:cs="Times New Roman"/>
                <w:sz w:val="20"/>
                <w:szCs w:val="20"/>
              </w:rPr>
              <w:t>46,19</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84E72" w14:textId="1A413E1A"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10,91</w:t>
            </w:r>
          </w:p>
        </w:tc>
      </w:tr>
      <w:tr w:rsidR="00842502" w:rsidRPr="005D6DE8" w14:paraId="56E1CA72" w14:textId="77777777" w:rsidTr="00264B84">
        <w:trPr>
          <w:gridAfter w:val="8"/>
          <w:wAfter w:w="5896" w:type="dxa"/>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tcPr>
          <w:p w14:paraId="313E40C2" w14:textId="19098149"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73024" w14:textId="0560E84E"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Стойки волейбольные телескопические</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tcPr>
          <w:p w14:paraId="06B1349A" w14:textId="77777777" w:rsidR="00842502"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120EA182" w14:textId="2E6F80E9"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компл</w:t>
            </w:r>
            <w:proofErr w:type="spellEnd"/>
            <w:r>
              <w:rPr>
                <w:rFonts w:ascii="Times New Roman" w:eastAsia="Times New Roman" w:hAnsi="Times New Roman" w:cs="Times New Roman"/>
                <w:color w:val="000000"/>
                <w:sz w:val="20"/>
                <w:szCs w:val="20"/>
                <w:lang w:eastAsia="ru-RU"/>
              </w:rPr>
              <w:t>.</w:t>
            </w:r>
          </w:p>
        </w:tc>
        <w:tc>
          <w:tcPr>
            <w:tcW w:w="1379" w:type="dxa"/>
            <w:gridSpan w:val="3"/>
            <w:tcBorders>
              <w:top w:val="single" w:sz="4" w:space="0" w:color="auto"/>
              <w:left w:val="single" w:sz="4" w:space="0" w:color="auto"/>
              <w:bottom w:val="single" w:sz="4" w:space="0" w:color="auto"/>
              <w:right w:val="single" w:sz="4" w:space="0" w:color="auto"/>
            </w:tcBorders>
          </w:tcPr>
          <w:p w14:paraId="28C72D6A" w14:textId="603FD123"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5656B631" w14:textId="573BB622"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942327A"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2E6C3E26" w14:textId="780169BB"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16880,00</w:t>
            </w:r>
          </w:p>
          <w:p w14:paraId="579857F5" w14:textId="1708EE7C"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69B5AB82"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3C753866" w14:textId="2B9762CA"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17600,00</w:t>
            </w:r>
          </w:p>
          <w:p w14:paraId="0A7329E6"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735DA2"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7F1B1280" w14:textId="5F00AE50"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15960,00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1B04F" w14:textId="2854949D"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16813,33</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F5B19F" w14:textId="45211B33" w:rsidR="00842502" w:rsidRPr="00CD1808" w:rsidRDefault="00842502" w:rsidP="00842502">
            <w:pPr>
              <w:jc w:val="center"/>
              <w:rPr>
                <w:rFonts w:ascii="Times New Roman" w:hAnsi="Times New Roman" w:cs="Times New Roman"/>
                <w:sz w:val="20"/>
                <w:szCs w:val="20"/>
              </w:rPr>
            </w:pPr>
            <w:r w:rsidRPr="00CD1808">
              <w:rPr>
                <w:rFonts w:ascii="Times New Roman" w:hAnsi="Times New Roman" w:cs="Times New Roman"/>
                <w:sz w:val="20"/>
                <w:szCs w:val="20"/>
              </w:rPr>
              <w:t>822,03</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C0251" w14:textId="70579834"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4,89</w:t>
            </w:r>
          </w:p>
        </w:tc>
      </w:tr>
      <w:tr w:rsidR="00842502" w:rsidRPr="005D6DE8" w14:paraId="447493D0" w14:textId="77777777" w:rsidTr="00264B84">
        <w:trPr>
          <w:gridAfter w:val="8"/>
          <w:wAfter w:w="5896" w:type="dxa"/>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tcPr>
          <w:p w14:paraId="6385EC7B" w14:textId="1CB17DA0"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E17B5" w14:textId="47D28596"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Сетка баскетбольная</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tcPr>
          <w:p w14:paraId="3470393F" w14:textId="5A07BF61"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шт.</w:t>
            </w:r>
          </w:p>
        </w:tc>
        <w:tc>
          <w:tcPr>
            <w:tcW w:w="1379" w:type="dxa"/>
            <w:gridSpan w:val="3"/>
            <w:tcBorders>
              <w:top w:val="single" w:sz="4" w:space="0" w:color="auto"/>
              <w:left w:val="single" w:sz="4" w:space="0" w:color="auto"/>
              <w:bottom w:val="single" w:sz="4" w:space="0" w:color="auto"/>
              <w:right w:val="single" w:sz="4" w:space="0" w:color="auto"/>
            </w:tcBorders>
          </w:tcPr>
          <w:p w14:paraId="5050EC18" w14:textId="42DFF9E4"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5F5DC7C"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730,00</w:t>
            </w:r>
          </w:p>
          <w:p w14:paraId="4B7E3620" w14:textId="48372CB2"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3EF488F" w14:textId="1A34403D"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FE3FC2"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450,00</w:t>
            </w:r>
          </w:p>
          <w:p w14:paraId="4DBF751C"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C80DF" w14:textId="7D357025"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660,00</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E8D2B7" w14:textId="0349A040"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185,20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878F0" w14:textId="4D57D236"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28,06</w:t>
            </w:r>
          </w:p>
        </w:tc>
      </w:tr>
      <w:tr w:rsidR="00842502" w:rsidRPr="005D6DE8" w14:paraId="0049D17F" w14:textId="77777777" w:rsidTr="00264B84">
        <w:trPr>
          <w:gridAfter w:val="8"/>
          <w:wAfter w:w="5896" w:type="dxa"/>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E08839C" w14:textId="602D2E20"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DE8D1" w14:textId="25AB741E"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Сетка волейбольная</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tcPr>
          <w:p w14:paraId="35C9580B" w14:textId="480745A6"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шт.</w:t>
            </w:r>
          </w:p>
        </w:tc>
        <w:tc>
          <w:tcPr>
            <w:tcW w:w="1379" w:type="dxa"/>
            <w:gridSpan w:val="3"/>
            <w:tcBorders>
              <w:top w:val="single" w:sz="4" w:space="0" w:color="auto"/>
              <w:left w:val="single" w:sz="4" w:space="0" w:color="auto"/>
              <w:bottom w:val="single" w:sz="4" w:space="0" w:color="auto"/>
              <w:right w:val="single" w:sz="4" w:space="0" w:color="auto"/>
            </w:tcBorders>
          </w:tcPr>
          <w:p w14:paraId="084367BB" w14:textId="186E7336"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4EBBED9"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4190,00</w:t>
            </w:r>
          </w:p>
          <w:p w14:paraId="1CEF1A39" w14:textId="0B3F80D3"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F89BC74"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6061,00</w:t>
            </w:r>
          </w:p>
          <w:p w14:paraId="1BCDB368"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68672F" w14:textId="2623196A"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5661,00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B5E13" w14:textId="51C22105"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5304,00</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64DD3E" w14:textId="6F7900E4" w:rsidR="00842502" w:rsidRPr="00CD1808" w:rsidRDefault="00842502" w:rsidP="00842502">
            <w:pPr>
              <w:jc w:val="center"/>
              <w:rPr>
                <w:rFonts w:ascii="Times New Roman" w:hAnsi="Times New Roman" w:cs="Times New Roman"/>
                <w:sz w:val="20"/>
                <w:szCs w:val="20"/>
              </w:rPr>
            </w:pPr>
            <w:r>
              <w:rPr>
                <w:rFonts w:ascii="Times New Roman" w:hAnsi="Times New Roman" w:cs="Times New Roman"/>
                <w:sz w:val="20"/>
                <w:szCs w:val="20"/>
              </w:rPr>
              <w:t>985,26</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83AF0" w14:textId="61CCDBE9"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18,58</w:t>
            </w:r>
          </w:p>
        </w:tc>
      </w:tr>
      <w:tr w:rsidR="00842502" w:rsidRPr="005D6DE8" w14:paraId="167D2735" w14:textId="77777777" w:rsidTr="00264B84">
        <w:trPr>
          <w:gridAfter w:val="8"/>
          <w:wAfter w:w="5896" w:type="dxa"/>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tcPr>
          <w:p w14:paraId="6C7D0527" w14:textId="404F7B02"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BA853" w14:textId="490FE152" w:rsidR="00842502" w:rsidRPr="00C53BFF" w:rsidRDefault="00842502" w:rsidP="00842502">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Табло универсальное с защитой</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tcPr>
          <w:p w14:paraId="6B82126B" w14:textId="77777777" w:rsidR="00842502"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72B53511" w14:textId="18D2D6AB" w:rsidR="00842502" w:rsidRPr="005D6DE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шт.</w:t>
            </w:r>
          </w:p>
        </w:tc>
        <w:tc>
          <w:tcPr>
            <w:tcW w:w="1379" w:type="dxa"/>
            <w:gridSpan w:val="3"/>
            <w:tcBorders>
              <w:top w:val="single" w:sz="4" w:space="0" w:color="auto"/>
              <w:left w:val="single" w:sz="4" w:space="0" w:color="auto"/>
              <w:bottom w:val="single" w:sz="4" w:space="0" w:color="auto"/>
              <w:right w:val="single" w:sz="4" w:space="0" w:color="auto"/>
            </w:tcBorders>
          </w:tcPr>
          <w:p w14:paraId="211FDFE1" w14:textId="101A207A"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2CC1C0DE" w14:textId="78098AD4"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6BC66E"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122C63A4"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119340,00</w:t>
            </w:r>
          </w:p>
          <w:p w14:paraId="2010C983" w14:textId="38D7D855"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3E217975"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63D90CF4" w14:textId="46A835B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121220,00</w:t>
            </w:r>
          </w:p>
          <w:p w14:paraId="3F0F574B"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5AD07C"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p w14:paraId="2C80FBCE" w14:textId="253D5E63"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204298,00</w:t>
            </w:r>
          </w:p>
          <w:p w14:paraId="4A94B4A2" w14:textId="77777777"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28344" w14:textId="5C0FFDFB"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148286,00</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2AE6F" w14:textId="20EC7EBE" w:rsidR="00842502" w:rsidRPr="00CD1808" w:rsidRDefault="00842502" w:rsidP="00842502">
            <w:pPr>
              <w:jc w:val="center"/>
              <w:rPr>
                <w:rFonts w:ascii="Times New Roman" w:hAnsi="Times New Roman" w:cs="Times New Roman"/>
                <w:sz w:val="20"/>
                <w:szCs w:val="20"/>
              </w:rPr>
            </w:pPr>
            <w:r>
              <w:rPr>
                <w:rFonts w:ascii="Times New Roman" w:hAnsi="Times New Roman" w:cs="Times New Roman"/>
                <w:sz w:val="20"/>
                <w:szCs w:val="20"/>
              </w:rPr>
              <w:t>48516,92</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A8CED" w14:textId="160E88D6" w:rsidR="00842502" w:rsidRPr="00CD1808" w:rsidRDefault="00842502" w:rsidP="00842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32,72</w:t>
            </w:r>
          </w:p>
        </w:tc>
      </w:tr>
      <w:tr w:rsidR="00842502" w:rsidRPr="005D6DE8" w14:paraId="20F275D0" w14:textId="77777777" w:rsidTr="00842502">
        <w:trPr>
          <w:trHeight w:val="300"/>
        </w:trPr>
        <w:tc>
          <w:tcPr>
            <w:tcW w:w="851" w:type="dxa"/>
            <w:gridSpan w:val="2"/>
            <w:tcBorders>
              <w:top w:val="nil"/>
              <w:left w:val="nil"/>
              <w:bottom w:val="nil"/>
              <w:right w:val="nil"/>
            </w:tcBorders>
            <w:shd w:val="clear" w:color="auto" w:fill="auto"/>
            <w:noWrap/>
            <w:hideMark/>
          </w:tcPr>
          <w:p w14:paraId="16B12AF7" w14:textId="77777777" w:rsidR="00842502" w:rsidRPr="005D6DE8" w:rsidRDefault="00842502" w:rsidP="00842502">
            <w:pPr>
              <w:spacing w:after="0" w:line="240" w:lineRule="auto"/>
              <w:rPr>
                <w:rFonts w:ascii="Times New Roman" w:eastAsia="Times New Roman" w:hAnsi="Times New Roman" w:cs="Times New Roman"/>
                <w:color w:val="000000"/>
                <w:sz w:val="20"/>
                <w:szCs w:val="20"/>
                <w:lang w:eastAsia="ru-RU"/>
              </w:rPr>
            </w:pPr>
          </w:p>
        </w:tc>
        <w:tc>
          <w:tcPr>
            <w:tcW w:w="1984" w:type="dxa"/>
            <w:gridSpan w:val="2"/>
            <w:tcBorders>
              <w:top w:val="nil"/>
              <w:left w:val="nil"/>
              <w:bottom w:val="nil"/>
              <w:right w:val="nil"/>
            </w:tcBorders>
            <w:shd w:val="clear" w:color="auto" w:fill="auto"/>
            <w:noWrap/>
            <w:hideMark/>
          </w:tcPr>
          <w:p w14:paraId="25CA08CB" w14:textId="77777777" w:rsidR="00842502" w:rsidRPr="005D6DE8" w:rsidRDefault="00842502" w:rsidP="00842502">
            <w:pPr>
              <w:spacing w:after="0" w:line="240" w:lineRule="auto"/>
              <w:jc w:val="right"/>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tcPr>
          <w:p w14:paraId="2A7ACB1E" w14:textId="77777777" w:rsidR="00842502" w:rsidRPr="005D6DE8" w:rsidRDefault="00842502" w:rsidP="00842502">
            <w:pPr>
              <w:spacing w:after="0" w:line="240" w:lineRule="auto"/>
              <w:jc w:val="right"/>
              <w:rPr>
                <w:rFonts w:ascii="Times New Roman" w:eastAsia="Times New Roman" w:hAnsi="Times New Roman" w:cs="Times New Roman"/>
                <w:sz w:val="20"/>
                <w:szCs w:val="20"/>
                <w:lang w:eastAsia="ru-RU"/>
              </w:rPr>
            </w:pPr>
          </w:p>
        </w:tc>
        <w:tc>
          <w:tcPr>
            <w:tcW w:w="7992" w:type="dxa"/>
            <w:gridSpan w:val="10"/>
            <w:tcBorders>
              <w:top w:val="nil"/>
              <w:left w:val="nil"/>
              <w:bottom w:val="nil"/>
              <w:right w:val="nil"/>
            </w:tcBorders>
            <w:shd w:val="clear" w:color="auto" w:fill="auto"/>
            <w:noWrap/>
            <w:hideMark/>
          </w:tcPr>
          <w:p w14:paraId="52C01D06" w14:textId="5F61154B" w:rsidR="00842502" w:rsidRPr="005D6DE8" w:rsidRDefault="00842502" w:rsidP="00842502">
            <w:pPr>
              <w:spacing w:after="0" w:line="240" w:lineRule="auto"/>
              <w:jc w:val="right"/>
              <w:rPr>
                <w:rFonts w:ascii="Times New Roman" w:eastAsia="Times New Roman" w:hAnsi="Times New Roman" w:cs="Times New Roman"/>
                <w:sz w:val="20"/>
                <w:szCs w:val="20"/>
                <w:lang w:eastAsia="ru-RU"/>
              </w:rPr>
            </w:pPr>
          </w:p>
        </w:tc>
        <w:tc>
          <w:tcPr>
            <w:tcW w:w="1272" w:type="dxa"/>
            <w:gridSpan w:val="2"/>
            <w:tcBorders>
              <w:top w:val="nil"/>
              <w:left w:val="nil"/>
              <w:bottom w:val="nil"/>
              <w:right w:val="nil"/>
            </w:tcBorders>
            <w:shd w:val="clear" w:color="auto" w:fill="auto"/>
            <w:noWrap/>
            <w:hideMark/>
          </w:tcPr>
          <w:p w14:paraId="2F2661BF" w14:textId="77777777" w:rsidR="00842502" w:rsidRPr="005D6DE8" w:rsidRDefault="00842502" w:rsidP="00842502">
            <w:pPr>
              <w:spacing w:after="0" w:line="240" w:lineRule="auto"/>
              <w:jc w:val="right"/>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hideMark/>
          </w:tcPr>
          <w:p w14:paraId="6E80ABCF" w14:textId="77777777" w:rsidR="00842502" w:rsidRPr="005D6DE8" w:rsidRDefault="00842502" w:rsidP="00842502">
            <w:pPr>
              <w:spacing w:after="0" w:line="240" w:lineRule="auto"/>
              <w:jc w:val="right"/>
              <w:rPr>
                <w:rFonts w:ascii="Times New Roman" w:eastAsia="Times New Roman" w:hAnsi="Times New Roman" w:cs="Times New Roman"/>
                <w:sz w:val="20"/>
                <w:szCs w:val="20"/>
                <w:lang w:eastAsia="ru-RU"/>
              </w:rPr>
            </w:pPr>
          </w:p>
        </w:tc>
        <w:tc>
          <w:tcPr>
            <w:tcW w:w="2016" w:type="dxa"/>
            <w:gridSpan w:val="2"/>
            <w:tcBorders>
              <w:top w:val="nil"/>
              <w:left w:val="nil"/>
              <w:bottom w:val="nil"/>
              <w:right w:val="nil"/>
            </w:tcBorders>
            <w:shd w:val="clear" w:color="auto" w:fill="auto"/>
            <w:noWrap/>
            <w:hideMark/>
          </w:tcPr>
          <w:p w14:paraId="594C12B8"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676F3AF"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tcPr>
          <w:p w14:paraId="4F6FCC0F"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Pr>
          <w:p w14:paraId="1B54BE48"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3667" w:type="dxa"/>
            <w:gridSpan w:val="2"/>
            <w:tcBorders>
              <w:top w:val="nil"/>
              <w:left w:val="nil"/>
              <w:bottom w:val="nil"/>
              <w:right w:val="nil"/>
            </w:tcBorders>
            <w:shd w:val="clear" w:color="auto" w:fill="auto"/>
            <w:noWrap/>
            <w:hideMark/>
          </w:tcPr>
          <w:p w14:paraId="2C6F6E6C" w14:textId="7EE110F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49EBE3A6"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hideMark/>
          </w:tcPr>
          <w:p w14:paraId="79893CE7" w14:textId="77777777" w:rsidR="00842502" w:rsidRPr="005D6DE8" w:rsidRDefault="00842502" w:rsidP="00842502">
            <w:pPr>
              <w:spacing w:after="0" w:line="240" w:lineRule="auto"/>
              <w:rPr>
                <w:rFonts w:ascii="Times New Roman" w:eastAsia="Times New Roman" w:hAnsi="Times New Roman" w:cs="Times New Roman"/>
                <w:sz w:val="20"/>
                <w:szCs w:val="20"/>
                <w:lang w:eastAsia="ru-RU"/>
              </w:rPr>
            </w:pPr>
          </w:p>
        </w:tc>
      </w:tr>
      <w:tr w:rsidR="00842502" w:rsidRPr="005D6DE8" w14:paraId="1BB4931C" w14:textId="77777777" w:rsidTr="00264B84">
        <w:trPr>
          <w:gridAfter w:val="3"/>
          <w:wAfter w:w="3321" w:type="dxa"/>
          <w:trHeight w:val="705"/>
        </w:trPr>
        <w:tc>
          <w:tcPr>
            <w:tcW w:w="17034" w:type="dxa"/>
            <w:gridSpan w:val="27"/>
            <w:tcBorders>
              <w:top w:val="nil"/>
              <w:left w:val="nil"/>
              <w:bottom w:val="nil"/>
              <w:right w:val="nil"/>
            </w:tcBorders>
          </w:tcPr>
          <w:p w14:paraId="33C875D6" w14:textId="77777777" w:rsidR="00842502" w:rsidRPr="007243A9" w:rsidRDefault="00842502" w:rsidP="00842502">
            <w:pPr>
              <w:spacing w:after="0" w:line="240" w:lineRule="auto"/>
              <w:ind w:left="34" w:right="3687"/>
              <w:rPr>
                <w:rFonts w:ascii="Times New Roman" w:eastAsia="Times New Roman" w:hAnsi="Times New Roman" w:cs="Times New Roman"/>
                <w:color w:val="000000"/>
                <w:lang w:eastAsia="ru-RU"/>
              </w:rPr>
            </w:pPr>
            <w:r w:rsidRPr="007243A9">
              <w:rPr>
                <w:rFonts w:ascii="Times New Roman" w:eastAsia="Times New Roman" w:hAnsi="Times New Roman" w:cs="Times New Roman"/>
                <w:color w:val="000000"/>
                <w:lang w:eastAsia="ru-RU"/>
              </w:rPr>
              <w:t>Коэффициент вариации цены единицы товара не превышает 33%, в связи с чем совокупность значений, используемых в расчете при определении начальной (максимальной) цены единицы товара, является однородной.</w:t>
            </w:r>
          </w:p>
          <w:p w14:paraId="2C5D4ED6" w14:textId="77777777" w:rsidR="00842502" w:rsidRPr="007243A9" w:rsidRDefault="00842502" w:rsidP="00842502">
            <w:pPr>
              <w:spacing w:after="0" w:line="240" w:lineRule="auto"/>
              <w:ind w:left="34" w:right="3687"/>
              <w:rPr>
                <w:rFonts w:ascii="Times New Roman" w:eastAsia="Times New Roman" w:hAnsi="Times New Roman" w:cs="Times New Roman"/>
                <w:color w:val="000000"/>
                <w:lang w:eastAsia="ru-RU"/>
              </w:rPr>
            </w:pPr>
          </w:p>
          <w:p w14:paraId="12A63525" w14:textId="0BE36D73" w:rsidR="00842502" w:rsidRPr="007243A9" w:rsidRDefault="00842502" w:rsidP="00842502">
            <w:pPr>
              <w:spacing w:after="0" w:line="240" w:lineRule="auto"/>
              <w:ind w:left="34" w:right="3687"/>
              <w:rPr>
                <w:rFonts w:ascii="Times New Roman" w:eastAsia="Times New Roman" w:hAnsi="Times New Roman" w:cs="Times New Roman"/>
                <w:color w:val="000000"/>
                <w:lang w:eastAsia="ru-RU"/>
              </w:rPr>
            </w:pPr>
            <w:r w:rsidRPr="007243A9">
              <w:rPr>
                <w:rFonts w:ascii="Times New Roman" w:eastAsia="Times New Roman" w:hAnsi="Times New Roman" w:cs="Times New Roman"/>
                <w:color w:val="000000"/>
                <w:lang w:eastAsia="ru-RU"/>
              </w:rPr>
              <w:t>Цена за единицу товара сформирована исходя из учета минимального значения стоимости товара на момент проведения исследования рынка.</w:t>
            </w:r>
            <w:r w:rsidRPr="007243A9">
              <w:rPr>
                <w:rFonts w:ascii="Times New Roman" w:eastAsia="Times New Roman" w:hAnsi="Times New Roman" w:cs="Times New Roman"/>
                <w:color w:val="000000"/>
                <w:lang w:eastAsia="ru-RU"/>
              </w:rPr>
              <w:br/>
              <w:t xml:space="preserve">НМЦД = Ц </w:t>
            </w:r>
            <w:r w:rsidR="00431EA6">
              <w:rPr>
                <w:rFonts w:ascii="Times New Roman" w:eastAsia="Times New Roman" w:hAnsi="Times New Roman" w:cs="Times New Roman"/>
                <w:color w:val="000000"/>
                <w:lang w:val="en-US" w:eastAsia="ru-RU"/>
              </w:rPr>
              <w:t>med</w:t>
            </w:r>
            <w:r w:rsidRPr="007243A9">
              <w:rPr>
                <w:rFonts w:ascii="Times New Roman" w:eastAsia="Times New Roman" w:hAnsi="Times New Roman" w:cs="Times New Roman"/>
                <w:color w:val="000000"/>
                <w:lang w:eastAsia="ru-RU"/>
              </w:rPr>
              <w:t xml:space="preserve"> * V, где Ц m</w:t>
            </w:r>
            <w:r w:rsidR="00431EA6">
              <w:rPr>
                <w:rFonts w:ascii="Times New Roman" w:eastAsia="Times New Roman" w:hAnsi="Times New Roman" w:cs="Times New Roman"/>
                <w:color w:val="000000"/>
                <w:lang w:val="en-US" w:eastAsia="ru-RU"/>
              </w:rPr>
              <w:t>ed</w:t>
            </w:r>
            <w:r w:rsidRPr="007243A9">
              <w:rPr>
                <w:rFonts w:ascii="Times New Roman" w:eastAsia="Times New Roman" w:hAnsi="Times New Roman" w:cs="Times New Roman"/>
                <w:color w:val="000000"/>
                <w:lang w:eastAsia="ru-RU"/>
              </w:rPr>
              <w:t xml:space="preserve"> – </w:t>
            </w:r>
            <w:r w:rsidR="00431EA6">
              <w:rPr>
                <w:rFonts w:ascii="Times New Roman" w:eastAsia="Times New Roman" w:hAnsi="Times New Roman" w:cs="Times New Roman"/>
                <w:color w:val="000000"/>
                <w:lang w:eastAsia="ru-RU"/>
              </w:rPr>
              <w:t>средняя арифметическая</w:t>
            </w:r>
            <w:r w:rsidRPr="007243A9">
              <w:rPr>
                <w:rFonts w:ascii="Times New Roman" w:eastAsia="Times New Roman" w:hAnsi="Times New Roman" w:cs="Times New Roman"/>
                <w:color w:val="000000"/>
                <w:lang w:eastAsia="ru-RU"/>
              </w:rPr>
              <w:t xml:space="preserve"> цена за единицу товара, V - количество товара.</w:t>
            </w:r>
          </w:p>
          <w:p w14:paraId="2EF7534A" w14:textId="63AD7CE3" w:rsidR="00842502" w:rsidRPr="007243A9" w:rsidRDefault="00842502" w:rsidP="00842502">
            <w:pPr>
              <w:spacing w:after="0" w:line="240" w:lineRule="auto"/>
              <w:ind w:left="34" w:right="3687"/>
              <w:rPr>
                <w:rFonts w:ascii="Times New Roman" w:eastAsia="Times New Roman" w:hAnsi="Times New Roman" w:cs="Times New Roman"/>
                <w:b/>
                <w:bCs/>
                <w:color w:val="000000"/>
                <w:lang w:eastAsia="ru-RU"/>
              </w:rPr>
            </w:pPr>
            <w:bookmarkStart w:id="9" w:name="RANGE!A14"/>
            <w:r w:rsidRPr="007243A9">
              <w:rPr>
                <w:rFonts w:ascii="Times New Roman" w:hAnsi="Times New Roman" w:cs="Times New Roman"/>
              </w:rPr>
              <w:br w:type="page"/>
            </w:r>
            <w:r w:rsidRPr="007243A9">
              <w:rPr>
                <w:rFonts w:ascii="Times New Roman" w:hAnsi="Times New Roman" w:cs="Times New Roman"/>
              </w:rPr>
              <w:br w:type="page"/>
            </w:r>
            <w:r w:rsidRPr="007243A9">
              <w:rPr>
                <w:rFonts w:ascii="Times New Roman" w:hAnsi="Times New Roman" w:cs="Times New Roman"/>
              </w:rPr>
              <w:br w:type="page"/>
            </w:r>
            <w:bookmarkEnd w:id="9"/>
          </w:p>
          <w:p w14:paraId="78DEF046" w14:textId="63C245A9" w:rsidR="00842502" w:rsidRPr="007243A9" w:rsidRDefault="00842502" w:rsidP="00842502">
            <w:pPr>
              <w:spacing w:after="0" w:line="240" w:lineRule="auto"/>
              <w:ind w:right="3687"/>
              <w:rPr>
                <w:rFonts w:ascii="Times New Roman" w:eastAsia="Times New Roman" w:hAnsi="Times New Roman" w:cs="Times New Roman"/>
                <w:color w:val="000000"/>
                <w:lang w:eastAsia="ru-RU"/>
              </w:rPr>
            </w:pPr>
          </w:p>
        </w:tc>
      </w:tr>
      <w:tr w:rsidR="00842502" w:rsidRPr="005D6DE8" w14:paraId="5195F62B" w14:textId="77777777" w:rsidTr="00D5568E">
        <w:trPr>
          <w:gridAfter w:val="8"/>
          <w:wAfter w:w="5896" w:type="dxa"/>
          <w:trHeight w:val="585"/>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C5F60" w14:textId="77777777"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п/п</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3EDA5" w14:textId="734D8C51"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Наименование товаров, работ,</w:t>
            </w:r>
            <w:r>
              <w:rPr>
                <w:rFonts w:ascii="Times New Roman" w:eastAsia="Times New Roman" w:hAnsi="Times New Roman" w:cs="Times New Roman"/>
                <w:b/>
                <w:bCs/>
                <w:color w:val="000000"/>
                <w:sz w:val="20"/>
                <w:szCs w:val="20"/>
                <w:lang w:eastAsia="ru-RU"/>
              </w:rPr>
              <w:t xml:space="preserve"> </w:t>
            </w:r>
            <w:r w:rsidRPr="005D6DE8">
              <w:rPr>
                <w:rFonts w:ascii="Times New Roman" w:eastAsia="Times New Roman" w:hAnsi="Times New Roman" w:cs="Times New Roman"/>
                <w:b/>
                <w:bCs/>
                <w:color w:val="000000"/>
                <w:sz w:val="20"/>
                <w:szCs w:val="20"/>
                <w:lang w:eastAsia="ru-RU"/>
              </w:rPr>
              <w:t>услуг</w:t>
            </w:r>
          </w:p>
        </w:tc>
        <w:tc>
          <w:tcPr>
            <w:tcW w:w="993" w:type="dxa"/>
            <w:gridSpan w:val="3"/>
            <w:vMerge w:val="restart"/>
            <w:tcBorders>
              <w:top w:val="single" w:sz="4" w:space="0" w:color="auto"/>
              <w:left w:val="single" w:sz="4" w:space="0" w:color="auto"/>
              <w:right w:val="single" w:sz="4" w:space="0" w:color="auto"/>
            </w:tcBorders>
          </w:tcPr>
          <w:p w14:paraId="628A7D3B" w14:textId="77777777"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p>
          <w:p w14:paraId="0A3E015D" w14:textId="77777777"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p>
          <w:p w14:paraId="798CCE8F" w14:textId="77777777"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p>
          <w:p w14:paraId="277E2A13" w14:textId="77777777"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p>
          <w:p w14:paraId="5FEB2288" w14:textId="29DD3D1C"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Кол-во</w:t>
            </w:r>
          </w:p>
        </w:tc>
        <w:tc>
          <w:tcPr>
            <w:tcW w:w="69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52EB39EE" w14:textId="123D9789"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p>
          <w:p w14:paraId="7DD80551" w14:textId="77777777"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p>
          <w:p w14:paraId="3A9CFC2B" w14:textId="251A5267" w:rsidR="00842502" w:rsidRDefault="00842502" w:rsidP="00842502">
            <w:pPr>
              <w:spacing w:after="0" w:line="240" w:lineRule="auto"/>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Коммерческие предложения, данные реестра контрактов (руб./</w:t>
            </w:r>
            <w:proofErr w:type="spellStart"/>
            <w:r w:rsidRPr="005D6DE8">
              <w:rPr>
                <w:rFonts w:ascii="Times New Roman" w:eastAsia="Times New Roman" w:hAnsi="Times New Roman" w:cs="Times New Roman"/>
                <w:b/>
                <w:bCs/>
                <w:color w:val="000000"/>
                <w:sz w:val="20"/>
                <w:szCs w:val="20"/>
                <w:lang w:eastAsia="ru-RU"/>
              </w:rPr>
              <w:t>ед.изм</w:t>
            </w:r>
            <w:proofErr w:type="spellEnd"/>
            <w:r w:rsidRPr="005D6DE8">
              <w:rPr>
                <w:rFonts w:ascii="Times New Roman" w:eastAsia="Times New Roman" w:hAnsi="Times New Roman" w:cs="Times New Roman"/>
                <w:b/>
                <w:bCs/>
                <w:color w:val="000000"/>
                <w:sz w:val="20"/>
                <w:szCs w:val="20"/>
                <w:lang w:eastAsia="ru-RU"/>
              </w:rPr>
              <w:t>.)</w:t>
            </w:r>
          </w:p>
        </w:tc>
        <w:tc>
          <w:tcPr>
            <w:tcW w:w="1560" w:type="dxa"/>
            <w:gridSpan w:val="5"/>
            <w:tcBorders>
              <w:top w:val="single" w:sz="4" w:space="0" w:color="auto"/>
              <w:left w:val="single" w:sz="4" w:space="0" w:color="auto"/>
              <w:right w:val="single" w:sz="4" w:space="0" w:color="auto"/>
            </w:tcBorders>
            <w:shd w:val="clear" w:color="auto" w:fill="auto"/>
            <w:noWrap/>
            <w:hideMark/>
          </w:tcPr>
          <w:p w14:paraId="1FB94B96" w14:textId="77777777" w:rsidR="00842502" w:rsidRPr="00926044" w:rsidRDefault="00842502" w:rsidP="00842502">
            <w:pPr>
              <w:spacing w:after="0" w:line="240" w:lineRule="auto"/>
              <w:rPr>
                <w:rFonts w:ascii="Times New Roman" w:hAnsi="Times New Roman" w:cs="Times New Roman"/>
                <w:b/>
                <w:bCs/>
                <w:color w:val="000000"/>
                <w:sz w:val="20"/>
                <w:szCs w:val="20"/>
              </w:rPr>
            </w:pPr>
          </w:p>
          <w:p w14:paraId="017F1060" w14:textId="77777777" w:rsidR="00842502" w:rsidRDefault="00842502" w:rsidP="00842502">
            <w:pPr>
              <w:spacing w:after="0" w:line="240" w:lineRule="auto"/>
              <w:rPr>
                <w:rFonts w:ascii="Times New Roman" w:hAnsi="Times New Roman" w:cs="Times New Roman"/>
                <w:b/>
                <w:bCs/>
                <w:color w:val="000000"/>
                <w:sz w:val="20"/>
                <w:szCs w:val="20"/>
              </w:rPr>
            </w:pPr>
          </w:p>
          <w:p w14:paraId="37EF3261" w14:textId="2E344F42" w:rsidR="00842502" w:rsidRPr="00926044" w:rsidRDefault="00842502" w:rsidP="00842502">
            <w:pPr>
              <w:spacing w:after="0" w:line="240" w:lineRule="auto"/>
              <w:rPr>
                <w:rFonts w:ascii="Times New Roman" w:eastAsia="Times New Roman" w:hAnsi="Times New Roman" w:cs="Times New Roman"/>
                <w:sz w:val="20"/>
                <w:szCs w:val="20"/>
                <w:lang w:eastAsia="ru-RU"/>
              </w:rPr>
            </w:pPr>
            <w:r w:rsidRPr="00926044">
              <w:rPr>
                <w:rFonts w:ascii="Times New Roman" w:hAnsi="Times New Roman" w:cs="Times New Roman"/>
                <w:b/>
                <w:bCs/>
                <w:color w:val="000000"/>
                <w:sz w:val="20"/>
                <w:szCs w:val="20"/>
              </w:rPr>
              <w:t>Минимальная цена за единицу товара</w:t>
            </w:r>
            <w:r>
              <w:rPr>
                <w:rFonts w:ascii="Times New Roman" w:hAnsi="Times New Roman" w:cs="Times New Roman"/>
                <w:b/>
                <w:bCs/>
                <w:color w:val="000000"/>
                <w:sz w:val="20"/>
                <w:szCs w:val="20"/>
              </w:rPr>
              <w:t xml:space="preserve"> </w:t>
            </w:r>
            <w:r w:rsidRPr="00926044">
              <w:rPr>
                <w:rFonts w:ascii="Times New Roman" w:hAnsi="Times New Roman" w:cs="Times New Roman"/>
                <w:b/>
                <w:bCs/>
                <w:color w:val="000000"/>
                <w:sz w:val="20"/>
                <w:szCs w:val="20"/>
              </w:rPr>
              <w:t>(руб.)</w:t>
            </w:r>
          </w:p>
        </w:tc>
        <w:tc>
          <w:tcPr>
            <w:tcW w:w="2126" w:type="dxa"/>
            <w:gridSpan w:val="4"/>
            <w:tcBorders>
              <w:top w:val="single" w:sz="4" w:space="0" w:color="auto"/>
              <w:left w:val="single" w:sz="4" w:space="0" w:color="auto"/>
              <w:right w:val="single" w:sz="4" w:space="0" w:color="auto"/>
            </w:tcBorders>
            <w:shd w:val="clear" w:color="auto" w:fill="auto"/>
            <w:noWrap/>
            <w:hideMark/>
          </w:tcPr>
          <w:p w14:paraId="5D452C71" w14:textId="77777777" w:rsidR="00842502" w:rsidRPr="00926044" w:rsidRDefault="00842502" w:rsidP="00842502">
            <w:pPr>
              <w:spacing w:after="0" w:line="240" w:lineRule="auto"/>
              <w:rPr>
                <w:rFonts w:ascii="Times New Roman" w:hAnsi="Times New Roman" w:cs="Times New Roman"/>
                <w:b/>
                <w:bCs/>
                <w:color w:val="000000"/>
                <w:sz w:val="20"/>
                <w:szCs w:val="20"/>
              </w:rPr>
            </w:pPr>
          </w:p>
          <w:p w14:paraId="64198441" w14:textId="77777777" w:rsidR="00842502" w:rsidRDefault="00842502" w:rsidP="00842502">
            <w:pPr>
              <w:spacing w:after="0" w:line="240" w:lineRule="auto"/>
              <w:rPr>
                <w:rFonts w:ascii="Times New Roman" w:hAnsi="Times New Roman" w:cs="Times New Roman"/>
                <w:b/>
                <w:bCs/>
                <w:color w:val="000000"/>
                <w:sz w:val="20"/>
                <w:szCs w:val="20"/>
              </w:rPr>
            </w:pPr>
          </w:p>
          <w:p w14:paraId="6E6C7373" w14:textId="02A3E1C9" w:rsidR="00842502" w:rsidRPr="00926044" w:rsidRDefault="00842502" w:rsidP="00842502">
            <w:pPr>
              <w:spacing w:after="0" w:line="240" w:lineRule="auto"/>
              <w:rPr>
                <w:rFonts w:ascii="Times New Roman" w:eastAsia="Times New Roman" w:hAnsi="Times New Roman" w:cs="Times New Roman"/>
                <w:sz w:val="20"/>
                <w:szCs w:val="20"/>
                <w:lang w:eastAsia="ru-RU"/>
              </w:rPr>
            </w:pPr>
            <w:r w:rsidRPr="00926044">
              <w:rPr>
                <w:rFonts w:ascii="Times New Roman" w:hAnsi="Times New Roman" w:cs="Times New Roman"/>
                <w:b/>
                <w:bCs/>
                <w:color w:val="000000"/>
                <w:sz w:val="20"/>
                <w:szCs w:val="20"/>
              </w:rPr>
              <w:t>Стоимость начальной (максимальной) цены (руб.)</w:t>
            </w:r>
          </w:p>
        </w:tc>
      </w:tr>
      <w:tr w:rsidR="00842502" w:rsidRPr="005D6DE8" w14:paraId="613B0CF6" w14:textId="77777777" w:rsidTr="00D5568E">
        <w:trPr>
          <w:gridAfter w:val="8"/>
          <w:wAfter w:w="5896" w:type="dxa"/>
          <w:trHeight w:val="951"/>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01119EF9"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1C0C77A6" w14:textId="77777777" w:rsidR="00842502" w:rsidRPr="005D6DE8" w:rsidRDefault="00842502" w:rsidP="00842502">
            <w:pPr>
              <w:spacing w:after="0" w:line="240" w:lineRule="auto"/>
              <w:rPr>
                <w:rFonts w:ascii="Times New Roman" w:eastAsia="Times New Roman" w:hAnsi="Times New Roman" w:cs="Times New Roman"/>
                <w:b/>
                <w:bCs/>
                <w:color w:val="000000"/>
                <w:sz w:val="20"/>
                <w:szCs w:val="20"/>
                <w:lang w:eastAsia="ru-RU"/>
              </w:rPr>
            </w:pPr>
          </w:p>
        </w:tc>
        <w:tc>
          <w:tcPr>
            <w:tcW w:w="993" w:type="dxa"/>
            <w:gridSpan w:val="3"/>
            <w:vMerge/>
            <w:tcBorders>
              <w:left w:val="single" w:sz="4" w:space="0" w:color="auto"/>
              <w:bottom w:val="single" w:sz="4" w:space="0" w:color="auto"/>
              <w:right w:val="single" w:sz="4" w:space="0" w:color="auto"/>
            </w:tcBorders>
          </w:tcPr>
          <w:p w14:paraId="2DF25D69" w14:textId="77777777"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56CFD5" w14:textId="5A98AB59"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xml:space="preserve">Коммерческое предложение </w:t>
            </w:r>
            <w:r w:rsidRPr="005D6DE8">
              <w:rPr>
                <w:rFonts w:ascii="Times New Roman" w:eastAsia="Times New Roman" w:hAnsi="Times New Roman" w:cs="Times New Roman"/>
                <w:b/>
                <w:bCs/>
                <w:color w:val="000000"/>
                <w:sz w:val="20"/>
                <w:szCs w:val="20"/>
                <w:lang w:eastAsia="ru-RU"/>
              </w:rPr>
              <w:br/>
              <w:t>Поставщик №1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6FEA06" w14:textId="77777777"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 xml:space="preserve">Коммерческое предложение </w:t>
            </w:r>
            <w:r w:rsidRPr="005D6DE8">
              <w:rPr>
                <w:rFonts w:ascii="Times New Roman" w:eastAsia="Times New Roman" w:hAnsi="Times New Roman" w:cs="Times New Roman"/>
                <w:b/>
                <w:bCs/>
                <w:color w:val="000000"/>
                <w:sz w:val="20"/>
                <w:szCs w:val="20"/>
                <w:lang w:eastAsia="ru-RU"/>
              </w:rPr>
              <w:br/>
              <w:t>Поставщик №2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719685" w14:textId="45439592" w:rsidR="00842502" w:rsidRPr="005D6DE8" w:rsidRDefault="00842502" w:rsidP="00842502">
            <w:pPr>
              <w:spacing w:after="0" w:line="240" w:lineRule="auto"/>
              <w:jc w:val="center"/>
              <w:rPr>
                <w:rFonts w:ascii="Times New Roman" w:eastAsia="Times New Roman" w:hAnsi="Times New Roman" w:cs="Times New Roman"/>
                <w:b/>
                <w:bCs/>
                <w:color w:val="000000"/>
                <w:sz w:val="20"/>
                <w:szCs w:val="20"/>
                <w:lang w:eastAsia="ru-RU"/>
              </w:rPr>
            </w:pPr>
            <w:r w:rsidRPr="005D6DE8">
              <w:rPr>
                <w:rFonts w:ascii="Times New Roman" w:eastAsia="Times New Roman" w:hAnsi="Times New Roman" w:cs="Times New Roman"/>
                <w:b/>
                <w:bCs/>
                <w:color w:val="000000"/>
                <w:sz w:val="20"/>
                <w:szCs w:val="20"/>
                <w:lang w:eastAsia="ru-RU"/>
              </w:rPr>
              <w:t>Коммерческое предложение Поставщик №3</w:t>
            </w:r>
          </w:p>
        </w:tc>
        <w:tc>
          <w:tcPr>
            <w:tcW w:w="1560" w:type="dxa"/>
            <w:gridSpan w:val="5"/>
            <w:tcBorders>
              <w:left w:val="single" w:sz="4" w:space="0" w:color="auto"/>
              <w:bottom w:val="single" w:sz="4" w:space="0" w:color="auto"/>
              <w:right w:val="single" w:sz="4" w:space="0" w:color="auto"/>
            </w:tcBorders>
            <w:shd w:val="clear" w:color="auto" w:fill="auto"/>
            <w:noWrap/>
            <w:vAlign w:val="center"/>
            <w:hideMark/>
          </w:tcPr>
          <w:p w14:paraId="02D16EE6" w14:textId="5AE79320" w:rsidR="00842502" w:rsidRPr="00926044" w:rsidRDefault="00842502" w:rsidP="00842502">
            <w:pPr>
              <w:spacing w:after="0" w:line="240" w:lineRule="auto"/>
              <w:rPr>
                <w:rFonts w:ascii="Times New Roman" w:eastAsia="Times New Roman" w:hAnsi="Times New Roman" w:cs="Times New Roman"/>
                <w:b/>
                <w:bCs/>
                <w:color w:val="000000"/>
                <w:sz w:val="20"/>
                <w:szCs w:val="20"/>
                <w:lang w:eastAsia="ru-RU"/>
              </w:rPr>
            </w:pPr>
          </w:p>
        </w:tc>
        <w:tc>
          <w:tcPr>
            <w:tcW w:w="2126" w:type="dxa"/>
            <w:gridSpan w:val="4"/>
            <w:tcBorders>
              <w:left w:val="single" w:sz="4" w:space="0" w:color="auto"/>
              <w:bottom w:val="single" w:sz="4" w:space="0" w:color="auto"/>
              <w:right w:val="single" w:sz="4" w:space="0" w:color="auto"/>
            </w:tcBorders>
            <w:shd w:val="clear" w:color="auto" w:fill="auto"/>
            <w:noWrap/>
            <w:vAlign w:val="center"/>
            <w:hideMark/>
          </w:tcPr>
          <w:p w14:paraId="37981A70" w14:textId="70DB56C8" w:rsidR="00842502" w:rsidRPr="00926044" w:rsidRDefault="00842502" w:rsidP="00842502">
            <w:pPr>
              <w:spacing w:after="0" w:line="240" w:lineRule="auto"/>
              <w:rPr>
                <w:rFonts w:ascii="Times New Roman" w:eastAsia="Times New Roman" w:hAnsi="Times New Roman" w:cs="Times New Roman"/>
                <w:b/>
                <w:bCs/>
                <w:sz w:val="20"/>
                <w:szCs w:val="20"/>
                <w:lang w:eastAsia="ru-RU"/>
              </w:rPr>
            </w:pPr>
          </w:p>
        </w:tc>
      </w:tr>
      <w:tr w:rsidR="00431EA6" w:rsidRPr="005D6DE8" w14:paraId="1B903199" w14:textId="77777777" w:rsidTr="00D5568E">
        <w:trPr>
          <w:gridAfter w:val="8"/>
          <w:wAfter w:w="5896" w:type="dxa"/>
          <w:trHeight w:val="81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6D14C8"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0C30736" w14:textId="5D7BED2A"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Шкафчик 2-х секционный для переодевания «2х этажный»</w:t>
            </w:r>
          </w:p>
        </w:tc>
        <w:tc>
          <w:tcPr>
            <w:tcW w:w="993" w:type="dxa"/>
            <w:gridSpan w:val="3"/>
            <w:tcBorders>
              <w:top w:val="single" w:sz="4" w:space="0" w:color="auto"/>
              <w:left w:val="nil"/>
              <w:bottom w:val="single" w:sz="4" w:space="0" w:color="auto"/>
              <w:right w:val="single" w:sz="4" w:space="0" w:color="auto"/>
            </w:tcBorders>
          </w:tcPr>
          <w:p w14:paraId="13EADF98" w14:textId="77777777" w:rsidR="00431EA6" w:rsidRPr="00CD1808" w:rsidRDefault="00431EA6" w:rsidP="00431EA6">
            <w:pPr>
              <w:spacing w:after="0" w:line="240" w:lineRule="auto"/>
              <w:jc w:val="center"/>
              <w:rPr>
                <w:rFonts w:ascii="Times New Roman" w:eastAsia="Times New Roman" w:hAnsi="Times New Roman" w:cs="Times New Roman"/>
                <w:color w:val="000000" w:themeColor="text1"/>
                <w:sz w:val="20"/>
                <w:szCs w:val="20"/>
                <w:lang w:eastAsia="ru-RU"/>
              </w:rPr>
            </w:pPr>
          </w:p>
          <w:p w14:paraId="349090E1" w14:textId="77777777" w:rsidR="00431EA6" w:rsidRPr="00CD1808" w:rsidRDefault="00431EA6" w:rsidP="00431EA6">
            <w:pPr>
              <w:spacing w:after="0" w:line="240" w:lineRule="auto"/>
              <w:jc w:val="center"/>
              <w:rPr>
                <w:rFonts w:ascii="Times New Roman" w:eastAsia="Times New Roman" w:hAnsi="Times New Roman" w:cs="Times New Roman"/>
                <w:color w:val="000000" w:themeColor="text1"/>
                <w:sz w:val="20"/>
                <w:szCs w:val="20"/>
                <w:lang w:eastAsia="ru-RU"/>
              </w:rPr>
            </w:pPr>
          </w:p>
          <w:p w14:paraId="139EC9A6" w14:textId="2912C63B" w:rsidR="00431EA6" w:rsidRPr="009A0750" w:rsidRDefault="00431EA6" w:rsidP="00431EA6">
            <w:pPr>
              <w:spacing w:after="0" w:line="240" w:lineRule="auto"/>
              <w:jc w:val="center"/>
              <w:rPr>
                <w:rFonts w:ascii="Times New Roman" w:hAnsi="Times New Roman" w:cs="Times New Roman"/>
                <w:sz w:val="20"/>
                <w:szCs w:val="20"/>
              </w:rPr>
            </w:pPr>
            <w:r w:rsidRPr="00CD1808">
              <w:rPr>
                <w:rFonts w:ascii="Times New Roman" w:eastAsia="Times New Roman" w:hAnsi="Times New Roman" w:cs="Times New Roman"/>
                <w:color w:val="000000" w:themeColor="text1"/>
                <w:sz w:val="20"/>
                <w:szCs w:val="20"/>
                <w:lang w:eastAsia="ru-RU"/>
              </w:rPr>
              <w:t>24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87232" w14:textId="45F64416"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hAnsi="Times New Roman" w:cs="Times New Roman"/>
                <w:sz w:val="20"/>
                <w:szCs w:val="20"/>
              </w:rPr>
              <w:t>4687,00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22B12AD2" w14:textId="77777777" w:rsidR="00431EA6" w:rsidRDefault="00431EA6" w:rsidP="00431EA6">
            <w:pPr>
              <w:jc w:val="center"/>
              <w:rPr>
                <w:rFonts w:ascii="Times New Roman" w:hAnsi="Times New Roman" w:cs="Times New Roman"/>
                <w:sz w:val="20"/>
                <w:szCs w:val="20"/>
              </w:rPr>
            </w:pPr>
          </w:p>
          <w:p w14:paraId="01C48526" w14:textId="77777777" w:rsidR="00431EA6" w:rsidRPr="009A0750" w:rsidRDefault="00431EA6" w:rsidP="00431EA6">
            <w:pPr>
              <w:jc w:val="center"/>
              <w:rPr>
                <w:rFonts w:ascii="Times New Roman" w:hAnsi="Times New Roman" w:cs="Times New Roman"/>
                <w:sz w:val="20"/>
                <w:szCs w:val="20"/>
              </w:rPr>
            </w:pPr>
            <w:r w:rsidRPr="009A0750">
              <w:rPr>
                <w:rFonts w:ascii="Times New Roman" w:hAnsi="Times New Roman" w:cs="Times New Roman"/>
                <w:sz w:val="20"/>
                <w:szCs w:val="20"/>
              </w:rPr>
              <w:t>4719,00</w:t>
            </w:r>
          </w:p>
          <w:p w14:paraId="1A4197E5" w14:textId="419D97F9"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14:paraId="6B34A186" w14:textId="77777777" w:rsidR="00431EA6" w:rsidRDefault="00431EA6" w:rsidP="00431EA6">
            <w:pPr>
              <w:jc w:val="center"/>
              <w:rPr>
                <w:rFonts w:ascii="Times New Roman" w:hAnsi="Times New Roman" w:cs="Times New Roman"/>
                <w:sz w:val="20"/>
                <w:szCs w:val="20"/>
              </w:rPr>
            </w:pPr>
          </w:p>
          <w:p w14:paraId="5D257DA7" w14:textId="77777777" w:rsidR="00431EA6" w:rsidRPr="009A0750" w:rsidRDefault="00431EA6" w:rsidP="00431EA6">
            <w:pPr>
              <w:jc w:val="center"/>
              <w:rPr>
                <w:rFonts w:ascii="Times New Roman" w:hAnsi="Times New Roman" w:cs="Times New Roman"/>
                <w:sz w:val="20"/>
                <w:szCs w:val="20"/>
              </w:rPr>
            </w:pPr>
            <w:r w:rsidRPr="009A0750">
              <w:rPr>
                <w:rFonts w:ascii="Times New Roman" w:hAnsi="Times New Roman" w:cs="Times New Roman"/>
                <w:sz w:val="20"/>
                <w:szCs w:val="20"/>
              </w:rPr>
              <w:t>4169,00</w:t>
            </w:r>
          </w:p>
          <w:p w14:paraId="616CFAB7" w14:textId="2E16F40E"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46A96" w14:textId="62E2A3F9" w:rsidR="00431EA6" w:rsidRPr="005D6DE8"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themeColor="text1"/>
                <w:sz w:val="20"/>
                <w:szCs w:val="20"/>
                <w:lang w:eastAsia="ru-RU"/>
              </w:rPr>
              <w:t>4560,33</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747C41B4" w14:textId="77777777"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0CD9D36A" w14:textId="1B25B961"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109447,92</w:t>
            </w:r>
          </w:p>
        </w:tc>
      </w:tr>
      <w:tr w:rsidR="00431EA6" w:rsidRPr="005D6DE8" w14:paraId="6F1975D7" w14:textId="77777777" w:rsidTr="00D5568E">
        <w:trPr>
          <w:gridAfter w:val="8"/>
          <w:wAfter w:w="5896" w:type="dxa"/>
          <w:trHeight w:val="69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B74E1"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5D6DE8">
              <w:rPr>
                <w:rFonts w:ascii="Times New Roman" w:eastAsia="Times New Roman" w:hAnsi="Times New Roman" w:cs="Times New Roman"/>
                <w:color w:val="000000"/>
                <w:sz w:val="20"/>
                <w:szCs w:val="20"/>
                <w:lang w:eastAsia="ru-RU"/>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F9B5A" w14:textId="76464E81"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Скамья 2 м</w:t>
            </w:r>
          </w:p>
        </w:tc>
        <w:tc>
          <w:tcPr>
            <w:tcW w:w="993" w:type="dxa"/>
            <w:gridSpan w:val="3"/>
            <w:tcBorders>
              <w:top w:val="single" w:sz="4" w:space="0" w:color="auto"/>
              <w:left w:val="single" w:sz="4" w:space="0" w:color="auto"/>
              <w:bottom w:val="single" w:sz="4" w:space="0" w:color="auto"/>
              <w:right w:val="single" w:sz="4" w:space="0" w:color="auto"/>
            </w:tcBorders>
          </w:tcPr>
          <w:p w14:paraId="3D23FF31" w14:textId="77777777" w:rsidR="00431EA6" w:rsidRDefault="00431EA6" w:rsidP="00431EA6">
            <w:pPr>
              <w:spacing w:after="0" w:line="240" w:lineRule="auto"/>
              <w:jc w:val="center"/>
              <w:rPr>
                <w:rFonts w:ascii="Times New Roman" w:eastAsia="Times New Roman" w:hAnsi="Times New Roman" w:cs="Times New Roman"/>
                <w:color w:val="000000" w:themeColor="text1"/>
                <w:sz w:val="20"/>
                <w:szCs w:val="20"/>
                <w:lang w:eastAsia="ru-RU"/>
              </w:rPr>
            </w:pPr>
          </w:p>
          <w:p w14:paraId="27E17DBB" w14:textId="2E20D8A5"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themeColor="text1"/>
                <w:sz w:val="20"/>
                <w:szCs w:val="20"/>
                <w:lang w:eastAsia="ru-RU"/>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DCA8E82" w14:textId="4DAAADFC"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545C2912" w14:textId="4F45A4A8"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3530,00</w:t>
            </w:r>
          </w:p>
          <w:p w14:paraId="2E07ADB4" w14:textId="562B9DE7" w:rsidR="00431EA6" w:rsidRPr="00C0520F" w:rsidRDefault="00431EA6" w:rsidP="00431EA6">
            <w:pPr>
              <w:jc w:val="center"/>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3D8901"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6EA07652" w14:textId="1EC9E406"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4410,00</w:t>
            </w:r>
          </w:p>
          <w:p w14:paraId="779F9C57" w14:textId="58AB4812"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04C1A7E0"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1CE81F61" w14:textId="4DBDC880"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3560,00</w:t>
            </w:r>
          </w:p>
          <w:p w14:paraId="413DC086" w14:textId="7BAA8B34"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B39B" w14:textId="2BB978FA" w:rsidR="00431EA6" w:rsidRPr="005D6DE8"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themeColor="text1"/>
                <w:sz w:val="20"/>
                <w:szCs w:val="20"/>
                <w:lang w:eastAsia="ru-RU"/>
              </w:rPr>
              <w:t>4073,33</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18CC0FBA" w14:textId="77777777"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11A12BC9" w14:textId="3080E32E"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8416,66</w:t>
            </w:r>
          </w:p>
        </w:tc>
      </w:tr>
      <w:tr w:rsidR="00431EA6" w:rsidRPr="005D6DE8" w14:paraId="3A387359" w14:textId="77777777" w:rsidTr="00D5568E">
        <w:trPr>
          <w:gridAfter w:val="8"/>
          <w:wAfter w:w="5896" w:type="dxa"/>
          <w:trHeight w:val="792"/>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0BC54" w14:textId="00B749E9"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5B577" w14:textId="023E9A70"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Скамья 3 м</w:t>
            </w:r>
          </w:p>
        </w:tc>
        <w:tc>
          <w:tcPr>
            <w:tcW w:w="993" w:type="dxa"/>
            <w:gridSpan w:val="3"/>
            <w:tcBorders>
              <w:top w:val="single" w:sz="4" w:space="0" w:color="auto"/>
              <w:left w:val="single" w:sz="4" w:space="0" w:color="auto"/>
              <w:bottom w:val="single" w:sz="4" w:space="0" w:color="auto"/>
              <w:right w:val="single" w:sz="4" w:space="0" w:color="auto"/>
            </w:tcBorders>
          </w:tcPr>
          <w:p w14:paraId="47D6F746"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141320E4" w14:textId="2901DF0E"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BA91A28" w14:textId="10A138F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29066C3F" w14:textId="7B9058BC"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5738,00</w:t>
            </w:r>
          </w:p>
          <w:p w14:paraId="276F5818"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DD2C7F"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767367A1" w14:textId="515D71A2"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4250,00</w:t>
            </w:r>
          </w:p>
          <w:p w14:paraId="75935D98"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3DE17B99"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445B74EA" w14:textId="2800B30B"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4973,00</w:t>
            </w:r>
          </w:p>
          <w:p w14:paraId="317A77FF"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B79B8C8" w14:textId="0562C96B" w:rsidR="00431EA6"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sz w:val="20"/>
                <w:szCs w:val="20"/>
                <w:lang w:eastAsia="ru-RU"/>
              </w:rPr>
              <w:t>4774,33</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4FCBE1D0" w14:textId="77777777"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17B29CDC" w14:textId="675B48C5"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119358,25</w:t>
            </w:r>
          </w:p>
        </w:tc>
      </w:tr>
      <w:tr w:rsidR="00431EA6" w:rsidRPr="005D6DE8" w14:paraId="4E06F2EF" w14:textId="77777777" w:rsidTr="00D5568E">
        <w:trPr>
          <w:gridAfter w:val="8"/>
          <w:wAfter w:w="5896" w:type="dxa"/>
          <w:trHeight w:val="792"/>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8112C" w14:textId="129B10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79FA5" w14:textId="36B759A2"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Сетка заградительная</w:t>
            </w:r>
          </w:p>
        </w:tc>
        <w:tc>
          <w:tcPr>
            <w:tcW w:w="993" w:type="dxa"/>
            <w:gridSpan w:val="3"/>
            <w:tcBorders>
              <w:top w:val="single" w:sz="4" w:space="0" w:color="auto"/>
              <w:left w:val="single" w:sz="4" w:space="0" w:color="auto"/>
              <w:bottom w:val="single" w:sz="4" w:space="0" w:color="auto"/>
              <w:right w:val="single" w:sz="4" w:space="0" w:color="auto"/>
            </w:tcBorders>
          </w:tcPr>
          <w:p w14:paraId="4EF20EFD"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357A3CAF" w14:textId="1CD91472"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240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0BE53B1" w14:textId="3CE19768"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23A36A4F" w14:textId="2F01BD0C"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223,00</w:t>
            </w:r>
          </w:p>
          <w:p w14:paraId="6AA474E6"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A473482"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4F32213B" w14:textId="509DA170"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450,00</w:t>
            </w:r>
          </w:p>
          <w:p w14:paraId="42259457"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6FAFCA41"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5131A7AE" w14:textId="28B62B81"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169,00</w:t>
            </w:r>
          </w:p>
          <w:p w14:paraId="36B89FF4"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DFBFDE" w14:textId="39D5C2FF" w:rsidR="00431EA6"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sz w:val="20"/>
                <w:szCs w:val="20"/>
                <w:lang w:eastAsia="ru-RU"/>
              </w:rPr>
              <w:t>423,33</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10EB79DB" w14:textId="77777777"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1AD08EE7" w14:textId="291A7CCA"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101599,20</w:t>
            </w:r>
          </w:p>
        </w:tc>
      </w:tr>
      <w:tr w:rsidR="00431EA6" w:rsidRPr="005D6DE8" w14:paraId="5C161252" w14:textId="77777777" w:rsidTr="00D5568E">
        <w:trPr>
          <w:gridAfter w:val="8"/>
          <w:wAfter w:w="5896" w:type="dxa"/>
          <w:trHeight w:val="792"/>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2676F" w14:textId="61D36E23"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70C41" w14:textId="32F6765E"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Стойки волейбольные телескопические</w:t>
            </w:r>
          </w:p>
        </w:tc>
        <w:tc>
          <w:tcPr>
            <w:tcW w:w="993" w:type="dxa"/>
            <w:gridSpan w:val="3"/>
            <w:tcBorders>
              <w:top w:val="single" w:sz="4" w:space="0" w:color="auto"/>
              <w:left w:val="single" w:sz="4" w:space="0" w:color="auto"/>
              <w:bottom w:val="single" w:sz="4" w:space="0" w:color="auto"/>
              <w:right w:val="single" w:sz="4" w:space="0" w:color="auto"/>
            </w:tcBorders>
          </w:tcPr>
          <w:p w14:paraId="2AADF2EB" w14:textId="77777777" w:rsidR="00431EA6" w:rsidRPr="00CD1808"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4468970D" w14:textId="6E4CF60A"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5C2C134" w14:textId="2D76DF7D"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1B7A973F" w14:textId="77777777"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16880,00</w:t>
            </w:r>
          </w:p>
          <w:p w14:paraId="752DE80F"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091DEF"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7DCE2FB0" w14:textId="77777777"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17600,00</w:t>
            </w:r>
          </w:p>
          <w:p w14:paraId="7D2C8E77"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6A087948"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6221B338" w14:textId="77777777"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17850,00</w:t>
            </w:r>
          </w:p>
          <w:p w14:paraId="316277B9"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9DF609" w14:textId="58A68228" w:rsidR="00431EA6"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sz w:val="20"/>
                <w:szCs w:val="20"/>
                <w:lang w:eastAsia="ru-RU"/>
              </w:rPr>
              <w:t>16813,33</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26BD03BA" w14:textId="78320F7F"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33896B3B" w14:textId="689BB0B0" w:rsidR="00431EA6" w:rsidRDefault="00431EA6" w:rsidP="00431EA6">
            <w:pPr>
              <w:spacing w:after="0" w:line="240" w:lineRule="auto"/>
              <w:jc w:val="center"/>
              <w:rPr>
                <w:rFonts w:ascii="Times New Roman" w:eastAsia="Times New Roman" w:hAnsi="Times New Roman" w:cs="Times New Roman"/>
                <w:sz w:val="20"/>
                <w:szCs w:val="20"/>
                <w:lang w:eastAsia="ru-RU"/>
              </w:rPr>
            </w:pPr>
            <w:r w:rsidRPr="00CD1808">
              <w:rPr>
                <w:rFonts w:ascii="Times New Roman" w:eastAsia="Times New Roman" w:hAnsi="Times New Roman" w:cs="Times New Roman"/>
                <w:color w:val="000000"/>
                <w:sz w:val="20"/>
                <w:szCs w:val="20"/>
                <w:lang w:eastAsia="ru-RU"/>
              </w:rPr>
              <w:t>16813,33</w:t>
            </w:r>
          </w:p>
          <w:p w14:paraId="78F4A2CA" w14:textId="34AE88A5"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p>
        </w:tc>
      </w:tr>
      <w:tr w:rsidR="00431EA6" w:rsidRPr="005D6DE8" w14:paraId="005A37E5" w14:textId="77777777" w:rsidTr="00D5568E">
        <w:trPr>
          <w:gridAfter w:val="8"/>
          <w:wAfter w:w="5896" w:type="dxa"/>
          <w:trHeight w:val="792"/>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3A1CB" w14:textId="07350FF2"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2BED7" w14:textId="3427CED0"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Сетка баскетбольная</w:t>
            </w:r>
          </w:p>
        </w:tc>
        <w:tc>
          <w:tcPr>
            <w:tcW w:w="993" w:type="dxa"/>
            <w:gridSpan w:val="3"/>
            <w:tcBorders>
              <w:top w:val="single" w:sz="4" w:space="0" w:color="auto"/>
              <w:left w:val="single" w:sz="4" w:space="0" w:color="auto"/>
              <w:bottom w:val="single" w:sz="4" w:space="0" w:color="auto"/>
              <w:right w:val="single" w:sz="4" w:space="0" w:color="auto"/>
            </w:tcBorders>
          </w:tcPr>
          <w:p w14:paraId="273494D4"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37B4B8E0" w14:textId="3735D4E1"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A37F7D4" w14:textId="7B77A2FD"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1AF35656" w14:textId="40F676CA"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730,00</w:t>
            </w:r>
          </w:p>
          <w:p w14:paraId="2DB00CA2"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76AB7F"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0443DF36" w14:textId="602B4EB0"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1010,00</w:t>
            </w:r>
          </w:p>
          <w:p w14:paraId="55E1641D"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7D4F66A9"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3AD6D669" w14:textId="7B9E271C" w:rsidR="00431EA6" w:rsidRPr="009A0750"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9A0750">
              <w:rPr>
                <w:rFonts w:ascii="Times New Roman" w:eastAsia="Times New Roman" w:hAnsi="Times New Roman" w:cs="Times New Roman"/>
                <w:color w:val="000000"/>
                <w:sz w:val="20"/>
                <w:szCs w:val="20"/>
                <w:lang w:eastAsia="ru-RU"/>
              </w:rPr>
              <w:t>450,00</w:t>
            </w:r>
          </w:p>
          <w:p w14:paraId="42CA8E64"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4F6A78E" w14:textId="06DC2A5A" w:rsidR="00431EA6"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sz w:val="20"/>
                <w:szCs w:val="20"/>
                <w:lang w:eastAsia="ru-RU"/>
              </w:rPr>
              <w:t>660,00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3178BD51" w14:textId="77777777"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6586D304" w14:textId="08E25BD1"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1320,00</w:t>
            </w:r>
          </w:p>
        </w:tc>
      </w:tr>
      <w:tr w:rsidR="00431EA6" w:rsidRPr="005D6DE8" w14:paraId="35DD2A94" w14:textId="77777777" w:rsidTr="00D5568E">
        <w:trPr>
          <w:gridAfter w:val="8"/>
          <w:wAfter w:w="5896" w:type="dxa"/>
          <w:trHeight w:val="792"/>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34F0C" w14:textId="19B15CD5"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5934" w14:textId="7635D328"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Сетка волейбольная</w:t>
            </w:r>
          </w:p>
        </w:tc>
        <w:tc>
          <w:tcPr>
            <w:tcW w:w="993" w:type="dxa"/>
            <w:gridSpan w:val="3"/>
            <w:tcBorders>
              <w:top w:val="single" w:sz="4" w:space="0" w:color="auto"/>
              <w:left w:val="single" w:sz="4" w:space="0" w:color="auto"/>
              <w:bottom w:val="single" w:sz="4" w:space="0" w:color="auto"/>
              <w:right w:val="single" w:sz="4" w:space="0" w:color="auto"/>
            </w:tcBorders>
          </w:tcPr>
          <w:p w14:paraId="1F381F2C"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4CEFC4EA" w14:textId="273E61BC"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465540C" w14:textId="2B2531AF"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3940C894" w14:textId="1B1D76DA" w:rsidR="00431EA6" w:rsidRPr="00BD2C9B"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BD2C9B">
              <w:rPr>
                <w:rFonts w:ascii="Times New Roman" w:eastAsia="Times New Roman" w:hAnsi="Times New Roman" w:cs="Times New Roman"/>
                <w:color w:val="000000"/>
                <w:sz w:val="20"/>
                <w:szCs w:val="20"/>
                <w:lang w:eastAsia="ru-RU"/>
              </w:rPr>
              <w:t>2290,00</w:t>
            </w:r>
          </w:p>
          <w:p w14:paraId="5916CB33"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D4139CE"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055B9A41" w14:textId="4E563BCE" w:rsidR="00431EA6" w:rsidRPr="00BD2C9B"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BD2C9B">
              <w:rPr>
                <w:rFonts w:ascii="Times New Roman" w:eastAsia="Times New Roman" w:hAnsi="Times New Roman" w:cs="Times New Roman"/>
                <w:color w:val="000000"/>
                <w:sz w:val="20"/>
                <w:szCs w:val="20"/>
                <w:lang w:eastAsia="ru-RU"/>
              </w:rPr>
              <w:t>2660,00</w:t>
            </w:r>
          </w:p>
          <w:p w14:paraId="5A7E3CEA"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61EA863F"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263963D7" w14:textId="2A538A39" w:rsidR="00431EA6" w:rsidRPr="00BD2C9B"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BD2C9B">
              <w:rPr>
                <w:rFonts w:ascii="Times New Roman" w:eastAsia="Times New Roman" w:hAnsi="Times New Roman" w:cs="Times New Roman"/>
                <w:color w:val="000000"/>
                <w:sz w:val="20"/>
                <w:szCs w:val="20"/>
                <w:lang w:eastAsia="ru-RU"/>
              </w:rPr>
              <w:t>4190,00</w:t>
            </w:r>
          </w:p>
          <w:p w14:paraId="37F3D199"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ACA3B97" w14:textId="47516ECD" w:rsidR="00431EA6"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sz w:val="20"/>
                <w:szCs w:val="20"/>
                <w:lang w:eastAsia="ru-RU"/>
              </w:rPr>
              <w:t>5304,00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25848218" w14:textId="77777777"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7B5CE57F" w14:textId="6DA723D6"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r w:rsidRPr="00CD1808">
              <w:rPr>
                <w:rFonts w:ascii="Times New Roman" w:eastAsia="Times New Roman" w:hAnsi="Times New Roman" w:cs="Times New Roman"/>
                <w:color w:val="000000"/>
                <w:sz w:val="20"/>
                <w:szCs w:val="20"/>
                <w:lang w:eastAsia="ru-RU"/>
              </w:rPr>
              <w:t>5304,00</w:t>
            </w:r>
          </w:p>
        </w:tc>
      </w:tr>
      <w:tr w:rsidR="00431EA6" w:rsidRPr="005D6DE8" w14:paraId="4F51C7C2" w14:textId="77777777" w:rsidTr="00D5568E">
        <w:trPr>
          <w:gridAfter w:val="8"/>
          <w:wAfter w:w="5896" w:type="dxa"/>
          <w:trHeight w:val="792"/>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07842" w14:textId="44430768"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252AB" w14:textId="09F29E52" w:rsidR="00431EA6" w:rsidRPr="005D6DE8" w:rsidRDefault="00431EA6" w:rsidP="00431EA6">
            <w:pPr>
              <w:spacing w:after="0" w:line="240" w:lineRule="auto"/>
              <w:rPr>
                <w:rFonts w:ascii="Times New Roman" w:eastAsia="Times New Roman" w:hAnsi="Times New Roman" w:cs="Times New Roman"/>
                <w:color w:val="000000"/>
                <w:sz w:val="20"/>
                <w:szCs w:val="20"/>
                <w:lang w:eastAsia="ru-RU"/>
              </w:rPr>
            </w:pPr>
            <w:r w:rsidRPr="00C53BFF">
              <w:rPr>
                <w:rFonts w:ascii="Times New Roman" w:hAnsi="Times New Roman" w:cs="Times New Roman"/>
                <w:sz w:val="20"/>
                <w:szCs w:val="20"/>
              </w:rPr>
              <w:t>Табло универсальное с защитой</w:t>
            </w:r>
          </w:p>
        </w:tc>
        <w:tc>
          <w:tcPr>
            <w:tcW w:w="993" w:type="dxa"/>
            <w:gridSpan w:val="3"/>
            <w:tcBorders>
              <w:top w:val="single" w:sz="4" w:space="0" w:color="auto"/>
              <w:left w:val="single" w:sz="4" w:space="0" w:color="auto"/>
              <w:bottom w:val="single" w:sz="4" w:space="0" w:color="auto"/>
              <w:right w:val="single" w:sz="4" w:space="0" w:color="auto"/>
            </w:tcBorders>
          </w:tcPr>
          <w:p w14:paraId="53E39589" w14:textId="77777777" w:rsidR="00431EA6" w:rsidRPr="00CD1808"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40FE343A" w14:textId="5CEC7D36"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CD1808">
              <w:rPr>
                <w:rFonts w:ascii="Times New Roman" w:eastAsia="Times New Roman" w:hAnsi="Times New Roman" w:cs="Times New Roman"/>
                <w:color w:val="000000"/>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BA64514" w14:textId="256223A5"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44B4F62B" w14:textId="77777777" w:rsidR="00431EA6" w:rsidRPr="00BD2C9B"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BD2C9B">
              <w:rPr>
                <w:rFonts w:ascii="Times New Roman" w:eastAsia="Times New Roman" w:hAnsi="Times New Roman" w:cs="Times New Roman"/>
                <w:color w:val="000000"/>
                <w:sz w:val="20"/>
                <w:szCs w:val="20"/>
                <w:lang w:eastAsia="ru-RU"/>
              </w:rPr>
              <w:t>522500,00</w:t>
            </w:r>
          </w:p>
          <w:p w14:paraId="579A4A07"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D54AAA8"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6423E378" w14:textId="77777777" w:rsidR="00431EA6" w:rsidRPr="00BD2C9B"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BD2C9B">
              <w:rPr>
                <w:rFonts w:ascii="Times New Roman" w:eastAsia="Times New Roman" w:hAnsi="Times New Roman" w:cs="Times New Roman"/>
                <w:color w:val="000000"/>
                <w:sz w:val="20"/>
                <w:szCs w:val="20"/>
                <w:lang w:eastAsia="ru-RU"/>
              </w:rPr>
              <w:t>121220,00</w:t>
            </w:r>
          </w:p>
          <w:p w14:paraId="5516DB90"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4FDA56EC" w14:textId="77777777" w:rsidR="00431EA6" w:rsidRDefault="00431EA6" w:rsidP="00431EA6">
            <w:pPr>
              <w:spacing w:after="0" w:line="240" w:lineRule="auto"/>
              <w:jc w:val="center"/>
              <w:rPr>
                <w:rFonts w:ascii="Times New Roman" w:eastAsia="Times New Roman" w:hAnsi="Times New Roman" w:cs="Times New Roman"/>
                <w:color w:val="000000"/>
                <w:sz w:val="20"/>
                <w:szCs w:val="20"/>
                <w:lang w:eastAsia="ru-RU"/>
              </w:rPr>
            </w:pPr>
          </w:p>
          <w:p w14:paraId="06457DE5" w14:textId="77777777" w:rsidR="00431EA6" w:rsidRPr="00BD2C9B" w:rsidRDefault="00431EA6" w:rsidP="00431EA6">
            <w:pPr>
              <w:spacing w:after="0" w:line="240" w:lineRule="auto"/>
              <w:jc w:val="center"/>
              <w:rPr>
                <w:rFonts w:ascii="Times New Roman" w:eastAsia="Times New Roman" w:hAnsi="Times New Roman" w:cs="Times New Roman"/>
                <w:color w:val="000000"/>
                <w:sz w:val="20"/>
                <w:szCs w:val="20"/>
                <w:lang w:eastAsia="ru-RU"/>
              </w:rPr>
            </w:pPr>
            <w:r w:rsidRPr="00BD2C9B">
              <w:rPr>
                <w:rFonts w:ascii="Times New Roman" w:eastAsia="Times New Roman" w:hAnsi="Times New Roman" w:cs="Times New Roman"/>
                <w:color w:val="000000"/>
                <w:sz w:val="20"/>
                <w:szCs w:val="20"/>
                <w:lang w:eastAsia="ru-RU"/>
              </w:rPr>
              <w:t>204298,00</w:t>
            </w:r>
          </w:p>
          <w:p w14:paraId="68F2082A" w14:textId="77777777" w:rsidR="00431EA6" w:rsidRPr="005D6DE8" w:rsidRDefault="00431EA6" w:rsidP="00431EA6">
            <w:pPr>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97A57C7" w14:textId="1A14797B" w:rsidR="00431EA6" w:rsidRDefault="00431EA6" w:rsidP="00431EA6">
            <w:pPr>
              <w:spacing w:after="0" w:line="240" w:lineRule="auto"/>
              <w:jc w:val="center"/>
              <w:rPr>
                <w:rFonts w:ascii="Times New Roman" w:eastAsia="Times New Roman" w:hAnsi="Times New Roman" w:cs="Times New Roman"/>
                <w:b/>
                <w:bCs/>
                <w:color w:val="000000"/>
                <w:sz w:val="20"/>
                <w:szCs w:val="20"/>
                <w:lang w:eastAsia="ru-RU"/>
              </w:rPr>
            </w:pPr>
            <w:r w:rsidRPr="00CD1808">
              <w:rPr>
                <w:rFonts w:ascii="Times New Roman" w:eastAsia="Times New Roman" w:hAnsi="Times New Roman" w:cs="Times New Roman"/>
                <w:color w:val="000000"/>
                <w:sz w:val="20"/>
                <w:szCs w:val="20"/>
                <w:lang w:eastAsia="ru-RU"/>
              </w:rPr>
              <w:t>148286,00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2659BCFA" w14:textId="77777777" w:rsidR="00431EA6" w:rsidRDefault="00431EA6" w:rsidP="00431EA6">
            <w:pPr>
              <w:spacing w:after="0" w:line="240" w:lineRule="auto"/>
              <w:jc w:val="center"/>
              <w:rPr>
                <w:rFonts w:ascii="Times New Roman" w:eastAsia="Times New Roman" w:hAnsi="Times New Roman" w:cs="Times New Roman"/>
                <w:sz w:val="20"/>
                <w:szCs w:val="20"/>
                <w:lang w:eastAsia="ru-RU"/>
              </w:rPr>
            </w:pPr>
          </w:p>
          <w:p w14:paraId="4586615B" w14:textId="61C58E41" w:rsidR="00431EA6" w:rsidRPr="005D6DE8" w:rsidRDefault="00431EA6" w:rsidP="00431EA6">
            <w:pPr>
              <w:spacing w:after="0" w:line="240" w:lineRule="auto"/>
              <w:jc w:val="center"/>
              <w:rPr>
                <w:rFonts w:ascii="Times New Roman" w:eastAsia="Times New Roman" w:hAnsi="Times New Roman" w:cs="Times New Roman"/>
                <w:sz w:val="20"/>
                <w:szCs w:val="20"/>
                <w:lang w:eastAsia="ru-RU"/>
              </w:rPr>
            </w:pPr>
            <w:r w:rsidRPr="00CD1808">
              <w:rPr>
                <w:rFonts w:ascii="Times New Roman" w:eastAsia="Times New Roman" w:hAnsi="Times New Roman" w:cs="Times New Roman"/>
                <w:color w:val="000000"/>
                <w:sz w:val="20"/>
                <w:szCs w:val="20"/>
                <w:lang w:eastAsia="ru-RU"/>
              </w:rPr>
              <w:t>148286,00</w:t>
            </w:r>
          </w:p>
        </w:tc>
      </w:tr>
      <w:tr w:rsidR="00431EA6" w:rsidRPr="005D6DE8" w14:paraId="436D2795" w14:textId="77777777" w:rsidTr="00D5568E">
        <w:trPr>
          <w:gridAfter w:val="8"/>
          <w:wAfter w:w="5896" w:type="dxa"/>
          <w:trHeight w:val="792"/>
        </w:trPr>
        <w:tc>
          <w:tcPr>
            <w:tcW w:w="1233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2302A8E" w14:textId="1D6F5735" w:rsidR="00431EA6" w:rsidRPr="007E78A2" w:rsidRDefault="00431EA6" w:rsidP="00431EA6">
            <w:pPr>
              <w:ind w:right="27"/>
              <w:jc w:val="right"/>
              <w:rPr>
                <w:rFonts w:ascii="Times New Roman" w:hAnsi="Times New Roman" w:cs="Times New Roman"/>
                <w:b/>
                <w:color w:val="000000"/>
              </w:rPr>
            </w:pPr>
            <w:r w:rsidRPr="007E78A2">
              <w:rPr>
                <w:rFonts w:ascii="Times New Roman" w:hAnsi="Times New Roman" w:cs="Times New Roman"/>
                <w:b/>
                <w:color w:val="000000"/>
              </w:rPr>
              <w:t>Начальная (максимальная) цена договора, руб.</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tcPr>
          <w:p w14:paraId="1D8E6C24" w14:textId="77777777" w:rsidR="00431EA6" w:rsidRDefault="00431EA6" w:rsidP="00431EA6">
            <w:pPr>
              <w:spacing w:after="0" w:line="240" w:lineRule="auto"/>
              <w:jc w:val="center"/>
              <w:rPr>
                <w:rFonts w:ascii="Times New Roman" w:eastAsia="Times New Roman" w:hAnsi="Times New Roman" w:cs="Times New Roman"/>
                <w:b/>
                <w:bCs/>
                <w:color w:val="000000"/>
                <w:lang w:eastAsia="ru-RU"/>
              </w:rPr>
            </w:pPr>
          </w:p>
          <w:p w14:paraId="2CDD5E08" w14:textId="05FA86B0" w:rsidR="00431EA6" w:rsidRPr="007E78A2" w:rsidRDefault="00431EA6" w:rsidP="00431EA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510 545,36</w:t>
            </w:r>
          </w:p>
        </w:tc>
      </w:tr>
    </w:tbl>
    <w:p w14:paraId="1601C29A" w14:textId="41329C9F" w:rsidR="00F23653" w:rsidRDefault="005A0BE6" w:rsidP="00461E8E">
      <w:pPr>
        <w:pStyle w:val="ConsPlusNormal"/>
        <w:widowControl/>
        <w:suppressAutoHyphens w:val="0"/>
        <w:ind w:firstLine="709"/>
        <w:jc w:val="both"/>
        <w:rPr>
          <w:rFonts w:ascii="Times New Roman" w:hAnsi="Times New Roman" w:cs="Times New Roman"/>
        </w:rPr>
      </w:pPr>
      <w:r>
        <w:rPr>
          <w:rFonts w:ascii="Times New Roman" w:hAnsi="Times New Roman" w:cs="Times New Roman"/>
        </w:rPr>
        <w:br w:type="textWrapping" w:clear="all"/>
      </w:r>
    </w:p>
    <w:p w14:paraId="277ACC29" w14:textId="77777777" w:rsidR="00933EB1" w:rsidRPr="007E78A2" w:rsidRDefault="00933EB1" w:rsidP="00933EB1">
      <w:pPr>
        <w:spacing w:after="0" w:line="240" w:lineRule="auto"/>
        <w:rPr>
          <w:rFonts w:ascii="Times New Roman" w:eastAsia="Times New Roman" w:hAnsi="Times New Roman" w:cs="Times New Roman"/>
          <w:b/>
          <w:bCs/>
          <w:color w:val="000000"/>
          <w:sz w:val="24"/>
          <w:szCs w:val="24"/>
          <w:lang w:eastAsia="ru-RU"/>
        </w:rPr>
      </w:pPr>
    </w:p>
    <w:p w14:paraId="1D11A3C2" w14:textId="65C51EE5" w:rsidR="00933EB1" w:rsidRDefault="00933EB1" w:rsidP="007E78A2">
      <w:pPr>
        <w:spacing w:after="0" w:line="240" w:lineRule="auto"/>
        <w:ind w:left="1134" w:right="2010"/>
        <w:rPr>
          <w:rFonts w:ascii="Times New Roman" w:eastAsia="Times New Roman" w:hAnsi="Times New Roman" w:cs="Times New Roman"/>
          <w:b/>
          <w:bCs/>
          <w:color w:val="000000"/>
          <w:sz w:val="24"/>
          <w:szCs w:val="24"/>
          <w:lang w:eastAsia="ru-RU"/>
        </w:rPr>
      </w:pPr>
      <w:r w:rsidRPr="007C0A93">
        <w:rPr>
          <w:rFonts w:ascii="Times New Roman" w:eastAsia="Times New Roman" w:hAnsi="Times New Roman" w:cs="Times New Roman"/>
          <w:b/>
          <w:bCs/>
          <w:color w:val="000000"/>
          <w:sz w:val="24"/>
          <w:szCs w:val="24"/>
          <w:lang w:eastAsia="ru-RU"/>
        </w:rPr>
        <w:t xml:space="preserve">Таким образом, начальная (максимальная) цена договора составляет </w:t>
      </w:r>
      <w:r w:rsidR="00431EA6" w:rsidRPr="007C0A93">
        <w:rPr>
          <w:rFonts w:ascii="Times New Roman" w:eastAsia="Times New Roman" w:hAnsi="Times New Roman" w:cs="Times New Roman"/>
          <w:b/>
          <w:bCs/>
          <w:color w:val="000000"/>
          <w:sz w:val="24"/>
          <w:szCs w:val="24"/>
          <w:lang w:eastAsia="ru-RU"/>
        </w:rPr>
        <w:t>510 545</w:t>
      </w:r>
      <w:r w:rsidRPr="007C0A93">
        <w:rPr>
          <w:rFonts w:ascii="Times New Roman" w:eastAsia="Times New Roman" w:hAnsi="Times New Roman" w:cs="Times New Roman"/>
          <w:b/>
          <w:bCs/>
          <w:color w:val="000000"/>
          <w:sz w:val="24"/>
          <w:szCs w:val="24"/>
          <w:lang w:eastAsia="ru-RU"/>
        </w:rPr>
        <w:t xml:space="preserve"> (</w:t>
      </w:r>
      <w:r w:rsidR="00431EA6" w:rsidRPr="007C0A93">
        <w:rPr>
          <w:rFonts w:ascii="Times New Roman" w:eastAsia="Times New Roman" w:hAnsi="Times New Roman" w:cs="Times New Roman"/>
          <w:b/>
          <w:bCs/>
          <w:color w:val="000000"/>
          <w:sz w:val="24"/>
          <w:szCs w:val="24"/>
          <w:lang w:eastAsia="ru-RU"/>
        </w:rPr>
        <w:t>пятьсот десять тысяч пятьсот сорок пять</w:t>
      </w:r>
      <w:r w:rsidRPr="007C0A93">
        <w:rPr>
          <w:rFonts w:ascii="Times New Roman" w:eastAsia="Times New Roman" w:hAnsi="Times New Roman" w:cs="Times New Roman"/>
          <w:b/>
          <w:bCs/>
          <w:color w:val="000000"/>
          <w:sz w:val="24"/>
          <w:szCs w:val="24"/>
          <w:lang w:eastAsia="ru-RU"/>
        </w:rPr>
        <w:t xml:space="preserve">) рублей </w:t>
      </w:r>
      <w:r w:rsidR="00431EA6" w:rsidRPr="007C0A93">
        <w:rPr>
          <w:rFonts w:ascii="Times New Roman" w:eastAsia="Times New Roman" w:hAnsi="Times New Roman" w:cs="Times New Roman"/>
          <w:b/>
          <w:bCs/>
          <w:color w:val="000000"/>
          <w:sz w:val="24"/>
          <w:szCs w:val="24"/>
          <w:lang w:eastAsia="ru-RU"/>
        </w:rPr>
        <w:t>36</w:t>
      </w:r>
      <w:r w:rsidRPr="007C0A93">
        <w:rPr>
          <w:rFonts w:ascii="Times New Roman" w:eastAsia="Times New Roman" w:hAnsi="Times New Roman" w:cs="Times New Roman"/>
          <w:b/>
          <w:bCs/>
          <w:color w:val="000000"/>
          <w:sz w:val="24"/>
          <w:szCs w:val="24"/>
          <w:lang w:eastAsia="ru-RU"/>
        </w:rPr>
        <w:t xml:space="preserve"> копеек.</w:t>
      </w:r>
      <w:r w:rsidRPr="005D6DE8">
        <w:rPr>
          <w:rFonts w:ascii="Times New Roman" w:eastAsia="Times New Roman" w:hAnsi="Times New Roman" w:cs="Times New Roman"/>
          <w:b/>
          <w:bCs/>
          <w:color w:val="000000"/>
          <w:sz w:val="24"/>
          <w:szCs w:val="24"/>
          <w:lang w:eastAsia="ru-RU"/>
        </w:rPr>
        <w:t xml:space="preserve"> </w:t>
      </w:r>
    </w:p>
    <w:p w14:paraId="48C40D36" w14:textId="77777777" w:rsidR="00933EB1" w:rsidRDefault="00933EB1" w:rsidP="0056100E">
      <w:pPr>
        <w:spacing w:after="0" w:line="240" w:lineRule="auto"/>
        <w:ind w:right="2010"/>
        <w:rPr>
          <w:rFonts w:ascii="Times New Roman" w:eastAsia="Times New Roman" w:hAnsi="Times New Roman" w:cs="Times New Roman"/>
          <w:color w:val="000000"/>
          <w:sz w:val="24"/>
          <w:szCs w:val="24"/>
          <w:lang w:eastAsia="ru-RU"/>
        </w:rPr>
      </w:pPr>
    </w:p>
    <w:p w14:paraId="04699754" w14:textId="7F2A911E" w:rsidR="00933EB1" w:rsidRPr="007243A9" w:rsidRDefault="00933EB1" w:rsidP="00936C01">
      <w:pPr>
        <w:ind w:left="1134" w:right="2010"/>
        <w:rPr>
          <w:sz w:val="20"/>
          <w:szCs w:val="20"/>
          <w:lang w:eastAsia="ar-SA"/>
        </w:rPr>
      </w:pPr>
      <w:r w:rsidRPr="007243A9">
        <w:rPr>
          <w:rFonts w:ascii="Times New Roman" w:eastAsia="Times New Roman" w:hAnsi="Times New Roman" w:cs="Times New Roman"/>
          <w:color w:val="000000"/>
          <w:lang w:eastAsia="ru-RU"/>
        </w:rPr>
        <w:t>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товара.</w:t>
      </w:r>
      <w:r w:rsidRPr="007243A9">
        <w:rPr>
          <w:rFonts w:ascii="Times New Roman" w:eastAsia="Times New Roman" w:hAnsi="Times New Roman" w:cs="Times New Roman"/>
          <w:color w:val="000000"/>
          <w:lang w:eastAsia="ru-RU"/>
        </w:rPr>
        <w:br/>
        <w:t>Начальная (максимальная) цена договора сформирована исходя из учета минимальной цены за единицу товара и количества товара и включает в себя стоимость Товара, расходы на перевозку, доставку, все виды погрузочно-разгрузочных работ, включая работы с применением грузоподъемных средств, страхование, уплату таможенных пошлин, налогов и других обязательных платежей, предусмотренных действующим законодательством Российской Федерации.</w:t>
      </w:r>
    </w:p>
    <w:p w14:paraId="3211B6ED" w14:textId="6CA362C2" w:rsidR="00933EB1" w:rsidRPr="00933EB1" w:rsidRDefault="00933EB1" w:rsidP="00933EB1">
      <w:pPr>
        <w:rPr>
          <w:lang w:eastAsia="ar-SA"/>
        </w:rPr>
      </w:pPr>
    </w:p>
    <w:p w14:paraId="5310A350" w14:textId="1B684446" w:rsidR="00933EB1" w:rsidRDefault="00933EB1" w:rsidP="00933EB1">
      <w:pPr>
        <w:rPr>
          <w:rFonts w:ascii="Times New Roman" w:eastAsia="SimSun" w:hAnsi="Times New Roman" w:cs="Times New Roman"/>
          <w:b/>
          <w:bCs/>
          <w:sz w:val="20"/>
          <w:szCs w:val="20"/>
          <w:lang w:eastAsia="ar-SA"/>
        </w:rPr>
      </w:pPr>
    </w:p>
    <w:p w14:paraId="0A0FF924" w14:textId="21D5870A" w:rsidR="00D90EC9" w:rsidRDefault="00D90EC9" w:rsidP="00933EB1">
      <w:pPr>
        <w:rPr>
          <w:rFonts w:ascii="Times New Roman" w:eastAsia="SimSun" w:hAnsi="Times New Roman" w:cs="Times New Roman"/>
          <w:b/>
          <w:bCs/>
          <w:sz w:val="20"/>
          <w:szCs w:val="20"/>
          <w:lang w:eastAsia="ar-SA"/>
        </w:rPr>
      </w:pPr>
    </w:p>
    <w:p w14:paraId="17AA3D83" w14:textId="76648300" w:rsidR="00D90EC9" w:rsidRDefault="00D90EC9" w:rsidP="00933EB1">
      <w:pPr>
        <w:rPr>
          <w:rFonts w:ascii="Times New Roman" w:eastAsia="SimSun" w:hAnsi="Times New Roman" w:cs="Times New Roman"/>
          <w:b/>
          <w:bCs/>
          <w:sz w:val="20"/>
          <w:szCs w:val="20"/>
          <w:lang w:eastAsia="ar-SA"/>
        </w:rPr>
      </w:pPr>
    </w:p>
    <w:p w14:paraId="09028F1D" w14:textId="4239059B" w:rsidR="0056100E" w:rsidRDefault="0056100E" w:rsidP="00933EB1">
      <w:pPr>
        <w:rPr>
          <w:rFonts w:ascii="Times New Roman" w:eastAsia="SimSun" w:hAnsi="Times New Roman" w:cs="Times New Roman"/>
          <w:b/>
          <w:bCs/>
          <w:sz w:val="20"/>
          <w:szCs w:val="20"/>
          <w:lang w:eastAsia="ar-SA"/>
        </w:rPr>
      </w:pPr>
    </w:p>
    <w:p w14:paraId="1E392081" w14:textId="77777777" w:rsidR="0056100E" w:rsidRDefault="0056100E" w:rsidP="00933EB1">
      <w:pPr>
        <w:rPr>
          <w:rFonts w:ascii="Times New Roman" w:eastAsia="SimSun" w:hAnsi="Times New Roman" w:cs="Times New Roman"/>
          <w:b/>
          <w:bCs/>
          <w:sz w:val="20"/>
          <w:szCs w:val="20"/>
          <w:lang w:eastAsia="ar-SA"/>
        </w:rPr>
      </w:pPr>
    </w:p>
    <w:p w14:paraId="0B0AADBD" w14:textId="33B7D09A" w:rsidR="00D90EC9" w:rsidRPr="00D90EC9" w:rsidRDefault="00D90EC9" w:rsidP="00D90EC9">
      <w:pPr>
        <w:spacing w:after="0" w:line="240" w:lineRule="auto"/>
        <w:rPr>
          <w:rFonts w:ascii="Times New Roman" w:eastAsia="SimSun" w:hAnsi="Times New Roman" w:cs="Times New Roman"/>
          <w:b/>
          <w:bCs/>
          <w:lang w:eastAsia="ar-SA"/>
        </w:rPr>
      </w:pPr>
    </w:p>
    <w:p w14:paraId="092A6CD5" w14:textId="3FA5521E" w:rsidR="00D90EC9" w:rsidRPr="00D90EC9" w:rsidRDefault="00D90EC9" w:rsidP="00D90EC9">
      <w:pPr>
        <w:tabs>
          <w:tab w:val="left" w:pos="-3261"/>
          <w:tab w:val="left" w:pos="0"/>
        </w:tabs>
        <w:autoSpaceDN w:val="0"/>
        <w:spacing w:after="0" w:line="240" w:lineRule="auto"/>
        <w:ind w:right="451"/>
        <w:jc w:val="right"/>
        <w:textAlignment w:val="baseline"/>
        <w:rPr>
          <w:rFonts w:ascii="Times New Roman" w:hAnsi="Times New Roman" w:cs="Times New Roman"/>
          <w:kern w:val="3"/>
        </w:rPr>
      </w:pPr>
      <w:r w:rsidRPr="00D90EC9">
        <w:rPr>
          <w:rFonts w:ascii="Times New Roman" w:hAnsi="Times New Roman" w:cs="Times New Roman"/>
          <w:kern w:val="3"/>
        </w:rPr>
        <w:lastRenderedPageBreak/>
        <w:t>Приложение №</w:t>
      </w:r>
      <w:r>
        <w:rPr>
          <w:rFonts w:ascii="Times New Roman" w:hAnsi="Times New Roman" w:cs="Times New Roman"/>
          <w:kern w:val="3"/>
        </w:rPr>
        <w:t>5</w:t>
      </w:r>
      <w:r w:rsidRPr="00D90EC9">
        <w:rPr>
          <w:rFonts w:ascii="Times New Roman" w:hAnsi="Times New Roman" w:cs="Times New Roman"/>
          <w:kern w:val="3"/>
        </w:rPr>
        <w:t xml:space="preserve"> к документации</w:t>
      </w:r>
    </w:p>
    <w:p w14:paraId="3B9DCC65" w14:textId="77777777" w:rsidR="00D90EC9" w:rsidRPr="00D90EC9" w:rsidRDefault="00D90EC9" w:rsidP="00D90EC9">
      <w:pPr>
        <w:tabs>
          <w:tab w:val="left" w:pos="-3261"/>
          <w:tab w:val="left" w:pos="0"/>
        </w:tabs>
        <w:autoSpaceDN w:val="0"/>
        <w:snapToGrid w:val="0"/>
        <w:spacing w:after="0" w:line="240" w:lineRule="auto"/>
        <w:ind w:right="451"/>
        <w:jc w:val="right"/>
        <w:textAlignment w:val="baseline"/>
        <w:rPr>
          <w:rFonts w:ascii="Times New Roman" w:hAnsi="Times New Roman" w:cs="Times New Roman"/>
          <w:kern w:val="3"/>
        </w:rPr>
      </w:pPr>
      <w:r w:rsidRPr="00D90EC9">
        <w:rPr>
          <w:rFonts w:ascii="Times New Roman" w:hAnsi="Times New Roman" w:cs="Times New Roman"/>
          <w:kern w:val="3"/>
        </w:rPr>
        <w:t>о проведении процедуры закупки в электронной форме</w:t>
      </w:r>
    </w:p>
    <w:p w14:paraId="2FB70E31" w14:textId="77777777" w:rsidR="00D90EC9" w:rsidRPr="00D90EC9" w:rsidRDefault="00D90EC9" w:rsidP="00D90EC9">
      <w:pPr>
        <w:tabs>
          <w:tab w:val="left" w:pos="-3261"/>
          <w:tab w:val="left" w:pos="0"/>
        </w:tabs>
        <w:autoSpaceDN w:val="0"/>
        <w:snapToGrid w:val="0"/>
        <w:spacing w:after="0" w:line="240" w:lineRule="auto"/>
        <w:ind w:right="451"/>
        <w:jc w:val="right"/>
        <w:textAlignment w:val="baseline"/>
        <w:rPr>
          <w:rFonts w:ascii="Times New Roman" w:hAnsi="Times New Roman" w:cs="Times New Roman"/>
          <w:kern w:val="3"/>
        </w:rPr>
      </w:pPr>
      <w:r w:rsidRPr="00D90EC9">
        <w:rPr>
          <w:rFonts w:ascii="Times New Roman" w:hAnsi="Times New Roman" w:cs="Times New Roman"/>
          <w:kern w:val="3"/>
        </w:rPr>
        <w:t>(порядок оценки и сопоставления заявок)</w:t>
      </w:r>
    </w:p>
    <w:p w14:paraId="1CA83CED" w14:textId="77777777" w:rsidR="00D90EC9" w:rsidRPr="00D90EC9" w:rsidRDefault="00D90EC9" w:rsidP="00D90EC9">
      <w:pPr>
        <w:tabs>
          <w:tab w:val="left" w:pos="-3261"/>
          <w:tab w:val="left" w:pos="0"/>
        </w:tabs>
        <w:spacing w:after="0" w:line="240" w:lineRule="auto"/>
        <w:jc w:val="right"/>
        <w:rPr>
          <w:rFonts w:ascii="Times New Roman" w:hAnsi="Times New Roman" w:cs="Times New Roman"/>
          <w:b/>
          <w:bCs/>
        </w:rPr>
      </w:pPr>
    </w:p>
    <w:p w14:paraId="7D3622BD" w14:textId="77777777" w:rsidR="00D90EC9" w:rsidRPr="00D90EC9" w:rsidRDefault="00D90EC9" w:rsidP="00D90EC9">
      <w:pPr>
        <w:tabs>
          <w:tab w:val="left" w:pos="-3261"/>
          <w:tab w:val="left" w:pos="0"/>
        </w:tabs>
        <w:spacing w:after="0" w:line="240" w:lineRule="auto"/>
        <w:jc w:val="center"/>
        <w:rPr>
          <w:rFonts w:ascii="Times New Roman" w:hAnsi="Times New Roman" w:cs="Times New Roman"/>
          <w:b/>
          <w:bCs/>
        </w:rPr>
      </w:pPr>
      <w:r w:rsidRPr="00D90EC9">
        <w:rPr>
          <w:rFonts w:ascii="Times New Roman" w:hAnsi="Times New Roman" w:cs="Times New Roman"/>
          <w:b/>
          <w:bCs/>
        </w:rPr>
        <w:t>Порядок оценки и сопоставления заявок на участие в закупке</w:t>
      </w:r>
    </w:p>
    <w:p w14:paraId="20DFBA47" w14:textId="77777777" w:rsidR="00D90EC9" w:rsidRPr="00D90EC9" w:rsidRDefault="00D90EC9" w:rsidP="00D90EC9">
      <w:pPr>
        <w:tabs>
          <w:tab w:val="left" w:pos="-3261"/>
          <w:tab w:val="left" w:pos="0"/>
        </w:tabs>
        <w:spacing w:after="0" w:line="240" w:lineRule="auto"/>
        <w:jc w:val="center"/>
        <w:rPr>
          <w:rFonts w:ascii="Times New Roman" w:hAnsi="Times New Roman" w:cs="Times New Roman"/>
          <w:b/>
          <w:bCs/>
        </w:rPr>
      </w:pPr>
    </w:p>
    <w:p w14:paraId="41F9F4F5" w14:textId="3642CA7D" w:rsidR="00D90EC9" w:rsidRDefault="00D90EC9" w:rsidP="00D90EC9">
      <w:pPr>
        <w:pStyle w:val="ConsPlusNormal"/>
        <w:numPr>
          <w:ilvl w:val="0"/>
          <w:numId w:val="48"/>
        </w:numPr>
        <w:ind w:left="709" w:hanging="283"/>
        <w:jc w:val="both"/>
        <w:rPr>
          <w:rFonts w:ascii="Times New Roman" w:hAnsi="Times New Roman" w:cs="Times New Roman"/>
          <w:sz w:val="22"/>
          <w:szCs w:val="22"/>
        </w:rPr>
      </w:pPr>
      <w:r w:rsidRPr="00D90EC9">
        <w:rPr>
          <w:rFonts w:ascii="Times New Roman" w:hAnsi="Times New Roman" w:cs="Times New Roman"/>
          <w:sz w:val="22"/>
          <w:szCs w:val="22"/>
        </w:rPr>
        <w:t>Для оценки заявок используются следующие критерии и соответствующая значимость критериев:</w:t>
      </w:r>
    </w:p>
    <w:p w14:paraId="39C0D89D" w14:textId="77777777" w:rsidR="00D90EC9" w:rsidRPr="00D90EC9" w:rsidRDefault="00D90EC9" w:rsidP="00D90EC9">
      <w:pPr>
        <w:pStyle w:val="ConsPlusNormal"/>
        <w:ind w:left="1069" w:firstLine="0"/>
        <w:jc w:val="both"/>
        <w:rPr>
          <w:rFonts w:ascii="Times New Roman" w:hAnsi="Times New Roman" w:cs="Times New Roman"/>
          <w:sz w:val="22"/>
          <w:szCs w:val="22"/>
        </w:rPr>
      </w:pPr>
    </w:p>
    <w:tbl>
      <w:tblPr>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35"/>
        <w:gridCol w:w="4083"/>
        <w:gridCol w:w="6416"/>
        <w:gridCol w:w="2790"/>
      </w:tblGrid>
      <w:tr w:rsidR="00D90EC9" w:rsidRPr="00D90EC9" w14:paraId="293E5B4A" w14:textId="77777777" w:rsidTr="00D90EC9">
        <w:trPr>
          <w:trHeight w:val="459"/>
          <w:jc w:val="center"/>
        </w:trPr>
        <w:tc>
          <w:tcPr>
            <w:tcW w:w="518" w:type="pct"/>
            <w:vAlign w:val="center"/>
          </w:tcPr>
          <w:p w14:paraId="2D373991" w14:textId="77777777" w:rsidR="00D90EC9" w:rsidRPr="00D90EC9" w:rsidRDefault="00D90EC9" w:rsidP="00D90EC9">
            <w:pPr>
              <w:pStyle w:val="ConsPlusNormal"/>
              <w:tabs>
                <w:tab w:val="left" w:pos="80"/>
              </w:tabs>
              <w:ind w:firstLine="0"/>
              <w:jc w:val="center"/>
              <w:rPr>
                <w:rFonts w:ascii="Times New Roman" w:hAnsi="Times New Roman" w:cs="Times New Roman"/>
                <w:sz w:val="22"/>
                <w:szCs w:val="22"/>
                <w:lang w:eastAsia="en-US"/>
              </w:rPr>
            </w:pPr>
            <w:r w:rsidRPr="00D90EC9">
              <w:rPr>
                <w:rFonts w:ascii="Times New Roman" w:hAnsi="Times New Roman" w:cs="Times New Roman"/>
                <w:sz w:val="22"/>
                <w:szCs w:val="22"/>
              </w:rPr>
              <w:t>Номер критерия</w:t>
            </w:r>
          </w:p>
        </w:tc>
        <w:tc>
          <w:tcPr>
            <w:tcW w:w="1377" w:type="pct"/>
            <w:vAlign w:val="center"/>
          </w:tcPr>
          <w:p w14:paraId="3AA82BFE" w14:textId="77777777" w:rsidR="00D90EC9" w:rsidRPr="00D90EC9" w:rsidRDefault="00D90EC9" w:rsidP="00D90EC9">
            <w:pPr>
              <w:pStyle w:val="ConsPlusNormal"/>
              <w:ind w:firstLine="0"/>
              <w:jc w:val="center"/>
              <w:rPr>
                <w:rFonts w:ascii="Times New Roman" w:hAnsi="Times New Roman" w:cs="Times New Roman"/>
                <w:sz w:val="22"/>
                <w:szCs w:val="22"/>
              </w:rPr>
            </w:pPr>
            <w:r w:rsidRPr="00D90EC9">
              <w:rPr>
                <w:rFonts w:ascii="Times New Roman" w:hAnsi="Times New Roman" w:cs="Times New Roman"/>
                <w:sz w:val="22"/>
                <w:szCs w:val="22"/>
              </w:rPr>
              <w:t>Критерий оценки заявок</w:t>
            </w:r>
          </w:p>
        </w:tc>
        <w:tc>
          <w:tcPr>
            <w:tcW w:w="2164" w:type="pct"/>
            <w:vAlign w:val="center"/>
          </w:tcPr>
          <w:p w14:paraId="60AC9194" w14:textId="77777777" w:rsidR="00D90EC9" w:rsidRPr="00D90EC9" w:rsidRDefault="00D90EC9" w:rsidP="00D90EC9">
            <w:pPr>
              <w:pStyle w:val="ConsPlusNormal"/>
              <w:ind w:firstLine="0"/>
              <w:jc w:val="center"/>
              <w:rPr>
                <w:rFonts w:ascii="Times New Roman" w:hAnsi="Times New Roman" w:cs="Times New Roman"/>
                <w:sz w:val="22"/>
                <w:szCs w:val="22"/>
              </w:rPr>
            </w:pPr>
            <w:r w:rsidRPr="00D90EC9">
              <w:rPr>
                <w:rFonts w:ascii="Times New Roman" w:hAnsi="Times New Roman" w:cs="Times New Roman"/>
                <w:sz w:val="22"/>
                <w:szCs w:val="22"/>
              </w:rPr>
              <w:t>Порядок оценки заявок по критерию</w:t>
            </w:r>
          </w:p>
        </w:tc>
        <w:tc>
          <w:tcPr>
            <w:tcW w:w="941" w:type="pct"/>
            <w:vAlign w:val="center"/>
          </w:tcPr>
          <w:p w14:paraId="5759C098" w14:textId="77777777" w:rsidR="00D90EC9" w:rsidRPr="00D90EC9" w:rsidRDefault="00D90EC9" w:rsidP="00D90EC9">
            <w:pPr>
              <w:pStyle w:val="ConsPlusNormal"/>
              <w:ind w:firstLine="0"/>
              <w:jc w:val="center"/>
              <w:rPr>
                <w:rFonts w:ascii="Times New Roman" w:hAnsi="Times New Roman" w:cs="Times New Roman"/>
                <w:sz w:val="22"/>
                <w:szCs w:val="22"/>
              </w:rPr>
            </w:pPr>
            <w:r w:rsidRPr="00D90EC9">
              <w:rPr>
                <w:rFonts w:ascii="Times New Roman" w:hAnsi="Times New Roman" w:cs="Times New Roman"/>
                <w:sz w:val="22"/>
                <w:szCs w:val="22"/>
              </w:rPr>
              <w:t>Значимость критерия в процентах</w:t>
            </w:r>
          </w:p>
        </w:tc>
      </w:tr>
      <w:tr w:rsidR="00D90EC9" w:rsidRPr="00D90EC9" w14:paraId="5BD2B418" w14:textId="77777777" w:rsidTr="00D90EC9">
        <w:trPr>
          <w:trHeight w:val="459"/>
          <w:jc w:val="center"/>
        </w:trPr>
        <w:tc>
          <w:tcPr>
            <w:tcW w:w="518" w:type="pct"/>
            <w:vAlign w:val="center"/>
          </w:tcPr>
          <w:p w14:paraId="5840F814" w14:textId="77777777" w:rsidR="00D90EC9" w:rsidRPr="00D90EC9" w:rsidRDefault="00D90EC9" w:rsidP="00D90EC9">
            <w:pPr>
              <w:spacing w:after="0" w:line="240" w:lineRule="auto"/>
              <w:rPr>
                <w:rFonts w:ascii="Times New Roman" w:hAnsi="Times New Roman" w:cs="Times New Roman"/>
              </w:rPr>
            </w:pPr>
            <w:r w:rsidRPr="00D90EC9">
              <w:rPr>
                <w:rFonts w:ascii="Times New Roman" w:hAnsi="Times New Roman" w:cs="Times New Roman"/>
              </w:rPr>
              <w:t>1.</w:t>
            </w:r>
          </w:p>
        </w:tc>
        <w:tc>
          <w:tcPr>
            <w:tcW w:w="1377" w:type="pct"/>
            <w:vAlign w:val="center"/>
          </w:tcPr>
          <w:p w14:paraId="4F79FB12" w14:textId="77777777" w:rsidR="00D90EC9" w:rsidRPr="00D90EC9" w:rsidRDefault="00D90EC9" w:rsidP="00D90EC9">
            <w:pPr>
              <w:pStyle w:val="ConsPlusNormal"/>
              <w:ind w:firstLine="0"/>
              <w:jc w:val="both"/>
              <w:rPr>
                <w:rFonts w:ascii="Times New Roman" w:hAnsi="Times New Roman" w:cs="Times New Roman"/>
                <w:sz w:val="22"/>
                <w:szCs w:val="22"/>
              </w:rPr>
            </w:pPr>
            <w:r w:rsidRPr="00D90EC9">
              <w:rPr>
                <w:rFonts w:ascii="Times New Roman" w:hAnsi="Times New Roman" w:cs="Times New Roman"/>
                <w:sz w:val="22"/>
                <w:szCs w:val="22"/>
              </w:rPr>
              <w:t>Цена договора</w:t>
            </w:r>
          </w:p>
        </w:tc>
        <w:tc>
          <w:tcPr>
            <w:tcW w:w="2164" w:type="pct"/>
            <w:vAlign w:val="center"/>
          </w:tcPr>
          <w:p w14:paraId="15A1B948" w14:textId="77777777" w:rsidR="00D90EC9" w:rsidRPr="00D90EC9" w:rsidRDefault="00D90EC9" w:rsidP="00D90EC9">
            <w:pPr>
              <w:pStyle w:val="ConsPlusNormal"/>
              <w:ind w:firstLine="0"/>
              <w:jc w:val="both"/>
              <w:rPr>
                <w:rFonts w:ascii="Times New Roman" w:hAnsi="Times New Roman" w:cs="Times New Roman"/>
                <w:sz w:val="22"/>
                <w:szCs w:val="22"/>
              </w:rPr>
            </w:pPr>
            <w:r w:rsidRPr="00D90EC9">
              <w:rPr>
                <w:rFonts w:ascii="Times New Roman" w:hAnsi="Times New Roman" w:cs="Times New Roman"/>
                <w:sz w:val="22"/>
                <w:szCs w:val="22"/>
              </w:rPr>
              <w:t>В рамках критерия оценивается цена Договора, предложенная участниками закупки.</w:t>
            </w:r>
          </w:p>
        </w:tc>
        <w:tc>
          <w:tcPr>
            <w:tcW w:w="941" w:type="pct"/>
            <w:vAlign w:val="center"/>
          </w:tcPr>
          <w:p w14:paraId="784DCD87" w14:textId="23FC7EC0" w:rsidR="00D90EC9" w:rsidRPr="00D90EC9" w:rsidRDefault="00D90EC9" w:rsidP="00D90EC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w:t>
            </w:r>
            <w:r w:rsidRPr="00D90EC9">
              <w:rPr>
                <w:rFonts w:ascii="Times New Roman" w:hAnsi="Times New Roman" w:cs="Times New Roman"/>
                <w:sz w:val="22"/>
                <w:szCs w:val="22"/>
              </w:rPr>
              <w:t>0%</w:t>
            </w:r>
          </w:p>
        </w:tc>
      </w:tr>
      <w:tr w:rsidR="00D90EC9" w:rsidRPr="00D90EC9" w14:paraId="034DCDE3" w14:textId="77777777" w:rsidTr="00601550">
        <w:trPr>
          <w:trHeight w:val="1234"/>
          <w:jc w:val="center"/>
        </w:trPr>
        <w:tc>
          <w:tcPr>
            <w:tcW w:w="518" w:type="pct"/>
            <w:vAlign w:val="center"/>
          </w:tcPr>
          <w:p w14:paraId="3D53E6E5" w14:textId="77777777" w:rsidR="00D90EC9" w:rsidRPr="00D90EC9" w:rsidRDefault="00D90EC9" w:rsidP="00D90EC9">
            <w:pPr>
              <w:pStyle w:val="ConsPlusNormal"/>
              <w:ind w:firstLine="0"/>
              <w:rPr>
                <w:rFonts w:ascii="Times New Roman" w:hAnsi="Times New Roman" w:cs="Times New Roman"/>
                <w:sz w:val="22"/>
                <w:szCs w:val="22"/>
              </w:rPr>
            </w:pPr>
            <w:r w:rsidRPr="00D90EC9">
              <w:rPr>
                <w:rFonts w:ascii="Times New Roman" w:hAnsi="Times New Roman" w:cs="Times New Roman"/>
                <w:sz w:val="22"/>
                <w:szCs w:val="22"/>
              </w:rPr>
              <w:t>2.</w:t>
            </w:r>
          </w:p>
        </w:tc>
        <w:tc>
          <w:tcPr>
            <w:tcW w:w="1377" w:type="pct"/>
            <w:vAlign w:val="center"/>
          </w:tcPr>
          <w:p w14:paraId="56CDA16D" w14:textId="5CAA37FC" w:rsidR="00D90EC9" w:rsidRPr="00D90EC9" w:rsidRDefault="00D90EC9" w:rsidP="00D90EC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Сроки поставки</w:t>
            </w:r>
          </w:p>
        </w:tc>
        <w:tc>
          <w:tcPr>
            <w:tcW w:w="2164" w:type="pct"/>
            <w:vAlign w:val="center"/>
          </w:tcPr>
          <w:p w14:paraId="29B6C251" w14:textId="3A30A8B6" w:rsidR="00D90EC9" w:rsidRPr="00D90EC9" w:rsidRDefault="00D90EC9" w:rsidP="00D90EC9">
            <w:pPr>
              <w:pStyle w:val="ConsPlusNormal"/>
              <w:ind w:firstLine="0"/>
              <w:jc w:val="both"/>
              <w:rPr>
                <w:rFonts w:ascii="Times New Roman" w:hAnsi="Times New Roman" w:cs="Times New Roman"/>
                <w:sz w:val="22"/>
                <w:szCs w:val="22"/>
              </w:rPr>
            </w:pPr>
            <w:r w:rsidRPr="00D90EC9">
              <w:rPr>
                <w:rFonts w:ascii="Times New Roman" w:hAnsi="Times New Roman" w:cs="Times New Roman"/>
                <w:sz w:val="22"/>
                <w:szCs w:val="22"/>
              </w:rPr>
              <w:t xml:space="preserve">В рамках критерия оценивается </w:t>
            </w:r>
            <w:r>
              <w:rPr>
                <w:rFonts w:ascii="Times New Roman" w:hAnsi="Times New Roman" w:cs="Times New Roman"/>
                <w:sz w:val="22"/>
                <w:szCs w:val="22"/>
              </w:rPr>
              <w:t>предложенный участник</w:t>
            </w:r>
            <w:r w:rsidR="00601550">
              <w:rPr>
                <w:rFonts w:ascii="Times New Roman" w:hAnsi="Times New Roman" w:cs="Times New Roman"/>
                <w:sz w:val="22"/>
                <w:szCs w:val="22"/>
              </w:rPr>
              <w:t>ами</w:t>
            </w:r>
            <w:r>
              <w:rPr>
                <w:rFonts w:ascii="Times New Roman" w:hAnsi="Times New Roman" w:cs="Times New Roman"/>
                <w:sz w:val="22"/>
                <w:szCs w:val="22"/>
              </w:rPr>
              <w:t xml:space="preserve"> срок поставки товара (согласно </w:t>
            </w:r>
            <w:r w:rsidRPr="00601550">
              <w:rPr>
                <w:rFonts w:ascii="Times New Roman" w:hAnsi="Times New Roman" w:cs="Times New Roman"/>
                <w:b/>
                <w:bCs/>
                <w:sz w:val="22"/>
                <w:szCs w:val="22"/>
              </w:rPr>
              <w:t>Приложению №1 - Техническое задание</w:t>
            </w:r>
            <w:r>
              <w:rPr>
                <w:rFonts w:ascii="Times New Roman" w:hAnsi="Times New Roman" w:cs="Times New Roman"/>
                <w:sz w:val="22"/>
                <w:szCs w:val="22"/>
              </w:rPr>
              <w:t>)</w:t>
            </w:r>
            <w:r w:rsidRPr="00D90EC9">
              <w:rPr>
                <w:rFonts w:ascii="Times New Roman" w:hAnsi="Times New Roman" w:cs="Times New Roman"/>
                <w:sz w:val="22"/>
                <w:szCs w:val="22"/>
              </w:rPr>
              <w:t>.</w:t>
            </w:r>
          </w:p>
          <w:p w14:paraId="137168E3" w14:textId="0CDEB3A5" w:rsidR="00D90EC9" w:rsidRPr="00601550" w:rsidRDefault="00D90EC9" w:rsidP="00601550">
            <w:pPr>
              <w:pStyle w:val="ConsPlusNormal"/>
              <w:ind w:firstLine="4"/>
              <w:jc w:val="both"/>
              <w:rPr>
                <w:rFonts w:ascii="Times New Roman" w:hAnsi="Times New Roman" w:cs="Times New Roman"/>
                <w:sz w:val="22"/>
                <w:szCs w:val="22"/>
              </w:rPr>
            </w:pPr>
            <w:r w:rsidRPr="00D90EC9">
              <w:rPr>
                <w:rFonts w:ascii="Times New Roman" w:hAnsi="Times New Roman" w:cs="Times New Roman"/>
                <w:sz w:val="22"/>
                <w:szCs w:val="22"/>
              </w:rPr>
              <w:t>Участник</w:t>
            </w:r>
            <w:r w:rsidR="00601550">
              <w:rPr>
                <w:rFonts w:ascii="Times New Roman" w:hAnsi="Times New Roman" w:cs="Times New Roman"/>
                <w:sz w:val="22"/>
                <w:szCs w:val="22"/>
              </w:rPr>
              <w:t>и</w:t>
            </w:r>
            <w:r w:rsidRPr="00D90EC9">
              <w:rPr>
                <w:rFonts w:ascii="Times New Roman" w:hAnsi="Times New Roman" w:cs="Times New Roman"/>
                <w:sz w:val="22"/>
                <w:szCs w:val="22"/>
              </w:rPr>
              <w:t xml:space="preserve"> подтвержда</w:t>
            </w:r>
            <w:r w:rsidR="00601550">
              <w:rPr>
                <w:rFonts w:ascii="Times New Roman" w:hAnsi="Times New Roman" w:cs="Times New Roman"/>
                <w:sz w:val="22"/>
                <w:szCs w:val="22"/>
              </w:rPr>
              <w:t>ю</w:t>
            </w:r>
            <w:r w:rsidRPr="00D90EC9">
              <w:rPr>
                <w:rFonts w:ascii="Times New Roman" w:hAnsi="Times New Roman" w:cs="Times New Roman"/>
                <w:sz w:val="22"/>
                <w:szCs w:val="22"/>
              </w:rPr>
              <w:t>т соответствие указанному требованию путем</w:t>
            </w:r>
            <w:r w:rsidR="00601550">
              <w:rPr>
                <w:rFonts w:ascii="Times New Roman" w:hAnsi="Times New Roman" w:cs="Times New Roman"/>
                <w:sz w:val="22"/>
                <w:szCs w:val="22"/>
              </w:rPr>
              <w:t xml:space="preserve"> указания в </w:t>
            </w:r>
            <w:r w:rsidR="00601550" w:rsidRPr="00601550">
              <w:rPr>
                <w:rFonts w:ascii="Times New Roman" w:hAnsi="Times New Roman" w:cs="Times New Roman"/>
                <w:b/>
                <w:bCs/>
                <w:sz w:val="22"/>
                <w:szCs w:val="22"/>
              </w:rPr>
              <w:t>Приложении №3 – Форма заявки</w:t>
            </w:r>
            <w:r w:rsidR="00601550">
              <w:rPr>
                <w:rFonts w:ascii="Times New Roman" w:hAnsi="Times New Roman" w:cs="Times New Roman"/>
                <w:b/>
                <w:bCs/>
                <w:sz w:val="22"/>
                <w:szCs w:val="22"/>
              </w:rPr>
              <w:t xml:space="preserve"> </w:t>
            </w:r>
            <w:r w:rsidR="00601550" w:rsidRPr="00601550">
              <w:rPr>
                <w:rFonts w:ascii="Times New Roman" w:hAnsi="Times New Roman" w:cs="Times New Roman"/>
                <w:sz w:val="22"/>
                <w:szCs w:val="22"/>
              </w:rPr>
              <w:t>в графе «</w:t>
            </w:r>
            <w:r w:rsidR="00601550" w:rsidRPr="00601550">
              <w:rPr>
                <w:rFonts w:ascii="Times New Roman" w:hAnsi="Times New Roman" w:cs="Times New Roman"/>
                <w:iCs/>
                <w:sz w:val="22"/>
                <w:szCs w:val="22"/>
              </w:rPr>
              <w:t>Срок поставки товара»</w:t>
            </w:r>
            <w:r w:rsidR="00601550" w:rsidRPr="00261A30">
              <w:rPr>
                <w:rFonts w:cs="Times New Roman"/>
                <w:iCs/>
              </w:rPr>
              <w:t xml:space="preserve"> </w:t>
            </w:r>
            <w:r w:rsidR="00601550" w:rsidRPr="00601550">
              <w:rPr>
                <w:rFonts w:ascii="Times New Roman" w:hAnsi="Times New Roman" w:cs="Times New Roman"/>
                <w:sz w:val="22"/>
                <w:szCs w:val="22"/>
              </w:rPr>
              <w:t>реальн</w:t>
            </w:r>
            <w:r w:rsidR="00601550">
              <w:rPr>
                <w:rFonts w:ascii="Times New Roman" w:hAnsi="Times New Roman" w:cs="Times New Roman"/>
                <w:sz w:val="22"/>
                <w:szCs w:val="22"/>
              </w:rPr>
              <w:t>о осуществимых сроков поставки товара.</w:t>
            </w:r>
          </w:p>
        </w:tc>
        <w:tc>
          <w:tcPr>
            <w:tcW w:w="941" w:type="pct"/>
            <w:vAlign w:val="center"/>
          </w:tcPr>
          <w:p w14:paraId="00D19500" w14:textId="4B4A1185" w:rsidR="00D90EC9" w:rsidRPr="00D90EC9" w:rsidRDefault="00D90EC9" w:rsidP="00D90EC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w:t>
            </w:r>
            <w:r w:rsidRPr="00D90EC9">
              <w:rPr>
                <w:rFonts w:ascii="Times New Roman" w:hAnsi="Times New Roman" w:cs="Times New Roman"/>
                <w:sz w:val="22"/>
                <w:szCs w:val="22"/>
              </w:rPr>
              <w:t>0%</w:t>
            </w:r>
          </w:p>
        </w:tc>
      </w:tr>
    </w:tbl>
    <w:p w14:paraId="5AE0295F" w14:textId="77777777" w:rsidR="00D90EC9" w:rsidRPr="00D90EC9" w:rsidRDefault="00D90EC9" w:rsidP="00D90EC9">
      <w:pPr>
        <w:pStyle w:val="ConsPlusNormal"/>
        <w:ind w:firstLine="709"/>
        <w:jc w:val="both"/>
        <w:rPr>
          <w:rFonts w:ascii="Times New Roman" w:hAnsi="Times New Roman" w:cs="Times New Roman"/>
          <w:sz w:val="22"/>
          <w:szCs w:val="22"/>
        </w:rPr>
      </w:pPr>
    </w:p>
    <w:p w14:paraId="64A017C8" w14:textId="77777777" w:rsidR="00D90EC9" w:rsidRPr="00D90EC9" w:rsidRDefault="00D90EC9" w:rsidP="00D90EC9">
      <w:pPr>
        <w:pStyle w:val="ConsPlusNormal"/>
        <w:ind w:left="426" w:firstLine="0"/>
        <w:jc w:val="both"/>
        <w:rPr>
          <w:rFonts w:ascii="Times New Roman" w:hAnsi="Times New Roman" w:cs="Times New Roman"/>
          <w:sz w:val="22"/>
          <w:szCs w:val="22"/>
        </w:rPr>
      </w:pPr>
      <w:r w:rsidRPr="00D90EC9">
        <w:rPr>
          <w:rFonts w:ascii="Times New Roman" w:hAnsi="Times New Roman" w:cs="Times New Roman"/>
          <w:sz w:val="22"/>
          <w:szCs w:val="22"/>
        </w:rPr>
        <w:t>2. Оценка заявок осуществляется в следующем порядке.</w:t>
      </w:r>
    </w:p>
    <w:p w14:paraId="6CBD4552" w14:textId="77777777" w:rsidR="00D90EC9" w:rsidRPr="00D90EC9" w:rsidRDefault="00D90EC9" w:rsidP="00D90EC9">
      <w:pPr>
        <w:pStyle w:val="ConsPlusNormal"/>
        <w:widowControl/>
        <w:numPr>
          <w:ilvl w:val="1"/>
          <w:numId w:val="11"/>
        </w:numPr>
        <w:tabs>
          <w:tab w:val="left" w:pos="993"/>
        </w:tabs>
        <w:suppressAutoHyphens w:val="0"/>
        <w:autoSpaceDN w:val="0"/>
        <w:adjustRightInd w:val="0"/>
        <w:ind w:left="426" w:firstLine="0"/>
        <w:jc w:val="both"/>
        <w:rPr>
          <w:rFonts w:ascii="Times New Roman" w:hAnsi="Times New Roman" w:cs="Times New Roman"/>
          <w:sz w:val="22"/>
          <w:szCs w:val="22"/>
        </w:rPr>
      </w:pPr>
      <w:r w:rsidRPr="00D90EC9">
        <w:rPr>
          <w:rFonts w:ascii="Times New Roman" w:hAnsi="Times New Roman" w:cs="Times New Roman"/>
          <w:sz w:val="22"/>
          <w:szCs w:val="22"/>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341949AF" w14:textId="77777777" w:rsidR="00D90EC9" w:rsidRPr="00D90EC9" w:rsidRDefault="00D90EC9" w:rsidP="00D90EC9">
      <w:pPr>
        <w:pStyle w:val="ConsPlusNormal"/>
        <w:widowControl/>
        <w:numPr>
          <w:ilvl w:val="1"/>
          <w:numId w:val="11"/>
        </w:numPr>
        <w:tabs>
          <w:tab w:val="left" w:pos="993"/>
        </w:tabs>
        <w:suppressAutoHyphens w:val="0"/>
        <w:autoSpaceDN w:val="0"/>
        <w:adjustRightInd w:val="0"/>
        <w:ind w:left="426" w:firstLine="0"/>
        <w:jc w:val="both"/>
        <w:rPr>
          <w:rFonts w:ascii="Times New Roman" w:hAnsi="Times New Roman" w:cs="Times New Roman"/>
          <w:sz w:val="22"/>
          <w:szCs w:val="22"/>
        </w:rPr>
      </w:pPr>
      <w:r w:rsidRPr="00D90EC9">
        <w:rPr>
          <w:rFonts w:ascii="Times New Roman" w:hAnsi="Times New Roman" w:cs="Times New Roman"/>
          <w:sz w:val="22"/>
          <w:szCs w:val="22"/>
        </w:rPr>
        <w:t>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92C91D2" w14:textId="77777777" w:rsidR="00D90EC9" w:rsidRPr="00D90EC9" w:rsidRDefault="00D90EC9" w:rsidP="00D90EC9">
      <w:pPr>
        <w:pStyle w:val="ConsPlusNormal"/>
        <w:widowControl/>
        <w:numPr>
          <w:ilvl w:val="1"/>
          <w:numId w:val="11"/>
        </w:numPr>
        <w:tabs>
          <w:tab w:val="left" w:pos="993"/>
        </w:tabs>
        <w:suppressAutoHyphens w:val="0"/>
        <w:autoSpaceDN w:val="0"/>
        <w:adjustRightInd w:val="0"/>
        <w:ind w:left="426" w:firstLine="0"/>
        <w:jc w:val="both"/>
        <w:rPr>
          <w:rFonts w:ascii="Times New Roman" w:hAnsi="Times New Roman" w:cs="Times New Roman"/>
          <w:sz w:val="22"/>
          <w:szCs w:val="22"/>
        </w:rPr>
      </w:pPr>
      <w:r w:rsidRPr="00D90EC9">
        <w:rPr>
          <w:rFonts w:ascii="Times New Roman" w:hAnsi="Times New Roman" w:cs="Times New Roman"/>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4DE2F78F" w14:textId="77777777" w:rsidR="00D90EC9" w:rsidRPr="00D90EC9" w:rsidRDefault="00D90EC9" w:rsidP="00D90EC9">
      <w:pPr>
        <w:pStyle w:val="ConsPlusNormal"/>
        <w:widowControl/>
        <w:numPr>
          <w:ilvl w:val="1"/>
          <w:numId w:val="11"/>
        </w:numPr>
        <w:tabs>
          <w:tab w:val="left" w:pos="993"/>
        </w:tabs>
        <w:suppressAutoHyphens w:val="0"/>
        <w:autoSpaceDN w:val="0"/>
        <w:adjustRightInd w:val="0"/>
        <w:ind w:left="426" w:firstLine="0"/>
        <w:jc w:val="both"/>
        <w:rPr>
          <w:rFonts w:ascii="Times New Roman" w:hAnsi="Times New Roman" w:cs="Times New Roman"/>
          <w:sz w:val="22"/>
          <w:szCs w:val="22"/>
        </w:rPr>
      </w:pPr>
      <w:r w:rsidRPr="00D90EC9">
        <w:rPr>
          <w:rFonts w:ascii="Times New Roman" w:hAnsi="Times New Roman" w:cs="Times New Roman"/>
          <w:sz w:val="22"/>
          <w:szCs w:val="22"/>
        </w:rPr>
        <w:t>Рейтинг, присуждаемый заявке по критерию «Цена договора», определяется по формуле:</w:t>
      </w:r>
    </w:p>
    <w:p w14:paraId="174013BA" w14:textId="6A119AF9" w:rsidR="00D90EC9" w:rsidRPr="00D90EC9" w:rsidRDefault="00D90EC9" w:rsidP="00D90EC9">
      <w:pPr>
        <w:pStyle w:val="ConsPlusNormal"/>
        <w:widowControl/>
        <w:suppressAutoHyphens w:val="0"/>
        <w:ind w:left="426" w:firstLine="0"/>
        <w:jc w:val="both"/>
        <w:rPr>
          <w:rFonts w:ascii="Times New Roman" w:hAnsi="Times New Roman" w:cs="Times New Roman"/>
          <w:sz w:val="22"/>
          <w:szCs w:val="22"/>
        </w:rPr>
      </w:pPr>
      <w:r w:rsidRPr="00D90EC9">
        <w:rPr>
          <w:rFonts w:ascii="Times New Roman" w:hAnsi="Times New Roman" w:cs="Times New Roman"/>
          <w:noProof/>
          <w:sz w:val="22"/>
          <w:szCs w:val="22"/>
          <w:lang w:eastAsia="ru-RU"/>
        </w:rPr>
        <w:drawing>
          <wp:inline distT="0" distB="0" distL="0" distR="0" wp14:anchorId="49B05791" wp14:editId="15654B97">
            <wp:extent cx="1233170" cy="382905"/>
            <wp:effectExtent l="0" t="0" r="5080" b="0"/>
            <wp:docPr id="4" name="Рисунок 4" descr="base_2_158532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_158532_10"/>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3170" cy="382905"/>
                    </a:xfrm>
                    <a:prstGeom prst="rect">
                      <a:avLst/>
                    </a:prstGeom>
                    <a:noFill/>
                    <a:ln>
                      <a:noFill/>
                    </a:ln>
                  </pic:spPr>
                </pic:pic>
              </a:graphicData>
            </a:graphic>
          </wp:inline>
        </w:drawing>
      </w:r>
      <w:r w:rsidRPr="00D90EC9">
        <w:rPr>
          <w:rFonts w:ascii="Times New Roman" w:hAnsi="Times New Roman" w:cs="Times New Roman"/>
          <w:sz w:val="22"/>
          <w:szCs w:val="22"/>
        </w:rPr>
        <w:t>,</w:t>
      </w:r>
    </w:p>
    <w:p w14:paraId="104173D5" w14:textId="77777777" w:rsidR="00D90EC9" w:rsidRPr="00D90EC9" w:rsidRDefault="00D90EC9" w:rsidP="00D90EC9">
      <w:pPr>
        <w:pStyle w:val="ConsPlusNormal"/>
        <w:widowControl/>
        <w:suppressAutoHyphens w:val="0"/>
        <w:ind w:left="426" w:firstLine="0"/>
        <w:jc w:val="both"/>
        <w:rPr>
          <w:rFonts w:ascii="Times New Roman" w:hAnsi="Times New Roman" w:cs="Times New Roman"/>
          <w:sz w:val="22"/>
          <w:szCs w:val="22"/>
        </w:rPr>
      </w:pPr>
      <w:r w:rsidRPr="00D90EC9">
        <w:rPr>
          <w:rFonts w:ascii="Times New Roman" w:hAnsi="Times New Roman" w:cs="Times New Roman"/>
          <w:sz w:val="22"/>
          <w:szCs w:val="22"/>
        </w:rPr>
        <w:t>где:</w:t>
      </w:r>
    </w:p>
    <w:p w14:paraId="3A055AC4" w14:textId="45FE9676" w:rsidR="00D90EC9" w:rsidRPr="00D90EC9" w:rsidRDefault="00D90EC9" w:rsidP="00D90EC9">
      <w:pPr>
        <w:pStyle w:val="ConsPlusNormal"/>
        <w:widowControl/>
        <w:suppressAutoHyphens w:val="0"/>
        <w:ind w:left="426" w:firstLine="0"/>
        <w:jc w:val="both"/>
        <w:rPr>
          <w:rFonts w:ascii="Times New Roman" w:hAnsi="Times New Roman" w:cs="Times New Roman"/>
          <w:sz w:val="22"/>
          <w:szCs w:val="22"/>
        </w:rPr>
      </w:pPr>
      <w:r w:rsidRPr="00D90EC9">
        <w:rPr>
          <w:rFonts w:ascii="Times New Roman" w:hAnsi="Times New Roman" w:cs="Times New Roman"/>
          <w:noProof/>
          <w:position w:val="-12"/>
          <w:sz w:val="22"/>
          <w:szCs w:val="22"/>
          <w:lang w:eastAsia="ru-RU"/>
        </w:rPr>
        <w:drawing>
          <wp:inline distT="0" distB="0" distL="0" distR="0" wp14:anchorId="0D1C27F3" wp14:editId="4824C74C">
            <wp:extent cx="276225" cy="244475"/>
            <wp:effectExtent l="0" t="0" r="9525" b="3175"/>
            <wp:docPr id="3" name="Рисунок 3" descr="base_2_158532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_158532_1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44475"/>
                    </a:xfrm>
                    <a:prstGeom prst="rect">
                      <a:avLst/>
                    </a:prstGeom>
                    <a:noFill/>
                    <a:ln>
                      <a:noFill/>
                    </a:ln>
                  </pic:spPr>
                </pic:pic>
              </a:graphicData>
            </a:graphic>
          </wp:inline>
        </w:drawing>
      </w:r>
      <w:r w:rsidRPr="00D90EC9">
        <w:rPr>
          <w:rFonts w:ascii="Times New Roman" w:hAnsi="Times New Roman" w:cs="Times New Roman"/>
          <w:sz w:val="22"/>
          <w:szCs w:val="22"/>
        </w:rPr>
        <w:t xml:space="preserve"> - рейтинг, присуждаемый i-й заявке по указанному критерию;</w:t>
      </w:r>
    </w:p>
    <w:p w14:paraId="7A77E75E" w14:textId="4296E746" w:rsidR="00D90EC9" w:rsidRPr="00D90EC9" w:rsidRDefault="00D90EC9" w:rsidP="00812513">
      <w:pPr>
        <w:pStyle w:val="ConsPlusNormal"/>
        <w:widowControl/>
        <w:suppressAutoHyphens w:val="0"/>
        <w:ind w:left="425" w:firstLine="0"/>
        <w:jc w:val="both"/>
        <w:rPr>
          <w:rFonts w:ascii="Times New Roman" w:hAnsi="Times New Roman" w:cs="Times New Roman"/>
          <w:sz w:val="22"/>
          <w:szCs w:val="22"/>
        </w:rPr>
      </w:pPr>
      <w:r w:rsidRPr="00D90EC9">
        <w:rPr>
          <w:rFonts w:ascii="Times New Roman" w:hAnsi="Times New Roman" w:cs="Times New Roman"/>
          <w:noProof/>
          <w:position w:val="-12"/>
          <w:sz w:val="22"/>
          <w:szCs w:val="22"/>
          <w:lang w:eastAsia="ru-RU"/>
        </w:rPr>
        <w:drawing>
          <wp:inline distT="0" distB="0" distL="0" distR="0" wp14:anchorId="0C3559B1" wp14:editId="1EBC8DC1">
            <wp:extent cx="351155" cy="244475"/>
            <wp:effectExtent l="0" t="0" r="0" b="3175"/>
            <wp:docPr id="2" name="Рисунок 2" descr="base_2_158532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_158532_1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D90EC9">
        <w:rPr>
          <w:rFonts w:ascii="Times New Roman" w:hAnsi="Times New Roman" w:cs="Times New Roman"/>
          <w:sz w:val="22"/>
          <w:szCs w:val="22"/>
        </w:rPr>
        <w:t xml:space="preserve"> - начальная (максимальная) цена договора. </w:t>
      </w:r>
    </w:p>
    <w:p w14:paraId="64F3FD01" w14:textId="15BCB396" w:rsidR="00D90EC9" w:rsidRPr="00D90EC9" w:rsidRDefault="00D90EC9" w:rsidP="00D90EC9">
      <w:pPr>
        <w:pStyle w:val="ConsPlusNormal"/>
        <w:widowControl/>
        <w:suppressAutoHyphens w:val="0"/>
        <w:ind w:left="426" w:firstLine="0"/>
        <w:jc w:val="both"/>
        <w:rPr>
          <w:rFonts w:ascii="Times New Roman" w:hAnsi="Times New Roman" w:cs="Times New Roman"/>
          <w:sz w:val="22"/>
          <w:szCs w:val="22"/>
        </w:rPr>
      </w:pPr>
      <w:r w:rsidRPr="00D90EC9">
        <w:rPr>
          <w:rFonts w:ascii="Times New Roman" w:hAnsi="Times New Roman" w:cs="Times New Roman"/>
          <w:noProof/>
          <w:position w:val="-12"/>
          <w:sz w:val="22"/>
          <w:szCs w:val="22"/>
          <w:lang w:eastAsia="ru-RU"/>
        </w:rPr>
        <w:drawing>
          <wp:inline distT="0" distB="0" distL="0" distR="0" wp14:anchorId="75BE888E" wp14:editId="16B0BFD9">
            <wp:extent cx="212725" cy="244475"/>
            <wp:effectExtent l="0" t="0" r="0" b="3175"/>
            <wp:docPr id="1" name="Рисунок 1" descr="base_2_158532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_158532_14"/>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2725" cy="244475"/>
                    </a:xfrm>
                    <a:prstGeom prst="rect">
                      <a:avLst/>
                    </a:prstGeom>
                    <a:noFill/>
                    <a:ln>
                      <a:noFill/>
                    </a:ln>
                  </pic:spPr>
                </pic:pic>
              </a:graphicData>
            </a:graphic>
          </wp:inline>
        </w:drawing>
      </w:r>
      <w:r w:rsidRPr="00D90EC9">
        <w:rPr>
          <w:rFonts w:ascii="Times New Roman" w:hAnsi="Times New Roman" w:cs="Times New Roman"/>
          <w:sz w:val="22"/>
          <w:szCs w:val="22"/>
        </w:rPr>
        <w:t xml:space="preserve"> - цена договора, предложенная i-м участником.</w:t>
      </w:r>
    </w:p>
    <w:p w14:paraId="7F3DF2F0" w14:textId="77777777" w:rsidR="00D90EC9" w:rsidRPr="00D90EC9" w:rsidRDefault="00D90EC9" w:rsidP="00D90EC9">
      <w:pPr>
        <w:pStyle w:val="ConsPlusNormal"/>
        <w:widowControl/>
        <w:tabs>
          <w:tab w:val="left" w:pos="993"/>
        </w:tabs>
        <w:suppressAutoHyphens w:val="0"/>
        <w:autoSpaceDN w:val="0"/>
        <w:adjustRightInd w:val="0"/>
        <w:ind w:left="426" w:firstLine="0"/>
        <w:jc w:val="both"/>
        <w:rPr>
          <w:rFonts w:ascii="Times New Roman" w:hAnsi="Times New Roman" w:cs="Times New Roman"/>
          <w:sz w:val="22"/>
          <w:szCs w:val="22"/>
        </w:rPr>
      </w:pPr>
    </w:p>
    <w:p w14:paraId="3548246C" w14:textId="2BAA1F19" w:rsidR="00601550" w:rsidRPr="00601550" w:rsidRDefault="00D90EC9" w:rsidP="00601550">
      <w:pPr>
        <w:pStyle w:val="ConsPlusNormal"/>
        <w:widowControl/>
        <w:tabs>
          <w:tab w:val="left" w:pos="993"/>
        </w:tabs>
        <w:suppressAutoHyphens w:val="0"/>
        <w:autoSpaceDN w:val="0"/>
        <w:adjustRightInd w:val="0"/>
        <w:ind w:left="426" w:firstLine="0"/>
        <w:jc w:val="both"/>
        <w:rPr>
          <w:rFonts w:ascii="Times New Roman" w:hAnsi="Times New Roman" w:cs="Times New Roman"/>
          <w:sz w:val="22"/>
          <w:szCs w:val="22"/>
        </w:rPr>
      </w:pPr>
      <w:r w:rsidRPr="00D90EC9">
        <w:rPr>
          <w:rFonts w:ascii="Times New Roman" w:hAnsi="Times New Roman" w:cs="Times New Roman"/>
          <w:sz w:val="22"/>
          <w:szCs w:val="22"/>
        </w:rPr>
        <w:lastRenderedPageBreak/>
        <w:t>д) Рейтинг, присуждаемый заявке по критерию «Квалификация участника закупки», определяется по формуле:</w:t>
      </w:r>
    </w:p>
    <w:p w14:paraId="033023FB" w14:textId="3877D015" w:rsidR="00D90EC9" w:rsidRPr="00601550" w:rsidRDefault="00601550" w:rsidP="00601550">
      <w:pPr>
        <w:pStyle w:val="ConsPlusNormal"/>
        <w:widowControl/>
        <w:tabs>
          <w:tab w:val="left" w:pos="993"/>
        </w:tabs>
        <w:suppressAutoHyphens w:val="0"/>
        <w:autoSpaceDN w:val="0"/>
        <w:adjustRightInd w:val="0"/>
        <w:ind w:left="426" w:firstLine="0"/>
        <w:jc w:val="both"/>
        <w:rPr>
          <w:rFonts w:ascii="Times New Roman" w:hAnsi="Times New Roman" w:cs="Times New Roman"/>
          <w:i/>
          <w:sz w:val="22"/>
          <w:szCs w:val="22"/>
        </w:rPr>
      </w:pPr>
      <w:r>
        <w:rPr>
          <w:rFonts w:ascii="Times New Roman" w:hAnsi="Times New Roman" w:cs="Times New Roman"/>
          <w:i/>
          <w:noProof/>
          <w:sz w:val="22"/>
          <w:szCs w:val="22"/>
        </w:rPr>
        <w:drawing>
          <wp:inline distT="0" distB="0" distL="0" distR="0" wp14:anchorId="40FDB83E" wp14:editId="5F512A37">
            <wp:extent cx="1286540" cy="398372"/>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005_13_6.gif"/>
                    <pic:cNvPicPr/>
                  </pic:nvPicPr>
                  <pic:blipFill>
                    <a:blip r:embed="rId30">
                      <a:extLst>
                        <a:ext uri="{28A0092B-C50C-407E-A947-70E740481C1C}">
                          <a14:useLocalDpi xmlns:a14="http://schemas.microsoft.com/office/drawing/2010/main" val="0"/>
                        </a:ext>
                      </a:extLst>
                    </a:blip>
                    <a:stretch>
                      <a:fillRect/>
                    </a:stretch>
                  </pic:blipFill>
                  <pic:spPr>
                    <a:xfrm>
                      <a:off x="0" y="0"/>
                      <a:ext cx="1691675" cy="523820"/>
                    </a:xfrm>
                    <a:prstGeom prst="rect">
                      <a:avLst/>
                    </a:prstGeom>
                  </pic:spPr>
                </pic:pic>
              </a:graphicData>
            </a:graphic>
          </wp:inline>
        </w:drawing>
      </w:r>
    </w:p>
    <w:p w14:paraId="68E0FC45" w14:textId="77777777" w:rsidR="00D90EC9" w:rsidRPr="00D90EC9" w:rsidRDefault="00D90EC9" w:rsidP="00D90EC9">
      <w:pPr>
        <w:pStyle w:val="ConsPlusNormal"/>
        <w:widowControl/>
        <w:tabs>
          <w:tab w:val="left" w:pos="993"/>
        </w:tabs>
        <w:suppressAutoHyphens w:val="0"/>
        <w:autoSpaceDN w:val="0"/>
        <w:adjustRightInd w:val="0"/>
        <w:ind w:left="426" w:firstLine="0"/>
        <w:jc w:val="both"/>
        <w:rPr>
          <w:rFonts w:ascii="Times New Roman" w:hAnsi="Times New Roman" w:cs="Times New Roman"/>
          <w:i/>
          <w:sz w:val="22"/>
          <w:szCs w:val="22"/>
        </w:rPr>
      </w:pPr>
      <w:r w:rsidRPr="00D90EC9">
        <w:rPr>
          <w:rFonts w:ascii="Times New Roman" w:hAnsi="Times New Roman" w:cs="Times New Roman"/>
          <w:sz w:val="22"/>
          <w:szCs w:val="22"/>
        </w:rPr>
        <w:t>где:</w:t>
      </w:r>
    </w:p>
    <w:p w14:paraId="2DCA6C7A" w14:textId="38A50F6C" w:rsidR="00D90EC9" w:rsidRPr="00601550" w:rsidRDefault="00D90EC9" w:rsidP="00601550">
      <w:pPr>
        <w:spacing w:after="0" w:line="240" w:lineRule="auto"/>
        <w:ind w:left="425"/>
        <w:rPr>
          <w:rFonts w:ascii="Times New Roman" w:eastAsia="SimSun" w:hAnsi="Times New Roman" w:cs="Times New Roman"/>
          <w:lang w:eastAsia="ar-SA"/>
        </w:rPr>
      </w:pPr>
    </w:p>
    <w:p w14:paraId="4601779D" w14:textId="77777777" w:rsidR="00601550" w:rsidRPr="00601550" w:rsidRDefault="00601550" w:rsidP="00601550">
      <w:pPr>
        <w:spacing w:after="0" w:line="240" w:lineRule="auto"/>
        <w:ind w:left="425"/>
        <w:rPr>
          <w:rFonts w:ascii="Times New Roman" w:eastAsia="SimSun" w:hAnsi="Times New Roman" w:cs="Times New Roman"/>
          <w:lang w:eastAsia="ar-SA"/>
        </w:rPr>
      </w:pPr>
      <w:proofErr w:type="spellStart"/>
      <w:r w:rsidRPr="00601550">
        <w:rPr>
          <w:rFonts w:ascii="Times New Roman" w:eastAsia="SimSun" w:hAnsi="Times New Roman" w:cs="Times New Roman"/>
          <w:lang w:eastAsia="ar-SA"/>
        </w:rPr>
        <w:t>Rfi</w:t>
      </w:r>
      <w:proofErr w:type="spellEnd"/>
      <w:r w:rsidRPr="00601550">
        <w:rPr>
          <w:rFonts w:ascii="Times New Roman" w:eastAsia="SimSun" w:hAnsi="Times New Roman" w:cs="Times New Roman"/>
          <w:lang w:eastAsia="ar-SA"/>
        </w:rPr>
        <w:t xml:space="preserve"> - рейтинг, присуждаемый i-й заявке по указанному критерию;</w:t>
      </w:r>
    </w:p>
    <w:p w14:paraId="4156AA43" w14:textId="77777777" w:rsidR="00601550" w:rsidRPr="00601550" w:rsidRDefault="00601550" w:rsidP="00601550">
      <w:pPr>
        <w:spacing w:after="0" w:line="240" w:lineRule="auto"/>
        <w:ind w:left="425"/>
        <w:rPr>
          <w:rFonts w:ascii="Times New Roman" w:eastAsia="SimSun" w:hAnsi="Times New Roman" w:cs="Times New Roman"/>
          <w:lang w:eastAsia="ar-SA"/>
        </w:rPr>
      </w:pPr>
    </w:p>
    <w:p w14:paraId="74D8BAC1" w14:textId="5D66D935" w:rsidR="00601550" w:rsidRDefault="00601550" w:rsidP="00812513">
      <w:pPr>
        <w:spacing w:after="0" w:line="240" w:lineRule="auto"/>
        <w:ind w:left="425"/>
        <w:rPr>
          <w:rFonts w:ascii="Times New Roman" w:eastAsia="SimSun" w:hAnsi="Times New Roman" w:cs="Times New Roman"/>
          <w:lang w:eastAsia="ar-SA"/>
        </w:rPr>
      </w:pPr>
      <w:proofErr w:type="spellStart"/>
      <w:r w:rsidRPr="00601550">
        <w:rPr>
          <w:rFonts w:ascii="Times New Roman" w:eastAsia="SimSun" w:hAnsi="Times New Roman" w:cs="Times New Roman"/>
          <w:lang w:eastAsia="ar-SA"/>
        </w:rPr>
        <w:t>Fmax</w:t>
      </w:r>
      <w:proofErr w:type="spellEnd"/>
      <w:r w:rsidRPr="00601550">
        <w:rPr>
          <w:rFonts w:ascii="Times New Roman" w:eastAsia="SimSun" w:hAnsi="Times New Roman" w:cs="Times New Roman"/>
          <w:lang w:eastAsia="ar-SA"/>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государственного (муниципального) контракта;</w:t>
      </w:r>
    </w:p>
    <w:p w14:paraId="4DA7B7B2" w14:textId="77777777" w:rsidR="00812513" w:rsidRPr="00601550" w:rsidRDefault="00812513" w:rsidP="00812513">
      <w:pPr>
        <w:spacing w:after="0" w:line="240" w:lineRule="auto"/>
        <w:ind w:left="425"/>
        <w:rPr>
          <w:rFonts w:ascii="Times New Roman" w:eastAsia="SimSun" w:hAnsi="Times New Roman" w:cs="Times New Roman"/>
          <w:lang w:eastAsia="ar-SA"/>
        </w:rPr>
      </w:pPr>
    </w:p>
    <w:p w14:paraId="3562376C" w14:textId="363F01A7" w:rsidR="00601550" w:rsidRDefault="00601550" w:rsidP="00812513">
      <w:pPr>
        <w:spacing w:after="0" w:line="240" w:lineRule="auto"/>
        <w:ind w:left="425"/>
        <w:rPr>
          <w:rFonts w:ascii="Times New Roman" w:eastAsia="SimSun" w:hAnsi="Times New Roman" w:cs="Times New Roman"/>
          <w:lang w:eastAsia="ar-SA"/>
        </w:rPr>
      </w:pPr>
      <w:proofErr w:type="spellStart"/>
      <w:r w:rsidRPr="00601550">
        <w:rPr>
          <w:rFonts w:ascii="Times New Roman" w:eastAsia="SimSun" w:hAnsi="Times New Roman" w:cs="Times New Roman"/>
          <w:lang w:eastAsia="ar-SA"/>
        </w:rPr>
        <w:t>Fmin</w:t>
      </w:r>
      <w:proofErr w:type="spellEnd"/>
      <w:r w:rsidRPr="00601550">
        <w:rPr>
          <w:rFonts w:ascii="Times New Roman" w:eastAsia="SimSun" w:hAnsi="Times New Roman" w:cs="Times New Roman"/>
          <w:lang w:eastAsia="ar-SA"/>
        </w:rPr>
        <w:t xml:space="preserve"> - минимальный срок поставки в единицах измерения срока (периода) поставки (количество лет, кварталов, месяцев, недель, дней, часов) с даты заключения государственного (муниципального) контракта;</w:t>
      </w:r>
    </w:p>
    <w:p w14:paraId="2A2F4347" w14:textId="77777777" w:rsidR="00812513" w:rsidRPr="00601550" w:rsidRDefault="00812513" w:rsidP="00812513">
      <w:pPr>
        <w:spacing w:after="0" w:line="240" w:lineRule="auto"/>
        <w:ind w:left="425"/>
        <w:rPr>
          <w:rFonts w:ascii="Times New Roman" w:eastAsia="SimSun" w:hAnsi="Times New Roman" w:cs="Times New Roman"/>
          <w:lang w:eastAsia="ar-SA"/>
        </w:rPr>
      </w:pPr>
    </w:p>
    <w:p w14:paraId="2F4D66DF" w14:textId="0C8F9CD9" w:rsidR="00601550" w:rsidRDefault="00601550" w:rsidP="00601550">
      <w:pPr>
        <w:spacing w:after="0" w:line="240" w:lineRule="auto"/>
        <w:ind w:left="425"/>
        <w:rPr>
          <w:rFonts w:ascii="Times New Roman" w:eastAsia="SimSun" w:hAnsi="Times New Roman" w:cs="Times New Roman"/>
          <w:lang w:eastAsia="ar-SA"/>
        </w:rPr>
      </w:pPr>
      <w:proofErr w:type="spellStart"/>
      <w:r w:rsidRPr="00601550">
        <w:rPr>
          <w:rFonts w:ascii="Times New Roman" w:eastAsia="SimSun" w:hAnsi="Times New Roman" w:cs="Times New Roman"/>
          <w:lang w:eastAsia="ar-SA"/>
        </w:rPr>
        <w:t>Fi</w:t>
      </w:r>
      <w:proofErr w:type="spellEnd"/>
      <w:r w:rsidRPr="00601550">
        <w:rPr>
          <w:rFonts w:ascii="Times New Roman" w:eastAsia="SimSun" w:hAnsi="Times New Roman" w:cs="Times New Roman"/>
          <w:lang w:eastAsia="ar-SA"/>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государственного (муниципального) контракта.</w:t>
      </w:r>
    </w:p>
    <w:p w14:paraId="7C80E19B" w14:textId="775C0106" w:rsidR="00601550" w:rsidRDefault="00601550" w:rsidP="00601550">
      <w:pPr>
        <w:spacing w:after="0" w:line="240" w:lineRule="auto"/>
        <w:ind w:left="425"/>
        <w:rPr>
          <w:rFonts w:ascii="Times New Roman" w:eastAsia="SimSun" w:hAnsi="Times New Roman" w:cs="Times New Roman"/>
          <w:lang w:eastAsia="ar-SA"/>
        </w:rPr>
      </w:pPr>
    </w:p>
    <w:p w14:paraId="6176E1A8" w14:textId="77777777" w:rsidR="00601550" w:rsidRPr="00601550" w:rsidRDefault="00601550" w:rsidP="00601550">
      <w:pPr>
        <w:ind w:left="426"/>
        <w:jc w:val="both"/>
        <w:rPr>
          <w:rFonts w:ascii="Times New Roman" w:hAnsi="Times New Roman" w:cs="Times New Roman"/>
          <w:b/>
          <w:sz w:val="23"/>
          <w:szCs w:val="23"/>
          <w:lang w:eastAsia="ru-RU"/>
        </w:rPr>
      </w:pPr>
      <w:r w:rsidRPr="00601550">
        <w:rPr>
          <w:rFonts w:ascii="Times New Roman" w:hAnsi="Times New Roman" w:cs="Times New Roman"/>
        </w:rPr>
        <w:t>3. Совокупная значимость всех критериев должна быть равна ста процентам</w:t>
      </w:r>
    </w:p>
    <w:p w14:paraId="1FA03DFD" w14:textId="77777777" w:rsidR="00601550" w:rsidRPr="00601550" w:rsidRDefault="00601550" w:rsidP="00601550">
      <w:pPr>
        <w:spacing w:after="0" w:line="240" w:lineRule="auto"/>
        <w:ind w:left="425"/>
        <w:rPr>
          <w:rFonts w:ascii="Times New Roman" w:eastAsia="SimSun" w:hAnsi="Times New Roman" w:cs="Times New Roman"/>
          <w:lang w:eastAsia="ar-SA"/>
        </w:rPr>
      </w:pPr>
    </w:p>
    <w:sectPr w:rsidR="00601550" w:rsidRPr="00601550" w:rsidSect="00842502">
      <w:headerReference w:type="default" r:id="rId31"/>
      <w:pgSz w:w="16838" w:h="11906" w:orient="landscape"/>
      <w:pgMar w:top="567" w:right="539" w:bottom="748" w:left="539" w:header="284" w:footer="720" w:gutter="0"/>
      <w:cols w:space="72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9382" w14:textId="77777777" w:rsidR="00325A36" w:rsidRDefault="00325A36" w:rsidP="00012A7F">
      <w:pPr>
        <w:spacing w:after="0" w:line="240" w:lineRule="auto"/>
      </w:pPr>
      <w:r>
        <w:separator/>
      </w:r>
    </w:p>
  </w:endnote>
  <w:endnote w:type="continuationSeparator" w:id="0">
    <w:p w14:paraId="23C9794C" w14:textId="77777777" w:rsidR="00325A36" w:rsidRDefault="00325A36" w:rsidP="0001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F559" w14:textId="77777777" w:rsidR="003D1107" w:rsidRDefault="003D1107">
    <w:pPr>
      <w:pStyle w:val="afb"/>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FB61D8A" w14:textId="77777777" w:rsidR="003D1107" w:rsidRDefault="003D1107">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4512" w14:textId="77F87780" w:rsidR="003D1107" w:rsidRDefault="003D1107">
    <w:pPr>
      <w:pStyle w:val="afb"/>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15</w:t>
    </w:r>
    <w:r>
      <w:rPr>
        <w:rStyle w:val="aff4"/>
      </w:rPr>
      <w:fldChar w:fldCharType="end"/>
    </w:r>
  </w:p>
  <w:p w14:paraId="04BEBCF2" w14:textId="45AB7BFC" w:rsidR="003D1107" w:rsidRDefault="003D1107" w:rsidP="00545FDB">
    <w:pPr>
      <w:pStyle w:val="af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F9A2" w14:textId="77777777" w:rsidR="003D1107" w:rsidRDefault="003D1107">
    <w:pPr>
      <w:pStyle w:val="afb"/>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54718282" w14:textId="77777777" w:rsidR="003D1107" w:rsidRDefault="003D1107">
    <w:pPr>
      <w:pStyle w:val="af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DDD6" w14:textId="77777777" w:rsidR="003D1107" w:rsidRDefault="003D1107">
    <w:pPr>
      <w:pStyle w:val="afb"/>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15</w:t>
    </w:r>
    <w:r>
      <w:rPr>
        <w:rStyle w:val="aff4"/>
      </w:rPr>
      <w:fldChar w:fldCharType="end"/>
    </w:r>
  </w:p>
  <w:p w14:paraId="19EA3C27" w14:textId="77777777" w:rsidR="003D1107" w:rsidRDefault="003D1107" w:rsidP="00545FDB">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0C9C5" w14:textId="77777777" w:rsidR="00325A36" w:rsidRDefault="00325A36" w:rsidP="00012A7F">
      <w:pPr>
        <w:spacing w:after="0" w:line="240" w:lineRule="auto"/>
      </w:pPr>
      <w:r>
        <w:separator/>
      </w:r>
    </w:p>
  </w:footnote>
  <w:footnote w:type="continuationSeparator" w:id="0">
    <w:p w14:paraId="2A21CBE5" w14:textId="77777777" w:rsidR="00325A36" w:rsidRDefault="00325A36" w:rsidP="00012A7F">
      <w:pPr>
        <w:spacing w:after="0" w:line="240" w:lineRule="auto"/>
      </w:pPr>
      <w:r>
        <w:continuationSeparator/>
      </w:r>
    </w:p>
  </w:footnote>
  <w:footnote w:id="1">
    <w:p w14:paraId="1D92F209" w14:textId="77777777" w:rsidR="003D1107" w:rsidRPr="00461E8E" w:rsidRDefault="003D1107" w:rsidP="007F3DEB">
      <w:pPr>
        <w:pStyle w:val="a6"/>
        <w:rPr>
          <w:sz w:val="16"/>
          <w:szCs w:val="16"/>
        </w:rPr>
      </w:pPr>
      <w:r w:rsidRPr="00461E8E">
        <w:rPr>
          <w:rStyle w:val="af"/>
          <w:sz w:val="16"/>
          <w:szCs w:val="16"/>
        </w:rPr>
        <w:footnoteRef/>
      </w:r>
      <w:r w:rsidRPr="00461E8E">
        <w:rPr>
          <w:sz w:val="16"/>
          <w:szCs w:val="16"/>
        </w:rPr>
        <w:t xml:space="preserve"> Указывается только в случае, если участник закупки относится к субъектам малого / среднего предпринимательства</w:t>
      </w:r>
    </w:p>
  </w:footnote>
  <w:footnote w:id="2">
    <w:p w14:paraId="75CCBC26" w14:textId="135C80F6" w:rsidR="003D1107" w:rsidRDefault="003D1107" w:rsidP="00FC1526">
      <w:pPr>
        <w:pStyle w:val="a6"/>
      </w:pPr>
      <w:r w:rsidRPr="00461E8E">
        <w:rPr>
          <w:rStyle w:val="af"/>
          <w:sz w:val="16"/>
          <w:szCs w:val="16"/>
        </w:rPr>
        <w:footnoteRef/>
      </w:r>
      <w:r w:rsidRPr="00461E8E">
        <w:rPr>
          <w:sz w:val="16"/>
          <w:szCs w:val="16"/>
        </w:rPr>
        <w:t xml:space="preserve"> Заполняется участником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077629"/>
      <w:docPartObj>
        <w:docPartGallery w:val="Page Numbers (Top of Page)"/>
        <w:docPartUnique/>
      </w:docPartObj>
    </w:sdtPr>
    <w:sdtEndPr/>
    <w:sdtContent>
      <w:p w14:paraId="4B3EA1AF" w14:textId="77777777" w:rsidR="003D1107" w:rsidRDefault="00325A36">
        <w:pPr>
          <w:pStyle w:val="af9"/>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432"/>
        </w:tabs>
        <w:ind w:left="432" w:hanging="432"/>
      </w:pPr>
      <w:rPr>
        <w:b/>
        <w:sz w:val="20"/>
      </w:rPr>
    </w:lvl>
    <w:lvl w:ilvl="1">
      <w:start w:val="1"/>
      <w:numFmt w:val="decimal"/>
      <w:lvlText w:val="%1.%2."/>
      <w:lvlJc w:val="left"/>
      <w:pPr>
        <w:tabs>
          <w:tab w:val="num" w:pos="576"/>
        </w:tabs>
        <w:ind w:left="576" w:hanging="576"/>
      </w:pPr>
    </w:lvl>
    <w:lvl w:ilvl="2">
      <w:start w:val="1"/>
      <w:numFmt w:val="decimal"/>
      <w:lvlText w:val="%1.%2.%3."/>
      <w:lvlJc w:val="left"/>
      <w:pPr>
        <w:tabs>
          <w:tab w:val="num" w:pos="453"/>
        </w:tabs>
        <w:ind w:left="1003"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8"/>
        <w:szCs w:val="28"/>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927" w:hanging="360"/>
      </w:pPr>
      <w:rPr>
        <w:rFonts w:cs="Times New Roman" w:hint="default"/>
      </w:rPr>
    </w:lvl>
  </w:abstractNum>
  <w:abstractNum w:abstractNumId="2"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178792A"/>
    <w:multiLevelType w:val="multilevel"/>
    <w:tmpl w:val="779290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4612D35"/>
    <w:multiLevelType w:val="hybridMultilevel"/>
    <w:tmpl w:val="2DC06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107B2"/>
    <w:multiLevelType w:val="multilevel"/>
    <w:tmpl w:val="60FE7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9A5252"/>
    <w:multiLevelType w:val="hybridMultilevel"/>
    <w:tmpl w:val="AB3E06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097A4F66"/>
    <w:multiLevelType w:val="multilevel"/>
    <w:tmpl w:val="411059A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AC00BAE"/>
    <w:multiLevelType w:val="hybridMultilevel"/>
    <w:tmpl w:val="A51A3F8E"/>
    <w:lvl w:ilvl="0" w:tplc="AE662F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950ECE"/>
    <w:multiLevelType w:val="multilevel"/>
    <w:tmpl w:val="68B8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F6847"/>
    <w:multiLevelType w:val="multilevel"/>
    <w:tmpl w:val="86422B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3E2E06"/>
    <w:multiLevelType w:val="hybridMultilevel"/>
    <w:tmpl w:val="B3A4210C"/>
    <w:lvl w:ilvl="0" w:tplc="4A5E7A1E">
      <w:start w:val="1"/>
      <w:numFmt w:val="decimal"/>
      <w:pStyle w:val="2"/>
      <w:lvlText w:val="%1."/>
      <w:lvlJc w:val="left"/>
      <w:pPr>
        <w:ind w:left="502"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40623A"/>
    <w:multiLevelType w:val="hybridMultilevel"/>
    <w:tmpl w:val="FBF8ED0A"/>
    <w:lvl w:ilvl="0" w:tplc="97F890E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3" w15:restartNumberingAfterBreak="0">
    <w:nsid w:val="164C22C9"/>
    <w:multiLevelType w:val="multilevel"/>
    <w:tmpl w:val="489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234F3"/>
    <w:multiLevelType w:val="hybridMultilevel"/>
    <w:tmpl w:val="394A2D40"/>
    <w:lvl w:ilvl="0" w:tplc="4C585D1E">
      <w:start w:val="1"/>
      <w:numFmt w:val="russianLower"/>
      <w:lvlText w:val="%1)"/>
      <w:lvlJc w:val="left"/>
      <w:pPr>
        <w:ind w:left="1429" w:hanging="360"/>
      </w:pPr>
      <w:rPr>
        <w:rFonts w:hint="default"/>
      </w:rPr>
    </w:lvl>
    <w:lvl w:ilvl="1" w:tplc="4C585D1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C831488"/>
    <w:multiLevelType w:val="hybridMultilevel"/>
    <w:tmpl w:val="02DAE2DA"/>
    <w:lvl w:ilvl="0" w:tplc="2B46A1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8A3364"/>
    <w:multiLevelType w:val="multilevel"/>
    <w:tmpl w:val="788E4B98"/>
    <w:lvl w:ilvl="0">
      <w:start w:val="5"/>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1FE1266F"/>
    <w:multiLevelType w:val="multilevel"/>
    <w:tmpl w:val="38E4FC5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23"/>
        </w:tabs>
        <w:ind w:left="523" w:hanging="360"/>
      </w:pPr>
      <w:rPr>
        <w:rFonts w:cs="Times New Roman" w:hint="default"/>
      </w:rPr>
    </w:lvl>
    <w:lvl w:ilvl="2">
      <w:start w:val="1"/>
      <w:numFmt w:val="decimal"/>
      <w:lvlText w:val="%1.%2.%3."/>
      <w:lvlJc w:val="left"/>
      <w:pPr>
        <w:tabs>
          <w:tab w:val="num" w:pos="1046"/>
        </w:tabs>
        <w:ind w:left="1046" w:hanging="720"/>
      </w:pPr>
      <w:rPr>
        <w:rFonts w:cs="Times New Roman" w:hint="default"/>
      </w:rPr>
    </w:lvl>
    <w:lvl w:ilvl="3">
      <w:start w:val="1"/>
      <w:numFmt w:val="decimal"/>
      <w:lvlText w:val="%1.%2.%3.%4."/>
      <w:lvlJc w:val="left"/>
      <w:pPr>
        <w:tabs>
          <w:tab w:val="num" w:pos="1209"/>
        </w:tabs>
        <w:ind w:left="1209" w:hanging="720"/>
      </w:pPr>
      <w:rPr>
        <w:rFonts w:cs="Times New Roman" w:hint="default"/>
      </w:rPr>
    </w:lvl>
    <w:lvl w:ilvl="4">
      <w:start w:val="1"/>
      <w:numFmt w:val="decimal"/>
      <w:lvlText w:val="%1.%2.%3.%4.%5."/>
      <w:lvlJc w:val="left"/>
      <w:pPr>
        <w:tabs>
          <w:tab w:val="num" w:pos="1732"/>
        </w:tabs>
        <w:ind w:left="1732" w:hanging="1080"/>
      </w:pPr>
      <w:rPr>
        <w:rFonts w:cs="Times New Roman" w:hint="default"/>
      </w:rPr>
    </w:lvl>
    <w:lvl w:ilvl="5">
      <w:start w:val="1"/>
      <w:numFmt w:val="decimal"/>
      <w:lvlText w:val="%1.%2.%3.%4.%5.%6."/>
      <w:lvlJc w:val="left"/>
      <w:pPr>
        <w:tabs>
          <w:tab w:val="num" w:pos="1895"/>
        </w:tabs>
        <w:ind w:left="1895" w:hanging="1080"/>
      </w:pPr>
      <w:rPr>
        <w:rFonts w:cs="Times New Roman" w:hint="default"/>
      </w:rPr>
    </w:lvl>
    <w:lvl w:ilvl="6">
      <w:start w:val="1"/>
      <w:numFmt w:val="decimal"/>
      <w:lvlText w:val="%1.%2.%3.%4.%5.%6.%7."/>
      <w:lvlJc w:val="left"/>
      <w:pPr>
        <w:tabs>
          <w:tab w:val="num" w:pos="2418"/>
        </w:tabs>
        <w:ind w:left="2418" w:hanging="1440"/>
      </w:pPr>
      <w:rPr>
        <w:rFonts w:cs="Times New Roman" w:hint="default"/>
      </w:rPr>
    </w:lvl>
    <w:lvl w:ilvl="7">
      <w:start w:val="1"/>
      <w:numFmt w:val="decimal"/>
      <w:lvlText w:val="%1.%2.%3.%4.%5.%6.%7.%8."/>
      <w:lvlJc w:val="left"/>
      <w:pPr>
        <w:tabs>
          <w:tab w:val="num" w:pos="2581"/>
        </w:tabs>
        <w:ind w:left="2581" w:hanging="1440"/>
      </w:pPr>
      <w:rPr>
        <w:rFonts w:cs="Times New Roman" w:hint="default"/>
      </w:rPr>
    </w:lvl>
    <w:lvl w:ilvl="8">
      <w:start w:val="1"/>
      <w:numFmt w:val="decimal"/>
      <w:lvlText w:val="%1.%2.%3.%4.%5.%6.%7.%8.%9."/>
      <w:lvlJc w:val="left"/>
      <w:pPr>
        <w:tabs>
          <w:tab w:val="num" w:pos="3104"/>
        </w:tabs>
        <w:ind w:left="3104" w:hanging="1800"/>
      </w:pPr>
      <w:rPr>
        <w:rFonts w:cs="Times New Roman" w:hint="default"/>
      </w:rPr>
    </w:lvl>
  </w:abstractNum>
  <w:abstractNum w:abstractNumId="18" w15:restartNumberingAfterBreak="0">
    <w:nsid w:val="244A6E0D"/>
    <w:multiLevelType w:val="hybridMultilevel"/>
    <w:tmpl w:val="6E6697D8"/>
    <w:lvl w:ilvl="0" w:tplc="9EC8083C">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2F3FA8"/>
    <w:multiLevelType w:val="multilevel"/>
    <w:tmpl w:val="60FE7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8626F13"/>
    <w:multiLevelType w:val="hybridMultilevel"/>
    <w:tmpl w:val="4E06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F64459"/>
    <w:multiLevelType w:val="multilevel"/>
    <w:tmpl w:val="ABD8188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19B56EB"/>
    <w:multiLevelType w:val="multilevel"/>
    <w:tmpl w:val="63785680"/>
    <w:lvl w:ilvl="0">
      <w:start w:val="5"/>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353"/>
        </w:tabs>
        <w:ind w:left="353" w:hanging="495"/>
      </w:pPr>
      <w:rPr>
        <w:rFonts w:cs="Times New Roman" w:hint="default"/>
      </w:rPr>
    </w:lvl>
    <w:lvl w:ilvl="2">
      <w:start w:val="4"/>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294"/>
        </w:tabs>
        <w:ind w:left="294"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304"/>
        </w:tabs>
        <w:ind w:left="304" w:hanging="1440"/>
      </w:pPr>
      <w:rPr>
        <w:rFonts w:cs="Times New Roman" w:hint="default"/>
      </w:rPr>
    </w:lvl>
  </w:abstractNum>
  <w:abstractNum w:abstractNumId="23" w15:restartNumberingAfterBreak="0">
    <w:nsid w:val="329A68DD"/>
    <w:multiLevelType w:val="multilevel"/>
    <w:tmpl w:val="411059A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4356EC"/>
    <w:multiLevelType w:val="hybridMultilevel"/>
    <w:tmpl w:val="A9E09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D55B5E"/>
    <w:multiLevelType w:val="hybridMultilevel"/>
    <w:tmpl w:val="B3BE1B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E32E56"/>
    <w:multiLevelType w:val="hybridMultilevel"/>
    <w:tmpl w:val="CBA860D6"/>
    <w:lvl w:ilvl="0" w:tplc="8E3AAAE8">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3A3F3F48"/>
    <w:multiLevelType w:val="hybridMultilevel"/>
    <w:tmpl w:val="3F60BC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B5E44BE"/>
    <w:multiLevelType w:val="hybridMultilevel"/>
    <w:tmpl w:val="E52C6A8A"/>
    <w:lvl w:ilvl="0" w:tplc="58204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CB652D1"/>
    <w:multiLevelType w:val="multilevel"/>
    <w:tmpl w:val="A3C8E31C"/>
    <w:lvl w:ilvl="0">
      <w:start w:val="10"/>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3DA51ACE"/>
    <w:multiLevelType w:val="multilevel"/>
    <w:tmpl w:val="EEE2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C55FDB"/>
    <w:multiLevelType w:val="multilevel"/>
    <w:tmpl w:val="2B2452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E921BF6"/>
    <w:multiLevelType w:val="multilevel"/>
    <w:tmpl w:val="D2C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006D8F"/>
    <w:multiLevelType w:val="multilevel"/>
    <w:tmpl w:val="938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AA2273"/>
    <w:multiLevelType w:val="multilevel"/>
    <w:tmpl w:val="94CE0AD0"/>
    <w:lvl w:ilvl="0">
      <w:start w:val="5"/>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495"/>
        </w:tabs>
        <w:ind w:left="495" w:hanging="49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5" w15:restartNumberingAfterBreak="0">
    <w:nsid w:val="4B7A5352"/>
    <w:multiLevelType w:val="multilevel"/>
    <w:tmpl w:val="4C9A00E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4D185F43"/>
    <w:multiLevelType w:val="hybridMultilevel"/>
    <w:tmpl w:val="BA78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2F02FF"/>
    <w:multiLevelType w:val="multilevel"/>
    <w:tmpl w:val="1FF6849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5CC07C9C"/>
    <w:multiLevelType w:val="hybridMultilevel"/>
    <w:tmpl w:val="6F4E994E"/>
    <w:lvl w:ilvl="0" w:tplc="9DE833C0">
      <w:start w:val="6"/>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6F3EF9"/>
    <w:multiLevelType w:val="hybridMultilevel"/>
    <w:tmpl w:val="726E60AA"/>
    <w:lvl w:ilvl="0" w:tplc="BDE6DA2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0" w15:restartNumberingAfterBreak="0">
    <w:nsid w:val="60CD5265"/>
    <w:multiLevelType w:val="multilevel"/>
    <w:tmpl w:val="8AF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CB140F"/>
    <w:multiLevelType w:val="singleLevel"/>
    <w:tmpl w:val="5E8ED29A"/>
    <w:lvl w:ilvl="0">
      <w:start w:val="1"/>
      <w:numFmt w:val="decimal"/>
      <w:lvlText w:val="%1."/>
      <w:lvlJc w:val="left"/>
      <w:pPr>
        <w:tabs>
          <w:tab w:val="num" w:pos="360"/>
        </w:tabs>
        <w:ind w:left="360" w:hanging="360"/>
      </w:pPr>
      <w:rPr>
        <w:sz w:val="22"/>
        <w:szCs w:val="22"/>
      </w:rPr>
    </w:lvl>
  </w:abstractNum>
  <w:abstractNum w:abstractNumId="42" w15:restartNumberingAfterBreak="0">
    <w:nsid w:val="650426D2"/>
    <w:multiLevelType w:val="multilevel"/>
    <w:tmpl w:val="E21E1EA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70"/>
        </w:tabs>
        <w:ind w:left="370" w:hanging="360"/>
      </w:pPr>
      <w:rPr>
        <w:rFonts w:cs="Times New Roman" w:hint="default"/>
      </w:rPr>
    </w:lvl>
    <w:lvl w:ilvl="2">
      <w:start w:val="1"/>
      <w:numFmt w:val="decimal"/>
      <w:lvlText w:val="%1.%2.%3."/>
      <w:lvlJc w:val="left"/>
      <w:pPr>
        <w:tabs>
          <w:tab w:val="num" w:pos="740"/>
        </w:tabs>
        <w:ind w:left="740" w:hanging="720"/>
      </w:pPr>
      <w:rPr>
        <w:rFonts w:cs="Times New Roman" w:hint="default"/>
      </w:rPr>
    </w:lvl>
    <w:lvl w:ilvl="3">
      <w:start w:val="1"/>
      <w:numFmt w:val="decimal"/>
      <w:lvlText w:val="%1.%2.%3.%4."/>
      <w:lvlJc w:val="left"/>
      <w:pPr>
        <w:tabs>
          <w:tab w:val="num" w:pos="750"/>
        </w:tabs>
        <w:ind w:left="750" w:hanging="720"/>
      </w:pPr>
      <w:rPr>
        <w:rFonts w:cs="Times New Roman" w:hint="default"/>
      </w:rPr>
    </w:lvl>
    <w:lvl w:ilvl="4">
      <w:start w:val="1"/>
      <w:numFmt w:val="decimal"/>
      <w:lvlText w:val="%1.%2.%3.%4.%5."/>
      <w:lvlJc w:val="left"/>
      <w:pPr>
        <w:tabs>
          <w:tab w:val="num" w:pos="1120"/>
        </w:tabs>
        <w:ind w:left="1120" w:hanging="1080"/>
      </w:pPr>
      <w:rPr>
        <w:rFonts w:cs="Times New Roman" w:hint="default"/>
      </w:rPr>
    </w:lvl>
    <w:lvl w:ilvl="5">
      <w:start w:val="1"/>
      <w:numFmt w:val="decimal"/>
      <w:lvlText w:val="%1.%2.%3.%4.%5.%6."/>
      <w:lvlJc w:val="left"/>
      <w:pPr>
        <w:tabs>
          <w:tab w:val="num" w:pos="1130"/>
        </w:tabs>
        <w:ind w:left="1130" w:hanging="1080"/>
      </w:pPr>
      <w:rPr>
        <w:rFonts w:cs="Times New Roman" w:hint="default"/>
      </w:rPr>
    </w:lvl>
    <w:lvl w:ilvl="6">
      <w:start w:val="1"/>
      <w:numFmt w:val="decimal"/>
      <w:lvlText w:val="%1.%2.%3.%4.%5.%6.%7."/>
      <w:lvlJc w:val="left"/>
      <w:pPr>
        <w:tabs>
          <w:tab w:val="num" w:pos="1140"/>
        </w:tabs>
        <w:ind w:left="1140" w:hanging="1080"/>
      </w:pPr>
      <w:rPr>
        <w:rFonts w:cs="Times New Roman" w:hint="default"/>
      </w:rPr>
    </w:lvl>
    <w:lvl w:ilvl="7">
      <w:start w:val="1"/>
      <w:numFmt w:val="decimal"/>
      <w:lvlText w:val="%1.%2.%3.%4.%5.%6.%7.%8."/>
      <w:lvlJc w:val="left"/>
      <w:pPr>
        <w:tabs>
          <w:tab w:val="num" w:pos="1510"/>
        </w:tabs>
        <w:ind w:left="1510" w:hanging="1440"/>
      </w:pPr>
      <w:rPr>
        <w:rFonts w:cs="Times New Roman" w:hint="default"/>
      </w:rPr>
    </w:lvl>
    <w:lvl w:ilvl="8">
      <w:start w:val="1"/>
      <w:numFmt w:val="decimal"/>
      <w:lvlText w:val="%1.%2.%3.%4.%5.%6.%7.%8.%9."/>
      <w:lvlJc w:val="left"/>
      <w:pPr>
        <w:tabs>
          <w:tab w:val="num" w:pos="1520"/>
        </w:tabs>
        <w:ind w:left="1520" w:hanging="1440"/>
      </w:pPr>
      <w:rPr>
        <w:rFonts w:cs="Times New Roman" w:hint="default"/>
      </w:rPr>
    </w:lvl>
  </w:abstractNum>
  <w:abstractNum w:abstractNumId="43" w15:restartNumberingAfterBreak="0">
    <w:nsid w:val="65757DB8"/>
    <w:multiLevelType w:val="hybridMultilevel"/>
    <w:tmpl w:val="60FE7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4336E0"/>
    <w:multiLevelType w:val="hybridMultilevel"/>
    <w:tmpl w:val="3F60BC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AF3194F"/>
    <w:multiLevelType w:val="multilevel"/>
    <w:tmpl w:val="339C2F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CB75A18"/>
    <w:multiLevelType w:val="hybridMultilevel"/>
    <w:tmpl w:val="4E06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7"/>
  </w:num>
  <w:num w:numId="3">
    <w:abstractNumId w:val="44"/>
  </w:num>
  <w:num w:numId="4">
    <w:abstractNumId w:val="11"/>
  </w:num>
  <w:num w:numId="5">
    <w:abstractNumId w:val="4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38"/>
  </w:num>
  <w:num w:numId="13">
    <w:abstractNumId w:val="17"/>
  </w:num>
  <w:num w:numId="14">
    <w:abstractNumId w:val="21"/>
  </w:num>
  <w:num w:numId="15">
    <w:abstractNumId w:val="3"/>
  </w:num>
  <w:num w:numId="16">
    <w:abstractNumId w:val="35"/>
  </w:num>
  <w:num w:numId="17">
    <w:abstractNumId w:val="34"/>
  </w:num>
  <w:num w:numId="18">
    <w:abstractNumId w:val="16"/>
  </w:num>
  <w:num w:numId="19">
    <w:abstractNumId w:val="22"/>
  </w:num>
  <w:num w:numId="20">
    <w:abstractNumId w:val="42"/>
  </w:num>
  <w:num w:numId="21">
    <w:abstractNumId w:val="37"/>
  </w:num>
  <w:num w:numId="22">
    <w:abstractNumId w:val="45"/>
  </w:num>
  <w:num w:numId="23">
    <w:abstractNumId w:val="29"/>
  </w:num>
  <w:num w:numId="24">
    <w:abstractNumId w:val="0"/>
  </w:num>
  <w:num w:numId="25">
    <w:abstractNumId w:val="24"/>
  </w:num>
  <w:num w:numId="26">
    <w:abstractNumId w:val="10"/>
  </w:num>
  <w:num w:numId="27">
    <w:abstractNumId w:val="31"/>
  </w:num>
  <w:num w:numId="28">
    <w:abstractNumId w:val="7"/>
  </w:num>
  <w:num w:numId="29">
    <w:abstractNumId w:val="12"/>
  </w:num>
  <w:num w:numId="30">
    <w:abstractNumId w:val="8"/>
  </w:num>
  <w:num w:numId="31">
    <w:abstractNumId w:val="6"/>
  </w:num>
  <w:num w:numId="32">
    <w:abstractNumId w:val="23"/>
  </w:num>
  <w:num w:numId="33">
    <w:abstractNumId w:val="43"/>
  </w:num>
  <w:num w:numId="34">
    <w:abstractNumId w:val="5"/>
  </w:num>
  <w:num w:numId="35">
    <w:abstractNumId w:val="19"/>
  </w:num>
  <w:num w:numId="36">
    <w:abstractNumId w:val="46"/>
  </w:num>
  <w:num w:numId="37">
    <w:abstractNumId w:val="20"/>
  </w:num>
  <w:num w:numId="38">
    <w:abstractNumId w:val="39"/>
  </w:num>
  <w:num w:numId="39">
    <w:abstractNumId w:val="32"/>
  </w:num>
  <w:num w:numId="40">
    <w:abstractNumId w:val="33"/>
  </w:num>
  <w:num w:numId="41">
    <w:abstractNumId w:val="13"/>
  </w:num>
  <w:num w:numId="42">
    <w:abstractNumId w:val="40"/>
  </w:num>
  <w:num w:numId="43">
    <w:abstractNumId w:val="4"/>
  </w:num>
  <w:num w:numId="44">
    <w:abstractNumId w:val="30"/>
  </w:num>
  <w:num w:numId="45">
    <w:abstractNumId w:val="9"/>
  </w:num>
  <w:num w:numId="46">
    <w:abstractNumId w:val="36"/>
  </w:num>
  <w:num w:numId="47">
    <w:abstractNumId w:val="15"/>
  </w:num>
  <w:num w:numId="4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7F"/>
    <w:rsid w:val="000049AB"/>
    <w:rsid w:val="0000753F"/>
    <w:rsid w:val="00010079"/>
    <w:rsid w:val="00012A7F"/>
    <w:rsid w:val="00021F06"/>
    <w:rsid w:val="00037571"/>
    <w:rsid w:val="000440A2"/>
    <w:rsid w:val="000459F4"/>
    <w:rsid w:val="000465F4"/>
    <w:rsid w:val="00053082"/>
    <w:rsid w:val="00054414"/>
    <w:rsid w:val="00054B62"/>
    <w:rsid w:val="00060511"/>
    <w:rsid w:val="0006083F"/>
    <w:rsid w:val="000665BB"/>
    <w:rsid w:val="00066C5B"/>
    <w:rsid w:val="00067647"/>
    <w:rsid w:val="0007001F"/>
    <w:rsid w:val="00070483"/>
    <w:rsid w:val="0007148D"/>
    <w:rsid w:val="00073F24"/>
    <w:rsid w:val="00080567"/>
    <w:rsid w:val="00087058"/>
    <w:rsid w:val="000943F9"/>
    <w:rsid w:val="00095163"/>
    <w:rsid w:val="00095237"/>
    <w:rsid w:val="000A37A2"/>
    <w:rsid w:val="000B64D3"/>
    <w:rsid w:val="000C2C5B"/>
    <w:rsid w:val="000C4B45"/>
    <w:rsid w:val="000C76AE"/>
    <w:rsid w:val="000D786C"/>
    <w:rsid w:val="000E07C6"/>
    <w:rsid w:val="000E67A0"/>
    <w:rsid w:val="000F0066"/>
    <w:rsid w:val="000F3FA1"/>
    <w:rsid w:val="000F4FDC"/>
    <w:rsid w:val="000F7880"/>
    <w:rsid w:val="0010009B"/>
    <w:rsid w:val="0011460B"/>
    <w:rsid w:val="00114B46"/>
    <w:rsid w:val="00122452"/>
    <w:rsid w:val="001237DD"/>
    <w:rsid w:val="00124CD4"/>
    <w:rsid w:val="00132EB3"/>
    <w:rsid w:val="00133E66"/>
    <w:rsid w:val="00136713"/>
    <w:rsid w:val="00140476"/>
    <w:rsid w:val="00142428"/>
    <w:rsid w:val="00145BD1"/>
    <w:rsid w:val="001553BA"/>
    <w:rsid w:val="00155631"/>
    <w:rsid w:val="00156E9E"/>
    <w:rsid w:val="00156F43"/>
    <w:rsid w:val="00161A6C"/>
    <w:rsid w:val="0016284A"/>
    <w:rsid w:val="0016664D"/>
    <w:rsid w:val="00172625"/>
    <w:rsid w:val="001748C9"/>
    <w:rsid w:val="001808F2"/>
    <w:rsid w:val="00181DFE"/>
    <w:rsid w:val="001864EE"/>
    <w:rsid w:val="00191B1C"/>
    <w:rsid w:val="00192421"/>
    <w:rsid w:val="0019303A"/>
    <w:rsid w:val="001A0FC4"/>
    <w:rsid w:val="001A1F3E"/>
    <w:rsid w:val="001A3C76"/>
    <w:rsid w:val="001A6830"/>
    <w:rsid w:val="001B4383"/>
    <w:rsid w:val="001B5641"/>
    <w:rsid w:val="001C400A"/>
    <w:rsid w:val="001D0C8E"/>
    <w:rsid w:val="001D156D"/>
    <w:rsid w:val="001E21D7"/>
    <w:rsid w:val="001F0F3F"/>
    <w:rsid w:val="001F185A"/>
    <w:rsid w:val="001F602D"/>
    <w:rsid w:val="00207B1B"/>
    <w:rsid w:val="00207E6B"/>
    <w:rsid w:val="0021748D"/>
    <w:rsid w:val="00221CBB"/>
    <w:rsid w:val="00225449"/>
    <w:rsid w:val="002257FD"/>
    <w:rsid w:val="00235EDE"/>
    <w:rsid w:val="00242A2A"/>
    <w:rsid w:val="00242B18"/>
    <w:rsid w:val="002430DB"/>
    <w:rsid w:val="002504AE"/>
    <w:rsid w:val="0025059C"/>
    <w:rsid w:val="002535EE"/>
    <w:rsid w:val="00255913"/>
    <w:rsid w:val="00261116"/>
    <w:rsid w:val="00261A30"/>
    <w:rsid w:val="00264B84"/>
    <w:rsid w:val="00265179"/>
    <w:rsid w:val="00265945"/>
    <w:rsid w:val="00270844"/>
    <w:rsid w:val="0027247F"/>
    <w:rsid w:val="00280D97"/>
    <w:rsid w:val="00293930"/>
    <w:rsid w:val="00294EED"/>
    <w:rsid w:val="002A3765"/>
    <w:rsid w:val="002A7A2F"/>
    <w:rsid w:val="002B5EDC"/>
    <w:rsid w:val="002C24FD"/>
    <w:rsid w:val="002D06BE"/>
    <w:rsid w:val="002E0942"/>
    <w:rsid w:val="002E30BB"/>
    <w:rsid w:val="002E47B9"/>
    <w:rsid w:val="002E6676"/>
    <w:rsid w:val="002F79F8"/>
    <w:rsid w:val="00305834"/>
    <w:rsid w:val="00310830"/>
    <w:rsid w:val="00315C51"/>
    <w:rsid w:val="00317730"/>
    <w:rsid w:val="003243DC"/>
    <w:rsid w:val="00325669"/>
    <w:rsid w:val="00325A36"/>
    <w:rsid w:val="00326ECB"/>
    <w:rsid w:val="003331EA"/>
    <w:rsid w:val="00342732"/>
    <w:rsid w:val="0034431C"/>
    <w:rsid w:val="003512BC"/>
    <w:rsid w:val="00351E59"/>
    <w:rsid w:val="003521A1"/>
    <w:rsid w:val="00354695"/>
    <w:rsid w:val="00360B1B"/>
    <w:rsid w:val="00362811"/>
    <w:rsid w:val="00363C8F"/>
    <w:rsid w:val="00366A35"/>
    <w:rsid w:val="003704BE"/>
    <w:rsid w:val="00387A9B"/>
    <w:rsid w:val="00393E92"/>
    <w:rsid w:val="00394A21"/>
    <w:rsid w:val="003A043E"/>
    <w:rsid w:val="003B1990"/>
    <w:rsid w:val="003B348F"/>
    <w:rsid w:val="003B4F8F"/>
    <w:rsid w:val="003C5A7C"/>
    <w:rsid w:val="003D1107"/>
    <w:rsid w:val="003E15A4"/>
    <w:rsid w:val="003E2FA0"/>
    <w:rsid w:val="003E6125"/>
    <w:rsid w:val="003F0A94"/>
    <w:rsid w:val="003F10FB"/>
    <w:rsid w:val="003F37B8"/>
    <w:rsid w:val="003F542A"/>
    <w:rsid w:val="00403D69"/>
    <w:rsid w:val="00417020"/>
    <w:rsid w:val="00417575"/>
    <w:rsid w:val="00421D89"/>
    <w:rsid w:val="004305C4"/>
    <w:rsid w:val="00431EA6"/>
    <w:rsid w:val="004356C2"/>
    <w:rsid w:val="00436A8F"/>
    <w:rsid w:val="00441891"/>
    <w:rsid w:val="00450435"/>
    <w:rsid w:val="004509C7"/>
    <w:rsid w:val="00457755"/>
    <w:rsid w:val="00461E8E"/>
    <w:rsid w:val="00465814"/>
    <w:rsid w:val="00476770"/>
    <w:rsid w:val="00486A24"/>
    <w:rsid w:val="00491009"/>
    <w:rsid w:val="00494D5A"/>
    <w:rsid w:val="0049646B"/>
    <w:rsid w:val="004C3BB1"/>
    <w:rsid w:val="004C780F"/>
    <w:rsid w:val="004D5D99"/>
    <w:rsid w:val="004D7F07"/>
    <w:rsid w:val="004E14C8"/>
    <w:rsid w:val="004E5FC4"/>
    <w:rsid w:val="004F69F0"/>
    <w:rsid w:val="0050381E"/>
    <w:rsid w:val="0050538D"/>
    <w:rsid w:val="00506C51"/>
    <w:rsid w:val="00515EB7"/>
    <w:rsid w:val="005205C4"/>
    <w:rsid w:val="00520C9C"/>
    <w:rsid w:val="00522FFA"/>
    <w:rsid w:val="00535D54"/>
    <w:rsid w:val="00541BFC"/>
    <w:rsid w:val="005439AB"/>
    <w:rsid w:val="00543B8E"/>
    <w:rsid w:val="00545FDB"/>
    <w:rsid w:val="0056100E"/>
    <w:rsid w:val="005675C3"/>
    <w:rsid w:val="005715C8"/>
    <w:rsid w:val="00574D3D"/>
    <w:rsid w:val="00577A3A"/>
    <w:rsid w:val="00577C05"/>
    <w:rsid w:val="005800F4"/>
    <w:rsid w:val="0058123D"/>
    <w:rsid w:val="00583090"/>
    <w:rsid w:val="0058423B"/>
    <w:rsid w:val="00585137"/>
    <w:rsid w:val="00586C51"/>
    <w:rsid w:val="00596A62"/>
    <w:rsid w:val="005A0083"/>
    <w:rsid w:val="005A010A"/>
    <w:rsid w:val="005A0BE6"/>
    <w:rsid w:val="005A1615"/>
    <w:rsid w:val="005A419B"/>
    <w:rsid w:val="005A4CF1"/>
    <w:rsid w:val="005A5467"/>
    <w:rsid w:val="005A6601"/>
    <w:rsid w:val="005A6C06"/>
    <w:rsid w:val="005B38A6"/>
    <w:rsid w:val="005C2035"/>
    <w:rsid w:val="005C5D4D"/>
    <w:rsid w:val="005C7BA8"/>
    <w:rsid w:val="005D50D9"/>
    <w:rsid w:val="005E0E12"/>
    <w:rsid w:val="005E5219"/>
    <w:rsid w:val="005E638D"/>
    <w:rsid w:val="005E6CF8"/>
    <w:rsid w:val="005E6DC0"/>
    <w:rsid w:val="005F11DB"/>
    <w:rsid w:val="005F6714"/>
    <w:rsid w:val="0060100E"/>
    <w:rsid w:val="0060101A"/>
    <w:rsid w:val="00601550"/>
    <w:rsid w:val="0060198E"/>
    <w:rsid w:val="00606DC9"/>
    <w:rsid w:val="00612F23"/>
    <w:rsid w:val="0061615C"/>
    <w:rsid w:val="00621E24"/>
    <w:rsid w:val="006317B0"/>
    <w:rsid w:val="006422E0"/>
    <w:rsid w:val="00651D99"/>
    <w:rsid w:val="006564C6"/>
    <w:rsid w:val="00657C96"/>
    <w:rsid w:val="00662057"/>
    <w:rsid w:val="006638DB"/>
    <w:rsid w:val="0067124E"/>
    <w:rsid w:val="00676FF5"/>
    <w:rsid w:val="0068069B"/>
    <w:rsid w:val="00686FE0"/>
    <w:rsid w:val="00690826"/>
    <w:rsid w:val="00690936"/>
    <w:rsid w:val="00690983"/>
    <w:rsid w:val="00692156"/>
    <w:rsid w:val="006945C8"/>
    <w:rsid w:val="006A11A3"/>
    <w:rsid w:val="006A135B"/>
    <w:rsid w:val="006A5541"/>
    <w:rsid w:val="006B45C0"/>
    <w:rsid w:val="006C1459"/>
    <w:rsid w:val="006E1ADE"/>
    <w:rsid w:val="006E5ADA"/>
    <w:rsid w:val="006E6FC9"/>
    <w:rsid w:val="006F0C20"/>
    <w:rsid w:val="006F41E6"/>
    <w:rsid w:val="006F5900"/>
    <w:rsid w:val="0070246C"/>
    <w:rsid w:val="007025AC"/>
    <w:rsid w:val="0070401A"/>
    <w:rsid w:val="007048F1"/>
    <w:rsid w:val="0070636C"/>
    <w:rsid w:val="00715E23"/>
    <w:rsid w:val="00716B5A"/>
    <w:rsid w:val="00722445"/>
    <w:rsid w:val="007243A9"/>
    <w:rsid w:val="00725831"/>
    <w:rsid w:val="00725AB0"/>
    <w:rsid w:val="00726F3B"/>
    <w:rsid w:val="007270E8"/>
    <w:rsid w:val="00734AA2"/>
    <w:rsid w:val="00742A34"/>
    <w:rsid w:val="00745A68"/>
    <w:rsid w:val="007510FD"/>
    <w:rsid w:val="00754656"/>
    <w:rsid w:val="007606B2"/>
    <w:rsid w:val="00761606"/>
    <w:rsid w:val="00761CF2"/>
    <w:rsid w:val="00762352"/>
    <w:rsid w:val="00763683"/>
    <w:rsid w:val="00763A01"/>
    <w:rsid w:val="007659D0"/>
    <w:rsid w:val="00765CC1"/>
    <w:rsid w:val="00766428"/>
    <w:rsid w:val="00767016"/>
    <w:rsid w:val="00776532"/>
    <w:rsid w:val="007804DD"/>
    <w:rsid w:val="00780C4E"/>
    <w:rsid w:val="007834EB"/>
    <w:rsid w:val="00784CC1"/>
    <w:rsid w:val="00785B77"/>
    <w:rsid w:val="00790D63"/>
    <w:rsid w:val="007931F2"/>
    <w:rsid w:val="00794EBD"/>
    <w:rsid w:val="007B3DE7"/>
    <w:rsid w:val="007C0545"/>
    <w:rsid w:val="007C0A93"/>
    <w:rsid w:val="007C308D"/>
    <w:rsid w:val="007C6D56"/>
    <w:rsid w:val="007C6E87"/>
    <w:rsid w:val="007C7C2D"/>
    <w:rsid w:val="007D5494"/>
    <w:rsid w:val="007E10B6"/>
    <w:rsid w:val="007E78A2"/>
    <w:rsid w:val="007F1496"/>
    <w:rsid w:val="007F2884"/>
    <w:rsid w:val="007F2B06"/>
    <w:rsid w:val="007F3DEB"/>
    <w:rsid w:val="00800569"/>
    <w:rsid w:val="00801806"/>
    <w:rsid w:val="00804FBF"/>
    <w:rsid w:val="008101D7"/>
    <w:rsid w:val="00812513"/>
    <w:rsid w:val="00815BC7"/>
    <w:rsid w:val="008218F2"/>
    <w:rsid w:val="00821E90"/>
    <w:rsid w:val="00833B1C"/>
    <w:rsid w:val="00835C14"/>
    <w:rsid w:val="00837C97"/>
    <w:rsid w:val="00840058"/>
    <w:rsid w:val="00842502"/>
    <w:rsid w:val="0084273E"/>
    <w:rsid w:val="0084385A"/>
    <w:rsid w:val="00854432"/>
    <w:rsid w:val="008570E8"/>
    <w:rsid w:val="00857572"/>
    <w:rsid w:val="00861156"/>
    <w:rsid w:val="008636CC"/>
    <w:rsid w:val="0087721C"/>
    <w:rsid w:val="00882CCC"/>
    <w:rsid w:val="00883140"/>
    <w:rsid w:val="008836BC"/>
    <w:rsid w:val="00892BB4"/>
    <w:rsid w:val="008936D9"/>
    <w:rsid w:val="008A0A83"/>
    <w:rsid w:val="008A239E"/>
    <w:rsid w:val="008A357A"/>
    <w:rsid w:val="008A7D80"/>
    <w:rsid w:val="008C032E"/>
    <w:rsid w:val="008C4282"/>
    <w:rsid w:val="008C4576"/>
    <w:rsid w:val="008D44F9"/>
    <w:rsid w:val="008D4A4F"/>
    <w:rsid w:val="008D4ABA"/>
    <w:rsid w:val="008E0740"/>
    <w:rsid w:val="008E1A74"/>
    <w:rsid w:val="008E4281"/>
    <w:rsid w:val="008F4C11"/>
    <w:rsid w:val="008F4D53"/>
    <w:rsid w:val="008F4D5A"/>
    <w:rsid w:val="008F57EB"/>
    <w:rsid w:val="00900B77"/>
    <w:rsid w:val="00903F3D"/>
    <w:rsid w:val="009043AB"/>
    <w:rsid w:val="00906B6A"/>
    <w:rsid w:val="0090742F"/>
    <w:rsid w:val="00912B57"/>
    <w:rsid w:val="00913E0A"/>
    <w:rsid w:val="00922149"/>
    <w:rsid w:val="00926044"/>
    <w:rsid w:val="00931A43"/>
    <w:rsid w:val="00931DB7"/>
    <w:rsid w:val="00933EB1"/>
    <w:rsid w:val="00934D79"/>
    <w:rsid w:val="009367E6"/>
    <w:rsid w:val="00936C01"/>
    <w:rsid w:val="009509A2"/>
    <w:rsid w:val="00953667"/>
    <w:rsid w:val="009623DC"/>
    <w:rsid w:val="00962C46"/>
    <w:rsid w:val="00974B1A"/>
    <w:rsid w:val="00976776"/>
    <w:rsid w:val="00980A20"/>
    <w:rsid w:val="00981714"/>
    <w:rsid w:val="009819AE"/>
    <w:rsid w:val="009820D4"/>
    <w:rsid w:val="0098334A"/>
    <w:rsid w:val="009858E4"/>
    <w:rsid w:val="00991C44"/>
    <w:rsid w:val="00992AF1"/>
    <w:rsid w:val="009A0750"/>
    <w:rsid w:val="009A44A5"/>
    <w:rsid w:val="009A5E6D"/>
    <w:rsid w:val="009B0272"/>
    <w:rsid w:val="009B41C8"/>
    <w:rsid w:val="009C2CA0"/>
    <w:rsid w:val="009D63C3"/>
    <w:rsid w:val="009D7D8F"/>
    <w:rsid w:val="009E1109"/>
    <w:rsid w:val="009F217E"/>
    <w:rsid w:val="009F4EB6"/>
    <w:rsid w:val="009F5C83"/>
    <w:rsid w:val="00A023D6"/>
    <w:rsid w:val="00A07484"/>
    <w:rsid w:val="00A1262F"/>
    <w:rsid w:val="00A22369"/>
    <w:rsid w:val="00A2327A"/>
    <w:rsid w:val="00A244DB"/>
    <w:rsid w:val="00A271F4"/>
    <w:rsid w:val="00A31B9D"/>
    <w:rsid w:val="00A32769"/>
    <w:rsid w:val="00A33071"/>
    <w:rsid w:val="00A3459A"/>
    <w:rsid w:val="00A36621"/>
    <w:rsid w:val="00A36E90"/>
    <w:rsid w:val="00A41919"/>
    <w:rsid w:val="00A419F7"/>
    <w:rsid w:val="00A43FD4"/>
    <w:rsid w:val="00A443E1"/>
    <w:rsid w:val="00A50977"/>
    <w:rsid w:val="00A60693"/>
    <w:rsid w:val="00A618D7"/>
    <w:rsid w:val="00A65C52"/>
    <w:rsid w:val="00A7222B"/>
    <w:rsid w:val="00A81950"/>
    <w:rsid w:val="00AA10E6"/>
    <w:rsid w:val="00AB0D66"/>
    <w:rsid w:val="00AB7641"/>
    <w:rsid w:val="00AC30D7"/>
    <w:rsid w:val="00AD10D5"/>
    <w:rsid w:val="00AD5E63"/>
    <w:rsid w:val="00AE15AC"/>
    <w:rsid w:val="00AE4F2E"/>
    <w:rsid w:val="00AE708F"/>
    <w:rsid w:val="00AF29BB"/>
    <w:rsid w:val="00AF2DBA"/>
    <w:rsid w:val="00AF767B"/>
    <w:rsid w:val="00AF7AFA"/>
    <w:rsid w:val="00B13F7F"/>
    <w:rsid w:val="00B2081B"/>
    <w:rsid w:val="00B24EE8"/>
    <w:rsid w:val="00B336C8"/>
    <w:rsid w:val="00B344B0"/>
    <w:rsid w:val="00B358E4"/>
    <w:rsid w:val="00B35A92"/>
    <w:rsid w:val="00B4020C"/>
    <w:rsid w:val="00B43B0B"/>
    <w:rsid w:val="00B44121"/>
    <w:rsid w:val="00B5240F"/>
    <w:rsid w:val="00B6219D"/>
    <w:rsid w:val="00B62F9C"/>
    <w:rsid w:val="00B64B1C"/>
    <w:rsid w:val="00B66C83"/>
    <w:rsid w:val="00B66FA1"/>
    <w:rsid w:val="00B67596"/>
    <w:rsid w:val="00B728B8"/>
    <w:rsid w:val="00B77FA7"/>
    <w:rsid w:val="00B92BB1"/>
    <w:rsid w:val="00B9395F"/>
    <w:rsid w:val="00B94F72"/>
    <w:rsid w:val="00B97159"/>
    <w:rsid w:val="00BA4A40"/>
    <w:rsid w:val="00BB1E76"/>
    <w:rsid w:val="00BB2EEF"/>
    <w:rsid w:val="00BB387A"/>
    <w:rsid w:val="00BB5B09"/>
    <w:rsid w:val="00BC0162"/>
    <w:rsid w:val="00BC42F0"/>
    <w:rsid w:val="00BC521E"/>
    <w:rsid w:val="00BD2C9B"/>
    <w:rsid w:val="00BF171A"/>
    <w:rsid w:val="00BF1734"/>
    <w:rsid w:val="00BF18F8"/>
    <w:rsid w:val="00BF21E3"/>
    <w:rsid w:val="00BF2219"/>
    <w:rsid w:val="00BF24AF"/>
    <w:rsid w:val="00C00D56"/>
    <w:rsid w:val="00C0520F"/>
    <w:rsid w:val="00C101FB"/>
    <w:rsid w:val="00C315B8"/>
    <w:rsid w:val="00C35336"/>
    <w:rsid w:val="00C363EE"/>
    <w:rsid w:val="00C37DC1"/>
    <w:rsid w:val="00C504F5"/>
    <w:rsid w:val="00C53BFF"/>
    <w:rsid w:val="00C546E1"/>
    <w:rsid w:val="00C55A30"/>
    <w:rsid w:val="00C85439"/>
    <w:rsid w:val="00C922DD"/>
    <w:rsid w:val="00C92BEC"/>
    <w:rsid w:val="00C95517"/>
    <w:rsid w:val="00C96CA3"/>
    <w:rsid w:val="00CA1118"/>
    <w:rsid w:val="00CA1533"/>
    <w:rsid w:val="00CA62BF"/>
    <w:rsid w:val="00CA71B5"/>
    <w:rsid w:val="00CB0696"/>
    <w:rsid w:val="00CB07D2"/>
    <w:rsid w:val="00CB3854"/>
    <w:rsid w:val="00CC0620"/>
    <w:rsid w:val="00CC0CA7"/>
    <w:rsid w:val="00CC24C6"/>
    <w:rsid w:val="00CC7042"/>
    <w:rsid w:val="00CD0942"/>
    <w:rsid w:val="00CD1808"/>
    <w:rsid w:val="00CD642B"/>
    <w:rsid w:val="00CE2F4A"/>
    <w:rsid w:val="00CE397A"/>
    <w:rsid w:val="00CE3ACD"/>
    <w:rsid w:val="00CE4D05"/>
    <w:rsid w:val="00CE6A9B"/>
    <w:rsid w:val="00CF234A"/>
    <w:rsid w:val="00D015B2"/>
    <w:rsid w:val="00D0164F"/>
    <w:rsid w:val="00D02D6E"/>
    <w:rsid w:val="00D03510"/>
    <w:rsid w:val="00D05012"/>
    <w:rsid w:val="00D0600C"/>
    <w:rsid w:val="00D13246"/>
    <w:rsid w:val="00D16363"/>
    <w:rsid w:val="00D1793B"/>
    <w:rsid w:val="00D25895"/>
    <w:rsid w:val="00D27D80"/>
    <w:rsid w:val="00D31162"/>
    <w:rsid w:val="00D37C79"/>
    <w:rsid w:val="00D40FE0"/>
    <w:rsid w:val="00D4260D"/>
    <w:rsid w:val="00D428EB"/>
    <w:rsid w:val="00D42CA8"/>
    <w:rsid w:val="00D43E9A"/>
    <w:rsid w:val="00D46DA4"/>
    <w:rsid w:val="00D46E80"/>
    <w:rsid w:val="00D52B53"/>
    <w:rsid w:val="00D53178"/>
    <w:rsid w:val="00D5568E"/>
    <w:rsid w:val="00D57BDF"/>
    <w:rsid w:val="00D8541A"/>
    <w:rsid w:val="00D86023"/>
    <w:rsid w:val="00D875A0"/>
    <w:rsid w:val="00D90620"/>
    <w:rsid w:val="00D90EC9"/>
    <w:rsid w:val="00D91CD5"/>
    <w:rsid w:val="00D9285D"/>
    <w:rsid w:val="00D929C7"/>
    <w:rsid w:val="00D949B4"/>
    <w:rsid w:val="00DA0AB8"/>
    <w:rsid w:val="00DA5E8E"/>
    <w:rsid w:val="00DA6983"/>
    <w:rsid w:val="00DB2D33"/>
    <w:rsid w:val="00DB5BF1"/>
    <w:rsid w:val="00DC0D68"/>
    <w:rsid w:val="00DD20B2"/>
    <w:rsid w:val="00DE0468"/>
    <w:rsid w:val="00DE3751"/>
    <w:rsid w:val="00DF342B"/>
    <w:rsid w:val="00DF75B0"/>
    <w:rsid w:val="00E0114D"/>
    <w:rsid w:val="00E03119"/>
    <w:rsid w:val="00E12CE5"/>
    <w:rsid w:val="00E1390C"/>
    <w:rsid w:val="00E13E82"/>
    <w:rsid w:val="00E2042B"/>
    <w:rsid w:val="00E20F6D"/>
    <w:rsid w:val="00E22837"/>
    <w:rsid w:val="00E2307C"/>
    <w:rsid w:val="00E2380E"/>
    <w:rsid w:val="00E24CF1"/>
    <w:rsid w:val="00E352BA"/>
    <w:rsid w:val="00E36E3C"/>
    <w:rsid w:val="00E43261"/>
    <w:rsid w:val="00E4725A"/>
    <w:rsid w:val="00E51CE0"/>
    <w:rsid w:val="00E5515B"/>
    <w:rsid w:val="00E5536F"/>
    <w:rsid w:val="00E565A1"/>
    <w:rsid w:val="00E56A66"/>
    <w:rsid w:val="00E61EDD"/>
    <w:rsid w:val="00E660F5"/>
    <w:rsid w:val="00E66C67"/>
    <w:rsid w:val="00E821EC"/>
    <w:rsid w:val="00E82FDD"/>
    <w:rsid w:val="00E836BE"/>
    <w:rsid w:val="00E84FD3"/>
    <w:rsid w:val="00E873B8"/>
    <w:rsid w:val="00E87806"/>
    <w:rsid w:val="00E90369"/>
    <w:rsid w:val="00E942DA"/>
    <w:rsid w:val="00E96FE1"/>
    <w:rsid w:val="00EA20CD"/>
    <w:rsid w:val="00EA2F70"/>
    <w:rsid w:val="00EA604D"/>
    <w:rsid w:val="00EB3A6A"/>
    <w:rsid w:val="00EB41AE"/>
    <w:rsid w:val="00EC1F3D"/>
    <w:rsid w:val="00EC7EA4"/>
    <w:rsid w:val="00ED0540"/>
    <w:rsid w:val="00ED13D5"/>
    <w:rsid w:val="00EE13B1"/>
    <w:rsid w:val="00EE417D"/>
    <w:rsid w:val="00F00EFA"/>
    <w:rsid w:val="00F01823"/>
    <w:rsid w:val="00F020B5"/>
    <w:rsid w:val="00F109D6"/>
    <w:rsid w:val="00F14571"/>
    <w:rsid w:val="00F163C8"/>
    <w:rsid w:val="00F2066E"/>
    <w:rsid w:val="00F21620"/>
    <w:rsid w:val="00F23653"/>
    <w:rsid w:val="00F24B18"/>
    <w:rsid w:val="00F31BAB"/>
    <w:rsid w:val="00F372FE"/>
    <w:rsid w:val="00F5001E"/>
    <w:rsid w:val="00F504EE"/>
    <w:rsid w:val="00F51606"/>
    <w:rsid w:val="00F54E11"/>
    <w:rsid w:val="00F57F71"/>
    <w:rsid w:val="00F604EF"/>
    <w:rsid w:val="00F62C6D"/>
    <w:rsid w:val="00F67341"/>
    <w:rsid w:val="00F709DD"/>
    <w:rsid w:val="00F7119E"/>
    <w:rsid w:val="00F72F34"/>
    <w:rsid w:val="00F7303C"/>
    <w:rsid w:val="00F7697A"/>
    <w:rsid w:val="00F81882"/>
    <w:rsid w:val="00F863EA"/>
    <w:rsid w:val="00F86B45"/>
    <w:rsid w:val="00FA4CE0"/>
    <w:rsid w:val="00FB3DFA"/>
    <w:rsid w:val="00FB5967"/>
    <w:rsid w:val="00FC1526"/>
    <w:rsid w:val="00FC3C60"/>
    <w:rsid w:val="00FD2FF6"/>
    <w:rsid w:val="00FD664F"/>
    <w:rsid w:val="00FE10E6"/>
    <w:rsid w:val="00FE5E8D"/>
    <w:rsid w:val="00FE6751"/>
    <w:rsid w:val="00FF0109"/>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FF2BF"/>
  <w15:docId w15:val="{40768CB8-D6C7-4E13-A9E9-01270350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3C8"/>
  </w:style>
  <w:style w:type="paragraph" w:styleId="1">
    <w:name w:val="heading 1"/>
    <w:basedOn w:val="a"/>
    <w:link w:val="10"/>
    <w:uiPriority w:val="9"/>
    <w:qFormat/>
    <w:rsid w:val="00F67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next w:val="a"/>
    <w:link w:val="21"/>
    <w:uiPriority w:val="9"/>
    <w:unhideWhenUsed/>
    <w:qFormat/>
    <w:rsid w:val="00F6734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1"/>
    <w:unhideWhenUsed/>
    <w:qFormat/>
    <w:rsid w:val="00F6734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2A7F"/>
    <w:rPr>
      <w:color w:val="0000FF"/>
      <w:u w:val="single"/>
    </w:rPr>
  </w:style>
  <w:style w:type="paragraph" w:styleId="a4">
    <w:name w:val="Body Text"/>
    <w:basedOn w:val="a"/>
    <w:link w:val="a5"/>
    <w:uiPriority w:val="1"/>
    <w:qFormat/>
    <w:rsid w:val="00012A7F"/>
    <w:pPr>
      <w:suppressAutoHyphens/>
      <w:spacing w:after="120" w:line="240" w:lineRule="auto"/>
    </w:pPr>
    <w:rPr>
      <w:rFonts w:ascii="Times New Roman" w:eastAsia="SimSun" w:hAnsi="Times New Roman" w:cs="Times New Roman"/>
      <w:sz w:val="18"/>
      <w:szCs w:val="18"/>
      <w:lang w:eastAsia="ar-SA"/>
    </w:rPr>
  </w:style>
  <w:style w:type="character" w:customStyle="1" w:styleId="a5">
    <w:name w:val="Основной текст Знак"/>
    <w:basedOn w:val="a0"/>
    <w:link w:val="a4"/>
    <w:uiPriority w:val="1"/>
    <w:rsid w:val="00012A7F"/>
    <w:rPr>
      <w:rFonts w:ascii="Times New Roman" w:eastAsia="SimSun" w:hAnsi="Times New Roman" w:cs="Times New Roman"/>
      <w:sz w:val="18"/>
      <w:szCs w:val="18"/>
      <w:lang w:eastAsia="ar-SA"/>
    </w:rPr>
  </w:style>
  <w:style w:type="paragraph" w:customStyle="1" w:styleId="ConsPlusNormal">
    <w:name w:val="ConsPlusNormal"/>
    <w:link w:val="ConsPlusNormal0"/>
    <w:rsid w:val="00012A7F"/>
    <w:pPr>
      <w:widowControl w:val="0"/>
      <w:suppressAutoHyphens/>
      <w:autoSpaceDE w:val="0"/>
      <w:spacing w:after="0" w:line="240" w:lineRule="auto"/>
      <w:ind w:firstLine="720"/>
    </w:pPr>
    <w:rPr>
      <w:rFonts w:ascii="Arial" w:eastAsia="SimSun" w:hAnsi="Arial" w:cs="Arial"/>
      <w:sz w:val="20"/>
      <w:szCs w:val="20"/>
      <w:lang w:eastAsia="ar-SA"/>
    </w:rPr>
  </w:style>
  <w:style w:type="paragraph" w:customStyle="1" w:styleId="210">
    <w:name w:val="Основной текст с отступом 21"/>
    <w:basedOn w:val="a"/>
    <w:rsid w:val="00012A7F"/>
    <w:pPr>
      <w:suppressAutoHyphens/>
      <w:spacing w:after="0" w:line="240" w:lineRule="auto"/>
      <w:ind w:right="-1617" w:firstLine="240"/>
    </w:pPr>
    <w:rPr>
      <w:rFonts w:ascii="Times New Roman" w:eastAsia="SimSun" w:hAnsi="Times New Roman" w:cs="Times New Roman"/>
      <w:sz w:val="24"/>
      <w:szCs w:val="20"/>
      <w:lang w:eastAsia="ar-SA"/>
    </w:rPr>
  </w:style>
  <w:style w:type="paragraph" w:customStyle="1" w:styleId="ConsNormal">
    <w:name w:val="ConsNormal"/>
    <w:rsid w:val="00012A7F"/>
    <w:pPr>
      <w:suppressAutoHyphens/>
      <w:autoSpaceDE w:val="0"/>
      <w:spacing w:after="0" w:line="240" w:lineRule="auto"/>
      <w:ind w:firstLine="720"/>
    </w:pPr>
    <w:rPr>
      <w:rFonts w:ascii="Arial" w:eastAsia="SimSun" w:hAnsi="Arial" w:cs="Arial"/>
      <w:sz w:val="20"/>
      <w:szCs w:val="20"/>
      <w:lang w:eastAsia="ar-SA"/>
    </w:rPr>
  </w:style>
  <w:style w:type="paragraph" w:customStyle="1" w:styleId="ConsNonformat">
    <w:name w:val="ConsNonformat"/>
    <w:rsid w:val="00012A7F"/>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6">
    <w:name w:val="footnote text"/>
    <w:aliases w:val="Знак2,Знак21,Знак"/>
    <w:basedOn w:val="a"/>
    <w:link w:val="a7"/>
    <w:uiPriority w:val="99"/>
    <w:rsid w:val="00012A7F"/>
    <w:pPr>
      <w:suppressAutoHyphens/>
      <w:spacing w:after="0" w:line="240" w:lineRule="auto"/>
    </w:pPr>
    <w:rPr>
      <w:rFonts w:ascii="Times New Roman" w:eastAsia="SimSun" w:hAnsi="Times New Roman" w:cs="Times New Roman"/>
      <w:sz w:val="20"/>
      <w:szCs w:val="20"/>
      <w:lang w:eastAsia="ar-SA"/>
    </w:rPr>
  </w:style>
  <w:style w:type="character" w:customStyle="1" w:styleId="a7">
    <w:name w:val="Текст сноски Знак"/>
    <w:aliases w:val="Знак2 Знак,Знак21 Знак,Знак Знак"/>
    <w:basedOn w:val="a0"/>
    <w:link w:val="a6"/>
    <w:uiPriority w:val="99"/>
    <w:rsid w:val="00012A7F"/>
    <w:rPr>
      <w:rFonts w:ascii="Times New Roman" w:eastAsia="SimSun" w:hAnsi="Times New Roman" w:cs="Times New Roman"/>
      <w:sz w:val="20"/>
      <w:szCs w:val="20"/>
      <w:lang w:eastAsia="ar-SA"/>
    </w:rPr>
  </w:style>
  <w:style w:type="paragraph" w:styleId="a8">
    <w:name w:val="Normal (Web)"/>
    <w:aliases w:val="Обычный (Web)1,Обычный (веб) Знак,Знак Знак2,Обычный (веб) Знак Знак Знак1,Обычный (веб) Знак Знак Знак Знак,Знак Знак Знак1 Знак Знак,Обычный (веб) Знак Знак Знак,Знак Знак1"/>
    <w:basedOn w:val="a"/>
    <w:link w:val="a9"/>
    <w:uiPriority w:val="99"/>
    <w:qFormat/>
    <w:rsid w:val="00012A7F"/>
    <w:pPr>
      <w:suppressAutoHyphens/>
      <w:spacing w:before="280" w:after="280" w:line="240" w:lineRule="auto"/>
    </w:pPr>
    <w:rPr>
      <w:rFonts w:ascii="Times New Roman" w:eastAsia="SimSun" w:hAnsi="Times New Roman" w:cs="Times New Roman"/>
      <w:sz w:val="24"/>
      <w:szCs w:val="24"/>
      <w:lang w:eastAsia="ar-SA"/>
    </w:rPr>
  </w:style>
  <w:style w:type="paragraph" w:customStyle="1" w:styleId="aa">
    <w:name w:val="Содержимое таблицы"/>
    <w:basedOn w:val="a"/>
    <w:rsid w:val="00012A7F"/>
    <w:pPr>
      <w:suppressLineNumbers/>
      <w:suppressAutoHyphens/>
      <w:spacing w:after="0" w:line="240" w:lineRule="auto"/>
    </w:pPr>
    <w:rPr>
      <w:rFonts w:ascii="Times New Roman" w:eastAsia="SimSun" w:hAnsi="Times New Roman" w:cs="Times New Roman"/>
      <w:sz w:val="18"/>
      <w:szCs w:val="18"/>
      <w:lang w:eastAsia="ar-SA"/>
    </w:rPr>
  </w:style>
  <w:style w:type="paragraph" w:customStyle="1" w:styleId="Standard">
    <w:name w:val="Standard"/>
    <w:uiPriority w:val="99"/>
    <w:rsid w:val="00012A7F"/>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customStyle="1" w:styleId="Textbody">
    <w:name w:val="Text body"/>
    <w:basedOn w:val="Standard"/>
    <w:rsid w:val="00012A7F"/>
    <w:pPr>
      <w:widowControl/>
      <w:autoSpaceDN w:val="0"/>
      <w:spacing w:after="120" w:line="276" w:lineRule="auto"/>
    </w:pPr>
    <w:rPr>
      <w:rFonts w:ascii="Calibri" w:hAnsi="Calibri"/>
      <w:kern w:val="3"/>
      <w:sz w:val="22"/>
      <w:szCs w:val="22"/>
      <w:lang w:val="ru-RU" w:eastAsia="en-US" w:bidi="ar-SA"/>
    </w:rPr>
  </w:style>
  <w:style w:type="paragraph" w:styleId="ab">
    <w:name w:val="Body Text Indent"/>
    <w:basedOn w:val="a"/>
    <w:link w:val="ac"/>
    <w:unhideWhenUsed/>
    <w:rsid w:val="00012A7F"/>
    <w:pPr>
      <w:suppressAutoHyphens/>
      <w:spacing w:after="120" w:line="240" w:lineRule="auto"/>
      <w:ind w:left="283"/>
    </w:pPr>
    <w:rPr>
      <w:rFonts w:ascii="Times New Roman" w:eastAsia="SimSun" w:hAnsi="Times New Roman" w:cs="Times New Roman"/>
      <w:sz w:val="18"/>
      <w:szCs w:val="18"/>
      <w:lang w:eastAsia="ar-SA"/>
    </w:rPr>
  </w:style>
  <w:style w:type="character" w:customStyle="1" w:styleId="ac">
    <w:name w:val="Основной текст с отступом Знак"/>
    <w:basedOn w:val="a0"/>
    <w:link w:val="ab"/>
    <w:rsid w:val="00012A7F"/>
    <w:rPr>
      <w:rFonts w:ascii="Times New Roman" w:eastAsia="SimSun" w:hAnsi="Times New Roman" w:cs="Times New Roman"/>
      <w:sz w:val="18"/>
      <w:szCs w:val="18"/>
      <w:lang w:eastAsia="ar-SA"/>
    </w:rPr>
  </w:style>
  <w:style w:type="character" w:customStyle="1" w:styleId="kotirovka">
    <w:name w:val="kotirovka"/>
    <w:rsid w:val="00012A7F"/>
  </w:style>
  <w:style w:type="paragraph" w:styleId="ad">
    <w:name w:val="List Paragraph"/>
    <w:aliases w:val="Bullet List,FooterText,numbered,Paragraphe de liste1,lp1,Абзац списка1,Ненумерованный список,Л‡Ќ€љ –•Џ–ђ€1,кЊ’—“Њ_”‰€’’ћЋ –•Џ–”ђ,_нсxон_пѓйсс_л …Нм…п_,Table-Normal,RSHB_Table-Normal,List Paragraph,ТЗ список,Абзац списка литеральный,Bullet 1"/>
    <w:basedOn w:val="Standard"/>
    <w:link w:val="ae"/>
    <w:uiPriority w:val="34"/>
    <w:qFormat/>
    <w:rsid w:val="00012A7F"/>
    <w:pPr>
      <w:suppressAutoHyphens w:val="0"/>
      <w:ind w:left="720" w:firstLine="709"/>
    </w:pPr>
    <w:rPr>
      <w:rFonts w:eastAsia="SimSun" w:cs="Mangal"/>
      <w:lang w:val="ru-RU" w:eastAsia="zh-CN" w:bidi="hi-IN"/>
    </w:rPr>
  </w:style>
  <w:style w:type="character" w:styleId="af">
    <w:name w:val="footnote reference"/>
    <w:basedOn w:val="a0"/>
    <w:uiPriority w:val="99"/>
    <w:rsid w:val="00012A7F"/>
    <w:rPr>
      <w:vertAlign w:val="superscript"/>
    </w:rPr>
  </w:style>
  <w:style w:type="character" w:customStyle="1" w:styleId="ae">
    <w:name w:val="Абзац списка Знак"/>
    <w:aliases w:val="Bullet List Знак,FooterText Знак,numbered Знак,Paragraphe de liste1 Знак,lp1 Знак,Абзац списка1 Знак,Ненумерованный список Знак,Л‡Ќ€љ –•Џ–ђ€1 Знак,кЊ’—“Њ_”‰€’’ћЋ –•Џ–”ђ Знак,_нсxон_пѓйсс_л …Нм…п_ Знак,Table-Normal Знак,ТЗ список Знак"/>
    <w:link w:val="ad"/>
    <w:uiPriority w:val="34"/>
    <w:locked/>
    <w:rsid w:val="00012A7F"/>
    <w:rPr>
      <w:rFonts w:ascii="Times New Roman" w:eastAsia="SimSun" w:hAnsi="Times New Roman" w:cs="Mangal"/>
      <w:kern w:val="1"/>
      <w:sz w:val="24"/>
      <w:szCs w:val="24"/>
      <w:lang w:eastAsia="zh-CN" w:bidi="hi-IN"/>
    </w:rPr>
  </w:style>
  <w:style w:type="character" w:customStyle="1" w:styleId="11">
    <w:name w:val="Неразрешенное упоминание1"/>
    <w:basedOn w:val="a0"/>
    <w:uiPriority w:val="99"/>
    <w:semiHidden/>
    <w:unhideWhenUsed/>
    <w:rsid w:val="00012A7F"/>
    <w:rPr>
      <w:color w:val="605E5C"/>
      <w:shd w:val="clear" w:color="auto" w:fill="E1DFDD"/>
    </w:rPr>
  </w:style>
  <w:style w:type="character" w:styleId="af0">
    <w:name w:val="Placeholder Text"/>
    <w:basedOn w:val="a0"/>
    <w:uiPriority w:val="99"/>
    <w:semiHidden/>
    <w:rsid w:val="00662057"/>
    <w:rPr>
      <w:color w:val="808080"/>
    </w:rPr>
  </w:style>
  <w:style w:type="character" w:styleId="af1">
    <w:name w:val="annotation reference"/>
    <w:basedOn w:val="a0"/>
    <w:uiPriority w:val="99"/>
    <w:unhideWhenUsed/>
    <w:rsid w:val="00612F23"/>
    <w:rPr>
      <w:sz w:val="16"/>
      <w:szCs w:val="16"/>
    </w:rPr>
  </w:style>
  <w:style w:type="paragraph" w:styleId="af2">
    <w:name w:val="annotation text"/>
    <w:basedOn w:val="a"/>
    <w:link w:val="af3"/>
    <w:uiPriority w:val="99"/>
    <w:unhideWhenUsed/>
    <w:rsid w:val="00612F23"/>
    <w:pPr>
      <w:spacing w:line="240" w:lineRule="auto"/>
    </w:pPr>
    <w:rPr>
      <w:sz w:val="20"/>
      <w:szCs w:val="20"/>
    </w:rPr>
  </w:style>
  <w:style w:type="character" w:customStyle="1" w:styleId="af3">
    <w:name w:val="Текст примечания Знак"/>
    <w:basedOn w:val="a0"/>
    <w:link w:val="af2"/>
    <w:uiPriority w:val="99"/>
    <w:rsid w:val="00612F23"/>
    <w:rPr>
      <w:sz w:val="20"/>
      <w:szCs w:val="20"/>
    </w:rPr>
  </w:style>
  <w:style w:type="paragraph" w:styleId="af4">
    <w:name w:val="annotation subject"/>
    <w:basedOn w:val="af2"/>
    <w:next w:val="af2"/>
    <w:link w:val="af5"/>
    <w:uiPriority w:val="99"/>
    <w:semiHidden/>
    <w:unhideWhenUsed/>
    <w:rsid w:val="00612F23"/>
    <w:rPr>
      <w:b/>
      <w:bCs/>
    </w:rPr>
  </w:style>
  <w:style w:type="character" w:customStyle="1" w:styleId="af5">
    <w:name w:val="Тема примечания Знак"/>
    <w:basedOn w:val="af3"/>
    <w:link w:val="af4"/>
    <w:uiPriority w:val="99"/>
    <w:semiHidden/>
    <w:rsid w:val="00612F23"/>
    <w:rPr>
      <w:b/>
      <w:bCs/>
      <w:sz w:val="20"/>
      <w:szCs w:val="20"/>
    </w:rPr>
  </w:style>
  <w:style w:type="paragraph" w:styleId="af6">
    <w:name w:val="Balloon Text"/>
    <w:basedOn w:val="a"/>
    <w:link w:val="af7"/>
    <w:uiPriority w:val="99"/>
    <w:semiHidden/>
    <w:unhideWhenUsed/>
    <w:rsid w:val="00612F2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12F23"/>
    <w:rPr>
      <w:rFonts w:ascii="Segoe UI" w:hAnsi="Segoe UI" w:cs="Segoe UI"/>
      <w:sz w:val="18"/>
      <w:szCs w:val="18"/>
    </w:rPr>
  </w:style>
  <w:style w:type="character" w:customStyle="1" w:styleId="10">
    <w:name w:val="Заголовок 1 Знак"/>
    <w:basedOn w:val="a0"/>
    <w:link w:val="1"/>
    <w:uiPriority w:val="9"/>
    <w:rsid w:val="00F67341"/>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F67341"/>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1"/>
    <w:rsid w:val="00F67341"/>
    <w:rPr>
      <w:rFonts w:asciiTheme="majorHAnsi" w:eastAsiaTheme="majorEastAsia" w:hAnsiTheme="majorHAnsi" w:cstheme="majorBidi"/>
      <w:color w:val="1F3763" w:themeColor="accent1" w:themeShade="7F"/>
      <w:sz w:val="24"/>
      <w:szCs w:val="24"/>
      <w:lang w:eastAsia="ru-RU"/>
    </w:rPr>
  </w:style>
  <w:style w:type="character" w:customStyle="1" w:styleId="apple-converted-space">
    <w:name w:val="apple-converted-space"/>
    <w:basedOn w:val="a0"/>
    <w:rsid w:val="00F67341"/>
    <w:rPr>
      <w:rFonts w:cs="Times New Roman"/>
    </w:rPr>
  </w:style>
  <w:style w:type="character" w:customStyle="1" w:styleId="blk">
    <w:name w:val="blk"/>
    <w:basedOn w:val="a0"/>
    <w:uiPriority w:val="99"/>
    <w:rsid w:val="00F67341"/>
    <w:rPr>
      <w:rFonts w:cs="Times New Roman"/>
    </w:rPr>
  </w:style>
  <w:style w:type="character" w:styleId="af8">
    <w:name w:val="FollowedHyperlink"/>
    <w:basedOn w:val="a0"/>
    <w:uiPriority w:val="99"/>
    <w:semiHidden/>
    <w:unhideWhenUsed/>
    <w:rsid w:val="00F67341"/>
    <w:rPr>
      <w:rFonts w:cs="Times New Roman"/>
      <w:color w:val="954F72" w:themeColor="followedHyperlink"/>
      <w:u w:val="single"/>
    </w:rPr>
  </w:style>
  <w:style w:type="paragraph" w:styleId="af9">
    <w:name w:val="header"/>
    <w:basedOn w:val="a"/>
    <w:link w:val="afa"/>
    <w:uiPriority w:val="99"/>
    <w:unhideWhenUsed/>
    <w:rsid w:val="00F673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rsid w:val="00F67341"/>
    <w:rPr>
      <w:rFonts w:ascii="Times New Roman" w:eastAsia="Times New Roman" w:hAnsi="Times New Roman" w:cs="Times New Roman"/>
      <w:sz w:val="24"/>
      <w:szCs w:val="24"/>
      <w:lang w:eastAsia="ru-RU"/>
    </w:rPr>
  </w:style>
  <w:style w:type="paragraph" w:styleId="afb">
    <w:name w:val="footer"/>
    <w:basedOn w:val="a"/>
    <w:link w:val="afc"/>
    <w:unhideWhenUsed/>
    <w:rsid w:val="00F673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rsid w:val="00F67341"/>
    <w:rPr>
      <w:rFonts w:ascii="Times New Roman" w:eastAsia="Times New Roman" w:hAnsi="Times New Roman" w:cs="Times New Roman"/>
      <w:sz w:val="24"/>
      <w:szCs w:val="24"/>
      <w:lang w:eastAsia="ru-RU"/>
    </w:rPr>
  </w:style>
  <w:style w:type="table" w:styleId="afd">
    <w:name w:val="Table Grid"/>
    <w:basedOn w:val="a1"/>
    <w:uiPriority w:val="39"/>
    <w:rsid w:val="00F6734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F67341"/>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673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7341"/>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f">
    <w:name w:val="No Spacing"/>
    <w:uiPriority w:val="1"/>
    <w:qFormat/>
    <w:rsid w:val="00F67341"/>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12">
    <w:name w:val="Нет списка1"/>
    <w:next w:val="a2"/>
    <w:uiPriority w:val="99"/>
    <w:semiHidden/>
    <w:unhideWhenUsed/>
    <w:rsid w:val="00F67341"/>
  </w:style>
  <w:style w:type="table" w:customStyle="1" w:styleId="TableNormal1">
    <w:name w:val="Table Normal1"/>
    <w:uiPriority w:val="2"/>
    <w:semiHidden/>
    <w:unhideWhenUsed/>
    <w:qFormat/>
    <w:rsid w:val="00F673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
    <w:name w:val="Нет списка2"/>
    <w:next w:val="a2"/>
    <w:uiPriority w:val="99"/>
    <w:semiHidden/>
    <w:unhideWhenUsed/>
    <w:rsid w:val="00F67341"/>
  </w:style>
  <w:style w:type="table" w:customStyle="1" w:styleId="TableNormal2">
    <w:name w:val="Table Normal2"/>
    <w:uiPriority w:val="2"/>
    <w:semiHidden/>
    <w:unhideWhenUsed/>
    <w:qFormat/>
    <w:rsid w:val="00F673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
    <w:name w:val="Нет списка3"/>
    <w:next w:val="a2"/>
    <w:uiPriority w:val="99"/>
    <w:semiHidden/>
    <w:unhideWhenUsed/>
    <w:rsid w:val="00F67341"/>
  </w:style>
  <w:style w:type="table" w:customStyle="1" w:styleId="TableNormal3">
    <w:name w:val="Table Normal3"/>
    <w:uiPriority w:val="2"/>
    <w:semiHidden/>
    <w:unhideWhenUsed/>
    <w:qFormat/>
    <w:rsid w:val="00F673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
    <w:name w:val="Сетка таблицы1"/>
    <w:basedOn w:val="a1"/>
    <w:next w:val="afd"/>
    <w:uiPriority w:val="59"/>
    <w:rsid w:val="00F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67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F67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6734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F6734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F67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6734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67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67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F67341"/>
  </w:style>
  <w:style w:type="table" w:customStyle="1" w:styleId="TableNormal4">
    <w:name w:val="Table Normal4"/>
    <w:uiPriority w:val="2"/>
    <w:semiHidden/>
    <w:unhideWhenUsed/>
    <w:qFormat/>
    <w:rsid w:val="00F673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
    <w:name w:val="Пункт-6"/>
    <w:basedOn w:val="a"/>
    <w:uiPriority w:val="99"/>
    <w:qFormat/>
    <w:rsid w:val="00F67341"/>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7">
    <w:name w:val="Пункт-7"/>
    <w:basedOn w:val="a"/>
    <w:uiPriority w:val="99"/>
    <w:rsid w:val="00F67341"/>
    <w:pPr>
      <w:tabs>
        <w:tab w:val="num" w:pos="1701"/>
      </w:tabs>
      <w:spacing w:after="0" w:line="288" w:lineRule="auto"/>
      <w:ind w:firstLine="567"/>
      <w:jc w:val="both"/>
    </w:pPr>
    <w:rPr>
      <w:rFonts w:ascii="Times New Roman" w:eastAsia="Times New Roman" w:hAnsi="Times New Roman" w:cs="Times New Roman"/>
      <w:sz w:val="28"/>
      <w:szCs w:val="24"/>
      <w:lang w:eastAsia="ru-RU"/>
    </w:rPr>
  </w:style>
  <w:style w:type="paragraph" w:customStyle="1" w:styleId="23">
    <w:name w:val="Стиль2"/>
    <w:basedOn w:val="2"/>
    <w:rsid w:val="00F67341"/>
    <w:pPr>
      <w:keepNext/>
      <w:keepLines/>
      <w:widowControl w:val="0"/>
      <w:numPr>
        <w:numId w:val="0"/>
      </w:numPr>
      <w:suppressLineNumbers/>
      <w:tabs>
        <w:tab w:val="num" w:pos="576"/>
      </w:tabs>
      <w:suppressAutoHyphens/>
      <w:spacing w:before="120"/>
      <w:ind w:left="576" w:hanging="576"/>
      <w:contextualSpacing w:val="0"/>
      <w:jc w:val="both"/>
    </w:pPr>
    <w:rPr>
      <w:b/>
      <w:szCs w:val="20"/>
    </w:rPr>
  </w:style>
  <w:style w:type="paragraph" w:styleId="2">
    <w:name w:val="List Number 2"/>
    <w:basedOn w:val="a"/>
    <w:uiPriority w:val="99"/>
    <w:semiHidden/>
    <w:unhideWhenUsed/>
    <w:rsid w:val="00F67341"/>
    <w:pPr>
      <w:numPr>
        <w:numId w:val="4"/>
      </w:numPr>
      <w:spacing w:after="0" w:line="240" w:lineRule="auto"/>
      <w:contextualSpacing/>
    </w:pPr>
    <w:rPr>
      <w:rFonts w:ascii="Times New Roman" w:eastAsia="Times New Roman" w:hAnsi="Times New Roman" w:cs="Times New Roman"/>
      <w:sz w:val="24"/>
      <w:szCs w:val="24"/>
      <w:lang w:eastAsia="ru-RU"/>
    </w:rPr>
  </w:style>
  <w:style w:type="paragraph" w:customStyle="1" w:styleId="-3">
    <w:name w:val="Пункт-3"/>
    <w:basedOn w:val="a"/>
    <w:rsid w:val="00F67341"/>
    <w:pPr>
      <w:tabs>
        <w:tab w:val="num" w:pos="1560"/>
      </w:tabs>
      <w:spacing w:after="0" w:line="288" w:lineRule="auto"/>
      <w:ind w:left="-141" w:firstLine="567"/>
      <w:jc w:val="both"/>
    </w:pPr>
    <w:rPr>
      <w:rFonts w:ascii="Times New Roman" w:eastAsia="Times New Roman" w:hAnsi="Times New Roman" w:cs="Times New Roman"/>
      <w:sz w:val="28"/>
      <w:szCs w:val="24"/>
      <w:lang w:eastAsia="ru-RU"/>
    </w:rPr>
  </w:style>
  <w:style w:type="paragraph" w:customStyle="1" w:styleId="32">
    <w:name w:val="Стиль3 Знак Знак"/>
    <w:basedOn w:val="24"/>
    <w:rsid w:val="00F67341"/>
    <w:pPr>
      <w:widowControl w:val="0"/>
      <w:tabs>
        <w:tab w:val="num" w:pos="227"/>
      </w:tabs>
      <w:adjustRightInd w:val="0"/>
      <w:spacing w:before="120" w:after="0" w:line="240" w:lineRule="auto"/>
      <w:ind w:left="0"/>
      <w:jc w:val="both"/>
      <w:textAlignment w:val="baseline"/>
    </w:pPr>
    <w:rPr>
      <w:szCs w:val="20"/>
    </w:rPr>
  </w:style>
  <w:style w:type="character" w:customStyle="1" w:styleId="nobr">
    <w:name w:val="nobr"/>
    <w:rsid w:val="00F67341"/>
  </w:style>
  <w:style w:type="paragraph" w:styleId="24">
    <w:name w:val="Body Text Indent 2"/>
    <w:basedOn w:val="a"/>
    <w:link w:val="25"/>
    <w:uiPriority w:val="99"/>
    <w:semiHidden/>
    <w:unhideWhenUsed/>
    <w:rsid w:val="00F6734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6734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67341"/>
    <w:rPr>
      <w:rFonts w:ascii="Arial" w:eastAsia="SimSun" w:hAnsi="Arial" w:cs="Arial"/>
      <w:sz w:val="20"/>
      <w:szCs w:val="20"/>
      <w:lang w:eastAsia="ar-SA"/>
    </w:rPr>
  </w:style>
  <w:style w:type="paragraph" w:customStyle="1" w:styleId="aff0">
    <w:name w:val="Таблица шапка"/>
    <w:basedOn w:val="a"/>
    <w:rsid w:val="00F67341"/>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1">
    <w:name w:val="Таблица текст"/>
    <w:basedOn w:val="a"/>
    <w:rsid w:val="00F67341"/>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font5">
    <w:name w:val="font5"/>
    <w:basedOn w:val="a"/>
    <w:rsid w:val="00CC7042"/>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unformattext">
    <w:name w:val="unformattext"/>
    <w:basedOn w:val="a"/>
    <w:rsid w:val="00294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locked/>
    <w:rsid w:val="00F24B18"/>
    <w:rPr>
      <w:rFonts w:ascii="Times New Roman" w:eastAsia="Times New Roman" w:hAnsi="Times New Roman" w:cs="Times New Roman"/>
      <w:b/>
      <w:bCs/>
      <w:sz w:val="23"/>
      <w:szCs w:val="23"/>
      <w:shd w:val="clear" w:color="auto" w:fill="FFFFFF"/>
    </w:rPr>
  </w:style>
  <w:style w:type="paragraph" w:customStyle="1" w:styleId="27">
    <w:name w:val="Основной текст (2)"/>
    <w:basedOn w:val="a"/>
    <w:link w:val="26"/>
    <w:rsid w:val="00F24B18"/>
    <w:pPr>
      <w:widowControl w:val="0"/>
      <w:shd w:val="clear" w:color="auto" w:fill="FFFFFF"/>
      <w:spacing w:before="360" w:after="0" w:line="274" w:lineRule="exact"/>
      <w:jc w:val="center"/>
    </w:pPr>
    <w:rPr>
      <w:rFonts w:ascii="Times New Roman" w:eastAsia="Times New Roman" w:hAnsi="Times New Roman" w:cs="Times New Roman"/>
      <w:b/>
      <w:bCs/>
      <w:sz w:val="23"/>
      <w:szCs w:val="23"/>
    </w:rPr>
  </w:style>
  <w:style w:type="character" w:customStyle="1" w:styleId="14">
    <w:name w:val="Название1"/>
    <w:rsid w:val="001F185A"/>
  </w:style>
  <w:style w:type="character" w:styleId="aff2">
    <w:name w:val="Strong"/>
    <w:basedOn w:val="a0"/>
    <w:uiPriority w:val="22"/>
    <w:qFormat/>
    <w:rsid w:val="001F185A"/>
    <w:rPr>
      <w:b/>
      <w:bCs/>
    </w:rPr>
  </w:style>
  <w:style w:type="character" w:customStyle="1" w:styleId="ty-product-featurelabel">
    <w:name w:val="ty-product-feature__label"/>
    <w:basedOn w:val="a0"/>
    <w:rsid w:val="001F185A"/>
  </w:style>
  <w:style w:type="character" w:customStyle="1" w:styleId="n-product-specname-inner">
    <w:name w:val="n-product-spec__name-inner"/>
    <w:basedOn w:val="a0"/>
    <w:rsid w:val="001F185A"/>
  </w:style>
  <w:style w:type="character" w:customStyle="1" w:styleId="n-product-specvalue-inner">
    <w:name w:val="n-product-spec__value-inner"/>
    <w:basedOn w:val="a0"/>
    <w:rsid w:val="001F185A"/>
  </w:style>
  <w:style w:type="character" w:styleId="aff3">
    <w:name w:val="Emphasis"/>
    <w:basedOn w:val="a0"/>
    <w:uiPriority w:val="20"/>
    <w:qFormat/>
    <w:rsid w:val="001F185A"/>
    <w:rPr>
      <w:i/>
      <w:iCs/>
    </w:rPr>
  </w:style>
  <w:style w:type="character" w:customStyle="1" w:styleId="wmi-callto">
    <w:name w:val="wmi-callto"/>
    <w:basedOn w:val="a0"/>
    <w:rsid w:val="001F185A"/>
  </w:style>
  <w:style w:type="character" w:customStyle="1" w:styleId="28">
    <w:name w:val="Неразрешенное упоминание2"/>
    <w:basedOn w:val="a0"/>
    <w:uiPriority w:val="99"/>
    <w:semiHidden/>
    <w:unhideWhenUsed/>
    <w:rsid w:val="00387A9B"/>
    <w:rPr>
      <w:color w:val="605E5C"/>
      <w:shd w:val="clear" w:color="auto" w:fill="E1DFDD"/>
    </w:rPr>
  </w:style>
  <w:style w:type="character" w:styleId="aff4">
    <w:name w:val="page number"/>
    <w:rsid w:val="009D63C3"/>
    <w:rPr>
      <w:rFonts w:cs="Times New Roman"/>
    </w:rPr>
  </w:style>
  <w:style w:type="paragraph" w:customStyle="1" w:styleId="aff5">
    <w:name w:val="Пункт"/>
    <w:basedOn w:val="a"/>
    <w:rsid w:val="00D949B4"/>
    <w:pPr>
      <w:tabs>
        <w:tab w:val="left" w:pos="1134"/>
      </w:tabs>
      <w:suppressAutoHyphens/>
      <w:spacing w:after="0" w:line="360" w:lineRule="auto"/>
      <w:jc w:val="both"/>
    </w:pPr>
    <w:rPr>
      <w:rFonts w:ascii="Times New Roman" w:eastAsia="Times New Roman" w:hAnsi="Times New Roman" w:cs="Times New Roman"/>
      <w:sz w:val="28"/>
      <w:szCs w:val="20"/>
      <w:lang w:val="x-none" w:eastAsia="zh-CN"/>
    </w:rPr>
  </w:style>
  <w:style w:type="character" w:customStyle="1" w:styleId="a9">
    <w:name w:val="Обычный (Интернет) Знак"/>
    <w:aliases w:val="Обычный (Web)1 Знак,Обычный (веб) Знак Знак,Знак Знак2 Знак,Обычный (веб) Знак Знак Знак1 Знак,Обычный (веб) Знак Знак Знак Знак Знак,Знак Знак Знак1 Знак Знак Знак,Обычный (веб) Знак Знак Знак Знак1,Знак Знак1 Знак"/>
    <w:link w:val="a8"/>
    <w:locked/>
    <w:rsid w:val="00892BB4"/>
    <w:rPr>
      <w:rFonts w:ascii="Times New Roman" w:eastAsia="SimSun" w:hAnsi="Times New Roman" w:cs="Times New Roman"/>
      <w:sz w:val="24"/>
      <w:szCs w:val="24"/>
      <w:lang w:eastAsia="ar-SA"/>
    </w:rPr>
  </w:style>
  <w:style w:type="paragraph" w:styleId="aff6">
    <w:name w:val="Title"/>
    <w:basedOn w:val="a"/>
    <w:next w:val="a"/>
    <w:link w:val="aff7"/>
    <w:uiPriority w:val="10"/>
    <w:qFormat/>
    <w:rsid w:val="00892BB4"/>
    <w:pPr>
      <w:pBdr>
        <w:top w:val="nil"/>
        <w:left w:val="nil"/>
        <w:bottom w:val="nil"/>
        <w:right w:val="nil"/>
        <w:between w:val="nil"/>
      </w:pBdr>
      <w:spacing w:after="120" w:line="240" w:lineRule="auto"/>
      <w:jc w:val="center"/>
    </w:pPr>
    <w:rPr>
      <w:rFonts w:ascii="Times New Roman" w:eastAsia="Times New Roman" w:hAnsi="Times New Roman" w:cs="Times New Roman"/>
      <w:b/>
      <w:color w:val="000000"/>
      <w:sz w:val="40"/>
      <w:szCs w:val="40"/>
      <w:lang w:eastAsia="ru-RU"/>
    </w:rPr>
  </w:style>
  <w:style w:type="character" w:customStyle="1" w:styleId="aff7">
    <w:name w:val="Заголовок Знак"/>
    <w:basedOn w:val="a0"/>
    <w:link w:val="aff6"/>
    <w:uiPriority w:val="10"/>
    <w:rsid w:val="00892BB4"/>
    <w:rPr>
      <w:rFonts w:ascii="Times New Roman" w:eastAsia="Times New Roman" w:hAnsi="Times New Roman" w:cs="Times New Roman"/>
      <w:b/>
      <w:color w:val="000000"/>
      <w:sz w:val="40"/>
      <w:szCs w:val="40"/>
      <w:lang w:eastAsia="ru-RU"/>
    </w:rPr>
  </w:style>
  <w:style w:type="character" w:styleId="aff8">
    <w:name w:val="Unresolved Mention"/>
    <w:basedOn w:val="a0"/>
    <w:uiPriority w:val="99"/>
    <w:semiHidden/>
    <w:unhideWhenUsed/>
    <w:rsid w:val="00BB2EEF"/>
    <w:rPr>
      <w:color w:val="605E5C"/>
      <w:shd w:val="clear" w:color="auto" w:fill="E1DFDD"/>
    </w:rPr>
  </w:style>
  <w:style w:type="character" w:customStyle="1" w:styleId="FontStyle26">
    <w:name w:val="Font Style26"/>
    <w:uiPriority w:val="99"/>
    <w:rsid w:val="006422E0"/>
    <w:rPr>
      <w:rFonts w:ascii="Times New Roman" w:hAnsi="Times New Roman" w:cs="Times New Roman"/>
      <w:sz w:val="24"/>
      <w:szCs w:val="24"/>
    </w:rPr>
  </w:style>
  <w:style w:type="paragraph" w:customStyle="1" w:styleId="Style14">
    <w:name w:val="Style14"/>
    <w:basedOn w:val="a"/>
    <w:uiPriority w:val="99"/>
    <w:rsid w:val="006422E0"/>
    <w:pPr>
      <w:widowControl w:val="0"/>
      <w:autoSpaceDE w:val="0"/>
      <w:autoSpaceDN w:val="0"/>
      <w:spacing w:after="0" w:line="346" w:lineRule="exact"/>
      <w:ind w:firstLine="595"/>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1041">
      <w:bodyDiv w:val="1"/>
      <w:marLeft w:val="0"/>
      <w:marRight w:val="0"/>
      <w:marTop w:val="0"/>
      <w:marBottom w:val="0"/>
      <w:divBdr>
        <w:top w:val="none" w:sz="0" w:space="0" w:color="auto"/>
        <w:left w:val="none" w:sz="0" w:space="0" w:color="auto"/>
        <w:bottom w:val="none" w:sz="0" w:space="0" w:color="auto"/>
        <w:right w:val="none" w:sz="0" w:space="0" w:color="auto"/>
      </w:divBdr>
      <w:divsChild>
        <w:div w:id="1705596741">
          <w:marLeft w:val="0"/>
          <w:marRight w:val="0"/>
          <w:marTop w:val="0"/>
          <w:marBottom w:val="0"/>
          <w:divBdr>
            <w:top w:val="none" w:sz="0" w:space="0" w:color="auto"/>
            <w:left w:val="none" w:sz="0" w:space="0" w:color="auto"/>
            <w:bottom w:val="none" w:sz="0" w:space="0" w:color="auto"/>
            <w:right w:val="none" w:sz="0" w:space="0" w:color="auto"/>
          </w:divBdr>
        </w:div>
        <w:div w:id="539586692">
          <w:marLeft w:val="0"/>
          <w:marRight w:val="0"/>
          <w:marTop w:val="0"/>
          <w:marBottom w:val="0"/>
          <w:divBdr>
            <w:top w:val="none" w:sz="0" w:space="0" w:color="auto"/>
            <w:left w:val="none" w:sz="0" w:space="0" w:color="auto"/>
            <w:bottom w:val="none" w:sz="0" w:space="0" w:color="auto"/>
            <w:right w:val="none" w:sz="0" w:space="0" w:color="auto"/>
          </w:divBdr>
        </w:div>
        <w:div w:id="730806703">
          <w:marLeft w:val="0"/>
          <w:marRight w:val="0"/>
          <w:marTop w:val="0"/>
          <w:marBottom w:val="0"/>
          <w:divBdr>
            <w:top w:val="none" w:sz="0" w:space="0" w:color="auto"/>
            <w:left w:val="none" w:sz="0" w:space="0" w:color="auto"/>
            <w:bottom w:val="none" w:sz="0" w:space="0" w:color="auto"/>
            <w:right w:val="none" w:sz="0" w:space="0" w:color="auto"/>
          </w:divBdr>
        </w:div>
      </w:divsChild>
    </w:div>
    <w:div w:id="207962552">
      <w:bodyDiv w:val="1"/>
      <w:marLeft w:val="0"/>
      <w:marRight w:val="0"/>
      <w:marTop w:val="0"/>
      <w:marBottom w:val="0"/>
      <w:divBdr>
        <w:top w:val="none" w:sz="0" w:space="0" w:color="auto"/>
        <w:left w:val="none" w:sz="0" w:space="0" w:color="auto"/>
        <w:bottom w:val="none" w:sz="0" w:space="0" w:color="auto"/>
        <w:right w:val="none" w:sz="0" w:space="0" w:color="auto"/>
      </w:divBdr>
    </w:div>
    <w:div w:id="615140474">
      <w:bodyDiv w:val="1"/>
      <w:marLeft w:val="0"/>
      <w:marRight w:val="0"/>
      <w:marTop w:val="0"/>
      <w:marBottom w:val="0"/>
      <w:divBdr>
        <w:top w:val="none" w:sz="0" w:space="0" w:color="auto"/>
        <w:left w:val="none" w:sz="0" w:space="0" w:color="auto"/>
        <w:bottom w:val="none" w:sz="0" w:space="0" w:color="auto"/>
        <w:right w:val="none" w:sz="0" w:space="0" w:color="auto"/>
      </w:divBdr>
    </w:div>
    <w:div w:id="712198636">
      <w:bodyDiv w:val="1"/>
      <w:marLeft w:val="0"/>
      <w:marRight w:val="0"/>
      <w:marTop w:val="0"/>
      <w:marBottom w:val="0"/>
      <w:divBdr>
        <w:top w:val="none" w:sz="0" w:space="0" w:color="auto"/>
        <w:left w:val="none" w:sz="0" w:space="0" w:color="auto"/>
        <w:bottom w:val="none" w:sz="0" w:space="0" w:color="auto"/>
        <w:right w:val="none" w:sz="0" w:space="0" w:color="auto"/>
      </w:divBdr>
    </w:div>
    <w:div w:id="940601184">
      <w:bodyDiv w:val="1"/>
      <w:marLeft w:val="0"/>
      <w:marRight w:val="0"/>
      <w:marTop w:val="0"/>
      <w:marBottom w:val="0"/>
      <w:divBdr>
        <w:top w:val="none" w:sz="0" w:space="0" w:color="auto"/>
        <w:left w:val="none" w:sz="0" w:space="0" w:color="auto"/>
        <w:bottom w:val="none" w:sz="0" w:space="0" w:color="auto"/>
        <w:right w:val="none" w:sz="0" w:space="0" w:color="auto"/>
      </w:divBdr>
    </w:div>
    <w:div w:id="1105616288">
      <w:bodyDiv w:val="1"/>
      <w:marLeft w:val="0"/>
      <w:marRight w:val="0"/>
      <w:marTop w:val="0"/>
      <w:marBottom w:val="0"/>
      <w:divBdr>
        <w:top w:val="none" w:sz="0" w:space="0" w:color="auto"/>
        <w:left w:val="none" w:sz="0" w:space="0" w:color="auto"/>
        <w:bottom w:val="none" w:sz="0" w:space="0" w:color="auto"/>
        <w:right w:val="none" w:sz="0" w:space="0" w:color="auto"/>
      </w:divBdr>
    </w:div>
    <w:div w:id="1200171128">
      <w:bodyDiv w:val="1"/>
      <w:marLeft w:val="0"/>
      <w:marRight w:val="0"/>
      <w:marTop w:val="0"/>
      <w:marBottom w:val="0"/>
      <w:divBdr>
        <w:top w:val="none" w:sz="0" w:space="0" w:color="auto"/>
        <w:left w:val="none" w:sz="0" w:space="0" w:color="auto"/>
        <w:bottom w:val="none" w:sz="0" w:space="0" w:color="auto"/>
        <w:right w:val="none" w:sz="0" w:space="0" w:color="auto"/>
      </w:divBdr>
    </w:div>
    <w:div w:id="1225532329">
      <w:bodyDiv w:val="1"/>
      <w:marLeft w:val="0"/>
      <w:marRight w:val="0"/>
      <w:marTop w:val="0"/>
      <w:marBottom w:val="0"/>
      <w:divBdr>
        <w:top w:val="none" w:sz="0" w:space="0" w:color="auto"/>
        <w:left w:val="none" w:sz="0" w:space="0" w:color="auto"/>
        <w:bottom w:val="none" w:sz="0" w:space="0" w:color="auto"/>
        <w:right w:val="none" w:sz="0" w:space="0" w:color="auto"/>
      </w:divBdr>
    </w:div>
    <w:div w:id="1238325861">
      <w:bodyDiv w:val="1"/>
      <w:marLeft w:val="0"/>
      <w:marRight w:val="0"/>
      <w:marTop w:val="0"/>
      <w:marBottom w:val="0"/>
      <w:divBdr>
        <w:top w:val="none" w:sz="0" w:space="0" w:color="auto"/>
        <w:left w:val="none" w:sz="0" w:space="0" w:color="auto"/>
        <w:bottom w:val="none" w:sz="0" w:space="0" w:color="auto"/>
        <w:right w:val="none" w:sz="0" w:space="0" w:color="auto"/>
      </w:divBdr>
    </w:div>
    <w:div w:id="1329140638">
      <w:bodyDiv w:val="1"/>
      <w:marLeft w:val="0"/>
      <w:marRight w:val="0"/>
      <w:marTop w:val="0"/>
      <w:marBottom w:val="0"/>
      <w:divBdr>
        <w:top w:val="none" w:sz="0" w:space="0" w:color="auto"/>
        <w:left w:val="none" w:sz="0" w:space="0" w:color="auto"/>
        <w:bottom w:val="none" w:sz="0" w:space="0" w:color="auto"/>
        <w:right w:val="none" w:sz="0" w:space="0" w:color="auto"/>
      </w:divBdr>
      <w:divsChild>
        <w:div w:id="2101291106">
          <w:marLeft w:val="0"/>
          <w:marRight w:val="0"/>
          <w:marTop w:val="0"/>
          <w:marBottom w:val="0"/>
          <w:divBdr>
            <w:top w:val="none" w:sz="0" w:space="0" w:color="auto"/>
            <w:left w:val="none" w:sz="0" w:space="0" w:color="auto"/>
            <w:bottom w:val="none" w:sz="0" w:space="0" w:color="auto"/>
            <w:right w:val="none" w:sz="0" w:space="0" w:color="auto"/>
          </w:divBdr>
        </w:div>
      </w:divsChild>
    </w:div>
    <w:div w:id="1460413169">
      <w:bodyDiv w:val="1"/>
      <w:marLeft w:val="0"/>
      <w:marRight w:val="0"/>
      <w:marTop w:val="0"/>
      <w:marBottom w:val="0"/>
      <w:divBdr>
        <w:top w:val="none" w:sz="0" w:space="0" w:color="auto"/>
        <w:left w:val="none" w:sz="0" w:space="0" w:color="auto"/>
        <w:bottom w:val="none" w:sz="0" w:space="0" w:color="auto"/>
        <w:right w:val="none" w:sz="0" w:space="0" w:color="auto"/>
      </w:divBdr>
    </w:div>
    <w:div w:id="1530753910">
      <w:bodyDiv w:val="1"/>
      <w:marLeft w:val="0"/>
      <w:marRight w:val="0"/>
      <w:marTop w:val="0"/>
      <w:marBottom w:val="0"/>
      <w:divBdr>
        <w:top w:val="none" w:sz="0" w:space="0" w:color="auto"/>
        <w:left w:val="none" w:sz="0" w:space="0" w:color="auto"/>
        <w:bottom w:val="none" w:sz="0" w:space="0" w:color="auto"/>
        <w:right w:val="none" w:sz="0" w:space="0" w:color="auto"/>
      </w:divBdr>
    </w:div>
    <w:div w:id="1922792336">
      <w:bodyDiv w:val="1"/>
      <w:marLeft w:val="0"/>
      <w:marRight w:val="0"/>
      <w:marTop w:val="0"/>
      <w:marBottom w:val="0"/>
      <w:divBdr>
        <w:top w:val="none" w:sz="0" w:space="0" w:color="auto"/>
        <w:left w:val="none" w:sz="0" w:space="0" w:color="auto"/>
        <w:bottom w:val="none" w:sz="0" w:space="0" w:color="auto"/>
        <w:right w:val="none" w:sz="0" w:space="0" w:color="auto"/>
      </w:divBdr>
      <w:divsChild>
        <w:div w:id="402601967">
          <w:marLeft w:val="0"/>
          <w:marRight w:val="0"/>
          <w:marTop w:val="0"/>
          <w:marBottom w:val="0"/>
          <w:divBdr>
            <w:top w:val="none" w:sz="0" w:space="0" w:color="auto"/>
            <w:left w:val="none" w:sz="0" w:space="0" w:color="auto"/>
            <w:bottom w:val="none" w:sz="0" w:space="0" w:color="auto"/>
            <w:right w:val="none" w:sz="0" w:space="0" w:color="auto"/>
          </w:divBdr>
        </w:div>
      </w:divsChild>
    </w:div>
    <w:div w:id="1954746925">
      <w:bodyDiv w:val="1"/>
      <w:marLeft w:val="0"/>
      <w:marRight w:val="0"/>
      <w:marTop w:val="0"/>
      <w:marBottom w:val="0"/>
      <w:divBdr>
        <w:top w:val="none" w:sz="0" w:space="0" w:color="auto"/>
        <w:left w:val="none" w:sz="0" w:space="0" w:color="auto"/>
        <w:bottom w:val="none" w:sz="0" w:space="0" w:color="auto"/>
        <w:right w:val="none" w:sz="0" w:space="0" w:color="auto"/>
      </w:divBdr>
    </w:div>
    <w:div w:id="1992824495">
      <w:bodyDiv w:val="1"/>
      <w:marLeft w:val="0"/>
      <w:marRight w:val="0"/>
      <w:marTop w:val="0"/>
      <w:marBottom w:val="0"/>
      <w:divBdr>
        <w:top w:val="none" w:sz="0" w:space="0" w:color="auto"/>
        <w:left w:val="none" w:sz="0" w:space="0" w:color="auto"/>
        <w:bottom w:val="none" w:sz="0" w:space="0" w:color="auto"/>
        <w:right w:val="none" w:sz="0" w:space="0" w:color="auto"/>
      </w:divBdr>
      <w:divsChild>
        <w:div w:id="919944773">
          <w:marLeft w:val="0"/>
          <w:marRight w:val="0"/>
          <w:marTop w:val="0"/>
          <w:marBottom w:val="0"/>
          <w:divBdr>
            <w:top w:val="none" w:sz="0" w:space="0" w:color="auto"/>
            <w:left w:val="none" w:sz="0" w:space="0" w:color="auto"/>
            <w:bottom w:val="none" w:sz="0" w:space="0" w:color="auto"/>
            <w:right w:val="none" w:sz="0" w:space="0" w:color="auto"/>
          </w:divBdr>
        </w:div>
      </w:divsChild>
    </w:div>
    <w:div w:id="2006589276">
      <w:bodyDiv w:val="1"/>
      <w:marLeft w:val="0"/>
      <w:marRight w:val="0"/>
      <w:marTop w:val="0"/>
      <w:marBottom w:val="0"/>
      <w:divBdr>
        <w:top w:val="none" w:sz="0" w:space="0" w:color="auto"/>
        <w:left w:val="none" w:sz="0" w:space="0" w:color="auto"/>
        <w:bottom w:val="none" w:sz="0" w:space="0" w:color="auto"/>
        <w:right w:val="none" w:sz="0" w:space="0" w:color="auto"/>
      </w:divBdr>
    </w:div>
    <w:div w:id="2012173640">
      <w:bodyDiv w:val="1"/>
      <w:marLeft w:val="0"/>
      <w:marRight w:val="0"/>
      <w:marTop w:val="0"/>
      <w:marBottom w:val="0"/>
      <w:divBdr>
        <w:top w:val="none" w:sz="0" w:space="0" w:color="auto"/>
        <w:left w:val="none" w:sz="0" w:space="0" w:color="auto"/>
        <w:bottom w:val="none" w:sz="0" w:space="0" w:color="auto"/>
        <w:right w:val="none" w:sz="0" w:space="0" w:color="auto"/>
      </w:divBdr>
    </w:div>
    <w:div w:id="2040737391">
      <w:bodyDiv w:val="1"/>
      <w:marLeft w:val="0"/>
      <w:marRight w:val="0"/>
      <w:marTop w:val="0"/>
      <w:marBottom w:val="0"/>
      <w:divBdr>
        <w:top w:val="none" w:sz="0" w:space="0" w:color="auto"/>
        <w:left w:val="none" w:sz="0" w:space="0" w:color="auto"/>
        <w:bottom w:val="none" w:sz="0" w:space="0" w:color="auto"/>
        <w:right w:val="none" w:sz="0" w:space="0" w:color="auto"/>
      </w:divBdr>
    </w:div>
    <w:div w:id="2079476680">
      <w:bodyDiv w:val="1"/>
      <w:marLeft w:val="0"/>
      <w:marRight w:val="0"/>
      <w:marTop w:val="0"/>
      <w:marBottom w:val="0"/>
      <w:divBdr>
        <w:top w:val="none" w:sz="0" w:space="0" w:color="auto"/>
        <w:left w:val="none" w:sz="0" w:space="0" w:color="auto"/>
        <w:bottom w:val="none" w:sz="0" w:space="0" w:color="auto"/>
        <w:right w:val="none" w:sz="0" w:space="0" w:color="auto"/>
      </w:divBdr>
      <w:divsChild>
        <w:div w:id="1627662108">
          <w:marLeft w:val="0"/>
          <w:marRight w:val="0"/>
          <w:marTop w:val="0"/>
          <w:marBottom w:val="0"/>
          <w:divBdr>
            <w:top w:val="none" w:sz="0" w:space="0" w:color="auto"/>
            <w:left w:val="none" w:sz="0" w:space="0" w:color="auto"/>
            <w:bottom w:val="none" w:sz="0" w:space="0" w:color="auto"/>
            <w:right w:val="none" w:sz="0" w:space="0" w:color="auto"/>
          </w:divBdr>
        </w:div>
      </w:divsChild>
    </w:div>
    <w:div w:id="21458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k.lider@mail.ru" TargetMode="External"/><Relationship Id="rId13" Type="http://schemas.openxmlformats.org/officeDocument/2006/relationships/hyperlink" Target="mailto:fok.lider@mail.ru" TargetMode="External"/><Relationship Id="rId18" Type="http://schemas.openxmlformats.org/officeDocument/2006/relationships/hyperlink" Target="mailto:fok.lider@mail.ru"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AppData\Local\Microsoft\Windows\INetCache\Content.Outlook\HCX1APS7\torgi@greentau.ru" TargetMode="External"/><Relationship Id="rId17" Type="http://schemas.openxmlformats.org/officeDocument/2006/relationships/hyperlink" Target="consultantplus://offline/main?base=MLAW;n=126138;fld=134;dst=100213"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ppData\Local\Microsoft\Windows\INetCache\Content.Outlook\HCX1APS7\torgi@greentau.ru" TargetMode="External"/><Relationship Id="rId20" Type="http://schemas.openxmlformats.org/officeDocument/2006/relationships/footer" Target="footer1.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k.lider@mail.ru" TargetMode="External"/><Relationship Id="rId24" Type="http://schemas.openxmlformats.org/officeDocument/2006/relationships/image" Target="media/image1.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ok.lider@mail.ru" TargetMode="External"/><Relationship Id="rId23" Type="http://schemas.openxmlformats.org/officeDocument/2006/relationships/footer" Target="footer4.xml"/><Relationship Id="rId28" Type="http://schemas.openxmlformats.org/officeDocument/2006/relationships/image" Target="media/image5.wmf"/><Relationship Id="rId10" Type="http://schemas.openxmlformats.org/officeDocument/2006/relationships/hyperlink" Target="file:///C:\Users\User_01\Desktop\&#1058;&#1088;&#1072;&#1085;&#1089;&#1089;&#1080;&#1073;\&#1042;&#1099;&#1074;&#1086;&#1079;%20&#1058;&#1050;&#1054;\www.zakupki.gov.ru" TargetMode="External"/><Relationship Id="rId19" Type="http://schemas.openxmlformats.org/officeDocument/2006/relationships/hyperlink" Target="mailto:fok.lider@mail.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ppData\Local\Microsoft\Windows\INetCache\Content.Outlook\HCX1APS7\www.etp.cdtrf.ru" TargetMode="External"/><Relationship Id="rId14" Type="http://schemas.openxmlformats.org/officeDocument/2006/relationships/hyperlink" Target="file:///C:\Users\AppData\Local\Microsoft\Windows\INetCache\Content.Outlook\HCX1APS7\www.etp.cdtrf.ru" TargetMode="External"/><Relationship Id="rId22" Type="http://schemas.openxmlformats.org/officeDocument/2006/relationships/footer" Target="footer3.xml"/><Relationship Id="rId27" Type="http://schemas.openxmlformats.org/officeDocument/2006/relationships/image" Target="media/image4.wmf"/><Relationship Id="rId30"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15F1-EF7B-42A5-B282-D9421517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25</Pages>
  <Words>10634</Words>
  <Characters>60620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046</cp:lastModifiedBy>
  <cp:revision>45</cp:revision>
  <cp:lastPrinted>2019-08-27T13:40:00Z</cp:lastPrinted>
  <dcterms:created xsi:type="dcterms:W3CDTF">2020-07-13T14:47:00Z</dcterms:created>
  <dcterms:modified xsi:type="dcterms:W3CDTF">2020-09-15T06:09:00Z</dcterms:modified>
</cp:coreProperties>
</file>