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0" w:type="dxa"/>
        <w:tblInd w:w="-113" w:type="dxa"/>
        <w:tblLayout w:type="fixed"/>
        <w:tblCellMar>
          <w:left w:w="10" w:type="dxa"/>
          <w:right w:w="10" w:type="dxa"/>
        </w:tblCellMar>
        <w:tblLook w:val="0000" w:firstRow="0" w:lastRow="0" w:firstColumn="0" w:lastColumn="0" w:noHBand="0" w:noVBand="0"/>
      </w:tblPr>
      <w:tblGrid>
        <w:gridCol w:w="5565"/>
        <w:gridCol w:w="5475"/>
      </w:tblGrid>
      <w:tr w:rsidR="007C5626" w:rsidRPr="007C5626" w:rsidTr="007C5626">
        <w:trPr>
          <w:trHeight w:val="989"/>
        </w:trPr>
        <w:tc>
          <w:tcPr>
            <w:tcW w:w="5565" w:type="dxa"/>
            <w:tcBorders>
              <w:top w:val="single" w:sz="4" w:space="0" w:color="000000"/>
              <w:left w:val="single" w:sz="4" w:space="0" w:color="000000"/>
              <w:bottom w:val="single" w:sz="4" w:space="0" w:color="000000"/>
            </w:tcBorders>
          </w:tcPr>
          <w:p w:rsidR="007C5626" w:rsidRPr="007C5626" w:rsidRDefault="007C5626" w:rsidP="007C5626">
            <w:pPr>
              <w:tabs>
                <w:tab w:val="left" w:pos="-3261"/>
              </w:tabs>
              <w:suppressAutoHyphens/>
              <w:spacing w:after="0" w:line="240" w:lineRule="auto"/>
              <w:rPr>
                <w:rFonts w:ascii="Times New Roman" w:eastAsia="Times New Roman" w:hAnsi="Times New Roman" w:cs="Times New Roman"/>
                <w:kern w:val="1"/>
                <w:sz w:val="20"/>
                <w:szCs w:val="20"/>
                <w:lang w:eastAsia="zh-CN"/>
              </w:rPr>
            </w:pPr>
            <w:bookmarkStart w:id="0" w:name="_Hlk515877964"/>
            <w:r w:rsidRPr="007C5626">
              <w:rPr>
                <w:rFonts w:ascii="Times New Roman" w:eastAsia="Times New Roman" w:hAnsi="Times New Roman" w:cs="Times New Roman"/>
                <w:color w:val="000000"/>
                <w:kern w:val="1"/>
                <w:sz w:val="20"/>
                <w:szCs w:val="20"/>
                <w:lang w:eastAsia="zh-CN"/>
              </w:rPr>
              <w:t>УТВЕРЖДАЮ:</w:t>
            </w:r>
          </w:p>
          <w:p w:rsidR="007C5626" w:rsidRPr="007C5626" w:rsidRDefault="007C5626" w:rsidP="007C5626">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color w:val="000000"/>
                <w:kern w:val="1"/>
                <w:sz w:val="20"/>
                <w:szCs w:val="20"/>
                <w:lang w:eastAsia="zh-CN"/>
              </w:rPr>
              <w:t>Генеральный директор ООО «</w:t>
            </w:r>
            <w:proofErr w:type="spellStart"/>
            <w:r w:rsidRPr="007C5626">
              <w:rPr>
                <w:rFonts w:ascii="Times New Roman" w:eastAsia="Times New Roman" w:hAnsi="Times New Roman" w:cs="Times New Roman"/>
                <w:color w:val="000000"/>
                <w:kern w:val="1"/>
                <w:sz w:val="20"/>
                <w:szCs w:val="20"/>
                <w:lang w:eastAsia="zh-CN"/>
              </w:rPr>
              <w:t>ГринТау</w:t>
            </w:r>
            <w:proofErr w:type="spellEnd"/>
            <w:r w:rsidRPr="007C5626">
              <w:rPr>
                <w:rFonts w:ascii="Times New Roman" w:eastAsia="Times New Roman" w:hAnsi="Times New Roman" w:cs="Times New Roman"/>
                <w:color w:val="000000"/>
                <w:kern w:val="1"/>
                <w:sz w:val="20"/>
                <w:szCs w:val="20"/>
                <w:lang w:eastAsia="zh-CN"/>
              </w:rPr>
              <w:t>»</w:t>
            </w:r>
          </w:p>
          <w:p w:rsidR="007C5626" w:rsidRPr="007C5626" w:rsidRDefault="007C5626" w:rsidP="007C5626">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color w:val="000000"/>
                <w:kern w:val="1"/>
                <w:sz w:val="20"/>
                <w:szCs w:val="20"/>
                <w:lang w:eastAsia="zh-CN"/>
              </w:rPr>
              <w:t xml:space="preserve">_________ Б.Г. </w:t>
            </w:r>
            <w:proofErr w:type="spellStart"/>
            <w:r w:rsidRPr="007C5626">
              <w:rPr>
                <w:rFonts w:ascii="Times New Roman" w:eastAsia="Times New Roman" w:hAnsi="Times New Roman" w:cs="Times New Roman"/>
                <w:color w:val="000000"/>
                <w:kern w:val="1"/>
                <w:sz w:val="20"/>
                <w:szCs w:val="20"/>
                <w:lang w:eastAsia="zh-CN"/>
              </w:rPr>
              <w:t>Ибатуллин</w:t>
            </w:r>
            <w:proofErr w:type="spellEnd"/>
          </w:p>
          <w:p w:rsidR="007C5626" w:rsidRPr="007C5626" w:rsidRDefault="007C5626" w:rsidP="007C5626">
            <w:pPr>
              <w:widowControl w:val="0"/>
              <w:suppressAutoHyphens/>
              <w:spacing w:after="0" w:line="240" w:lineRule="auto"/>
              <w:textAlignment w:val="baseline"/>
              <w:rPr>
                <w:rFonts w:ascii="Times New Roman" w:eastAsia="SimSun" w:hAnsi="Times New Roman" w:cs="Mangal"/>
                <w:b/>
                <w:bCs/>
                <w:color w:val="000000"/>
                <w:kern w:val="1"/>
                <w:sz w:val="20"/>
                <w:szCs w:val="20"/>
                <w:lang w:eastAsia="zh-CN" w:bidi="hi-IN"/>
              </w:rPr>
            </w:pPr>
            <w:r w:rsidRPr="007C5626">
              <w:rPr>
                <w:rFonts w:ascii="Times New Roman" w:eastAsia="SimSun" w:hAnsi="Times New Roman" w:cs="Times New Roman"/>
                <w:kern w:val="1"/>
                <w:sz w:val="20"/>
                <w:szCs w:val="20"/>
                <w:lang w:eastAsia="zh-CN" w:bidi="hi-IN"/>
              </w:rPr>
              <w:t>«___» ________________ 201</w:t>
            </w:r>
            <w:r w:rsidR="003F3F3F">
              <w:rPr>
                <w:rFonts w:ascii="Times New Roman" w:eastAsia="SimSun" w:hAnsi="Times New Roman" w:cs="Times New Roman"/>
                <w:kern w:val="1"/>
                <w:sz w:val="20"/>
                <w:szCs w:val="20"/>
                <w:lang w:eastAsia="zh-CN" w:bidi="hi-IN"/>
              </w:rPr>
              <w:t>9</w:t>
            </w:r>
            <w:r w:rsidRPr="007C5626">
              <w:rPr>
                <w:rFonts w:ascii="Times New Roman" w:eastAsia="SimSun" w:hAnsi="Times New Roman" w:cs="Times New Roman"/>
                <w:kern w:val="1"/>
                <w:sz w:val="20"/>
                <w:szCs w:val="20"/>
                <w:lang w:eastAsia="zh-CN" w:bidi="hi-IN"/>
              </w:rPr>
              <w:t xml:space="preserve"> г.</w:t>
            </w:r>
          </w:p>
        </w:tc>
        <w:tc>
          <w:tcPr>
            <w:tcW w:w="5475" w:type="dxa"/>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widowControl w:val="0"/>
              <w:tabs>
                <w:tab w:val="left" w:pos="-3261"/>
              </w:tabs>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bCs/>
                <w:color w:val="000000"/>
                <w:kern w:val="1"/>
                <w:sz w:val="20"/>
                <w:szCs w:val="20"/>
                <w:lang w:eastAsia="zh-CN" w:bidi="hi-IN"/>
              </w:rPr>
              <w:t>Согласовано:</w:t>
            </w:r>
          </w:p>
          <w:p w:rsidR="007C5626" w:rsidRPr="007C5626" w:rsidRDefault="007C5626" w:rsidP="007C5626">
            <w:pPr>
              <w:widowControl w:val="0"/>
              <w:tabs>
                <w:tab w:val="left" w:pos="946"/>
                <w:tab w:val="left" w:leader="underscore" w:pos="4901"/>
                <w:tab w:val="left" w:leader="underscore" w:pos="7195"/>
              </w:tabs>
              <w:suppressAutoHyphens/>
              <w:spacing w:after="0" w:line="240" w:lineRule="auto"/>
              <w:textAlignment w:val="baseline"/>
              <w:rPr>
                <w:rFonts w:ascii="Times New Roman" w:eastAsia="Times New Roman" w:hAnsi="Times New Roman" w:cs="Times New Roman"/>
                <w:kern w:val="1"/>
                <w:sz w:val="20"/>
                <w:szCs w:val="20"/>
                <w:lang w:eastAsia="zh-CN" w:bidi="hi-IN"/>
              </w:rPr>
            </w:pPr>
            <w:r w:rsidRPr="007C5626">
              <w:rPr>
                <w:rFonts w:ascii="Times New Roman" w:eastAsia="SimSun" w:hAnsi="Times New Roman" w:cs="Times New Roman"/>
                <w:kern w:val="1"/>
                <w:sz w:val="20"/>
                <w:szCs w:val="20"/>
                <w:lang w:eastAsia="zh-CN" w:bidi="hi-IN"/>
              </w:rPr>
              <w:t>Главный врач</w:t>
            </w:r>
          </w:p>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Times New Roman"/>
                <w:color w:val="000000"/>
                <w:kern w:val="1"/>
                <w:sz w:val="20"/>
                <w:szCs w:val="20"/>
                <w:lang w:eastAsia="zh-CN" w:bidi="hi-IN"/>
              </w:rPr>
              <w:t>______________________ В.В. Галкин</w:t>
            </w:r>
          </w:p>
          <w:p w:rsidR="007C5626" w:rsidRPr="007C5626" w:rsidRDefault="007C5626" w:rsidP="007C5626">
            <w:pPr>
              <w:widowControl w:val="0"/>
              <w:tabs>
                <w:tab w:val="left" w:pos="-3261"/>
              </w:tabs>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0"/>
                <w:lang w:eastAsia="zh-CN" w:bidi="hi-IN"/>
              </w:rPr>
              <w:t>«___» ________________ 201</w:t>
            </w:r>
            <w:r w:rsidR="003F3F3F">
              <w:rPr>
                <w:rFonts w:ascii="Times New Roman" w:eastAsia="SimSun" w:hAnsi="Times New Roman" w:cs="Times New Roman"/>
                <w:kern w:val="1"/>
                <w:sz w:val="20"/>
                <w:szCs w:val="20"/>
                <w:lang w:eastAsia="zh-CN" w:bidi="hi-IN"/>
              </w:rPr>
              <w:t>9</w:t>
            </w:r>
            <w:r w:rsidRPr="007C5626">
              <w:rPr>
                <w:rFonts w:ascii="Times New Roman" w:eastAsia="SimSun" w:hAnsi="Times New Roman" w:cs="Times New Roman"/>
                <w:kern w:val="1"/>
                <w:sz w:val="20"/>
                <w:szCs w:val="20"/>
                <w:lang w:eastAsia="zh-CN" w:bidi="hi-IN"/>
              </w:rPr>
              <w:t xml:space="preserve"> г.</w:t>
            </w:r>
          </w:p>
        </w:tc>
      </w:tr>
    </w:tbl>
    <w:p w:rsidR="007C5626" w:rsidRPr="007C5626" w:rsidRDefault="007C5626" w:rsidP="007C5626">
      <w:pPr>
        <w:widowControl w:val="0"/>
        <w:tabs>
          <w:tab w:val="left" w:pos="-3261"/>
        </w:tabs>
        <w:suppressAutoHyphens/>
        <w:spacing w:after="0" w:line="240" w:lineRule="auto"/>
        <w:jc w:val="center"/>
        <w:textAlignment w:val="baseline"/>
        <w:rPr>
          <w:rFonts w:ascii="Times New Roman" w:eastAsia="SimSun" w:hAnsi="Times New Roman" w:cs="Mangal"/>
          <w:b/>
          <w:color w:val="000000"/>
          <w:kern w:val="1"/>
          <w:lang w:eastAsia="zh-CN" w:bidi="hi-IN"/>
        </w:rPr>
      </w:pPr>
      <w:r w:rsidRPr="007C5626">
        <w:rPr>
          <w:rFonts w:ascii="Times New Roman" w:eastAsia="SimSun" w:hAnsi="Times New Roman" w:cs="Mangal"/>
          <w:b/>
          <w:color w:val="000000"/>
          <w:kern w:val="1"/>
          <w:lang w:eastAsia="zh-CN" w:bidi="hi-IN"/>
        </w:rPr>
        <w:t>ИЗВЕЩЕНИЕ</w:t>
      </w:r>
    </w:p>
    <w:p w:rsidR="007C5626" w:rsidRPr="007C5626" w:rsidRDefault="007C5626" w:rsidP="007C5626">
      <w:pPr>
        <w:widowControl w:val="0"/>
        <w:tabs>
          <w:tab w:val="left" w:pos="-3261"/>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b/>
          <w:color w:val="000000"/>
          <w:kern w:val="1"/>
          <w:lang w:eastAsia="zh-CN" w:bidi="hi-IN"/>
        </w:rPr>
        <w:t>о проведении процедуры закупки в электронной форме</w:t>
      </w:r>
    </w:p>
    <w:tbl>
      <w:tblPr>
        <w:tblW w:w="10947" w:type="dxa"/>
        <w:tblInd w:w="-51" w:type="dxa"/>
        <w:tblLayout w:type="fixed"/>
        <w:tblCellMar>
          <w:left w:w="10" w:type="dxa"/>
          <w:right w:w="10" w:type="dxa"/>
        </w:tblCellMar>
        <w:tblLook w:val="0000" w:firstRow="0" w:lastRow="0" w:firstColumn="0" w:lastColumn="0" w:noHBand="0" w:noVBand="0"/>
      </w:tblPr>
      <w:tblGrid>
        <w:gridCol w:w="345"/>
        <w:gridCol w:w="2397"/>
        <w:gridCol w:w="49"/>
        <w:gridCol w:w="92"/>
        <w:gridCol w:w="142"/>
        <w:gridCol w:w="284"/>
        <w:gridCol w:w="141"/>
        <w:gridCol w:w="426"/>
        <w:gridCol w:w="283"/>
        <w:gridCol w:w="101"/>
        <w:gridCol w:w="466"/>
        <w:gridCol w:w="142"/>
        <w:gridCol w:w="283"/>
        <w:gridCol w:w="5796"/>
      </w:tblGrid>
      <w:tr w:rsidR="007C5626" w:rsidRPr="007C5626" w:rsidTr="007C5626">
        <w:tc>
          <w:tcPr>
            <w:tcW w:w="34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bookmarkStart w:id="1" w:name="_Hlk513729627"/>
          </w:p>
        </w:tc>
        <w:tc>
          <w:tcPr>
            <w:tcW w:w="3915" w:type="dxa"/>
            <w:gridSpan w:val="9"/>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Организатор торгов</w:t>
            </w:r>
          </w:p>
        </w:tc>
        <w:tc>
          <w:tcPr>
            <w:tcW w:w="6687" w:type="dxa"/>
            <w:gridSpan w:val="4"/>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ООО «</w:t>
            </w:r>
            <w:proofErr w:type="spellStart"/>
            <w:r w:rsidRPr="007C5626">
              <w:rPr>
                <w:rFonts w:ascii="Times New Roman" w:eastAsia="SimSun" w:hAnsi="Times New Roman" w:cs="Mangal"/>
                <w:kern w:val="1"/>
                <w:sz w:val="20"/>
                <w:szCs w:val="20"/>
                <w:lang w:eastAsia="zh-CN" w:bidi="hi-IN"/>
              </w:rPr>
              <w:t>ГринТау</w:t>
            </w:r>
            <w:proofErr w:type="spellEnd"/>
            <w:r w:rsidRPr="007C5626">
              <w:rPr>
                <w:rFonts w:ascii="Times New Roman" w:eastAsia="SimSun" w:hAnsi="Times New Roman" w:cs="Mangal"/>
                <w:kern w:val="1"/>
                <w:sz w:val="20"/>
                <w:szCs w:val="20"/>
                <w:lang w:eastAsia="zh-CN" w:bidi="hi-IN"/>
              </w:rPr>
              <w:t>»</w:t>
            </w:r>
          </w:p>
        </w:tc>
      </w:tr>
      <w:tr w:rsidR="007C5626" w:rsidRPr="007C5626" w:rsidTr="007C5626">
        <w:trPr>
          <w:trHeight w:val="94"/>
        </w:trPr>
        <w:tc>
          <w:tcPr>
            <w:tcW w:w="34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87" w:type="dxa"/>
            <w:gridSpan w:val="4"/>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Государственное бюджетное учреждение здравоохранения Владимирской области «Муромская стоматологическая поликлиника»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D5ECF6"/>
                <w:lang w:eastAsia="zh-CN" w:bidi="hi-IN"/>
              </w:rPr>
            </w:pPr>
            <w:r w:rsidRPr="007C5626">
              <w:rPr>
                <w:rFonts w:ascii="Times New Roman" w:eastAsia="SimSun" w:hAnsi="Times New Roman" w:cs="Times New Roman"/>
                <w:kern w:val="1"/>
                <w:sz w:val="20"/>
                <w:szCs w:val="20"/>
                <w:shd w:val="clear" w:color="auto" w:fill="D5ECF6"/>
                <w:lang w:eastAsia="zh-CN" w:bidi="hi-IN"/>
              </w:rPr>
              <w:t>Е-</w:t>
            </w:r>
            <w:r w:rsidRPr="007C5626">
              <w:rPr>
                <w:rFonts w:ascii="Times New Roman" w:eastAsia="SimSun" w:hAnsi="Times New Roman" w:cs="Times New Roman"/>
                <w:kern w:val="1"/>
                <w:sz w:val="20"/>
                <w:szCs w:val="20"/>
                <w:shd w:val="clear" w:color="auto" w:fill="D5ECF6"/>
                <w:lang w:val="en-US" w:eastAsia="zh-CN" w:bidi="hi-IN"/>
              </w:rPr>
              <w:t>mail</w:t>
            </w:r>
            <w:r w:rsidRPr="007C5626">
              <w:rPr>
                <w:rFonts w:ascii="Times New Roman" w:eastAsia="SimSun" w:hAnsi="Times New Roman" w:cs="Times New Roman"/>
                <w:kern w:val="1"/>
                <w:sz w:val="20"/>
                <w:szCs w:val="20"/>
                <w:shd w:val="clear" w:color="auto" w:fill="D5ECF6"/>
                <w:lang w:eastAsia="zh-CN" w:bidi="hi-IN"/>
              </w:rPr>
              <w:t xml:space="preserve">: </w:t>
            </w:r>
            <w:hyperlink r:id="rId5" w:history="1">
              <w:r w:rsidRPr="007C5626">
                <w:rPr>
                  <w:rFonts w:ascii="Times New Roman" w:eastAsia="SimSun" w:hAnsi="Times New Roman" w:cs="Times New Roman"/>
                  <w:color w:val="0000FF"/>
                  <w:kern w:val="1"/>
                  <w:sz w:val="20"/>
                  <w:szCs w:val="20"/>
                  <w:u w:val="single"/>
                  <w:shd w:val="clear" w:color="auto" w:fill="D5ECF6"/>
                  <w:lang w:val="en-US" w:eastAsia="zh-CN" w:bidi="hi-IN"/>
                </w:rPr>
                <w:t>gbuzvomsp</w:t>
              </w:r>
              <w:r w:rsidRPr="007C5626">
                <w:rPr>
                  <w:rFonts w:ascii="Times New Roman" w:eastAsia="SimSun" w:hAnsi="Times New Roman" w:cs="Times New Roman"/>
                  <w:color w:val="0000FF"/>
                  <w:kern w:val="1"/>
                  <w:sz w:val="20"/>
                  <w:szCs w:val="20"/>
                  <w:u w:val="single"/>
                  <w:shd w:val="clear" w:color="auto" w:fill="D5ECF6"/>
                  <w:lang w:eastAsia="zh-CN" w:bidi="hi-IN"/>
                </w:rPr>
                <w:t>@</w:t>
              </w:r>
              <w:r w:rsidRPr="007C5626">
                <w:rPr>
                  <w:rFonts w:ascii="Times New Roman" w:eastAsia="SimSun" w:hAnsi="Times New Roman" w:cs="Times New Roman"/>
                  <w:color w:val="0000FF"/>
                  <w:kern w:val="1"/>
                  <w:sz w:val="20"/>
                  <w:szCs w:val="20"/>
                  <w:u w:val="single"/>
                  <w:shd w:val="clear" w:color="auto" w:fill="D5ECF6"/>
                  <w:lang w:val="en-US" w:eastAsia="zh-CN" w:bidi="hi-IN"/>
                </w:rPr>
                <w:t>mail</w:t>
              </w:r>
              <w:r w:rsidRPr="007C5626">
                <w:rPr>
                  <w:rFonts w:ascii="Times New Roman" w:eastAsia="SimSun" w:hAnsi="Times New Roman" w:cs="Times New Roman"/>
                  <w:color w:val="0000FF"/>
                  <w:kern w:val="1"/>
                  <w:sz w:val="20"/>
                  <w:szCs w:val="20"/>
                  <w:u w:val="single"/>
                  <w:shd w:val="clear" w:color="auto" w:fill="D5ECF6"/>
                  <w:lang w:eastAsia="zh-CN" w:bidi="hi-IN"/>
                </w:rPr>
                <w:t>.</w:t>
              </w:r>
              <w:proofErr w:type="spellStart"/>
              <w:r w:rsidRPr="007C5626">
                <w:rPr>
                  <w:rFonts w:ascii="Times New Roman" w:eastAsia="SimSun" w:hAnsi="Times New Roman" w:cs="Times New Roman"/>
                  <w:color w:val="0000FF"/>
                  <w:kern w:val="1"/>
                  <w:sz w:val="20"/>
                  <w:szCs w:val="20"/>
                  <w:u w:val="single"/>
                  <w:shd w:val="clear" w:color="auto" w:fill="D5ECF6"/>
                  <w:lang w:val="en-US" w:eastAsia="zh-CN" w:bidi="hi-IN"/>
                </w:rPr>
                <w:t>ru</w:t>
              </w:r>
              <w:proofErr w:type="spellEnd"/>
            </w:hyperlink>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D5ECF6"/>
                <w:lang w:eastAsia="zh-CN" w:bidi="hi-IN"/>
              </w:rPr>
              <w:t xml:space="preserve">Адрес: </w:t>
            </w:r>
            <w:r w:rsidRPr="007C5626">
              <w:rPr>
                <w:rFonts w:ascii="Times New Roman" w:eastAsia="SimSun" w:hAnsi="Times New Roman" w:cs="Times New Roman"/>
                <w:kern w:val="1"/>
                <w:sz w:val="20"/>
                <w:szCs w:val="20"/>
                <w:shd w:val="clear" w:color="auto" w:fill="FFFFFF"/>
                <w:lang w:eastAsia="zh-CN" w:bidi="hi-IN"/>
              </w:rPr>
              <w:t>602267, Владимирская обл., г Муром, ул. Красноармейская, дом 37</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shd w:val="clear" w:color="auto" w:fill="FFFFFF"/>
                <w:lang w:eastAsia="zh-CN" w:bidi="hi-IN"/>
              </w:rPr>
              <w:t>Телефон: +7 492 344 10 92</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Способ закупки:</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Открытый аукцион в электронной форме</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4381" w:type="dxa"/>
            <w:gridSpan w:val="10"/>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val="en-US" w:eastAsia="zh-CN" w:bidi="hi-IN"/>
              </w:rPr>
            </w:pPr>
            <w:r w:rsidRPr="007C5626">
              <w:rPr>
                <w:rFonts w:ascii="Times New Roman" w:eastAsia="SimSun" w:hAnsi="Times New Roman" w:cs="Mangal"/>
                <w:kern w:val="1"/>
                <w:sz w:val="20"/>
                <w:szCs w:val="20"/>
                <w:lang w:eastAsia="zh-CN" w:bidi="hi-IN"/>
              </w:rPr>
              <w:t>Наименование электронно-торговой площадки:</w:t>
            </w:r>
          </w:p>
        </w:tc>
        <w:tc>
          <w:tcPr>
            <w:tcW w:w="6221" w:type="dxa"/>
            <w:gridSpan w:val="3"/>
            <w:tcBorders>
              <w:left w:val="single" w:sz="2" w:space="0" w:color="000000"/>
              <w:bottom w:val="single" w:sz="2" w:space="0" w:color="000000"/>
              <w:right w:val="single" w:sz="2" w:space="0" w:color="000000"/>
            </w:tcBorders>
          </w:tcPr>
          <w:p w:rsidR="007C5626" w:rsidRPr="007C5626" w:rsidRDefault="00245377"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hyperlink r:id="rId6" w:history="1">
              <w:r w:rsidR="007C5626" w:rsidRPr="007C1311">
                <w:rPr>
                  <w:rStyle w:val="a4"/>
                  <w:rFonts w:ascii="Times New Roman" w:eastAsia="SimSun" w:hAnsi="Times New Roman" w:cs="Mangal"/>
                  <w:kern w:val="1"/>
                  <w:sz w:val="20"/>
                  <w:szCs w:val="20"/>
                  <w:lang w:val="en-US" w:eastAsia="zh-CN" w:bidi="hi-IN"/>
                </w:rPr>
                <w:t>www.</w:t>
              </w:r>
              <w:r w:rsidR="007C5626" w:rsidRPr="007C1311">
                <w:rPr>
                  <w:rStyle w:val="a4"/>
                  <w:rFonts w:ascii="Times New Roman" w:eastAsia="SimSun" w:hAnsi="Times New Roman" w:cs="Mangal"/>
                  <w:kern w:val="1"/>
                  <w:sz w:val="20"/>
                  <w:szCs w:val="20"/>
                  <w:shd w:val="clear" w:color="auto" w:fill="FFFF00"/>
                  <w:lang w:val="en-US" w:eastAsia="zh-CN" w:bidi="hi-IN"/>
                </w:rPr>
                <w:t>etp.cdtrf.ru</w:t>
              </w:r>
            </w:hyperlink>
          </w:p>
        </w:tc>
      </w:tr>
      <w:tr w:rsidR="007C5626" w:rsidRPr="007C5626" w:rsidTr="001A7BA0">
        <w:trPr>
          <w:trHeight w:val="304"/>
        </w:trPr>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105" w:type="dxa"/>
            <w:gridSpan w:val="6"/>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7C5626">
              <w:rPr>
                <w:rFonts w:ascii="Times New Roman" w:eastAsia="SimSun" w:hAnsi="Times New Roman" w:cs="Mangal"/>
                <w:kern w:val="1"/>
                <w:sz w:val="20"/>
                <w:szCs w:val="20"/>
                <w:lang w:eastAsia="zh-CN" w:bidi="hi-IN"/>
              </w:rPr>
              <w:t>Наименование (предмет) закупки:</w:t>
            </w:r>
          </w:p>
        </w:tc>
        <w:tc>
          <w:tcPr>
            <w:tcW w:w="7497" w:type="dxa"/>
            <w:gridSpan w:val="7"/>
            <w:tcBorders>
              <w:left w:val="single" w:sz="2" w:space="0" w:color="000000"/>
              <w:bottom w:val="single" w:sz="2" w:space="0" w:color="000000"/>
              <w:right w:val="single" w:sz="2" w:space="0" w:color="000000"/>
            </w:tcBorders>
          </w:tcPr>
          <w:p w:rsidR="007C5626" w:rsidRPr="007C5626" w:rsidRDefault="003F3F3F"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3F3F3F">
              <w:rPr>
                <w:rFonts w:ascii="Times New Roman" w:eastAsia="SimSun" w:hAnsi="Times New Roman" w:cs="Mangal"/>
                <w:kern w:val="1"/>
                <w:sz w:val="20"/>
                <w:szCs w:val="20"/>
                <w:lang w:eastAsia="zh-CN" w:bidi="hi-IN"/>
              </w:rPr>
              <w:t>Закупка медицинского оборудования для нужд ГБУЗ ВО МСП</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2538" w:type="dxa"/>
            <w:gridSpan w:val="3"/>
            <w:tcBorders>
              <w:left w:val="single" w:sz="2" w:space="0" w:color="000000"/>
              <w:bottom w:val="single" w:sz="2" w:space="0" w:color="000000"/>
            </w:tcBorders>
          </w:tcPr>
          <w:p w:rsidR="007C5626" w:rsidRPr="007C5626" w:rsidRDefault="007C5626" w:rsidP="007C5626">
            <w:pPr>
              <w:autoSpaceDE w:val="0"/>
              <w:spacing w:after="0" w:line="240" w:lineRule="auto"/>
              <w:rPr>
                <w:rFonts w:ascii="Times New Roman" w:eastAsia="SimSun" w:hAnsi="Times New Roman" w:cs="Mangal"/>
                <w:kern w:val="1"/>
                <w:sz w:val="20"/>
                <w:szCs w:val="24"/>
                <w:lang w:eastAsia="zh-CN" w:bidi="hi-IN"/>
              </w:rPr>
            </w:pPr>
            <w:r w:rsidRPr="007C5626">
              <w:rPr>
                <w:rFonts w:ascii="Times New Roman" w:eastAsia="SimSun" w:hAnsi="Times New Roman" w:cs="Times New Roman"/>
                <w:kern w:val="1"/>
                <w:sz w:val="20"/>
                <w:szCs w:val="20"/>
                <w:lang w:eastAsia="ru-RU"/>
              </w:rPr>
              <w:t>Описание объекта закупки:</w:t>
            </w:r>
          </w:p>
        </w:tc>
        <w:tc>
          <w:tcPr>
            <w:tcW w:w="8064" w:type="dxa"/>
            <w:gridSpan w:val="10"/>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 xml:space="preserve">В соответствии с Приложением № 1 к документации </w:t>
            </w:r>
            <w:r w:rsidRPr="007C5626">
              <w:rPr>
                <w:rFonts w:ascii="Times New Roman" w:eastAsia="SimSun" w:hAnsi="Times New Roman" w:cs="Mangal"/>
                <w:kern w:val="1"/>
                <w:sz w:val="20"/>
                <w:szCs w:val="20"/>
                <w:lang w:eastAsia="zh-CN" w:bidi="hi-IN"/>
              </w:rPr>
              <w:t>о проведении процедуры закупки в электронной форме</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3915" w:type="dxa"/>
            <w:gridSpan w:val="9"/>
            <w:tcBorders>
              <w:left w:val="single" w:sz="2" w:space="0" w:color="000000"/>
              <w:bottom w:val="single" w:sz="2" w:space="0" w:color="000000"/>
            </w:tcBorders>
          </w:tcPr>
          <w:p w:rsidR="007C5626" w:rsidRPr="007C5626" w:rsidRDefault="007C5626" w:rsidP="007C5626">
            <w:pPr>
              <w:autoSpaceDE w:val="0"/>
              <w:spacing w:after="0" w:line="240" w:lineRule="auto"/>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0"/>
                <w:lang w:eastAsia="ru-RU"/>
              </w:rPr>
              <w:t>Характеристики и количество поставляемого товара</w:t>
            </w:r>
            <w:r w:rsidRPr="007C5626">
              <w:rPr>
                <w:rFonts w:ascii="Times New Roman" w:eastAsia="SimSun" w:hAnsi="Times New Roman" w:cs="Mangal"/>
                <w:kern w:val="1"/>
                <w:sz w:val="20"/>
                <w:szCs w:val="20"/>
                <w:lang w:eastAsia="zh-CN" w:bidi="hi-IN"/>
              </w:rPr>
              <w:t>:</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napToGrid w:val="0"/>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Место поставки товара:</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FFFFFF"/>
                <w:lang w:eastAsia="zh-CN" w:bidi="hi-IN"/>
              </w:rPr>
              <w:t>Владимирская обл., г Муром, ул. Красноармейская, дом 37</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7C5626">
              <w:rPr>
                <w:rFonts w:ascii="Times New Roman" w:eastAsia="SimSun" w:hAnsi="Times New Roman" w:cs="Mangal"/>
                <w:kern w:val="1"/>
                <w:sz w:val="20"/>
                <w:szCs w:val="20"/>
                <w:lang w:eastAsia="zh-CN" w:bidi="hi-IN"/>
              </w:rPr>
              <w:t>Срок поставки товара:</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C51A33">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2030C5">
              <w:rPr>
                <w:rFonts w:ascii="Times New Roman" w:eastAsia="SimSun" w:hAnsi="Times New Roman" w:cs="Mangal"/>
                <w:kern w:val="1"/>
                <w:sz w:val="20"/>
                <w:szCs w:val="20"/>
                <w:lang w:eastAsia="zh-CN" w:bidi="hi-IN"/>
              </w:rPr>
              <w:t xml:space="preserve">С даты заключения договора </w:t>
            </w:r>
            <w:r w:rsidR="00505ABD" w:rsidRPr="00505ABD">
              <w:rPr>
                <w:rFonts w:ascii="Times New Roman" w:eastAsia="SimSun" w:hAnsi="Times New Roman" w:cs="Mangal"/>
                <w:kern w:val="1"/>
                <w:sz w:val="20"/>
                <w:szCs w:val="20"/>
                <w:lang w:eastAsia="zh-CN" w:bidi="hi-IN"/>
              </w:rPr>
              <w:t>до 25.06.2019 года</w:t>
            </w:r>
          </w:p>
        </w:tc>
      </w:tr>
      <w:tr w:rsidR="007C5626" w:rsidRPr="007C5626" w:rsidTr="00526470">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814" w:type="dxa"/>
            <w:gridSpan w:val="8"/>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Начальная (максимальная) стоимость договора:</w:t>
            </w:r>
          </w:p>
        </w:tc>
        <w:tc>
          <w:tcPr>
            <w:tcW w:w="6788" w:type="dxa"/>
            <w:gridSpan w:val="5"/>
            <w:tcBorders>
              <w:left w:val="single" w:sz="2" w:space="0" w:color="000000"/>
              <w:bottom w:val="single" w:sz="2" w:space="0" w:color="000000"/>
              <w:right w:val="single" w:sz="2" w:space="0" w:color="000000"/>
            </w:tcBorders>
          </w:tcPr>
          <w:p w:rsidR="007C5626" w:rsidRPr="00CC3B27" w:rsidRDefault="007C1311" w:rsidP="007C562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1 088 633 (Один миллион восемьдесят восемь тысяч шестьсот тридцать три) рубля 28 копеек</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964" w:type="dxa"/>
            <w:gridSpan w:val="5"/>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Times New Roman" w:hAnsi="Times New Roman" w:cs="Mangal"/>
                <w:kern w:val="1"/>
                <w:sz w:val="20"/>
                <w:szCs w:val="24"/>
                <w:lang w:eastAsia="ru-RU" w:bidi="hi-IN"/>
              </w:rPr>
            </w:pPr>
            <w:r w:rsidRPr="007C5626">
              <w:rPr>
                <w:rFonts w:ascii="Times New Roman" w:eastAsia="SimSun" w:hAnsi="Times New Roman" w:cs="Times New Roman"/>
                <w:kern w:val="1"/>
                <w:sz w:val="20"/>
                <w:szCs w:val="20"/>
                <w:lang w:eastAsia="zh-CN" w:bidi="hi-IN"/>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7638" w:type="dxa"/>
            <w:gridSpan w:val="8"/>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lang w:eastAsia="zh-CN" w:bidi="hi-IN"/>
              </w:rPr>
              <w:t>Цена Договора включает в себя стоимость Товара,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textAlignment w:val="baseline"/>
              <w:rPr>
                <w:rFonts w:ascii="Times New Roman" w:eastAsia="SimSun" w:hAnsi="Times New Roman" w:cs="Times New Roman"/>
                <w:kern w:val="1"/>
                <w:sz w:val="20"/>
                <w:szCs w:val="20"/>
                <w:lang w:eastAsia="zh-CN" w:bidi="hi-IN"/>
              </w:rPr>
            </w:pPr>
          </w:p>
        </w:tc>
        <w:tc>
          <w:tcPr>
            <w:tcW w:w="2446" w:type="dxa"/>
            <w:gridSpan w:val="2"/>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8"/>
                <w:lang w:eastAsia="zh-CN" w:bidi="hi-IN"/>
              </w:rPr>
              <w:t>Срок и условия оплаты поставляемого товара</w:t>
            </w:r>
          </w:p>
        </w:tc>
        <w:tc>
          <w:tcPr>
            <w:tcW w:w="8156" w:type="dxa"/>
            <w:gridSpan w:val="11"/>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Mangal"/>
                <w:kern w:val="1"/>
                <w:sz w:val="20"/>
                <w:szCs w:val="20"/>
                <w:lang w:bidi="hi-IN"/>
              </w:rPr>
            </w:pPr>
            <w:r w:rsidRPr="007C5626">
              <w:rPr>
                <w:rFonts w:ascii="Times New Roman" w:eastAsia="Times New Roman" w:hAnsi="Times New Roman" w:cs="Mangal"/>
                <w:kern w:val="1"/>
                <w:sz w:val="20"/>
                <w:szCs w:val="20"/>
                <w:lang w:bidi="hi-IN"/>
              </w:rPr>
              <w:t>Оплата по Договору производится по факту поставки товара, в течение 20 (десяти) рабочих дней.</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hyperlink r:id="rId7" w:history="1">
              <w:r w:rsidRPr="007C1311">
                <w:rPr>
                  <w:rStyle w:val="a4"/>
                  <w:rFonts w:ascii="Times New Roman" w:eastAsia="SimSun" w:hAnsi="Times New Roman" w:cs="Mangal"/>
                  <w:kern w:val="1"/>
                  <w:sz w:val="20"/>
                  <w:szCs w:val="20"/>
                  <w:lang w:val="en-US" w:eastAsia="zh-CN" w:bidi="hi-IN"/>
                </w:rPr>
                <w:t>www</w:t>
              </w:r>
              <w:r w:rsidRPr="007C1311">
                <w:rPr>
                  <w:rStyle w:val="a4"/>
                  <w:rFonts w:ascii="Times New Roman" w:eastAsia="SimSun" w:hAnsi="Times New Roman" w:cs="Mangal"/>
                  <w:kern w:val="1"/>
                  <w:sz w:val="20"/>
                  <w:szCs w:val="20"/>
                  <w:lang w:eastAsia="zh-CN" w:bidi="hi-IN"/>
                </w:rPr>
                <w:t>.</w:t>
              </w:r>
              <w:proofErr w:type="spellStart"/>
              <w:r w:rsidRPr="007C1311">
                <w:rPr>
                  <w:rStyle w:val="a4"/>
                  <w:rFonts w:ascii="Times New Roman" w:eastAsia="SimSun" w:hAnsi="Times New Roman" w:cs="Mangal"/>
                  <w:kern w:val="1"/>
                  <w:sz w:val="20"/>
                  <w:szCs w:val="20"/>
                  <w:shd w:val="clear" w:color="auto" w:fill="FFFF00"/>
                  <w:lang w:val="en-US" w:eastAsia="zh-CN" w:bidi="hi-IN"/>
                </w:rPr>
                <w:t>etp</w:t>
              </w:r>
              <w:proofErr w:type="spellEnd"/>
              <w:r w:rsidRPr="007C1311">
                <w:rPr>
                  <w:rStyle w:val="a4"/>
                  <w:rFonts w:ascii="Times New Roman" w:eastAsia="SimSun" w:hAnsi="Times New Roman" w:cs="Mangal"/>
                  <w:kern w:val="1"/>
                  <w:sz w:val="20"/>
                  <w:szCs w:val="20"/>
                  <w:shd w:val="clear" w:color="auto" w:fill="FFFF00"/>
                  <w:lang w:eastAsia="zh-CN" w:bidi="hi-IN"/>
                </w:rPr>
                <w:t>.</w:t>
              </w:r>
              <w:proofErr w:type="spellStart"/>
              <w:r w:rsidRPr="007C1311">
                <w:rPr>
                  <w:rStyle w:val="a4"/>
                  <w:rFonts w:ascii="Times New Roman" w:eastAsia="SimSun" w:hAnsi="Times New Roman" w:cs="Mangal"/>
                  <w:kern w:val="1"/>
                  <w:sz w:val="20"/>
                  <w:szCs w:val="20"/>
                  <w:shd w:val="clear" w:color="auto" w:fill="FFFF00"/>
                  <w:lang w:val="en-US" w:eastAsia="zh-CN" w:bidi="hi-IN"/>
                </w:rPr>
                <w:t>cdtrf</w:t>
              </w:r>
              <w:proofErr w:type="spellEnd"/>
              <w:r w:rsidRPr="007C1311">
                <w:rPr>
                  <w:rStyle w:val="a4"/>
                  <w:rFonts w:ascii="Times New Roman" w:eastAsia="SimSun" w:hAnsi="Times New Roman" w:cs="Mangal"/>
                  <w:kern w:val="1"/>
                  <w:sz w:val="20"/>
                  <w:szCs w:val="20"/>
                  <w:shd w:val="clear" w:color="auto" w:fill="FFFF00"/>
                  <w:lang w:eastAsia="zh-CN" w:bidi="hi-IN"/>
                </w:rPr>
                <w:t>.</w:t>
              </w:r>
              <w:proofErr w:type="spellStart"/>
              <w:r w:rsidRPr="007C1311">
                <w:rPr>
                  <w:rStyle w:val="a4"/>
                  <w:rFonts w:ascii="Times New Roman" w:eastAsia="SimSun" w:hAnsi="Times New Roman" w:cs="Mangal"/>
                  <w:kern w:val="1"/>
                  <w:sz w:val="20"/>
                  <w:szCs w:val="20"/>
                  <w:shd w:val="clear" w:color="auto" w:fill="FFFF00"/>
                  <w:lang w:val="en-US" w:eastAsia="zh-CN" w:bidi="hi-IN"/>
                </w:rPr>
                <w:t>ru</w:t>
              </w:r>
              <w:proofErr w:type="spellEnd"/>
            </w:hyperlink>
            <w:r w:rsidRPr="007C5626">
              <w:rPr>
                <w:rFonts w:ascii="Times New Roman" w:eastAsia="SimSun" w:hAnsi="Times New Roman" w:cs="Mangal"/>
                <w:kern w:val="1"/>
                <w:sz w:val="20"/>
                <w:szCs w:val="20"/>
                <w:lang w:eastAsia="zh-CN" w:bidi="hi-IN"/>
              </w:rPr>
              <w:t xml:space="preserve"> в сроки, указанные в п.14 настоящего извещения (в сроки подачи заявки) без взимания платы.</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4"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подачи заявок на участие в процедуре закупки:</w:t>
            </w:r>
          </w:p>
        </w:tc>
        <w:tc>
          <w:tcPr>
            <w:tcW w:w="6687" w:type="dxa"/>
            <w:gridSpan w:val="4"/>
            <w:tcBorders>
              <w:left w:val="single" w:sz="2" w:space="0" w:color="000000"/>
              <w:bottom w:val="single" w:sz="4"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Начало подачи заявок: «</w:t>
            </w:r>
            <w:r w:rsidR="007C1311">
              <w:rPr>
                <w:rFonts w:ascii="Times New Roman" w:eastAsia="SimSun" w:hAnsi="Times New Roman" w:cs="Mangal"/>
                <w:kern w:val="1"/>
                <w:sz w:val="20"/>
                <w:szCs w:val="20"/>
                <w:lang w:eastAsia="zh-CN" w:bidi="hi-IN"/>
              </w:rPr>
              <w:t>22</w:t>
            </w:r>
            <w:r w:rsidR="00375143">
              <w:rPr>
                <w:rFonts w:ascii="Times New Roman" w:eastAsia="SimSun" w:hAnsi="Times New Roman" w:cs="Mangal"/>
                <w:kern w:val="1"/>
                <w:sz w:val="20"/>
                <w:szCs w:val="20"/>
                <w:lang w:eastAsia="zh-CN" w:bidi="hi-IN"/>
              </w:rPr>
              <w:t>»</w:t>
            </w:r>
            <w:r w:rsidRPr="007C5626">
              <w:rPr>
                <w:rFonts w:ascii="Times New Roman" w:eastAsia="SimSun" w:hAnsi="Times New Roman" w:cs="Mangal"/>
                <w:kern w:val="1"/>
                <w:sz w:val="20"/>
                <w:szCs w:val="20"/>
                <w:lang w:eastAsia="zh-CN" w:bidi="hi-IN"/>
              </w:rPr>
              <w:t xml:space="preserve"> </w:t>
            </w:r>
            <w:r w:rsidR="007C1311">
              <w:rPr>
                <w:rFonts w:ascii="Times New Roman" w:eastAsia="SimSun" w:hAnsi="Times New Roman" w:cs="Mangal"/>
                <w:kern w:val="1"/>
                <w:sz w:val="20"/>
                <w:szCs w:val="20"/>
                <w:lang w:eastAsia="zh-CN" w:bidi="hi-IN"/>
              </w:rPr>
              <w:t>0</w:t>
            </w:r>
            <w:r w:rsidR="001A7BA0">
              <w:rPr>
                <w:rFonts w:ascii="Times New Roman" w:eastAsia="SimSun" w:hAnsi="Times New Roman" w:cs="Mangal"/>
                <w:kern w:val="1"/>
                <w:sz w:val="20"/>
                <w:szCs w:val="20"/>
                <w:lang w:eastAsia="zh-CN" w:bidi="hi-IN"/>
              </w:rPr>
              <w:t>1</w:t>
            </w:r>
            <w:r w:rsidRPr="007C5626">
              <w:rPr>
                <w:rFonts w:ascii="Times New Roman" w:eastAsia="SimSun" w:hAnsi="Times New Roman" w:cs="Mangal"/>
                <w:kern w:val="1"/>
                <w:sz w:val="20"/>
                <w:szCs w:val="20"/>
                <w:lang w:eastAsia="zh-CN" w:bidi="hi-IN"/>
              </w:rPr>
              <w:t xml:space="preserve"> 201</w:t>
            </w:r>
            <w:r w:rsidR="007C1311">
              <w:rPr>
                <w:rFonts w:ascii="Times New Roman" w:eastAsia="SimSun" w:hAnsi="Times New Roman" w:cs="Mangal"/>
                <w:kern w:val="1"/>
                <w:sz w:val="20"/>
                <w:szCs w:val="20"/>
                <w:lang w:eastAsia="zh-CN" w:bidi="hi-IN"/>
              </w:rPr>
              <w:t>9</w:t>
            </w:r>
            <w:r w:rsidRPr="007C5626">
              <w:rPr>
                <w:rFonts w:ascii="Times New Roman" w:eastAsia="SimSun" w:hAnsi="Times New Roman" w:cs="Mangal"/>
                <w:kern w:val="1"/>
                <w:sz w:val="20"/>
                <w:szCs w:val="20"/>
                <w:lang w:eastAsia="zh-CN" w:bidi="hi-IN"/>
              </w:rPr>
              <w:t>г. в 1</w:t>
            </w:r>
            <w:r w:rsidR="00CB11C8">
              <w:rPr>
                <w:rFonts w:ascii="Times New Roman" w:eastAsia="SimSun" w:hAnsi="Times New Roman" w:cs="Mangal"/>
                <w:kern w:val="1"/>
                <w:sz w:val="20"/>
                <w:szCs w:val="20"/>
                <w:lang w:eastAsia="zh-CN" w:bidi="hi-IN"/>
              </w:rPr>
              <w:t>2</w:t>
            </w:r>
            <w:r w:rsidRPr="007C5626">
              <w:rPr>
                <w:rFonts w:ascii="Times New Roman" w:eastAsia="SimSun" w:hAnsi="Times New Roman" w:cs="Mangal"/>
                <w:kern w:val="1"/>
                <w:sz w:val="20"/>
                <w:szCs w:val="20"/>
                <w:lang w:eastAsia="zh-CN" w:bidi="hi-IN"/>
              </w:rPr>
              <w:t>:</w:t>
            </w:r>
            <w:r w:rsidR="004E065F">
              <w:rPr>
                <w:rFonts w:ascii="Times New Roman" w:eastAsia="SimSun" w:hAnsi="Times New Roman" w:cs="Mangal"/>
                <w:kern w:val="1"/>
                <w:sz w:val="20"/>
                <w:szCs w:val="20"/>
                <w:lang w:eastAsia="zh-CN" w:bidi="hi-IN"/>
              </w:rPr>
              <w:t>3</w:t>
            </w:r>
            <w:r w:rsidR="007C1311">
              <w:rPr>
                <w:rFonts w:ascii="Times New Roman" w:eastAsia="SimSun" w:hAnsi="Times New Roman" w:cs="Mangal"/>
                <w:kern w:val="1"/>
                <w:sz w:val="20"/>
                <w:szCs w:val="20"/>
                <w:lang w:eastAsia="zh-CN" w:bidi="hi-IN"/>
              </w:rPr>
              <w:t>0</w:t>
            </w:r>
            <w:r w:rsidRPr="007C5626">
              <w:rPr>
                <w:rFonts w:ascii="Times New Roman" w:eastAsia="SimSun" w:hAnsi="Times New Roman" w:cs="Mangal"/>
                <w:kern w:val="1"/>
                <w:sz w:val="20"/>
                <w:szCs w:val="20"/>
                <w:lang w:eastAsia="zh-CN" w:bidi="hi-IN"/>
              </w:rPr>
              <w:t xml:space="preserve"> по МСК</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Окончание приема заявок: «</w:t>
            </w:r>
            <w:r w:rsidR="007C1311">
              <w:rPr>
                <w:rFonts w:ascii="Times New Roman" w:eastAsia="SimSun" w:hAnsi="Times New Roman" w:cs="Mangal"/>
                <w:kern w:val="1"/>
                <w:sz w:val="20"/>
                <w:szCs w:val="20"/>
                <w:lang w:eastAsia="zh-CN" w:bidi="hi-IN"/>
              </w:rPr>
              <w:t>07</w:t>
            </w:r>
            <w:r w:rsidRPr="007C5626">
              <w:rPr>
                <w:rFonts w:ascii="Times New Roman" w:eastAsia="SimSun" w:hAnsi="Times New Roman" w:cs="Mangal"/>
                <w:kern w:val="1"/>
                <w:sz w:val="20"/>
                <w:szCs w:val="20"/>
                <w:lang w:eastAsia="zh-CN" w:bidi="hi-IN"/>
              </w:rPr>
              <w:t xml:space="preserve">» </w:t>
            </w:r>
            <w:r w:rsidR="007C1311">
              <w:rPr>
                <w:rFonts w:ascii="Times New Roman" w:eastAsia="SimSun" w:hAnsi="Times New Roman" w:cs="Mangal"/>
                <w:kern w:val="1"/>
                <w:sz w:val="20"/>
                <w:szCs w:val="20"/>
                <w:lang w:eastAsia="zh-CN" w:bidi="hi-IN"/>
              </w:rPr>
              <w:t>02</w:t>
            </w:r>
            <w:r w:rsidRPr="007C5626">
              <w:rPr>
                <w:rFonts w:ascii="Times New Roman" w:eastAsia="SimSun" w:hAnsi="Times New Roman" w:cs="Mangal"/>
                <w:kern w:val="1"/>
                <w:sz w:val="20"/>
                <w:szCs w:val="20"/>
                <w:lang w:eastAsia="zh-CN" w:bidi="hi-IN"/>
              </w:rPr>
              <w:t xml:space="preserve"> 201</w:t>
            </w:r>
            <w:r w:rsidR="007C1311">
              <w:rPr>
                <w:rFonts w:ascii="Times New Roman" w:eastAsia="SimSun" w:hAnsi="Times New Roman" w:cs="Mangal"/>
                <w:kern w:val="1"/>
                <w:sz w:val="20"/>
                <w:szCs w:val="20"/>
                <w:lang w:eastAsia="zh-CN" w:bidi="hi-IN"/>
              </w:rPr>
              <w:t>9</w:t>
            </w:r>
            <w:r w:rsidRPr="007C5626">
              <w:rPr>
                <w:rFonts w:ascii="Times New Roman" w:eastAsia="SimSun" w:hAnsi="Times New Roman" w:cs="Mangal"/>
                <w:kern w:val="1"/>
                <w:sz w:val="20"/>
                <w:szCs w:val="20"/>
                <w:lang w:eastAsia="zh-CN" w:bidi="hi-IN"/>
              </w:rPr>
              <w:t>г. в 15:</w:t>
            </w:r>
            <w:r w:rsidR="007C1311">
              <w:rPr>
                <w:rFonts w:ascii="Times New Roman" w:eastAsia="SimSun" w:hAnsi="Times New Roman" w:cs="Mangal"/>
                <w:kern w:val="1"/>
                <w:sz w:val="20"/>
                <w:szCs w:val="20"/>
                <w:lang w:eastAsia="zh-CN" w:bidi="hi-IN"/>
              </w:rPr>
              <w:t>00</w:t>
            </w:r>
            <w:r w:rsidRPr="007C5626">
              <w:rPr>
                <w:rFonts w:ascii="Times New Roman" w:eastAsia="SimSun" w:hAnsi="Times New Roman" w:cs="Mangal"/>
                <w:kern w:val="1"/>
                <w:sz w:val="20"/>
                <w:szCs w:val="20"/>
                <w:lang w:eastAsia="zh-CN" w:bidi="hi-IN"/>
              </w:rPr>
              <w:t xml:space="preserve"> по МСК </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2680" w:type="dxa"/>
            <w:gridSpan w:val="4"/>
            <w:tcBorders>
              <w:top w:val="single" w:sz="4" w:space="0" w:color="000000"/>
              <w:left w:val="single" w:sz="4" w:space="0" w:color="000000"/>
              <w:bottom w:val="single" w:sz="4" w:space="0" w:color="000000"/>
            </w:tcBorders>
          </w:tcPr>
          <w:p w:rsidR="007C5626" w:rsidRPr="007C5626" w:rsidRDefault="007C5626" w:rsidP="007C5626">
            <w:pPr>
              <w:widowControl w:val="0"/>
              <w:suppressLineNumbers/>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подачи заявок на участие в процедуре закупки:</w:t>
            </w:r>
          </w:p>
        </w:tc>
        <w:tc>
          <w:tcPr>
            <w:tcW w:w="7922" w:type="dxa"/>
            <w:gridSpan w:val="9"/>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Заявка направляется оператору электронной торговой площадки, указанному в п.</w:t>
            </w:r>
            <w:r w:rsidR="001A7BA0">
              <w:rPr>
                <w:rFonts w:ascii="Times New Roman" w:eastAsia="SimSun" w:hAnsi="Times New Roman" w:cs="Mangal"/>
                <w:kern w:val="1"/>
                <w:sz w:val="20"/>
                <w:szCs w:val="20"/>
                <w:lang w:eastAsia="zh-CN" w:bidi="hi-IN"/>
              </w:rPr>
              <w:t>4</w:t>
            </w:r>
            <w:r w:rsidRPr="007C5626">
              <w:rPr>
                <w:rFonts w:ascii="Times New Roman" w:eastAsia="SimSun" w:hAnsi="Times New Roman" w:cs="Mangal"/>
                <w:kern w:val="1"/>
                <w:sz w:val="20"/>
                <w:szCs w:val="20"/>
                <w:lang w:eastAsia="zh-CN" w:bidi="hi-IN"/>
              </w:rPr>
              <w:t xml:space="preserve"> настоящего извещения, в сроки, указанные в п.1</w:t>
            </w:r>
            <w:r w:rsidR="001A7BA0">
              <w:rPr>
                <w:rFonts w:ascii="Times New Roman" w:eastAsia="SimSun" w:hAnsi="Times New Roman" w:cs="Mangal"/>
                <w:kern w:val="1"/>
                <w:sz w:val="20"/>
                <w:szCs w:val="20"/>
                <w:lang w:eastAsia="zh-CN" w:bidi="hi-IN"/>
              </w:rPr>
              <w:t>4</w:t>
            </w:r>
            <w:r w:rsidRPr="007C5626">
              <w:rPr>
                <w:rFonts w:ascii="Times New Roman" w:eastAsia="SimSun" w:hAnsi="Times New Roman" w:cs="Mangal"/>
                <w:kern w:val="1"/>
                <w:sz w:val="20"/>
                <w:szCs w:val="20"/>
                <w:lang w:eastAsia="zh-CN" w:bidi="hi-IN"/>
              </w:rPr>
              <w:t xml:space="preserve"> настоящего извещения (в сроки подачи заявки), </w:t>
            </w:r>
            <w:r w:rsidR="001A7BA0" w:rsidRPr="007C5626">
              <w:rPr>
                <w:rFonts w:ascii="Times New Roman" w:eastAsia="SimSun" w:hAnsi="Times New Roman" w:cs="Mangal"/>
                <w:kern w:val="1"/>
                <w:sz w:val="20"/>
                <w:szCs w:val="20"/>
                <w:lang w:eastAsia="zh-CN" w:bidi="hi-IN"/>
              </w:rPr>
              <w:t>согласно требованиям</w:t>
            </w:r>
            <w:r w:rsidRPr="007C5626">
              <w:rPr>
                <w:rFonts w:ascii="Times New Roman" w:eastAsia="SimSun" w:hAnsi="Times New Roman" w:cs="Mangal"/>
                <w:kern w:val="1"/>
                <w:sz w:val="20"/>
                <w:szCs w:val="20"/>
                <w:lang w:eastAsia="zh-CN" w:bidi="hi-IN"/>
              </w:rPr>
              <w:t xml:space="preserve"> документации и регламента ЭТП</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538" w:type="dxa"/>
            <w:gridSpan w:val="3"/>
            <w:tcBorders>
              <w:top w:val="single" w:sz="4" w:space="0" w:color="000000"/>
              <w:left w:val="single" w:sz="4" w:space="0" w:color="000000"/>
              <w:bottom w:val="single" w:sz="4" w:space="0" w:color="000000"/>
            </w:tcBorders>
          </w:tcPr>
          <w:p w:rsidR="007C5626" w:rsidRPr="007C5626" w:rsidRDefault="007C5626" w:rsidP="007C5626">
            <w:pPr>
              <w:suppressAutoHyphens/>
              <w:autoSpaceDE w:val="0"/>
              <w:spacing w:after="0" w:line="240" w:lineRule="auto"/>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Место и дата рассмотрения заявок участников закупки</w:t>
            </w:r>
          </w:p>
        </w:tc>
        <w:tc>
          <w:tcPr>
            <w:tcW w:w="8064" w:type="dxa"/>
            <w:gridSpan w:val="10"/>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Times New Roman" w:hAnsi="Times New Roman" w:cs="Times New Roman"/>
                <w:kern w:val="1"/>
                <w:sz w:val="20"/>
                <w:szCs w:val="20"/>
                <w:lang w:eastAsia="zh-CN"/>
              </w:rPr>
              <w:t xml:space="preserve">Место рассмотрения заявок участников закупки: </w:t>
            </w:r>
            <w:r w:rsidRPr="007C5626">
              <w:rPr>
                <w:rFonts w:ascii="Times New Roman" w:eastAsia="SimSun" w:hAnsi="Times New Roman" w:cs="Times New Roman"/>
                <w:kern w:val="1"/>
                <w:sz w:val="20"/>
                <w:szCs w:val="20"/>
                <w:lang w:eastAsia="zh-CN" w:bidi="hi-IN"/>
              </w:rPr>
              <w:t>Владимирская обл., г Муром, ул. Красноармейская, дом 37</w:t>
            </w:r>
          </w:p>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рассмотрения заявок участников закупки не позднее: 1</w:t>
            </w:r>
            <w:r w:rsidR="007C1311">
              <w:rPr>
                <w:rFonts w:ascii="Times New Roman" w:eastAsia="Times New Roman" w:hAnsi="Times New Roman" w:cs="Times New Roman"/>
                <w:kern w:val="1"/>
                <w:sz w:val="20"/>
                <w:szCs w:val="20"/>
                <w:lang w:eastAsia="zh-CN"/>
              </w:rPr>
              <w:t>5</w:t>
            </w:r>
            <w:r w:rsidRPr="007C5626">
              <w:rPr>
                <w:rFonts w:ascii="Times New Roman" w:eastAsia="Times New Roman" w:hAnsi="Times New Roman" w:cs="Times New Roman"/>
                <w:kern w:val="1"/>
                <w:sz w:val="20"/>
                <w:szCs w:val="20"/>
                <w:lang w:eastAsia="zh-CN"/>
              </w:rPr>
              <w:t xml:space="preserve">:00 по МСК </w:t>
            </w:r>
            <w:r w:rsidRPr="007C5626">
              <w:rPr>
                <w:rFonts w:ascii="Times New Roman" w:eastAsia="Times New Roman" w:hAnsi="Times New Roman" w:cs="Times New Roman"/>
                <w:kern w:val="1"/>
                <w:sz w:val="20"/>
                <w:szCs w:val="20"/>
                <w:shd w:val="clear" w:color="auto" w:fill="33FF99"/>
                <w:lang w:eastAsia="zh-CN"/>
              </w:rPr>
              <w:t>«</w:t>
            </w:r>
            <w:r w:rsidR="007C1311">
              <w:rPr>
                <w:rFonts w:ascii="Times New Roman" w:eastAsia="Times New Roman" w:hAnsi="Times New Roman" w:cs="Times New Roman"/>
                <w:kern w:val="1"/>
                <w:sz w:val="20"/>
                <w:szCs w:val="20"/>
                <w:shd w:val="clear" w:color="auto" w:fill="33FF99"/>
                <w:lang w:eastAsia="zh-CN"/>
              </w:rPr>
              <w:t>08</w:t>
            </w:r>
            <w:r w:rsidRPr="007C5626">
              <w:rPr>
                <w:rFonts w:ascii="Times New Roman" w:eastAsia="Times New Roman" w:hAnsi="Times New Roman" w:cs="Times New Roman"/>
                <w:kern w:val="1"/>
                <w:sz w:val="20"/>
                <w:szCs w:val="20"/>
                <w:shd w:val="clear" w:color="auto" w:fill="33FF99"/>
                <w:lang w:eastAsia="zh-CN"/>
              </w:rPr>
              <w:t xml:space="preserve">» </w:t>
            </w:r>
            <w:r w:rsidR="007C1311">
              <w:rPr>
                <w:rFonts w:ascii="Times New Roman" w:eastAsia="Times New Roman" w:hAnsi="Times New Roman" w:cs="Times New Roman"/>
                <w:kern w:val="1"/>
                <w:sz w:val="20"/>
                <w:szCs w:val="20"/>
                <w:shd w:val="clear" w:color="auto" w:fill="33FF99"/>
                <w:lang w:eastAsia="zh-CN"/>
              </w:rPr>
              <w:t>02</w:t>
            </w:r>
            <w:r w:rsidRPr="007C5626">
              <w:rPr>
                <w:rFonts w:ascii="Times New Roman" w:eastAsia="Times New Roman" w:hAnsi="Times New Roman" w:cs="Times New Roman"/>
                <w:kern w:val="1"/>
                <w:sz w:val="20"/>
                <w:szCs w:val="20"/>
                <w:shd w:val="clear" w:color="auto" w:fill="33FF99"/>
                <w:lang w:eastAsia="zh-CN"/>
              </w:rPr>
              <w:t xml:space="preserve"> 201</w:t>
            </w:r>
            <w:r w:rsidR="007C1311">
              <w:rPr>
                <w:rFonts w:ascii="Times New Roman" w:eastAsia="Times New Roman" w:hAnsi="Times New Roman" w:cs="Times New Roman"/>
                <w:kern w:val="1"/>
                <w:sz w:val="20"/>
                <w:szCs w:val="20"/>
                <w:shd w:val="clear" w:color="auto" w:fill="33FF99"/>
                <w:lang w:eastAsia="zh-CN"/>
              </w:rPr>
              <w:t>9</w:t>
            </w:r>
            <w:r w:rsidRPr="007C5626">
              <w:rPr>
                <w:rFonts w:ascii="Times New Roman" w:eastAsia="Times New Roman" w:hAnsi="Times New Roman" w:cs="Times New Roman"/>
                <w:kern w:val="1"/>
                <w:sz w:val="20"/>
                <w:szCs w:val="20"/>
                <w:shd w:val="clear" w:color="auto" w:fill="33FF99"/>
                <w:lang w:eastAsia="zh-CN"/>
              </w:rPr>
              <w:t xml:space="preserve">г. </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915" w:type="dxa"/>
            <w:gridSpan w:val="9"/>
            <w:tcBorders>
              <w:top w:val="single" w:sz="4" w:space="0" w:color="000000"/>
              <w:left w:val="single" w:sz="4" w:space="0" w:color="000000"/>
              <w:bottom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Шаг аукциона</w:t>
            </w:r>
          </w:p>
        </w:tc>
        <w:tc>
          <w:tcPr>
            <w:tcW w:w="6687" w:type="dxa"/>
            <w:gridSpan w:val="4"/>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От 0,5% до 5% от начальной (максимальной) цены договора</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3105" w:type="dxa"/>
            <w:gridSpan w:val="6"/>
            <w:tcBorders>
              <w:top w:val="single" w:sz="4" w:space="0" w:color="000000"/>
              <w:left w:val="single" w:sz="4" w:space="0" w:color="000000"/>
              <w:bottom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и время проведения аукциона</w:t>
            </w:r>
          </w:p>
        </w:tc>
        <w:tc>
          <w:tcPr>
            <w:tcW w:w="7497" w:type="dxa"/>
            <w:gridSpan w:val="7"/>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10:00 по МСК «</w:t>
            </w:r>
            <w:r w:rsidR="00505ABD">
              <w:rPr>
                <w:rFonts w:ascii="Times New Roman" w:eastAsia="Times New Roman" w:hAnsi="Times New Roman" w:cs="Times New Roman"/>
                <w:kern w:val="1"/>
                <w:sz w:val="20"/>
                <w:szCs w:val="20"/>
                <w:lang w:eastAsia="zh-CN"/>
              </w:rPr>
              <w:t>12</w:t>
            </w:r>
            <w:r w:rsidRPr="007C5626">
              <w:rPr>
                <w:rFonts w:ascii="Times New Roman" w:eastAsia="Times New Roman" w:hAnsi="Times New Roman" w:cs="Times New Roman"/>
                <w:kern w:val="1"/>
                <w:sz w:val="20"/>
                <w:szCs w:val="20"/>
                <w:lang w:eastAsia="zh-CN"/>
              </w:rPr>
              <w:t xml:space="preserve">» </w:t>
            </w:r>
            <w:r w:rsidR="00505ABD">
              <w:rPr>
                <w:rFonts w:ascii="Times New Roman" w:eastAsia="Times New Roman" w:hAnsi="Times New Roman" w:cs="Times New Roman"/>
                <w:kern w:val="1"/>
                <w:sz w:val="20"/>
                <w:szCs w:val="20"/>
                <w:lang w:eastAsia="zh-CN"/>
              </w:rPr>
              <w:t>02</w:t>
            </w:r>
            <w:r w:rsidRPr="007C5626">
              <w:rPr>
                <w:rFonts w:ascii="Times New Roman" w:eastAsia="Times New Roman" w:hAnsi="Times New Roman" w:cs="Times New Roman"/>
                <w:kern w:val="1"/>
                <w:sz w:val="20"/>
                <w:szCs w:val="20"/>
                <w:lang w:eastAsia="zh-CN"/>
              </w:rPr>
              <w:t xml:space="preserve"> 201</w:t>
            </w:r>
            <w:r w:rsidR="00505ABD">
              <w:rPr>
                <w:rFonts w:ascii="Times New Roman" w:eastAsia="Times New Roman" w:hAnsi="Times New Roman" w:cs="Times New Roman"/>
                <w:kern w:val="1"/>
                <w:sz w:val="20"/>
                <w:szCs w:val="20"/>
                <w:lang w:eastAsia="zh-CN"/>
              </w:rPr>
              <w:t>9</w:t>
            </w:r>
            <w:r w:rsidRPr="007C5626">
              <w:rPr>
                <w:rFonts w:ascii="Times New Roman" w:eastAsia="Times New Roman" w:hAnsi="Times New Roman" w:cs="Times New Roman"/>
                <w:kern w:val="1"/>
                <w:sz w:val="20"/>
                <w:szCs w:val="20"/>
                <w:lang w:eastAsia="zh-CN"/>
              </w:rPr>
              <w:t xml:space="preserve"> по электронному адресу электронно-торговой площадки </w:t>
            </w:r>
            <w:hyperlink r:id="rId8" w:history="1">
              <w:r w:rsidRPr="007C5626">
                <w:rPr>
                  <w:rFonts w:ascii="Times New Roman" w:eastAsia="Times New Roman" w:hAnsi="Times New Roman" w:cs="Times New Roman"/>
                  <w:color w:val="0000FF"/>
                  <w:kern w:val="1"/>
                  <w:sz w:val="20"/>
                  <w:szCs w:val="20"/>
                  <w:highlight w:val="yellow"/>
                  <w:u w:val="single"/>
                  <w:lang w:eastAsia="zh-CN"/>
                </w:rPr>
                <w:t>www.etp.cdtrf.ru</w:t>
              </w:r>
            </w:hyperlink>
          </w:p>
        </w:tc>
      </w:tr>
      <w:tr w:rsidR="007C5626" w:rsidRPr="007C5626" w:rsidTr="00CB11C8">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397" w:type="dxa"/>
            <w:tcBorders>
              <w:top w:val="single" w:sz="4" w:space="0" w:color="000000"/>
              <w:left w:val="single" w:sz="4" w:space="0" w:color="000000"/>
              <w:bottom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и дата подведения итогов закупки</w:t>
            </w:r>
          </w:p>
        </w:tc>
        <w:tc>
          <w:tcPr>
            <w:tcW w:w="8205" w:type="dxa"/>
            <w:gridSpan w:val="12"/>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подведения итогов закупки: Владимирская обл., г Муром, ул. Красноармейская, дом 37</w:t>
            </w:r>
          </w:p>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рассмотрения заявок участников закупки не позднее: 1</w:t>
            </w:r>
            <w:r w:rsidR="001A7BA0">
              <w:rPr>
                <w:rFonts w:ascii="Times New Roman" w:eastAsia="Times New Roman" w:hAnsi="Times New Roman" w:cs="Times New Roman"/>
                <w:kern w:val="1"/>
                <w:sz w:val="20"/>
                <w:szCs w:val="20"/>
                <w:lang w:eastAsia="zh-CN"/>
              </w:rPr>
              <w:t>8</w:t>
            </w:r>
            <w:r w:rsidRPr="007C5626">
              <w:rPr>
                <w:rFonts w:ascii="Times New Roman" w:eastAsia="Times New Roman" w:hAnsi="Times New Roman" w:cs="Times New Roman"/>
                <w:kern w:val="1"/>
                <w:sz w:val="20"/>
                <w:szCs w:val="20"/>
                <w:lang w:eastAsia="zh-CN"/>
              </w:rPr>
              <w:t>:00 по МСК «</w:t>
            </w:r>
            <w:r w:rsidR="00505ABD">
              <w:rPr>
                <w:rFonts w:ascii="Times New Roman" w:eastAsia="Times New Roman" w:hAnsi="Times New Roman" w:cs="Times New Roman"/>
                <w:kern w:val="1"/>
                <w:sz w:val="20"/>
                <w:szCs w:val="20"/>
                <w:lang w:eastAsia="zh-CN"/>
              </w:rPr>
              <w:t>12</w:t>
            </w:r>
            <w:r w:rsidRPr="007C5626">
              <w:rPr>
                <w:rFonts w:ascii="Times New Roman" w:eastAsia="Times New Roman" w:hAnsi="Times New Roman" w:cs="Times New Roman"/>
                <w:kern w:val="1"/>
                <w:sz w:val="20"/>
                <w:szCs w:val="20"/>
                <w:lang w:eastAsia="zh-CN"/>
              </w:rPr>
              <w:t xml:space="preserve">» </w:t>
            </w:r>
            <w:r w:rsidR="00505ABD">
              <w:rPr>
                <w:rFonts w:ascii="Times New Roman" w:eastAsia="Times New Roman" w:hAnsi="Times New Roman" w:cs="Times New Roman"/>
                <w:kern w:val="1"/>
                <w:sz w:val="20"/>
                <w:szCs w:val="20"/>
                <w:lang w:eastAsia="zh-CN"/>
              </w:rPr>
              <w:t>0</w:t>
            </w:r>
            <w:r w:rsidR="00375143">
              <w:rPr>
                <w:rFonts w:ascii="Times New Roman" w:eastAsia="Times New Roman" w:hAnsi="Times New Roman" w:cs="Times New Roman"/>
                <w:kern w:val="1"/>
                <w:sz w:val="20"/>
                <w:szCs w:val="20"/>
                <w:lang w:eastAsia="zh-CN"/>
              </w:rPr>
              <w:t>2</w:t>
            </w:r>
            <w:r w:rsidRPr="007C5626">
              <w:rPr>
                <w:rFonts w:ascii="Times New Roman" w:eastAsia="Times New Roman" w:hAnsi="Times New Roman" w:cs="Times New Roman"/>
                <w:kern w:val="1"/>
                <w:sz w:val="20"/>
                <w:szCs w:val="20"/>
                <w:lang w:eastAsia="zh-CN"/>
              </w:rPr>
              <w:t xml:space="preserve"> 201</w:t>
            </w:r>
            <w:r w:rsidR="00505ABD">
              <w:rPr>
                <w:rFonts w:ascii="Times New Roman" w:eastAsia="Times New Roman" w:hAnsi="Times New Roman" w:cs="Times New Roman"/>
                <w:kern w:val="1"/>
                <w:sz w:val="20"/>
                <w:szCs w:val="20"/>
                <w:lang w:eastAsia="zh-CN"/>
              </w:rPr>
              <w:t>9</w:t>
            </w:r>
            <w:r w:rsidRPr="007C5626">
              <w:rPr>
                <w:rFonts w:ascii="Times New Roman" w:eastAsia="Times New Roman" w:hAnsi="Times New Roman" w:cs="Times New Roman"/>
                <w:kern w:val="1"/>
                <w:sz w:val="20"/>
                <w:szCs w:val="20"/>
                <w:lang w:eastAsia="zh-CN"/>
              </w:rPr>
              <w:t>г.</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531" w:type="dxa"/>
            <w:gridSpan w:val="7"/>
            <w:tcBorders>
              <w:top w:val="single" w:sz="4" w:space="0" w:color="000000"/>
              <w:left w:val="single" w:sz="4" w:space="0" w:color="000000"/>
              <w:bottom w:val="single" w:sz="4"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заявки на участие в процедуре закупки:</w:t>
            </w:r>
          </w:p>
        </w:tc>
        <w:tc>
          <w:tcPr>
            <w:tcW w:w="7071" w:type="dxa"/>
            <w:gridSpan w:val="6"/>
            <w:tcBorders>
              <w:top w:val="single" w:sz="4" w:space="0" w:color="000000"/>
              <w:left w:val="single" w:sz="4" w:space="0" w:color="000000"/>
              <w:bottom w:val="single" w:sz="4" w:space="0" w:color="000000"/>
              <w:right w:val="single" w:sz="4" w:space="0" w:color="000000"/>
            </w:tcBorders>
          </w:tcPr>
          <w:p w:rsidR="007C5626" w:rsidRPr="007C5626" w:rsidRDefault="00505ABD"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Не требуется.</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Оператор ЭТП взимает комиссию в соответствии с регламентом ЭТП</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top w:val="single" w:sz="4"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исполнения договора:</w:t>
            </w:r>
          </w:p>
        </w:tc>
        <w:tc>
          <w:tcPr>
            <w:tcW w:w="6687" w:type="dxa"/>
            <w:gridSpan w:val="4"/>
            <w:tcBorders>
              <w:top w:val="single" w:sz="4"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Не предусмотрен</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top w:val="single" w:sz="4"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687" w:type="dxa"/>
            <w:gridSpan w:val="4"/>
            <w:tcBorders>
              <w:top w:val="single" w:sz="4"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Документация предоставляется </w:t>
            </w:r>
            <w:bookmarkStart w:id="2" w:name="_Hlk517447514"/>
            <w:r w:rsidRPr="007C5626">
              <w:rPr>
                <w:rFonts w:ascii="Times New Roman" w:eastAsia="SimSun" w:hAnsi="Times New Roman" w:cs="Mangal"/>
                <w:kern w:val="1"/>
                <w:sz w:val="20"/>
                <w:szCs w:val="20"/>
                <w:lang w:eastAsia="zh-CN" w:bidi="hi-IN"/>
              </w:rPr>
              <w:t xml:space="preserve">по электронному адресу электронно-торговой площадки </w:t>
            </w:r>
            <w:hyperlink r:id="rId9" w:history="1">
              <w:r w:rsidRPr="00505ABD">
                <w:rPr>
                  <w:rStyle w:val="a4"/>
                  <w:rFonts w:ascii="Times New Roman" w:eastAsia="SimSun" w:hAnsi="Times New Roman" w:cs="Mangal"/>
                  <w:kern w:val="1"/>
                  <w:sz w:val="20"/>
                  <w:szCs w:val="20"/>
                  <w:lang w:val="en-US" w:eastAsia="zh-CN" w:bidi="hi-IN"/>
                </w:rPr>
                <w:t>www</w:t>
              </w:r>
              <w:r w:rsidRPr="00505ABD">
                <w:rPr>
                  <w:rStyle w:val="a4"/>
                  <w:rFonts w:ascii="Times New Roman" w:eastAsia="SimSun" w:hAnsi="Times New Roman" w:cs="Mangal"/>
                  <w:kern w:val="1"/>
                  <w:sz w:val="20"/>
                  <w:szCs w:val="20"/>
                  <w:lang w:eastAsia="zh-CN" w:bidi="hi-IN"/>
                </w:rPr>
                <w:t>.</w:t>
              </w:r>
              <w:proofErr w:type="spellStart"/>
              <w:r w:rsidRPr="00505ABD">
                <w:rPr>
                  <w:rStyle w:val="a4"/>
                  <w:rFonts w:ascii="Times New Roman" w:eastAsia="SimSun" w:hAnsi="Times New Roman" w:cs="Mangal"/>
                  <w:kern w:val="1"/>
                  <w:sz w:val="20"/>
                  <w:szCs w:val="20"/>
                  <w:shd w:val="clear" w:color="auto" w:fill="FFFF00"/>
                  <w:lang w:val="en-US" w:eastAsia="zh-CN" w:bidi="hi-IN"/>
                </w:rPr>
                <w:t>etp</w:t>
              </w:r>
              <w:proofErr w:type="spellEnd"/>
              <w:r w:rsidRPr="00505ABD">
                <w:rPr>
                  <w:rStyle w:val="a4"/>
                  <w:rFonts w:ascii="Times New Roman" w:eastAsia="SimSun" w:hAnsi="Times New Roman" w:cs="Mangal"/>
                  <w:kern w:val="1"/>
                  <w:sz w:val="20"/>
                  <w:szCs w:val="20"/>
                  <w:shd w:val="clear" w:color="auto" w:fill="FFFF00"/>
                  <w:lang w:eastAsia="zh-CN" w:bidi="hi-IN"/>
                </w:rPr>
                <w:t>.</w:t>
              </w:r>
              <w:proofErr w:type="spellStart"/>
              <w:r w:rsidRPr="00505ABD">
                <w:rPr>
                  <w:rStyle w:val="a4"/>
                  <w:rFonts w:ascii="Times New Roman" w:eastAsia="SimSun" w:hAnsi="Times New Roman" w:cs="Mangal"/>
                  <w:kern w:val="1"/>
                  <w:sz w:val="20"/>
                  <w:szCs w:val="20"/>
                  <w:shd w:val="clear" w:color="auto" w:fill="FFFF00"/>
                  <w:lang w:val="en-US" w:eastAsia="zh-CN" w:bidi="hi-IN"/>
                </w:rPr>
                <w:t>cdtrf</w:t>
              </w:r>
              <w:proofErr w:type="spellEnd"/>
              <w:r w:rsidRPr="00505ABD">
                <w:rPr>
                  <w:rStyle w:val="a4"/>
                  <w:rFonts w:ascii="Times New Roman" w:eastAsia="SimSun" w:hAnsi="Times New Roman" w:cs="Mangal"/>
                  <w:kern w:val="1"/>
                  <w:sz w:val="20"/>
                  <w:szCs w:val="20"/>
                  <w:shd w:val="clear" w:color="auto" w:fill="FFFF00"/>
                  <w:lang w:eastAsia="zh-CN" w:bidi="hi-IN"/>
                </w:rPr>
                <w:t>.</w:t>
              </w:r>
              <w:proofErr w:type="spellStart"/>
              <w:r w:rsidRPr="00505ABD">
                <w:rPr>
                  <w:rStyle w:val="a4"/>
                  <w:rFonts w:ascii="Times New Roman" w:eastAsia="SimSun" w:hAnsi="Times New Roman" w:cs="Mangal"/>
                  <w:kern w:val="1"/>
                  <w:sz w:val="20"/>
                  <w:szCs w:val="20"/>
                  <w:shd w:val="clear" w:color="auto" w:fill="FFFF00"/>
                  <w:lang w:val="en-US" w:eastAsia="zh-CN" w:bidi="hi-IN"/>
                </w:rPr>
                <w:t>ru</w:t>
              </w:r>
              <w:bookmarkEnd w:id="2"/>
              <w:proofErr w:type="spellEnd"/>
            </w:hyperlink>
            <w:r w:rsidRPr="007C5626">
              <w:rPr>
                <w:rFonts w:ascii="Times New Roman" w:eastAsia="SimSun" w:hAnsi="Times New Roman" w:cs="Mangal"/>
                <w:kern w:val="1"/>
                <w:sz w:val="20"/>
                <w:szCs w:val="20"/>
                <w:lang w:eastAsia="zh-CN" w:bidi="hi-IN"/>
              </w:rPr>
              <w:t xml:space="preserve"> в сроки, указанные в п.14 настоящего извещения (в сроки подачи заявки) без взимания платы.</w:t>
            </w:r>
          </w:p>
        </w:tc>
      </w:tr>
      <w:tr w:rsidR="007C5626" w:rsidRPr="007C5626" w:rsidTr="00FF479C">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4523" w:type="dxa"/>
            <w:gridSpan w:val="11"/>
            <w:tcBorders>
              <w:top w:val="single" w:sz="4"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7C5626">
              <w:rPr>
                <w:rFonts w:ascii="Times New Roman" w:eastAsia="SimSun" w:hAnsi="Times New Roman" w:cs="Times New Roman"/>
                <w:kern w:val="1"/>
                <w:sz w:val="20"/>
                <w:szCs w:val="28"/>
                <w:lang w:eastAsia="zh-CN" w:bidi="hi-IN"/>
              </w:rPr>
              <w:t>срок подписания победителем запроса цен контракта со дня подписания протокола рассмотрения и оценки заявок на участие в процедуре закупки</w:t>
            </w:r>
          </w:p>
        </w:tc>
        <w:tc>
          <w:tcPr>
            <w:tcW w:w="6079" w:type="dxa"/>
            <w:gridSpan w:val="2"/>
            <w:tcBorders>
              <w:top w:val="single" w:sz="4" w:space="0" w:color="000000"/>
              <w:left w:val="single" w:sz="2" w:space="0" w:color="000000"/>
              <w:bottom w:val="single" w:sz="2" w:space="0" w:color="000000"/>
              <w:right w:val="single" w:sz="2" w:space="0" w:color="000000"/>
            </w:tcBorders>
          </w:tcPr>
          <w:p w:rsidR="007C5626" w:rsidRPr="007C5626" w:rsidRDefault="00505ABD"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505ABD">
              <w:rPr>
                <w:rFonts w:ascii="Times New Roman" w:eastAsia="SimSun" w:hAnsi="Times New Roman" w:cs="Mangal"/>
                <w:kern w:val="1"/>
                <w:sz w:val="20"/>
                <w:szCs w:val="20"/>
                <w:lang w:eastAsia="zh-CN" w:bidi="hi-IN"/>
              </w:rPr>
              <w:t xml:space="preserve">Договор по результатам проведения </w:t>
            </w:r>
            <w:r>
              <w:rPr>
                <w:rFonts w:ascii="Times New Roman" w:eastAsia="SimSun" w:hAnsi="Times New Roman" w:cs="Mangal"/>
                <w:kern w:val="1"/>
                <w:sz w:val="20"/>
                <w:szCs w:val="20"/>
                <w:lang w:eastAsia="zh-CN" w:bidi="hi-IN"/>
              </w:rPr>
              <w:t>открытого аукциона в электронной форме</w:t>
            </w:r>
            <w:r w:rsidRPr="00505ABD">
              <w:rPr>
                <w:rFonts w:ascii="Times New Roman" w:eastAsia="SimSun" w:hAnsi="Times New Roman" w:cs="Mangal"/>
                <w:kern w:val="1"/>
                <w:sz w:val="20"/>
                <w:szCs w:val="20"/>
                <w:lang w:eastAsia="zh-CN" w:bidi="hi-IN"/>
              </w:rPr>
              <w:t xml:space="preserve"> Заказчик заключает не ранее чем через 10 дней и не позднее чем через 20 дней с даты размещения в ЕИС итогового протокола</w:t>
            </w:r>
            <w:r>
              <w:rPr>
                <w:rFonts w:ascii="Times New Roman" w:eastAsia="SimSun" w:hAnsi="Times New Roman" w:cs="Mangal"/>
                <w:kern w:val="1"/>
                <w:sz w:val="20"/>
                <w:szCs w:val="20"/>
                <w:lang w:eastAsia="zh-CN" w:bidi="hi-IN"/>
              </w:rPr>
              <w:t>.</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4806" w:type="dxa"/>
            <w:gridSpan w:val="12"/>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Наименование и контакты лица, ответственного за проведение данной закупки от Заказчика:</w:t>
            </w:r>
          </w:p>
        </w:tc>
        <w:tc>
          <w:tcPr>
            <w:tcW w:w="5796" w:type="dxa"/>
            <w:tcBorders>
              <w:left w:val="single" w:sz="2" w:space="0" w:color="000000"/>
              <w:bottom w:val="single" w:sz="2" w:space="0" w:color="000000"/>
              <w:right w:val="single" w:sz="2" w:space="0" w:color="000000"/>
            </w:tcBorders>
          </w:tcPr>
          <w:p w:rsidR="007C5626" w:rsidRPr="007C5626" w:rsidRDefault="007C5626" w:rsidP="007C5626">
            <w:pPr>
              <w:suppressLineNumbers/>
              <w:suppressAutoHyphens/>
              <w:snapToGrid w:val="0"/>
              <w:spacing w:after="0" w:line="240" w:lineRule="auto"/>
              <w:jc w:val="both"/>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Баранова Яна Александровна</w:t>
            </w:r>
          </w:p>
          <w:p w:rsidR="007C5626" w:rsidRPr="007C5626" w:rsidRDefault="007C5626" w:rsidP="007C5626">
            <w:pPr>
              <w:suppressLineNumbers/>
              <w:suppressAutoHyphens/>
              <w:snapToGrid w:val="0"/>
              <w:spacing w:after="0" w:line="240" w:lineRule="auto"/>
              <w:jc w:val="both"/>
              <w:rPr>
                <w:rFonts w:ascii="Times New Roman" w:eastAsia="Times New Roman" w:hAnsi="Times New Roman" w:cs="Times New Roman"/>
                <w:kern w:val="1"/>
                <w:sz w:val="20"/>
                <w:szCs w:val="20"/>
                <w:lang w:val="en-US" w:eastAsia="zh-CN"/>
              </w:rPr>
            </w:pPr>
            <w:r w:rsidRPr="007C5626">
              <w:rPr>
                <w:rFonts w:ascii="Times New Roman" w:eastAsia="Times New Roman" w:hAnsi="Times New Roman" w:cs="Times New Roman"/>
                <w:kern w:val="1"/>
                <w:sz w:val="20"/>
                <w:szCs w:val="20"/>
                <w:lang w:eastAsia="zh-CN"/>
              </w:rPr>
              <w:t>+84 92 344 10 92</w:t>
            </w:r>
          </w:p>
        </w:tc>
      </w:tr>
      <w:tr w:rsidR="007C5626" w:rsidRPr="00245377" w:rsidTr="007C5626">
        <w:tc>
          <w:tcPr>
            <w:tcW w:w="345" w:type="dxa"/>
            <w:tcBorders>
              <w:left w:val="single" w:sz="2" w:space="0" w:color="000000"/>
              <w:bottom w:val="single" w:sz="4"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9"/>
            <w:tcBorders>
              <w:left w:val="single" w:sz="2" w:space="0" w:color="000000"/>
              <w:bottom w:val="single" w:sz="4"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Наименование и контакты лица, ответственного за проведение данной закупки от Организатора торгов:</w:t>
            </w:r>
          </w:p>
        </w:tc>
        <w:tc>
          <w:tcPr>
            <w:tcW w:w="6687" w:type="dxa"/>
            <w:gridSpan w:val="4"/>
            <w:tcBorders>
              <w:left w:val="single" w:sz="2" w:space="0" w:color="000000"/>
              <w:bottom w:val="single" w:sz="4"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Наименование: ООО «</w:t>
            </w:r>
            <w:proofErr w:type="spellStart"/>
            <w:r w:rsidRPr="007C5626">
              <w:rPr>
                <w:rFonts w:ascii="Times New Roman" w:eastAsia="SimSun" w:hAnsi="Times New Roman" w:cs="Mangal"/>
                <w:kern w:val="1"/>
                <w:sz w:val="20"/>
                <w:szCs w:val="20"/>
                <w:lang w:eastAsia="zh-CN" w:bidi="hi-IN"/>
              </w:rPr>
              <w:t>ГринТау</w:t>
            </w:r>
            <w:proofErr w:type="spellEnd"/>
            <w:r w:rsidRPr="007C5626">
              <w:rPr>
                <w:rFonts w:ascii="Times New Roman" w:eastAsia="SimSun" w:hAnsi="Times New Roman" w:cs="Mangal"/>
                <w:kern w:val="1"/>
                <w:sz w:val="20"/>
                <w:szCs w:val="20"/>
                <w:lang w:eastAsia="zh-CN" w:bidi="hi-IN"/>
              </w:rPr>
              <w:t>»</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Б.Г. </w:t>
            </w:r>
            <w:proofErr w:type="spellStart"/>
            <w:r w:rsidRPr="007C5626">
              <w:rPr>
                <w:rFonts w:ascii="Times New Roman" w:eastAsia="SimSun" w:hAnsi="Times New Roman" w:cs="Mangal"/>
                <w:kern w:val="1"/>
                <w:sz w:val="20"/>
                <w:szCs w:val="20"/>
                <w:lang w:eastAsia="zh-CN" w:bidi="hi-IN"/>
              </w:rPr>
              <w:t>Ибатуллин</w:t>
            </w:r>
            <w:proofErr w:type="spellEnd"/>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eastAsia="zh-CN" w:bidi="hi-IN"/>
              </w:rPr>
              <w:t>Тел</w:t>
            </w:r>
            <w:r w:rsidRPr="007C5626">
              <w:rPr>
                <w:rFonts w:ascii="Times New Roman" w:eastAsia="SimSun" w:hAnsi="Times New Roman" w:cs="Mangal"/>
                <w:kern w:val="1"/>
                <w:sz w:val="20"/>
                <w:szCs w:val="20"/>
                <w:lang w:val="en-US" w:eastAsia="zh-CN" w:bidi="hi-IN"/>
              </w:rPr>
              <w:t>.: 8</w:t>
            </w:r>
            <w:r w:rsidR="00505ABD" w:rsidRPr="00A565FB">
              <w:rPr>
                <w:rFonts w:ascii="Times New Roman" w:eastAsia="SimSun" w:hAnsi="Times New Roman" w:cs="Mangal"/>
                <w:kern w:val="1"/>
                <w:sz w:val="20"/>
                <w:szCs w:val="20"/>
                <w:lang w:val="en-US" w:eastAsia="zh-CN" w:bidi="hi-IN"/>
              </w:rPr>
              <w:t xml:space="preserve"> (</w:t>
            </w:r>
            <w:r w:rsidRPr="007C5626">
              <w:rPr>
                <w:rFonts w:ascii="Times New Roman" w:eastAsia="SimSun" w:hAnsi="Times New Roman" w:cs="Mangal"/>
                <w:kern w:val="1"/>
                <w:sz w:val="20"/>
                <w:szCs w:val="20"/>
                <w:lang w:val="en-US" w:eastAsia="zh-CN" w:bidi="hi-IN"/>
              </w:rPr>
              <w:t>843</w:t>
            </w:r>
            <w:r w:rsidR="00505ABD" w:rsidRPr="00A565FB">
              <w:rPr>
                <w:rFonts w:ascii="Times New Roman" w:eastAsia="SimSun" w:hAnsi="Times New Roman" w:cs="Mangal"/>
                <w:kern w:val="1"/>
                <w:sz w:val="20"/>
                <w:szCs w:val="20"/>
                <w:lang w:val="en-US" w:eastAsia="zh-CN" w:bidi="hi-IN"/>
              </w:rPr>
              <w:t xml:space="preserve">) </w:t>
            </w:r>
            <w:r w:rsidRPr="007C5626">
              <w:rPr>
                <w:rFonts w:ascii="Times New Roman" w:eastAsia="SimSun" w:hAnsi="Times New Roman" w:cs="Mangal"/>
                <w:kern w:val="1"/>
                <w:sz w:val="20"/>
                <w:szCs w:val="20"/>
                <w:lang w:val="en-US" w:eastAsia="zh-CN" w:bidi="hi-IN"/>
              </w:rPr>
              <w:t>210</w:t>
            </w:r>
            <w:r w:rsidR="00505ABD" w:rsidRPr="00A565FB">
              <w:rPr>
                <w:rFonts w:ascii="Times New Roman" w:eastAsia="SimSun" w:hAnsi="Times New Roman" w:cs="Mangal"/>
                <w:kern w:val="1"/>
                <w:sz w:val="20"/>
                <w:szCs w:val="20"/>
                <w:lang w:val="en-US" w:eastAsia="zh-CN" w:bidi="hi-IN"/>
              </w:rPr>
              <w:t>-</w:t>
            </w:r>
            <w:r w:rsidRPr="007C5626">
              <w:rPr>
                <w:rFonts w:ascii="Times New Roman" w:eastAsia="SimSun" w:hAnsi="Times New Roman" w:cs="Mangal"/>
                <w:kern w:val="1"/>
                <w:sz w:val="20"/>
                <w:szCs w:val="20"/>
                <w:lang w:val="en-US" w:eastAsia="zh-CN" w:bidi="hi-IN"/>
              </w:rPr>
              <w:t>21</w:t>
            </w:r>
            <w:r w:rsidR="00505ABD" w:rsidRPr="00A565FB">
              <w:rPr>
                <w:rFonts w:ascii="Times New Roman" w:eastAsia="SimSun" w:hAnsi="Times New Roman" w:cs="Mangal"/>
                <w:kern w:val="1"/>
                <w:sz w:val="20"/>
                <w:szCs w:val="20"/>
                <w:lang w:val="en-US" w:eastAsia="zh-CN" w:bidi="hi-IN"/>
              </w:rPr>
              <w:t>-</w:t>
            </w:r>
            <w:r w:rsidRPr="007C5626">
              <w:rPr>
                <w:rFonts w:ascii="Times New Roman" w:eastAsia="SimSun" w:hAnsi="Times New Roman" w:cs="Mangal"/>
                <w:kern w:val="1"/>
                <w:sz w:val="20"/>
                <w:szCs w:val="20"/>
                <w:lang w:val="en-US" w:eastAsia="zh-CN" w:bidi="hi-IN"/>
              </w:rPr>
              <w:t>75</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val="en-US" w:eastAsia="zh-CN" w:bidi="hi-IN"/>
              </w:rPr>
              <w:t xml:space="preserve">e-mail: </w:t>
            </w:r>
            <w:hyperlink r:id="rId10" w:history="1">
              <w:r w:rsidRPr="00505ABD">
                <w:rPr>
                  <w:rStyle w:val="a4"/>
                  <w:rFonts w:ascii="Times New Roman" w:eastAsia="SimSun" w:hAnsi="Times New Roman" w:cs="Mangal"/>
                  <w:kern w:val="1"/>
                  <w:sz w:val="20"/>
                  <w:szCs w:val="20"/>
                  <w:shd w:val="clear" w:color="auto" w:fill="FFFF00"/>
                  <w:lang w:val="en-US" w:eastAsia="zh-CN" w:bidi="hi-IN"/>
                </w:rPr>
                <w:t>torgi@greentau.ru</w:t>
              </w:r>
            </w:hyperlink>
          </w:p>
        </w:tc>
      </w:tr>
      <w:bookmarkEnd w:id="0"/>
      <w:bookmarkEnd w:id="1"/>
    </w:tbl>
    <w:p w:rsidR="007C5626" w:rsidRPr="007C5626" w:rsidRDefault="007C5626" w:rsidP="007C5626">
      <w:pPr>
        <w:widowControl w:val="0"/>
        <w:tabs>
          <w:tab w:val="left" w:pos="-3261"/>
          <w:tab w:val="left" w:pos="0"/>
        </w:tabs>
        <w:suppressAutoHyphens/>
        <w:spacing w:after="0" w:line="240" w:lineRule="auto"/>
        <w:jc w:val="center"/>
        <w:textAlignment w:val="baseline"/>
        <w:rPr>
          <w:rFonts w:ascii="Times New Roman" w:eastAsia="SimSun" w:hAnsi="Times New Roman" w:cs="Mangal"/>
          <w:b/>
          <w:color w:val="000000"/>
          <w:kern w:val="1"/>
          <w:sz w:val="28"/>
          <w:szCs w:val="28"/>
          <w:lang w:eastAsia="zh-CN" w:bidi="hi-IN"/>
        </w:rPr>
      </w:pPr>
      <w:r w:rsidRPr="00245377">
        <w:rPr>
          <w:rFonts w:ascii="Times New Roman" w:eastAsia="SimSun" w:hAnsi="Times New Roman" w:cs="Mangal"/>
          <w:b/>
          <w:color w:val="000000"/>
          <w:kern w:val="1"/>
          <w:sz w:val="28"/>
          <w:szCs w:val="28"/>
          <w:lang w:eastAsia="zh-CN" w:bidi="hi-IN"/>
        </w:rPr>
        <w:br w:type="page"/>
      </w:r>
      <w:r w:rsidRPr="007C5626">
        <w:rPr>
          <w:rFonts w:ascii="Times New Roman" w:eastAsia="SimSun" w:hAnsi="Times New Roman" w:cs="Mangal"/>
          <w:b/>
          <w:color w:val="000000"/>
          <w:kern w:val="1"/>
          <w:sz w:val="28"/>
          <w:szCs w:val="28"/>
          <w:lang w:eastAsia="zh-CN" w:bidi="hi-IN"/>
        </w:rPr>
        <w:lastRenderedPageBreak/>
        <w:t>Документация</w:t>
      </w:r>
    </w:p>
    <w:p w:rsidR="007C5626" w:rsidRPr="007C5626" w:rsidRDefault="007C5626" w:rsidP="007C5626">
      <w:pPr>
        <w:widowControl w:val="0"/>
        <w:tabs>
          <w:tab w:val="left" w:pos="-3261"/>
          <w:tab w:val="left" w:pos="0"/>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b/>
          <w:color w:val="000000"/>
          <w:kern w:val="1"/>
          <w:sz w:val="28"/>
          <w:szCs w:val="28"/>
          <w:lang w:eastAsia="zh-CN" w:bidi="hi-IN"/>
        </w:rPr>
        <w:t>о проведении процедуры закупки в электронной форме</w:t>
      </w:r>
    </w:p>
    <w:tbl>
      <w:tblPr>
        <w:tblW w:w="10870" w:type="dxa"/>
        <w:tblInd w:w="-21" w:type="dxa"/>
        <w:tblLayout w:type="fixed"/>
        <w:tblCellMar>
          <w:left w:w="10" w:type="dxa"/>
          <w:right w:w="10" w:type="dxa"/>
        </w:tblCellMar>
        <w:tblLook w:val="0000" w:firstRow="0" w:lastRow="0" w:firstColumn="0" w:lastColumn="0" w:noHBand="0" w:noVBand="0"/>
      </w:tblPr>
      <w:tblGrid>
        <w:gridCol w:w="315"/>
        <w:gridCol w:w="837"/>
        <w:gridCol w:w="567"/>
        <w:gridCol w:w="284"/>
        <w:gridCol w:w="850"/>
        <w:gridCol w:w="142"/>
        <w:gridCol w:w="284"/>
        <w:gridCol w:w="141"/>
        <w:gridCol w:w="284"/>
        <w:gridCol w:w="425"/>
        <w:gridCol w:w="16"/>
        <w:gridCol w:w="55"/>
        <w:gridCol w:w="638"/>
        <w:gridCol w:w="283"/>
        <w:gridCol w:w="567"/>
        <w:gridCol w:w="1572"/>
        <w:gridCol w:w="1830"/>
        <w:gridCol w:w="1780"/>
      </w:tblGrid>
      <w:tr w:rsidR="007C5626" w:rsidRPr="007C5626" w:rsidTr="007C5626">
        <w:tc>
          <w:tcPr>
            <w:tcW w:w="31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Организатор торгов</w:t>
            </w:r>
          </w:p>
        </w:tc>
        <w:tc>
          <w:tcPr>
            <w:tcW w:w="6670" w:type="dxa"/>
            <w:gridSpan w:val="6"/>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ООО «</w:t>
            </w:r>
            <w:proofErr w:type="spellStart"/>
            <w:r w:rsidRPr="007C5626">
              <w:rPr>
                <w:rFonts w:ascii="Times New Roman" w:eastAsia="SimSun" w:hAnsi="Times New Roman" w:cs="Mangal"/>
                <w:kern w:val="1"/>
                <w:sz w:val="20"/>
                <w:szCs w:val="24"/>
                <w:lang w:eastAsia="zh-CN" w:bidi="hi-IN"/>
              </w:rPr>
              <w:t>ГринТау</w:t>
            </w:r>
            <w:proofErr w:type="spellEnd"/>
            <w:r w:rsidRPr="007C5626">
              <w:rPr>
                <w:rFonts w:ascii="Times New Roman" w:eastAsia="SimSun" w:hAnsi="Times New Roman" w:cs="Mangal"/>
                <w:kern w:val="1"/>
                <w:sz w:val="20"/>
                <w:szCs w:val="24"/>
                <w:lang w:eastAsia="zh-CN" w:bidi="hi-IN"/>
              </w:rPr>
              <w:t>»</w:t>
            </w:r>
          </w:p>
        </w:tc>
      </w:tr>
      <w:tr w:rsidR="007C5626" w:rsidRPr="007C5626" w:rsidTr="007C5626">
        <w:tc>
          <w:tcPr>
            <w:tcW w:w="31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70" w:type="dxa"/>
            <w:gridSpan w:val="6"/>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Государственное бюджетное учреждение здравоохранения Владимирской области «Муромская стоматологическая поликлиника»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D5ECF6"/>
                <w:lang w:eastAsia="zh-CN" w:bidi="hi-IN"/>
              </w:rPr>
            </w:pPr>
            <w:r w:rsidRPr="007C5626">
              <w:rPr>
                <w:rFonts w:ascii="Times New Roman" w:eastAsia="SimSun" w:hAnsi="Times New Roman" w:cs="Times New Roman"/>
                <w:kern w:val="1"/>
                <w:sz w:val="20"/>
                <w:szCs w:val="20"/>
                <w:shd w:val="clear" w:color="auto" w:fill="D5ECF6"/>
                <w:lang w:eastAsia="zh-CN" w:bidi="hi-IN"/>
              </w:rPr>
              <w:t>Е-</w:t>
            </w:r>
            <w:r w:rsidRPr="007C5626">
              <w:rPr>
                <w:rFonts w:ascii="Times New Roman" w:eastAsia="SimSun" w:hAnsi="Times New Roman" w:cs="Times New Roman"/>
                <w:kern w:val="1"/>
                <w:sz w:val="20"/>
                <w:szCs w:val="20"/>
                <w:shd w:val="clear" w:color="auto" w:fill="D5ECF6"/>
                <w:lang w:val="en-US" w:eastAsia="zh-CN" w:bidi="hi-IN"/>
              </w:rPr>
              <w:t>mail</w:t>
            </w:r>
            <w:r w:rsidRPr="007C5626">
              <w:rPr>
                <w:rFonts w:ascii="Times New Roman" w:eastAsia="SimSun" w:hAnsi="Times New Roman" w:cs="Times New Roman"/>
                <w:kern w:val="1"/>
                <w:sz w:val="20"/>
                <w:szCs w:val="20"/>
                <w:shd w:val="clear" w:color="auto" w:fill="D5ECF6"/>
                <w:lang w:eastAsia="zh-CN" w:bidi="hi-IN"/>
              </w:rPr>
              <w:t xml:space="preserve">: </w:t>
            </w:r>
            <w:hyperlink r:id="rId11" w:history="1">
              <w:r w:rsidRPr="007C5626">
                <w:rPr>
                  <w:rFonts w:ascii="Times New Roman" w:eastAsia="SimSun" w:hAnsi="Times New Roman" w:cs="Times New Roman"/>
                  <w:color w:val="0000FF"/>
                  <w:kern w:val="1"/>
                  <w:sz w:val="20"/>
                  <w:szCs w:val="20"/>
                  <w:u w:val="single"/>
                  <w:shd w:val="clear" w:color="auto" w:fill="D5ECF6"/>
                  <w:lang w:val="en-US" w:eastAsia="zh-CN" w:bidi="hi-IN"/>
                </w:rPr>
                <w:t>gbuzvomsp</w:t>
              </w:r>
              <w:r w:rsidRPr="007C5626">
                <w:rPr>
                  <w:rFonts w:ascii="Times New Roman" w:eastAsia="SimSun" w:hAnsi="Times New Roman" w:cs="Times New Roman"/>
                  <w:color w:val="0000FF"/>
                  <w:kern w:val="1"/>
                  <w:sz w:val="20"/>
                  <w:szCs w:val="20"/>
                  <w:u w:val="single"/>
                  <w:shd w:val="clear" w:color="auto" w:fill="D5ECF6"/>
                  <w:lang w:eastAsia="zh-CN" w:bidi="hi-IN"/>
                </w:rPr>
                <w:t>@</w:t>
              </w:r>
              <w:r w:rsidRPr="007C5626">
                <w:rPr>
                  <w:rFonts w:ascii="Times New Roman" w:eastAsia="SimSun" w:hAnsi="Times New Roman" w:cs="Times New Roman"/>
                  <w:color w:val="0000FF"/>
                  <w:kern w:val="1"/>
                  <w:sz w:val="20"/>
                  <w:szCs w:val="20"/>
                  <w:u w:val="single"/>
                  <w:shd w:val="clear" w:color="auto" w:fill="D5ECF6"/>
                  <w:lang w:val="en-US" w:eastAsia="zh-CN" w:bidi="hi-IN"/>
                </w:rPr>
                <w:t>mail</w:t>
              </w:r>
              <w:r w:rsidRPr="007C5626">
                <w:rPr>
                  <w:rFonts w:ascii="Times New Roman" w:eastAsia="SimSun" w:hAnsi="Times New Roman" w:cs="Times New Roman"/>
                  <w:color w:val="0000FF"/>
                  <w:kern w:val="1"/>
                  <w:sz w:val="20"/>
                  <w:szCs w:val="20"/>
                  <w:u w:val="single"/>
                  <w:shd w:val="clear" w:color="auto" w:fill="D5ECF6"/>
                  <w:lang w:eastAsia="zh-CN" w:bidi="hi-IN"/>
                </w:rPr>
                <w:t>.</w:t>
              </w:r>
              <w:proofErr w:type="spellStart"/>
              <w:r w:rsidRPr="007C5626">
                <w:rPr>
                  <w:rFonts w:ascii="Times New Roman" w:eastAsia="SimSun" w:hAnsi="Times New Roman" w:cs="Times New Roman"/>
                  <w:color w:val="0000FF"/>
                  <w:kern w:val="1"/>
                  <w:sz w:val="20"/>
                  <w:szCs w:val="20"/>
                  <w:u w:val="single"/>
                  <w:shd w:val="clear" w:color="auto" w:fill="D5ECF6"/>
                  <w:lang w:val="en-US" w:eastAsia="zh-CN" w:bidi="hi-IN"/>
                </w:rPr>
                <w:t>ru</w:t>
              </w:r>
              <w:proofErr w:type="spellEnd"/>
            </w:hyperlink>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D5ECF6"/>
                <w:lang w:eastAsia="zh-CN" w:bidi="hi-IN"/>
              </w:rPr>
              <w:t xml:space="preserve">Адрес: </w:t>
            </w:r>
            <w:r w:rsidRPr="007C5626">
              <w:rPr>
                <w:rFonts w:ascii="Times New Roman" w:eastAsia="SimSun" w:hAnsi="Times New Roman" w:cs="Times New Roman"/>
                <w:kern w:val="1"/>
                <w:sz w:val="20"/>
                <w:szCs w:val="20"/>
                <w:shd w:val="clear" w:color="auto" w:fill="FFFFFF"/>
                <w:lang w:eastAsia="zh-CN" w:bidi="hi-IN"/>
              </w:rPr>
              <w:t>602267, Владимирская обл., г Муром, ул. Красноармейская, дом 37</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shd w:val="clear" w:color="auto" w:fill="FFFFFF"/>
                <w:lang w:eastAsia="zh-CN" w:bidi="hi-IN"/>
              </w:rPr>
              <w:t>Телефон: +7 492 344 10 92</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Способ закупки:</w:t>
            </w:r>
          </w:p>
        </w:tc>
        <w:tc>
          <w:tcPr>
            <w:tcW w:w="6670" w:type="dxa"/>
            <w:gridSpan w:val="6"/>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Times New Roman"/>
                <w:kern w:val="1"/>
                <w:sz w:val="20"/>
                <w:szCs w:val="20"/>
                <w:lang w:eastAsia="zh-CN" w:bidi="hi-IN"/>
              </w:rPr>
              <w:t>Открытый аукцион в электронной форме</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4523" w:type="dxa"/>
            <w:gridSpan w:val="12"/>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val="en-US" w:eastAsia="zh-CN" w:bidi="hi-IN"/>
              </w:rPr>
            </w:pPr>
            <w:r w:rsidRPr="007C5626">
              <w:rPr>
                <w:rFonts w:ascii="Times New Roman" w:eastAsia="SimSun" w:hAnsi="Times New Roman" w:cs="Mangal"/>
                <w:kern w:val="1"/>
                <w:sz w:val="20"/>
                <w:szCs w:val="20"/>
                <w:lang w:eastAsia="zh-CN" w:bidi="hi-IN"/>
              </w:rPr>
              <w:t>Наименование электронно-торговой площадки:</w:t>
            </w:r>
          </w:p>
        </w:tc>
        <w:tc>
          <w:tcPr>
            <w:tcW w:w="6032" w:type="dxa"/>
            <w:gridSpan w:val="5"/>
            <w:tcBorders>
              <w:left w:val="single" w:sz="2" w:space="0" w:color="000000"/>
              <w:bottom w:val="single" w:sz="2" w:space="0" w:color="000000"/>
              <w:right w:val="single" w:sz="2" w:space="0" w:color="000000"/>
            </w:tcBorders>
          </w:tcPr>
          <w:p w:rsidR="007C5626" w:rsidRPr="007C5626" w:rsidRDefault="00245377"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hyperlink r:id="rId12" w:history="1">
              <w:r w:rsidR="007C5626" w:rsidRPr="00505ABD">
                <w:rPr>
                  <w:rStyle w:val="a4"/>
                  <w:rFonts w:ascii="Times New Roman" w:eastAsia="SimSun" w:hAnsi="Times New Roman" w:cs="Mangal"/>
                  <w:kern w:val="1"/>
                  <w:sz w:val="20"/>
                  <w:szCs w:val="20"/>
                  <w:lang w:val="en-US" w:eastAsia="zh-CN" w:bidi="hi-IN"/>
                </w:rPr>
                <w:t>www.</w:t>
              </w:r>
              <w:r w:rsidR="007C5626" w:rsidRPr="00505ABD">
                <w:rPr>
                  <w:rStyle w:val="a4"/>
                  <w:rFonts w:ascii="Times New Roman" w:eastAsia="SimSun" w:hAnsi="Times New Roman" w:cs="Mangal"/>
                  <w:kern w:val="1"/>
                  <w:sz w:val="20"/>
                  <w:szCs w:val="20"/>
                  <w:shd w:val="clear" w:color="auto" w:fill="FFFF00"/>
                  <w:lang w:val="en-US" w:eastAsia="zh-CN" w:bidi="hi-IN"/>
                </w:rPr>
                <w:t>etp.cdtrf.ru</w:t>
              </w:r>
            </w:hyperlink>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105" w:type="dxa"/>
            <w:gridSpan w:val="7"/>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7C5626">
              <w:rPr>
                <w:rFonts w:ascii="Times New Roman" w:eastAsia="SimSun" w:hAnsi="Times New Roman" w:cs="Mangal"/>
                <w:kern w:val="1"/>
                <w:sz w:val="20"/>
                <w:szCs w:val="20"/>
                <w:lang w:eastAsia="zh-CN" w:bidi="hi-IN"/>
              </w:rPr>
              <w:t>Наименование (предмет) закупки:</w:t>
            </w:r>
          </w:p>
        </w:tc>
        <w:tc>
          <w:tcPr>
            <w:tcW w:w="7450" w:type="dxa"/>
            <w:gridSpan w:val="10"/>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3F3F3F">
              <w:rPr>
                <w:rFonts w:ascii="Times New Roman" w:eastAsia="SimSun" w:hAnsi="Times New Roman" w:cs="Mangal"/>
                <w:kern w:val="1"/>
                <w:sz w:val="20"/>
                <w:szCs w:val="20"/>
                <w:lang w:eastAsia="zh-CN" w:bidi="hi-IN"/>
              </w:rPr>
              <w:t>Закупка медицинского оборудования для нужд ГБУЗ ВО МСП</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0"/>
                <w:lang w:eastAsia="ru-RU"/>
              </w:rPr>
            </w:pPr>
          </w:p>
        </w:tc>
        <w:tc>
          <w:tcPr>
            <w:tcW w:w="2538" w:type="dxa"/>
            <w:gridSpan w:val="4"/>
            <w:tcBorders>
              <w:left w:val="single" w:sz="2" w:space="0" w:color="000000"/>
              <w:bottom w:val="single" w:sz="2" w:space="0" w:color="000000"/>
            </w:tcBorders>
          </w:tcPr>
          <w:p w:rsidR="00505ABD" w:rsidRPr="007C5626" w:rsidRDefault="00505ABD" w:rsidP="00505ABD">
            <w:pPr>
              <w:autoSpaceDE w:val="0"/>
              <w:spacing w:after="0" w:line="240" w:lineRule="auto"/>
              <w:rPr>
                <w:rFonts w:ascii="Times New Roman" w:eastAsia="SimSun" w:hAnsi="Times New Roman" w:cs="Mangal"/>
                <w:kern w:val="1"/>
                <w:sz w:val="20"/>
                <w:szCs w:val="24"/>
                <w:lang w:eastAsia="zh-CN" w:bidi="hi-IN"/>
              </w:rPr>
            </w:pPr>
            <w:r w:rsidRPr="007C5626">
              <w:rPr>
                <w:rFonts w:ascii="Times New Roman" w:eastAsia="SimSun" w:hAnsi="Times New Roman" w:cs="Times New Roman"/>
                <w:kern w:val="1"/>
                <w:sz w:val="20"/>
                <w:szCs w:val="20"/>
                <w:lang w:eastAsia="ru-RU"/>
              </w:rPr>
              <w:t>Описание объекта закупки:</w:t>
            </w:r>
          </w:p>
        </w:tc>
        <w:tc>
          <w:tcPr>
            <w:tcW w:w="8017" w:type="dxa"/>
            <w:gridSpan w:val="13"/>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 xml:space="preserve">В соответствии с Приложением № 1 к документации </w:t>
            </w:r>
            <w:r w:rsidRPr="007C5626">
              <w:rPr>
                <w:rFonts w:ascii="Times New Roman" w:eastAsia="SimSun" w:hAnsi="Times New Roman" w:cs="Mangal"/>
                <w:kern w:val="1"/>
                <w:sz w:val="20"/>
                <w:szCs w:val="20"/>
                <w:lang w:eastAsia="zh-CN" w:bidi="hi-IN"/>
              </w:rPr>
              <w:t>о проведении процедуры закупки в электронной форме</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0"/>
                <w:lang w:eastAsia="ru-RU"/>
              </w:rPr>
            </w:pPr>
          </w:p>
        </w:tc>
        <w:tc>
          <w:tcPr>
            <w:tcW w:w="2680" w:type="dxa"/>
            <w:gridSpan w:val="5"/>
            <w:tcBorders>
              <w:left w:val="single" w:sz="2" w:space="0" w:color="000000"/>
              <w:bottom w:val="single" w:sz="2" w:space="0" w:color="000000"/>
            </w:tcBorders>
          </w:tcPr>
          <w:p w:rsidR="00505ABD" w:rsidRPr="007C5626" w:rsidRDefault="00505ABD" w:rsidP="00505ABD">
            <w:pPr>
              <w:autoSpaceDE w:val="0"/>
              <w:spacing w:after="0" w:line="240" w:lineRule="auto"/>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0"/>
                <w:lang w:eastAsia="ru-RU"/>
              </w:rPr>
              <w:t>Характеристики и количество поставляемого товара</w:t>
            </w:r>
            <w:r w:rsidRPr="007C5626">
              <w:rPr>
                <w:rFonts w:ascii="Times New Roman" w:eastAsia="SimSun" w:hAnsi="Times New Roman" w:cs="Mangal"/>
                <w:kern w:val="1"/>
                <w:sz w:val="20"/>
                <w:szCs w:val="20"/>
                <w:lang w:eastAsia="zh-CN" w:bidi="hi-IN"/>
              </w:rPr>
              <w:t>:</w:t>
            </w:r>
          </w:p>
        </w:tc>
        <w:tc>
          <w:tcPr>
            <w:tcW w:w="7875" w:type="dxa"/>
            <w:gridSpan w:val="12"/>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napToGrid w:val="0"/>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Место поставки товара:</w:t>
            </w:r>
          </w:p>
        </w:tc>
        <w:tc>
          <w:tcPr>
            <w:tcW w:w="6670" w:type="dxa"/>
            <w:gridSpan w:val="6"/>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FFFFFF"/>
                <w:lang w:eastAsia="zh-CN" w:bidi="hi-IN"/>
              </w:rPr>
              <w:t>Владимирская обл., г Муром, ул. Красноармейская, дом 37</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505ABD" w:rsidRPr="002030C5" w:rsidRDefault="00505ABD" w:rsidP="00505ABD">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2030C5">
              <w:rPr>
                <w:rFonts w:ascii="Times New Roman" w:eastAsia="SimSun" w:hAnsi="Times New Roman" w:cs="Mangal"/>
                <w:kern w:val="1"/>
                <w:sz w:val="20"/>
                <w:szCs w:val="20"/>
                <w:lang w:eastAsia="zh-CN" w:bidi="hi-IN"/>
              </w:rPr>
              <w:t>Срок поставки товара:</w:t>
            </w:r>
          </w:p>
        </w:tc>
        <w:tc>
          <w:tcPr>
            <w:tcW w:w="6670" w:type="dxa"/>
            <w:gridSpan w:val="6"/>
            <w:tcBorders>
              <w:left w:val="single" w:sz="2" w:space="0" w:color="000000"/>
              <w:bottom w:val="single" w:sz="2" w:space="0" w:color="000000"/>
              <w:right w:val="single" w:sz="2" w:space="0" w:color="000000"/>
            </w:tcBorders>
          </w:tcPr>
          <w:p w:rsidR="00505ABD" w:rsidRPr="002030C5" w:rsidRDefault="00505ABD" w:rsidP="00505ABD">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2030C5">
              <w:rPr>
                <w:rFonts w:ascii="Times New Roman" w:eastAsia="SimSun" w:hAnsi="Times New Roman" w:cs="Mangal"/>
                <w:kern w:val="1"/>
                <w:sz w:val="20"/>
                <w:szCs w:val="20"/>
                <w:lang w:eastAsia="zh-CN" w:bidi="hi-IN"/>
              </w:rPr>
              <w:t xml:space="preserve">С даты заключения договора </w:t>
            </w:r>
            <w:r w:rsidRPr="00505ABD">
              <w:rPr>
                <w:rFonts w:ascii="Times New Roman" w:eastAsia="SimSun" w:hAnsi="Times New Roman" w:cs="Mangal"/>
                <w:kern w:val="1"/>
                <w:sz w:val="20"/>
                <w:szCs w:val="20"/>
                <w:lang w:eastAsia="zh-CN" w:bidi="hi-IN"/>
              </w:rPr>
              <w:t>до 25.06.2019 года</w:t>
            </w:r>
          </w:p>
        </w:tc>
      </w:tr>
      <w:tr w:rsidR="00505ABD" w:rsidRPr="007C5626" w:rsidTr="00526470">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14" w:type="dxa"/>
            <w:gridSpan w:val="9"/>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Начальная (максимальная) стоимость договора:</w:t>
            </w:r>
          </w:p>
        </w:tc>
        <w:tc>
          <w:tcPr>
            <w:tcW w:w="6741" w:type="dxa"/>
            <w:gridSpan w:val="8"/>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Mangal"/>
                <w:kern w:val="1"/>
                <w:sz w:val="20"/>
                <w:szCs w:val="20"/>
                <w:lang w:eastAsia="zh-CN" w:bidi="hi-IN"/>
              </w:rPr>
              <w:t>1 088 633 (Один миллион восемьдесят восемь тысяч шестьсот тридцать три) рубля 28 копеек</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0"/>
                <w:lang w:eastAsia="zh-CN" w:bidi="hi-IN"/>
              </w:rPr>
            </w:pPr>
          </w:p>
        </w:tc>
        <w:tc>
          <w:tcPr>
            <w:tcW w:w="3105" w:type="dxa"/>
            <w:gridSpan w:val="7"/>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Times New Roman" w:hAnsi="Times New Roman" w:cs="Mangal"/>
                <w:kern w:val="1"/>
                <w:sz w:val="20"/>
                <w:szCs w:val="24"/>
                <w:lang w:eastAsia="ru-RU" w:bidi="hi-IN"/>
              </w:rPr>
            </w:pPr>
            <w:r w:rsidRPr="007C5626">
              <w:rPr>
                <w:rFonts w:ascii="Times New Roman" w:eastAsia="SimSun" w:hAnsi="Times New Roman" w:cs="Times New Roman"/>
                <w:kern w:val="1"/>
                <w:sz w:val="20"/>
                <w:szCs w:val="20"/>
                <w:lang w:eastAsia="zh-CN" w:bidi="hi-IN"/>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7450" w:type="dxa"/>
            <w:gridSpan w:val="10"/>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lang w:eastAsia="zh-CN" w:bidi="hi-IN"/>
              </w:rPr>
              <w:t>Цена Договора включает в себя стоимость Товара,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8"/>
                <w:lang w:eastAsia="zh-CN" w:bidi="hi-IN"/>
              </w:rPr>
            </w:pPr>
          </w:p>
        </w:tc>
        <w:tc>
          <w:tcPr>
            <w:tcW w:w="3389" w:type="dxa"/>
            <w:gridSpan w:val="8"/>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8"/>
                <w:lang w:eastAsia="zh-CN" w:bidi="hi-IN"/>
              </w:rPr>
              <w:t>Срок и условия оплаты поставляемого товара</w:t>
            </w:r>
          </w:p>
        </w:tc>
        <w:tc>
          <w:tcPr>
            <w:tcW w:w="7166" w:type="dxa"/>
            <w:gridSpan w:val="9"/>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jc w:val="both"/>
              <w:textAlignment w:val="baseline"/>
              <w:rPr>
                <w:rFonts w:ascii="Times New Roman" w:eastAsia="Times New Roman" w:hAnsi="Times New Roman" w:cs="Mangal"/>
                <w:kern w:val="1"/>
                <w:sz w:val="20"/>
                <w:szCs w:val="20"/>
                <w:lang w:bidi="hi-IN"/>
              </w:rPr>
            </w:pPr>
            <w:r w:rsidRPr="007C5626">
              <w:rPr>
                <w:rFonts w:ascii="Times New Roman" w:eastAsia="Times New Roman" w:hAnsi="Times New Roman" w:cs="Mangal"/>
                <w:kern w:val="1"/>
                <w:sz w:val="20"/>
                <w:szCs w:val="20"/>
                <w:lang w:bidi="hi-IN"/>
              </w:rPr>
              <w:t>Оплата по Договору производится по факту поставки товара, в течение 20 (десяти) рабочих дней.</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заявки на участие в процедуре закупки:</w:t>
            </w:r>
          </w:p>
        </w:tc>
        <w:tc>
          <w:tcPr>
            <w:tcW w:w="6670" w:type="dxa"/>
            <w:gridSpan w:val="6"/>
            <w:tcBorders>
              <w:left w:val="single" w:sz="2" w:space="0" w:color="000000"/>
              <w:bottom w:val="single" w:sz="2" w:space="0" w:color="000000"/>
              <w:right w:val="single" w:sz="2" w:space="0" w:color="000000"/>
            </w:tcBorders>
          </w:tcPr>
          <w:p w:rsidR="00505ABD" w:rsidRPr="007C5626" w:rsidRDefault="00CB11C8"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Не требуется.</w:t>
            </w:r>
          </w:p>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Оператор ЭТП взимает комиссию в соответствии с регламентом ЭТП</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исполнения договора:</w:t>
            </w:r>
          </w:p>
        </w:tc>
        <w:tc>
          <w:tcPr>
            <w:tcW w:w="6670" w:type="dxa"/>
            <w:gridSpan w:val="6"/>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Не предусмотрен</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1"/>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670" w:type="dxa"/>
            <w:gridSpan w:val="6"/>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r w:rsidRPr="007C5626">
              <w:rPr>
                <w:rFonts w:ascii="Times New Roman" w:eastAsia="SimSun" w:hAnsi="Times New Roman" w:cs="Mangal"/>
                <w:kern w:val="1"/>
                <w:sz w:val="20"/>
                <w:szCs w:val="20"/>
                <w:lang w:val="en-US" w:eastAsia="zh-CN" w:bidi="hi-IN"/>
              </w:rPr>
              <w:t>www</w:t>
            </w:r>
            <w:r w:rsidRPr="007C5626">
              <w:rPr>
                <w:rFonts w:ascii="Times New Roman" w:eastAsia="SimSun" w:hAnsi="Times New Roman" w:cs="Mangal"/>
                <w:kern w:val="1"/>
                <w:sz w:val="20"/>
                <w:szCs w:val="2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etp</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cdtrf</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ru</w:t>
            </w:r>
            <w:proofErr w:type="spellEnd"/>
            <w:r w:rsidRPr="007C5626">
              <w:rPr>
                <w:rFonts w:ascii="Times New Roman" w:eastAsia="SimSun" w:hAnsi="Times New Roman" w:cs="Mangal"/>
                <w:kern w:val="1"/>
                <w:sz w:val="20"/>
                <w:szCs w:val="20"/>
                <w:lang w:eastAsia="zh-CN" w:bidi="hi-IN"/>
              </w:rPr>
              <w:t xml:space="preserve"> в сроки, указанные в п.17 настоящей документации (в сроки подачи заявки) без взимания платы.</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1688" w:type="dxa"/>
            <w:gridSpan w:val="3"/>
            <w:tcBorders>
              <w:left w:val="single" w:sz="2" w:space="0" w:color="000000"/>
              <w:bottom w:val="single" w:sz="2" w:space="0" w:color="000000"/>
            </w:tcBorders>
          </w:tcPr>
          <w:p w:rsidR="00505ABD" w:rsidRPr="007C5626" w:rsidRDefault="00505ABD" w:rsidP="00505ABD">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867" w:type="dxa"/>
            <w:gridSpan w:val="14"/>
            <w:tcBorders>
              <w:left w:val="single" w:sz="2" w:space="0" w:color="000000"/>
              <w:bottom w:val="single" w:sz="2" w:space="0" w:color="000000"/>
              <w:right w:val="single" w:sz="2" w:space="0" w:color="000000"/>
            </w:tcBorders>
          </w:tcPr>
          <w:p w:rsidR="00505ABD" w:rsidRDefault="00CB11C8" w:rsidP="00505ABD">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CB11C8">
              <w:rPr>
                <w:rFonts w:ascii="Times New Roman" w:eastAsia="SimSun" w:hAnsi="Times New Roman" w:cs="Times New Roman"/>
                <w:kern w:val="1"/>
                <w:sz w:val="20"/>
                <w:szCs w:val="20"/>
                <w:lang w:eastAsia="zh-CN" w:bidi="hi-IN"/>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CB11C8" w:rsidRPr="007C5626" w:rsidRDefault="00CB11C8" w:rsidP="00505ABD">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CB11C8">
              <w:rPr>
                <w:rFonts w:ascii="Times New Roman" w:eastAsia="SimSun" w:hAnsi="Times New Roman" w:cs="Mangal"/>
                <w:kern w:val="1"/>
                <w:sz w:val="20"/>
                <w:szCs w:val="20"/>
                <w:lang w:eastAsia="zh-CN" w:bidi="hi-IN"/>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85" w:type="dxa"/>
            <w:gridSpan w:val="11"/>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подачи заявок на участие в процедуре закупки:</w:t>
            </w:r>
          </w:p>
        </w:tc>
        <w:tc>
          <w:tcPr>
            <w:tcW w:w="6670" w:type="dxa"/>
            <w:gridSpan w:val="6"/>
            <w:tcBorders>
              <w:left w:val="single" w:sz="2" w:space="0" w:color="000000"/>
              <w:bottom w:val="single" w:sz="4" w:space="0" w:color="000000"/>
              <w:right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Начало подачи заявок: «</w:t>
            </w:r>
            <w:r>
              <w:rPr>
                <w:rFonts w:ascii="Times New Roman" w:eastAsia="SimSun" w:hAnsi="Times New Roman" w:cs="Mangal"/>
                <w:kern w:val="1"/>
                <w:sz w:val="20"/>
                <w:szCs w:val="20"/>
                <w:lang w:eastAsia="zh-CN" w:bidi="hi-IN"/>
              </w:rPr>
              <w:t>22»</w:t>
            </w:r>
            <w:r w:rsidRPr="007C5626">
              <w:rPr>
                <w:rFonts w:ascii="Times New Roman" w:eastAsia="SimSun" w:hAnsi="Times New Roman" w:cs="Mangal"/>
                <w:kern w:val="1"/>
                <w:sz w:val="20"/>
                <w:szCs w:val="20"/>
                <w:lang w:eastAsia="zh-CN" w:bidi="hi-IN"/>
              </w:rPr>
              <w:t xml:space="preserve"> </w:t>
            </w:r>
            <w:r>
              <w:rPr>
                <w:rFonts w:ascii="Times New Roman" w:eastAsia="SimSun" w:hAnsi="Times New Roman" w:cs="Mangal"/>
                <w:kern w:val="1"/>
                <w:sz w:val="20"/>
                <w:szCs w:val="20"/>
                <w:lang w:eastAsia="zh-CN" w:bidi="hi-IN"/>
              </w:rPr>
              <w:t>01</w:t>
            </w:r>
            <w:r w:rsidRPr="007C5626">
              <w:rPr>
                <w:rFonts w:ascii="Times New Roman" w:eastAsia="SimSun" w:hAnsi="Times New Roman" w:cs="Mangal"/>
                <w:kern w:val="1"/>
                <w:sz w:val="20"/>
                <w:szCs w:val="20"/>
                <w:lang w:eastAsia="zh-CN" w:bidi="hi-IN"/>
              </w:rPr>
              <w:t xml:space="preserve"> 201</w:t>
            </w:r>
            <w:r>
              <w:rPr>
                <w:rFonts w:ascii="Times New Roman" w:eastAsia="SimSun" w:hAnsi="Times New Roman" w:cs="Mangal"/>
                <w:kern w:val="1"/>
                <w:sz w:val="20"/>
                <w:szCs w:val="20"/>
                <w:lang w:eastAsia="zh-CN" w:bidi="hi-IN"/>
              </w:rPr>
              <w:t>9</w:t>
            </w:r>
            <w:r w:rsidRPr="007C5626">
              <w:rPr>
                <w:rFonts w:ascii="Times New Roman" w:eastAsia="SimSun" w:hAnsi="Times New Roman" w:cs="Mangal"/>
                <w:kern w:val="1"/>
                <w:sz w:val="20"/>
                <w:szCs w:val="20"/>
                <w:lang w:eastAsia="zh-CN" w:bidi="hi-IN"/>
              </w:rPr>
              <w:t>г. в 1</w:t>
            </w:r>
            <w:r w:rsidR="00CB11C8">
              <w:rPr>
                <w:rFonts w:ascii="Times New Roman" w:eastAsia="SimSun" w:hAnsi="Times New Roman" w:cs="Mangal"/>
                <w:kern w:val="1"/>
                <w:sz w:val="20"/>
                <w:szCs w:val="20"/>
                <w:lang w:eastAsia="zh-CN" w:bidi="hi-IN"/>
              </w:rPr>
              <w:t>2</w:t>
            </w:r>
            <w:r w:rsidRPr="007C5626">
              <w:rPr>
                <w:rFonts w:ascii="Times New Roman" w:eastAsia="SimSun" w:hAnsi="Times New Roman" w:cs="Mangal"/>
                <w:kern w:val="1"/>
                <w:sz w:val="20"/>
                <w:szCs w:val="20"/>
                <w:lang w:eastAsia="zh-CN" w:bidi="hi-IN"/>
              </w:rPr>
              <w:t>:</w:t>
            </w:r>
            <w:r w:rsidR="004E065F">
              <w:rPr>
                <w:rFonts w:ascii="Times New Roman" w:eastAsia="SimSun" w:hAnsi="Times New Roman" w:cs="Mangal"/>
                <w:kern w:val="1"/>
                <w:sz w:val="20"/>
                <w:szCs w:val="20"/>
                <w:lang w:eastAsia="zh-CN" w:bidi="hi-IN"/>
              </w:rPr>
              <w:t>3</w:t>
            </w:r>
            <w:r>
              <w:rPr>
                <w:rFonts w:ascii="Times New Roman" w:eastAsia="SimSun" w:hAnsi="Times New Roman" w:cs="Mangal"/>
                <w:kern w:val="1"/>
                <w:sz w:val="20"/>
                <w:szCs w:val="20"/>
                <w:lang w:eastAsia="zh-CN" w:bidi="hi-IN"/>
              </w:rPr>
              <w:t>0</w:t>
            </w:r>
            <w:r w:rsidRPr="007C5626">
              <w:rPr>
                <w:rFonts w:ascii="Times New Roman" w:eastAsia="SimSun" w:hAnsi="Times New Roman" w:cs="Mangal"/>
                <w:kern w:val="1"/>
                <w:sz w:val="20"/>
                <w:szCs w:val="20"/>
                <w:lang w:eastAsia="zh-CN" w:bidi="hi-IN"/>
              </w:rPr>
              <w:t xml:space="preserve"> по МСК</w:t>
            </w:r>
          </w:p>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Окончание приема заявок: «</w:t>
            </w:r>
            <w:r>
              <w:rPr>
                <w:rFonts w:ascii="Times New Roman" w:eastAsia="SimSun" w:hAnsi="Times New Roman" w:cs="Mangal"/>
                <w:kern w:val="1"/>
                <w:sz w:val="20"/>
                <w:szCs w:val="20"/>
                <w:lang w:eastAsia="zh-CN" w:bidi="hi-IN"/>
              </w:rPr>
              <w:t>07</w:t>
            </w:r>
            <w:r w:rsidRPr="007C5626">
              <w:rPr>
                <w:rFonts w:ascii="Times New Roman" w:eastAsia="SimSun" w:hAnsi="Times New Roman" w:cs="Mangal"/>
                <w:kern w:val="1"/>
                <w:sz w:val="20"/>
                <w:szCs w:val="20"/>
                <w:lang w:eastAsia="zh-CN" w:bidi="hi-IN"/>
              </w:rPr>
              <w:t xml:space="preserve">» </w:t>
            </w:r>
            <w:r>
              <w:rPr>
                <w:rFonts w:ascii="Times New Roman" w:eastAsia="SimSun" w:hAnsi="Times New Roman" w:cs="Mangal"/>
                <w:kern w:val="1"/>
                <w:sz w:val="20"/>
                <w:szCs w:val="20"/>
                <w:lang w:eastAsia="zh-CN" w:bidi="hi-IN"/>
              </w:rPr>
              <w:t>02</w:t>
            </w:r>
            <w:r w:rsidRPr="007C5626">
              <w:rPr>
                <w:rFonts w:ascii="Times New Roman" w:eastAsia="SimSun" w:hAnsi="Times New Roman" w:cs="Mangal"/>
                <w:kern w:val="1"/>
                <w:sz w:val="20"/>
                <w:szCs w:val="20"/>
                <w:lang w:eastAsia="zh-CN" w:bidi="hi-IN"/>
              </w:rPr>
              <w:t xml:space="preserve"> 201</w:t>
            </w:r>
            <w:r>
              <w:rPr>
                <w:rFonts w:ascii="Times New Roman" w:eastAsia="SimSun" w:hAnsi="Times New Roman" w:cs="Mangal"/>
                <w:kern w:val="1"/>
                <w:sz w:val="20"/>
                <w:szCs w:val="20"/>
                <w:lang w:eastAsia="zh-CN" w:bidi="hi-IN"/>
              </w:rPr>
              <w:t>9</w:t>
            </w:r>
            <w:r w:rsidRPr="007C5626">
              <w:rPr>
                <w:rFonts w:ascii="Times New Roman" w:eastAsia="SimSun" w:hAnsi="Times New Roman" w:cs="Mangal"/>
                <w:kern w:val="1"/>
                <w:sz w:val="20"/>
                <w:szCs w:val="20"/>
                <w:lang w:eastAsia="zh-CN" w:bidi="hi-IN"/>
              </w:rPr>
              <w:t>г. в 15:</w:t>
            </w:r>
            <w:r>
              <w:rPr>
                <w:rFonts w:ascii="Times New Roman" w:eastAsia="SimSun" w:hAnsi="Times New Roman" w:cs="Mangal"/>
                <w:kern w:val="1"/>
                <w:sz w:val="20"/>
                <w:szCs w:val="20"/>
                <w:lang w:eastAsia="zh-CN" w:bidi="hi-IN"/>
              </w:rPr>
              <w:t>00</w:t>
            </w:r>
            <w:r w:rsidRPr="007C5626">
              <w:rPr>
                <w:rFonts w:ascii="Times New Roman" w:eastAsia="SimSun" w:hAnsi="Times New Roman" w:cs="Mangal"/>
                <w:kern w:val="1"/>
                <w:sz w:val="20"/>
                <w:szCs w:val="20"/>
                <w:lang w:eastAsia="zh-CN" w:bidi="hi-IN"/>
              </w:rPr>
              <w:t xml:space="preserve"> по МСК</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6"/>
            <w:tcBorders>
              <w:left w:val="single" w:sz="2" w:space="0" w:color="000000"/>
              <w:bottom w:val="single" w:sz="2" w:space="0" w:color="000000"/>
            </w:tcBorders>
          </w:tcPr>
          <w:p w:rsidR="00505ABD" w:rsidRPr="007C5626" w:rsidRDefault="00505ABD" w:rsidP="00505ABD">
            <w:pPr>
              <w:widowControl w:val="0"/>
              <w:suppressLineNumbers/>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Место и порядок подачи заявок на участие в процедуре закупки:</w:t>
            </w:r>
          </w:p>
        </w:tc>
        <w:tc>
          <w:tcPr>
            <w:tcW w:w="7591" w:type="dxa"/>
            <w:gridSpan w:val="11"/>
            <w:tcBorders>
              <w:left w:val="single" w:sz="2" w:space="0" w:color="000000"/>
              <w:bottom w:val="single" w:sz="2" w:space="0" w:color="000000"/>
              <w:right w:val="single" w:sz="2" w:space="0" w:color="000000"/>
            </w:tcBorders>
          </w:tcPr>
          <w:p w:rsidR="00505ABD" w:rsidRPr="007C5626" w:rsidRDefault="00505ABD" w:rsidP="00505ABD">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Заявка направляется оператору электронной торговой площадки, указанному в п.3 настоящей документации согласно требованиям документации и регламента ЭТП</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6"/>
            <w:tcBorders>
              <w:top w:val="single" w:sz="4" w:space="0" w:color="000000"/>
              <w:left w:val="single" w:sz="4" w:space="0" w:color="000000"/>
              <w:bottom w:val="single" w:sz="4" w:space="0" w:color="000000"/>
            </w:tcBorders>
          </w:tcPr>
          <w:p w:rsidR="00505ABD" w:rsidRPr="007C5626" w:rsidRDefault="00505ABD" w:rsidP="00505ABD">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и дата рассмотрения заявок участников закупки</w:t>
            </w:r>
          </w:p>
        </w:tc>
        <w:tc>
          <w:tcPr>
            <w:tcW w:w="7591" w:type="dxa"/>
            <w:gridSpan w:val="11"/>
            <w:tcBorders>
              <w:top w:val="single" w:sz="4" w:space="0" w:color="000000"/>
              <w:left w:val="single" w:sz="4" w:space="0" w:color="000000"/>
              <w:bottom w:val="single" w:sz="4" w:space="0" w:color="000000"/>
              <w:right w:val="single" w:sz="4" w:space="0" w:color="000000"/>
            </w:tcBorders>
          </w:tcPr>
          <w:p w:rsidR="00505ABD" w:rsidRPr="007C5626" w:rsidRDefault="00505ABD" w:rsidP="00505ABD">
            <w:pPr>
              <w:suppressAutoHyphens/>
              <w:autoSpaceDE w:val="0"/>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Times New Roman" w:hAnsi="Times New Roman" w:cs="Times New Roman"/>
                <w:kern w:val="1"/>
                <w:sz w:val="20"/>
                <w:szCs w:val="20"/>
                <w:lang w:eastAsia="zh-CN"/>
              </w:rPr>
              <w:t xml:space="preserve">Место рассмотрения заявок участников закупки: </w:t>
            </w:r>
            <w:r w:rsidRPr="007C5626">
              <w:rPr>
                <w:rFonts w:ascii="Times New Roman" w:eastAsia="SimSun" w:hAnsi="Times New Roman" w:cs="Times New Roman"/>
                <w:kern w:val="1"/>
                <w:sz w:val="20"/>
                <w:szCs w:val="20"/>
                <w:lang w:eastAsia="zh-CN" w:bidi="hi-IN"/>
              </w:rPr>
              <w:t>Владимирская обл., г Муром, ул. Красноармейская, дом 37</w:t>
            </w:r>
          </w:p>
          <w:p w:rsidR="00505ABD" w:rsidRPr="007C5626" w:rsidRDefault="00505ABD" w:rsidP="00505ABD">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 xml:space="preserve">Дата рассмотрения заявок участников закупки не позднее: 16:00 по МСК </w:t>
            </w:r>
            <w:r w:rsidRPr="007C5626">
              <w:rPr>
                <w:rFonts w:ascii="Times New Roman" w:eastAsia="Times New Roman" w:hAnsi="Times New Roman" w:cs="Times New Roman"/>
                <w:kern w:val="1"/>
                <w:sz w:val="20"/>
                <w:szCs w:val="20"/>
                <w:shd w:val="clear" w:color="auto" w:fill="33FF99"/>
                <w:lang w:eastAsia="zh-CN"/>
              </w:rPr>
              <w:t>«</w:t>
            </w:r>
            <w:r w:rsidR="00A565FB">
              <w:rPr>
                <w:rFonts w:ascii="Times New Roman" w:eastAsia="Times New Roman" w:hAnsi="Times New Roman" w:cs="Times New Roman"/>
                <w:kern w:val="1"/>
                <w:sz w:val="20"/>
                <w:szCs w:val="20"/>
                <w:shd w:val="clear" w:color="auto" w:fill="33FF99"/>
                <w:lang w:eastAsia="zh-CN"/>
              </w:rPr>
              <w:t>08</w:t>
            </w:r>
            <w:r w:rsidRPr="007C5626">
              <w:rPr>
                <w:rFonts w:ascii="Times New Roman" w:eastAsia="Times New Roman" w:hAnsi="Times New Roman" w:cs="Times New Roman"/>
                <w:kern w:val="1"/>
                <w:sz w:val="20"/>
                <w:szCs w:val="20"/>
                <w:shd w:val="clear" w:color="auto" w:fill="33FF99"/>
                <w:lang w:eastAsia="zh-CN"/>
              </w:rPr>
              <w:t xml:space="preserve">» </w:t>
            </w:r>
            <w:r w:rsidR="00A565FB">
              <w:rPr>
                <w:rFonts w:ascii="Times New Roman" w:eastAsia="Times New Roman" w:hAnsi="Times New Roman" w:cs="Times New Roman"/>
                <w:kern w:val="1"/>
                <w:sz w:val="20"/>
                <w:szCs w:val="20"/>
                <w:shd w:val="clear" w:color="auto" w:fill="33FF99"/>
                <w:lang w:eastAsia="zh-CN"/>
              </w:rPr>
              <w:t>02</w:t>
            </w:r>
            <w:r w:rsidRPr="007C5626">
              <w:rPr>
                <w:rFonts w:ascii="Times New Roman" w:eastAsia="Times New Roman" w:hAnsi="Times New Roman" w:cs="Times New Roman"/>
                <w:kern w:val="1"/>
                <w:sz w:val="20"/>
                <w:szCs w:val="20"/>
                <w:shd w:val="clear" w:color="auto" w:fill="33FF99"/>
                <w:lang w:eastAsia="zh-CN"/>
              </w:rPr>
              <w:t xml:space="preserve"> 201</w:t>
            </w:r>
            <w:r w:rsidR="00A565FB">
              <w:rPr>
                <w:rFonts w:ascii="Times New Roman" w:eastAsia="Times New Roman" w:hAnsi="Times New Roman" w:cs="Times New Roman"/>
                <w:kern w:val="1"/>
                <w:sz w:val="20"/>
                <w:szCs w:val="20"/>
                <w:shd w:val="clear" w:color="auto" w:fill="33FF99"/>
                <w:lang w:eastAsia="zh-CN"/>
              </w:rPr>
              <w:t>9</w:t>
            </w:r>
            <w:r w:rsidRPr="007C5626">
              <w:rPr>
                <w:rFonts w:ascii="Times New Roman" w:eastAsia="Times New Roman" w:hAnsi="Times New Roman" w:cs="Times New Roman"/>
                <w:kern w:val="1"/>
                <w:sz w:val="20"/>
                <w:szCs w:val="20"/>
                <w:shd w:val="clear" w:color="auto" w:fill="33FF99"/>
                <w:lang w:eastAsia="zh-CN"/>
              </w:rPr>
              <w:t xml:space="preserve">г. </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6"/>
            <w:tcBorders>
              <w:top w:val="single" w:sz="4" w:space="0" w:color="000000"/>
              <w:left w:val="single" w:sz="4" w:space="0" w:color="000000"/>
              <w:bottom w:val="single" w:sz="4" w:space="0" w:color="000000"/>
            </w:tcBorders>
          </w:tcPr>
          <w:p w:rsidR="00505ABD" w:rsidRPr="007C5626" w:rsidRDefault="00505ABD" w:rsidP="00505ABD">
            <w:pPr>
              <w:widowControl w:val="0"/>
              <w:suppressAutoHyphens/>
              <w:autoSpaceDE w:val="0"/>
              <w:spacing w:after="0" w:line="240" w:lineRule="auto"/>
              <w:ind w:firstLine="21"/>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Шаг аукциона</w:t>
            </w:r>
          </w:p>
        </w:tc>
        <w:tc>
          <w:tcPr>
            <w:tcW w:w="7591" w:type="dxa"/>
            <w:gridSpan w:val="11"/>
            <w:tcBorders>
              <w:top w:val="single" w:sz="4" w:space="0" w:color="000000"/>
              <w:left w:val="single" w:sz="4" w:space="0" w:color="000000"/>
              <w:bottom w:val="single" w:sz="4" w:space="0" w:color="000000"/>
              <w:right w:val="single" w:sz="4" w:space="0" w:color="000000"/>
            </w:tcBorders>
          </w:tcPr>
          <w:p w:rsidR="00505ABD" w:rsidRPr="007C5626" w:rsidRDefault="00505ABD" w:rsidP="00505ABD">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От 0,5% до 5% от начальной (максимальной) цены договора</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6"/>
            <w:tcBorders>
              <w:top w:val="single" w:sz="4" w:space="0" w:color="000000"/>
              <w:left w:val="single" w:sz="4" w:space="0" w:color="000000"/>
              <w:bottom w:val="single" w:sz="4" w:space="0" w:color="000000"/>
            </w:tcBorders>
          </w:tcPr>
          <w:p w:rsidR="00505ABD" w:rsidRPr="007C5626" w:rsidRDefault="00505ABD" w:rsidP="00505ABD">
            <w:pPr>
              <w:widowControl w:val="0"/>
              <w:suppressAutoHyphens/>
              <w:autoSpaceDE w:val="0"/>
              <w:spacing w:after="0" w:line="240" w:lineRule="auto"/>
              <w:ind w:firstLine="21"/>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и время проведения аукциона</w:t>
            </w:r>
          </w:p>
        </w:tc>
        <w:tc>
          <w:tcPr>
            <w:tcW w:w="7591" w:type="dxa"/>
            <w:gridSpan w:val="11"/>
            <w:tcBorders>
              <w:top w:val="single" w:sz="4" w:space="0" w:color="000000"/>
              <w:left w:val="single" w:sz="4" w:space="0" w:color="000000"/>
              <w:bottom w:val="single" w:sz="4" w:space="0" w:color="000000"/>
              <w:right w:val="single" w:sz="4" w:space="0" w:color="000000"/>
            </w:tcBorders>
          </w:tcPr>
          <w:p w:rsidR="00505ABD" w:rsidRPr="007C5626" w:rsidRDefault="00505ABD" w:rsidP="00505ABD">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10:00 по МСК «</w:t>
            </w:r>
            <w:r>
              <w:rPr>
                <w:rFonts w:ascii="Times New Roman" w:eastAsia="Times New Roman" w:hAnsi="Times New Roman" w:cs="Times New Roman"/>
                <w:kern w:val="1"/>
                <w:sz w:val="20"/>
                <w:szCs w:val="20"/>
                <w:lang w:eastAsia="zh-CN"/>
              </w:rPr>
              <w:t>12</w:t>
            </w:r>
            <w:r w:rsidRPr="007C5626">
              <w:rPr>
                <w:rFonts w:ascii="Times New Roman" w:eastAsia="Times New Roman" w:hAnsi="Times New Roman" w:cs="Times New Roman"/>
                <w:kern w:val="1"/>
                <w:sz w:val="20"/>
                <w:szCs w:val="20"/>
                <w:lang w:eastAsia="zh-CN"/>
              </w:rPr>
              <w:t xml:space="preserve">» </w:t>
            </w:r>
            <w:r>
              <w:rPr>
                <w:rFonts w:ascii="Times New Roman" w:eastAsia="Times New Roman" w:hAnsi="Times New Roman" w:cs="Times New Roman"/>
                <w:kern w:val="1"/>
                <w:sz w:val="20"/>
                <w:szCs w:val="20"/>
                <w:lang w:eastAsia="zh-CN"/>
              </w:rPr>
              <w:t>02</w:t>
            </w:r>
            <w:r w:rsidRPr="007C5626">
              <w:rPr>
                <w:rFonts w:ascii="Times New Roman" w:eastAsia="Times New Roman" w:hAnsi="Times New Roman" w:cs="Times New Roman"/>
                <w:kern w:val="1"/>
                <w:sz w:val="20"/>
                <w:szCs w:val="20"/>
                <w:lang w:eastAsia="zh-CN"/>
              </w:rPr>
              <w:t xml:space="preserve"> 201</w:t>
            </w:r>
            <w:r>
              <w:rPr>
                <w:rFonts w:ascii="Times New Roman" w:eastAsia="Times New Roman" w:hAnsi="Times New Roman" w:cs="Times New Roman"/>
                <w:kern w:val="1"/>
                <w:sz w:val="20"/>
                <w:szCs w:val="20"/>
                <w:lang w:eastAsia="zh-CN"/>
              </w:rPr>
              <w:t>9</w:t>
            </w:r>
            <w:r w:rsidRPr="007C5626">
              <w:rPr>
                <w:rFonts w:ascii="Times New Roman" w:eastAsia="Times New Roman" w:hAnsi="Times New Roman" w:cs="Times New Roman"/>
                <w:kern w:val="1"/>
                <w:sz w:val="20"/>
                <w:szCs w:val="20"/>
                <w:lang w:eastAsia="zh-CN"/>
              </w:rPr>
              <w:t xml:space="preserve"> по электронному адресу электронно-торговой площадки </w:t>
            </w:r>
            <w:hyperlink r:id="rId13" w:history="1">
              <w:r w:rsidRPr="007C5626">
                <w:rPr>
                  <w:rFonts w:ascii="Times New Roman" w:eastAsia="Times New Roman" w:hAnsi="Times New Roman" w:cs="Times New Roman"/>
                  <w:color w:val="0000FF"/>
                  <w:kern w:val="1"/>
                  <w:sz w:val="20"/>
                  <w:szCs w:val="20"/>
                  <w:highlight w:val="yellow"/>
                  <w:u w:val="single"/>
                  <w:lang w:eastAsia="zh-CN"/>
                </w:rPr>
                <w:t>www.etp.cdtrf.ru</w:t>
              </w:r>
            </w:hyperlink>
          </w:p>
        </w:tc>
      </w:tr>
      <w:tr w:rsidR="00505ABD" w:rsidRPr="007C5626" w:rsidTr="00CB11C8">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538" w:type="dxa"/>
            <w:gridSpan w:val="4"/>
            <w:tcBorders>
              <w:top w:val="single" w:sz="4" w:space="0" w:color="000000"/>
              <w:left w:val="single" w:sz="4" w:space="0" w:color="000000"/>
              <w:bottom w:val="single" w:sz="4" w:space="0" w:color="000000"/>
            </w:tcBorders>
          </w:tcPr>
          <w:p w:rsidR="00505ABD" w:rsidRPr="007C5626" w:rsidRDefault="00505ABD" w:rsidP="00505ABD">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и дата подведения итогов закупки</w:t>
            </w:r>
          </w:p>
        </w:tc>
        <w:tc>
          <w:tcPr>
            <w:tcW w:w="8017" w:type="dxa"/>
            <w:gridSpan w:val="13"/>
            <w:tcBorders>
              <w:top w:val="single" w:sz="4" w:space="0" w:color="000000"/>
              <w:left w:val="single" w:sz="4" w:space="0" w:color="000000"/>
              <w:bottom w:val="single" w:sz="4" w:space="0" w:color="000000"/>
              <w:right w:val="single" w:sz="4" w:space="0" w:color="000000"/>
            </w:tcBorders>
          </w:tcPr>
          <w:p w:rsidR="00505ABD" w:rsidRPr="007C5626" w:rsidRDefault="00505ABD" w:rsidP="00505ABD">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Место подведения итогов закупки: Владимирская обл., г Муром, ул. Красноармейская, дом 37</w:t>
            </w:r>
          </w:p>
          <w:p w:rsidR="00505ABD" w:rsidRPr="007C5626" w:rsidRDefault="00505ABD" w:rsidP="00505ABD">
            <w:pPr>
              <w:widowControl w:val="0"/>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рассмотрения заявок участников закупки не позднее: 1</w:t>
            </w:r>
            <w:r>
              <w:rPr>
                <w:rFonts w:ascii="Times New Roman" w:eastAsia="Times New Roman" w:hAnsi="Times New Roman" w:cs="Times New Roman"/>
                <w:kern w:val="1"/>
                <w:sz w:val="20"/>
                <w:szCs w:val="20"/>
                <w:lang w:eastAsia="zh-CN"/>
              </w:rPr>
              <w:t>8</w:t>
            </w:r>
            <w:r w:rsidRPr="007C5626">
              <w:rPr>
                <w:rFonts w:ascii="Times New Roman" w:eastAsia="Times New Roman" w:hAnsi="Times New Roman" w:cs="Times New Roman"/>
                <w:kern w:val="1"/>
                <w:sz w:val="20"/>
                <w:szCs w:val="20"/>
                <w:lang w:eastAsia="zh-CN"/>
              </w:rPr>
              <w:t>:00 по МСК «</w:t>
            </w:r>
            <w:r>
              <w:rPr>
                <w:rFonts w:ascii="Times New Roman" w:eastAsia="Times New Roman" w:hAnsi="Times New Roman" w:cs="Times New Roman"/>
                <w:kern w:val="1"/>
                <w:sz w:val="20"/>
                <w:szCs w:val="20"/>
                <w:lang w:eastAsia="zh-CN"/>
              </w:rPr>
              <w:t>12</w:t>
            </w:r>
            <w:r w:rsidRPr="007C5626">
              <w:rPr>
                <w:rFonts w:ascii="Times New Roman" w:eastAsia="Times New Roman" w:hAnsi="Times New Roman" w:cs="Times New Roman"/>
                <w:kern w:val="1"/>
                <w:sz w:val="20"/>
                <w:szCs w:val="20"/>
                <w:lang w:eastAsia="zh-CN"/>
              </w:rPr>
              <w:t xml:space="preserve">» </w:t>
            </w:r>
            <w:r>
              <w:rPr>
                <w:rFonts w:ascii="Times New Roman" w:eastAsia="Times New Roman" w:hAnsi="Times New Roman" w:cs="Times New Roman"/>
                <w:kern w:val="1"/>
                <w:sz w:val="20"/>
                <w:szCs w:val="20"/>
                <w:lang w:eastAsia="zh-CN"/>
              </w:rPr>
              <w:t>02</w:t>
            </w:r>
            <w:r w:rsidRPr="007C5626">
              <w:rPr>
                <w:rFonts w:ascii="Times New Roman" w:eastAsia="Times New Roman" w:hAnsi="Times New Roman" w:cs="Times New Roman"/>
                <w:kern w:val="1"/>
                <w:sz w:val="20"/>
                <w:szCs w:val="20"/>
                <w:lang w:eastAsia="zh-CN"/>
              </w:rPr>
              <w:t xml:space="preserve"> 201</w:t>
            </w:r>
            <w:r>
              <w:rPr>
                <w:rFonts w:ascii="Times New Roman" w:eastAsia="Times New Roman" w:hAnsi="Times New Roman" w:cs="Times New Roman"/>
                <w:kern w:val="1"/>
                <w:sz w:val="20"/>
                <w:szCs w:val="20"/>
                <w:lang w:eastAsia="zh-CN"/>
              </w:rPr>
              <w:t>9</w:t>
            </w:r>
            <w:r w:rsidRPr="007C5626">
              <w:rPr>
                <w:rFonts w:ascii="Times New Roman" w:eastAsia="Times New Roman" w:hAnsi="Times New Roman" w:cs="Times New Roman"/>
                <w:kern w:val="1"/>
                <w:sz w:val="20"/>
                <w:szCs w:val="20"/>
                <w:lang w:eastAsia="zh-CN"/>
              </w:rPr>
              <w:t>г</w:t>
            </w:r>
            <w:r>
              <w:rPr>
                <w:rFonts w:ascii="Times New Roman" w:eastAsia="Times New Roman" w:hAnsi="Times New Roman" w:cs="Times New Roman"/>
                <w:kern w:val="1"/>
                <w:sz w:val="20"/>
                <w:szCs w:val="20"/>
                <w:lang w:eastAsia="zh-CN"/>
              </w:rPr>
              <w:t>.</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4"/>
                <w:lang w:eastAsia="zh-CN" w:bidi="hi-IN"/>
              </w:rPr>
            </w:pPr>
          </w:p>
        </w:tc>
        <w:tc>
          <w:tcPr>
            <w:tcW w:w="6945" w:type="dxa"/>
            <w:gridSpan w:val="15"/>
            <w:tcBorders>
              <w:left w:val="single" w:sz="2" w:space="0" w:color="000000"/>
              <w:bottom w:val="single" w:sz="2" w:space="0" w:color="000000"/>
            </w:tcBorders>
          </w:tcPr>
          <w:p w:rsidR="00505ABD" w:rsidRPr="007C5626" w:rsidRDefault="00505ABD" w:rsidP="00505ABD">
            <w:pPr>
              <w:widowControl w:val="0"/>
              <w:suppressAutoHyphens/>
              <w:spacing w:after="0" w:line="240" w:lineRule="auto"/>
              <w:ind w:left="28"/>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потребностям Заказчика:</w:t>
            </w:r>
          </w:p>
        </w:tc>
        <w:tc>
          <w:tcPr>
            <w:tcW w:w="3610" w:type="dxa"/>
            <w:gridSpan w:val="2"/>
            <w:tcBorders>
              <w:left w:val="single" w:sz="2" w:space="0" w:color="000000"/>
              <w:bottom w:val="single" w:sz="2" w:space="0" w:color="000000"/>
              <w:right w:val="single" w:sz="2" w:space="0" w:color="000000"/>
            </w:tcBorders>
          </w:tcPr>
          <w:p w:rsidR="00505ABD" w:rsidRPr="007C5626" w:rsidRDefault="00505ABD" w:rsidP="00505ABD">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В соответствии с Приложением №1 к документации о проведении процедуры закупки в электронной форме</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1404" w:type="dxa"/>
            <w:gridSpan w:val="2"/>
            <w:tcBorders>
              <w:left w:val="single" w:sz="2" w:space="0" w:color="000000"/>
              <w:bottom w:val="single" w:sz="2" w:space="0" w:color="000000"/>
            </w:tcBorders>
          </w:tcPr>
          <w:p w:rsidR="00505ABD" w:rsidRPr="007C5626" w:rsidRDefault="00505ABD" w:rsidP="00505ABD">
            <w:pPr>
              <w:suppressAutoHyphens/>
              <w:autoSpaceDE w:val="0"/>
              <w:spacing w:after="0" w:line="240" w:lineRule="auto"/>
              <w:jc w:val="both"/>
              <w:textAlignment w:val="baseline"/>
              <w:rPr>
                <w:rFonts w:ascii="Arial" w:eastAsia="Times New Roman" w:hAnsi="Arial" w:cs="Times New Roman"/>
                <w:b/>
                <w:kern w:val="1"/>
                <w:sz w:val="20"/>
                <w:szCs w:val="28"/>
                <w:lang w:eastAsia="zh-CN"/>
              </w:rPr>
            </w:pPr>
            <w:r w:rsidRPr="007C5626">
              <w:rPr>
                <w:rFonts w:ascii="Times New Roman" w:eastAsia="Times New Roman" w:hAnsi="Times New Roman" w:cs="Times New Roman"/>
                <w:kern w:val="1"/>
                <w:sz w:val="20"/>
                <w:szCs w:val="20"/>
                <w:lang w:eastAsia="zh-CN"/>
              </w:rPr>
              <w:t>Требования к Участникам закупки:</w:t>
            </w:r>
          </w:p>
        </w:tc>
        <w:tc>
          <w:tcPr>
            <w:tcW w:w="9151" w:type="dxa"/>
            <w:gridSpan w:val="15"/>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К участникам закупки предъявляются следующие обязательные требования:</w:t>
            </w:r>
          </w:p>
          <w:p w:rsidR="00A824F7" w:rsidRPr="00A824F7" w:rsidRDefault="00A824F7" w:rsidP="00A824F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824F7" w:rsidRPr="00A824F7" w:rsidRDefault="00A824F7" w:rsidP="00A824F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t>2) участник закупки должен отвечать требованиям документации о закупке и настоящего Положения;</w:t>
            </w:r>
          </w:p>
          <w:p w:rsidR="00A824F7" w:rsidRPr="00A824F7" w:rsidRDefault="00A824F7" w:rsidP="00A824F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824F7" w:rsidRPr="00A824F7" w:rsidRDefault="00A824F7" w:rsidP="00A824F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lastRenderedPageBreak/>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A824F7" w:rsidRPr="00A824F7" w:rsidRDefault="00A824F7" w:rsidP="00A824F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824F7" w:rsidRPr="00A824F7" w:rsidRDefault="00A824F7" w:rsidP="00A824F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505ABD" w:rsidRPr="007C5626" w:rsidRDefault="00A824F7" w:rsidP="00A824F7">
            <w:pPr>
              <w:spacing w:after="0" w:line="240" w:lineRule="auto"/>
              <w:jc w:val="both"/>
              <w:rPr>
                <w:rFonts w:ascii="Times New Roman" w:eastAsia="SimSun" w:hAnsi="Times New Roman" w:cs="Mangal"/>
                <w:kern w:val="1"/>
                <w:sz w:val="24"/>
                <w:szCs w:val="24"/>
                <w:lang w:eastAsia="zh-CN" w:bidi="hi-IN"/>
              </w:rPr>
            </w:pPr>
            <w:r w:rsidRPr="00A824F7">
              <w:rPr>
                <w:rFonts w:ascii="Times New Roman" w:eastAsia="SimSun" w:hAnsi="Times New Roman" w:cs="Mangal"/>
                <w:kern w:val="1"/>
                <w:sz w:val="20"/>
                <w:szCs w:val="20"/>
                <w:lang w:eastAsia="zh-CN" w:bidi="hi-I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1404" w:type="dxa"/>
            <w:gridSpan w:val="2"/>
            <w:tcBorders>
              <w:left w:val="single" w:sz="2" w:space="0" w:color="000000"/>
              <w:bottom w:val="single" w:sz="2" w:space="0" w:color="000000"/>
            </w:tcBorders>
          </w:tcPr>
          <w:p w:rsidR="00505ABD" w:rsidRPr="007C5626" w:rsidRDefault="00505ABD" w:rsidP="00505ABD">
            <w:pPr>
              <w:suppressAutoHyphens/>
              <w:autoSpaceDE w:val="0"/>
              <w:snapToGrid w:val="0"/>
              <w:spacing w:after="0" w:line="240" w:lineRule="auto"/>
              <w:ind w:left="28"/>
              <w:jc w:val="both"/>
              <w:textAlignment w:val="baseline"/>
              <w:rPr>
                <w:rFonts w:ascii="Arial" w:eastAsia="Times New Roman" w:hAnsi="Arial" w:cs="Arial"/>
                <w:bCs/>
                <w:kern w:val="1"/>
                <w:sz w:val="20"/>
                <w:szCs w:val="20"/>
                <w:lang w:eastAsia="zh-CN"/>
              </w:rPr>
            </w:pPr>
            <w:r w:rsidRPr="007C5626">
              <w:rPr>
                <w:rFonts w:ascii="Times New Roman" w:eastAsia="Times New Roman" w:hAnsi="Times New Roman" w:cs="Times New Roman"/>
                <w:kern w:val="1"/>
                <w:sz w:val="20"/>
                <w:szCs w:val="20"/>
                <w:lang w:eastAsia="zh-CN"/>
              </w:rPr>
              <w:t>Требования к содержанию, форме, оформлению и составу заявки на участие в закупке:</w:t>
            </w:r>
          </w:p>
        </w:tc>
        <w:tc>
          <w:tcPr>
            <w:tcW w:w="9151" w:type="dxa"/>
            <w:gridSpan w:val="15"/>
            <w:tcBorders>
              <w:left w:val="single" w:sz="2" w:space="0" w:color="000000"/>
              <w:bottom w:val="single" w:sz="2" w:space="0" w:color="000000"/>
              <w:right w:val="single" w:sz="2" w:space="0" w:color="000000"/>
            </w:tcBorders>
          </w:tcPr>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
                <w:bCs/>
                <w:kern w:val="1"/>
                <w:sz w:val="20"/>
                <w:szCs w:val="20"/>
                <w:u w:val="single"/>
                <w:lang w:eastAsia="zh-CN" w:bidi="hi-IN"/>
              </w:rPr>
            </w:pPr>
            <w:r w:rsidRPr="00A824F7">
              <w:rPr>
                <w:rFonts w:ascii="Times New Roman" w:eastAsia="SimSun" w:hAnsi="Times New Roman" w:cs="Mangal"/>
                <w:b/>
                <w:bCs/>
                <w:kern w:val="1"/>
                <w:sz w:val="20"/>
                <w:szCs w:val="20"/>
                <w:u w:val="single"/>
                <w:lang w:eastAsia="zh-CN" w:bidi="hi-IN"/>
              </w:rPr>
              <w:t>Заявка на участие в аукционе должна включать:</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2) копии учредительных документов участника закупок (для юридических лиц);</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3) копии документов, удостоверяющих личность (для физических лиц);</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8) документ, декларирующий следующее:</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824F7" w:rsidRPr="00A824F7" w:rsidRDefault="00A824F7" w:rsidP="00A824F7">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505ABD" w:rsidRDefault="00A824F7" w:rsidP="00A824F7">
            <w:pPr>
              <w:widowControl w:val="0"/>
              <w:suppressAutoHyphens/>
              <w:autoSpaceDE w:val="0"/>
              <w:spacing w:after="0" w:line="240" w:lineRule="auto"/>
              <w:ind w:left="28"/>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lastRenderedPageBreak/>
              <w:t>12) согласие на поставку товаров, выполнение работ, оказание услуг в соответствии с условиями, установленными аукционной документацией</w:t>
            </w:r>
            <w:r>
              <w:rPr>
                <w:rFonts w:ascii="Times New Roman" w:eastAsia="SimSun" w:hAnsi="Times New Roman" w:cs="Mangal"/>
                <w:bCs/>
                <w:kern w:val="1"/>
                <w:sz w:val="20"/>
                <w:szCs w:val="20"/>
                <w:lang w:eastAsia="zh-CN" w:bidi="hi-IN"/>
              </w:rPr>
              <w:t>.</w:t>
            </w:r>
          </w:p>
          <w:p w:rsidR="00A824F7" w:rsidRPr="00A824F7" w:rsidRDefault="00A824F7" w:rsidP="00A824F7">
            <w:pPr>
              <w:widowControl w:val="0"/>
              <w:suppressAutoHyphens/>
              <w:autoSpaceDE w:val="0"/>
              <w:spacing w:after="0" w:line="240" w:lineRule="auto"/>
              <w:ind w:left="28"/>
              <w:jc w:val="both"/>
              <w:textAlignment w:val="baseline"/>
              <w:rPr>
                <w:rFonts w:ascii="Times New Roman" w:eastAsia="SimSun" w:hAnsi="Times New Roman" w:cs="Mangal"/>
                <w:b/>
                <w:bCs/>
                <w:kern w:val="1"/>
                <w:sz w:val="20"/>
                <w:szCs w:val="20"/>
                <w:u w:val="single"/>
                <w:lang w:eastAsia="zh-CN" w:bidi="hi-IN"/>
              </w:rPr>
            </w:pPr>
            <w:r w:rsidRPr="00A824F7">
              <w:rPr>
                <w:rFonts w:ascii="Times New Roman" w:eastAsia="SimSun" w:hAnsi="Times New Roman" w:cs="Mangal"/>
                <w:b/>
                <w:bCs/>
                <w:kern w:val="1"/>
                <w:sz w:val="20"/>
                <w:szCs w:val="20"/>
                <w:u w:val="single"/>
                <w:lang w:eastAsia="zh-CN" w:bidi="hi-IN"/>
              </w:rPr>
              <w:t>Заявка на участие в аукционе может содержать:</w:t>
            </w:r>
          </w:p>
          <w:p w:rsidR="00A824F7" w:rsidRPr="00A824F7" w:rsidRDefault="00A824F7" w:rsidP="00A824F7">
            <w:pPr>
              <w:widowControl w:val="0"/>
              <w:suppressAutoHyphens/>
              <w:autoSpaceDE w:val="0"/>
              <w:spacing w:after="0" w:line="240" w:lineRule="auto"/>
              <w:ind w:left="28"/>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1) дополнительные документы и сведения по усмотрению участника;</w:t>
            </w:r>
          </w:p>
          <w:p w:rsidR="00A824F7" w:rsidRPr="00A824F7" w:rsidRDefault="00A824F7" w:rsidP="00A824F7">
            <w:pPr>
              <w:widowControl w:val="0"/>
              <w:suppressAutoHyphens/>
              <w:autoSpaceDE w:val="0"/>
              <w:spacing w:after="0" w:line="240" w:lineRule="auto"/>
              <w:ind w:left="28"/>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2) эскиз, рисунок, чертеж, фотографию, иное изображение товара, образец (пробу) товара, на поставку которого осуществляется закупка;</w:t>
            </w:r>
          </w:p>
          <w:p w:rsidR="00A824F7" w:rsidRPr="007C5626" w:rsidRDefault="00A824F7" w:rsidP="00A824F7">
            <w:pPr>
              <w:widowControl w:val="0"/>
              <w:suppressAutoHyphens/>
              <w:autoSpaceDE w:val="0"/>
              <w:spacing w:after="0" w:line="240" w:lineRule="auto"/>
              <w:ind w:left="28"/>
              <w:jc w:val="both"/>
              <w:textAlignment w:val="baseline"/>
              <w:rPr>
                <w:rFonts w:ascii="Times New Roman" w:eastAsia="SimSun" w:hAnsi="Times New Roman" w:cs="Mangal"/>
                <w:bCs/>
                <w:kern w:val="1"/>
                <w:sz w:val="20"/>
                <w:szCs w:val="20"/>
                <w:lang w:eastAsia="zh-CN" w:bidi="hi-IN"/>
              </w:rPr>
            </w:pPr>
            <w:r w:rsidRPr="00A824F7">
              <w:rPr>
                <w:rFonts w:ascii="Times New Roman" w:eastAsia="SimSun" w:hAnsi="Times New Roman" w:cs="Mangal"/>
                <w:bCs/>
                <w:kern w:val="1"/>
                <w:sz w:val="20"/>
                <w:szCs w:val="20"/>
                <w:lang w:eastAsia="zh-CN" w:bidi="hi-IN"/>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505ABD" w:rsidRPr="007C5626" w:rsidRDefault="00505ABD" w:rsidP="00505ABD">
            <w:pPr>
              <w:widowControl w:val="0"/>
              <w:suppressAutoHyphens/>
              <w:autoSpaceDE w:val="0"/>
              <w:spacing w:after="0" w:line="240" w:lineRule="auto"/>
              <w:ind w:left="28"/>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b/>
                <w:bCs/>
                <w:kern w:val="1"/>
                <w:sz w:val="20"/>
                <w:szCs w:val="20"/>
                <w:lang w:eastAsia="zh-CN" w:bidi="hi-IN"/>
              </w:rPr>
              <w:t>При этом все документы заявки должны быть на русском языке, прикреплены отдельным файлом (или в составе документации)</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5373" w:type="dxa"/>
            <w:gridSpan w:val="14"/>
            <w:tcBorders>
              <w:left w:val="single" w:sz="2" w:space="0" w:color="000000"/>
              <w:bottom w:val="single" w:sz="2" w:space="0" w:color="000000"/>
            </w:tcBorders>
          </w:tcPr>
          <w:p w:rsidR="00505ABD" w:rsidRPr="007C5626" w:rsidRDefault="00505ABD" w:rsidP="00505ABD">
            <w:pPr>
              <w:suppressAutoHyphens/>
              <w:autoSpaceDE w:val="0"/>
              <w:snapToGrid w:val="0"/>
              <w:spacing w:after="0" w:line="240" w:lineRule="auto"/>
              <w:ind w:left="28"/>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Требования к описанию участниками закупки поставляемого товара, который является предметом закупки</w:t>
            </w:r>
          </w:p>
        </w:tc>
        <w:tc>
          <w:tcPr>
            <w:tcW w:w="5182" w:type="dxa"/>
            <w:gridSpan w:val="3"/>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autoSpaceDE w:val="0"/>
              <w:spacing w:after="0" w:line="240" w:lineRule="auto"/>
              <w:ind w:left="28"/>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 xml:space="preserve">В соответствии с Приложением № 1 к документации </w:t>
            </w:r>
            <w:r w:rsidRPr="007C5626">
              <w:rPr>
                <w:rFonts w:ascii="Times New Roman" w:eastAsia="SimSun" w:hAnsi="Times New Roman" w:cs="Mangal"/>
                <w:kern w:val="1"/>
                <w:sz w:val="20"/>
                <w:szCs w:val="20"/>
                <w:lang w:eastAsia="zh-CN" w:bidi="hi-IN"/>
              </w:rPr>
              <w:t xml:space="preserve">о проведении процедуры закупки в электронной форме </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837" w:type="dxa"/>
            <w:tcBorders>
              <w:left w:val="single" w:sz="2" w:space="0" w:color="000000"/>
              <w:bottom w:val="single" w:sz="2" w:space="0" w:color="000000"/>
            </w:tcBorders>
          </w:tcPr>
          <w:p w:rsidR="00505ABD" w:rsidRPr="007C5626" w:rsidRDefault="00505ABD" w:rsidP="00505ABD">
            <w:pPr>
              <w:widowControl w:val="0"/>
              <w:suppressLineNumbers/>
              <w:suppressAutoHyphens/>
              <w:spacing w:after="0" w:line="240" w:lineRule="auto"/>
              <w:jc w:val="both"/>
              <w:textAlignment w:val="baseline"/>
              <w:rPr>
                <w:rFonts w:ascii="Times New Roman" w:eastAsia="SimSun" w:hAnsi="Times New Roman" w:cs="Times New Roman"/>
                <w:kern w:val="1"/>
                <w:sz w:val="24"/>
                <w:szCs w:val="24"/>
                <w:lang w:eastAsia="zh-CN" w:bidi="hi-IN"/>
              </w:rPr>
            </w:pPr>
            <w:r w:rsidRPr="007C5626">
              <w:rPr>
                <w:rFonts w:ascii="Times New Roman" w:eastAsia="SimSun" w:hAnsi="Times New Roman" w:cs="Mangal"/>
                <w:kern w:val="1"/>
                <w:sz w:val="20"/>
                <w:szCs w:val="20"/>
                <w:lang w:eastAsia="zh-CN" w:bidi="hi-IN"/>
              </w:rPr>
              <w:t>Условия допуска участника к закупке:</w:t>
            </w:r>
          </w:p>
        </w:tc>
        <w:tc>
          <w:tcPr>
            <w:tcW w:w="9718" w:type="dxa"/>
            <w:gridSpan w:val="16"/>
            <w:tcBorders>
              <w:left w:val="single" w:sz="2" w:space="0" w:color="000000"/>
              <w:bottom w:val="single" w:sz="2" w:space="0" w:color="000000"/>
              <w:right w:val="single" w:sz="2" w:space="0" w:color="000000"/>
            </w:tcBorders>
          </w:tcPr>
          <w:p w:rsidR="00A824F7" w:rsidRPr="00A824F7" w:rsidRDefault="00A824F7" w:rsidP="00A824F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Комиссия по закупкам отказывает участнику закупки в допуске к участию в процедуре закупки в следующих случаях:</w:t>
            </w:r>
          </w:p>
          <w:p w:rsidR="00A824F7" w:rsidRPr="00A824F7" w:rsidRDefault="00A824F7" w:rsidP="00A824F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 xml:space="preserve">1) выявлено несоответствие участника хотя бы одному из требований, перечисленных в п. </w:t>
            </w:r>
            <w:r>
              <w:rPr>
                <w:rFonts w:ascii="Times New Roman" w:eastAsia="Times New Roman" w:hAnsi="Times New Roman" w:cs="Times New Roman"/>
                <w:kern w:val="1"/>
                <w:sz w:val="20"/>
                <w:szCs w:val="20"/>
                <w:lang w:eastAsia="zh-CN"/>
              </w:rPr>
              <w:t>24</w:t>
            </w:r>
            <w:r w:rsidRPr="00A824F7">
              <w:rPr>
                <w:rFonts w:ascii="Times New Roman" w:eastAsia="Times New Roman" w:hAnsi="Times New Roman" w:cs="Times New Roman"/>
                <w:kern w:val="1"/>
                <w:sz w:val="20"/>
                <w:szCs w:val="20"/>
                <w:lang w:eastAsia="zh-CN"/>
              </w:rPr>
              <w:t xml:space="preserve"> настояще</w:t>
            </w:r>
            <w:r>
              <w:rPr>
                <w:rFonts w:ascii="Times New Roman" w:eastAsia="Times New Roman" w:hAnsi="Times New Roman" w:cs="Times New Roman"/>
                <w:kern w:val="1"/>
                <w:sz w:val="20"/>
                <w:szCs w:val="20"/>
                <w:lang w:eastAsia="zh-CN"/>
              </w:rPr>
              <w:t>й</w:t>
            </w:r>
            <w:r w:rsidRPr="00A824F7">
              <w:rPr>
                <w:rFonts w:ascii="Times New Roman" w:eastAsia="Times New Roman" w:hAnsi="Times New Roman" w:cs="Times New Roman"/>
                <w:kern w:val="1"/>
                <w:sz w:val="20"/>
                <w:szCs w:val="20"/>
                <w:lang w:eastAsia="zh-CN"/>
              </w:rPr>
              <w:t xml:space="preserve"> </w:t>
            </w:r>
            <w:r>
              <w:rPr>
                <w:rFonts w:ascii="Times New Roman" w:eastAsia="Times New Roman" w:hAnsi="Times New Roman" w:cs="Times New Roman"/>
                <w:kern w:val="1"/>
                <w:sz w:val="20"/>
                <w:szCs w:val="20"/>
                <w:lang w:eastAsia="zh-CN"/>
              </w:rPr>
              <w:t>Документации о закупке</w:t>
            </w:r>
            <w:r w:rsidRPr="00A824F7">
              <w:rPr>
                <w:rFonts w:ascii="Times New Roman" w:eastAsia="Times New Roman" w:hAnsi="Times New Roman" w:cs="Times New Roman"/>
                <w:kern w:val="1"/>
                <w:sz w:val="20"/>
                <w:szCs w:val="20"/>
                <w:lang w:eastAsia="zh-CN"/>
              </w:rPr>
              <w:t>;</w:t>
            </w:r>
          </w:p>
          <w:p w:rsidR="00A824F7" w:rsidRPr="00A824F7" w:rsidRDefault="00A824F7" w:rsidP="00A824F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A824F7" w:rsidRPr="00A824F7" w:rsidRDefault="00A824F7" w:rsidP="00A824F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3) участник закупки не представил документы, необходимые для участия в процедуре закупки;</w:t>
            </w:r>
          </w:p>
          <w:p w:rsidR="00A824F7" w:rsidRPr="00A824F7" w:rsidRDefault="00A824F7" w:rsidP="00A824F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4) в представленных документах или в заявке указаны недостоверные сведения об участнике закупки и (или) о товарах, работах, услугах;</w:t>
            </w:r>
          </w:p>
          <w:p w:rsidR="00505ABD" w:rsidRDefault="00A824F7" w:rsidP="00A824F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5) участник закупки не предоставил обеспечение заявки на участие в закупке, если такое обеспечение предусмотрено документацией о закупке.</w:t>
            </w:r>
          </w:p>
          <w:p w:rsidR="00A824F7" w:rsidRPr="007C5626" w:rsidRDefault="00A824F7" w:rsidP="00A824F7">
            <w:pPr>
              <w:suppressAutoHyphens/>
              <w:autoSpaceDE w:val="0"/>
              <w:spacing w:after="0" w:line="240" w:lineRule="auto"/>
              <w:jc w:val="both"/>
              <w:textAlignment w:val="baseline"/>
              <w:rPr>
                <w:rFonts w:ascii="Times New Roman" w:eastAsia="Times New Roman" w:hAnsi="Times New Roman" w:cs="Times New Roman"/>
                <w:b/>
                <w:kern w:val="1"/>
                <w:sz w:val="20"/>
                <w:szCs w:val="20"/>
                <w:lang w:eastAsia="zh-CN"/>
              </w:rPr>
            </w:pPr>
            <w:r w:rsidRPr="00A824F7">
              <w:rPr>
                <w:rFonts w:ascii="Times New Roman" w:eastAsia="Times New Roman" w:hAnsi="Times New Roman" w:cs="Times New Roman"/>
                <w:b/>
                <w:kern w:val="1"/>
                <w:sz w:val="20"/>
                <w:szCs w:val="20"/>
                <w:lang w:eastAsia="zh-CN"/>
              </w:rPr>
              <w:t>Если выявлен хотя бы один из фактов комиссия по закупкам обязана отстранить участника от процедуры закупки на любом этапе ее проведения до момента заключения договора.</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8775" w:type="dxa"/>
            <w:gridSpan w:val="16"/>
            <w:tcBorders>
              <w:left w:val="single" w:sz="2" w:space="0" w:color="000000"/>
              <w:bottom w:val="single" w:sz="2" w:space="0" w:color="000000"/>
            </w:tcBorders>
          </w:tcPr>
          <w:p w:rsidR="00505ABD" w:rsidRPr="007C5626" w:rsidRDefault="00505ABD" w:rsidP="00505ABD">
            <w:pPr>
              <w:widowControl w:val="0"/>
              <w:suppressLineNumbers/>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780" w:type="dxa"/>
            <w:tcBorders>
              <w:left w:val="single" w:sz="2" w:space="0" w:color="000000"/>
              <w:bottom w:val="single" w:sz="2" w:space="0" w:color="000000"/>
              <w:right w:val="single" w:sz="2" w:space="0" w:color="000000"/>
            </w:tcBorders>
          </w:tcPr>
          <w:p w:rsidR="00505ABD" w:rsidRPr="007C5626" w:rsidRDefault="00505ABD" w:rsidP="00505ABD">
            <w:pPr>
              <w:keepNext/>
              <w:widowControl w:val="0"/>
              <w:suppressAutoHyphens/>
              <w:spacing w:after="0" w:line="240" w:lineRule="auto"/>
              <w:jc w:val="both"/>
              <w:textAlignment w:val="baseline"/>
              <w:outlineLvl w:val="0"/>
              <w:rPr>
                <w:rFonts w:ascii="Cambria" w:eastAsia="Times New Roman" w:hAnsi="Cambria" w:cs="Times New Roman"/>
                <w:b/>
                <w:bCs/>
                <w:kern w:val="1"/>
                <w:sz w:val="32"/>
                <w:szCs w:val="32"/>
                <w:lang w:eastAsia="zh-CN" w:bidi="hi-IN"/>
              </w:rPr>
            </w:pPr>
            <w:r w:rsidRPr="007C5626">
              <w:rPr>
                <w:rFonts w:ascii="Times New Roman" w:eastAsia="Times New Roman" w:hAnsi="Times New Roman" w:cs="Times New Roman"/>
                <w:bCs/>
                <w:kern w:val="1"/>
                <w:sz w:val="20"/>
                <w:szCs w:val="20"/>
                <w:lang w:eastAsia="zh-CN" w:bidi="hi-IN"/>
              </w:rPr>
              <w:t>Не предусмотрено</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30" w:type="dxa"/>
            <w:gridSpan w:val="10"/>
            <w:tcBorders>
              <w:left w:val="single" w:sz="2" w:space="0" w:color="000000"/>
              <w:bottom w:val="single" w:sz="2" w:space="0" w:color="000000"/>
            </w:tcBorders>
          </w:tcPr>
          <w:p w:rsidR="00505ABD" w:rsidRPr="007C5626" w:rsidRDefault="00505ABD" w:rsidP="00505ABD">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Критерии оценки и сопоставления заявок на участие в закупке:</w:t>
            </w:r>
          </w:p>
        </w:tc>
        <w:tc>
          <w:tcPr>
            <w:tcW w:w="6725" w:type="dxa"/>
            <w:gridSpan w:val="7"/>
            <w:tcBorders>
              <w:left w:val="single" w:sz="2" w:space="0" w:color="000000"/>
              <w:bottom w:val="single" w:sz="2" w:space="0" w:color="000000"/>
              <w:right w:val="single" w:sz="2" w:space="0" w:color="000000"/>
            </w:tcBorders>
          </w:tcPr>
          <w:p w:rsidR="00505ABD" w:rsidRPr="007C5626" w:rsidRDefault="00505ABD" w:rsidP="00505ABD">
            <w:pPr>
              <w:suppressAutoHyphens/>
              <w:autoSpaceDE w:val="0"/>
              <w:snapToGrid w:val="0"/>
              <w:spacing w:after="0" w:line="240" w:lineRule="auto"/>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Основным критерием оценки и сопоставления заявок на участие в закупке является Цена договора (значение 100%).</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30" w:type="dxa"/>
            <w:gridSpan w:val="10"/>
            <w:tcBorders>
              <w:left w:val="single" w:sz="2" w:space="0" w:color="000000"/>
              <w:bottom w:val="single" w:sz="2" w:space="0" w:color="000000"/>
            </w:tcBorders>
          </w:tcPr>
          <w:p w:rsidR="00505ABD" w:rsidRPr="007C5626" w:rsidRDefault="00505ABD" w:rsidP="00505ABD">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Порядок оценки и сопоставления заявок на участие в закупке:</w:t>
            </w:r>
          </w:p>
        </w:tc>
        <w:tc>
          <w:tcPr>
            <w:tcW w:w="6725" w:type="dxa"/>
            <w:gridSpan w:val="7"/>
            <w:tcBorders>
              <w:left w:val="single" w:sz="2" w:space="0" w:color="000000"/>
              <w:bottom w:val="single" w:sz="2" w:space="0" w:color="000000"/>
              <w:right w:val="single" w:sz="2" w:space="0" w:color="000000"/>
            </w:tcBorders>
          </w:tcPr>
          <w:p w:rsidR="00505ABD" w:rsidRPr="007C5626" w:rsidRDefault="00505ABD" w:rsidP="00505ABD">
            <w:pPr>
              <w:suppressAutoHyphens/>
              <w:autoSpaceDE w:val="0"/>
              <w:snapToGrid w:val="0"/>
              <w:spacing w:after="0" w:line="240" w:lineRule="auto"/>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Победителем признается участник закупок, предложивший наиболее низкую цену договора</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30" w:type="dxa"/>
            <w:gridSpan w:val="10"/>
            <w:tcBorders>
              <w:left w:val="single" w:sz="2" w:space="0" w:color="000000"/>
              <w:bottom w:val="single" w:sz="2" w:space="0" w:color="000000"/>
            </w:tcBorders>
          </w:tcPr>
          <w:p w:rsidR="00505ABD" w:rsidRPr="007C5626" w:rsidRDefault="00505ABD" w:rsidP="00505ABD">
            <w:pPr>
              <w:suppressAutoHyphens/>
              <w:autoSpaceDE w:val="0"/>
              <w:spacing w:after="0" w:line="240" w:lineRule="auto"/>
              <w:jc w:val="both"/>
              <w:textAlignment w:val="baseline"/>
              <w:rPr>
                <w:rFonts w:ascii="Arial" w:eastAsia="Times New Roman" w:hAnsi="Arial" w:cs="Times New Roman"/>
                <w:kern w:val="1"/>
                <w:sz w:val="20"/>
                <w:szCs w:val="28"/>
                <w:lang w:eastAsia="zh-CN"/>
              </w:rPr>
            </w:pPr>
            <w:r w:rsidRPr="007C5626">
              <w:rPr>
                <w:rFonts w:ascii="Times New Roman" w:eastAsia="Times New Roman" w:hAnsi="Times New Roman" w:cs="Times New Roman"/>
                <w:kern w:val="1"/>
                <w:sz w:val="20"/>
                <w:szCs w:val="20"/>
                <w:lang w:eastAsia="zh-CN"/>
              </w:rPr>
              <w:t>Сведения о предоставлении преференций</w:t>
            </w:r>
          </w:p>
        </w:tc>
        <w:tc>
          <w:tcPr>
            <w:tcW w:w="6725" w:type="dxa"/>
            <w:gridSpan w:val="7"/>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8"/>
                <w:lang w:eastAsia="zh-CN" w:bidi="hi-IN"/>
              </w:rPr>
              <w:t>В соответствии с Постановлением Правительства Российской Федерации от 16 сентября 2016 г. N 925.</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2538" w:type="dxa"/>
            <w:gridSpan w:val="4"/>
            <w:tcBorders>
              <w:left w:val="single" w:sz="2" w:space="0" w:color="000000"/>
              <w:bottom w:val="single" w:sz="2" w:space="0" w:color="000000"/>
            </w:tcBorders>
          </w:tcPr>
          <w:p w:rsidR="00505ABD" w:rsidRPr="007C5626" w:rsidRDefault="00505ABD" w:rsidP="00505ABD">
            <w:pPr>
              <w:suppressAutoHyphens/>
              <w:autoSpaceDE w:val="0"/>
              <w:spacing w:after="0" w:line="240" w:lineRule="auto"/>
              <w:jc w:val="both"/>
              <w:textAlignment w:val="baseline"/>
              <w:rPr>
                <w:rFonts w:ascii="Arial" w:eastAsia="Times New Roman" w:hAnsi="Arial" w:cs="Times New Roman"/>
                <w:kern w:val="1"/>
                <w:sz w:val="20"/>
                <w:szCs w:val="28"/>
                <w:lang w:eastAsia="zh-CN"/>
              </w:rPr>
            </w:pPr>
            <w:r w:rsidRPr="007C5626">
              <w:rPr>
                <w:rFonts w:ascii="Times New Roman" w:eastAsia="Times New Roman" w:hAnsi="Times New Roman" w:cs="Times New Roman"/>
                <w:kern w:val="1"/>
                <w:sz w:val="20"/>
                <w:szCs w:val="20"/>
                <w:lang w:eastAsia="zh-CN"/>
              </w:rPr>
              <w:t>Срок заключения Договора</w:t>
            </w:r>
          </w:p>
        </w:tc>
        <w:tc>
          <w:tcPr>
            <w:tcW w:w="8017" w:type="dxa"/>
            <w:gridSpan w:val="13"/>
            <w:tcBorders>
              <w:left w:val="single" w:sz="2" w:space="0" w:color="000000"/>
              <w:bottom w:val="single" w:sz="2" w:space="0" w:color="000000"/>
              <w:right w:val="single" w:sz="2" w:space="0" w:color="000000"/>
            </w:tcBorders>
          </w:tcPr>
          <w:p w:rsidR="00505ABD" w:rsidRPr="007C5626" w:rsidRDefault="00A824F7" w:rsidP="00505ABD">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505ABD">
              <w:rPr>
                <w:rFonts w:ascii="Times New Roman" w:eastAsia="SimSun" w:hAnsi="Times New Roman" w:cs="Mangal"/>
                <w:kern w:val="1"/>
                <w:sz w:val="20"/>
                <w:szCs w:val="20"/>
                <w:lang w:eastAsia="zh-CN" w:bidi="hi-IN"/>
              </w:rPr>
              <w:t xml:space="preserve">Договор по результатам проведения </w:t>
            </w:r>
            <w:r>
              <w:rPr>
                <w:rFonts w:ascii="Times New Roman" w:eastAsia="SimSun" w:hAnsi="Times New Roman" w:cs="Mangal"/>
                <w:kern w:val="1"/>
                <w:sz w:val="20"/>
                <w:szCs w:val="20"/>
                <w:lang w:eastAsia="zh-CN" w:bidi="hi-IN"/>
              </w:rPr>
              <w:t>открытого аукциона в электронной форме</w:t>
            </w:r>
            <w:r w:rsidRPr="00505ABD">
              <w:rPr>
                <w:rFonts w:ascii="Times New Roman" w:eastAsia="SimSun" w:hAnsi="Times New Roman" w:cs="Mangal"/>
                <w:kern w:val="1"/>
                <w:sz w:val="20"/>
                <w:szCs w:val="20"/>
                <w:lang w:eastAsia="zh-CN" w:bidi="hi-IN"/>
              </w:rPr>
              <w:t xml:space="preserve"> Заказчик заключает не ранее чем через 10 дней и не позднее чем через 20 дней с даты размещения в ЕИС итогового протокола</w:t>
            </w:r>
            <w:r>
              <w:rPr>
                <w:rFonts w:ascii="Times New Roman" w:eastAsia="SimSun" w:hAnsi="Times New Roman" w:cs="Mangal"/>
                <w:kern w:val="1"/>
                <w:sz w:val="20"/>
                <w:szCs w:val="20"/>
                <w:lang w:eastAsia="zh-CN" w:bidi="hi-IN"/>
              </w:rPr>
              <w:t>.</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30" w:type="dxa"/>
            <w:gridSpan w:val="10"/>
            <w:tcBorders>
              <w:left w:val="single" w:sz="2" w:space="0" w:color="000000"/>
              <w:bottom w:val="single" w:sz="2" w:space="0" w:color="000000"/>
            </w:tcBorders>
          </w:tcPr>
          <w:p w:rsidR="00505ABD" w:rsidRPr="007C5626" w:rsidRDefault="00505ABD" w:rsidP="00505ABD">
            <w:pPr>
              <w:widowControl w:val="0"/>
              <w:suppressLineNumbers/>
              <w:suppressAutoHyphens/>
              <w:spacing w:after="0" w:line="240" w:lineRule="auto"/>
              <w:jc w:val="both"/>
              <w:textAlignment w:val="baseline"/>
              <w:rPr>
                <w:rFonts w:ascii="Times New Roman" w:eastAsia="SimSun" w:hAnsi="Times New Roman" w:cs="Mangal"/>
                <w:b/>
                <w:bCs/>
                <w:kern w:val="1"/>
                <w:sz w:val="20"/>
                <w:szCs w:val="20"/>
                <w:lang w:eastAsia="zh-CN" w:bidi="hi-IN"/>
              </w:rPr>
            </w:pPr>
            <w:r w:rsidRPr="007C5626">
              <w:rPr>
                <w:rFonts w:ascii="Times New Roman" w:eastAsia="SimSun" w:hAnsi="Times New Roman" w:cs="Mangal"/>
                <w:kern w:val="1"/>
                <w:sz w:val="20"/>
                <w:szCs w:val="20"/>
                <w:lang w:eastAsia="zh-CN" w:bidi="hi-IN"/>
              </w:rPr>
              <w:t>Приложения к документации о проведении процедуры закупки в электронной форме</w:t>
            </w:r>
          </w:p>
        </w:tc>
        <w:tc>
          <w:tcPr>
            <w:tcW w:w="6725" w:type="dxa"/>
            <w:gridSpan w:val="7"/>
            <w:tcBorders>
              <w:left w:val="single" w:sz="2" w:space="0" w:color="000000"/>
              <w:bottom w:val="single" w:sz="2" w:space="0" w:color="000000"/>
              <w:right w:val="single" w:sz="2" w:space="0" w:color="000000"/>
            </w:tcBorders>
          </w:tcPr>
          <w:p w:rsidR="00505ABD" w:rsidRPr="007C5626" w:rsidRDefault="00505ABD" w:rsidP="00505ABD">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sidRPr="007C5626">
              <w:rPr>
                <w:rFonts w:ascii="Times New Roman" w:eastAsia="SimSun" w:hAnsi="Times New Roman" w:cs="Mangal"/>
                <w:b/>
                <w:bCs/>
                <w:kern w:val="1"/>
                <w:sz w:val="20"/>
                <w:szCs w:val="20"/>
                <w:lang w:eastAsia="zh-CN" w:bidi="hi-IN"/>
              </w:rPr>
              <w:t>Приложение 1 - Техническое задание;</w:t>
            </w:r>
          </w:p>
          <w:p w:rsidR="00505ABD" w:rsidRDefault="00505ABD" w:rsidP="00505ABD">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sidRPr="007C5626">
              <w:rPr>
                <w:rFonts w:ascii="Times New Roman" w:eastAsia="SimSun" w:hAnsi="Times New Roman" w:cs="Mangal"/>
                <w:b/>
                <w:bCs/>
                <w:kern w:val="1"/>
                <w:sz w:val="20"/>
                <w:szCs w:val="20"/>
                <w:lang w:eastAsia="zh-CN" w:bidi="hi-IN"/>
              </w:rPr>
              <w:t>Приложение 2 - Проект контракта</w:t>
            </w:r>
            <w:r w:rsidR="001A5A74">
              <w:rPr>
                <w:rFonts w:ascii="Times New Roman" w:eastAsia="SimSun" w:hAnsi="Times New Roman" w:cs="Mangal"/>
                <w:b/>
                <w:bCs/>
                <w:kern w:val="1"/>
                <w:sz w:val="20"/>
                <w:szCs w:val="20"/>
                <w:lang w:eastAsia="zh-CN" w:bidi="hi-IN"/>
              </w:rPr>
              <w:t>;</w:t>
            </w:r>
          </w:p>
          <w:p w:rsidR="001A5A74" w:rsidRPr="007C5626" w:rsidRDefault="001A5A74" w:rsidP="00505ABD">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Pr>
                <w:rFonts w:ascii="Times New Roman" w:eastAsia="SimSun" w:hAnsi="Times New Roman" w:cs="Mangal"/>
                <w:b/>
                <w:bCs/>
                <w:kern w:val="1"/>
                <w:sz w:val="20"/>
                <w:szCs w:val="20"/>
                <w:lang w:eastAsia="zh-CN" w:bidi="hi-IN"/>
              </w:rPr>
              <w:t>Приложение 3 – Форма заявки.</w:t>
            </w:r>
          </w:p>
        </w:tc>
      </w:tr>
      <w:tr w:rsidR="00505ABD" w:rsidRPr="007C5626"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19"/>
                <w:szCs w:val="19"/>
                <w:lang w:eastAsia="zh-CN" w:bidi="hi-IN"/>
              </w:rPr>
            </w:pPr>
          </w:p>
        </w:tc>
        <w:tc>
          <w:tcPr>
            <w:tcW w:w="4806" w:type="dxa"/>
            <w:gridSpan w:val="13"/>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19"/>
                <w:szCs w:val="19"/>
                <w:lang w:eastAsia="zh-CN" w:bidi="hi-IN"/>
              </w:rPr>
              <w:t>Наименование и контакты лица, ответственного за проведение данной закупки от Заказчика:</w:t>
            </w:r>
          </w:p>
        </w:tc>
        <w:tc>
          <w:tcPr>
            <w:tcW w:w="5749" w:type="dxa"/>
            <w:gridSpan w:val="4"/>
            <w:tcBorders>
              <w:left w:val="single" w:sz="2" w:space="0" w:color="000000"/>
              <w:bottom w:val="single" w:sz="2" w:space="0" w:color="000000"/>
              <w:right w:val="single" w:sz="2" w:space="0" w:color="000000"/>
            </w:tcBorders>
          </w:tcPr>
          <w:p w:rsidR="00505ABD" w:rsidRPr="007C5626" w:rsidRDefault="00505ABD" w:rsidP="00505ABD">
            <w:pPr>
              <w:suppressLineNumbers/>
              <w:suppressAutoHyphens/>
              <w:snapToGrid w:val="0"/>
              <w:spacing w:after="0" w:line="240" w:lineRule="auto"/>
              <w:jc w:val="both"/>
              <w:rPr>
                <w:rFonts w:ascii="Times New Roman" w:eastAsia="Times New Roman" w:hAnsi="Times New Roman" w:cs="Cambria"/>
                <w:kern w:val="1"/>
                <w:sz w:val="20"/>
                <w:szCs w:val="20"/>
                <w:lang w:eastAsia="zh-CN"/>
              </w:rPr>
            </w:pPr>
            <w:r w:rsidRPr="007C5626">
              <w:rPr>
                <w:rFonts w:ascii="Times New Roman" w:eastAsia="Times New Roman" w:hAnsi="Times New Roman" w:cs="Cambria"/>
                <w:kern w:val="1"/>
                <w:sz w:val="20"/>
                <w:szCs w:val="20"/>
                <w:lang w:eastAsia="zh-CN"/>
              </w:rPr>
              <w:t>Баранова Яна Александровна</w:t>
            </w:r>
          </w:p>
          <w:p w:rsidR="00505ABD" w:rsidRPr="007C5626" w:rsidRDefault="00505ABD" w:rsidP="00505ABD">
            <w:pPr>
              <w:suppressLineNumbers/>
              <w:suppressAutoHyphens/>
              <w:snapToGrid w:val="0"/>
              <w:spacing w:after="0" w:line="240" w:lineRule="auto"/>
              <w:jc w:val="both"/>
              <w:rPr>
                <w:rFonts w:ascii="Cambria" w:eastAsia="Times New Roman" w:hAnsi="Cambria" w:cs="Cambria"/>
                <w:kern w:val="1"/>
                <w:sz w:val="18"/>
                <w:szCs w:val="18"/>
                <w:lang w:eastAsia="zh-CN"/>
              </w:rPr>
            </w:pPr>
            <w:r w:rsidRPr="007C5626">
              <w:rPr>
                <w:rFonts w:ascii="Times New Roman" w:eastAsia="Times New Roman" w:hAnsi="Times New Roman" w:cs="Cambria"/>
                <w:kern w:val="1"/>
                <w:sz w:val="20"/>
                <w:szCs w:val="20"/>
                <w:lang w:eastAsia="zh-CN"/>
              </w:rPr>
              <w:t>+84 92 344 10 92</w:t>
            </w:r>
          </w:p>
        </w:tc>
      </w:tr>
      <w:tr w:rsidR="00505ABD" w:rsidRPr="00245377" w:rsidTr="007C5626">
        <w:tc>
          <w:tcPr>
            <w:tcW w:w="315" w:type="dxa"/>
            <w:tcBorders>
              <w:left w:val="single" w:sz="2" w:space="0" w:color="000000"/>
              <w:bottom w:val="single" w:sz="2" w:space="0" w:color="000000"/>
            </w:tcBorders>
          </w:tcPr>
          <w:p w:rsidR="00505ABD" w:rsidRPr="007C5626" w:rsidRDefault="00505ABD" w:rsidP="00505ABD">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19"/>
                <w:szCs w:val="19"/>
                <w:lang w:eastAsia="zh-CN" w:bidi="hi-IN"/>
              </w:rPr>
            </w:pPr>
          </w:p>
        </w:tc>
        <w:tc>
          <w:tcPr>
            <w:tcW w:w="3830" w:type="dxa"/>
            <w:gridSpan w:val="10"/>
            <w:tcBorders>
              <w:left w:val="single" w:sz="2" w:space="0" w:color="000000"/>
              <w:bottom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19"/>
                <w:szCs w:val="19"/>
                <w:lang w:eastAsia="zh-CN" w:bidi="hi-IN"/>
              </w:rPr>
              <w:t>Наименование и контакты лица, ответственного за проведение данной закупки от Организатора торгов:</w:t>
            </w:r>
          </w:p>
        </w:tc>
        <w:tc>
          <w:tcPr>
            <w:tcW w:w="6725" w:type="dxa"/>
            <w:gridSpan w:val="7"/>
            <w:tcBorders>
              <w:left w:val="single" w:sz="2" w:space="0" w:color="000000"/>
              <w:bottom w:val="single" w:sz="2" w:space="0" w:color="000000"/>
              <w:right w:val="single" w:sz="2" w:space="0" w:color="000000"/>
            </w:tcBorders>
          </w:tcPr>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Наименование: ООО «</w:t>
            </w:r>
            <w:proofErr w:type="spellStart"/>
            <w:r w:rsidRPr="007C5626">
              <w:rPr>
                <w:rFonts w:ascii="Times New Roman" w:eastAsia="SimSun" w:hAnsi="Times New Roman" w:cs="Mangal"/>
                <w:kern w:val="1"/>
                <w:sz w:val="20"/>
                <w:szCs w:val="20"/>
                <w:lang w:eastAsia="zh-CN" w:bidi="hi-IN"/>
              </w:rPr>
              <w:t>ГринТау</w:t>
            </w:r>
            <w:proofErr w:type="spellEnd"/>
            <w:r w:rsidRPr="007C5626">
              <w:rPr>
                <w:rFonts w:ascii="Times New Roman" w:eastAsia="SimSun" w:hAnsi="Times New Roman" w:cs="Mangal"/>
                <w:kern w:val="1"/>
                <w:sz w:val="20"/>
                <w:szCs w:val="20"/>
                <w:lang w:eastAsia="zh-CN" w:bidi="hi-IN"/>
              </w:rPr>
              <w:t>»</w:t>
            </w:r>
          </w:p>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0"/>
                <w:szCs w:val="24"/>
                <w:lang w:eastAsia="zh-CN" w:bidi="hi-IN"/>
              </w:rPr>
            </w:pPr>
            <w:r w:rsidRPr="007C5626">
              <w:rPr>
                <w:rFonts w:ascii="Times New Roman" w:eastAsia="SimSun" w:hAnsi="Times New Roman" w:cs="Mangal"/>
                <w:kern w:val="1"/>
                <w:sz w:val="20"/>
                <w:szCs w:val="24"/>
                <w:lang w:eastAsia="zh-CN" w:bidi="hi-IN"/>
              </w:rPr>
              <w:t xml:space="preserve">Б.Г. </w:t>
            </w:r>
            <w:proofErr w:type="spellStart"/>
            <w:r w:rsidRPr="007C5626">
              <w:rPr>
                <w:rFonts w:ascii="Times New Roman" w:eastAsia="SimSun" w:hAnsi="Times New Roman" w:cs="Mangal"/>
                <w:kern w:val="1"/>
                <w:sz w:val="20"/>
                <w:szCs w:val="24"/>
                <w:lang w:eastAsia="zh-CN" w:bidi="hi-IN"/>
              </w:rPr>
              <w:t>Ибатуллин</w:t>
            </w:r>
            <w:proofErr w:type="spellEnd"/>
          </w:p>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eastAsia="zh-CN" w:bidi="hi-IN"/>
              </w:rPr>
              <w:t>Тел</w:t>
            </w:r>
            <w:r w:rsidRPr="007C5626">
              <w:rPr>
                <w:rFonts w:ascii="Times New Roman" w:eastAsia="SimSun" w:hAnsi="Times New Roman" w:cs="Mangal"/>
                <w:kern w:val="1"/>
                <w:sz w:val="20"/>
                <w:szCs w:val="20"/>
                <w:lang w:val="en-US" w:eastAsia="zh-CN" w:bidi="hi-IN"/>
              </w:rPr>
              <w:t>.: 88432102175</w:t>
            </w:r>
          </w:p>
          <w:p w:rsidR="00505ABD" w:rsidRPr="007C5626" w:rsidRDefault="00505ABD" w:rsidP="00505ABD">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val="en-US" w:eastAsia="zh-CN" w:bidi="hi-IN"/>
              </w:rPr>
              <w:t xml:space="preserve">e-mail: </w:t>
            </w:r>
            <w:hyperlink r:id="rId14" w:history="1">
              <w:r w:rsidRPr="00A824F7">
                <w:rPr>
                  <w:rStyle w:val="a4"/>
                  <w:rFonts w:ascii="Times New Roman" w:eastAsia="SimSun" w:hAnsi="Times New Roman" w:cs="Mangal"/>
                  <w:kern w:val="1"/>
                  <w:sz w:val="20"/>
                  <w:szCs w:val="20"/>
                  <w:shd w:val="clear" w:color="auto" w:fill="FFFF00"/>
                  <w:lang w:val="en-US" w:eastAsia="zh-CN" w:bidi="hi-IN"/>
                </w:rPr>
                <w:t>torgi@greentau.ru</w:t>
              </w:r>
            </w:hyperlink>
          </w:p>
        </w:tc>
      </w:tr>
    </w:tbl>
    <w:p w:rsidR="007C5626" w:rsidRPr="007C5626" w:rsidRDefault="007C5626" w:rsidP="007C5626">
      <w:pPr>
        <w:spacing w:after="0" w:line="240" w:lineRule="auto"/>
        <w:jc w:val="right"/>
        <w:rPr>
          <w:rFonts w:ascii="Times New Roman" w:eastAsia="Times New Roman" w:hAnsi="Times New Roman" w:cs="Times New Roman"/>
          <w:kern w:val="1"/>
          <w:lang w:eastAsia="ru-RU"/>
        </w:rPr>
      </w:pPr>
      <w:r w:rsidRPr="00245377">
        <w:rPr>
          <w:rFonts w:ascii="Times New Roman" w:eastAsia="Times New Roman" w:hAnsi="Times New Roman" w:cs="Times New Roman"/>
          <w:kern w:val="1"/>
          <w:lang w:eastAsia="ru-RU"/>
        </w:rPr>
        <w:br w:type="page"/>
      </w:r>
      <w:r w:rsidRPr="007C5626">
        <w:rPr>
          <w:rFonts w:ascii="Times New Roman" w:eastAsia="Times New Roman" w:hAnsi="Times New Roman" w:cs="Times New Roman"/>
          <w:kern w:val="1"/>
          <w:lang w:eastAsia="ru-RU"/>
        </w:rPr>
        <w:lastRenderedPageBreak/>
        <w:t>Приложение №1 к документации</w:t>
      </w:r>
    </w:p>
    <w:p w:rsidR="007C5626" w:rsidRPr="007C5626" w:rsidRDefault="007C5626" w:rsidP="007C5626">
      <w:pPr>
        <w:spacing w:after="0" w:line="240" w:lineRule="auto"/>
        <w:jc w:val="right"/>
        <w:textAlignment w:val="baseline"/>
        <w:rPr>
          <w:rFonts w:ascii="Times New Roman" w:eastAsia="Times New Roman" w:hAnsi="Times New Roman" w:cs="Times New Roman"/>
          <w:b/>
          <w:bCs/>
          <w:kern w:val="1"/>
          <w:lang w:eastAsia="ru-RU"/>
        </w:rPr>
      </w:pPr>
      <w:r w:rsidRPr="007C5626">
        <w:rPr>
          <w:rFonts w:ascii="Times New Roman" w:eastAsia="Times New Roman" w:hAnsi="Times New Roman" w:cs="Times New Roman"/>
          <w:kern w:val="1"/>
          <w:lang w:eastAsia="ru-RU"/>
        </w:rPr>
        <w:t>о проведении процедуры закупки в электронной форме</w:t>
      </w:r>
    </w:p>
    <w:p w:rsidR="007C5626" w:rsidRPr="007C5626" w:rsidRDefault="007C5626" w:rsidP="007C5626">
      <w:pPr>
        <w:spacing w:after="0" w:line="240" w:lineRule="atLeast"/>
        <w:jc w:val="right"/>
        <w:textAlignment w:val="baseline"/>
        <w:rPr>
          <w:rFonts w:ascii="Times New Roman" w:eastAsia="Times New Roman" w:hAnsi="Times New Roman" w:cs="Times New Roman"/>
          <w:b/>
          <w:bCs/>
          <w:kern w:val="1"/>
          <w:lang w:eastAsia="ru-RU"/>
        </w:rPr>
      </w:pPr>
    </w:p>
    <w:p w:rsidR="007C5626" w:rsidRPr="007C5626" w:rsidRDefault="007C5626" w:rsidP="007C5626">
      <w:pPr>
        <w:widowControl w:val="0"/>
        <w:suppressAutoHyphens/>
        <w:spacing w:after="0" w:line="240" w:lineRule="auto"/>
        <w:jc w:val="center"/>
        <w:textAlignment w:val="baseline"/>
        <w:rPr>
          <w:rFonts w:ascii="Times New Roman" w:eastAsia="Times New Roman" w:hAnsi="Times New Roman" w:cs="Mangal"/>
          <w:b/>
          <w:bCs/>
          <w:kern w:val="1"/>
          <w:lang w:eastAsia="ru-RU" w:bidi="hi-IN"/>
        </w:rPr>
      </w:pPr>
      <w:r w:rsidRPr="007C5626">
        <w:rPr>
          <w:rFonts w:ascii="Times New Roman" w:eastAsia="Times New Roman" w:hAnsi="Times New Roman" w:cs="Mangal"/>
          <w:b/>
          <w:bCs/>
          <w:kern w:val="1"/>
          <w:lang w:eastAsia="ru-RU" w:bidi="hi-IN"/>
        </w:rPr>
        <w:t>Техническое задание</w:t>
      </w:r>
    </w:p>
    <w:tbl>
      <w:tblPr>
        <w:tblW w:w="10998" w:type="dxa"/>
        <w:tblInd w:w="-5" w:type="dxa"/>
        <w:tblLook w:val="0000" w:firstRow="0" w:lastRow="0" w:firstColumn="0" w:lastColumn="0" w:noHBand="0" w:noVBand="0"/>
      </w:tblPr>
      <w:tblGrid>
        <w:gridCol w:w="723"/>
        <w:gridCol w:w="5089"/>
        <w:gridCol w:w="4394"/>
        <w:gridCol w:w="792"/>
      </w:tblGrid>
      <w:tr w:rsidR="00A824F7" w:rsidRPr="00A824F7" w:rsidTr="00A824F7">
        <w:trPr>
          <w:trHeight w:val="521"/>
        </w:trPr>
        <w:tc>
          <w:tcPr>
            <w:tcW w:w="723" w:type="dxa"/>
            <w:tcBorders>
              <w:top w:val="single" w:sz="4" w:space="0" w:color="auto"/>
              <w:left w:val="single" w:sz="4" w:space="0" w:color="auto"/>
              <w:bottom w:val="nil"/>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 п/п</w:t>
            </w:r>
          </w:p>
        </w:tc>
        <w:tc>
          <w:tcPr>
            <w:tcW w:w="5089" w:type="dxa"/>
            <w:tcBorders>
              <w:top w:val="single" w:sz="4" w:space="0" w:color="auto"/>
              <w:left w:val="nil"/>
              <w:bottom w:val="nil"/>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параметра</w:t>
            </w:r>
          </w:p>
        </w:tc>
        <w:tc>
          <w:tcPr>
            <w:tcW w:w="4394"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Наличие функции, </w:t>
            </w:r>
          </w:p>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величины параметра</w:t>
            </w:r>
          </w:p>
        </w:tc>
        <w:tc>
          <w:tcPr>
            <w:tcW w:w="792" w:type="dxa"/>
            <w:tcBorders>
              <w:top w:val="single" w:sz="4" w:space="0" w:color="auto"/>
              <w:left w:val="nil"/>
              <w:bottom w:val="single" w:sz="4" w:space="0" w:color="auto"/>
              <w:right w:val="single" w:sz="4" w:space="0" w:color="auto"/>
            </w:tcBorders>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Кол-во </w:t>
            </w:r>
          </w:p>
        </w:tc>
      </w:tr>
      <w:tr w:rsidR="00A824F7" w:rsidRPr="00A824F7" w:rsidTr="00A824F7">
        <w:trPr>
          <w:trHeight w:val="3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объекта закупки: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Ультразвуковая ванна</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3</w:t>
            </w:r>
          </w:p>
        </w:tc>
      </w:tr>
      <w:tr w:rsidR="00A824F7" w:rsidRPr="00A824F7" w:rsidTr="00A824F7">
        <w:trPr>
          <w:trHeight w:val="16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страны происхождения товара*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7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w:t>
            </w:r>
          </w:p>
        </w:tc>
        <w:tc>
          <w:tcPr>
            <w:tcW w:w="5089" w:type="dxa"/>
            <w:tcBorders>
              <w:top w:val="nil"/>
              <w:left w:val="nil"/>
              <w:bottom w:val="nil"/>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Технические характеристики: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1.1.1</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 ультразвуковых мойках, ориентированных на использование в стоматологических кабинетах, УЗ-излучатель максимально приближен к отражателю, образуя непосредственно под собой зону повышенной интенсивности УЗ-колебаний</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Интенсивность колебаний в этой зоне достаточна, чтобы извлекать из труднодоступных участков мелких стоматологических инструментов (например, из пазов бора, навитых рабочих участков зубных </w:t>
            </w:r>
            <w:proofErr w:type="spellStart"/>
            <w:r w:rsidRPr="00A824F7">
              <w:rPr>
                <w:rFonts w:ascii="Times New Roman" w:hAnsi="Times New Roman" w:cs="Times New Roman"/>
                <w:color w:val="000000"/>
                <w:sz w:val="20"/>
                <w:szCs w:val="20"/>
              </w:rPr>
              <w:t>дрильборов</w:t>
            </w:r>
            <w:proofErr w:type="spellEnd"/>
            <w:r w:rsidRPr="00A824F7">
              <w:rPr>
                <w:rFonts w:ascii="Times New Roman" w:hAnsi="Times New Roman" w:cs="Times New Roman"/>
                <w:color w:val="000000"/>
                <w:sz w:val="20"/>
                <w:szCs w:val="20"/>
              </w:rPr>
              <w:t>) порошкообразные загрязнения от зубной эмали, пломб, тем самым облегчая труд при дальнейшей механической обработке инструментов, т.к. обработанные ультразвуком загрязнения легко удаляются с помощью ерша и под струей проточной воды</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Индикация состояния: включение сети, режим обработки, наличие контакта рабочей части УЗ-излучателя с раствором, индикация состояния установленного и оставшегося времени обработки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84"/>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Звуковая индикация состояния: отсутствие контакта рабочей части УЗ-излучателя с раствором, окончания времени обработки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1.1.5</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Длина, мм</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430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204"/>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1.1.6</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Ширина, мм</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640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325"/>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Высота, мм</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500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209"/>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1.1.8</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Диапазон рабочей ультразвуковой частоты, кГц</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от 20,</w:t>
            </w:r>
            <w:r w:rsidR="00245377">
              <w:rPr>
                <w:rFonts w:ascii="Times New Roman" w:hAnsi="Times New Roman" w:cs="Times New Roman"/>
                <w:color w:val="000000"/>
                <w:sz w:val="20"/>
                <w:szCs w:val="20"/>
              </w:rPr>
              <w:t>4</w:t>
            </w:r>
            <w:r w:rsidRPr="00A824F7">
              <w:rPr>
                <w:rFonts w:ascii="Times New Roman" w:hAnsi="Times New Roman" w:cs="Times New Roman"/>
                <w:color w:val="000000"/>
                <w:sz w:val="20"/>
                <w:szCs w:val="20"/>
              </w:rPr>
              <w:t xml:space="preserve"> до 23,7</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38"/>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1.1.9</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Диапазон излучаемой акустической мощности, Вт</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От 75 до 110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1.1.10</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Диапазон устанавливаемых временных интервалов обработки, мин</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От 1 до 20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1.1.11</w:t>
            </w:r>
          </w:p>
        </w:tc>
        <w:tc>
          <w:tcPr>
            <w:tcW w:w="5089" w:type="dxa"/>
            <w:tcBorders>
              <w:top w:val="nil"/>
              <w:left w:val="nil"/>
              <w:bottom w:val="nil"/>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Интервал установки, мин,</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1</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44"/>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1.1.12</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Потребляемая электрическая мощность, ВА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200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Напряжение, В</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220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1.1.14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Частота сети, Гц</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50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1.1.15</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Срок службы, лет</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5</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9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1.1.16</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Масса, кг</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10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объекта закупки:</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Стол врача мобильный</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1 шт.</w:t>
            </w:r>
          </w:p>
        </w:tc>
      </w:tr>
      <w:tr w:rsidR="00A824F7" w:rsidRPr="00A824F7" w:rsidTr="00A824F7">
        <w:trPr>
          <w:trHeight w:val="14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84"/>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страны происхождения товара*</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2.1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Технические характеристики:</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34"/>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2.1.1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Стол врача мобильный на 4 колесах</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9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2.1.2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Наличие «тормоза» на колесах </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2</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2.1.3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 ручке для комфортного передвижения столика</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2.1.4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Выдвижные ящики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менее 3 </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8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2.1.5</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Металлическая ножка (основание квадратное)</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2.1.6</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Сверху столика нержавеющая поверхность</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2.1.7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Габаритные размеры (ш х в х г), мм</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531 х не менее 795 х не менее 517</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88"/>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2.1.8</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Серия мебели «Бизнес»</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389"/>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lastRenderedPageBreak/>
              <w:t>2.1.9</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Вес, не более, кг</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36</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389"/>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2.1.10</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Цвет </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RAL  7040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318"/>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объекта закупки: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proofErr w:type="spellStart"/>
            <w:r w:rsidRPr="00A824F7">
              <w:rPr>
                <w:rFonts w:ascii="Times New Roman" w:hAnsi="Times New Roman" w:cs="Times New Roman"/>
                <w:b/>
                <w:bCs/>
                <w:color w:val="000000"/>
                <w:sz w:val="20"/>
                <w:szCs w:val="20"/>
              </w:rPr>
              <w:t>Апекслокатор</w:t>
            </w:r>
            <w:proofErr w:type="spellEnd"/>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1 шт.</w:t>
            </w: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8"/>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nil"/>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страны происхождения товара*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Технические характеристики: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311"/>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Использование для определения рабочей длины корневого канала зуба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93"/>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Микропроцессорное управление</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2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Цветной дисплей 3,5" TFT с сенсорной панелью управления (</w:t>
            </w:r>
            <w:proofErr w:type="spellStart"/>
            <w:r w:rsidRPr="00A824F7">
              <w:rPr>
                <w:rFonts w:ascii="Times New Roman" w:hAnsi="Times New Roman" w:cs="Times New Roman"/>
                <w:color w:val="000000"/>
                <w:sz w:val="20"/>
                <w:szCs w:val="20"/>
              </w:rPr>
              <w:t>Touchscreen</w:t>
            </w:r>
            <w:proofErr w:type="spellEnd"/>
            <w:r w:rsidRPr="00A824F7">
              <w:rPr>
                <w:rFonts w:ascii="Times New Roman" w:hAnsi="Times New Roman" w:cs="Times New Roman"/>
                <w:color w:val="000000"/>
                <w:sz w:val="20"/>
                <w:szCs w:val="20"/>
              </w:rPr>
              <w:t>)</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4"/>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Визуальные подсказки для облегчения работы</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3.1.5</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Режим DEMO для ознакомления с прибором</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3.1.6</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Функция CHECK для автоматического тестирования основных функций прибора и тестирования его отдельных принадлежностей с помощью специального</w:t>
            </w:r>
            <w:r>
              <w:rPr>
                <w:rFonts w:ascii="Times New Roman" w:hAnsi="Times New Roman" w:cs="Times New Roman"/>
                <w:color w:val="000000"/>
                <w:sz w:val="20"/>
                <w:szCs w:val="20"/>
              </w:rPr>
              <w:t xml:space="preserve"> </w:t>
            </w:r>
            <w:r w:rsidRPr="00A824F7">
              <w:rPr>
                <w:rFonts w:ascii="Times New Roman" w:hAnsi="Times New Roman" w:cs="Times New Roman"/>
                <w:color w:val="000000"/>
                <w:sz w:val="20"/>
                <w:szCs w:val="20"/>
              </w:rPr>
              <w:t>контрольного штекера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25"/>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Выбор уровня громкости звука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7"/>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3.1.8</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Перезаряжаемая никель- металл-гибридная аккумуляторная батарея</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3.1.9</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Активная площадь дисплея, не менее, мм  </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70х53</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3.1.10</w:t>
            </w:r>
          </w:p>
        </w:tc>
        <w:tc>
          <w:tcPr>
            <w:tcW w:w="5089" w:type="dxa"/>
            <w:tcBorders>
              <w:top w:val="nil"/>
              <w:left w:val="nil"/>
              <w:bottom w:val="nil"/>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Масса прибора, не более, г.</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350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3.1.11</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Габаритные размеры </w:t>
            </w:r>
            <w:proofErr w:type="spellStart"/>
            <w:r w:rsidRPr="00A824F7">
              <w:rPr>
                <w:rFonts w:ascii="Times New Roman" w:hAnsi="Times New Roman" w:cs="Times New Roman"/>
                <w:color w:val="000000"/>
                <w:sz w:val="20"/>
                <w:szCs w:val="20"/>
              </w:rPr>
              <w:t>ШхДхВ</w:t>
            </w:r>
            <w:proofErr w:type="spellEnd"/>
            <w:r w:rsidRPr="00A824F7">
              <w:rPr>
                <w:rFonts w:ascii="Times New Roman" w:hAnsi="Times New Roman" w:cs="Times New Roman"/>
                <w:color w:val="000000"/>
                <w:sz w:val="20"/>
                <w:szCs w:val="20"/>
              </w:rPr>
              <w:t>, не более, мм:</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 сложенном виде</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 раскрытом виде</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101х110х27</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101х110х97</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Защита от электрического удара</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Тип </w:t>
            </w:r>
            <w:r w:rsidRPr="00A824F7">
              <w:rPr>
                <w:rFonts w:ascii="Times New Roman" w:hAnsi="Times New Roman" w:cs="Times New Roman"/>
                <w:color w:val="000000"/>
                <w:sz w:val="20"/>
                <w:szCs w:val="20"/>
                <w:lang w:val="en-US"/>
              </w:rPr>
              <w:t>BF</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Входные параметры питающего напряжения переменного тока зарядного устройства</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От 100 до 240 В, 50/60 Гц</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3.1.14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Входные параметры питающего напряжения постоянного тока зарядного устройства</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5 В, 1000 мА</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3.1.15</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Автоматическое отключение при отсутствии манипуляций с прибором, мин,</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5</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4"/>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3.1.16</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Комплект поставки:</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 </w:t>
            </w:r>
            <w:proofErr w:type="spellStart"/>
            <w:r w:rsidRPr="00A824F7">
              <w:rPr>
                <w:rFonts w:ascii="Times New Roman" w:hAnsi="Times New Roman" w:cs="Times New Roman"/>
                <w:color w:val="000000"/>
                <w:sz w:val="20"/>
                <w:szCs w:val="20"/>
              </w:rPr>
              <w:t>апекслокатор</w:t>
            </w:r>
            <w:proofErr w:type="spellEnd"/>
            <w:r w:rsidRPr="00A824F7">
              <w:rPr>
                <w:rFonts w:ascii="Times New Roman" w:hAnsi="Times New Roman" w:cs="Times New Roman"/>
                <w:color w:val="000000"/>
                <w:sz w:val="20"/>
                <w:szCs w:val="20"/>
              </w:rPr>
              <w:t>;</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зарядное устройство;</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специальный контрольный штекер;</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измерительный кабель;</w:t>
            </w:r>
          </w:p>
          <w:p w:rsid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- 2 губных электрода;</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- 2 зажима для файла;</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зонд;</w:t>
            </w:r>
          </w:p>
          <w:p w:rsid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руководство по эксплуатации на русском языке;</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упаковка</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3.1.17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Гарантийный период, мес</w:t>
            </w:r>
            <w:r>
              <w:rPr>
                <w:rFonts w:ascii="Times New Roman" w:hAnsi="Times New Roman" w:cs="Times New Roman"/>
                <w:color w:val="000000"/>
                <w:sz w:val="20"/>
                <w:szCs w:val="20"/>
              </w:rPr>
              <w:t>.</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Cs/>
                <w:color w:val="000000"/>
                <w:sz w:val="20"/>
                <w:szCs w:val="20"/>
              </w:rPr>
            </w:pPr>
            <w:r w:rsidRPr="00A824F7">
              <w:rPr>
                <w:rFonts w:ascii="Times New Roman" w:hAnsi="Times New Roman" w:cs="Times New Roman"/>
                <w:bCs/>
                <w:color w:val="000000"/>
                <w:sz w:val="20"/>
                <w:szCs w:val="20"/>
              </w:rPr>
              <w:t>Не менее 12</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bCs/>
                <w:color w:val="000000"/>
                <w:sz w:val="20"/>
                <w:szCs w:val="20"/>
              </w:rPr>
            </w:pPr>
          </w:p>
        </w:tc>
      </w:tr>
      <w:tr w:rsidR="00A824F7" w:rsidRPr="00A824F7" w:rsidTr="00A824F7">
        <w:trPr>
          <w:trHeight w:val="339"/>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объекта закупки: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 xml:space="preserve">Автоклав </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1 шт.</w:t>
            </w: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78"/>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nil"/>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страны происхождения товара*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8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Технические характеристики: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84"/>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Управление – микропроцессорное, автоматическое</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9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Вакуумная сушка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9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Объем камеры, л.</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менее </w:t>
            </w:r>
            <w:smartTag w:uri="urn:schemas-microsoft-com:office:smarttags" w:element="metricconverter">
              <w:smartTagPr>
                <w:attr w:name="ProductID" w:val="12 л"/>
              </w:smartTagPr>
              <w:r w:rsidRPr="00A824F7">
                <w:rPr>
                  <w:rFonts w:ascii="Times New Roman" w:hAnsi="Times New Roman" w:cs="Times New Roman"/>
                  <w:color w:val="000000"/>
                  <w:sz w:val="20"/>
                  <w:szCs w:val="20"/>
                </w:rPr>
                <w:t>12 л</w:t>
              </w:r>
            </w:smartTag>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3 программы стерилизации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4.1.5</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Температура стерилизации: </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121 С,134 С</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8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4.1.6</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Размер камеры, мм</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200х360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Механический замок</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lastRenderedPageBreak/>
              <w:t>4.1.8</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Ручное наполнение водой</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88"/>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4.1.9</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Возможность подключения мини-принтера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Опция</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4.1.10</w:t>
            </w:r>
          </w:p>
        </w:tc>
        <w:tc>
          <w:tcPr>
            <w:tcW w:w="5089" w:type="dxa"/>
            <w:tcBorders>
              <w:top w:val="nil"/>
              <w:left w:val="nil"/>
              <w:bottom w:val="nil"/>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Подключение USB –адаптера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Опция</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5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4.1.11</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Потребляемая мо</w:t>
            </w:r>
            <w:r>
              <w:rPr>
                <w:rFonts w:ascii="Times New Roman" w:hAnsi="Times New Roman" w:cs="Times New Roman"/>
                <w:color w:val="000000"/>
                <w:sz w:val="20"/>
                <w:szCs w:val="20"/>
              </w:rPr>
              <w:t>щ</w:t>
            </w:r>
            <w:r w:rsidRPr="00A824F7">
              <w:rPr>
                <w:rFonts w:ascii="Times New Roman" w:hAnsi="Times New Roman" w:cs="Times New Roman"/>
                <w:color w:val="000000"/>
                <w:sz w:val="20"/>
                <w:szCs w:val="20"/>
              </w:rPr>
              <w:t>ность, не более, Вт</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1800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8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Размеры (</w:t>
            </w:r>
            <w:proofErr w:type="spellStart"/>
            <w:r w:rsidRPr="00A824F7">
              <w:rPr>
                <w:rFonts w:ascii="Times New Roman" w:hAnsi="Times New Roman" w:cs="Times New Roman"/>
                <w:color w:val="000000"/>
                <w:sz w:val="20"/>
                <w:szCs w:val="20"/>
              </w:rPr>
              <w:t>ШхГхВ</w:t>
            </w:r>
            <w:proofErr w:type="spellEnd"/>
            <w:r w:rsidRPr="00A824F7">
              <w:rPr>
                <w:rFonts w:ascii="Times New Roman" w:hAnsi="Times New Roman" w:cs="Times New Roman"/>
                <w:color w:val="000000"/>
                <w:sz w:val="20"/>
                <w:szCs w:val="20"/>
              </w:rPr>
              <w:t>), мм</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410х590х410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4.1.13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Вес, кг</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Cs/>
                <w:color w:val="000000"/>
                <w:sz w:val="20"/>
                <w:szCs w:val="20"/>
              </w:rPr>
            </w:pPr>
            <w:r w:rsidRPr="00A824F7">
              <w:rPr>
                <w:rFonts w:ascii="Times New Roman" w:hAnsi="Times New Roman" w:cs="Times New Roman"/>
                <w:bCs/>
                <w:color w:val="000000"/>
                <w:sz w:val="20"/>
                <w:szCs w:val="20"/>
              </w:rPr>
              <w:t>Не более 48</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bCs/>
                <w:color w:val="000000"/>
                <w:sz w:val="20"/>
                <w:szCs w:val="20"/>
              </w:rPr>
            </w:pPr>
          </w:p>
        </w:tc>
      </w:tr>
      <w:tr w:rsidR="00A824F7" w:rsidRPr="00A824F7" w:rsidTr="00A824F7">
        <w:trPr>
          <w:trHeight w:val="1223"/>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объекта закупки: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Стерилизатор сухожаровой</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3 шт.</w:t>
            </w:r>
          </w:p>
        </w:tc>
      </w:tr>
      <w:tr w:rsidR="00A824F7" w:rsidRPr="00A824F7" w:rsidTr="00A824F7">
        <w:trPr>
          <w:trHeight w:val="338"/>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30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nil"/>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страны происхождения товара*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399"/>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5.1</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Технические характеристики: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243"/>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5.1.1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Стерилизация происходит посредством обработки воздуха высокой температуры медицинского инструмента, находящегося в герметично закрытой камере</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58"/>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Камера изолируется специальным стекловолокнистым прорезиненным материалом, который препятствует нагреванию корпуса.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35"/>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Термостат: автоматический, с саморегуляцией от 90 до 200 С</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5.1.4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Таймер (часы), мин</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От 0 до 120 мин</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7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5.1.5</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Объем камеры, не менее, л</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19</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5.1.6</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Максимальная температура нагрева, не более, С</w:t>
            </w:r>
            <w:r>
              <w:rPr>
                <w:rFonts w:ascii="Times New Roman" w:hAnsi="Times New Roman" w:cs="Times New Roman"/>
                <w:color w:val="000000"/>
                <w:sz w:val="20"/>
                <w:szCs w:val="20"/>
              </w:rPr>
              <w:t>.</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5.1.7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Размеры камеры, не менее, мм </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375х200х230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26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5.1.8</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Габаритные размеры, не более, мм</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440х380х310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34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5.1.9</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Потребляемая мощность, не более, Вт</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600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5.1.10</w:t>
            </w:r>
          </w:p>
        </w:tc>
        <w:tc>
          <w:tcPr>
            <w:tcW w:w="5089" w:type="dxa"/>
            <w:tcBorders>
              <w:top w:val="nil"/>
              <w:left w:val="nil"/>
              <w:bottom w:val="nil"/>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Вес, кг</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13</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8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объекта закупки: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Стерилизатор сухожаровой</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b/>
                <w:color w:val="000000"/>
                <w:sz w:val="20"/>
                <w:szCs w:val="20"/>
              </w:rPr>
            </w:pPr>
            <w:r w:rsidRPr="00A824F7">
              <w:rPr>
                <w:rFonts w:ascii="Times New Roman" w:hAnsi="Times New Roman" w:cs="Times New Roman"/>
                <w:b/>
                <w:color w:val="000000"/>
                <w:sz w:val="20"/>
                <w:szCs w:val="20"/>
              </w:rPr>
              <w:t>5 шт.</w:t>
            </w:r>
          </w:p>
        </w:tc>
      </w:tr>
      <w:tr w:rsidR="00A824F7" w:rsidRPr="00A824F7" w:rsidTr="00A824F7">
        <w:trPr>
          <w:trHeight w:val="11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страны происхождения товара*</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Технические характеристики:</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0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Применяется в лечебно-профилактических учреждениях, лабораториях, аптеках, стоматологических клиниках, ветеринарии и т.д. Могут использоваться в пищевой, кондитерской, химической промышленности. Благодаря высоким техническим параметрам может найти применение при научных и лабораторных исследованиях.</w:t>
            </w:r>
          </w:p>
        </w:tc>
        <w:tc>
          <w:tcPr>
            <w:tcW w:w="4394" w:type="dxa"/>
            <w:tcBorders>
              <w:top w:val="nil"/>
              <w:left w:val="nil"/>
              <w:bottom w:val="single" w:sz="4" w:space="0" w:color="auto"/>
              <w:right w:val="single" w:sz="4" w:space="0" w:color="auto"/>
            </w:tcBorders>
            <w:shd w:val="clear" w:color="auto" w:fill="auto"/>
            <w:noWrap/>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22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Объем камеры, дм3</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20</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347"/>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Размеры камеры, мм, не менее</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329 х 275 х 219</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24"/>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Габаритные размеры, мм, не более</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640 х 420 х 415</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6.1.5</w:t>
            </w:r>
          </w:p>
        </w:tc>
        <w:tc>
          <w:tcPr>
            <w:tcW w:w="5089" w:type="dxa"/>
            <w:tcBorders>
              <w:top w:val="nil"/>
              <w:left w:val="nil"/>
              <w:bottom w:val="nil"/>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Количество кассет, шт.</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3</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1"/>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6.1.6</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Нагрузка на кассету Н (кгс)</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40 (4)</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251"/>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Время нагрева от 35 до 180 °С, мин</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загруженной камеры</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незагруженной камеры</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55</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25</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8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6.1.8</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Сигнализация аварийного режима, блокировка двери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21"/>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6.1.9</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Входные параметры питающего напряжения переменного тока </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220 ±22 В, 50±1 Гц</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lastRenderedPageBreak/>
              <w:t>6.1.10</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Потребляемая мощность, не более, кВт</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1,5</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7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6.1.11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Масса, кг, (не более)</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35</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3"/>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6.1.12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Масса в упаковке, кг, (не более)</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43</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объекта закупки: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Столик с 3-мя выдвижными ящиками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1 шт.</w:t>
            </w:r>
          </w:p>
        </w:tc>
      </w:tr>
      <w:tr w:rsidR="00A824F7" w:rsidRPr="00A824F7" w:rsidTr="00A824F7">
        <w:trPr>
          <w:trHeight w:val="177"/>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0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страны происхождения товара*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7.1</w:t>
            </w:r>
          </w:p>
        </w:tc>
        <w:tc>
          <w:tcPr>
            <w:tcW w:w="5089" w:type="dxa"/>
            <w:tcBorders>
              <w:top w:val="nil"/>
              <w:left w:val="nil"/>
              <w:bottom w:val="nil"/>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Технические характеристики: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7.1.1</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Стол врача мобильный на 4 колесах</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901"/>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7.1.2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Наличие «тормоза» на колесах </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2</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7.1.3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Выдвижные ящики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менее 3 </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8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7.1.4</w:t>
            </w:r>
          </w:p>
        </w:tc>
        <w:tc>
          <w:tcPr>
            <w:tcW w:w="5089" w:type="dxa"/>
            <w:tcBorders>
              <w:top w:val="nil"/>
              <w:left w:val="nil"/>
              <w:bottom w:val="nil"/>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Металлическая ножка (дуга)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208"/>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7.1.5</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Материал корпуса (нержавеющая сталь)</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7.1.6</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Габаритные размеры (ш х в х г), мм</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450 х не менее 450 х не менее 835</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291"/>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7.1.7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Внутренние размеры двух верхних ящиков:</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высота наружных панелей ящиков</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ширина</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глубина</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высота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более </w:t>
            </w:r>
            <w:smartTag w:uri="urn:schemas-microsoft-com:office:smarttags" w:element="metricconverter">
              <w:smartTagPr>
                <w:attr w:name="ProductID" w:val="60 мм"/>
              </w:smartTagPr>
              <w:r w:rsidRPr="00A824F7">
                <w:rPr>
                  <w:rFonts w:ascii="Times New Roman" w:hAnsi="Times New Roman" w:cs="Times New Roman"/>
                  <w:color w:val="000000"/>
                  <w:sz w:val="20"/>
                  <w:szCs w:val="20"/>
                </w:rPr>
                <w:t>60 мм</w:t>
              </w:r>
            </w:smartTag>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менее </w:t>
            </w:r>
            <w:smartTag w:uri="urn:schemas-microsoft-com:office:smarttags" w:element="metricconverter">
              <w:smartTagPr>
                <w:attr w:name="ProductID" w:val="349 мм"/>
              </w:smartTagPr>
              <w:r w:rsidRPr="00A824F7">
                <w:rPr>
                  <w:rFonts w:ascii="Times New Roman" w:hAnsi="Times New Roman" w:cs="Times New Roman"/>
                  <w:color w:val="000000"/>
                  <w:sz w:val="20"/>
                  <w:szCs w:val="20"/>
                </w:rPr>
                <w:t>349 мм</w:t>
              </w:r>
            </w:smartTag>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менее </w:t>
            </w:r>
            <w:smartTag w:uri="urn:schemas-microsoft-com:office:smarttags" w:element="metricconverter">
              <w:smartTagPr>
                <w:attr w:name="ProductID" w:val="360 мм"/>
              </w:smartTagPr>
              <w:r w:rsidRPr="00A824F7">
                <w:rPr>
                  <w:rFonts w:ascii="Times New Roman" w:hAnsi="Times New Roman" w:cs="Times New Roman"/>
                  <w:color w:val="000000"/>
                  <w:sz w:val="20"/>
                  <w:szCs w:val="20"/>
                </w:rPr>
                <w:t>360 мм</w:t>
              </w:r>
            </w:smartTag>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менее </w:t>
            </w:r>
            <w:smartTag w:uri="urn:schemas-microsoft-com:office:smarttags" w:element="metricconverter">
              <w:smartTagPr>
                <w:attr w:name="ProductID" w:val="37 мм"/>
              </w:smartTagPr>
              <w:r w:rsidRPr="00A824F7">
                <w:rPr>
                  <w:rFonts w:ascii="Times New Roman" w:hAnsi="Times New Roman" w:cs="Times New Roman"/>
                  <w:color w:val="000000"/>
                  <w:sz w:val="20"/>
                  <w:szCs w:val="20"/>
                </w:rPr>
                <w:t>37 мм</w:t>
              </w:r>
            </w:smartTag>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9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7.1.8</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Внутренние размеры нижнего ящика:</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высота наружной панели ящика</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ширина</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глубина</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высота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более </w:t>
            </w:r>
            <w:smartTag w:uri="urn:schemas-microsoft-com:office:smarttags" w:element="metricconverter">
              <w:smartTagPr>
                <w:attr w:name="ProductID" w:val="120 мм"/>
              </w:smartTagPr>
              <w:r w:rsidRPr="00A824F7">
                <w:rPr>
                  <w:rFonts w:ascii="Times New Roman" w:hAnsi="Times New Roman" w:cs="Times New Roman"/>
                  <w:color w:val="000000"/>
                  <w:sz w:val="20"/>
                  <w:szCs w:val="20"/>
                </w:rPr>
                <w:t>120 мм</w:t>
              </w:r>
            </w:smartTag>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менее </w:t>
            </w:r>
            <w:smartTag w:uri="urn:schemas-microsoft-com:office:smarttags" w:element="metricconverter">
              <w:smartTagPr>
                <w:attr w:name="ProductID" w:val="349 мм"/>
              </w:smartTagPr>
              <w:r w:rsidRPr="00A824F7">
                <w:rPr>
                  <w:rFonts w:ascii="Times New Roman" w:hAnsi="Times New Roman" w:cs="Times New Roman"/>
                  <w:color w:val="000000"/>
                  <w:sz w:val="20"/>
                  <w:szCs w:val="20"/>
                </w:rPr>
                <w:t>349 мм</w:t>
              </w:r>
            </w:smartTag>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менее </w:t>
            </w:r>
            <w:smartTag w:uri="urn:schemas-microsoft-com:office:smarttags" w:element="metricconverter">
              <w:smartTagPr>
                <w:attr w:name="ProductID" w:val="360 мм"/>
              </w:smartTagPr>
              <w:r w:rsidRPr="00A824F7">
                <w:rPr>
                  <w:rFonts w:ascii="Times New Roman" w:hAnsi="Times New Roman" w:cs="Times New Roman"/>
                  <w:color w:val="000000"/>
                  <w:sz w:val="20"/>
                  <w:szCs w:val="20"/>
                </w:rPr>
                <w:t>360 мм</w:t>
              </w:r>
            </w:smartTag>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менее </w:t>
            </w:r>
            <w:smartTag w:uri="urn:schemas-microsoft-com:office:smarttags" w:element="metricconverter">
              <w:smartTagPr>
                <w:attr w:name="ProductID" w:val="79 мм"/>
              </w:smartTagPr>
              <w:r w:rsidRPr="00A824F7">
                <w:rPr>
                  <w:rFonts w:ascii="Times New Roman" w:hAnsi="Times New Roman" w:cs="Times New Roman"/>
                  <w:color w:val="000000"/>
                  <w:sz w:val="20"/>
                  <w:szCs w:val="20"/>
                </w:rPr>
                <w:t>79 мм</w:t>
              </w:r>
            </w:smartTag>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5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объекта закупки: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Печь для обжига керамики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1 шт.</w:t>
            </w:r>
          </w:p>
        </w:tc>
      </w:tr>
      <w:tr w:rsidR="00A824F7" w:rsidRPr="00A824F7" w:rsidTr="00A824F7">
        <w:trPr>
          <w:trHeight w:val="60"/>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82"/>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страны происхождения товара*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24"/>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Технические характеристики: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Система нагрева для обжига керамики на основе кварц-</w:t>
            </w:r>
            <w:proofErr w:type="spellStart"/>
            <w:r w:rsidRPr="00A824F7">
              <w:rPr>
                <w:rFonts w:ascii="Times New Roman" w:hAnsi="Times New Roman" w:cs="Times New Roman"/>
                <w:color w:val="000000"/>
                <w:sz w:val="20"/>
                <w:szCs w:val="20"/>
              </w:rPr>
              <w:t>кантал</w:t>
            </w:r>
            <w:proofErr w:type="spellEnd"/>
            <w:r w:rsidRPr="00A824F7">
              <w:rPr>
                <w:rFonts w:ascii="Times New Roman" w:hAnsi="Times New Roman" w:cs="Times New Roman"/>
                <w:color w:val="000000"/>
                <w:sz w:val="20"/>
                <w:szCs w:val="20"/>
              </w:rPr>
              <w:t>-муфеля</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Печь оснащается пультом </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управления </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Соединительный кабель для пульта управления </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Размер дисплея </w:t>
            </w:r>
          </w:p>
          <w:p w:rsidR="00A824F7" w:rsidRPr="00A824F7" w:rsidRDefault="00A824F7" w:rsidP="00A824F7">
            <w:pPr>
              <w:spacing w:after="0" w:line="240" w:lineRule="auto"/>
              <w:rPr>
                <w:rFonts w:ascii="Times New Roman" w:hAnsi="Times New Roman" w:cs="Times New Roman"/>
                <w:color w:val="000000"/>
                <w:sz w:val="20"/>
                <w:szCs w:val="20"/>
              </w:rPr>
            </w:pPr>
            <w:proofErr w:type="spellStart"/>
            <w:r w:rsidRPr="00A824F7">
              <w:rPr>
                <w:rFonts w:ascii="Times New Roman" w:hAnsi="Times New Roman" w:cs="Times New Roman"/>
                <w:color w:val="000000"/>
                <w:sz w:val="20"/>
                <w:szCs w:val="20"/>
              </w:rPr>
              <w:t>Фотовьювер</w:t>
            </w:r>
            <w:proofErr w:type="spellEnd"/>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Память на не менее 1000 программ обжига</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возможностью управления не менее 4 печами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bookmarkStart w:id="3" w:name="_GoBack"/>
            <w:bookmarkEnd w:id="3"/>
          </w:p>
          <w:p w:rsid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w:t>
            </w:r>
            <w:r w:rsidR="005B18E0">
              <w:rPr>
                <w:rFonts w:ascii="Times New Roman" w:hAnsi="Times New Roman" w:cs="Times New Roman"/>
                <w:color w:val="000000"/>
                <w:sz w:val="20"/>
                <w:szCs w:val="20"/>
              </w:rPr>
              <w:t>более</w:t>
            </w:r>
            <w:r w:rsidRPr="00A824F7">
              <w:rPr>
                <w:rFonts w:ascii="Times New Roman" w:hAnsi="Times New Roman" w:cs="Times New Roman"/>
                <w:color w:val="000000"/>
                <w:sz w:val="20"/>
                <w:szCs w:val="20"/>
              </w:rPr>
              <w:t xml:space="preserve"> 10" TFT</w:t>
            </w:r>
          </w:p>
          <w:p w:rsidR="005B18E0" w:rsidRPr="005B18E0" w:rsidRDefault="005B18E0" w:rsidP="00A824F7">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Не менее 2 </w:t>
            </w:r>
            <w:r>
              <w:rPr>
                <w:rFonts w:ascii="Times New Roman" w:hAnsi="Times New Roman" w:cs="Times New Roman"/>
                <w:color w:val="000000"/>
                <w:sz w:val="20"/>
                <w:szCs w:val="20"/>
                <w:lang w:val="en-US"/>
              </w:rPr>
              <w:t>GB</w:t>
            </w:r>
          </w:p>
          <w:p w:rsidR="005B18E0" w:rsidRDefault="00A824F7" w:rsidP="005B18E0">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p w:rsidR="00A824F7" w:rsidRPr="00A824F7" w:rsidRDefault="00A824F7" w:rsidP="005B18E0">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Автоматическая функция предотвращения образования конденсата в изоляционном материале</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Автоматическая калибровка температуры перед каждым стартом программы, с гарантированной температурой +/- 1 С</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8.1.5</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Автоматическая функция очистки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8.1.6</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Контролируемая скорость быстрого охлаждения и энергосберегающий ночной режим</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6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Контроль датчика температуры</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8.1.8</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Контроль температуры</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8.1.9</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Контроль вакуума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8.1.10</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Защита при отключении напряжения в электросети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8.1.11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Cs/>
                <w:color w:val="000000"/>
                <w:sz w:val="20"/>
                <w:szCs w:val="20"/>
              </w:rPr>
            </w:pPr>
            <w:r w:rsidRPr="00A824F7">
              <w:rPr>
                <w:rFonts w:ascii="Times New Roman" w:hAnsi="Times New Roman" w:cs="Times New Roman"/>
                <w:bCs/>
                <w:color w:val="000000"/>
                <w:sz w:val="20"/>
                <w:szCs w:val="20"/>
              </w:rPr>
              <w:t>Контроль лифта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Размеры / вес</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w:t>
            </w:r>
            <w:r w:rsidRPr="00A824F7">
              <w:rPr>
                <w:rFonts w:ascii="Times New Roman" w:hAnsi="Times New Roman" w:cs="Times New Roman"/>
                <w:color w:val="000000"/>
                <w:sz w:val="20"/>
                <w:szCs w:val="20"/>
              </w:rPr>
              <w:tab/>
              <w:t>Ширина:</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w:t>
            </w:r>
            <w:r w:rsidRPr="00A824F7">
              <w:rPr>
                <w:rFonts w:ascii="Times New Roman" w:hAnsi="Times New Roman" w:cs="Times New Roman"/>
                <w:color w:val="000000"/>
                <w:sz w:val="20"/>
                <w:szCs w:val="20"/>
              </w:rPr>
              <w:tab/>
              <w:t>Глубина:</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w:t>
            </w:r>
            <w:r w:rsidRPr="00A824F7">
              <w:rPr>
                <w:rFonts w:ascii="Times New Roman" w:hAnsi="Times New Roman" w:cs="Times New Roman"/>
                <w:color w:val="000000"/>
                <w:sz w:val="20"/>
                <w:szCs w:val="20"/>
              </w:rPr>
              <w:tab/>
              <w:t>Высота:</w:t>
            </w:r>
          </w:p>
        </w:tc>
        <w:tc>
          <w:tcPr>
            <w:tcW w:w="4394" w:type="dxa"/>
            <w:tcBorders>
              <w:top w:val="nil"/>
              <w:left w:val="nil"/>
              <w:bottom w:val="single" w:sz="4" w:space="0" w:color="auto"/>
              <w:right w:val="single" w:sz="4" w:space="0" w:color="auto"/>
            </w:tcBorders>
            <w:shd w:val="clear" w:color="auto" w:fill="auto"/>
            <w:vAlign w:val="center"/>
          </w:tcPr>
          <w:p w:rsidR="00A824F7" w:rsidRPr="00D7349F" w:rsidRDefault="00A824F7" w:rsidP="00A824F7">
            <w:pPr>
              <w:spacing w:after="0" w:line="240" w:lineRule="auto"/>
              <w:rPr>
                <w:rFonts w:ascii="Times New Roman" w:hAnsi="Times New Roman" w:cs="Times New Roman"/>
                <w:color w:val="000000"/>
                <w:sz w:val="20"/>
                <w:szCs w:val="20"/>
              </w:rPr>
            </w:pPr>
            <w:r w:rsidRPr="00D7349F">
              <w:rPr>
                <w:rFonts w:ascii="Times New Roman" w:hAnsi="Times New Roman" w:cs="Times New Roman"/>
                <w:color w:val="000000"/>
                <w:sz w:val="20"/>
                <w:szCs w:val="20"/>
              </w:rPr>
              <w:t>Не менее 230 мм</w:t>
            </w:r>
          </w:p>
          <w:p w:rsidR="00A824F7" w:rsidRPr="00D7349F" w:rsidRDefault="00A824F7" w:rsidP="00A824F7">
            <w:pPr>
              <w:spacing w:after="0" w:line="240" w:lineRule="auto"/>
              <w:rPr>
                <w:rFonts w:ascii="Times New Roman" w:hAnsi="Times New Roman" w:cs="Times New Roman"/>
                <w:color w:val="000000"/>
                <w:sz w:val="20"/>
                <w:szCs w:val="20"/>
              </w:rPr>
            </w:pPr>
            <w:r w:rsidRPr="00D7349F">
              <w:rPr>
                <w:rFonts w:ascii="Times New Roman" w:hAnsi="Times New Roman" w:cs="Times New Roman"/>
                <w:color w:val="000000"/>
                <w:sz w:val="20"/>
                <w:szCs w:val="20"/>
              </w:rPr>
              <w:t>Не менее 325 мм</w:t>
            </w:r>
          </w:p>
          <w:p w:rsidR="00A824F7" w:rsidRPr="00A824F7" w:rsidRDefault="00A824F7" w:rsidP="00A824F7">
            <w:pPr>
              <w:spacing w:after="0" w:line="240" w:lineRule="auto"/>
              <w:rPr>
                <w:rFonts w:ascii="Times New Roman" w:hAnsi="Times New Roman" w:cs="Times New Roman"/>
                <w:color w:val="000000"/>
                <w:sz w:val="20"/>
                <w:szCs w:val="20"/>
              </w:rPr>
            </w:pPr>
            <w:r w:rsidRPr="00D7349F">
              <w:rPr>
                <w:rFonts w:ascii="Times New Roman" w:hAnsi="Times New Roman" w:cs="Times New Roman"/>
                <w:color w:val="000000"/>
                <w:sz w:val="20"/>
                <w:szCs w:val="20"/>
              </w:rPr>
              <w:t>Не менее 444 мм</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Камера обжига -эффективные размеры</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диаметр: 90 ± 2мм высота: 55±</w:t>
            </w:r>
            <w:smartTag w:uri="urn:schemas-microsoft-com:office:smarttags" w:element="metricconverter">
              <w:smartTagPr>
                <w:attr w:name="ProductID" w:val="5 мм"/>
              </w:smartTagPr>
              <w:r w:rsidRPr="00A824F7">
                <w:rPr>
                  <w:rFonts w:ascii="Times New Roman" w:hAnsi="Times New Roman" w:cs="Times New Roman"/>
                  <w:color w:val="000000"/>
                  <w:sz w:val="20"/>
                  <w:szCs w:val="20"/>
                </w:rPr>
                <w:t>5 мм</w:t>
              </w:r>
            </w:smartTag>
            <w:r w:rsidRPr="00A824F7">
              <w:rPr>
                <w:rFonts w:ascii="Times New Roman" w:hAnsi="Times New Roman" w:cs="Times New Roman"/>
                <w:color w:val="000000"/>
                <w:sz w:val="20"/>
                <w:szCs w:val="20"/>
              </w:rPr>
              <w:t xml:space="preserve"> </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lastRenderedPageBreak/>
              <w:t>8.1.14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Температура в камере обжига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Макс. 1200 ±</w:t>
            </w:r>
            <w:smartTag w:uri="urn:schemas-microsoft-com:office:smarttags" w:element="metricconverter">
              <w:smartTagPr>
                <w:attr w:name="ProductID" w:val="10ﾰC"/>
              </w:smartTagPr>
              <w:r w:rsidRPr="00A824F7">
                <w:rPr>
                  <w:rFonts w:ascii="Times New Roman" w:hAnsi="Times New Roman" w:cs="Times New Roman"/>
                  <w:color w:val="000000"/>
                  <w:sz w:val="20"/>
                  <w:szCs w:val="20"/>
                </w:rPr>
                <w:t>10°C</w:t>
              </w:r>
            </w:smartTag>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8.1.15</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Входные параметры питающего напряжения переменного тока </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220 ±22 В, 50±1 Гц</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8.1.16</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Cs/>
                <w:color w:val="000000"/>
                <w:sz w:val="20"/>
                <w:szCs w:val="20"/>
              </w:rPr>
            </w:pPr>
            <w:r w:rsidRPr="00A824F7">
              <w:rPr>
                <w:rFonts w:ascii="Times New Roman" w:hAnsi="Times New Roman" w:cs="Times New Roman"/>
                <w:bCs/>
                <w:color w:val="000000"/>
                <w:sz w:val="20"/>
                <w:szCs w:val="20"/>
              </w:rPr>
              <w:t>Вакуумный насос</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8.1.17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Мощность насоса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Макс 200 Вт </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8.1.18</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Мощность печи </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Макс.1500 Вт</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8.1.19</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Конечный вакуум</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менее 960 </w:t>
            </w:r>
            <w:r w:rsidRPr="00A824F7">
              <w:rPr>
                <w:rFonts w:ascii="Times New Roman" w:hAnsi="Times New Roman" w:cs="Times New Roman"/>
                <w:color w:val="000000"/>
                <w:sz w:val="20"/>
                <w:szCs w:val="20"/>
                <w:lang w:val="en-US"/>
              </w:rPr>
              <w:t>mbar</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8.1.20</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Размеры</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320 ±10 x 110 ±10 x 220 ±</w:t>
            </w:r>
            <w:smartTag w:uri="urn:schemas-microsoft-com:office:smarttags" w:element="metricconverter">
              <w:smartTagPr>
                <w:attr w:name="ProductID" w:val="10 мм"/>
              </w:smartTagPr>
              <w:r w:rsidRPr="00A824F7">
                <w:rPr>
                  <w:rFonts w:ascii="Times New Roman" w:hAnsi="Times New Roman" w:cs="Times New Roman"/>
                  <w:color w:val="000000"/>
                  <w:sz w:val="20"/>
                  <w:szCs w:val="20"/>
                </w:rPr>
                <w:t>10 мм</w:t>
              </w:r>
            </w:smartTag>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8.1.21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Вес</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более </w:t>
            </w:r>
            <w:smartTag w:uri="urn:schemas-microsoft-com:office:smarttags" w:element="metricconverter">
              <w:smartTagPr>
                <w:attr w:name="ProductID" w:val="6,5 кг"/>
              </w:smartTagPr>
              <w:r w:rsidRPr="00A824F7">
                <w:rPr>
                  <w:rFonts w:ascii="Times New Roman" w:hAnsi="Times New Roman" w:cs="Times New Roman"/>
                  <w:color w:val="000000"/>
                  <w:sz w:val="20"/>
                  <w:szCs w:val="20"/>
                </w:rPr>
                <w:t>6,5 кг</w:t>
              </w:r>
            </w:smartTag>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8.1.22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Прибор поставляется комплектом:</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печь в корпусе с лакокрасочным покрытием</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•электрический сетевой кабель, не менее </w:t>
            </w:r>
            <w:smartTag w:uri="urn:schemas-microsoft-com:office:smarttags" w:element="metricconverter">
              <w:smartTagPr>
                <w:attr w:name="ProductID" w:val="200 см"/>
              </w:smartTagPr>
              <w:r w:rsidRPr="00A824F7">
                <w:rPr>
                  <w:rFonts w:ascii="Times New Roman" w:hAnsi="Times New Roman" w:cs="Times New Roman"/>
                  <w:color w:val="000000"/>
                  <w:sz w:val="20"/>
                  <w:szCs w:val="20"/>
                </w:rPr>
                <w:t>200 см</w:t>
              </w:r>
            </w:smartTag>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 вакуумный шланг, не менее </w:t>
            </w:r>
            <w:smartTag w:uri="urn:schemas-microsoft-com:office:smarttags" w:element="metricconverter">
              <w:smartTagPr>
                <w:attr w:name="ProductID" w:val="200 см"/>
              </w:smartTagPr>
              <w:r w:rsidRPr="00A824F7">
                <w:rPr>
                  <w:rFonts w:ascii="Times New Roman" w:hAnsi="Times New Roman" w:cs="Times New Roman"/>
                  <w:color w:val="000000"/>
                  <w:sz w:val="20"/>
                  <w:szCs w:val="20"/>
                </w:rPr>
                <w:t>200 см</w:t>
              </w:r>
            </w:smartTag>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•обжиговый цоколь</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•световой индикатор этапов работы</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•печной пинцет</w:t>
            </w:r>
            <w:r w:rsidRPr="00A824F7">
              <w:rPr>
                <w:rFonts w:ascii="Times New Roman" w:hAnsi="Times New Roman" w:cs="Times New Roman"/>
                <w:color w:val="000000"/>
                <w:sz w:val="20"/>
                <w:szCs w:val="20"/>
              </w:rPr>
              <w:tab/>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•упаковка обжиговых подставок G</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•упаковка обжиговых </w:t>
            </w:r>
            <w:proofErr w:type="spellStart"/>
            <w:r w:rsidRPr="00A824F7">
              <w:rPr>
                <w:rFonts w:ascii="Times New Roman" w:hAnsi="Times New Roman" w:cs="Times New Roman"/>
                <w:color w:val="000000"/>
                <w:sz w:val="20"/>
                <w:szCs w:val="20"/>
              </w:rPr>
              <w:t>трегеров</w:t>
            </w:r>
            <w:proofErr w:type="spellEnd"/>
            <w:r w:rsidRPr="00A824F7">
              <w:rPr>
                <w:rFonts w:ascii="Times New Roman" w:hAnsi="Times New Roman" w:cs="Times New Roman"/>
                <w:color w:val="000000"/>
                <w:sz w:val="20"/>
                <w:szCs w:val="20"/>
              </w:rPr>
              <w:t xml:space="preserve"> A+B+С</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Инструкции</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w:t>
            </w:r>
            <w:r w:rsidRPr="00A824F7">
              <w:rPr>
                <w:rFonts w:ascii="Times New Roman" w:hAnsi="Times New Roman" w:cs="Times New Roman"/>
                <w:bCs/>
                <w:color w:val="000000"/>
                <w:sz w:val="20"/>
                <w:szCs w:val="20"/>
              </w:rPr>
              <w:t xml:space="preserve"> Вакуумный насос</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lang w:val="en-US"/>
              </w:rPr>
            </w:pPr>
            <w:r w:rsidRPr="00A824F7">
              <w:rPr>
                <w:rFonts w:ascii="Times New Roman" w:hAnsi="Times New Roman" w:cs="Times New Roman"/>
                <w:color w:val="000000"/>
                <w:sz w:val="20"/>
                <w:szCs w:val="20"/>
                <w:lang w:val="en-US"/>
              </w:rPr>
              <w:t>9</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объекта закупки: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proofErr w:type="spellStart"/>
            <w:r w:rsidRPr="00A824F7">
              <w:rPr>
                <w:rFonts w:ascii="Times New Roman" w:hAnsi="Times New Roman" w:cs="Times New Roman"/>
                <w:b/>
                <w:bCs/>
                <w:color w:val="000000"/>
                <w:sz w:val="20"/>
                <w:szCs w:val="20"/>
              </w:rPr>
              <w:t>Шлифмотор</w:t>
            </w:r>
            <w:proofErr w:type="spellEnd"/>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1 шт.</w:t>
            </w: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Наименование страны происхождения товара*</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Указывается участником закупки</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9.1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b/>
                <w:bCs/>
                <w:color w:val="000000"/>
                <w:sz w:val="20"/>
                <w:szCs w:val="20"/>
              </w:rPr>
            </w:pPr>
            <w:r w:rsidRPr="00A824F7">
              <w:rPr>
                <w:rFonts w:ascii="Times New Roman" w:hAnsi="Times New Roman" w:cs="Times New Roman"/>
                <w:b/>
                <w:bCs/>
                <w:color w:val="000000"/>
                <w:sz w:val="20"/>
                <w:szCs w:val="20"/>
              </w:rPr>
              <w:t>Технические характеристики: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9.1.1</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Шлифовальный мотор оснащен коническими наконечниками, которые позволяют устанавливать различные насадки: полиры, щетки, отрезные и шлифовальные диски.</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9.1.2</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Входные параметры питающего напряжения переменного тока </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220 ±22 В, 50±1 Гц</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9.1.3</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Номинальная мощность </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менее 180 Вт</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9.1.4</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Потребляемый ток </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1,8 А</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9.1.5</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Скорость вращения - 1500 и 3000 об/мин</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9.1.6</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Режим работы непрерывный в течение 8 ч ежедневно</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Наличие</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A824F7">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9.1.7</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Габаритные размеры</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не более 310х300х230 мм</w:t>
            </w:r>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1A5A74">
        <w:trPr>
          <w:trHeight w:val="116"/>
        </w:trPr>
        <w:tc>
          <w:tcPr>
            <w:tcW w:w="723" w:type="dxa"/>
            <w:tcBorders>
              <w:top w:val="nil"/>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9.1.8</w:t>
            </w:r>
          </w:p>
        </w:tc>
        <w:tc>
          <w:tcPr>
            <w:tcW w:w="5089"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Масса без запасных частей и принадлежностей</w:t>
            </w:r>
          </w:p>
        </w:tc>
        <w:tc>
          <w:tcPr>
            <w:tcW w:w="4394" w:type="dxa"/>
            <w:tcBorders>
              <w:top w:val="nil"/>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 xml:space="preserve">не более </w:t>
            </w:r>
            <w:smartTag w:uri="urn:schemas-microsoft-com:office:smarttags" w:element="metricconverter">
              <w:smartTagPr>
                <w:attr w:name="ProductID" w:val="16 кг"/>
              </w:smartTagPr>
              <w:r w:rsidRPr="00A824F7">
                <w:rPr>
                  <w:rFonts w:ascii="Times New Roman" w:hAnsi="Times New Roman" w:cs="Times New Roman"/>
                  <w:color w:val="000000"/>
                  <w:sz w:val="20"/>
                  <w:szCs w:val="20"/>
                </w:rPr>
                <w:t>16 кг</w:t>
              </w:r>
            </w:smartTag>
          </w:p>
        </w:tc>
        <w:tc>
          <w:tcPr>
            <w:tcW w:w="792" w:type="dxa"/>
            <w:tcBorders>
              <w:top w:val="nil"/>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r w:rsidR="00A824F7" w:rsidRPr="00A824F7" w:rsidTr="001A5A74">
        <w:trPr>
          <w:trHeight w:val="116"/>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A824F7" w:rsidRPr="00A824F7" w:rsidRDefault="00A824F7" w:rsidP="00A824F7">
            <w:pPr>
              <w:spacing w:after="0" w:line="240" w:lineRule="auto"/>
              <w:jc w:val="center"/>
              <w:rPr>
                <w:rFonts w:ascii="Times New Roman" w:hAnsi="Times New Roman" w:cs="Times New Roman"/>
                <w:color w:val="000000"/>
                <w:sz w:val="20"/>
                <w:szCs w:val="20"/>
              </w:rPr>
            </w:pPr>
            <w:r w:rsidRPr="00A824F7">
              <w:rPr>
                <w:rFonts w:ascii="Times New Roman" w:hAnsi="Times New Roman" w:cs="Times New Roman"/>
                <w:color w:val="000000"/>
                <w:sz w:val="20"/>
                <w:szCs w:val="20"/>
              </w:rPr>
              <w:t>9.1.9</w:t>
            </w:r>
          </w:p>
        </w:tc>
        <w:tc>
          <w:tcPr>
            <w:tcW w:w="5089"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Комплектность:</w:t>
            </w:r>
          </w:p>
          <w:p w:rsidR="00A824F7" w:rsidRPr="00A824F7" w:rsidRDefault="00A824F7" w:rsidP="00A824F7">
            <w:pPr>
              <w:spacing w:after="0" w:line="240" w:lineRule="auto"/>
              <w:rPr>
                <w:rFonts w:ascii="Times New Roman" w:hAnsi="Times New Roman" w:cs="Times New Roman"/>
                <w:color w:val="000000"/>
                <w:sz w:val="20"/>
                <w:szCs w:val="20"/>
              </w:rPr>
            </w:pPr>
            <w:proofErr w:type="spellStart"/>
            <w:r w:rsidRPr="00A824F7">
              <w:rPr>
                <w:rFonts w:ascii="Times New Roman" w:hAnsi="Times New Roman" w:cs="Times New Roman"/>
                <w:color w:val="000000"/>
                <w:sz w:val="20"/>
                <w:szCs w:val="20"/>
              </w:rPr>
              <w:t>Шлифмашина</w:t>
            </w:r>
            <w:proofErr w:type="spellEnd"/>
            <w:r w:rsidRPr="00A824F7">
              <w:rPr>
                <w:rFonts w:ascii="Times New Roman" w:hAnsi="Times New Roman" w:cs="Times New Roman"/>
                <w:color w:val="000000"/>
                <w:sz w:val="20"/>
                <w:szCs w:val="20"/>
              </w:rPr>
              <w:t xml:space="preserve"> - 1 шт.</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Цанга левая - 1шт.</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Цанга правая - 1шт.</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Переходник - 1шт.</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Наконечник левый - 1шт.</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Наконечник правый - 1шт.</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Вставка плавкая - 2шт.</w:t>
            </w:r>
          </w:p>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Паспорт - 1шт.</w:t>
            </w:r>
          </w:p>
        </w:tc>
        <w:tc>
          <w:tcPr>
            <w:tcW w:w="4394" w:type="dxa"/>
            <w:tcBorders>
              <w:top w:val="single" w:sz="4" w:space="0" w:color="auto"/>
              <w:left w:val="nil"/>
              <w:bottom w:val="single" w:sz="4" w:space="0" w:color="auto"/>
              <w:right w:val="single" w:sz="4" w:space="0" w:color="auto"/>
            </w:tcBorders>
            <w:shd w:val="clear" w:color="auto" w:fill="auto"/>
            <w:vAlign w:val="center"/>
          </w:tcPr>
          <w:p w:rsidR="00A824F7" w:rsidRPr="00A824F7" w:rsidRDefault="00A824F7" w:rsidP="00A824F7">
            <w:pPr>
              <w:spacing w:after="0" w:line="240" w:lineRule="auto"/>
              <w:rPr>
                <w:rFonts w:ascii="Times New Roman" w:hAnsi="Times New Roman" w:cs="Times New Roman"/>
                <w:color w:val="000000"/>
                <w:sz w:val="20"/>
                <w:szCs w:val="20"/>
              </w:rPr>
            </w:pPr>
            <w:r w:rsidRPr="00A824F7">
              <w:rPr>
                <w:rFonts w:ascii="Times New Roman" w:hAnsi="Times New Roman" w:cs="Times New Roman"/>
                <w:color w:val="000000"/>
                <w:sz w:val="20"/>
                <w:szCs w:val="20"/>
              </w:rPr>
              <w:t>Соответствие</w:t>
            </w:r>
          </w:p>
        </w:tc>
        <w:tc>
          <w:tcPr>
            <w:tcW w:w="792" w:type="dxa"/>
            <w:tcBorders>
              <w:top w:val="single" w:sz="4" w:space="0" w:color="auto"/>
              <w:left w:val="nil"/>
              <w:bottom w:val="single" w:sz="4" w:space="0" w:color="auto"/>
              <w:right w:val="single" w:sz="4" w:space="0" w:color="auto"/>
            </w:tcBorders>
          </w:tcPr>
          <w:p w:rsidR="00A824F7" w:rsidRPr="00A824F7" w:rsidRDefault="00A824F7" w:rsidP="00A824F7">
            <w:pPr>
              <w:spacing w:after="0" w:line="240" w:lineRule="auto"/>
              <w:rPr>
                <w:rFonts w:ascii="Times New Roman" w:hAnsi="Times New Roman" w:cs="Times New Roman"/>
                <w:color w:val="000000"/>
                <w:sz w:val="20"/>
                <w:szCs w:val="20"/>
              </w:rPr>
            </w:pPr>
          </w:p>
        </w:tc>
      </w:tr>
    </w:tbl>
    <w:p w:rsidR="00A824F7" w:rsidRPr="001A5A74" w:rsidRDefault="00A824F7" w:rsidP="001A5A74">
      <w:pPr>
        <w:spacing w:after="0" w:line="240" w:lineRule="auto"/>
        <w:rPr>
          <w:rFonts w:ascii="Times New Roman" w:hAnsi="Times New Roman" w:cs="Times New Roman"/>
          <w:b/>
        </w:rPr>
      </w:pPr>
    </w:p>
    <w:p w:rsidR="00A824F7" w:rsidRPr="001A5A74" w:rsidRDefault="00A824F7" w:rsidP="001A5A74">
      <w:pPr>
        <w:spacing w:after="0" w:line="240" w:lineRule="auto"/>
        <w:rPr>
          <w:rFonts w:ascii="Times New Roman" w:hAnsi="Times New Roman" w:cs="Times New Roman"/>
          <w:b/>
          <w:bCs/>
        </w:rPr>
      </w:pPr>
      <w:r w:rsidRPr="001A5A74">
        <w:rPr>
          <w:rFonts w:ascii="Times New Roman" w:hAnsi="Times New Roman" w:cs="Times New Roman"/>
          <w:b/>
          <w:bCs/>
        </w:rPr>
        <w:t>Основные требования:</w:t>
      </w:r>
    </w:p>
    <w:p w:rsidR="00A824F7" w:rsidRPr="001A5A74" w:rsidRDefault="00A824F7" w:rsidP="001A5A74">
      <w:pPr>
        <w:spacing w:after="0" w:line="240" w:lineRule="auto"/>
        <w:rPr>
          <w:rFonts w:ascii="Times New Roman" w:hAnsi="Times New Roman" w:cs="Times New Roman"/>
          <w:bCs/>
        </w:rPr>
      </w:pPr>
      <w:r w:rsidRPr="001A5A74">
        <w:rPr>
          <w:rFonts w:ascii="Times New Roman" w:hAnsi="Times New Roman" w:cs="Times New Roman"/>
          <w:b/>
          <w:bCs/>
        </w:rPr>
        <w:t>-</w:t>
      </w:r>
      <w:r w:rsidRPr="001A5A74">
        <w:rPr>
          <w:rFonts w:ascii="Times New Roman" w:hAnsi="Times New Roman" w:cs="Times New Roman"/>
          <w:bCs/>
        </w:rPr>
        <w:t>Наличие сертификата или декларации соответствия на продукцию.</w:t>
      </w:r>
    </w:p>
    <w:p w:rsidR="00A824F7" w:rsidRPr="001A5A74" w:rsidRDefault="00A824F7" w:rsidP="001A5A74">
      <w:pPr>
        <w:spacing w:after="0" w:line="240" w:lineRule="auto"/>
        <w:rPr>
          <w:rFonts w:ascii="Times New Roman" w:hAnsi="Times New Roman" w:cs="Times New Roman"/>
          <w:bCs/>
        </w:rPr>
      </w:pPr>
      <w:r w:rsidRPr="001A5A74">
        <w:rPr>
          <w:rFonts w:ascii="Times New Roman" w:hAnsi="Times New Roman" w:cs="Times New Roman"/>
          <w:bCs/>
        </w:rPr>
        <w:t>-Для продукции, произведённой за пределами РФ, подтверждение о свободном обращении на территории Российской Федерации.</w:t>
      </w:r>
    </w:p>
    <w:p w:rsidR="00A824F7" w:rsidRPr="001A5A74" w:rsidRDefault="00A824F7" w:rsidP="001A5A74">
      <w:pPr>
        <w:spacing w:after="0" w:line="240" w:lineRule="auto"/>
        <w:rPr>
          <w:rFonts w:ascii="Times New Roman" w:hAnsi="Times New Roman" w:cs="Times New Roman"/>
          <w:bCs/>
        </w:rPr>
      </w:pPr>
      <w:r w:rsidRPr="001A5A74">
        <w:rPr>
          <w:rFonts w:ascii="Times New Roman" w:hAnsi="Times New Roman" w:cs="Times New Roman"/>
          <w:bCs/>
        </w:rPr>
        <w:t>-Доставка товара за счёт поставщика, после заключения Государственного контракта.</w:t>
      </w:r>
    </w:p>
    <w:p w:rsidR="00A824F7" w:rsidRPr="001A5A74" w:rsidRDefault="00A824F7" w:rsidP="001A5A74">
      <w:pPr>
        <w:spacing w:after="0" w:line="240" w:lineRule="auto"/>
        <w:rPr>
          <w:rFonts w:ascii="Times New Roman" w:hAnsi="Times New Roman" w:cs="Times New Roman"/>
          <w:bCs/>
        </w:rPr>
      </w:pPr>
      <w:r w:rsidRPr="001A5A74">
        <w:rPr>
          <w:rFonts w:ascii="Times New Roman" w:hAnsi="Times New Roman" w:cs="Times New Roman"/>
          <w:bCs/>
        </w:rPr>
        <w:t>-Весь товар должен быть новым, в оригинальной упаковке.</w:t>
      </w:r>
    </w:p>
    <w:p w:rsidR="00A824F7" w:rsidRPr="001A5A74" w:rsidRDefault="00A824F7" w:rsidP="001A5A74">
      <w:pPr>
        <w:spacing w:after="0" w:line="240" w:lineRule="auto"/>
        <w:rPr>
          <w:rFonts w:ascii="Times New Roman" w:hAnsi="Times New Roman" w:cs="Times New Roman"/>
          <w:bCs/>
        </w:rPr>
      </w:pPr>
      <w:r w:rsidRPr="001A5A74">
        <w:rPr>
          <w:rFonts w:ascii="Times New Roman" w:hAnsi="Times New Roman" w:cs="Times New Roman"/>
          <w:bCs/>
        </w:rPr>
        <w:t>-Указание полного наименования товара, его каталожного номера и страны происхождения обязательно.</w:t>
      </w:r>
    </w:p>
    <w:p w:rsidR="00A824F7" w:rsidRPr="001A5A74" w:rsidRDefault="00A824F7" w:rsidP="001A5A74">
      <w:pPr>
        <w:spacing w:after="0" w:line="240" w:lineRule="auto"/>
        <w:rPr>
          <w:rFonts w:ascii="Times New Roman" w:hAnsi="Times New Roman" w:cs="Times New Roman"/>
          <w:bCs/>
        </w:rPr>
      </w:pPr>
      <w:r w:rsidRPr="001A5A74">
        <w:rPr>
          <w:rFonts w:ascii="Times New Roman" w:hAnsi="Times New Roman" w:cs="Times New Roman"/>
          <w:bCs/>
        </w:rPr>
        <w:t>Товар должен быть новым, не бывшим в употреблении, произведенный не ранее 4 квартала 2018 года.</w:t>
      </w:r>
    </w:p>
    <w:p w:rsidR="00A824F7" w:rsidRPr="001A5A74" w:rsidRDefault="00A824F7" w:rsidP="001A5A74">
      <w:pPr>
        <w:spacing w:after="0" w:line="240" w:lineRule="auto"/>
        <w:rPr>
          <w:rFonts w:ascii="Times New Roman" w:hAnsi="Times New Roman" w:cs="Times New Roman"/>
          <w:bCs/>
        </w:rPr>
      </w:pPr>
      <w:r w:rsidRPr="001A5A74">
        <w:rPr>
          <w:rFonts w:ascii="Times New Roman" w:hAnsi="Times New Roman" w:cs="Times New Roman"/>
          <w:bCs/>
        </w:rPr>
        <w:t>Качество товара должно соответствовать нормам и правилам, принятым в РФ.</w:t>
      </w:r>
    </w:p>
    <w:p w:rsidR="00A824F7" w:rsidRPr="001A5A74" w:rsidRDefault="00A824F7" w:rsidP="001A5A74">
      <w:pPr>
        <w:spacing w:after="0" w:line="240" w:lineRule="auto"/>
        <w:rPr>
          <w:rFonts w:ascii="Times New Roman" w:hAnsi="Times New Roman" w:cs="Times New Roman"/>
        </w:rPr>
      </w:pPr>
      <w:r w:rsidRPr="001A5A74">
        <w:rPr>
          <w:rFonts w:ascii="Times New Roman" w:hAnsi="Times New Roman" w:cs="Times New Roman"/>
        </w:rPr>
        <w:t xml:space="preserve">Срок поставки товара </w:t>
      </w:r>
      <w:r w:rsidR="001A5A74">
        <w:rPr>
          <w:rFonts w:ascii="Times New Roman" w:hAnsi="Times New Roman" w:cs="Times New Roman"/>
        </w:rPr>
        <w:t xml:space="preserve">с момента заключения договора и </w:t>
      </w:r>
      <w:r w:rsidRPr="001A5A74">
        <w:rPr>
          <w:rFonts w:ascii="Times New Roman" w:hAnsi="Times New Roman" w:cs="Times New Roman"/>
        </w:rPr>
        <w:t>до 25.06.2019 года.</w:t>
      </w:r>
    </w:p>
    <w:p w:rsidR="00A824F7" w:rsidRPr="001A5A74" w:rsidRDefault="00A824F7" w:rsidP="001A5A74">
      <w:pPr>
        <w:spacing w:after="0" w:line="240" w:lineRule="auto"/>
        <w:rPr>
          <w:rFonts w:ascii="Times New Roman" w:hAnsi="Times New Roman" w:cs="Times New Roman"/>
        </w:rPr>
      </w:pPr>
    </w:p>
    <w:p w:rsidR="00215FB2" w:rsidRPr="007C5626" w:rsidRDefault="00215FB2" w:rsidP="007C5626">
      <w:pPr>
        <w:widowControl w:val="0"/>
        <w:tabs>
          <w:tab w:val="left" w:pos="-3261"/>
          <w:tab w:val="left" w:pos="0"/>
        </w:tabs>
        <w:suppressAutoHyphens/>
        <w:spacing w:after="0" w:line="240" w:lineRule="auto"/>
        <w:jc w:val="right"/>
        <w:textAlignment w:val="baseline"/>
        <w:rPr>
          <w:rFonts w:ascii="Times New Roman" w:eastAsia="SimSun" w:hAnsi="Times New Roman" w:cs="Mangal"/>
          <w:kern w:val="1"/>
          <w:lang w:eastAsia="zh-CN" w:bidi="hi-IN"/>
        </w:rPr>
      </w:pPr>
    </w:p>
    <w:p w:rsidR="007C5626" w:rsidRPr="007C5626" w:rsidRDefault="007C5626" w:rsidP="007C5626">
      <w:pPr>
        <w:spacing w:after="0" w:line="360" w:lineRule="auto"/>
        <w:jc w:val="right"/>
        <w:rPr>
          <w:rFonts w:ascii="Times New Roman" w:eastAsia="Times New Roman" w:hAnsi="Times New Roman" w:cs="Times New Roman"/>
          <w:kern w:val="1"/>
          <w:lang w:eastAsia="ru-RU"/>
        </w:rPr>
      </w:pPr>
      <w:r w:rsidRPr="007C5626">
        <w:rPr>
          <w:rFonts w:ascii="Times New Roman" w:eastAsia="Times New Roman" w:hAnsi="Times New Roman" w:cs="Times New Roman"/>
          <w:kern w:val="1"/>
          <w:lang w:eastAsia="ru-RU"/>
        </w:rPr>
        <w:br w:type="page"/>
      </w:r>
      <w:r w:rsidRPr="007C5626">
        <w:rPr>
          <w:rFonts w:ascii="Times New Roman" w:eastAsia="Times New Roman" w:hAnsi="Times New Roman" w:cs="Times New Roman"/>
          <w:kern w:val="1"/>
          <w:lang w:eastAsia="ru-RU"/>
        </w:rPr>
        <w:lastRenderedPageBreak/>
        <w:t>Приложение №2 к документации</w:t>
      </w:r>
    </w:p>
    <w:p w:rsidR="007C5626" w:rsidRPr="007C5626" w:rsidRDefault="007C5626" w:rsidP="007C5626">
      <w:pPr>
        <w:spacing w:after="0" w:line="360" w:lineRule="auto"/>
        <w:jc w:val="right"/>
        <w:textAlignment w:val="baseline"/>
        <w:rPr>
          <w:rFonts w:ascii="Times New Roman" w:eastAsia="Times New Roman" w:hAnsi="Times New Roman" w:cs="Times New Roman"/>
          <w:b/>
          <w:bCs/>
          <w:kern w:val="1"/>
          <w:lang w:eastAsia="ru-RU"/>
        </w:rPr>
      </w:pPr>
      <w:r w:rsidRPr="007C5626">
        <w:rPr>
          <w:rFonts w:ascii="Times New Roman" w:eastAsia="Times New Roman" w:hAnsi="Times New Roman" w:cs="Times New Roman"/>
          <w:kern w:val="1"/>
          <w:lang w:eastAsia="ru-RU"/>
        </w:rPr>
        <w:t>о проведении процедуры закупки в электронной форме</w:t>
      </w:r>
    </w:p>
    <w:p w:rsidR="007C5626" w:rsidRPr="007C5626"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Times New Roman" w:hAnsi="Times New Roman" w:cs="Times New Roman"/>
          <w:b/>
          <w:kern w:val="1"/>
          <w:lang w:eastAsia="uk-UA" w:bidi="hi-IN"/>
        </w:rPr>
      </w:pPr>
      <w:bookmarkStart w:id="4" w:name="_Hlk512267291"/>
    </w:p>
    <w:p w:rsidR="007C5626" w:rsidRPr="007C5626"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SimSun" w:hAnsi="Times New Roman" w:cs="Times New Roman"/>
          <w:b/>
          <w:kern w:val="1"/>
          <w:sz w:val="21"/>
          <w:szCs w:val="21"/>
          <w:lang w:eastAsia="uk-UA" w:bidi="hi-IN"/>
        </w:rPr>
      </w:pPr>
      <w:r w:rsidRPr="007C5626">
        <w:rPr>
          <w:rFonts w:ascii="Times New Roman" w:eastAsia="SimSun" w:hAnsi="Times New Roman" w:cs="Times New Roman"/>
          <w:b/>
          <w:kern w:val="1"/>
          <w:sz w:val="21"/>
          <w:szCs w:val="21"/>
          <w:lang w:eastAsia="uk-UA" w:bidi="hi-IN"/>
        </w:rPr>
        <w:t>ДОГОВОР ПОСТАВКИ ТОВАРА №</w:t>
      </w:r>
    </w:p>
    <w:p w:rsidR="007C5626" w:rsidRPr="007C5626"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Times New Roman" w:hAnsi="Times New Roman" w:cs="Times New Roman"/>
          <w:b/>
          <w:kern w:val="1"/>
          <w:sz w:val="21"/>
          <w:szCs w:val="21"/>
          <w:lang w:eastAsia="uk-UA" w:bidi="hi-IN"/>
        </w:rPr>
      </w:pPr>
    </w:p>
    <w:tbl>
      <w:tblPr>
        <w:tblW w:w="0" w:type="auto"/>
        <w:tblLayout w:type="fixed"/>
        <w:tblLook w:val="0000" w:firstRow="0" w:lastRow="0" w:firstColumn="0" w:lastColumn="0" w:noHBand="0" w:noVBand="0"/>
      </w:tblPr>
      <w:tblGrid>
        <w:gridCol w:w="4740"/>
        <w:gridCol w:w="6163"/>
      </w:tblGrid>
      <w:tr w:rsidR="007C5626" w:rsidRPr="007C5626" w:rsidTr="007C5626">
        <w:trPr>
          <w:trHeight w:val="287"/>
        </w:trPr>
        <w:tc>
          <w:tcPr>
            <w:tcW w:w="4740" w:type="dxa"/>
          </w:tcPr>
          <w:p w:rsidR="007C5626" w:rsidRPr="007C5626" w:rsidRDefault="007C5626" w:rsidP="007C5626">
            <w:pPr>
              <w:widowControl w:val="0"/>
              <w:suppressAutoHyphens/>
              <w:autoSpaceDE w:val="0"/>
              <w:spacing w:after="0" w:line="240" w:lineRule="auto"/>
              <w:ind w:firstLine="567"/>
              <w:jc w:val="both"/>
              <w:textAlignment w:val="baseline"/>
              <w:rPr>
                <w:rFonts w:ascii="Times New Roman" w:eastAsia="Times New Roman" w:hAnsi="Times New Roman" w:cs="Times New Roman"/>
                <w:b/>
                <w:color w:val="FF0000"/>
                <w:kern w:val="1"/>
                <w:sz w:val="21"/>
                <w:szCs w:val="21"/>
                <w:lang w:eastAsia="uk-UA" w:bidi="hi-IN"/>
              </w:rPr>
            </w:pPr>
            <w:r w:rsidRPr="007C5626">
              <w:rPr>
                <w:rFonts w:ascii="Times New Roman" w:eastAsia="Times New Roman" w:hAnsi="Times New Roman" w:cs="Times New Roman"/>
                <w:b/>
                <w:kern w:val="1"/>
                <w:sz w:val="21"/>
                <w:szCs w:val="21"/>
                <w:lang w:eastAsia="uk-UA" w:bidi="hi-IN"/>
              </w:rPr>
              <w:t xml:space="preserve"> </w:t>
            </w:r>
            <w:r w:rsidRPr="007C5626">
              <w:rPr>
                <w:rFonts w:ascii="Times New Roman" w:eastAsia="SimSun" w:hAnsi="Times New Roman" w:cs="Times New Roman"/>
                <w:b/>
                <w:color w:val="000000"/>
                <w:kern w:val="1"/>
                <w:sz w:val="21"/>
                <w:szCs w:val="21"/>
                <w:lang w:eastAsia="uk-UA" w:bidi="hi-IN"/>
              </w:rPr>
              <w:t>г.</w:t>
            </w:r>
            <w:r w:rsidRPr="007C5626">
              <w:rPr>
                <w:rFonts w:ascii="Times New Roman" w:eastAsia="SimSun" w:hAnsi="Times New Roman" w:cs="Times New Roman"/>
                <w:b/>
                <w:kern w:val="1"/>
                <w:sz w:val="21"/>
                <w:szCs w:val="21"/>
                <w:lang w:eastAsia="uk-UA" w:bidi="hi-IN"/>
              </w:rPr>
              <w:t xml:space="preserve"> Муром</w:t>
            </w:r>
          </w:p>
        </w:tc>
        <w:tc>
          <w:tcPr>
            <w:tcW w:w="6163" w:type="dxa"/>
          </w:tcPr>
          <w:p w:rsidR="007C5626" w:rsidRPr="007C5626" w:rsidRDefault="007C5626" w:rsidP="007C5626">
            <w:pPr>
              <w:widowControl w:val="0"/>
              <w:suppressAutoHyphens/>
              <w:autoSpaceDE w:val="0"/>
              <w:spacing w:after="0" w:line="240" w:lineRule="auto"/>
              <w:ind w:firstLine="567"/>
              <w:jc w:val="right"/>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Times New Roman"/>
                <w:b/>
                <w:kern w:val="1"/>
                <w:sz w:val="21"/>
                <w:szCs w:val="21"/>
                <w:lang w:eastAsia="uk-UA" w:bidi="hi-IN"/>
              </w:rPr>
              <w:t>«___» _____________</w:t>
            </w:r>
            <w:r w:rsidRPr="007C5626">
              <w:rPr>
                <w:rFonts w:ascii="Times New Roman" w:eastAsia="SimSun" w:hAnsi="Times New Roman" w:cs="Times New Roman"/>
                <w:b/>
                <w:color w:val="000000"/>
                <w:kern w:val="1"/>
                <w:sz w:val="21"/>
                <w:szCs w:val="21"/>
                <w:lang w:eastAsia="uk-UA" w:bidi="hi-IN"/>
              </w:rPr>
              <w:t>2018 г.</w:t>
            </w:r>
          </w:p>
        </w:tc>
      </w:tr>
    </w:tbl>
    <w:p w:rsidR="007C5626" w:rsidRPr="007C5626" w:rsidRDefault="007C5626" w:rsidP="007C5626">
      <w:pPr>
        <w:widowControl w:val="0"/>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lang w:eastAsia="zh-CN" w:bidi="hi-IN"/>
        </w:rPr>
        <w:t>Государственное бюджетное учреждение здравоохранения Владимирской области «Муромская стоматологическая поликлиника»</w:t>
      </w:r>
      <w:r w:rsidRPr="007C5626">
        <w:rPr>
          <w:rFonts w:ascii="Times New Roman" w:eastAsia="SimSun" w:hAnsi="Times New Roman" w:cs="Times New Roman"/>
          <w:kern w:val="1"/>
          <w:sz w:val="21"/>
          <w:szCs w:val="21"/>
          <w:lang w:eastAsia="zh-CN" w:bidi="hi-IN"/>
        </w:rPr>
        <w:t xml:space="preserve">, именуемое в дальнейшем </w:t>
      </w:r>
      <w:r w:rsidR="001A5A74">
        <w:rPr>
          <w:rFonts w:ascii="Times New Roman" w:eastAsia="SimSun" w:hAnsi="Times New Roman" w:cs="Times New Roman"/>
          <w:kern w:val="1"/>
          <w:sz w:val="21"/>
          <w:szCs w:val="21"/>
          <w:lang w:eastAsia="zh-CN" w:bidi="hi-IN"/>
        </w:rPr>
        <w:t>«</w:t>
      </w:r>
      <w:r w:rsidRPr="007C5626">
        <w:rPr>
          <w:rFonts w:ascii="Times New Roman" w:eastAsia="SimSun" w:hAnsi="Times New Roman" w:cs="Times New Roman"/>
          <w:kern w:val="1"/>
          <w:sz w:val="21"/>
          <w:szCs w:val="21"/>
          <w:lang w:eastAsia="zh-CN" w:bidi="hi-IN"/>
        </w:rPr>
        <w:t>Заказчик</w:t>
      </w:r>
      <w:r w:rsidR="001A5A74">
        <w:rPr>
          <w:rFonts w:ascii="Times New Roman" w:eastAsia="SimSun" w:hAnsi="Times New Roman" w:cs="Times New Roman"/>
          <w:kern w:val="1"/>
          <w:sz w:val="21"/>
          <w:szCs w:val="21"/>
          <w:lang w:eastAsia="zh-CN" w:bidi="hi-IN"/>
        </w:rPr>
        <w:t>»</w:t>
      </w:r>
      <w:r w:rsidRPr="007C5626">
        <w:rPr>
          <w:rFonts w:ascii="Times New Roman" w:eastAsia="SimSun" w:hAnsi="Times New Roman" w:cs="Times New Roman"/>
          <w:kern w:val="1"/>
          <w:sz w:val="21"/>
          <w:szCs w:val="21"/>
          <w:lang w:eastAsia="zh-CN" w:bidi="hi-IN"/>
        </w:rPr>
        <w:t>, в лице главного врача Галкина В.В., действующего на основании _________</w:t>
      </w:r>
      <w:r w:rsidRPr="007C5626">
        <w:rPr>
          <w:rFonts w:ascii="Times New Roman" w:eastAsia="Times New Roman" w:hAnsi="Times New Roman" w:cs="Times New Roman"/>
          <w:kern w:val="1"/>
          <w:sz w:val="21"/>
          <w:szCs w:val="21"/>
          <w:lang w:eastAsia="ar-SA"/>
        </w:rPr>
        <w:t>, с одной стороны, и __________________, именуемое в дальнейшем «Поставщик», в лице ________________, действующего на основании _____, с другой стороны, именуемые при совместном упоминании «Стороны», в соответствии с Положением о закупках по результатам проведения аукциона в электронной форме на основании протокола Комиссии по закупкам №_______ заключили настоящий договор о нижеследующем:</w:t>
      </w:r>
    </w:p>
    <w:p w:rsidR="007C5626" w:rsidRPr="007C5626" w:rsidRDefault="007C5626" w:rsidP="007C5626">
      <w:pPr>
        <w:widowControl w:val="0"/>
        <w:suppressAutoHyphens/>
        <w:spacing w:after="0" w:line="240" w:lineRule="auto"/>
        <w:ind w:right="-540" w:firstLine="540"/>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1. Предмет договора</w:t>
      </w:r>
    </w:p>
    <w:p w:rsidR="007C5626" w:rsidRPr="007C5626" w:rsidRDefault="007C5626" w:rsidP="007C5626">
      <w:pPr>
        <w:numPr>
          <w:ilvl w:val="0"/>
          <w:numId w:val="4"/>
        </w:numPr>
        <w:tabs>
          <w:tab w:val="left" w:pos="993"/>
        </w:tabs>
        <w:spacing w:after="0" w:line="240" w:lineRule="auto"/>
        <w:ind w:left="0" w:right="-1"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Поставщик обязуется поставить и передать Заказчику с наименованием, в количестве, ассортименте, комплектности и с характеристиками согласно Спецификации (Приложение № 1), являющейся неотъемлемой частью настоящего договора, а Заказчик обязуется принять и оплатить поставленный Товар.</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Поставщик гарантирует качество и безопасность поставляемого товара в соответствии с действующими стандартами, санитарно-эпидемиологическими правилами и нормативами, утвержденными в отношении данного вида товара.</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Товар поставляется в упаковке, пригодной для данного вида Товаров, обеспечивающей сохранность Товара при транспортировке, погрузочно-разгрузочных работах и хранении. Упаковка товара возврату Поставщику не подлежит. Стоимость упаковки входит в цену договора.</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Маркировка упаковки и (или) товара должна содержать: наименование товара, наименование фирмы-изготовителя, юридический адрес изготовителя. </w:t>
      </w:r>
    </w:p>
    <w:p w:rsidR="007C5626" w:rsidRDefault="007C5626" w:rsidP="007C5626">
      <w:pPr>
        <w:numPr>
          <w:ilvl w:val="0"/>
          <w:numId w:val="4"/>
        </w:numPr>
        <w:shd w:val="clear" w:color="auto" w:fill="FFFFFF"/>
        <w:tabs>
          <w:tab w:val="left" w:pos="993"/>
        </w:tabs>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Места поставки товара – </w:t>
      </w:r>
      <w:r w:rsidRPr="007C5626">
        <w:rPr>
          <w:rFonts w:ascii="Times New Roman" w:eastAsia="SimSun" w:hAnsi="Times New Roman" w:cs="Times New Roman"/>
          <w:kern w:val="1"/>
          <w:shd w:val="clear" w:color="auto" w:fill="FFFFFF"/>
          <w:lang w:eastAsia="zh-CN" w:bidi="hi-IN"/>
        </w:rPr>
        <w:t>Владимирская обл., г Муром, ул. Красноармейская, дом</w:t>
      </w:r>
      <w:r w:rsidRPr="007C5626">
        <w:rPr>
          <w:rFonts w:ascii="Times New Roman" w:eastAsia="SimSun" w:hAnsi="Times New Roman" w:cs="Times New Roman"/>
          <w:kern w:val="1"/>
          <w:sz w:val="20"/>
          <w:szCs w:val="20"/>
          <w:shd w:val="clear" w:color="auto" w:fill="FFFFFF"/>
          <w:lang w:eastAsia="zh-CN" w:bidi="hi-IN"/>
        </w:rPr>
        <w:t xml:space="preserve"> 37</w:t>
      </w:r>
      <w:r w:rsidRPr="007C5626">
        <w:rPr>
          <w:rFonts w:ascii="Times New Roman" w:eastAsia="SimSun" w:hAnsi="Times New Roman" w:cs="Mangal"/>
          <w:kern w:val="1"/>
          <w:sz w:val="21"/>
          <w:szCs w:val="21"/>
          <w:lang w:eastAsia="zh-CN" w:bidi="hi-IN"/>
        </w:rPr>
        <w:t xml:space="preserve"> (далее – «место поставки»). </w:t>
      </w:r>
    </w:p>
    <w:p w:rsidR="007C5626" w:rsidRPr="007C5626" w:rsidRDefault="007C5626" w:rsidP="007C5626">
      <w:pPr>
        <w:widowControl w:val="0"/>
        <w:suppressAutoHyphens/>
        <w:autoSpaceDE w:val="0"/>
        <w:spacing w:after="0" w:line="240" w:lineRule="auto"/>
        <w:ind w:firstLine="708"/>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2. Цена договора и порядок расчетов</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2.1. Общая цена договора составляет _________________________ рублей __ копеек </w:t>
      </w:r>
      <w:r w:rsidRPr="007C5626">
        <w:rPr>
          <w:rFonts w:ascii="Times New Roman" w:eastAsia="SimSun" w:hAnsi="Times New Roman" w:cs="Mangal"/>
          <w:i/>
          <w:kern w:val="1"/>
          <w:sz w:val="21"/>
          <w:szCs w:val="21"/>
          <w:lang w:eastAsia="zh-CN" w:bidi="hi-IN"/>
        </w:rPr>
        <w:t>(НДС не облагается).</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2.2.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Стоимость единицы товара указана в Спецификации (Приложение № 1).</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2.4. Оплата по настоящему договору производится </w:t>
      </w:r>
      <w:r w:rsidRPr="007C5626">
        <w:rPr>
          <w:rFonts w:ascii="Times New Roman" w:eastAsia="Times New Roman" w:hAnsi="Times New Roman" w:cs="Mangal"/>
          <w:kern w:val="1"/>
          <w:lang w:bidi="hi-IN"/>
        </w:rPr>
        <w:t>по факту поставки товара, в течение 20 (десяти) рабочих дней.</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2.5. В случае неисполнения или ненадлежащего исполнения Поставщиком обязательства, предусмотренного контрактом, Заказчик производит оплату за вычетом соответствующего размера неустойки (штрафа, пени). Оплата по договору осуществляется на основании акта приема-передачи, где указывается: сумма, подлежащая оплате в соответствии с условиями заключенного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Поставщику по договору. </w:t>
      </w:r>
    </w:p>
    <w:p w:rsidR="007C5626" w:rsidRPr="007C5626" w:rsidRDefault="007C5626" w:rsidP="007C5626">
      <w:pPr>
        <w:widowControl w:val="0"/>
        <w:suppressAutoHyphens/>
        <w:spacing w:after="0" w:line="240" w:lineRule="auto"/>
        <w:ind w:right="-540"/>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 Права и обязанности сторон</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3.1. Заказчик вправе:</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3.1.1.</w:t>
      </w:r>
      <w:r w:rsidRPr="007C5626">
        <w:rPr>
          <w:rFonts w:ascii="Times New Roman" w:eastAsia="SimSun" w:hAnsi="Times New Roman" w:cs="Mangal"/>
          <w:kern w:val="1"/>
          <w:sz w:val="21"/>
          <w:szCs w:val="21"/>
          <w:lang w:eastAsia="zh-CN" w:bidi="hi-IN"/>
        </w:rPr>
        <w:tab/>
        <w:t>Требовать от Поставщика надлежащего исполнения обязательств в соответствии с условиями договора.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3.1.3. Осуществлять контроль за порядком и сроками поставки Товара.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3.1.4. Привлекать независимых экспертов для проверки соответствия качества поставляемого товара требованиям, установленным настоящим договором.</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3.1.5. По согласованию с Поставщиком изменить количество поставляемых товаров.</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3.1.6. Заказчик вправе досрочно принять и оплатить товары (часть товаров) в соответствии с условиями договора.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3.2 Заказчик обязан:</w:t>
      </w:r>
    </w:p>
    <w:p w:rsidR="007C5626" w:rsidRPr="007C5626" w:rsidRDefault="007C5626" w:rsidP="007C5626">
      <w:pPr>
        <w:widowControl w:val="0"/>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lastRenderedPageBreak/>
        <w:t>3.2.1. Обеспечить приемку поставленных товаров по договору по количеству, качеству, ассортименту и комплектации в соответствии с условиями договора.</w:t>
      </w:r>
    </w:p>
    <w:p w:rsidR="007C5626" w:rsidRPr="007C5626" w:rsidRDefault="007C5626" w:rsidP="007C5626">
      <w:pPr>
        <w:tabs>
          <w:tab w:val="num" w:pos="2443"/>
        </w:tabs>
        <w:suppressAutoHyphens/>
        <w:spacing w:after="0" w:line="240" w:lineRule="auto"/>
        <w:ind w:firstLine="567"/>
        <w:rPr>
          <w:rFonts w:ascii="Times New Roman" w:eastAsia="Times New Roman" w:hAnsi="Times New Roman" w:cs="Times New Roman"/>
          <w:kern w:val="1"/>
          <w:sz w:val="21"/>
          <w:szCs w:val="21"/>
          <w:lang w:eastAsia="zh-CN"/>
        </w:rPr>
      </w:pPr>
      <w:r w:rsidRPr="007C5626">
        <w:rPr>
          <w:rFonts w:ascii="Times New Roman" w:eastAsia="Times New Roman" w:hAnsi="Times New Roman" w:cs="Times New Roman"/>
          <w:kern w:val="1"/>
          <w:sz w:val="21"/>
          <w:szCs w:val="21"/>
          <w:lang w:eastAsia="zh-CN"/>
        </w:rPr>
        <w:t>3.2.2. Оплатить товар в порядке, предусмотренном договором.</w:t>
      </w:r>
    </w:p>
    <w:p w:rsidR="007C5626" w:rsidRPr="007C5626" w:rsidRDefault="007C5626" w:rsidP="007C5626">
      <w:pPr>
        <w:widowControl w:val="0"/>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3.2.3. Требовать возмещения неустойки (пени, штрафы) и (или) убытков, причиненных по вине Поставщика.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3.2.4. Своевременно принять и оплатить поставленный Товар в соответствии с условиями настоящего договора.</w:t>
      </w:r>
    </w:p>
    <w:p w:rsidR="007C5626" w:rsidRPr="007C5626" w:rsidRDefault="007C5626" w:rsidP="007C5626">
      <w:pPr>
        <w:widowControl w:val="0"/>
        <w:suppressAutoHyphens/>
        <w:autoSpaceDE w:val="0"/>
        <w:spacing w:after="0" w:line="240" w:lineRule="auto"/>
        <w:ind w:right="-540" w:firstLine="567"/>
        <w:jc w:val="both"/>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3.3. Поставщик обязан:</w:t>
      </w:r>
    </w:p>
    <w:p w:rsidR="007C5626" w:rsidRPr="007C5626" w:rsidRDefault="007C5626" w:rsidP="007C5626">
      <w:pPr>
        <w:widowControl w:val="0"/>
        <w:shd w:val="clear" w:color="auto" w:fill="FFFFFF"/>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3.3.1. Поставить товар в сроки, предусмотренные настоящим договором.</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3.3.2. Доставить товар по адресу за свой счет, а также представить все принадлежности и документы,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Российской Федерации, Поставщик обязуется документально подтвердить Заказчику (Получателю), что товары выпущены в свободное обращение на территории Российской Федерации.</w:t>
      </w:r>
    </w:p>
    <w:p w:rsidR="007C5626" w:rsidRPr="007C5626" w:rsidRDefault="007C5626" w:rsidP="007C5626">
      <w:pPr>
        <w:spacing w:after="0" w:line="240" w:lineRule="auto"/>
        <w:ind w:firstLine="567"/>
        <w:jc w:val="both"/>
        <w:rPr>
          <w:rFonts w:ascii="Times New Roman" w:eastAsia="Times New Roman" w:hAnsi="Times New Roman" w:cs="Times New Roman"/>
          <w:i/>
          <w:sz w:val="21"/>
          <w:szCs w:val="21"/>
          <w:lang w:eastAsia="ru-RU"/>
        </w:rPr>
      </w:pPr>
      <w:r w:rsidRPr="007C5626">
        <w:rPr>
          <w:rFonts w:ascii="Times New Roman" w:eastAsia="Times New Roman" w:hAnsi="Times New Roman" w:cs="Times New Roman"/>
          <w:sz w:val="21"/>
          <w:szCs w:val="21"/>
          <w:lang w:eastAsia="ru-RU"/>
        </w:rPr>
        <w:t>3.3.3. Передать Заказчику товары надлежащего качества, в количестве, ассортименте и комплектации согласно Спецификации (Приложение № 1)</w:t>
      </w:r>
      <w:r w:rsidRPr="007C5626">
        <w:rPr>
          <w:rFonts w:ascii="Times New Roman" w:eastAsia="Times New Roman" w:hAnsi="Times New Roman" w:cs="Times New Roman"/>
          <w:i/>
          <w:sz w:val="21"/>
          <w:szCs w:val="21"/>
          <w:lang w:eastAsia="ru-RU"/>
        </w:rPr>
        <w:t>.</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По требованию Заказчика своими средствами и за свой счет в срок, согласованный с Заказчиком (Получателем), произвести замену товара ненадлежащего качества, количества, ассортимента или комплектации.</w:t>
      </w:r>
    </w:p>
    <w:p w:rsidR="007C5626" w:rsidRPr="007C5626" w:rsidRDefault="007C5626" w:rsidP="007C5626">
      <w:pPr>
        <w:tabs>
          <w:tab w:val="num" w:pos="709"/>
        </w:tabs>
        <w:suppressAutoHyphens/>
        <w:spacing w:after="0" w:line="240" w:lineRule="auto"/>
        <w:ind w:firstLine="567"/>
        <w:jc w:val="both"/>
        <w:rPr>
          <w:rFonts w:ascii="Times New Roman" w:eastAsia="Times New Roman" w:hAnsi="Times New Roman" w:cs="Times New Roman"/>
          <w:kern w:val="1"/>
          <w:sz w:val="21"/>
          <w:szCs w:val="21"/>
          <w:lang w:eastAsia="zh-CN"/>
        </w:rPr>
      </w:pPr>
      <w:r w:rsidRPr="007C5626">
        <w:rPr>
          <w:rFonts w:ascii="Times New Roman" w:eastAsia="Times New Roman" w:hAnsi="Times New Roman" w:cs="Times New Roman"/>
          <w:kern w:val="1"/>
          <w:sz w:val="21"/>
          <w:szCs w:val="21"/>
          <w:lang w:eastAsia="zh-CN"/>
        </w:rPr>
        <w:t xml:space="preserve">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Исполнение гарантийных обязательств осуществляется по местонахождению Заказчика (Получателя). Гарантийный срок составляет 24 месяца с даты подписания Заказчиком товарной накладной. </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 xml:space="preserve">3.3.5. Присутствовать при осуществлении приемки товара и подписать товарную накладную при условии надлежащего и полного исполнения своих обязательств по договору. </w:t>
      </w:r>
    </w:p>
    <w:p w:rsidR="007C5626" w:rsidRPr="007C5626" w:rsidRDefault="007C5626" w:rsidP="007C5626">
      <w:pPr>
        <w:spacing w:after="0" w:line="240" w:lineRule="auto"/>
        <w:ind w:firstLine="567"/>
        <w:jc w:val="both"/>
        <w:rPr>
          <w:rFonts w:ascii="Times New Roman" w:eastAsia="Times New Roman" w:hAnsi="Times New Roman" w:cs="Times New Roman"/>
          <w:b/>
          <w:sz w:val="21"/>
          <w:szCs w:val="21"/>
          <w:lang w:eastAsia="ru-RU"/>
        </w:rPr>
      </w:pPr>
      <w:r w:rsidRPr="007C5626">
        <w:rPr>
          <w:rFonts w:ascii="Times New Roman" w:eastAsia="Times New Roman" w:hAnsi="Times New Roman" w:cs="Times New Roman"/>
          <w:b/>
          <w:sz w:val="21"/>
          <w:szCs w:val="21"/>
          <w:lang w:eastAsia="ru-RU"/>
        </w:rPr>
        <w:t>3.4. Поставщик вправе:</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3.4.1. Требовать приемки и оплаты товара (части товара) в объеме, порядке, сроки и на условиях, предусмотренных настоящим договором.</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 xml:space="preserve">3.4.2. По письменному согласованию с Заказчиком (Получателем) досрочно поставить товары. </w:t>
      </w:r>
    </w:p>
    <w:p w:rsidR="007C5626" w:rsidRPr="007C5626" w:rsidRDefault="007C5626" w:rsidP="007C5626">
      <w:pPr>
        <w:widowControl w:val="0"/>
        <w:suppressAutoHyphens/>
        <w:autoSpaceDE w:val="0"/>
        <w:autoSpaceDN w:val="0"/>
        <w:adjustRightInd w:val="0"/>
        <w:spacing w:after="0" w:line="240" w:lineRule="auto"/>
        <w:ind w:firstLine="567"/>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4. Порядок и сроки поставки товара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0"/>
          <w:szCs w:val="20"/>
          <w:lang w:eastAsia="zh-CN" w:bidi="hi-IN"/>
        </w:rPr>
      </w:pPr>
      <w:r w:rsidRPr="002030C5">
        <w:rPr>
          <w:rFonts w:ascii="Times New Roman" w:eastAsia="SimSun" w:hAnsi="Times New Roman" w:cs="Mangal"/>
          <w:kern w:val="1"/>
          <w:sz w:val="21"/>
          <w:szCs w:val="21"/>
          <w:lang w:eastAsia="zh-CN" w:bidi="hi-IN"/>
        </w:rPr>
        <w:t>4.1. Поставка товара должна быть осуществлена</w:t>
      </w:r>
      <w:r w:rsidR="001A5A74">
        <w:rPr>
          <w:rFonts w:ascii="Times New Roman" w:eastAsia="SimSun" w:hAnsi="Times New Roman" w:cs="Mangal"/>
          <w:kern w:val="1"/>
          <w:sz w:val="21"/>
          <w:szCs w:val="21"/>
          <w:lang w:eastAsia="zh-CN" w:bidi="hi-IN"/>
        </w:rPr>
        <w:t xml:space="preserve"> с момента заключения договора и</w:t>
      </w:r>
      <w:r w:rsidRPr="002030C5">
        <w:rPr>
          <w:rFonts w:ascii="Times New Roman" w:eastAsia="SimSun" w:hAnsi="Times New Roman" w:cs="Mangal"/>
          <w:kern w:val="1"/>
          <w:sz w:val="21"/>
          <w:szCs w:val="21"/>
          <w:lang w:eastAsia="zh-CN" w:bidi="hi-IN"/>
        </w:rPr>
        <w:t xml:space="preserve"> </w:t>
      </w:r>
      <w:r w:rsidRPr="002030C5">
        <w:rPr>
          <w:rFonts w:ascii="Times New Roman" w:eastAsia="SimSun" w:hAnsi="Times New Roman" w:cs="Mangal"/>
          <w:kern w:val="1"/>
          <w:lang w:eastAsia="zh-CN" w:bidi="hi-IN"/>
        </w:rPr>
        <w:t>до</w:t>
      </w:r>
      <w:r w:rsidR="005D0E93" w:rsidRPr="002030C5">
        <w:rPr>
          <w:rFonts w:ascii="Times New Roman" w:eastAsia="SimSun" w:hAnsi="Times New Roman" w:cs="Mangal"/>
          <w:kern w:val="1"/>
          <w:lang w:eastAsia="zh-CN" w:bidi="hi-IN"/>
        </w:rPr>
        <w:t xml:space="preserve"> </w:t>
      </w:r>
      <w:r w:rsidR="001A5A74">
        <w:rPr>
          <w:rFonts w:ascii="Times New Roman" w:eastAsia="SimSun" w:hAnsi="Times New Roman" w:cs="Mangal"/>
          <w:kern w:val="1"/>
          <w:lang w:eastAsia="zh-CN" w:bidi="hi-IN"/>
        </w:rPr>
        <w:t>25.06.</w:t>
      </w:r>
      <w:r w:rsidR="005D0E93" w:rsidRPr="002030C5">
        <w:rPr>
          <w:rFonts w:ascii="Times New Roman" w:eastAsia="SimSun" w:hAnsi="Times New Roman" w:cs="Mangal"/>
          <w:kern w:val="1"/>
          <w:lang w:eastAsia="zh-CN" w:bidi="hi-IN"/>
        </w:rPr>
        <w:t>2019 года</w:t>
      </w:r>
      <w:r w:rsidRPr="002030C5">
        <w:rPr>
          <w:rFonts w:ascii="Times New Roman" w:eastAsia="SimSun" w:hAnsi="Times New Roman" w:cs="Mangal"/>
          <w:kern w:val="1"/>
          <w:lang w:eastAsia="zh-CN" w:bidi="hi-IN"/>
        </w:rPr>
        <w:t>.</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4.2. Датой поставки товара является дата фактической передачи Поставщиком Заказчику (Получателю) товара, что подтверждается товарной накладной.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4.3. Досрочная поставка допускается только по письменному согласованию с Заказчиком. В случае досрочной поставки Заказчик (Получатель) обязуется принять товар и подписать товарную накладную в порядке, установленном настоящим договором.</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4.5. Поставщик за 24 часа до момента поставки товара обязан сообщить Заказчику (Получателю) о планируемой отгрузке. Сообщение должно содержать дату отгрузки. Сообщение может быть направлено Заказчику путем использования электронных средств связи.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4.6. </w:t>
      </w:r>
      <w:r w:rsidRPr="007C5626">
        <w:rPr>
          <w:rFonts w:ascii="Times New Roman" w:eastAsia="SimSun" w:hAnsi="Times New Roman" w:cs="Mangal"/>
          <w:color w:val="000000"/>
          <w:kern w:val="1"/>
          <w:sz w:val="21"/>
          <w:szCs w:val="21"/>
          <w:lang w:eastAsia="zh-CN" w:bidi="hi-IN"/>
        </w:rPr>
        <w:t>Поставка товара осуществляется транспортом Поставщика. Поставщик своими силами и средствами осуществляет отгрузку Товара в помещения, указанные Заказчиком.</w:t>
      </w:r>
    </w:p>
    <w:p w:rsidR="007C5626" w:rsidRPr="007C5626" w:rsidRDefault="007C5626" w:rsidP="007C5626">
      <w:pPr>
        <w:widowControl w:val="0"/>
        <w:suppressAutoHyphens/>
        <w:autoSpaceDE w:val="0"/>
        <w:autoSpaceDN w:val="0"/>
        <w:adjustRightInd w:val="0"/>
        <w:spacing w:after="0" w:line="240" w:lineRule="auto"/>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5. Порядок сдачи и приемки товара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5.1. Поставщик в срок, указанный в разделе 4 настоящего договора, при поставке товара должен передать Заказчику следующие документы:</w:t>
      </w:r>
    </w:p>
    <w:p w:rsidR="007C5626" w:rsidRPr="007C5626" w:rsidRDefault="007C5626" w:rsidP="007C5626">
      <w:pPr>
        <w:widowControl w:val="0"/>
        <w:numPr>
          <w:ilvl w:val="0"/>
          <w:numId w:val="5"/>
        </w:numPr>
        <w:autoSpaceDE w:val="0"/>
        <w:autoSpaceDN w:val="0"/>
        <w:adjustRightInd w:val="0"/>
        <w:spacing w:after="0" w:line="240" w:lineRule="auto"/>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товарные накладные, </w:t>
      </w:r>
    </w:p>
    <w:p w:rsidR="007C5626" w:rsidRPr="007C5626" w:rsidRDefault="007C5626" w:rsidP="007C5626">
      <w:pPr>
        <w:widowControl w:val="0"/>
        <w:numPr>
          <w:ilvl w:val="0"/>
          <w:numId w:val="5"/>
        </w:numPr>
        <w:autoSpaceDE w:val="0"/>
        <w:autoSpaceDN w:val="0"/>
        <w:adjustRightInd w:val="0"/>
        <w:spacing w:after="0" w:line="240" w:lineRule="auto"/>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счет и счет-фактуру.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5.2. Приемка товара осуществляется в местах, указанных в отгрузочной разнарядке.</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5.3. Приемка осуществляется уполномоченным представителем Заказчика (Получателя) в присутствии Поставщика. Заказчик вправе создать приемочную комиссию для проверки соответствия количества, комплектности, ассортимента и качества поставленного товара требованиям, установленным настоящим договором. В состав такой приемочной комиссии могут быть включены представители участников размещения заказа, участвовавших в соответствующем заказе, на основании которого заключен договор, но не ставших победителями. Проверка соответствия качества поставляемого товара требованиям, установленным настоящим договором, может также осуществляться с привлечением независимых экспертов.</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5.4. Приемка товара в целом (части товара) оформляется товарной накладной, которая составляется в двух экземплярах и подписывается Заказчиком и Поставщиком. В случае, когда поставка товара осуществляется в интересах Получателя, товарная накладная составляется в трех экземплярах и подписывается Получателем, Заказчиком и Поставщиком.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5.5.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5.6. Риск случайной гибели или случайного повреждения товаров до их приемки (до подписания товарной накладной) Заказчиком несет Поставщик.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5.7. Поставщик обеспечивает хранение товара до момента их сдачи – приемки. </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Times New Roman"/>
          <w:b/>
          <w:kern w:val="1"/>
          <w:sz w:val="21"/>
          <w:szCs w:val="21"/>
          <w:lang w:eastAsia="zh-CN" w:bidi="hi-IN"/>
        </w:rPr>
        <w:t>6. Ответственность сторон.</w:t>
      </w:r>
    </w:p>
    <w:p w:rsidR="007C5626" w:rsidRPr="007C5626" w:rsidRDefault="007C5626" w:rsidP="007C5626">
      <w:pPr>
        <w:widowControl w:val="0"/>
        <w:suppressAutoHyphens/>
        <w:autoSpaceDE w:val="0"/>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6.1. Стороны несут ответственность за неисполнение или ненадлежащее исполнение своих обязательств по </w:t>
      </w:r>
      <w:r w:rsidRPr="007C5626">
        <w:rPr>
          <w:rFonts w:ascii="Times New Roman" w:eastAsia="SimSun" w:hAnsi="Times New Roman" w:cs="Mangal"/>
          <w:color w:val="000000"/>
          <w:kern w:val="1"/>
          <w:sz w:val="21"/>
          <w:szCs w:val="21"/>
          <w:lang w:eastAsia="zh-CN" w:bidi="hi-IN"/>
        </w:rPr>
        <w:t>договору</w:t>
      </w:r>
      <w:r w:rsidRPr="007C5626">
        <w:rPr>
          <w:rFonts w:ascii="Times New Roman" w:eastAsia="SimSun" w:hAnsi="Times New Roman" w:cs="Mangal"/>
          <w:kern w:val="1"/>
          <w:sz w:val="21"/>
          <w:szCs w:val="21"/>
          <w:lang w:eastAsia="zh-CN" w:bidi="hi-IN"/>
        </w:rPr>
        <w:t xml:space="preserve"> в </w:t>
      </w:r>
      <w:r w:rsidRPr="007C5626">
        <w:rPr>
          <w:rFonts w:ascii="Times New Roman" w:eastAsia="SimSun" w:hAnsi="Times New Roman" w:cs="Mangal"/>
          <w:kern w:val="1"/>
          <w:sz w:val="21"/>
          <w:szCs w:val="21"/>
          <w:lang w:eastAsia="zh-CN" w:bidi="hi-IN"/>
        </w:rPr>
        <w:lastRenderedPageBreak/>
        <w:t>соответствии с законодательством РФ.</w:t>
      </w:r>
    </w:p>
    <w:p w:rsidR="007C5626" w:rsidRPr="007C5626" w:rsidRDefault="007C5626" w:rsidP="007C5626">
      <w:pPr>
        <w:widowControl w:val="0"/>
        <w:tabs>
          <w:tab w:val="left" w:pos="1080"/>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6.2.</w:t>
      </w:r>
      <w:r w:rsidRPr="007C5626">
        <w:rPr>
          <w:rFonts w:ascii="Times New Roman" w:eastAsia="SimSun" w:hAnsi="Times New Roman" w:cs="Mangal"/>
          <w:color w:val="FF0000"/>
          <w:kern w:val="1"/>
          <w:sz w:val="21"/>
          <w:szCs w:val="21"/>
          <w:lang w:eastAsia="zh-CN" w:bidi="hi-IN"/>
        </w:rPr>
        <w:t xml:space="preserve"> </w:t>
      </w:r>
      <w:r w:rsidRPr="007C5626">
        <w:rPr>
          <w:rFonts w:ascii="Times New Roman" w:eastAsia="SimSun" w:hAnsi="Times New Roman" w:cs="Mangal"/>
          <w:kern w:val="1"/>
          <w:sz w:val="21"/>
          <w:szCs w:val="21"/>
          <w:lang w:eastAsia="zh-CN" w:bidi="hi-IN"/>
        </w:rPr>
        <w:t>За нарушение Заказчиком сроков оплаты, предусмотренных договором, Поставщик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7C5626" w:rsidRPr="007C5626"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Заказчик освобождается от уплаты неустойки, если докажет, что просрочка исполнения обязательства произошла по вине Поставщика.</w:t>
      </w:r>
    </w:p>
    <w:p w:rsidR="007C5626" w:rsidRPr="007C5626" w:rsidRDefault="007C5626" w:rsidP="007C5626">
      <w:pPr>
        <w:widowControl w:val="0"/>
        <w:suppressAutoHyphens/>
        <w:autoSpaceDE w:val="0"/>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6.3. За ненадлежащее исполнение Поставщиком обязательств, предусмотренных </w:t>
      </w:r>
      <w:r w:rsidRPr="007C5626">
        <w:rPr>
          <w:rFonts w:ascii="Times New Roman" w:eastAsia="SimSun" w:hAnsi="Times New Roman" w:cs="Mangal"/>
          <w:color w:val="000000"/>
          <w:kern w:val="1"/>
          <w:sz w:val="21"/>
          <w:szCs w:val="21"/>
          <w:lang w:eastAsia="zh-CN" w:bidi="hi-IN"/>
        </w:rPr>
        <w:t>договором</w:t>
      </w:r>
      <w:r w:rsidRPr="007C5626">
        <w:rPr>
          <w:rFonts w:ascii="Times New Roman" w:eastAsia="SimSun" w:hAnsi="Times New Roman" w:cs="Mangal"/>
          <w:kern w:val="1"/>
          <w:sz w:val="21"/>
          <w:szCs w:val="21"/>
          <w:lang w:eastAsia="zh-CN" w:bidi="hi-IN"/>
        </w:rPr>
        <w:t xml:space="preserve">, за исключением просрочки исполнения обязательств, размер штрафа для Поставщика устанавливается </w:t>
      </w:r>
      <w:r w:rsidRPr="007C5626">
        <w:rPr>
          <w:rFonts w:ascii="Times New Roman" w:eastAsia="SimSun" w:hAnsi="Times New Roman" w:cs="Mangal"/>
          <w:b/>
          <w:kern w:val="1"/>
          <w:sz w:val="21"/>
          <w:szCs w:val="21"/>
          <w:lang w:eastAsia="zh-CN" w:bidi="hi-IN"/>
        </w:rPr>
        <w:t xml:space="preserve">2,5% цены </w:t>
      </w:r>
      <w:r w:rsidRPr="007C5626">
        <w:rPr>
          <w:rFonts w:ascii="Times New Roman" w:eastAsia="SimSun" w:hAnsi="Times New Roman" w:cs="Mangal"/>
          <w:b/>
          <w:color w:val="000000"/>
          <w:kern w:val="1"/>
          <w:sz w:val="21"/>
          <w:szCs w:val="21"/>
          <w:lang w:eastAsia="zh-CN" w:bidi="hi-IN"/>
        </w:rPr>
        <w:t>договора</w:t>
      </w:r>
      <w:r w:rsidRPr="007C5626">
        <w:rPr>
          <w:rFonts w:ascii="Times New Roman" w:eastAsia="SimSun" w:hAnsi="Times New Roman" w:cs="Mangal"/>
          <w:b/>
          <w:kern w:val="1"/>
          <w:sz w:val="21"/>
          <w:szCs w:val="21"/>
          <w:lang w:eastAsia="zh-CN" w:bidi="hi-IN"/>
        </w:rPr>
        <w:t>.</w:t>
      </w:r>
    </w:p>
    <w:p w:rsidR="007C5626" w:rsidRPr="007C5626" w:rsidRDefault="007C5626" w:rsidP="007C5626">
      <w:pPr>
        <w:widowControl w:val="0"/>
        <w:tabs>
          <w:tab w:val="left" w:pos="284"/>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6.4. За ненадлежащее исполнение Заказчиком обязательств, предусмотренных </w:t>
      </w:r>
      <w:r w:rsidRPr="007C5626">
        <w:rPr>
          <w:rFonts w:ascii="Times New Roman" w:eastAsia="SimSun" w:hAnsi="Times New Roman" w:cs="Mangal"/>
          <w:color w:val="000000"/>
          <w:kern w:val="1"/>
          <w:sz w:val="21"/>
          <w:szCs w:val="21"/>
          <w:lang w:eastAsia="zh-CN" w:bidi="hi-IN"/>
        </w:rPr>
        <w:t>договором</w:t>
      </w:r>
      <w:r w:rsidRPr="007C5626">
        <w:rPr>
          <w:rFonts w:ascii="Times New Roman" w:eastAsia="SimSun" w:hAnsi="Times New Roman" w:cs="Mangal"/>
          <w:kern w:val="1"/>
          <w:sz w:val="21"/>
          <w:szCs w:val="21"/>
          <w:lang w:eastAsia="zh-CN" w:bidi="hi-IN"/>
        </w:rPr>
        <w:t xml:space="preserve">, за исключением просрочки исполнения обязательств, размер штрафа для Заказчика устанавливается </w:t>
      </w:r>
      <w:r w:rsidRPr="007C5626">
        <w:rPr>
          <w:rFonts w:ascii="Times New Roman" w:eastAsia="SimSun" w:hAnsi="Times New Roman" w:cs="Mangal"/>
          <w:b/>
          <w:kern w:val="1"/>
          <w:sz w:val="21"/>
          <w:szCs w:val="21"/>
          <w:lang w:eastAsia="zh-CN" w:bidi="hi-IN"/>
        </w:rPr>
        <w:t xml:space="preserve">0,5% цены </w:t>
      </w:r>
      <w:r w:rsidRPr="007C5626">
        <w:rPr>
          <w:rFonts w:ascii="Times New Roman" w:eastAsia="SimSun" w:hAnsi="Times New Roman" w:cs="Mangal"/>
          <w:b/>
          <w:color w:val="000000"/>
          <w:kern w:val="1"/>
          <w:sz w:val="21"/>
          <w:szCs w:val="21"/>
          <w:lang w:eastAsia="zh-CN" w:bidi="hi-IN"/>
        </w:rPr>
        <w:t>договора.</w:t>
      </w:r>
      <w:r w:rsidRPr="007C5626">
        <w:rPr>
          <w:rFonts w:ascii="Times New Roman" w:eastAsia="SimSun" w:hAnsi="Times New Roman" w:cs="Mangal"/>
          <w:b/>
          <w:kern w:val="1"/>
          <w:sz w:val="21"/>
          <w:szCs w:val="21"/>
          <w:lang w:eastAsia="zh-CN" w:bidi="hi-IN"/>
        </w:rPr>
        <w:t xml:space="preserve"> </w:t>
      </w:r>
    </w:p>
    <w:p w:rsidR="007C5626" w:rsidRPr="007C5626"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6.5. Окончание срока действия   настоящего договора не освобождает Стороны от ответственности за нарушение его условий в период его действия.</w:t>
      </w:r>
    </w:p>
    <w:p w:rsidR="007C5626" w:rsidRPr="007C5626"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6.6. Поставщик несет ответственность по настоящему договору за действия привлекаемых им к его исполнению лиц, как за свои собственные.</w:t>
      </w:r>
    </w:p>
    <w:p w:rsidR="007C5626" w:rsidRPr="007C5626" w:rsidRDefault="007C5626" w:rsidP="007C5626">
      <w:pPr>
        <w:widowControl w:val="0"/>
        <w:suppressAutoHyphens/>
        <w:autoSpaceDE w:val="0"/>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Mangal"/>
          <w:kern w:val="1"/>
          <w:sz w:val="21"/>
          <w:szCs w:val="21"/>
          <w:lang w:eastAsia="zh-CN" w:bidi="hi-IN"/>
        </w:rPr>
        <w:t xml:space="preserve">6.7. </w:t>
      </w:r>
      <w:r w:rsidRPr="007C5626">
        <w:rPr>
          <w:rFonts w:ascii="Times New Roman" w:eastAsia="SimSun" w:hAnsi="Times New Roman" w:cs="Mangal"/>
          <w:kern w:val="1"/>
          <w:sz w:val="21"/>
          <w:szCs w:val="21"/>
          <w:lang w:eastAsia="ru-RU" w:bidi="hi-IN"/>
        </w:rPr>
        <w:t xml:space="preserve">Стороны освобождаются от ответственности за неисполнение или ненадлежащее исполнение своих обязательств по </w:t>
      </w:r>
      <w:r w:rsidRPr="007C5626">
        <w:rPr>
          <w:rFonts w:ascii="Times New Roman" w:eastAsia="SimSun" w:hAnsi="Times New Roman" w:cs="Mangal"/>
          <w:color w:val="000000"/>
          <w:kern w:val="1"/>
          <w:sz w:val="21"/>
          <w:szCs w:val="21"/>
          <w:lang w:eastAsia="ru-RU" w:bidi="hi-IN"/>
        </w:rPr>
        <w:t xml:space="preserve">настоящему </w:t>
      </w:r>
      <w:r w:rsidRPr="007C5626">
        <w:rPr>
          <w:rFonts w:ascii="Times New Roman" w:eastAsia="SimSun" w:hAnsi="Times New Roman" w:cs="Mangal"/>
          <w:kern w:val="1"/>
          <w:sz w:val="21"/>
          <w:szCs w:val="21"/>
          <w:lang w:eastAsia="zh-CN" w:bidi="hi-IN"/>
        </w:rPr>
        <w:t>договору</w:t>
      </w:r>
      <w:r w:rsidRPr="007C5626">
        <w:rPr>
          <w:rFonts w:ascii="Times New Roman" w:eastAsia="SimSun" w:hAnsi="Times New Roman" w:cs="Mangal"/>
          <w:color w:val="000000"/>
          <w:kern w:val="1"/>
          <w:sz w:val="21"/>
          <w:szCs w:val="21"/>
          <w:lang w:eastAsia="ru-RU" w:bidi="hi-IN"/>
        </w:rPr>
        <w:t xml:space="preserve">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w:t>
      </w:r>
      <w:r w:rsidRPr="007C5626">
        <w:rPr>
          <w:rFonts w:ascii="Times New Roman" w:eastAsia="SimSun" w:hAnsi="Times New Roman" w:cs="Mangal"/>
          <w:kern w:val="1"/>
          <w:sz w:val="21"/>
          <w:szCs w:val="21"/>
          <w:lang w:eastAsia="zh-CN" w:bidi="hi-IN"/>
        </w:rPr>
        <w:t>договора</w:t>
      </w:r>
      <w:r w:rsidRPr="007C5626">
        <w:rPr>
          <w:rFonts w:ascii="Times New Roman" w:eastAsia="SimSun" w:hAnsi="Times New Roman" w:cs="Mangal"/>
          <w:color w:val="000000"/>
          <w:kern w:val="1"/>
          <w:sz w:val="21"/>
          <w:szCs w:val="21"/>
          <w:lang w:eastAsia="ru-RU" w:bidi="hi-IN"/>
        </w:rPr>
        <w:t xml:space="preserve"> и предотвращены</w:t>
      </w:r>
      <w:r w:rsidRPr="007C5626">
        <w:rPr>
          <w:rFonts w:ascii="Times New Roman" w:eastAsia="SimSun" w:hAnsi="Times New Roman" w:cs="Mangal"/>
          <w:kern w:val="1"/>
          <w:sz w:val="21"/>
          <w:szCs w:val="21"/>
          <w:lang w:eastAsia="ru-RU" w:bidi="hi-IN"/>
        </w:rPr>
        <w:t xml:space="preserve"> разумными средствами при их наступлении.</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7. Обстоятельства непреодолимой силы.</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7.1.  Течение сроков выполнения сторонами обязательств по этому Договору может быть приостановлено только в случае наступления обстоятельств непреодолимой силы, а именно: пожара, стихийного бедствия, вооруженного конфликта, перекрытия путей движения транспорта вследствие забастовки, решений государственных органов или других обстоятельств, которые находятся вне контроля сторон.</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7.2. Сторона, которая испытала действие обстоятельств непреодолимой силы, должна на протяжении трех календарных дней уведомить об этом другую сторону. Факт наличия и срока действия обстоятельств непреодолимой силы устанавливается уполномоченным на это органом.</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7.3.  После прекращения действия обстоятельств непреодолимой силы течение сроков выполнения обязательств возобновляется.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7.4. Если действие обстоятельств непреодолимой силы длится больше, чем 30 календарных дней подряд, то стороны имеют право прекратить действие настоящего Договора. При этом ущербы, нанесенные прекращениям действия Договора, не возмещаются.</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8. Разрешение споров.</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 xml:space="preserve">8.1. Все споры, которые связаны с настоящим Договором, его составлением или такие, что возникают в процессе выполнения условий настоящего Договора, решаются путем переговоров между представителями Сторон. В другом случае спор решается в судебном порядке в соответствии с установленной подведомственностью и подсудностью такого спора в порядке, определенном действующим законодательством РФ. </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9. Изменение условий настоящего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9.1. Все изменения и дополнения к настоящему Договору считаются действительными, если они осуществлены в письменном виде, подписаны уполномоченными представителями обеих Сторон и скреплены их печатями.</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9.2. Ни одна из сторон не имеет права передавать свои права по этому Договору третьей Стороне без письменного согласия другой Стороны.</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9.3. Дополнительные соглашения и приложения к этому Договору являются его неотъемлемыми частями и имеют юридическую силу в случае, если они изложены в письменной форме, подписаны Сторонами и скреплены их печатями.</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9.4. В случаях, не предусмотренных настоящим Договором, стороны руководствуются действующим законодательством РФ.</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10. Расторжение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 xml:space="preserve">10.1. Договор может быть расторгнут по соглашению сторон, решению суда, по основания предусмотренным действующим законодательством РФ или в связи с односторонним отказом стороны договора от его исполнения, при этом сторона данного договора, инициирующая расторжение в одностороннем порядке обязана в течении 10 (десяти) рабочих дней до запланированной даты расторжения, уведомить другую сторону данного Договора любым доступным способом (почтовое отправление, электронное сообщение с использованием информационно – телекоммуникационной сети «Интернет», курьерской доставкой, вручением на руки), позволяющим подтвердить получение уведомления.  </w:t>
      </w:r>
      <w:r w:rsidRPr="007C5626">
        <w:rPr>
          <w:rFonts w:ascii="Times New Roman" w:eastAsia="Times New Roman" w:hAnsi="Times New Roman" w:cs="Times New Roman"/>
          <w:kern w:val="1"/>
          <w:sz w:val="21"/>
          <w:szCs w:val="21"/>
          <w:lang w:eastAsia="zh-CN" w:bidi="hi-IN"/>
        </w:rPr>
        <w:t>Датой одностороннего расторжения данного Договора считать дату получения уведомления о таком расторжении одной из Сторон, либо получение инициатором расторжения Договора акта об отказе от получения данного уведомления.</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11. Другие условия.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11.1. После подписания настоящего Договора все предыдущие переговоры по нему, переписка, предыдущие договора, протоколы о намерениях и любых других устных или письменные договоренностях Сторон по вопросам, которые так или иначе касаются настоящего Договора, теряют юридическую силу, но могут учитываться при толковании условий настоящего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 xml:space="preserve">11.2. Все исправления по тексту настоящего Договора имеют юридическую силу и могут учитываться исключительно при условии, что они, в   каждом отдельном случае, датированы, удостоверены подписями Сторон и скреплены их печатями. </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11.3. Настоящий Договор составлен при полном понимании Сторонами его условий и терминологии на русском языке в двух аутентичных экземплярах, которые имеют одинаковую юридическую силу.</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lastRenderedPageBreak/>
        <w:t>11.4. В случае изменения статуса налогоплательщика одной из сторон, эта сторона обязуется уведомить другую сторону об изменениях в течение 10 (десяти) календарных дней с момента перехода на другую систему налогообложения.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11.5. Стороны обязуются письменно извещать друг друга в случае принятия решения о ликвидации, реорганизации или о начале процедуры банкротства одной Стороны, в период не позднее 3-х календарных дней со дня принятия такого решения. В те же сроки Стороны извещают друг друга об изменениях почтового, юридического адреса или банковских реквизитов.</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 xml:space="preserve">11.6.  Настоящий Договор приобретает силу с даты подписания его сторонами и действует до </w:t>
      </w:r>
      <w:r w:rsidRPr="002030C5">
        <w:rPr>
          <w:rFonts w:ascii="Times New Roman" w:eastAsia="SimSun" w:hAnsi="Times New Roman" w:cs="Times New Roman"/>
          <w:kern w:val="1"/>
          <w:sz w:val="21"/>
          <w:szCs w:val="21"/>
          <w:lang w:eastAsia="zh-CN" w:bidi="hi-IN"/>
        </w:rPr>
        <w:t>31 декабря 201</w:t>
      </w:r>
      <w:r w:rsidR="00101D58" w:rsidRPr="002030C5">
        <w:rPr>
          <w:rFonts w:ascii="Times New Roman" w:eastAsia="SimSun" w:hAnsi="Times New Roman" w:cs="Times New Roman"/>
          <w:kern w:val="1"/>
          <w:sz w:val="21"/>
          <w:szCs w:val="21"/>
          <w:lang w:eastAsia="zh-CN" w:bidi="hi-IN"/>
        </w:rPr>
        <w:t>9</w:t>
      </w:r>
      <w:r w:rsidRPr="007C5626">
        <w:rPr>
          <w:rFonts w:ascii="Times New Roman" w:eastAsia="SimSun" w:hAnsi="Times New Roman" w:cs="Times New Roman"/>
          <w:kern w:val="1"/>
          <w:sz w:val="21"/>
          <w:szCs w:val="21"/>
          <w:lang w:eastAsia="zh-CN" w:bidi="hi-IN"/>
        </w:rPr>
        <w:t xml:space="preserve"> года, а в части выполнения взятых обязательств Сторон – до полного их выполнения.</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12. Перечень приложений</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Приложение №1 Спецификация</w:t>
      </w:r>
    </w:p>
    <w:p w:rsidR="007C5626" w:rsidRPr="007C5626" w:rsidRDefault="007C5626" w:rsidP="007C5626">
      <w:pPr>
        <w:widowControl w:val="0"/>
        <w:suppressAutoHyphens/>
        <w:spacing w:after="0" w:line="240" w:lineRule="auto"/>
        <w:jc w:val="center"/>
        <w:textAlignment w:val="baseline"/>
        <w:rPr>
          <w:rFonts w:ascii="Times New Roman" w:eastAsia="Times New Roman" w:hAnsi="Times New Roman" w:cs="Times New Roman"/>
          <w:b/>
          <w:bCs/>
          <w:kern w:val="1"/>
          <w:sz w:val="21"/>
          <w:szCs w:val="21"/>
          <w:lang w:eastAsia="ar-SA"/>
        </w:rPr>
      </w:pPr>
      <w:r w:rsidRPr="007C5626">
        <w:rPr>
          <w:rFonts w:ascii="Times New Roman" w:eastAsia="SimSun" w:hAnsi="Times New Roman" w:cs="Times New Roman"/>
          <w:b/>
          <w:kern w:val="1"/>
          <w:sz w:val="21"/>
          <w:szCs w:val="21"/>
          <w:lang w:eastAsia="zh-CN" w:bidi="hi-IN"/>
        </w:rPr>
        <w:t>13. Юридические адреса и реквизиты сторон.</w:t>
      </w:r>
    </w:p>
    <w:tbl>
      <w:tblPr>
        <w:tblW w:w="0" w:type="auto"/>
        <w:tblLayout w:type="fixed"/>
        <w:tblLook w:val="0000" w:firstRow="0" w:lastRow="0" w:firstColumn="0" w:lastColumn="0" w:noHBand="0" w:noVBand="0"/>
      </w:tblPr>
      <w:tblGrid>
        <w:gridCol w:w="5377"/>
        <w:gridCol w:w="5377"/>
      </w:tblGrid>
      <w:tr w:rsidR="007C5626" w:rsidRPr="007C5626" w:rsidTr="007C5626">
        <w:trPr>
          <w:trHeight w:val="101"/>
        </w:trPr>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Times New Roman" w:hAnsi="Times New Roman" w:cs="Times New Roman"/>
                <w:b/>
                <w:bCs/>
                <w:kern w:val="1"/>
                <w:sz w:val="21"/>
                <w:szCs w:val="21"/>
                <w:lang w:eastAsia="ar-SA"/>
              </w:rPr>
              <w:t>Заказчик:</w:t>
            </w:r>
          </w:p>
          <w:p w:rsidR="007C5626" w:rsidRPr="007C5626" w:rsidRDefault="007C5626" w:rsidP="007C5626">
            <w:pPr>
              <w:widowControl w:val="0"/>
              <w:suppressAutoHyphens/>
              <w:snapToGrid w:val="0"/>
              <w:spacing w:after="0" w:line="240" w:lineRule="auto"/>
              <w:jc w:val="both"/>
              <w:textAlignment w:val="baseline"/>
              <w:rPr>
                <w:rFonts w:ascii="Times New Roman" w:eastAsia="Times New Roman" w:hAnsi="Times New Roman" w:cs="Times New Roman"/>
                <w:b/>
                <w:bCs/>
                <w:kern w:val="1"/>
                <w:sz w:val="21"/>
                <w:szCs w:val="21"/>
                <w:lang w:eastAsia="ar-SA"/>
              </w:rPr>
            </w:pPr>
          </w:p>
        </w:tc>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r w:rsidRPr="007C5626">
              <w:rPr>
                <w:rFonts w:ascii="Times New Roman" w:eastAsia="Times New Roman" w:hAnsi="Times New Roman" w:cs="Times New Roman"/>
                <w:b/>
                <w:bCs/>
                <w:kern w:val="1"/>
                <w:sz w:val="21"/>
                <w:szCs w:val="21"/>
                <w:lang w:eastAsia="ar-SA"/>
              </w:rPr>
              <w:t>Поставщик:</w:t>
            </w: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p>
        </w:tc>
      </w:tr>
      <w:tr w:rsidR="007C5626" w:rsidRPr="007C5626" w:rsidTr="007C5626">
        <w:trPr>
          <w:trHeight w:val="2125"/>
        </w:trPr>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Cs/>
                <w:kern w:val="1"/>
                <w:sz w:val="21"/>
                <w:szCs w:val="21"/>
                <w:lang w:eastAsia="ar-SA"/>
              </w:rPr>
            </w:pP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p>
        </w:tc>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Cs/>
                <w:kern w:val="1"/>
                <w:sz w:val="21"/>
                <w:szCs w:val="21"/>
                <w:lang w:eastAsia="ar-SA"/>
              </w:rPr>
            </w:pP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p>
        </w:tc>
      </w:tr>
    </w:tbl>
    <w:p w:rsidR="001D5A7B" w:rsidRDefault="001D5A7B" w:rsidP="007C5626">
      <w:pPr>
        <w:shd w:val="clear" w:color="auto" w:fill="FFFFFF"/>
        <w:spacing w:after="0" w:line="240" w:lineRule="atLeast"/>
        <w:jc w:val="right"/>
        <w:textAlignment w:val="baseline"/>
        <w:rPr>
          <w:rFonts w:ascii="Times New Roman" w:eastAsia="Times New Roman" w:hAnsi="Times New Roman" w:cs="Times New Roman"/>
          <w:bCs/>
          <w:color w:val="000000"/>
          <w:kern w:val="1"/>
          <w:sz w:val="24"/>
          <w:szCs w:val="24"/>
          <w:lang w:eastAsia="zh-CN"/>
        </w:rPr>
      </w:pPr>
    </w:p>
    <w:p w:rsidR="001D5A7B" w:rsidRDefault="001D5A7B">
      <w:pPr>
        <w:rPr>
          <w:rFonts w:ascii="Times New Roman" w:eastAsia="Times New Roman" w:hAnsi="Times New Roman" w:cs="Times New Roman"/>
          <w:bCs/>
          <w:color w:val="000000"/>
          <w:kern w:val="1"/>
          <w:sz w:val="24"/>
          <w:szCs w:val="24"/>
          <w:lang w:eastAsia="zh-CN"/>
        </w:rPr>
      </w:pPr>
      <w:r>
        <w:rPr>
          <w:rFonts w:ascii="Times New Roman" w:eastAsia="Times New Roman" w:hAnsi="Times New Roman" w:cs="Times New Roman"/>
          <w:bCs/>
          <w:color w:val="000000"/>
          <w:kern w:val="1"/>
          <w:sz w:val="24"/>
          <w:szCs w:val="24"/>
          <w:lang w:eastAsia="zh-CN"/>
        </w:rPr>
        <w:br w:type="page"/>
      </w:r>
    </w:p>
    <w:p w:rsidR="007C5626" w:rsidRPr="007C5626" w:rsidRDefault="007C5626" w:rsidP="007C5626">
      <w:pPr>
        <w:shd w:val="clear" w:color="auto" w:fill="FFFFFF"/>
        <w:spacing w:after="0" w:line="240" w:lineRule="atLeast"/>
        <w:jc w:val="right"/>
        <w:textAlignment w:val="baseline"/>
        <w:rPr>
          <w:rFonts w:ascii="Times New Roman" w:eastAsia="Times New Roman" w:hAnsi="Times New Roman" w:cs="Times New Roman"/>
          <w:bCs/>
          <w:color w:val="000000"/>
          <w:kern w:val="1"/>
          <w:sz w:val="24"/>
          <w:szCs w:val="24"/>
          <w:lang w:eastAsia="zh-CN"/>
        </w:rPr>
      </w:pPr>
      <w:r w:rsidRPr="007C5626">
        <w:rPr>
          <w:rFonts w:ascii="Times New Roman" w:eastAsia="Times New Roman" w:hAnsi="Times New Roman" w:cs="Times New Roman"/>
          <w:bCs/>
          <w:color w:val="000000"/>
          <w:kern w:val="1"/>
          <w:sz w:val="24"/>
          <w:szCs w:val="24"/>
          <w:lang w:eastAsia="zh-CN"/>
        </w:rPr>
        <w:lastRenderedPageBreak/>
        <w:t xml:space="preserve">Приложение №1 </w:t>
      </w:r>
    </w:p>
    <w:p w:rsidR="007C5626" w:rsidRPr="007C5626" w:rsidRDefault="007C5626" w:rsidP="007C5626">
      <w:pPr>
        <w:shd w:val="clear" w:color="auto" w:fill="FFFFFF"/>
        <w:spacing w:after="0" w:line="240" w:lineRule="atLeast"/>
        <w:jc w:val="right"/>
        <w:textAlignment w:val="baseline"/>
        <w:rPr>
          <w:rFonts w:ascii="Times New Roman" w:eastAsia="Times New Roman" w:hAnsi="Times New Roman" w:cs="Times New Roman"/>
          <w:b/>
          <w:bCs/>
          <w:kern w:val="1"/>
          <w:sz w:val="24"/>
          <w:szCs w:val="24"/>
          <w:lang w:eastAsia="ru-RU"/>
        </w:rPr>
      </w:pPr>
      <w:r w:rsidRPr="007C5626">
        <w:rPr>
          <w:rFonts w:ascii="Times New Roman" w:eastAsia="Times New Roman" w:hAnsi="Times New Roman" w:cs="Times New Roman"/>
          <w:bCs/>
          <w:color w:val="000000"/>
          <w:kern w:val="1"/>
          <w:sz w:val="24"/>
          <w:szCs w:val="24"/>
          <w:lang w:eastAsia="zh-CN"/>
        </w:rPr>
        <w:t>к договору №______ от ________</w:t>
      </w:r>
    </w:p>
    <w:p w:rsidR="007C5626" w:rsidRPr="007C5626" w:rsidRDefault="007C5626" w:rsidP="007C5626">
      <w:pPr>
        <w:widowControl w:val="0"/>
        <w:suppressAutoHyphens/>
        <w:spacing w:after="0" w:line="240" w:lineRule="auto"/>
        <w:ind w:left="360"/>
        <w:jc w:val="center"/>
        <w:textAlignment w:val="baseline"/>
        <w:rPr>
          <w:rFonts w:ascii="Times New Roman" w:eastAsia="Times New Roman" w:hAnsi="Times New Roman" w:cs="Mangal"/>
          <w:b/>
          <w:bCs/>
          <w:kern w:val="1"/>
          <w:sz w:val="24"/>
          <w:szCs w:val="24"/>
          <w:lang w:eastAsia="ru-RU" w:bidi="hi-IN"/>
        </w:rPr>
      </w:pPr>
      <w:r w:rsidRPr="007C5626">
        <w:rPr>
          <w:rFonts w:ascii="Times New Roman" w:eastAsia="Times New Roman" w:hAnsi="Times New Roman" w:cs="Mangal"/>
          <w:b/>
          <w:bCs/>
          <w:kern w:val="1"/>
          <w:sz w:val="24"/>
          <w:szCs w:val="24"/>
          <w:lang w:eastAsia="ru-RU" w:bidi="hi-IN"/>
        </w:rPr>
        <w:t>СПЕЦИФИКАЦИЯ</w:t>
      </w:r>
    </w:p>
    <w:p w:rsidR="007C5626" w:rsidRPr="007C5626" w:rsidRDefault="007C5626" w:rsidP="007C5626">
      <w:pPr>
        <w:widowControl w:val="0"/>
        <w:tabs>
          <w:tab w:val="left" w:pos="708"/>
        </w:tabs>
        <w:suppressAutoHyphens/>
        <w:spacing w:after="0" w:line="240" w:lineRule="auto"/>
        <w:jc w:val="center"/>
        <w:textAlignment w:val="baseline"/>
        <w:outlineLvl w:val="1"/>
        <w:rPr>
          <w:rFonts w:ascii="Times New Roman" w:eastAsia="SimSun" w:hAnsi="Times New Roman" w:cs="Mangal"/>
          <w:kern w:val="1"/>
          <w:sz w:val="24"/>
          <w:szCs w:val="24"/>
          <w:lang w:eastAsia="ar-SA"/>
        </w:rPr>
      </w:pPr>
      <w:r w:rsidRPr="007C5626">
        <w:rPr>
          <w:rFonts w:ascii="Times New Roman" w:eastAsia="SimSun" w:hAnsi="Times New Roman" w:cs="Mangal"/>
          <w:kern w:val="1"/>
          <w:sz w:val="24"/>
          <w:szCs w:val="24"/>
          <w:lang w:val="x-none" w:eastAsia="ar-SA"/>
        </w:rPr>
        <w:t xml:space="preserve">СВЕДЕНИЯ </w:t>
      </w:r>
      <w:r w:rsidRPr="007C5626">
        <w:rPr>
          <w:rFonts w:ascii="Times New Roman" w:eastAsia="SimSun" w:hAnsi="Times New Roman" w:cs="Mangal"/>
          <w:kern w:val="1"/>
          <w:sz w:val="24"/>
          <w:szCs w:val="24"/>
          <w:lang w:eastAsia="ar-SA"/>
        </w:rPr>
        <w:t>ПОСТАВЩИКА</w:t>
      </w:r>
      <w:r w:rsidRPr="007C5626">
        <w:rPr>
          <w:rFonts w:ascii="Times New Roman" w:eastAsia="SimSun" w:hAnsi="Times New Roman" w:cs="Mangal"/>
          <w:kern w:val="1"/>
          <w:sz w:val="24"/>
          <w:szCs w:val="24"/>
          <w:lang w:val="x-none" w:eastAsia="ar-SA"/>
        </w:rPr>
        <w:t xml:space="preserve"> О </w:t>
      </w:r>
      <w:r w:rsidRPr="007C5626">
        <w:rPr>
          <w:rFonts w:ascii="Times New Roman" w:eastAsia="SimSun" w:hAnsi="Times New Roman" w:cs="Mangal"/>
          <w:kern w:val="1"/>
          <w:sz w:val="24"/>
          <w:szCs w:val="24"/>
          <w:lang w:eastAsia="ar-SA"/>
        </w:rPr>
        <w:t>ПОСТАВЛЯЕМОМ ИМ ТОВАРЕ</w:t>
      </w:r>
    </w:p>
    <w:p w:rsidR="007C5626" w:rsidRPr="007C5626"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Mangal"/>
          <w:kern w:val="1"/>
          <w:sz w:val="24"/>
          <w:szCs w:val="24"/>
          <w:lang w:eastAsia="ar-SA"/>
        </w:rPr>
      </w:pPr>
    </w:p>
    <w:p w:rsidR="007C5626" w:rsidRPr="007C5626"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Mangal"/>
          <w:b/>
          <w:i/>
          <w:kern w:val="1"/>
          <w:sz w:val="24"/>
          <w:szCs w:val="24"/>
          <w:lang w:eastAsia="ar-SA"/>
        </w:rPr>
      </w:pPr>
      <w:r w:rsidRPr="007C5626">
        <w:rPr>
          <w:rFonts w:ascii="Times New Roman" w:eastAsia="SimSun" w:hAnsi="Times New Roman" w:cs="Mangal"/>
          <w:i/>
          <w:kern w:val="1"/>
          <w:sz w:val="24"/>
          <w:szCs w:val="24"/>
          <w:lang w:eastAsia="ar-SA"/>
        </w:rPr>
        <w:t xml:space="preserve">Заполняется из заявки участника </w:t>
      </w:r>
    </w:p>
    <w:p w:rsidR="007C5626" w:rsidRPr="007C5626"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Mangal"/>
          <w:b/>
          <w:i/>
          <w:kern w:val="1"/>
          <w:sz w:val="24"/>
          <w:szCs w:val="24"/>
          <w:lang w:eastAsia="ar-SA"/>
        </w:rPr>
      </w:pPr>
    </w:p>
    <w:tbl>
      <w:tblPr>
        <w:tblW w:w="13000" w:type="dxa"/>
        <w:tblInd w:w="-39" w:type="dxa"/>
        <w:tblLook w:val="04A0" w:firstRow="1" w:lastRow="0" w:firstColumn="1" w:lastColumn="0" w:noHBand="0" w:noVBand="1"/>
      </w:tblPr>
      <w:tblGrid>
        <w:gridCol w:w="932"/>
        <w:gridCol w:w="3371"/>
        <w:gridCol w:w="1364"/>
        <w:gridCol w:w="996"/>
        <w:gridCol w:w="1713"/>
        <w:gridCol w:w="1859"/>
        <w:gridCol w:w="167"/>
        <w:gridCol w:w="222"/>
        <w:gridCol w:w="2376"/>
      </w:tblGrid>
      <w:tr w:rsidR="007C5626" w:rsidRPr="007C5626" w:rsidTr="007C5626">
        <w:trPr>
          <w:gridAfter w:val="3"/>
          <w:wAfter w:w="2765" w:type="dxa"/>
          <w:trHeight w:val="510"/>
        </w:trPr>
        <w:tc>
          <w:tcPr>
            <w:tcW w:w="932" w:type="dxa"/>
            <w:tcBorders>
              <w:top w:val="single" w:sz="4" w:space="0" w:color="auto"/>
              <w:left w:val="single" w:sz="4" w:space="0" w:color="auto"/>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 п/п</w:t>
            </w:r>
          </w:p>
        </w:tc>
        <w:tc>
          <w:tcPr>
            <w:tcW w:w="3371" w:type="dxa"/>
            <w:tcBorders>
              <w:top w:val="single" w:sz="4" w:space="0" w:color="auto"/>
              <w:left w:val="nil"/>
              <w:bottom w:val="single" w:sz="4" w:space="0" w:color="auto"/>
              <w:right w:val="single" w:sz="4" w:space="0" w:color="auto"/>
            </w:tcBorders>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Наименование</w:t>
            </w: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Ед. измерения</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Кол-во</w:t>
            </w:r>
          </w:p>
        </w:tc>
        <w:tc>
          <w:tcPr>
            <w:tcW w:w="1713" w:type="dxa"/>
            <w:tcBorders>
              <w:top w:val="single" w:sz="4" w:space="0" w:color="auto"/>
              <w:left w:val="nil"/>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Цена с НДС, руб.</w:t>
            </w:r>
          </w:p>
        </w:tc>
        <w:tc>
          <w:tcPr>
            <w:tcW w:w="1859" w:type="dxa"/>
            <w:tcBorders>
              <w:top w:val="single" w:sz="4" w:space="0" w:color="auto"/>
              <w:left w:val="nil"/>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Сумма с НДС, руб.</w:t>
            </w:r>
          </w:p>
        </w:tc>
      </w:tr>
      <w:tr w:rsidR="007C5626" w:rsidRPr="007C5626" w:rsidTr="007C5626">
        <w:trPr>
          <w:gridAfter w:val="3"/>
          <w:wAfter w:w="2765" w:type="dxa"/>
          <w:trHeight w:val="255"/>
        </w:trPr>
        <w:tc>
          <w:tcPr>
            <w:tcW w:w="932" w:type="dxa"/>
            <w:tcBorders>
              <w:top w:val="nil"/>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r w:rsidRPr="007C5626">
              <w:rPr>
                <w:rFonts w:ascii="Times New Roman" w:eastAsia="SimSun" w:hAnsi="Times New Roman" w:cs="Mangal"/>
                <w:b/>
                <w:kern w:val="1"/>
                <w:sz w:val="24"/>
                <w:szCs w:val="24"/>
                <w:lang w:eastAsia="zh-CN" w:bidi="hi-IN"/>
              </w:rPr>
              <w:t>1</w:t>
            </w:r>
          </w:p>
        </w:tc>
        <w:tc>
          <w:tcPr>
            <w:tcW w:w="3371" w:type="dxa"/>
            <w:tcBorders>
              <w:top w:val="nil"/>
              <w:left w:val="nil"/>
              <w:bottom w:val="single" w:sz="4" w:space="0" w:color="auto"/>
              <w:right w:val="single" w:sz="4" w:space="0" w:color="auto"/>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1"/>
                <w:lang w:eastAsia="zh-CN" w:bidi="hi-IN"/>
              </w:rPr>
            </w:pP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713" w:type="dxa"/>
            <w:tcBorders>
              <w:top w:val="nil"/>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859" w:type="dxa"/>
            <w:tcBorders>
              <w:top w:val="nil"/>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r>
      <w:tr w:rsidR="007C5626" w:rsidRPr="007C5626" w:rsidTr="007C5626">
        <w:trPr>
          <w:gridAfter w:val="3"/>
          <w:wAfter w:w="2765" w:type="dxa"/>
          <w:trHeight w:val="255"/>
        </w:trPr>
        <w:tc>
          <w:tcPr>
            <w:tcW w:w="932"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r w:rsidRPr="007C5626">
              <w:rPr>
                <w:rFonts w:ascii="Times New Roman" w:eastAsia="SimSun" w:hAnsi="Times New Roman" w:cs="Mangal"/>
                <w:b/>
                <w:kern w:val="1"/>
                <w:sz w:val="24"/>
                <w:szCs w:val="24"/>
                <w:lang w:eastAsia="zh-CN" w:bidi="hi-IN"/>
              </w:rPr>
              <w:t>2</w:t>
            </w:r>
          </w:p>
        </w:tc>
        <w:tc>
          <w:tcPr>
            <w:tcW w:w="3371"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1"/>
                <w:lang w:eastAsia="zh-CN" w:bidi="hi-IN"/>
              </w:rPr>
            </w:pP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713"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859"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r>
      <w:tr w:rsidR="007C5626" w:rsidRPr="007C5626" w:rsidTr="007C5626">
        <w:trPr>
          <w:gridAfter w:val="3"/>
          <w:wAfter w:w="2765" w:type="dxa"/>
          <w:trHeight w:val="255"/>
        </w:trPr>
        <w:tc>
          <w:tcPr>
            <w:tcW w:w="932"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3371"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1"/>
                <w:lang w:eastAsia="zh-CN" w:bidi="hi-IN"/>
              </w:rPr>
            </w:pPr>
            <w:r w:rsidRPr="007C5626">
              <w:rPr>
                <w:rFonts w:ascii="Times New Roman" w:eastAsia="SimSun" w:hAnsi="Times New Roman" w:cs="Mangal"/>
                <w:kern w:val="1"/>
                <w:sz w:val="24"/>
                <w:szCs w:val="21"/>
                <w:lang w:eastAsia="zh-CN" w:bidi="hi-IN"/>
              </w:rPr>
              <w:t>ИТОГО</w:t>
            </w: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713"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859"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r>
      <w:tr w:rsidR="007C5626" w:rsidRPr="007C5626" w:rsidTr="007C5626">
        <w:tblPrEx>
          <w:tblLook w:val="01E0" w:firstRow="1" w:lastRow="1" w:firstColumn="1" w:lastColumn="1" w:noHBand="0" w:noVBand="0"/>
        </w:tblPrEx>
        <w:tc>
          <w:tcPr>
            <w:tcW w:w="10402" w:type="dxa"/>
            <w:gridSpan w:val="7"/>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b/>
                <w:kern w:val="1"/>
                <w:sz w:val="24"/>
                <w:szCs w:val="24"/>
                <w:lang w:eastAsia="zh-CN" w:bidi="hi-IN"/>
              </w:rPr>
            </w:pPr>
          </w:p>
        </w:tc>
        <w:tc>
          <w:tcPr>
            <w:tcW w:w="222" w:type="dxa"/>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b/>
                <w:bCs/>
                <w:color w:val="000000"/>
                <w:kern w:val="1"/>
                <w:sz w:val="24"/>
                <w:szCs w:val="24"/>
                <w:lang w:eastAsia="zh-CN" w:bidi="hi-IN"/>
              </w:rPr>
            </w:pPr>
          </w:p>
        </w:tc>
        <w:tc>
          <w:tcPr>
            <w:tcW w:w="2376" w:type="dxa"/>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bCs/>
                <w:color w:val="000000"/>
                <w:kern w:val="1"/>
                <w:sz w:val="24"/>
                <w:szCs w:val="24"/>
                <w:lang w:eastAsia="zh-CN" w:bidi="hi-IN"/>
              </w:rPr>
            </w:pPr>
          </w:p>
        </w:tc>
      </w:tr>
    </w:tbl>
    <w:p w:rsidR="00304E73" w:rsidRPr="007C5626" w:rsidRDefault="00304E73" w:rsidP="00304E73">
      <w:pPr>
        <w:widowControl w:val="0"/>
        <w:suppressAutoHyphens/>
        <w:spacing w:after="0" w:line="240" w:lineRule="auto"/>
        <w:jc w:val="both"/>
        <w:textAlignment w:val="baseline"/>
        <w:rPr>
          <w:rFonts w:ascii="Times New Roman" w:eastAsia="Times New Roman" w:hAnsi="Times New Roman" w:cs="Mangal"/>
          <w:bCs/>
          <w:kern w:val="1"/>
          <w:lang w:eastAsia="ru-RU" w:bidi="hi-IN"/>
        </w:rPr>
      </w:pPr>
      <w:r w:rsidRPr="007C5626">
        <w:rPr>
          <w:rFonts w:ascii="Times New Roman" w:eastAsia="Times New Roman" w:hAnsi="Times New Roman" w:cs="Mangal"/>
          <w:bCs/>
          <w:kern w:val="1"/>
          <w:lang w:eastAsia="ru-RU" w:bidi="hi-IN"/>
        </w:rPr>
        <w:t>Для нужд: Государственное бюджетное учреждение здравоохранения Владимирской области «Муромская стоматологическая поликлиника»</w:t>
      </w:r>
    </w:p>
    <w:p w:rsidR="00304E73" w:rsidRPr="007C5626" w:rsidRDefault="00304E73" w:rsidP="00304E73">
      <w:pPr>
        <w:widowControl w:val="0"/>
        <w:suppressAutoHyphens/>
        <w:spacing w:after="0" w:line="240" w:lineRule="auto"/>
        <w:jc w:val="both"/>
        <w:textAlignment w:val="baseline"/>
        <w:rPr>
          <w:rFonts w:ascii="Times New Roman" w:eastAsia="Times New Roman" w:hAnsi="Times New Roman" w:cs="Mangal"/>
          <w:bCs/>
          <w:kern w:val="1"/>
          <w:lang w:eastAsia="ru-RU" w:bidi="hi-IN"/>
        </w:rPr>
      </w:pPr>
      <w:r w:rsidRPr="007C5626">
        <w:rPr>
          <w:rFonts w:ascii="Times New Roman" w:eastAsia="Times New Roman" w:hAnsi="Times New Roman" w:cs="Mangal"/>
          <w:bCs/>
          <w:kern w:val="1"/>
          <w:lang w:eastAsia="ru-RU" w:bidi="hi-IN"/>
        </w:rPr>
        <w:t>Владимирская обл., г Муром, ул. Красноармейская, дом 37</w:t>
      </w:r>
    </w:p>
    <w:p w:rsidR="00304E73" w:rsidRPr="007C5626" w:rsidRDefault="00304E73" w:rsidP="00304E73">
      <w:pPr>
        <w:widowControl w:val="0"/>
        <w:suppressAutoHyphens/>
        <w:spacing w:after="0" w:line="240" w:lineRule="auto"/>
        <w:jc w:val="both"/>
        <w:textAlignment w:val="baseline"/>
        <w:rPr>
          <w:rFonts w:ascii="Times New Roman" w:eastAsia="Times New Roman" w:hAnsi="Times New Roman" w:cs="Mangal"/>
          <w:bCs/>
          <w:kern w:val="1"/>
          <w:lang w:eastAsia="ru-RU" w:bidi="hi-IN"/>
        </w:rPr>
      </w:pP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1.1.</w:t>
      </w:r>
      <w:r w:rsidRPr="002030C5">
        <w:rPr>
          <w:rFonts w:ascii="Times New Roman" w:eastAsia="SimSun" w:hAnsi="Times New Roman" w:cs="Mangal"/>
          <w:kern w:val="1"/>
          <w:lang w:eastAsia="zh-CN" w:bidi="hi-IN"/>
        </w:rPr>
        <w:tab/>
        <w:t>Условия поставки товара - Сроки и объемы поставки в течение срока действия договора согласуются сторонами дополнительно. Поставка осуществляется с 8-00 до 15-00 в рабочие дни.</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1.2.</w:t>
      </w:r>
      <w:r w:rsidRPr="002030C5">
        <w:rPr>
          <w:rFonts w:ascii="Times New Roman" w:eastAsia="SimSun" w:hAnsi="Times New Roman" w:cs="Mangal"/>
          <w:kern w:val="1"/>
          <w:lang w:eastAsia="zh-CN" w:bidi="hi-IN"/>
        </w:rPr>
        <w:tab/>
        <w:t>При поставке указывается цена за единицу продукции.</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1.3.</w:t>
      </w:r>
      <w:r w:rsidRPr="002030C5">
        <w:rPr>
          <w:rFonts w:ascii="Times New Roman" w:eastAsia="SimSun" w:hAnsi="Times New Roman" w:cs="Mangal"/>
          <w:kern w:val="1"/>
          <w:lang w:eastAsia="zh-CN" w:bidi="hi-IN"/>
        </w:rPr>
        <w:tab/>
        <w:t>На каждую поставку поставщик предоставляет копии сертификатов.</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1.4.</w:t>
      </w:r>
      <w:r w:rsidRPr="002030C5">
        <w:rPr>
          <w:rFonts w:ascii="Times New Roman" w:eastAsia="SimSun" w:hAnsi="Times New Roman" w:cs="Mangal"/>
          <w:kern w:val="1"/>
          <w:lang w:eastAsia="zh-CN" w:bidi="hi-IN"/>
        </w:rPr>
        <w:tab/>
        <w:t>Доставка, разгрузка, осуществляется силами и средствами поставщика. Все документы и инструкция пользователя должны быть на русском языке. Поставщик обязан поставить товар своим транспортом или транспортом третьих лиц, но за свой счет на склад Покупателя, предварительно известив о поставке. Поставщик обязан произвести поставку, разгрузку.</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1.5.</w:t>
      </w:r>
      <w:r w:rsidRPr="002030C5">
        <w:rPr>
          <w:rFonts w:ascii="Times New Roman" w:eastAsia="SimSun" w:hAnsi="Times New Roman" w:cs="Mangal"/>
          <w:kern w:val="1"/>
          <w:lang w:eastAsia="zh-CN" w:bidi="hi-IN"/>
        </w:rPr>
        <w:tab/>
        <w:t>Доставка до Заказчика осуществляется транспортом поставщика, разгрузка силами и средствами поставщика.</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1.6.</w:t>
      </w:r>
      <w:r w:rsidRPr="002030C5">
        <w:rPr>
          <w:rFonts w:ascii="Times New Roman" w:eastAsia="SimSun" w:hAnsi="Times New Roman" w:cs="Mangal"/>
          <w:kern w:val="1"/>
          <w:lang w:eastAsia="zh-CN" w:bidi="hi-IN"/>
        </w:rPr>
        <w:tab/>
        <w:t xml:space="preserve">Товар поставляется в оригинальной заводской упаковке, обеспечивающей его сохранность, товарный вид, предохраняющий от всякого рода повреждений при транспортировке. </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1.7.</w:t>
      </w:r>
      <w:r w:rsidRPr="002030C5">
        <w:rPr>
          <w:rFonts w:ascii="Times New Roman" w:eastAsia="SimSun" w:hAnsi="Times New Roman" w:cs="Mangal"/>
          <w:kern w:val="1"/>
          <w:lang w:eastAsia="zh-CN" w:bidi="hi-IN"/>
        </w:rPr>
        <w:tab/>
        <w:t>Упаковка должна быть оригинальной и недеформированной.</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1.8.</w:t>
      </w:r>
      <w:r w:rsidRPr="002030C5">
        <w:rPr>
          <w:rFonts w:ascii="Times New Roman" w:eastAsia="SimSun" w:hAnsi="Times New Roman" w:cs="Mangal"/>
          <w:kern w:val="1"/>
          <w:lang w:eastAsia="zh-CN" w:bidi="hi-IN"/>
        </w:rPr>
        <w:tab/>
        <w:t xml:space="preserve"> В случаях, предусмотренных требованиями государственных стандартов, ТУ, ТО и иных нормативных документов, товар, подлежащий обязательной маркировке, должен быть маркирован соответствующим образом.</w:t>
      </w:r>
    </w:p>
    <w:p w:rsidR="00304E73" w:rsidRDefault="00304E73" w:rsidP="00304E73">
      <w:pPr>
        <w:widowControl w:val="0"/>
        <w:suppressAutoHyphens/>
        <w:spacing w:after="0" w:line="240" w:lineRule="auto"/>
        <w:jc w:val="both"/>
        <w:textAlignment w:val="baseline"/>
        <w:rPr>
          <w:rFonts w:ascii="Times New Roman" w:eastAsia="SimSun" w:hAnsi="Times New Roman" w:cs="Mangal"/>
          <w:kern w:val="1"/>
          <w:highlight w:val="yellow"/>
          <w:lang w:eastAsia="zh-CN" w:bidi="hi-IN"/>
        </w:rPr>
      </w:pP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lang w:eastAsia="zh-CN" w:bidi="hi-IN"/>
        </w:rPr>
      </w:pPr>
    </w:p>
    <w:tbl>
      <w:tblPr>
        <w:tblW w:w="9828" w:type="dxa"/>
        <w:tblLayout w:type="fixed"/>
        <w:tblLook w:val="0000" w:firstRow="0" w:lastRow="0" w:firstColumn="0" w:lastColumn="0" w:noHBand="0" w:noVBand="0"/>
      </w:tblPr>
      <w:tblGrid>
        <w:gridCol w:w="5211"/>
        <w:gridCol w:w="4617"/>
      </w:tblGrid>
      <w:tr w:rsidR="007C5626" w:rsidRPr="007C5626" w:rsidTr="007C5626">
        <w:tc>
          <w:tcPr>
            <w:tcW w:w="5211" w:type="dxa"/>
          </w:tcPr>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От Заказчика:</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_________________________</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М.П.</w:t>
            </w:r>
          </w:p>
        </w:tc>
        <w:tc>
          <w:tcPr>
            <w:tcW w:w="4617" w:type="dxa"/>
          </w:tcPr>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От Поставщика:</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__________________________</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 xml:space="preserve">М.П. </w:t>
            </w:r>
            <w:r w:rsidRPr="007C5626">
              <w:rPr>
                <w:rFonts w:ascii="Times New Roman" w:eastAsia="SimSun" w:hAnsi="Times New Roman" w:cs="Times New Roman"/>
                <w:i/>
                <w:kern w:val="1"/>
                <w:lang w:eastAsia="zh-CN" w:bidi="hi-IN"/>
              </w:rPr>
              <w:t>(при наличии)</w:t>
            </w:r>
          </w:p>
        </w:tc>
      </w:tr>
    </w:tbl>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lang w:eastAsia="zh-CN" w:bidi="hi-IN"/>
        </w:rPr>
      </w:pPr>
    </w:p>
    <w:bookmarkEnd w:id="4"/>
    <w:p w:rsidR="001A5A74" w:rsidRDefault="001A5A74">
      <w:pPr>
        <w:rPr>
          <w:rFonts w:ascii="Times New Roman" w:eastAsia="SimSun" w:hAnsi="Times New Roman" w:cs="Mangal"/>
          <w:b/>
          <w:kern w:val="1"/>
          <w:lang w:eastAsia="zh-CN" w:bidi="hi-IN"/>
        </w:rPr>
      </w:pPr>
      <w:r>
        <w:rPr>
          <w:rFonts w:ascii="Times New Roman" w:eastAsia="SimSun" w:hAnsi="Times New Roman" w:cs="Mangal"/>
          <w:b/>
          <w:kern w:val="1"/>
          <w:lang w:eastAsia="zh-CN" w:bidi="hi-IN"/>
        </w:rPr>
        <w:br w:type="page"/>
      </w:r>
    </w:p>
    <w:p w:rsidR="001A5A74" w:rsidRPr="00D02E09" w:rsidRDefault="001A5A74" w:rsidP="001A5A74">
      <w:pPr>
        <w:tabs>
          <w:tab w:val="left" w:pos="-3261"/>
          <w:tab w:val="left" w:pos="0"/>
        </w:tabs>
        <w:autoSpaceDN w:val="0"/>
        <w:spacing w:after="0" w:line="240" w:lineRule="auto"/>
        <w:jc w:val="right"/>
        <w:textAlignment w:val="baseline"/>
        <w:rPr>
          <w:rFonts w:ascii="Times New Roman" w:hAnsi="Times New Roman"/>
          <w:kern w:val="3"/>
        </w:rPr>
      </w:pPr>
      <w:r w:rsidRPr="00D02E09">
        <w:rPr>
          <w:rFonts w:ascii="Times New Roman" w:hAnsi="Times New Roman"/>
          <w:kern w:val="3"/>
        </w:rPr>
        <w:lastRenderedPageBreak/>
        <w:t>Приложение №3 к документации</w:t>
      </w:r>
    </w:p>
    <w:p w:rsidR="001A5A74" w:rsidRPr="00D02E09" w:rsidRDefault="001A5A74" w:rsidP="001A5A74">
      <w:pPr>
        <w:tabs>
          <w:tab w:val="left" w:pos="-3261"/>
          <w:tab w:val="left" w:pos="0"/>
        </w:tabs>
        <w:autoSpaceDN w:val="0"/>
        <w:snapToGrid w:val="0"/>
        <w:spacing w:after="0" w:line="240" w:lineRule="auto"/>
        <w:jc w:val="right"/>
        <w:textAlignment w:val="baseline"/>
        <w:rPr>
          <w:rFonts w:ascii="Times New Roman" w:hAnsi="Times New Roman"/>
          <w:kern w:val="3"/>
        </w:rPr>
      </w:pPr>
      <w:r w:rsidRPr="00D02E09">
        <w:rPr>
          <w:rFonts w:ascii="Times New Roman" w:hAnsi="Times New Roman"/>
          <w:kern w:val="3"/>
        </w:rPr>
        <w:t>о проведении процедуры закупки в электронной форме</w:t>
      </w:r>
    </w:p>
    <w:p w:rsidR="001A5A74" w:rsidRPr="00D02E09" w:rsidRDefault="001A5A74" w:rsidP="001A5A74">
      <w:pPr>
        <w:tabs>
          <w:tab w:val="left" w:pos="-3261"/>
          <w:tab w:val="left" w:pos="0"/>
        </w:tabs>
        <w:autoSpaceDN w:val="0"/>
        <w:snapToGrid w:val="0"/>
        <w:spacing w:after="0" w:line="240" w:lineRule="auto"/>
        <w:jc w:val="right"/>
        <w:textAlignment w:val="baseline"/>
        <w:rPr>
          <w:rFonts w:ascii="Times New Roman" w:hAnsi="Times New Roman"/>
          <w:kern w:val="3"/>
        </w:rPr>
      </w:pPr>
    </w:p>
    <w:p w:rsidR="001A5A74" w:rsidRPr="00D02E09" w:rsidRDefault="001A5A74" w:rsidP="001A5A74">
      <w:pPr>
        <w:tabs>
          <w:tab w:val="left" w:pos="-3261"/>
          <w:tab w:val="left" w:pos="0"/>
        </w:tabs>
        <w:autoSpaceDN w:val="0"/>
        <w:snapToGrid w:val="0"/>
        <w:spacing w:after="0" w:line="240" w:lineRule="auto"/>
        <w:jc w:val="center"/>
        <w:textAlignment w:val="baseline"/>
        <w:rPr>
          <w:rFonts w:ascii="Times New Roman" w:hAnsi="Times New Roman"/>
          <w:kern w:val="3"/>
        </w:rPr>
      </w:pPr>
      <w:r w:rsidRPr="00D02E09">
        <w:rPr>
          <w:rFonts w:ascii="Times New Roman" w:hAnsi="Times New Roman"/>
          <w:kern w:val="3"/>
        </w:rPr>
        <w:t>(</w:t>
      </w:r>
      <w:r w:rsidRPr="00D02E09">
        <w:rPr>
          <w:rFonts w:ascii="Times New Roman" w:hAnsi="Times New Roman"/>
          <w:kern w:val="3"/>
          <w:shd w:val="clear" w:color="auto" w:fill="FFFF00"/>
        </w:rPr>
        <w:t>на фирменном бланке Участника</w:t>
      </w:r>
      <w:r w:rsidRPr="00D02E09">
        <w:rPr>
          <w:rFonts w:ascii="Times New Roman" w:hAnsi="Times New Roman"/>
          <w:kern w:val="3"/>
        </w:rPr>
        <w:t>)</w:t>
      </w:r>
    </w:p>
    <w:p w:rsidR="001A5A74" w:rsidRPr="00D02E09" w:rsidRDefault="001A5A74" w:rsidP="001A5A74">
      <w:pPr>
        <w:spacing w:after="0" w:line="240" w:lineRule="auto"/>
        <w:jc w:val="right"/>
        <w:rPr>
          <w:rFonts w:ascii="Times New Roman" w:eastAsia="SimSun" w:hAnsi="Times New Roman"/>
          <w:lang w:eastAsia="ar-SA"/>
        </w:rPr>
      </w:pPr>
      <w:r w:rsidRPr="00D02E09">
        <w:rPr>
          <w:rFonts w:ascii="Times New Roman" w:eastAsia="SimSun" w:hAnsi="Times New Roman"/>
          <w:lang w:eastAsia="ar-SA"/>
        </w:rPr>
        <w:t xml:space="preserve">Кому: </w:t>
      </w:r>
      <w:r w:rsidRPr="001A5A74">
        <w:rPr>
          <w:rFonts w:ascii="Times New Roman" w:eastAsia="SimSun" w:hAnsi="Times New Roman"/>
          <w:lang w:eastAsia="ar-SA"/>
        </w:rPr>
        <w:t>Государственное бюджетное учреждение здравоохранения Владимирской области «Муромская стоматологическая поликлиника»</w:t>
      </w:r>
    </w:p>
    <w:p w:rsidR="001A5A74" w:rsidRPr="00D02E09" w:rsidRDefault="001A5A74" w:rsidP="001A5A74">
      <w:pPr>
        <w:tabs>
          <w:tab w:val="left" w:pos="-3261"/>
          <w:tab w:val="left" w:pos="0"/>
        </w:tabs>
        <w:snapToGrid w:val="0"/>
        <w:spacing w:after="0" w:line="240" w:lineRule="auto"/>
        <w:jc w:val="right"/>
        <w:textAlignment w:val="baseline"/>
        <w:rPr>
          <w:rFonts w:ascii="Times New Roman" w:hAnsi="Times New Roman"/>
          <w:kern w:val="1"/>
          <w:lang w:val="de-DE" w:eastAsia="fa-IR" w:bidi="fa-IR"/>
        </w:rPr>
      </w:pPr>
      <w:proofErr w:type="spellStart"/>
      <w:r w:rsidRPr="00D02E09">
        <w:rPr>
          <w:rFonts w:ascii="Times New Roman" w:hAnsi="Times New Roman"/>
          <w:kern w:val="1"/>
          <w:lang w:val="de-DE" w:eastAsia="fa-IR" w:bidi="fa-IR"/>
        </w:rPr>
        <w:t>Дата</w:t>
      </w:r>
      <w:proofErr w:type="spellEnd"/>
      <w:r w:rsidRPr="00D02E09">
        <w:rPr>
          <w:rFonts w:ascii="Times New Roman" w:hAnsi="Times New Roman"/>
          <w:kern w:val="1"/>
          <w:lang w:val="de-DE" w:eastAsia="fa-IR" w:bidi="fa-IR"/>
        </w:rPr>
        <w:t xml:space="preserve"> _________________</w:t>
      </w:r>
    </w:p>
    <w:p w:rsidR="001A5A74" w:rsidRPr="00D02E09" w:rsidRDefault="001A5A74" w:rsidP="001A5A74">
      <w:pPr>
        <w:tabs>
          <w:tab w:val="left" w:pos="-3261"/>
          <w:tab w:val="left" w:pos="0"/>
        </w:tabs>
        <w:snapToGrid w:val="0"/>
        <w:spacing w:after="0" w:line="240" w:lineRule="auto"/>
        <w:jc w:val="right"/>
        <w:textAlignment w:val="baseline"/>
        <w:rPr>
          <w:rFonts w:ascii="Times New Roman" w:hAnsi="Times New Roman"/>
          <w:kern w:val="1"/>
          <w:lang w:val="de-DE" w:eastAsia="fa-IR" w:bidi="fa-IR"/>
        </w:rPr>
      </w:pPr>
    </w:p>
    <w:p w:rsidR="001A5A74" w:rsidRPr="00D02E09" w:rsidRDefault="001A5A74" w:rsidP="001A5A74">
      <w:pPr>
        <w:spacing w:after="0" w:line="240" w:lineRule="auto"/>
        <w:jc w:val="center"/>
        <w:rPr>
          <w:rFonts w:ascii="Times New Roman" w:eastAsia="SimSun" w:hAnsi="Times New Roman"/>
          <w:b/>
          <w:lang w:eastAsia="ar-SA"/>
        </w:rPr>
      </w:pPr>
      <w:r w:rsidRPr="00D02E09">
        <w:rPr>
          <w:rFonts w:ascii="Times New Roman" w:eastAsia="SimSun" w:hAnsi="Times New Roman"/>
          <w:b/>
          <w:lang w:eastAsia="ar-SA"/>
        </w:rPr>
        <w:t xml:space="preserve">ЗАЯВКА УЧАСТНИКА </w:t>
      </w:r>
      <w:r>
        <w:rPr>
          <w:rFonts w:ascii="Times New Roman" w:eastAsia="SimSun" w:hAnsi="Times New Roman"/>
          <w:b/>
          <w:lang w:eastAsia="ar-SA"/>
        </w:rPr>
        <w:t>ОТКРЫТОГО АУКЦИОНА</w:t>
      </w:r>
      <w:r w:rsidRPr="00D02E09">
        <w:rPr>
          <w:rFonts w:ascii="Times New Roman" w:eastAsia="SimSun" w:hAnsi="Times New Roman"/>
          <w:b/>
          <w:lang w:eastAsia="ar-SA"/>
        </w:rPr>
        <w:t xml:space="preserve"> В ЭЛЕКТРОННОЙ ФОРМЕ </w:t>
      </w:r>
    </w:p>
    <w:p w:rsidR="001A5A74" w:rsidRPr="00D02E09" w:rsidRDefault="001A5A74" w:rsidP="001A5A74">
      <w:pPr>
        <w:spacing w:after="0" w:line="240" w:lineRule="auto"/>
        <w:jc w:val="center"/>
        <w:rPr>
          <w:rFonts w:ascii="Times New Roman" w:eastAsia="SimSun" w:hAnsi="Times New Roman"/>
          <w:b/>
          <w:lang w:eastAsia="ar-SA"/>
        </w:rPr>
      </w:pPr>
      <w:r w:rsidRPr="00D02E09">
        <w:rPr>
          <w:rFonts w:ascii="Times New Roman" w:eastAsia="SimSun" w:hAnsi="Times New Roman"/>
          <w:b/>
          <w:lang w:eastAsia="ar-SA"/>
        </w:rPr>
        <w:t>реестровый № заказа_________________________</w:t>
      </w:r>
    </w:p>
    <w:p w:rsidR="001A5A74" w:rsidRPr="00D02E09" w:rsidRDefault="001A5A74" w:rsidP="001A5A74">
      <w:pPr>
        <w:spacing w:after="0" w:line="240" w:lineRule="auto"/>
        <w:jc w:val="center"/>
        <w:rPr>
          <w:rFonts w:ascii="Times New Roman" w:eastAsia="SimSun" w:hAnsi="Times New Roman"/>
          <w:b/>
          <w:lang w:eastAsia="ar-SA"/>
        </w:rPr>
      </w:pPr>
    </w:p>
    <w:p w:rsidR="001A5A74" w:rsidRPr="00D02E09" w:rsidRDefault="001A5A74" w:rsidP="001A5A74">
      <w:pPr>
        <w:spacing w:after="0" w:line="240" w:lineRule="auto"/>
        <w:jc w:val="both"/>
        <w:rPr>
          <w:rFonts w:ascii="Times New Roman" w:eastAsia="SimSun" w:hAnsi="Times New Roman"/>
          <w:lang w:eastAsia="ar-SA"/>
        </w:rPr>
      </w:pPr>
      <w:r w:rsidRPr="00D02E09">
        <w:rPr>
          <w:rFonts w:ascii="Times New Roman" w:eastAsia="SimSun" w:hAnsi="Times New Roman"/>
          <w:u w:val="single"/>
          <w:lang w:eastAsia="ar-SA"/>
        </w:rPr>
        <w:t>_____________________________________________________________________________________</w:t>
      </w:r>
    </w:p>
    <w:p w:rsidR="001A5A74" w:rsidRPr="00D02E09" w:rsidRDefault="001A5A74" w:rsidP="001A5A74">
      <w:pPr>
        <w:spacing w:after="0" w:line="240" w:lineRule="auto"/>
        <w:ind w:firstLine="225"/>
        <w:jc w:val="both"/>
        <w:rPr>
          <w:rFonts w:ascii="Times New Roman" w:hAnsi="Times New Roman"/>
          <w:color w:val="000000"/>
        </w:rPr>
      </w:pPr>
      <w:r w:rsidRPr="00D02E09">
        <w:rPr>
          <w:rFonts w:ascii="Times New Roman" w:hAnsi="Times New Roman"/>
          <w:b/>
          <w:color w:val="000000"/>
        </w:rPr>
        <w:t>1)</w:t>
      </w:r>
      <w:r w:rsidRPr="00D02E09">
        <w:rPr>
          <w:rFonts w:ascii="Times New Roman" w:hAnsi="Times New Roman"/>
          <w:color w:val="000000"/>
        </w:rPr>
        <w:t xml:space="preserve"> Наименование (или Ф.И.О.) ________________________________</w:t>
      </w:r>
    </w:p>
    <w:p w:rsidR="001A5A74" w:rsidRPr="00D02E09" w:rsidRDefault="001A5A74" w:rsidP="001A5A74">
      <w:pPr>
        <w:spacing w:after="0" w:line="240" w:lineRule="auto"/>
        <w:ind w:firstLine="225"/>
        <w:jc w:val="both"/>
        <w:rPr>
          <w:rFonts w:ascii="Times New Roman" w:hAnsi="Times New Roman"/>
          <w:color w:val="000000"/>
        </w:rPr>
      </w:pPr>
      <w:r w:rsidRPr="00D02E09">
        <w:rPr>
          <w:rFonts w:ascii="Times New Roman" w:hAnsi="Times New Roman"/>
          <w:color w:val="000000"/>
        </w:rPr>
        <w:t>Место нахождение (для юридического лица) _____________________________________</w:t>
      </w:r>
    </w:p>
    <w:p w:rsidR="001A5A74" w:rsidRPr="00D02E09" w:rsidRDefault="001A5A74" w:rsidP="001A5A74">
      <w:pPr>
        <w:spacing w:after="0" w:line="240" w:lineRule="auto"/>
        <w:ind w:firstLine="225"/>
        <w:jc w:val="both"/>
        <w:rPr>
          <w:rFonts w:ascii="Times New Roman" w:hAnsi="Times New Roman"/>
          <w:color w:val="000000"/>
        </w:rPr>
      </w:pPr>
      <w:r w:rsidRPr="00D02E09">
        <w:rPr>
          <w:rFonts w:ascii="Times New Roman" w:hAnsi="Times New Roman"/>
          <w:color w:val="000000"/>
        </w:rPr>
        <w:t>Место жительства (для физического лица) _____________________________________</w:t>
      </w:r>
    </w:p>
    <w:p w:rsidR="001A5A74" w:rsidRPr="00D02E09" w:rsidRDefault="001A5A74" w:rsidP="001A5A74">
      <w:pPr>
        <w:spacing w:after="0" w:line="240" w:lineRule="auto"/>
        <w:ind w:firstLine="225"/>
        <w:jc w:val="both"/>
        <w:rPr>
          <w:rFonts w:ascii="Times New Roman" w:hAnsi="Times New Roman"/>
        </w:rPr>
      </w:pPr>
      <w:r w:rsidRPr="00D02E09">
        <w:rPr>
          <w:rFonts w:ascii="Times New Roman" w:hAnsi="Times New Roman"/>
          <w:color w:val="000000"/>
        </w:rPr>
        <w:t xml:space="preserve">Тел. _______________; факс _______________; </w:t>
      </w:r>
      <w:r w:rsidRPr="00D02E09">
        <w:rPr>
          <w:rFonts w:ascii="Times New Roman" w:hAnsi="Times New Roman"/>
          <w:lang w:val="en-US"/>
        </w:rPr>
        <w:t>E</w:t>
      </w:r>
      <w:r w:rsidRPr="00D02E09">
        <w:rPr>
          <w:rFonts w:ascii="Times New Roman" w:hAnsi="Times New Roman"/>
        </w:rPr>
        <w:t>-</w:t>
      </w:r>
      <w:r w:rsidRPr="00D02E09">
        <w:rPr>
          <w:rFonts w:ascii="Times New Roman" w:hAnsi="Times New Roman"/>
          <w:lang w:val="en-US"/>
        </w:rPr>
        <w:t>mail</w:t>
      </w:r>
      <w:r w:rsidRPr="00D02E09">
        <w:rPr>
          <w:rFonts w:ascii="Times New Roman" w:hAnsi="Times New Roman"/>
        </w:rPr>
        <w:t>___________________</w:t>
      </w:r>
    </w:p>
    <w:p w:rsidR="001A5A74" w:rsidRPr="00D02E09" w:rsidRDefault="001A5A74" w:rsidP="001A5A74">
      <w:pPr>
        <w:spacing w:after="0" w:line="240" w:lineRule="auto"/>
        <w:ind w:firstLine="225"/>
        <w:jc w:val="both"/>
        <w:rPr>
          <w:rFonts w:ascii="Times New Roman" w:hAnsi="Times New Roman"/>
          <w:color w:val="000000"/>
        </w:rPr>
      </w:pPr>
      <w:r w:rsidRPr="00D02E09">
        <w:rPr>
          <w:rFonts w:ascii="Times New Roman" w:hAnsi="Times New Roman"/>
          <w:color w:val="000000"/>
        </w:rPr>
        <w:t>Банковские реквизиты участника размещения заказа:</w:t>
      </w:r>
    </w:p>
    <w:p w:rsidR="001A5A74" w:rsidRPr="00D02E09" w:rsidRDefault="001A5A74" w:rsidP="001A5A74">
      <w:pPr>
        <w:spacing w:after="0" w:line="240" w:lineRule="auto"/>
        <w:jc w:val="both"/>
        <w:rPr>
          <w:rFonts w:ascii="Times New Roman" w:hAnsi="Times New Roman"/>
        </w:rPr>
      </w:pPr>
      <w:proofErr w:type="spellStart"/>
      <w:r w:rsidRPr="00D02E09">
        <w:rPr>
          <w:rFonts w:ascii="Times New Roman" w:hAnsi="Times New Roman"/>
        </w:rPr>
        <w:t>расч.счет</w:t>
      </w:r>
      <w:proofErr w:type="spellEnd"/>
      <w:r w:rsidRPr="00D02E09">
        <w:rPr>
          <w:rFonts w:ascii="Times New Roman" w:hAnsi="Times New Roman"/>
        </w:rPr>
        <w:t xml:space="preserve"> ________________________________ в __________________________________________; </w:t>
      </w:r>
    </w:p>
    <w:p w:rsidR="001A5A74" w:rsidRPr="00D02E09" w:rsidRDefault="001A5A74" w:rsidP="001A5A74">
      <w:pPr>
        <w:spacing w:after="0" w:line="240" w:lineRule="auto"/>
        <w:ind w:firstLine="4680"/>
        <w:jc w:val="center"/>
        <w:rPr>
          <w:rFonts w:ascii="Times New Roman" w:hAnsi="Times New Roman"/>
          <w:color w:val="808080"/>
        </w:rPr>
      </w:pPr>
      <w:r w:rsidRPr="00D02E09">
        <w:rPr>
          <w:rFonts w:ascii="Times New Roman" w:hAnsi="Times New Roman"/>
          <w:color w:val="808080"/>
        </w:rPr>
        <w:t>(наименование банка)</w:t>
      </w:r>
    </w:p>
    <w:p w:rsidR="001A5A74" w:rsidRPr="00D02E09" w:rsidRDefault="001A5A74" w:rsidP="001A5A74">
      <w:pPr>
        <w:spacing w:after="0" w:line="240" w:lineRule="auto"/>
        <w:jc w:val="both"/>
        <w:rPr>
          <w:rFonts w:ascii="Times New Roman" w:hAnsi="Times New Roman"/>
        </w:rPr>
      </w:pPr>
      <w:r w:rsidRPr="00D02E09">
        <w:rPr>
          <w:rFonts w:ascii="Times New Roman" w:hAnsi="Times New Roman"/>
        </w:rPr>
        <w:t xml:space="preserve">корр. счет ____________________________________; БИК _________________________________; </w:t>
      </w:r>
    </w:p>
    <w:p w:rsidR="001A5A74" w:rsidRPr="00D02E09" w:rsidRDefault="001A5A74" w:rsidP="001A5A74">
      <w:pPr>
        <w:spacing w:after="0" w:line="240" w:lineRule="auto"/>
        <w:ind w:firstLine="225"/>
        <w:jc w:val="both"/>
        <w:rPr>
          <w:rFonts w:ascii="Times New Roman" w:hAnsi="Times New Roman"/>
          <w:color w:val="000000"/>
        </w:rPr>
      </w:pPr>
    </w:p>
    <w:p w:rsidR="001A5A74" w:rsidRPr="00D02E09" w:rsidRDefault="001A5A74" w:rsidP="001A5A74">
      <w:pPr>
        <w:spacing w:after="0" w:line="240" w:lineRule="auto"/>
        <w:jc w:val="both"/>
        <w:rPr>
          <w:rFonts w:ascii="Times New Roman" w:hAnsi="Times New Roman"/>
          <w:b/>
        </w:rPr>
      </w:pPr>
      <w:r w:rsidRPr="00D02E09">
        <w:rPr>
          <w:rFonts w:ascii="Times New Roman" w:hAnsi="Times New Roman"/>
          <w:b/>
        </w:rPr>
        <w:t>2)</w:t>
      </w:r>
      <w:r>
        <w:rPr>
          <w:rFonts w:ascii="Times New Roman" w:hAnsi="Times New Roman"/>
          <w:b/>
        </w:rPr>
        <w:t xml:space="preserve"> </w:t>
      </w:r>
      <w:r w:rsidRPr="00D02E09">
        <w:rPr>
          <w:rFonts w:ascii="Times New Roman" w:hAnsi="Times New Roman"/>
          <w:b/>
        </w:rPr>
        <w:t>ИНН_____________________; КПП___________________; ОГРН________________________; ОКОПФ______________; ОКПО_____________; ОКТМО________________; дата постановки на учёт______________.</w:t>
      </w:r>
    </w:p>
    <w:p w:rsidR="001A5A74" w:rsidRPr="00D02E09" w:rsidRDefault="001A5A74" w:rsidP="001A5A74">
      <w:pPr>
        <w:spacing w:after="0" w:line="240" w:lineRule="auto"/>
        <w:ind w:firstLine="225"/>
        <w:jc w:val="both"/>
        <w:rPr>
          <w:rFonts w:ascii="Times New Roman" w:hAnsi="Times New Roman"/>
          <w:color w:val="000000"/>
        </w:rPr>
      </w:pPr>
    </w:p>
    <w:p w:rsidR="001A5A74" w:rsidRPr="00D02E09" w:rsidRDefault="001A5A74" w:rsidP="001A5A74">
      <w:pPr>
        <w:spacing w:after="0" w:line="240" w:lineRule="auto"/>
        <w:jc w:val="both"/>
        <w:rPr>
          <w:rFonts w:ascii="Times New Roman" w:hAnsi="Times New Roman"/>
          <w:b/>
          <w:color w:val="000000"/>
        </w:rPr>
      </w:pPr>
      <w:r w:rsidRPr="00D02E09">
        <w:rPr>
          <w:rFonts w:ascii="Times New Roman" w:hAnsi="Times New Roman"/>
          <w:b/>
          <w:color w:val="000000"/>
        </w:rPr>
        <w:t>3) Наименование, характеристики и количество поставляемых товаров</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268"/>
        <w:gridCol w:w="2143"/>
        <w:gridCol w:w="1105"/>
        <w:gridCol w:w="948"/>
        <w:gridCol w:w="1421"/>
        <w:gridCol w:w="1263"/>
        <w:gridCol w:w="1741"/>
      </w:tblGrid>
      <w:tr w:rsidR="001A5A74" w:rsidRPr="004D403D" w:rsidTr="001A5A74">
        <w:trPr>
          <w:cantSplit/>
        </w:trPr>
        <w:tc>
          <w:tcPr>
            <w:tcW w:w="658" w:type="dxa"/>
            <w:vAlign w:val="center"/>
          </w:tcPr>
          <w:p w:rsidR="001A5A74" w:rsidRPr="00D02E09" w:rsidRDefault="001A5A74" w:rsidP="00245377">
            <w:pPr>
              <w:pStyle w:val="ab"/>
              <w:suppressAutoHyphens w:val="0"/>
              <w:spacing w:after="0"/>
              <w:rPr>
                <w:sz w:val="22"/>
                <w:szCs w:val="22"/>
              </w:rPr>
            </w:pPr>
            <w:r w:rsidRPr="00D02E09">
              <w:rPr>
                <w:sz w:val="22"/>
                <w:szCs w:val="22"/>
              </w:rPr>
              <w:t>№</w:t>
            </w:r>
            <w:r w:rsidRPr="00D02E09">
              <w:rPr>
                <w:sz w:val="22"/>
                <w:szCs w:val="22"/>
              </w:rPr>
              <w:br/>
              <w:t>п/п</w:t>
            </w:r>
          </w:p>
          <w:p w:rsidR="001A5A74" w:rsidRPr="004D403D" w:rsidRDefault="001A5A74" w:rsidP="00245377">
            <w:pPr>
              <w:spacing w:after="0" w:line="240" w:lineRule="auto"/>
              <w:jc w:val="center"/>
              <w:rPr>
                <w:rFonts w:ascii="Times New Roman" w:hAnsi="Times New Roman"/>
              </w:rPr>
            </w:pPr>
          </w:p>
        </w:tc>
        <w:tc>
          <w:tcPr>
            <w:tcW w:w="1268" w:type="dxa"/>
            <w:vAlign w:val="center"/>
          </w:tcPr>
          <w:p w:rsidR="001A5A74" w:rsidRPr="004D403D" w:rsidRDefault="001A5A74" w:rsidP="00245377">
            <w:pPr>
              <w:spacing w:after="0" w:line="240" w:lineRule="auto"/>
              <w:jc w:val="center"/>
              <w:rPr>
                <w:rFonts w:ascii="Times New Roman" w:hAnsi="Times New Roman"/>
              </w:rPr>
            </w:pPr>
            <w:r w:rsidRPr="004D403D">
              <w:rPr>
                <w:rFonts w:ascii="Times New Roman" w:hAnsi="Times New Roman"/>
              </w:rPr>
              <w:t>Наименование товара</w:t>
            </w:r>
          </w:p>
        </w:tc>
        <w:tc>
          <w:tcPr>
            <w:tcW w:w="2143" w:type="dxa"/>
            <w:tcBorders>
              <w:bottom w:val="nil"/>
            </w:tcBorders>
            <w:vAlign w:val="center"/>
            <w:hideMark/>
          </w:tcPr>
          <w:p w:rsidR="001A5A74" w:rsidRPr="004D403D" w:rsidRDefault="001A5A74" w:rsidP="00245377">
            <w:pPr>
              <w:spacing w:after="0" w:line="240" w:lineRule="auto"/>
              <w:jc w:val="center"/>
              <w:rPr>
                <w:rFonts w:ascii="Times New Roman" w:hAnsi="Times New Roman"/>
              </w:rPr>
            </w:pPr>
            <w:r w:rsidRPr="004D403D">
              <w:rPr>
                <w:rFonts w:ascii="Times New Roman" w:hAnsi="Times New Roman"/>
              </w:rPr>
              <w:t>Характеристика товара</w:t>
            </w:r>
          </w:p>
          <w:p w:rsidR="001A5A74" w:rsidRPr="004D403D" w:rsidRDefault="001A5A74" w:rsidP="00245377">
            <w:pPr>
              <w:spacing w:after="0" w:line="240" w:lineRule="auto"/>
              <w:jc w:val="center"/>
              <w:rPr>
                <w:rFonts w:ascii="Times New Roman" w:hAnsi="Times New Roman"/>
              </w:rPr>
            </w:pPr>
            <w:r w:rsidRPr="004D403D">
              <w:rPr>
                <w:rFonts w:ascii="Times New Roman" w:hAnsi="Times New Roman"/>
              </w:rPr>
              <w:t>(с указанием комплектности, фасовки)</w:t>
            </w:r>
          </w:p>
        </w:tc>
        <w:tc>
          <w:tcPr>
            <w:tcW w:w="1105" w:type="dxa"/>
            <w:vAlign w:val="center"/>
            <w:hideMark/>
          </w:tcPr>
          <w:p w:rsidR="001A5A74" w:rsidRPr="004D403D" w:rsidRDefault="001A5A74" w:rsidP="00245377">
            <w:pPr>
              <w:spacing w:after="0" w:line="240" w:lineRule="auto"/>
              <w:jc w:val="center"/>
              <w:rPr>
                <w:rFonts w:ascii="Times New Roman" w:hAnsi="Times New Roman"/>
              </w:rPr>
            </w:pPr>
            <w:r w:rsidRPr="004D403D">
              <w:rPr>
                <w:rFonts w:ascii="Times New Roman" w:hAnsi="Times New Roman"/>
              </w:rPr>
              <w:t>Страна происхождения, завод-изготовитель</w:t>
            </w:r>
          </w:p>
        </w:tc>
        <w:tc>
          <w:tcPr>
            <w:tcW w:w="948" w:type="dxa"/>
            <w:vAlign w:val="center"/>
            <w:hideMark/>
          </w:tcPr>
          <w:p w:rsidR="001A5A74" w:rsidRPr="004D403D" w:rsidRDefault="001A5A74" w:rsidP="00245377">
            <w:pPr>
              <w:spacing w:after="0" w:line="240" w:lineRule="auto"/>
              <w:jc w:val="center"/>
              <w:rPr>
                <w:rFonts w:ascii="Times New Roman" w:hAnsi="Times New Roman"/>
              </w:rPr>
            </w:pPr>
            <w:r w:rsidRPr="004D403D">
              <w:rPr>
                <w:rFonts w:ascii="Times New Roman" w:hAnsi="Times New Roman"/>
              </w:rPr>
              <w:t>Ед. изм.</w:t>
            </w:r>
          </w:p>
        </w:tc>
        <w:tc>
          <w:tcPr>
            <w:tcW w:w="1421" w:type="dxa"/>
            <w:vAlign w:val="center"/>
            <w:hideMark/>
          </w:tcPr>
          <w:p w:rsidR="001A5A74" w:rsidRPr="004D403D" w:rsidRDefault="001A5A74" w:rsidP="00245377">
            <w:pPr>
              <w:spacing w:after="0" w:line="240" w:lineRule="auto"/>
              <w:jc w:val="center"/>
              <w:rPr>
                <w:rFonts w:ascii="Times New Roman" w:hAnsi="Times New Roman"/>
              </w:rPr>
            </w:pPr>
            <w:r w:rsidRPr="004D403D">
              <w:rPr>
                <w:rFonts w:ascii="Times New Roman" w:hAnsi="Times New Roman"/>
              </w:rPr>
              <w:t>Цена за ед. товара,</w:t>
            </w:r>
          </w:p>
          <w:p w:rsidR="001A5A74" w:rsidRPr="004D403D" w:rsidRDefault="001A5A74" w:rsidP="00245377">
            <w:pPr>
              <w:spacing w:after="0" w:line="240" w:lineRule="auto"/>
              <w:jc w:val="center"/>
              <w:rPr>
                <w:rFonts w:ascii="Times New Roman" w:hAnsi="Times New Roman"/>
              </w:rPr>
            </w:pPr>
            <w:r w:rsidRPr="004D403D">
              <w:rPr>
                <w:rFonts w:ascii="Times New Roman" w:hAnsi="Times New Roman"/>
              </w:rPr>
              <w:t>(руб.)</w:t>
            </w:r>
          </w:p>
        </w:tc>
        <w:tc>
          <w:tcPr>
            <w:tcW w:w="1263" w:type="dxa"/>
            <w:vAlign w:val="center"/>
            <w:hideMark/>
          </w:tcPr>
          <w:p w:rsidR="001A5A74" w:rsidRPr="004D403D" w:rsidRDefault="001A5A74" w:rsidP="00245377">
            <w:pPr>
              <w:spacing w:after="0" w:line="240" w:lineRule="auto"/>
              <w:jc w:val="center"/>
              <w:rPr>
                <w:rFonts w:ascii="Times New Roman" w:hAnsi="Times New Roman"/>
              </w:rPr>
            </w:pPr>
            <w:r w:rsidRPr="004D403D">
              <w:rPr>
                <w:rFonts w:ascii="Times New Roman" w:hAnsi="Times New Roman"/>
              </w:rPr>
              <w:t>Кол-во товара к поставке</w:t>
            </w:r>
          </w:p>
        </w:tc>
        <w:tc>
          <w:tcPr>
            <w:tcW w:w="1741" w:type="dxa"/>
            <w:hideMark/>
          </w:tcPr>
          <w:p w:rsidR="001A5A74" w:rsidRPr="004D403D" w:rsidRDefault="001A5A74" w:rsidP="00245377">
            <w:pPr>
              <w:spacing w:after="0" w:line="240" w:lineRule="auto"/>
              <w:jc w:val="center"/>
              <w:rPr>
                <w:rFonts w:ascii="Times New Roman" w:hAnsi="Times New Roman"/>
              </w:rPr>
            </w:pPr>
            <w:r w:rsidRPr="004D403D">
              <w:rPr>
                <w:rFonts w:ascii="Times New Roman" w:hAnsi="Times New Roman"/>
              </w:rPr>
              <w:t>Общая стоимость товара, вкл. НДС</w:t>
            </w:r>
          </w:p>
          <w:p w:rsidR="001A5A74" w:rsidRPr="004D403D" w:rsidRDefault="001A5A74" w:rsidP="00245377">
            <w:pPr>
              <w:spacing w:after="0" w:line="240" w:lineRule="auto"/>
              <w:jc w:val="center"/>
              <w:rPr>
                <w:rFonts w:ascii="Times New Roman" w:hAnsi="Times New Roman"/>
              </w:rPr>
            </w:pPr>
            <w:r w:rsidRPr="004D403D">
              <w:rPr>
                <w:rFonts w:ascii="Times New Roman" w:hAnsi="Times New Roman"/>
              </w:rPr>
              <w:t>(руб.)</w:t>
            </w:r>
          </w:p>
        </w:tc>
      </w:tr>
      <w:tr w:rsidR="001A5A74" w:rsidRPr="004D403D" w:rsidTr="001A5A74">
        <w:trPr>
          <w:cantSplit/>
        </w:trPr>
        <w:tc>
          <w:tcPr>
            <w:tcW w:w="658" w:type="dxa"/>
            <w:hideMark/>
          </w:tcPr>
          <w:p w:rsidR="001A5A74" w:rsidRPr="004D403D" w:rsidRDefault="001A5A74" w:rsidP="00245377">
            <w:pPr>
              <w:spacing w:after="0" w:line="240" w:lineRule="auto"/>
              <w:jc w:val="center"/>
              <w:rPr>
                <w:rFonts w:ascii="Times New Roman" w:hAnsi="Times New Roman"/>
              </w:rPr>
            </w:pPr>
            <w:r w:rsidRPr="004D403D">
              <w:rPr>
                <w:rFonts w:ascii="Times New Roman" w:hAnsi="Times New Roman"/>
              </w:rPr>
              <w:t>1</w:t>
            </w:r>
          </w:p>
        </w:tc>
        <w:tc>
          <w:tcPr>
            <w:tcW w:w="1268" w:type="dxa"/>
            <w:hideMark/>
          </w:tcPr>
          <w:p w:rsidR="001A5A74" w:rsidRPr="004D403D" w:rsidRDefault="001A5A74" w:rsidP="00245377">
            <w:pPr>
              <w:spacing w:after="0" w:line="240" w:lineRule="auto"/>
              <w:jc w:val="center"/>
              <w:rPr>
                <w:rFonts w:ascii="Times New Roman" w:hAnsi="Times New Roman"/>
              </w:rPr>
            </w:pPr>
            <w:r w:rsidRPr="004D403D">
              <w:rPr>
                <w:rFonts w:ascii="Times New Roman" w:hAnsi="Times New Roman"/>
              </w:rPr>
              <w:t>2</w:t>
            </w:r>
          </w:p>
        </w:tc>
        <w:tc>
          <w:tcPr>
            <w:tcW w:w="2143" w:type="dxa"/>
            <w:hideMark/>
          </w:tcPr>
          <w:p w:rsidR="001A5A74" w:rsidRPr="004D403D" w:rsidRDefault="001A5A74" w:rsidP="00245377">
            <w:pPr>
              <w:spacing w:after="0" w:line="240" w:lineRule="auto"/>
              <w:jc w:val="center"/>
              <w:rPr>
                <w:rFonts w:ascii="Times New Roman" w:hAnsi="Times New Roman"/>
              </w:rPr>
            </w:pPr>
            <w:r w:rsidRPr="004D403D">
              <w:rPr>
                <w:rFonts w:ascii="Times New Roman" w:hAnsi="Times New Roman"/>
              </w:rPr>
              <w:t>3</w:t>
            </w:r>
          </w:p>
        </w:tc>
        <w:tc>
          <w:tcPr>
            <w:tcW w:w="1105" w:type="dxa"/>
            <w:hideMark/>
          </w:tcPr>
          <w:p w:rsidR="001A5A74" w:rsidRPr="004D403D" w:rsidRDefault="001A5A74" w:rsidP="00245377">
            <w:pPr>
              <w:spacing w:after="0" w:line="240" w:lineRule="auto"/>
              <w:jc w:val="center"/>
              <w:rPr>
                <w:rFonts w:ascii="Times New Roman" w:hAnsi="Times New Roman"/>
              </w:rPr>
            </w:pPr>
            <w:r w:rsidRPr="004D403D">
              <w:rPr>
                <w:rFonts w:ascii="Times New Roman" w:hAnsi="Times New Roman"/>
              </w:rPr>
              <w:t>4</w:t>
            </w:r>
          </w:p>
        </w:tc>
        <w:tc>
          <w:tcPr>
            <w:tcW w:w="948" w:type="dxa"/>
            <w:hideMark/>
          </w:tcPr>
          <w:p w:rsidR="001A5A74" w:rsidRPr="004D403D" w:rsidRDefault="001A5A74" w:rsidP="00245377">
            <w:pPr>
              <w:spacing w:after="0" w:line="240" w:lineRule="auto"/>
              <w:jc w:val="center"/>
              <w:rPr>
                <w:rFonts w:ascii="Times New Roman" w:hAnsi="Times New Roman"/>
              </w:rPr>
            </w:pPr>
            <w:r w:rsidRPr="004D403D">
              <w:rPr>
                <w:rFonts w:ascii="Times New Roman" w:hAnsi="Times New Roman"/>
              </w:rPr>
              <w:t>5</w:t>
            </w:r>
          </w:p>
        </w:tc>
        <w:tc>
          <w:tcPr>
            <w:tcW w:w="1421" w:type="dxa"/>
            <w:hideMark/>
          </w:tcPr>
          <w:p w:rsidR="001A5A74" w:rsidRPr="004D403D" w:rsidRDefault="001A5A74" w:rsidP="00245377">
            <w:pPr>
              <w:spacing w:after="0" w:line="240" w:lineRule="auto"/>
              <w:jc w:val="center"/>
              <w:rPr>
                <w:rFonts w:ascii="Times New Roman" w:hAnsi="Times New Roman"/>
              </w:rPr>
            </w:pPr>
            <w:r w:rsidRPr="004D403D">
              <w:rPr>
                <w:rFonts w:ascii="Times New Roman" w:hAnsi="Times New Roman"/>
              </w:rPr>
              <w:t>6</w:t>
            </w:r>
          </w:p>
        </w:tc>
        <w:tc>
          <w:tcPr>
            <w:tcW w:w="1263" w:type="dxa"/>
            <w:hideMark/>
          </w:tcPr>
          <w:p w:rsidR="001A5A74" w:rsidRPr="004D403D" w:rsidRDefault="001A5A74" w:rsidP="00245377">
            <w:pPr>
              <w:spacing w:after="0" w:line="240" w:lineRule="auto"/>
              <w:jc w:val="center"/>
              <w:rPr>
                <w:rFonts w:ascii="Times New Roman" w:hAnsi="Times New Roman"/>
              </w:rPr>
            </w:pPr>
            <w:r w:rsidRPr="004D403D">
              <w:rPr>
                <w:rFonts w:ascii="Times New Roman" w:hAnsi="Times New Roman"/>
              </w:rPr>
              <w:t>7</w:t>
            </w:r>
          </w:p>
        </w:tc>
        <w:tc>
          <w:tcPr>
            <w:tcW w:w="1741" w:type="dxa"/>
            <w:hideMark/>
          </w:tcPr>
          <w:p w:rsidR="001A5A74" w:rsidRPr="004D403D" w:rsidRDefault="001A5A74" w:rsidP="00245377">
            <w:pPr>
              <w:spacing w:after="0" w:line="240" w:lineRule="auto"/>
              <w:jc w:val="center"/>
              <w:rPr>
                <w:rFonts w:ascii="Times New Roman" w:hAnsi="Times New Roman"/>
              </w:rPr>
            </w:pPr>
            <w:r w:rsidRPr="004D403D">
              <w:rPr>
                <w:rFonts w:ascii="Times New Roman" w:hAnsi="Times New Roman"/>
              </w:rPr>
              <w:t>8</w:t>
            </w:r>
          </w:p>
        </w:tc>
      </w:tr>
      <w:tr w:rsidR="001A5A74" w:rsidRPr="004D403D" w:rsidTr="001A5A74">
        <w:trPr>
          <w:cantSplit/>
        </w:trPr>
        <w:tc>
          <w:tcPr>
            <w:tcW w:w="658" w:type="dxa"/>
          </w:tcPr>
          <w:p w:rsidR="001A5A74" w:rsidRPr="004D403D" w:rsidRDefault="001A5A74" w:rsidP="00245377">
            <w:pPr>
              <w:spacing w:after="0" w:line="240" w:lineRule="auto"/>
              <w:jc w:val="both"/>
              <w:rPr>
                <w:rFonts w:ascii="Times New Roman" w:hAnsi="Times New Roman"/>
              </w:rPr>
            </w:pPr>
          </w:p>
        </w:tc>
        <w:tc>
          <w:tcPr>
            <w:tcW w:w="1268" w:type="dxa"/>
          </w:tcPr>
          <w:p w:rsidR="001A5A74" w:rsidRPr="004D403D" w:rsidRDefault="001A5A74" w:rsidP="00245377">
            <w:pPr>
              <w:spacing w:after="0" w:line="240" w:lineRule="auto"/>
              <w:jc w:val="both"/>
              <w:rPr>
                <w:rFonts w:ascii="Times New Roman" w:hAnsi="Times New Roman"/>
              </w:rPr>
            </w:pPr>
          </w:p>
        </w:tc>
        <w:tc>
          <w:tcPr>
            <w:tcW w:w="2143" w:type="dxa"/>
          </w:tcPr>
          <w:p w:rsidR="001A5A74" w:rsidRPr="004D403D" w:rsidRDefault="001A5A74" w:rsidP="00245377">
            <w:pPr>
              <w:spacing w:after="0" w:line="240" w:lineRule="auto"/>
              <w:jc w:val="both"/>
              <w:rPr>
                <w:rFonts w:ascii="Times New Roman" w:hAnsi="Times New Roman"/>
              </w:rPr>
            </w:pPr>
          </w:p>
        </w:tc>
        <w:tc>
          <w:tcPr>
            <w:tcW w:w="1105" w:type="dxa"/>
          </w:tcPr>
          <w:p w:rsidR="001A5A74" w:rsidRPr="004D403D" w:rsidRDefault="001A5A74" w:rsidP="00245377">
            <w:pPr>
              <w:spacing w:after="0" w:line="240" w:lineRule="auto"/>
              <w:jc w:val="both"/>
              <w:rPr>
                <w:rFonts w:ascii="Times New Roman" w:hAnsi="Times New Roman"/>
              </w:rPr>
            </w:pPr>
          </w:p>
        </w:tc>
        <w:tc>
          <w:tcPr>
            <w:tcW w:w="948" w:type="dxa"/>
          </w:tcPr>
          <w:p w:rsidR="001A5A74" w:rsidRPr="004D403D" w:rsidRDefault="001A5A74" w:rsidP="00245377">
            <w:pPr>
              <w:spacing w:after="0" w:line="240" w:lineRule="auto"/>
              <w:jc w:val="both"/>
              <w:rPr>
                <w:rFonts w:ascii="Times New Roman" w:hAnsi="Times New Roman"/>
              </w:rPr>
            </w:pPr>
          </w:p>
        </w:tc>
        <w:tc>
          <w:tcPr>
            <w:tcW w:w="1421" w:type="dxa"/>
          </w:tcPr>
          <w:p w:rsidR="001A5A74" w:rsidRPr="004D403D" w:rsidRDefault="001A5A74" w:rsidP="00245377">
            <w:pPr>
              <w:spacing w:after="0" w:line="240" w:lineRule="auto"/>
              <w:jc w:val="both"/>
              <w:rPr>
                <w:rFonts w:ascii="Times New Roman" w:hAnsi="Times New Roman"/>
              </w:rPr>
            </w:pPr>
          </w:p>
        </w:tc>
        <w:tc>
          <w:tcPr>
            <w:tcW w:w="1263" w:type="dxa"/>
          </w:tcPr>
          <w:p w:rsidR="001A5A74" w:rsidRPr="004D403D" w:rsidRDefault="001A5A74" w:rsidP="00245377">
            <w:pPr>
              <w:spacing w:after="0" w:line="240" w:lineRule="auto"/>
              <w:jc w:val="both"/>
              <w:rPr>
                <w:rFonts w:ascii="Times New Roman" w:hAnsi="Times New Roman"/>
              </w:rPr>
            </w:pPr>
          </w:p>
        </w:tc>
        <w:tc>
          <w:tcPr>
            <w:tcW w:w="1741" w:type="dxa"/>
          </w:tcPr>
          <w:p w:rsidR="001A5A74" w:rsidRPr="004D403D" w:rsidRDefault="001A5A74" w:rsidP="00245377">
            <w:pPr>
              <w:spacing w:after="0" w:line="240" w:lineRule="auto"/>
              <w:jc w:val="both"/>
              <w:rPr>
                <w:rFonts w:ascii="Times New Roman" w:hAnsi="Times New Roman"/>
              </w:rPr>
            </w:pPr>
          </w:p>
        </w:tc>
      </w:tr>
    </w:tbl>
    <w:p w:rsidR="007C5626" w:rsidRPr="007C5626" w:rsidRDefault="007C5626" w:rsidP="007C5626">
      <w:pPr>
        <w:spacing w:after="0" w:line="240" w:lineRule="auto"/>
        <w:rPr>
          <w:rFonts w:ascii="Times New Roman" w:eastAsia="SimSun" w:hAnsi="Times New Roman" w:cs="Mangal"/>
          <w:b/>
          <w:kern w:val="1"/>
          <w:lang w:eastAsia="zh-CN" w:bidi="hi-IN"/>
        </w:rPr>
      </w:pPr>
    </w:p>
    <w:sectPr w:rsidR="007C5626" w:rsidRPr="007C5626" w:rsidSect="007C5626">
      <w:pgSz w:w="11906" w:h="16838"/>
      <w:pgMar w:top="567" w:right="567" w:bottom="567"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E015F64"/>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pStyle w:val="-0"/>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 w15:restartNumberingAfterBreak="0">
    <w:nsid w:val="23E71AFF"/>
    <w:multiLevelType w:val="hybridMultilevel"/>
    <w:tmpl w:val="DC96F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7024098"/>
    <w:multiLevelType w:val="hybridMultilevel"/>
    <w:tmpl w:val="292861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8016152"/>
    <w:multiLevelType w:val="hybridMultilevel"/>
    <w:tmpl w:val="24DEA3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5A50E6"/>
    <w:multiLevelType w:val="hybridMultilevel"/>
    <w:tmpl w:val="B374E000"/>
    <w:lvl w:ilvl="0" w:tplc="BB8A1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E137F7"/>
    <w:multiLevelType w:val="hybridMultilevel"/>
    <w:tmpl w:val="18003418"/>
    <w:lvl w:ilvl="0" w:tplc="4F2A79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3A8F4DE3"/>
    <w:multiLevelType w:val="multilevel"/>
    <w:tmpl w:val="782A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F2D95"/>
    <w:multiLevelType w:val="hybridMultilevel"/>
    <w:tmpl w:val="86C0E6BC"/>
    <w:lvl w:ilvl="0" w:tplc="F766A2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44CB7053"/>
    <w:multiLevelType w:val="hybridMultilevel"/>
    <w:tmpl w:val="DF1E09F8"/>
    <w:lvl w:ilvl="0" w:tplc="6FAC937C">
      <w:start w:val="1"/>
      <w:numFmt w:val="decimal"/>
      <w:lvlText w:val="1.%1."/>
      <w:lvlJc w:val="left"/>
      <w:pPr>
        <w:ind w:left="126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B002AC"/>
    <w:multiLevelType w:val="hybridMultilevel"/>
    <w:tmpl w:val="0C6E5666"/>
    <w:lvl w:ilvl="0" w:tplc="E154D13A">
      <w:start w:val="1"/>
      <w:numFmt w:val="decimal"/>
      <w:lvlText w:val="%1."/>
      <w:lvlJc w:val="left"/>
      <w:pPr>
        <w:ind w:left="927" w:hanging="360"/>
      </w:pPr>
      <w:rPr>
        <w:rFonts w:ascii="Times New Roman" w:eastAsia="Times New Roman" w:hAnsi="Times New Roman" w:cs="Times New Roman"/>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49E219E2"/>
    <w:multiLevelType w:val="multilevel"/>
    <w:tmpl w:val="6C8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60386"/>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82262A9"/>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95393B"/>
    <w:multiLevelType w:val="hybridMultilevel"/>
    <w:tmpl w:val="3AA2E0B8"/>
    <w:lvl w:ilvl="0" w:tplc="17A220E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15:restartNumberingAfterBreak="0">
    <w:nsid w:val="6A7E2C7A"/>
    <w:multiLevelType w:val="hybridMultilevel"/>
    <w:tmpl w:val="E4C283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6"/>
  </w:num>
  <w:num w:numId="4">
    <w:abstractNumId w:val="10"/>
  </w:num>
  <w:num w:numId="5">
    <w:abstractNumId w:val="3"/>
  </w:num>
  <w:num w:numId="6">
    <w:abstractNumId w:val="2"/>
  </w:num>
  <w:num w:numId="7">
    <w:abstractNumId w:val="16"/>
  </w:num>
  <w:num w:numId="8">
    <w:abstractNumId w:val="15"/>
  </w:num>
  <w:num w:numId="9">
    <w:abstractNumId w:val="9"/>
  </w:num>
  <w:num w:numId="10">
    <w:abstractNumId w:val="11"/>
  </w:num>
  <w:num w:numId="11">
    <w:abstractNumId w:val="8"/>
  </w:num>
  <w:num w:numId="12">
    <w:abstractNumId w:val="12"/>
  </w:num>
  <w:num w:numId="13">
    <w:abstractNumId w:val="13"/>
  </w:num>
  <w:num w:numId="14">
    <w:abstractNumId w:val="14"/>
  </w:num>
  <w:num w:numId="15">
    <w:abstractNumId w:val="1"/>
  </w:num>
  <w:num w:numId="16">
    <w:abstractNumId w:val="4"/>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626"/>
    <w:rsid w:val="00094EFE"/>
    <w:rsid w:val="00101D58"/>
    <w:rsid w:val="00155858"/>
    <w:rsid w:val="00177894"/>
    <w:rsid w:val="00181DFE"/>
    <w:rsid w:val="001A5A74"/>
    <w:rsid w:val="001A7BA0"/>
    <w:rsid w:val="001D5A7B"/>
    <w:rsid w:val="002030C5"/>
    <w:rsid w:val="00215FB2"/>
    <w:rsid w:val="00245377"/>
    <w:rsid w:val="002D63E1"/>
    <w:rsid w:val="00304E73"/>
    <w:rsid w:val="00347C5A"/>
    <w:rsid w:val="00375143"/>
    <w:rsid w:val="003D5665"/>
    <w:rsid w:val="003F3F3F"/>
    <w:rsid w:val="004E065F"/>
    <w:rsid w:val="00505ABD"/>
    <w:rsid w:val="00526470"/>
    <w:rsid w:val="00562EF7"/>
    <w:rsid w:val="005B18E0"/>
    <w:rsid w:val="005D0E93"/>
    <w:rsid w:val="0068531A"/>
    <w:rsid w:val="006C39D9"/>
    <w:rsid w:val="00724A54"/>
    <w:rsid w:val="00725831"/>
    <w:rsid w:val="007708BD"/>
    <w:rsid w:val="007C1311"/>
    <w:rsid w:val="007C5626"/>
    <w:rsid w:val="008263CA"/>
    <w:rsid w:val="00893BC0"/>
    <w:rsid w:val="008A42B0"/>
    <w:rsid w:val="008A73D9"/>
    <w:rsid w:val="00A565FB"/>
    <w:rsid w:val="00A824F7"/>
    <w:rsid w:val="00B72AE0"/>
    <w:rsid w:val="00C51A33"/>
    <w:rsid w:val="00CB11C8"/>
    <w:rsid w:val="00CC3B27"/>
    <w:rsid w:val="00D7349F"/>
    <w:rsid w:val="00E03FD6"/>
    <w:rsid w:val="00E17B31"/>
    <w:rsid w:val="00E47BF5"/>
    <w:rsid w:val="00E94CBE"/>
    <w:rsid w:val="00F25630"/>
    <w:rsid w:val="00FF4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4D5B1D"/>
  <w15:chartTrackingRefBased/>
  <w15:docId w15:val="{232A9B31-6379-419E-9012-C3D1FCA4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Standard"/>
    <w:next w:val="Standard"/>
    <w:link w:val="10"/>
    <w:uiPriority w:val="9"/>
    <w:qFormat/>
    <w:rsid w:val="007C5626"/>
    <w:pPr>
      <w:keepNext/>
      <w:numPr>
        <w:numId w:val="1"/>
      </w:numPr>
      <w:spacing w:before="240" w:after="60"/>
      <w:outlineLvl w:val="0"/>
    </w:pPr>
    <w:rPr>
      <w:rFonts w:ascii="Cambria" w:eastAsia="Times New Roman" w:hAnsi="Cambria" w:cs="Times New Roman"/>
      <w:b/>
      <w:bCs/>
      <w:sz w:val="32"/>
      <w:szCs w:val="32"/>
    </w:rPr>
  </w:style>
  <w:style w:type="paragraph" w:styleId="2">
    <w:name w:val="heading 2"/>
    <w:basedOn w:val="a"/>
    <w:next w:val="a"/>
    <w:link w:val="20"/>
    <w:uiPriority w:val="9"/>
    <w:qFormat/>
    <w:rsid w:val="007C5626"/>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kern w:val="1"/>
      <w:sz w:val="28"/>
      <w:szCs w:val="25"/>
      <w:lang w:eastAsia="zh-CN" w:bidi="hi-IN"/>
    </w:rPr>
  </w:style>
  <w:style w:type="paragraph" w:styleId="3">
    <w:name w:val="heading 3"/>
    <w:basedOn w:val="a"/>
    <w:next w:val="a"/>
    <w:link w:val="30"/>
    <w:uiPriority w:val="9"/>
    <w:unhideWhenUsed/>
    <w:qFormat/>
    <w:rsid w:val="007C5626"/>
    <w:pPr>
      <w:keepNext/>
      <w:widowControl w:val="0"/>
      <w:suppressAutoHyphens/>
      <w:spacing w:before="240" w:after="60" w:line="240" w:lineRule="auto"/>
      <w:textAlignment w:val="baseline"/>
      <w:outlineLvl w:val="2"/>
    </w:pPr>
    <w:rPr>
      <w:rFonts w:ascii="Calibri Light" w:eastAsia="Times New Roman" w:hAnsi="Calibri Light" w:cs="Mangal"/>
      <w:b/>
      <w:bCs/>
      <w:kern w:val="1"/>
      <w:sz w:val="26"/>
      <w:szCs w:val="23"/>
      <w:lang w:eastAsia="zh-CN" w:bidi="hi-IN"/>
    </w:rPr>
  </w:style>
  <w:style w:type="paragraph" w:styleId="4">
    <w:name w:val="heading 4"/>
    <w:basedOn w:val="a"/>
    <w:next w:val="a"/>
    <w:link w:val="40"/>
    <w:uiPriority w:val="9"/>
    <w:semiHidden/>
    <w:unhideWhenUsed/>
    <w:qFormat/>
    <w:rsid w:val="00215FB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qFormat/>
    <w:rsid w:val="007C5626"/>
    <w:pPr>
      <w:widowControl w:val="0"/>
      <w:suppressAutoHyphens/>
      <w:spacing w:before="240" w:after="60" w:line="240" w:lineRule="auto"/>
      <w:textAlignment w:val="baseline"/>
      <w:outlineLvl w:val="4"/>
    </w:pPr>
    <w:rPr>
      <w:rFonts w:ascii="Calibri" w:eastAsia="Times New Roman" w:hAnsi="Calibri" w:cs="Calibri"/>
      <w:b/>
      <w:bCs/>
      <w:i/>
      <w:iCs/>
      <w:kern w:val="1"/>
      <w:sz w:val="26"/>
      <w:szCs w:val="23"/>
      <w:lang w:eastAsia="zh-CN" w:bidi="hi-IN"/>
    </w:rPr>
  </w:style>
  <w:style w:type="paragraph" w:styleId="9">
    <w:name w:val="heading 9"/>
    <w:basedOn w:val="a"/>
    <w:next w:val="a"/>
    <w:link w:val="90"/>
    <w:uiPriority w:val="9"/>
    <w:qFormat/>
    <w:rsid w:val="007C5626"/>
    <w:pPr>
      <w:keepNext/>
      <w:spacing w:before="120" w:after="0" w:line="240" w:lineRule="auto"/>
      <w:jc w:val="right"/>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7C562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10">
    <w:name w:val="Заголовок 1 Знак"/>
    <w:basedOn w:val="a0"/>
    <w:link w:val="1"/>
    <w:uiPriority w:val="9"/>
    <w:rsid w:val="007C5626"/>
    <w:rPr>
      <w:rFonts w:ascii="Cambria" w:eastAsia="Times New Roman" w:hAnsi="Cambria" w:cs="Times New Roman"/>
      <w:b/>
      <w:bCs/>
      <w:kern w:val="1"/>
      <w:sz w:val="32"/>
      <w:szCs w:val="32"/>
      <w:lang w:eastAsia="zh-CN" w:bidi="hi-IN"/>
    </w:rPr>
  </w:style>
  <w:style w:type="character" w:customStyle="1" w:styleId="20">
    <w:name w:val="Заголовок 2 Знак"/>
    <w:basedOn w:val="a0"/>
    <w:link w:val="2"/>
    <w:uiPriority w:val="9"/>
    <w:rsid w:val="007C5626"/>
    <w:rPr>
      <w:rFonts w:ascii="Cambria" w:eastAsia="Times New Roman" w:hAnsi="Cambria" w:cs="Cambria"/>
      <w:b/>
      <w:bCs/>
      <w:i/>
      <w:iCs/>
      <w:kern w:val="1"/>
      <w:sz w:val="28"/>
      <w:szCs w:val="25"/>
      <w:lang w:eastAsia="zh-CN" w:bidi="hi-IN"/>
    </w:rPr>
  </w:style>
  <w:style w:type="character" w:customStyle="1" w:styleId="30">
    <w:name w:val="Заголовок 3 Знак"/>
    <w:basedOn w:val="a0"/>
    <w:link w:val="3"/>
    <w:uiPriority w:val="9"/>
    <w:rsid w:val="007C5626"/>
    <w:rPr>
      <w:rFonts w:ascii="Calibri Light" w:eastAsia="Times New Roman" w:hAnsi="Calibri Light" w:cs="Mangal"/>
      <w:b/>
      <w:bCs/>
      <w:kern w:val="1"/>
      <w:sz w:val="26"/>
      <w:szCs w:val="23"/>
      <w:lang w:eastAsia="zh-CN" w:bidi="hi-IN"/>
    </w:rPr>
  </w:style>
  <w:style w:type="character" w:customStyle="1" w:styleId="50">
    <w:name w:val="Заголовок 5 Знак"/>
    <w:basedOn w:val="a0"/>
    <w:link w:val="5"/>
    <w:uiPriority w:val="9"/>
    <w:rsid w:val="007C5626"/>
    <w:rPr>
      <w:rFonts w:ascii="Calibri" w:eastAsia="Times New Roman" w:hAnsi="Calibri" w:cs="Calibri"/>
      <w:b/>
      <w:bCs/>
      <w:i/>
      <w:iCs/>
      <w:kern w:val="1"/>
      <w:sz w:val="26"/>
      <w:szCs w:val="23"/>
      <w:lang w:eastAsia="zh-CN" w:bidi="hi-IN"/>
    </w:rPr>
  </w:style>
  <w:style w:type="character" w:customStyle="1" w:styleId="90">
    <w:name w:val="Заголовок 9 Знак"/>
    <w:basedOn w:val="a0"/>
    <w:link w:val="9"/>
    <w:uiPriority w:val="9"/>
    <w:rsid w:val="007C5626"/>
    <w:rPr>
      <w:rFonts w:ascii="Times New Roman" w:eastAsia="Times New Roman" w:hAnsi="Times New Roman" w:cs="Times New Roman"/>
      <w:b/>
      <w:bCs/>
      <w:sz w:val="24"/>
      <w:szCs w:val="24"/>
      <w:lang w:eastAsia="ru-RU"/>
    </w:rPr>
  </w:style>
  <w:style w:type="character" w:customStyle="1" w:styleId="WW8Num1z0">
    <w:name w:val="WW8Num1z0"/>
    <w:rsid w:val="007C5626"/>
  </w:style>
  <w:style w:type="character" w:customStyle="1" w:styleId="WW8Num1z1">
    <w:name w:val="WW8Num1z1"/>
    <w:rsid w:val="007C5626"/>
  </w:style>
  <w:style w:type="character" w:customStyle="1" w:styleId="WW8Num1z2">
    <w:name w:val="WW8Num1z2"/>
    <w:rsid w:val="007C5626"/>
  </w:style>
  <w:style w:type="character" w:customStyle="1" w:styleId="WW8Num1z3">
    <w:name w:val="WW8Num1z3"/>
    <w:rsid w:val="007C5626"/>
  </w:style>
  <w:style w:type="character" w:customStyle="1" w:styleId="WW8Num1z4">
    <w:name w:val="WW8Num1z4"/>
    <w:rsid w:val="007C5626"/>
  </w:style>
  <w:style w:type="character" w:customStyle="1" w:styleId="WW8Num1z5">
    <w:name w:val="WW8Num1z5"/>
    <w:rsid w:val="007C5626"/>
  </w:style>
  <w:style w:type="character" w:customStyle="1" w:styleId="WW8Num1z6">
    <w:name w:val="WW8Num1z6"/>
    <w:rsid w:val="007C5626"/>
  </w:style>
  <w:style w:type="character" w:customStyle="1" w:styleId="WW8Num1z7">
    <w:name w:val="WW8Num1z7"/>
    <w:rsid w:val="007C5626"/>
  </w:style>
  <w:style w:type="character" w:customStyle="1" w:styleId="WW8Num1z8">
    <w:name w:val="WW8Num1z8"/>
    <w:rsid w:val="007C5626"/>
  </w:style>
  <w:style w:type="character" w:customStyle="1" w:styleId="WW8Num2z0">
    <w:name w:val="WW8Num2z0"/>
    <w:rsid w:val="007C5626"/>
  </w:style>
  <w:style w:type="character" w:customStyle="1" w:styleId="WW8Num2z1">
    <w:name w:val="WW8Num2z1"/>
    <w:rsid w:val="007C5626"/>
  </w:style>
  <w:style w:type="character" w:customStyle="1" w:styleId="WW8Num2z2">
    <w:name w:val="WW8Num2z2"/>
    <w:rsid w:val="007C5626"/>
  </w:style>
  <w:style w:type="character" w:customStyle="1" w:styleId="WW8Num2z3">
    <w:name w:val="WW8Num2z3"/>
    <w:rsid w:val="007C5626"/>
  </w:style>
  <w:style w:type="character" w:customStyle="1" w:styleId="WW8Num2z4">
    <w:name w:val="WW8Num2z4"/>
    <w:rsid w:val="007C5626"/>
  </w:style>
  <w:style w:type="character" w:customStyle="1" w:styleId="WW8Num2z5">
    <w:name w:val="WW8Num2z5"/>
    <w:rsid w:val="007C5626"/>
  </w:style>
  <w:style w:type="character" w:customStyle="1" w:styleId="WW8Num2z6">
    <w:name w:val="WW8Num2z6"/>
    <w:rsid w:val="007C5626"/>
  </w:style>
  <w:style w:type="character" w:customStyle="1" w:styleId="WW8Num2z7">
    <w:name w:val="WW8Num2z7"/>
    <w:rsid w:val="007C5626"/>
  </w:style>
  <w:style w:type="character" w:customStyle="1" w:styleId="WW8Num2z8">
    <w:name w:val="WW8Num2z8"/>
    <w:rsid w:val="007C5626"/>
  </w:style>
  <w:style w:type="character" w:customStyle="1" w:styleId="31">
    <w:name w:val="Основной шрифт абзаца3"/>
    <w:rsid w:val="007C5626"/>
  </w:style>
  <w:style w:type="character" w:customStyle="1" w:styleId="WW8Num3z0">
    <w:name w:val="WW8Num3z0"/>
    <w:rsid w:val="007C5626"/>
    <w:rPr>
      <w:rFonts w:ascii="Times New Roman" w:hAnsi="Times New Roman"/>
      <w:b/>
      <w:color w:val="000000"/>
      <w:sz w:val="20"/>
    </w:rPr>
  </w:style>
  <w:style w:type="character" w:customStyle="1" w:styleId="WW8Num3z1">
    <w:name w:val="WW8Num3z1"/>
    <w:rsid w:val="007C5626"/>
  </w:style>
  <w:style w:type="character" w:customStyle="1" w:styleId="WW8Num3z2">
    <w:name w:val="WW8Num3z2"/>
    <w:rsid w:val="007C5626"/>
  </w:style>
  <w:style w:type="character" w:customStyle="1" w:styleId="WW8Num3z3">
    <w:name w:val="WW8Num3z3"/>
    <w:rsid w:val="007C5626"/>
  </w:style>
  <w:style w:type="character" w:customStyle="1" w:styleId="WW8Num3z4">
    <w:name w:val="WW8Num3z4"/>
    <w:rsid w:val="007C5626"/>
  </w:style>
  <w:style w:type="character" w:customStyle="1" w:styleId="WW8Num3z5">
    <w:name w:val="WW8Num3z5"/>
    <w:rsid w:val="007C5626"/>
  </w:style>
  <w:style w:type="character" w:customStyle="1" w:styleId="WW8Num3z6">
    <w:name w:val="WW8Num3z6"/>
    <w:rsid w:val="007C5626"/>
  </w:style>
  <w:style w:type="character" w:customStyle="1" w:styleId="WW8Num3z7">
    <w:name w:val="WW8Num3z7"/>
    <w:rsid w:val="007C5626"/>
  </w:style>
  <w:style w:type="character" w:customStyle="1" w:styleId="WW8Num3z8">
    <w:name w:val="WW8Num3z8"/>
    <w:rsid w:val="007C5626"/>
  </w:style>
  <w:style w:type="character" w:customStyle="1" w:styleId="WW8Num4z0">
    <w:name w:val="WW8Num4z0"/>
    <w:rsid w:val="007C5626"/>
    <w:rPr>
      <w:rFonts w:eastAsia="Times New Roman"/>
      <w:b/>
    </w:rPr>
  </w:style>
  <w:style w:type="character" w:customStyle="1" w:styleId="WW8Num5z0">
    <w:name w:val="WW8Num5z0"/>
    <w:rsid w:val="007C5626"/>
    <w:rPr>
      <w:rFonts w:ascii="Times New Roman" w:hAnsi="Times New Roman"/>
      <w:b/>
      <w:color w:val="000000"/>
      <w:sz w:val="20"/>
    </w:rPr>
  </w:style>
  <w:style w:type="character" w:customStyle="1" w:styleId="WW8Num5z1">
    <w:name w:val="WW8Num5z1"/>
    <w:rsid w:val="007C5626"/>
  </w:style>
  <w:style w:type="character" w:customStyle="1" w:styleId="WW8Num5z2">
    <w:name w:val="WW8Num5z2"/>
    <w:rsid w:val="007C5626"/>
  </w:style>
  <w:style w:type="character" w:customStyle="1" w:styleId="WW8Num5z3">
    <w:name w:val="WW8Num5z3"/>
    <w:rsid w:val="007C5626"/>
  </w:style>
  <w:style w:type="character" w:customStyle="1" w:styleId="WW8Num5z4">
    <w:name w:val="WW8Num5z4"/>
    <w:rsid w:val="007C5626"/>
  </w:style>
  <w:style w:type="character" w:customStyle="1" w:styleId="WW8Num5z5">
    <w:name w:val="WW8Num5z5"/>
    <w:rsid w:val="007C5626"/>
  </w:style>
  <w:style w:type="character" w:customStyle="1" w:styleId="WW8Num5z6">
    <w:name w:val="WW8Num5z6"/>
    <w:rsid w:val="007C5626"/>
  </w:style>
  <w:style w:type="character" w:customStyle="1" w:styleId="WW8Num5z7">
    <w:name w:val="WW8Num5z7"/>
    <w:rsid w:val="007C5626"/>
  </w:style>
  <w:style w:type="character" w:customStyle="1" w:styleId="WW8Num5z8">
    <w:name w:val="WW8Num5z8"/>
    <w:rsid w:val="007C5626"/>
  </w:style>
  <w:style w:type="character" w:customStyle="1" w:styleId="WW8Num6z0">
    <w:name w:val="WW8Num6z0"/>
    <w:rsid w:val="007C5626"/>
    <w:rPr>
      <w:rFonts w:ascii="Wingdings" w:hAnsi="Wingdings"/>
    </w:rPr>
  </w:style>
  <w:style w:type="character" w:customStyle="1" w:styleId="WW8Num6z1">
    <w:name w:val="WW8Num6z1"/>
    <w:rsid w:val="007C5626"/>
    <w:rPr>
      <w:rFonts w:ascii="Courier New" w:hAnsi="Courier New"/>
    </w:rPr>
  </w:style>
  <w:style w:type="character" w:customStyle="1" w:styleId="WW8Num6z3">
    <w:name w:val="WW8Num6z3"/>
    <w:rsid w:val="007C5626"/>
    <w:rPr>
      <w:rFonts w:ascii="Symbol" w:hAnsi="Symbol"/>
    </w:rPr>
  </w:style>
  <w:style w:type="character" w:customStyle="1" w:styleId="21">
    <w:name w:val="Основной шрифт абзаца2"/>
    <w:rsid w:val="007C5626"/>
  </w:style>
  <w:style w:type="character" w:customStyle="1" w:styleId="WW8Num4z1">
    <w:name w:val="WW8Num4z1"/>
    <w:rsid w:val="007C5626"/>
    <w:rPr>
      <w:rFonts w:ascii="Courier New" w:hAnsi="Courier New"/>
    </w:rPr>
  </w:style>
  <w:style w:type="character" w:customStyle="1" w:styleId="WW8Num4z2">
    <w:name w:val="WW8Num4z2"/>
    <w:rsid w:val="007C5626"/>
    <w:rPr>
      <w:rFonts w:ascii="Wingdings" w:hAnsi="Wingdings"/>
    </w:rPr>
  </w:style>
  <w:style w:type="character" w:customStyle="1" w:styleId="WW8Num6z2">
    <w:name w:val="WW8Num6z2"/>
    <w:rsid w:val="007C5626"/>
  </w:style>
  <w:style w:type="character" w:customStyle="1" w:styleId="WW8Num6z4">
    <w:name w:val="WW8Num6z4"/>
    <w:rsid w:val="007C5626"/>
  </w:style>
  <w:style w:type="character" w:customStyle="1" w:styleId="WW8Num6z5">
    <w:name w:val="WW8Num6z5"/>
    <w:rsid w:val="007C5626"/>
  </w:style>
  <w:style w:type="character" w:customStyle="1" w:styleId="WW8Num6z6">
    <w:name w:val="WW8Num6z6"/>
    <w:rsid w:val="007C5626"/>
  </w:style>
  <w:style w:type="character" w:customStyle="1" w:styleId="WW8Num6z7">
    <w:name w:val="WW8Num6z7"/>
    <w:rsid w:val="007C5626"/>
  </w:style>
  <w:style w:type="character" w:customStyle="1" w:styleId="WW8Num6z8">
    <w:name w:val="WW8Num6z8"/>
    <w:rsid w:val="007C5626"/>
  </w:style>
  <w:style w:type="character" w:customStyle="1" w:styleId="WW8Num7z0">
    <w:name w:val="WW8Num7z0"/>
    <w:rsid w:val="007C5626"/>
    <w:rPr>
      <w:rFonts w:ascii="Symbol" w:hAnsi="Symbol"/>
    </w:rPr>
  </w:style>
  <w:style w:type="character" w:customStyle="1" w:styleId="WW8Num7z1">
    <w:name w:val="WW8Num7z1"/>
    <w:rsid w:val="007C5626"/>
    <w:rPr>
      <w:rFonts w:ascii="Courier New" w:hAnsi="Courier New"/>
    </w:rPr>
  </w:style>
  <w:style w:type="character" w:customStyle="1" w:styleId="WW8Num7z2">
    <w:name w:val="WW8Num7z2"/>
    <w:rsid w:val="007C5626"/>
    <w:rPr>
      <w:rFonts w:ascii="Wingdings" w:hAnsi="Wingdings"/>
    </w:rPr>
  </w:style>
  <w:style w:type="character" w:customStyle="1" w:styleId="WW8Num8z0">
    <w:name w:val="WW8Num8z0"/>
    <w:rsid w:val="007C5626"/>
  </w:style>
  <w:style w:type="character" w:customStyle="1" w:styleId="WW8Num8z1">
    <w:name w:val="WW8Num8z1"/>
    <w:rsid w:val="007C5626"/>
  </w:style>
  <w:style w:type="character" w:customStyle="1" w:styleId="WW8Num8z2">
    <w:name w:val="WW8Num8z2"/>
    <w:rsid w:val="007C5626"/>
  </w:style>
  <w:style w:type="character" w:customStyle="1" w:styleId="WW8Num8z3">
    <w:name w:val="WW8Num8z3"/>
    <w:rsid w:val="007C5626"/>
  </w:style>
  <w:style w:type="character" w:customStyle="1" w:styleId="WW8Num8z4">
    <w:name w:val="WW8Num8z4"/>
    <w:rsid w:val="007C5626"/>
  </w:style>
  <w:style w:type="character" w:customStyle="1" w:styleId="WW8Num8z5">
    <w:name w:val="WW8Num8z5"/>
    <w:rsid w:val="007C5626"/>
  </w:style>
  <w:style w:type="character" w:customStyle="1" w:styleId="WW8Num8z6">
    <w:name w:val="WW8Num8z6"/>
    <w:rsid w:val="007C5626"/>
  </w:style>
  <w:style w:type="character" w:customStyle="1" w:styleId="WW8Num8z7">
    <w:name w:val="WW8Num8z7"/>
    <w:rsid w:val="007C5626"/>
  </w:style>
  <w:style w:type="character" w:customStyle="1" w:styleId="WW8Num8z8">
    <w:name w:val="WW8Num8z8"/>
    <w:rsid w:val="007C5626"/>
  </w:style>
  <w:style w:type="character" w:customStyle="1" w:styleId="WW8Num9z0">
    <w:name w:val="WW8Num9z0"/>
    <w:rsid w:val="007C5626"/>
    <w:rPr>
      <w:rFonts w:ascii="Symbol" w:hAnsi="Symbol"/>
      <w:sz w:val="20"/>
    </w:rPr>
  </w:style>
  <w:style w:type="character" w:customStyle="1" w:styleId="WW8Num9z1">
    <w:name w:val="WW8Num9z1"/>
    <w:rsid w:val="007C5626"/>
    <w:rPr>
      <w:rFonts w:ascii="Courier New" w:hAnsi="Courier New"/>
    </w:rPr>
  </w:style>
  <w:style w:type="character" w:customStyle="1" w:styleId="WW8Num9z2">
    <w:name w:val="WW8Num9z2"/>
    <w:rsid w:val="007C5626"/>
    <w:rPr>
      <w:rFonts w:ascii="Wingdings" w:hAnsi="Wingdings"/>
    </w:rPr>
  </w:style>
  <w:style w:type="character" w:customStyle="1" w:styleId="WW8Num9z3">
    <w:name w:val="WW8Num9z3"/>
    <w:rsid w:val="007C5626"/>
    <w:rPr>
      <w:rFonts w:ascii="Symbol" w:hAnsi="Symbol"/>
    </w:rPr>
  </w:style>
  <w:style w:type="character" w:customStyle="1" w:styleId="WW8Num10z0">
    <w:name w:val="WW8Num10z0"/>
    <w:rsid w:val="007C5626"/>
    <w:rPr>
      <w:rFonts w:ascii="Symbol" w:hAnsi="Symbol"/>
      <w:b/>
      <w:color w:val="000000"/>
      <w:sz w:val="22"/>
      <w:shd w:val="clear" w:color="auto" w:fill="FFFF00"/>
    </w:rPr>
  </w:style>
  <w:style w:type="character" w:customStyle="1" w:styleId="WW8Num10z1">
    <w:name w:val="WW8Num10z1"/>
    <w:rsid w:val="007C5626"/>
    <w:rPr>
      <w:rFonts w:ascii="Courier New" w:hAnsi="Courier New"/>
    </w:rPr>
  </w:style>
  <w:style w:type="character" w:customStyle="1" w:styleId="WW8Num10z2">
    <w:name w:val="WW8Num10z2"/>
    <w:rsid w:val="007C5626"/>
    <w:rPr>
      <w:rFonts w:ascii="Wingdings" w:hAnsi="Wingdings"/>
    </w:rPr>
  </w:style>
  <w:style w:type="character" w:customStyle="1" w:styleId="WW8Num10z3">
    <w:name w:val="WW8Num10z3"/>
    <w:rsid w:val="007C5626"/>
  </w:style>
  <w:style w:type="character" w:customStyle="1" w:styleId="WW8Num10z4">
    <w:name w:val="WW8Num10z4"/>
    <w:rsid w:val="007C5626"/>
  </w:style>
  <w:style w:type="character" w:customStyle="1" w:styleId="WW8Num10z5">
    <w:name w:val="WW8Num10z5"/>
    <w:rsid w:val="007C5626"/>
  </w:style>
  <w:style w:type="character" w:customStyle="1" w:styleId="WW8Num10z6">
    <w:name w:val="WW8Num10z6"/>
    <w:rsid w:val="007C5626"/>
  </w:style>
  <w:style w:type="character" w:customStyle="1" w:styleId="WW8Num10z7">
    <w:name w:val="WW8Num10z7"/>
    <w:rsid w:val="007C5626"/>
  </w:style>
  <w:style w:type="character" w:customStyle="1" w:styleId="WW8Num10z8">
    <w:name w:val="WW8Num10z8"/>
    <w:rsid w:val="007C5626"/>
  </w:style>
  <w:style w:type="character" w:customStyle="1" w:styleId="WW8Num11z0">
    <w:name w:val="WW8Num11z0"/>
    <w:rsid w:val="007C5626"/>
  </w:style>
  <w:style w:type="character" w:customStyle="1" w:styleId="WW8Num11z1">
    <w:name w:val="WW8Num11z1"/>
    <w:rsid w:val="007C5626"/>
  </w:style>
  <w:style w:type="character" w:customStyle="1" w:styleId="WW8Num11z2">
    <w:name w:val="WW8Num11z2"/>
    <w:rsid w:val="007C5626"/>
  </w:style>
  <w:style w:type="character" w:customStyle="1" w:styleId="WW8Num11z3">
    <w:name w:val="WW8Num11z3"/>
    <w:rsid w:val="007C5626"/>
  </w:style>
  <w:style w:type="character" w:customStyle="1" w:styleId="WW8Num11z4">
    <w:name w:val="WW8Num11z4"/>
    <w:rsid w:val="007C5626"/>
  </w:style>
  <w:style w:type="character" w:customStyle="1" w:styleId="WW8Num11z5">
    <w:name w:val="WW8Num11z5"/>
    <w:rsid w:val="007C5626"/>
  </w:style>
  <w:style w:type="character" w:customStyle="1" w:styleId="WW8Num11z6">
    <w:name w:val="WW8Num11z6"/>
    <w:rsid w:val="007C5626"/>
  </w:style>
  <w:style w:type="character" w:customStyle="1" w:styleId="WW8Num11z7">
    <w:name w:val="WW8Num11z7"/>
    <w:rsid w:val="007C5626"/>
  </w:style>
  <w:style w:type="character" w:customStyle="1" w:styleId="WW8Num11z8">
    <w:name w:val="WW8Num11z8"/>
    <w:rsid w:val="007C5626"/>
  </w:style>
  <w:style w:type="character" w:customStyle="1" w:styleId="WW8Num12z0">
    <w:name w:val="WW8Num12z0"/>
    <w:rsid w:val="007C5626"/>
  </w:style>
  <w:style w:type="character" w:customStyle="1" w:styleId="WW8Num12z1">
    <w:name w:val="WW8Num12z1"/>
    <w:rsid w:val="007C5626"/>
  </w:style>
  <w:style w:type="character" w:customStyle="1" w:styleId="WW8Num12z2">
    <w:name w:val="WW8Num12z2"/>
    <w:rsid w:val="007C5626"/>
  </w:style>
  <w:style w:type="character" w:customStyle="1" w:styleId="WW8Num12z3">
    <w:name w:val="WW8Num12z3"/>
    <w:rsid w:val="007C5626"/>
  </w:style>
  <w:style w:type="character" w:customStyle="1" w:styleId="WW8Num12z4">
    <w:name w:val="WW8Num12z4"/>
    <w:rsid w:val="007C5626"/>
  </w:style>
  <w:style w:type="character" w:customStyle="1" w:styleId="WW8Num12z5">
    <w:name w:val="WW8Num12z5"/>
    <w:rsid w:val="007C5626"/>
  </w:style>
  <w:style w:type="character" w:customStyle="1" w:styleId="WW8Num12z6">
    <w:name w:val="WW8Num12z6"/>
    <w:rsid w:val="007C5626"/>
  </w:style>
  <w:style w:type="character" w:customStyle="1" w:styleId="WW8Num12z7">
    <w:name w:val="WW8Num12z7"/>
    <w:rsid w:val="007C5626"/>
  </w:style>
  <w:style w:type="character" w:customStyle="1" w:styleId="WW8Num12z8">
    <w:name w:val="WW8Num12z8"/>
    <w:rsid w:val="007C5626"/>
  </w:style>
  <w:style w:type="character" w:customStyle="1" w:styleId="WW8Num13z0">
    <w:name w:val="WW8Num13z0"/>
    <w:rsid w:val="007C5626"/>
    <w:rPr>
      <w:sz w:val="22"/>
    </w:rPr>
  </w:style>
  <w:style w:type="character" w:customStyle="1" w:styleId="WW8Num13z1">
    <w:name w:val="WW8Num13z1"/>
    <w:rsid w:val="007C5626"/>
  </w:style>
  <w:style w:type="character" w:customStyle="1" w:styleId="WW8Num14z0">
    <w:name w:val="WW8Num14z0"/>
    <w:rsid w:val="007C5626"/>
    <w:rPr>
      <w:rFonts w:ascii="Times New Roman" w:hAnsi="Times New Roman"/>
      <w:color w:val="000000"/>
      <w:sz w:val="20"/>
    </w:rPr>
  </w:style>
  <w:style w:type="character" w:customStyle="1" w:styleId="WW8Num14z1">
    <w:name w:val="WW8Num14z1"/>
    <w:rsid w:val="007C5626"/>
    <w:rPr>
      <w:sz w:val="24"/>
      <w:lang w:val="ru-RU" w:eastAsia="x-none"/>
    </w:rPr>
  </w:style>
  <w:style w:type="character" w:customStyle="1" w:styleId="WW8Num14z2">
    <w:name w:val="WW8Num14z2"/>
    <w:rsid w:val="007C5626"/>
  </w:style>
  <w:style w:type="character" w:customStyle="1" w:styleId="WW8Num14z3">
    <w:name w:val="WW8Num14z3"/>
    <w:rsid w:val="007C5626"/>
  </w:style>
  <w:style w:type="character" w:customStyle="1" w:styleId="WW8Num14z4">
    <w:name w:val="WW8Num14z4"/>
    <w:rsid w:val="007C5626"/>
  </w:style>
  <w:style w:type="character" w:customStyle="1" w:styleId="WW8Num14z5">
    <w:name w:val="WW8Num14z5"/>
    <w:rsid w:val="007C5626"/>
  </w:style>
  <w:style w:type="character" w:customStyle="1" w:styleId="WW8Num14z6">
    <w:name w:val="WW8Num14z6"/>
    <w:rsid w:val="007C5626"/>
  </w:style>
  <w:style w:type="character" w:customStyle="1" w:styleId="WW8Num14z7">
    <w:name w:val="WW8Num14z7"/>
    <w:rsid w:val="007C5626"/>
  </w:style>
  <w:style w:type="character" w:customStyle="1" w:styleId="WW8Num14z8">
    <w:name w:val="WW8Num14z8"/>
    <w:rsid w:val="007C5626"/>
  </w:style>
  <w:style w:type="character" w:customStyle="1" w:styleId="WW8Num15z0">
    <w:name w:val="WW8Num15z0"/>
    <w:rsid w:val="007C5626"/>
  </w:style>
  <w:style w:type="character" w:customStyle="1" w:styleId="WW8Num15z1">
    <w:name w:val="WW8Num15z1"/>
    <w:rsid w:val="007C5626"/>
  </w:style>
  <w:style w:type="character" w:customStyle="1" w:styleId="WW8Num15z2">
    <w:name w:val="WW8Num15z2"/>
    <w:rsid w:val="007C5626"/>
  </w:style>
  <w:style w:type="character" w:customStyle="1" w:styleId="WW8Num15z3">
    <w:name w:val="WW8Num15z3"/>
    <w:rsid w:val="007C5626"/>
  </w:style>
  <w:style w:type="character" w:customStyle="1" w:styleId="WW8Num15z4">
    <w:name w:val="WW8Num15z4"/>
    <w:rsid w:val="007C5626"/>
  </w:style>
  <w:style w:type="character" w:customStyle="1" w:styleId="WW8Num15z5">
    <w:name w:val="WW8Num15z5"/>
    <w:rsid w:val="007C5626"/>
  </w:style>
  <w:style w:type="character" w:customStyle="1" w:styleId="WW8Num15z6">
    <w:name w:val="WW8Num15z6"/>
    <w:rsid w:val="007C5626"/>
  </w:style>
  <w:style w:type="character" w:customStyle="1" w:styleId="WW8Num15z7">
    <w:name w:val="WW8Num15z7"/>
    <w:rsid w:val="007C5626"/>
  </w:style>
  <w:style w:type="character" w:customStyle="1" w:styleId="WW8Num15z8">
    <w:name w:val="WW8Num15z8"/>
    <w:rsid w:val="007C5626"/>
  </w:style>
  <w:style w:type="character" w:customStyle="1" w:styleId="WW8Num16z0">
    <w:name w:val="WW8Num16z0"/>
    <w:rsid w:val="007C5626"/>
  </w:style>
  <w:style w:type="character" w:customStyle="1" w:styleId="WW8Num16z1">
    <w:name w:val="WW8Num16z1"/>
    <w:rsid w:val="007C5626"/>
  </w:style>
  <w:style w:type="character" w:customStyle="1" w:styleId="WW8Num16z2">
    <w:name w:val="WW8Num16z2"/>
    <w:rsid w:val="007C5626"/>
  </w:style>
  <w:style w:type="character" w:customStyle="1" w:styleId="WW8Num16z3">
    <w:name w:val="WW8Num16z3"/>
    <w:rsid w:val="007C5626"/>
  </w:style>
  <w:style w:type="character" w:customStyle="1" w:styleId="WW8Num16z4">
    <w:name w:val="WW8Num16z4"/>
    <w:rsid w:val="007C5626"/>
  </w:style>
  <w:style w:type="character" w:customStyle="1" w:styleId="WW8Num16z5">
    <w:name w:val="WW8Num16z5"/>
    <w:rsid w:val="007C5626"/>
  </w:style>
  <w:style w:type="character" w:customStyle="1" w:styleId="WW8Num16z6">
    <w:name w:val="WW8Num16z6"/>
    <w:rsid w:val="007C5626"/>
  </w:style>
  <w:style w:type="character" w:customStyle="1" w:styleId="WW8Num16z7">
    <w:name w:val="WW8Num16z7"/>
    <w:rsid w:val="007C5626"/>
  </w:style>
  <w:style w:type="character" w:customStyle="1" w:styleId="WW8Num16z8">
    <w:name w:val="WW8Num16z8"/>
    <w:rsid w:val="007C5626"/>
  </w:style>
  <w:style w:type="character" w:customStyle="1" w:styleId="WW8Num17z0">
    <w:name w:val="WW8Num17z0"/>
    <w:rsid w:val="007C5626"/>
  </w:style>
  <w:style w:type="character" w:customStyle="1" w:styleId="WW8Num17z1">
    <w:name w:val="WW8Num17z1"/>
    <w:rsid w:val="007C5626"/>
  </w:style>
  <w:style w:type="character" w:customStyle="1" w:styleId="WW8Num17z2">
    <w:name w:val="WW8Num17z2"/>
    <w:rsid w:val="007C5626"/>
  </w:style>
  <w:style w:type="character" w:customStyle="1" w:styleId="WW8Num17z3">
    <w:name w:val="WW8Num17z3"/>
    <w:rsid w:val="007C5626"/>
  </w:style>
  <w:style w:type="character" w:customStyle="1" w:styleId="WW8Num17z4">
    <w:name w:val="WW8Num17z4"/>
    <w:rsid w:val="007C5626"/>
  </w:style>
  <w:style w:type="character" w:customStyle="1" w:styleId="WW8Num17z5">
    <w:name w:val="WW8Num17z5"/>
    <w:rsid w:val="007C5626"/>
  </w:style>
  <w:style w:type="character" w:customStyle="1" w:styleId="WW8Num17z6">
    <w:name w:val="WW8Num17z6"/>
    <w:rsid w:val="007C5626"/>
  </w:style>
  <w:style w:type="character" w:customStyle="1" w:styleId="WW8Num17z7">
    <w:name w:val="WW8Num17z7"/>
    <w:rsid w:val="007C5626"/>
  </w:style>
  <w:style w:type="character" w:customStyle="1" w:styleId="WW8Num17z8">
    <w:name w:val="WW8Num17z8"/>
    <w:rsid w:val="007C5626"/>
  </w:style>
  <w:style w:type="character" w:customStyle="1" w:styleId="WW8Num18z0">
    <w:name w:val="WW8Num18z0"/>
    <w:rsid w:val="007C5626"/>
  </w:style>
  <w:style w:type="character" w:customStyle="1" w:styleId="WW8Num18z1">
    <w:name w:val="WW8Num18z1"/>
    <w:rsid w:val="007C5626"/>
  </w:style>
  <w:style w:type="character" w:customStyle="1" w:styleId="WW8Num18z2">
    <w:name w:val="WW8Num18z2"/>
    <w:rsid w:val="007C5626"/>
  </w:style>
  <w:style w:type="character" w:customStyle="1" w:styleId="WW8Num18z3">
    <w:name w:val="WW8Num18z3"/>
    <w:rsid w:val="007C5626"/>
  </w:style>
  <w:style w:type="character" w:customStyle="1" w:styleId="WW8Num18z4">
    <w:name w:val="WW8Num18z4"/>
    <w:rsid w:val="007C5626"/>
  </w:style>
  <w:style w:type="character" w:customStyle="1" w:styleId="WW8Num18z5">
    <w:name w:val="WW8Num18z5"/>
    <w:rsid w:val="007C5626"/>
  </w:style>
  <w:style w:type="character" w:customStyle="1" w:styleId="WW8Num18z6">
    <w:name w:val="WW8Num18z6"/>
    <w:rsid w:val="007C5626"/>
  </w:style>
  <w:style w:type="character" w:customStyle="1" w:styleId="WW8Num18z7">
    <w:name w:val="WW8Num18z7"/>
    <w:rsid w:val="007C5626"/>
  </w:style>
  <w:style w:type="character" w:customStyle="1" w:styleId="WW8Num18z8">
    <w:name w:val="WW8Num18z8"/>
    <w:rsid w:val="007C5626"/>
  </w:style>
  <w:style w:type="character" w:customStyle="1" w:styleId="WW8Num19z0">
    <w:name w:val="WW8Num19z0"/>
    <w:rsid w:val="007C5626"/>
  </w:style>
  <w:style w:type="character" w:customStyle="1" w:styleId="WW8Num19z1">
    <w:name w:val="WW8Num19z1"/>
    <w:rsid w:val="007C5626"/>
  </w:style>
  <w:style w:type="character" w:customStyle="1" w:styleId="WW8Num19z2">
    <w:name w:val="WW8Num19z2"/>
    <w:rsid w:val="007C5626"/>
  </w:style>
  <w:style w:type="character" w:customStyle="1" w:styleId="WW8Num19z3">
    <w:name w:val="WW8Num19z3"/>
    <w:rsid w:val="007C5626"/>
  </w:style>
  <w:style w:type="character" w:customStyle="1" w:styleId="WW8Num19z4">
    <w:name w:val="WW8Num19z4"/>
    <w:rsid w:val="007C5626"/>
  </w:style>
  <w:style w:type="character" w:customStyle="1" w:styleId="WW8Num19z5">
    <w:name w:val="WW8Num19z5"/>
    <w:rsid w:val="007C5626"/>
  </w:style>
  <w:style w:type="character" w:customStyle="1" w:styleId="WW8Num19z6">
    <w:name w:val="WW8Num19z6"/>
    <w:rsid w:val="007C5626"/>
  </w:style>
  <w:style w:type="character" w:customStyle="1" w:styleId="WW8Num19z7">
    <w:name w:val="WW8Num19z7"/>
    <w:rsid w:val="007C5626"/>
  </w:style>
  <w:style w:type="character" w:customStyle="1" w:styleId="WW8Num19z8">
    <w:name w:val="WW8Num19z8"/>
    <w:rsid w:val="007C5626"/>
  </w:style>
  <w:style w:type="character" w:customStyle="1" w:styleId="WW8Num20z0">
    <w:name w:val="WW8Num20z0"/>
    <w:rsid w:val="007C5626"/>
    <w:rPr>
      <w:rFonts w:ascii="Times New Roman" w:hAnsi="Times New Roman"/>
      <w:b/>
      <w:sz w:val="24"/>
    </w:rPr>
  </w:style>
  <w:style w:type="character" w:customStyle="1" w:styleId="WW8Num20z1">
    <w:name w:val="WW8Num20z1"/>
    <w:rsid w:val="007C5626"/>
    <w:rPr>
      <w:rFonts w:ascii="Symbol" w:hAnsi="Symbol"/>
      <w:sz w:val="24"/>
    </w:rPr>
  </w:style>
  <w:style w:type="character" w:customStyle="1" w:styleId="WW8Num21z0">
    <w:name w:val="WW8Num21z0"/>
    <w:rsid w:val="007C5626"/>
  </w:style>
  <w:style w:type="character" w:customStyle="1" w:styleId="WW8Num21z1">
    <w:name w:val="WW8Num21z1"/>
    <w:rsid w:val="007C5626"/>
  </w:style>
  <w:style w:type="character" w:customStyle="1" w:styleId="WW8Num21z2">
    <w:name w:val="WW8Num21z2"/>
    <w:rsid w:val="007C5626"/>
  </w:style>
  <w:style w:type="character" w:customStyle="1" w:styleId="WW8Num21z3">
    <w:name w:val="WW8Num21z3"/>
    <w:rsid w:val="007C5626"/>
  </w:style>
  <w:style w:type="character" w:customStyle="1" w:styleId="WW8Num21z4">
    <w:name w:val="WW8Num21z4"/>
    <w:rsid w:val="007C5626"/>
  </w:style>
  <w:style w:type="character" w:customStyle="1" w:styleId="WW8Num21z5">
    <w:name w:val="WW8Num21z5"/>
    <w:rsid w:val="007C5626"/>
  </w:style>
  <w:style w:type="character" w:customStyle="1" w:styleId="WW8Num21z6">
    <w:name w:val="WW8Num21z6"/>
    <w:rsid w:val="007C5626"/>
  </w:style>
  <w:style w:type="character" w:customStyle="1" w:styleId="WW8Num21z7">
    <w:name w:val="WW8Num21z7"/>
    <w:rsid w:val="007C5626"/>
  </w:style>
  <w:style w:type="character" w:customStyle="1" w:styleId="WW8Num21z8">
    <w:name w:val="WW8Num21z8"/>
    <w:rsid w:val="007C5626"/>
  </w:style>
  <w:style w:type="character" w:customStyle="1" w:styleId="WW8Num22z0">
    <w:name w:val="WW8Num22z0"/>
    <w:rsid w:val="007C5626"/>
    <w:rPr>
      <w:rFonts w:ascii="Symbol" w:hAnsi="Symbol"/>
    </w:rPr>
  </w:style>
  <w:style w:type="character" w:customStyle="1" w:styleId="WW8Num22z1">
    <w:name w:val="WW8Num22z1"/>
    <w:rsid w:val="007C5626"/>
    <w:rPr>
      <w:rFonts w:ascii="Courier New" w:hAnsi="Courier New"/>
    </w:rPr>
  </w:style>
  <w:style w:type="character" w:customStyle="1" w:styleId="WW8Num22z2">
    <w:name w:val="WW8Num22z2"/>
    <w:rsid w:val="007C5626"/>
    <w:rPr>
      <w:rFonts w:ascii="Wingdings" w:hAnsi="Wingdings"/>
    </w:rPr>
  </w:style>
  <w:style w:type="character" w:customStyle="1" w:styleId="WW8Num23z0">
    <w:name w:val="WW8Num23z0"/>
    <w:rsid w:val="007C5626"/>
  </w:style>
  <w:style w:type="character" w:customStyle="1" w:styleId="WW8Num23z1">
    <w:name w:val="WW8Num23z1"/>
    <w:rsid w:val="007C5626"/>
  </w:style>
  <w:style w:type="character" w:customStyle="1" w:styleId="WW8Num23z2">
    <w:name w:val="WW8Num23z2"/>
    <w:rsid w:val="007C5626"/>
  </w:style>
  <w:style w:type="character" w:customStyle="1" w:styleId="WW8Num23z3">
    <w:name w:val="WW8Num23z3"/>
    <w:rsid w:val="007C5626"/>
  </w:style>
  <w:style w:type="character" w:customStyle="1" w:styleId="WW8Num23z4">
    <w:name w:val="WW8Num23z4"/>
    <w:rsid w:val="007C5626"/>
  </w:style>
  <w:style w:type="character" w:customStyle="1" w:styleId="WW8Num23z5">
    <w:name w:val="WW8Num23z5"/>
    <w:rsid w:val="007C5626"/>
  </w:style>
  <w:style w:type="character" w:customStyle="1" w:styleId="WW8Num23z6">
    <w:name w:val="WW8Num23z6"/>
    <w:rsid w:val="007C5626"/>
  </w:style>
  <w:style w:type="character" w:customStyle="1" w:styleId="WW8Num23z7">
    <w:name w:val="WW8Num23z7"/>
    <w:rsid w:val="007C5626"/>
  </w:style>
  <w:style w:type="character" w:customStyle="1" w:styleId="WW8Num23z8">
    <w:name w:val="WW8Num23z8"/>
    <w:rsid w:val="007C5626"/>
  </w:style>
  <w:style w:type="character" w:customStyle="1" w:styleId="WW8Num24z0">
    <w:name w:val="WW8Num24z0"/>
    <w:rsid w:val="007C5626"/>
  </w:style>
  <w:style w:type="character" w:customStyle="1" w:styleId="WW8Num24z1">
    <w:name w:val="WW8Num24z1"/>
    <w:rsid w:val="007C5626"/>
  </w:style>
  <w:style w:type="character" w:customStyle="1" w:styleId="WW8Num24z2">
    <w:name w:val="WW8Num24z2"/>
    <w:rsid w:val="007C5626"/>
  </w:style>
  <w:style w:type="character" w:customStyle="1" w:styleId="WW8Num24z3">
    <w:name w:val="WW8Num24z3"/>
    <w:rsid w:val="007C5626"/>
  </w:style>
  <w:style w:type="character" w:customStyle="1" w:styleId="WW8Num24z4">
    <w:name w:val="WW8Num24z4"/>
    <w:rsid w:val="007C5626"/>
  </w:style>
  <w:style w:type="character" w:customStyle="1" w:styleId="WW8Num24z5">
    <w:name w:val="WW8Num24z5"/>
    <w:rsid w:val="007C5626"/>
  </w:style>
  <w:style w:type="character" w:customStyle="1" w:styleId="WW8Num24z6">
    <w:name w:val="WW8Num24z6"/>
    <w:rsid w:val="007C5626"/>
  </w:style>
  <w:style w:type="character" w:customStyle="1" w:styleId="WW8Num24z7">
    <w:name w:val="WW8Num24z7"/>
    <w:rsid w:val="007C5626"/>
  </w:style>
  <w:style w:type="character" w:customStyle="1" w:styleId="WW8Num24z8">
    <w:name w:val="WW8Num24z8"/>
    <w:rsid w:val="007C5626"/>
  </w:style>
  <w:style w:type="character" w:customStyle="1" w:styleId="WW8Num25z0">
    <w:name w:val="WW8Num25z0"/>
    <w:rsid w:val="007C5626"/>
  </w:style>
  <w:style w:type="character" w:customStyle="1" w:styleId="WW8Num25z1">
    <w:name w:val="WW8Num25z1"/>
    <w:rsid w:val="007C5626"/>
  </w:style>
  <w:style w:type="character" w:customStyle="1" w:styleId="WW8Num25z2">
    <w:name w:val="WW8Num25z2"/>
    <w:rsid w:val="007C5626"/>
  </w:style>
  <w:style w:type="character" w:customStyle="1" w:styleId="WW8Num25z3">
    <w:name w:val="WW8Num25z3"/>
    <w:rsid w:val="007C5626"/>
  </w:style>
  <w:style w:type="character" w:customStyle="1" w:styleId="WW8Num25z4">
    <w:name w:val="WW8Num25z4"/>
    <w:rsid w:val="007C5626"/>
  </w:style>
  <w:style w:type="character" w:customStyle="1" w:styleId="WW8Num25z5">
    <w:name w:val="WW8Num25z5"/>
    <w:rsid w:val="007C5626"/>
  </w:style>
  <w:style w:type="character" w:customStyle="1" w:styleId="WW8Num25z6">
    <w:name w:val="WW8Num25z6"/>
    <w:rsid w:val="007C5626"/>
  </w:style>
  <w:style w:type="character" w:customStyle="1" w:styleId="WW8Num25z7">
    <w:name w:val="WW8Num25z7"/>
    <w:rsid w:val="007C5626"/>
  </w:style>
  <w:style w:type="character" w:customStyle="1" w:styleId="WW8Num25z8">
    <w:name w:val="WW8Num25z8"/>
    <w:rsid w:val="007C5626"/>
  </w:style>
  <w:style w:type="character" w:customStyle="1" w:styleId="WW8Num26z0">
    <w:name w:val="WW8Num26z0"/>
    <w:rsid w:val="007C5626"/>
    <w:rPr>
      <w:rFonts w:ascii="Times New Roman" w:hAnsi="Times New Roman"/>
      <w:b/>
      <w:color w:val="000000"/>
      <w:sz w:val="22"/>
      <w:lang w:val="ru-RU" w:eastAsia="x-none"/>
    </w:rPr>
  </w:style>
  <w:style w:type="character" w:customStyle="1" w:styleId="WW8Num26z1">
    <w:name w:val="WW8Num26z1"/>
    <w:rsid w:val="007C5626"/>
  </w:style>
  <w:style w:type="character" w:customStyle="1" w:styleId="WW8Num26z2">
    <w:name w:val="WW8Num26z2"/>
    <w:rsid w:val="007C5626"/>
  </w:style>
  <w:style w:type="character" w:customStyle="1" w:styleId="WW8Num26z3">
    <w:name w:val="WW8Num26z3"/>
    <w:rsid w:val="007C5626"/>
  </w:style>
  <w:style w:type="character" w:customStyle="1" w:styleId="WW8Num26z4">
    <w:name w:val="WW8Num26z4"/>
    <w:rsid w:val="007C5626"/>
  </w:style>
  <w:style w:type="character" w:customStyle="1" w:styleId="WW8Num26z5">
    <w:name w:val="WW8Num26z5"/>
    <w:rsid w:val="007C5626"/>
  </w:style>
  <w:style w:type="character" w:customStyle="1" w:styleId="WW8Num26z6">
    <w:name w:val="WW8Num26z6"/>
    <w:rsid w:val="007C5626"/>
  </w:style>
  <w:style w:type="character" w:customStyle="1" w:styleId="WW8Num26z7">
    <w:name w:val="WW8Num26z7"/>
    <w:rsid w:val="007C5626"/>
  </w:style>
  <w:style w:type="character" w:customStyle="1" w:styleId="WW8Num26z8">
    <w:name w:val="WW8Num26z8"/>
    <w:rsid w:val="007C5626"/>
  </w:style>
  <w:style w:type="character" w:customStyle="1" w:styleId="WW8Num27z0">
    <w:name w:val="WW8Num27z0"/>
    <w:rsid w:val="007C5626"/>
  </w:style>
  <w:style w:type="character" w:customStyle="1" w:styleId="WW8Num27z1">
    <w:name w:val="WW8Num27z1"/>
    <w:rsid w:val="007C5626"/>
  </w:style>
  <w:style w:type="character" w:customStyle="1" w:styleId="WW8Num27z2">
    <w:name w:val="WW8Num27z2"/>
    <w:rsid w:val="007C5626"/>
  </w:style>
  <w:style w:type="character" w:customStyle="1" w:styleId="WW8Num27z3">
    <w:name w:val="WW8Num27z3"/>
    <w:rsid w:val="007C5626"/>
  </w:style>
  <w:style w:type="character" w:customStyle="1" w:styleId="WW8Num27z4">
    <w:name w:val="WW8Num27z4"/>
    <w:rsid w:val="007C5626"/>
  </w:style>
  <w:style w:type="character" w:customStyle="1" w:styleId="WW8Num27z5">
    <w:name w:val="WW8Num27z5"/>
    <w:rsid w:val="007C5626"/>
  </w:style>
  <w:style w:type="character" w:customStyle="1" w:styleId="WW8Num27z6">
    <w:name w:val="WW8Num27z6"/>
    <w:rsid w:val="007C5626"/>
  </w:style>
  <w:style w:type="character" w:customStyle="1" w:styleId="WW8Num27z7">
    <w:name w:val="WW8Num27z7"/>
    <w:rsid w:val="007C5626"/>
  </w:style>
  <w:style w:type="character" w:customStyle="1" w:styleId="WW8Num27z8">
    <w:name w:val="WW8Num27z8"/>
    <w:rsid w:val="007C5626"/>
  </w:style>
  <w:style w:type="character" w:customStyle="1" w:styleId="WW8Num28z0">
    <w:name w:val="WW8Num28z0"/>
    <w:rsid w:val="007C5626"/>
  </w:style>
  <w:style w:type="character" w:customStyle="1" w:styleId="WW8Num28z1">
    <w:name w:val="WW8Num28z1"/>
    <w:rsid w:val="007C5626"/>
  </w:style>
  <w:style w:type="character" w:customStyle="1" w:styleId="WW8Num28z2">
    <w:name w:val="WW8Num28z2"/>
    <w:rsid w:val="007C5626"/>
  </w:style>
  <w:style w:type="character" w:customStyle="1" w:styleId="WW8Num28z3">
    <w:name w:val="WW8Num28z3"/>
    <w:rsid w:val="007C5626"/>
  </w:style>
  <w:style w:type="character" w:customStyle="1" w:styleId="WW8Num28z4">
    <w:name w:val="WW8Num28z4"/>
    <w:rsid w:val="007C5626"/>
  </w:style>
  <w:style w:type="character" w:customStyle="1" w:styleId="WW8Num28z5">
    <w:name w:val="WW8Num28z5"/>
    <w:rsid w:val="007C5626"/>
  </w:style>
  <w:style w:type="character" w:customStyle="1" w:styleId="WW8Num28z6">
    <w:name w:val="WW8Num28z6"/>
    <w:rsid w:val="007C5626"/>
  </w:style>
  <w:style w:type="character" w:customStyle="1" w:styleId="WW8Num28z7">
    <w:name w:val="WW8Num28z7"/>
    <w:rsid w:val="007C5626"/>
  </w:style>
  <w:style w:type="character" w:customStyle="1" w:styleId="WW8Num28z8">
    <w:name w:val="WW8Num28z8"/>
    <w:rsid w:val="007C5626"/>
  </w:style>
  <w:style w:type="character" w:customStyle="1" w:styleId="WW8Num29z0">
    <w:name w:val="WW8Num29z0"/>
    <w:rsid w:val="007C5626"/>
    <w:rPr>
      <w:rFonts w:eastAsia="Times New Roman"/>
      <w:b/>
    </w:rPr>
  </w:style>
  <w:style w:type="character" w:customStyle="1" w:styleId="WW8Num29z1">
    <w:name w:val="WW8Num29z1"/>
    <w:rsid w:val="007C5626"/>
  </w:style>
  <w:style w:type="character" w:customStyle="1" w:styleId="WW8Num29z2">
    <w:name w:val="WW8Num29z2"/>
    <w:rsid w:val="007C5626"/>
  </w:style>
  <w:style w:type="character" w:customStyle="1" w:styleId="WW8Num29z3">
    <w:name w:val="WW8Num29z3"/>
    <w:rsid w:val="007C5626"/>
  </w:style>
  <w:style w:type="character" w:customStyle="1" w:styleId="WW8Num29z4">
    <w:name w:val="WW8Num29z4"/>
    <w:rsid w:val="007C5626"/>
  </w:style>
  <w:style w:type="character" w:customStyle="1" w:styleId="WW8Num29z5">
    <w:name w:val="WW8Num29z5"/>
    <w:rsid w:val="007C5626"/>
  </w:style>
  <w:style w:type="character" w:customStyle="1" w:styleId="WW8Num29z6">
    <w:name w:val="WW8Num29z6"/>
    <w:rsid w:val="007C5626"/>
  </w:style>
  <w:style w:type="character" w:customStyle="1" w:styleId="WW8Num29z7">
    <w:name w:val="WW8Num29z7"/>
    <w:rsid w:val="007C5626"/>
  </w:style>
  <w:style w:type="character" w:customStyle="1" w:styleId="WW8Num29z8">
    <w:name w:val="WW8Num29z8"/>
    <w:rsid w:val="007C5626"/>
  </w:style>
  <w:style w:type="character" w:customStyle="1" w:styleId="WW8Num30z0">
    <w:name w:val="WW8Num30z0"/>
    <w:rsid w:val="007C5626"/>
    <w:rPr>
      <w:b/>
      <w:sz w:val="24"/>
    </w:rPr>
  </w:style>
  <w:style w:type="character" w:customStyle="1" w:styleId="WW8Num30z1">
    <w:name w:val="WW8Num30z1"/>
    <w:rsid w:val="007C5626"/>
  </w:style>
  <w:style w:type="character" w:customStyle="1" w:styleId="WW8Num30z2">
    <w:name w:val="WW8Num30z2"/>
    <w:rsid w:val="007C5626"/>
  </w:style>
  <w:style w:type="character" w:customStyle="1" w:styleId="WW8Num30z3">
    <w:name w:val="WW8Num30z3"/>
    <w:rsid w:val="007C5626"/>
  </w:style>
  <w:style w:type="character" w:customStyle="1" w:styleId="WW8Num30z4">
    <w:name w:val="WW8Num30z4"/>
    <w:rsid w:val="007C5626"/>
  </w:style>
  <w:style w:type="character" w:customStyle="1" w:styleId="WW8Num30z5">
    <w:name w:val="WW8Num30z5"/>
    <w:rsid w:val="007C5626"/>
  </w:style>
  <w:style w:type="character" w:customStyle="1" w:styleId="WW8Num30z6">
    <w:name w:val="WW8Num30z6"/>
    <w:rsid w:val="007C5626"/>
  </w:style>
  <w:style w:type="character" w:customStyle="1" w:styleId="WW8Num30z7">
    <w:name w:val="WW8Num30z7"/>
    <w:rsid w:val="007C5626"/>
  </w:style>
  <w:style w:type="character" w:customStyle="1" w:styleId="WW8Num30z8">
    <w:name w:val="WW8Num30z8"/>
    <w:rsid w:val="007C5626"/>
  </w:style>
  <w:style w:type="character" w:customStyle="1" w:styleId="WW8Num31z0">
    <w:name w:val="WW8Num31z0"/>
    <w:rsid w:val="007C5626"/>
    <w:rPr>
      <w:sz w:val="22"/>
    </w:rPr>
  </w:style>
  <w:style w:type="character" w:customStyle="1" w:styleId="WW8Num31z1">
    <w:name w:val="WW8Num31z1"/>
    <w:rsid w:val="007C5626"/>
  </w:style>
  <w:style w:type="character" w:customStyle="1" w:styleId="WW8Num32z0">
    <w:name w:val="WW8Num32z0"/>
    <w:rsid w:val="007C5626"/>
    <w:rPr>
      <w:rFonts w:ascii="Times New Roman" w:hAnsi="Times New Roman"/>
      <w:sz w:val="22"/>
    </w:rPr>
  </w:style>
  <w:style w:type="character" w:customStyle="1" w:styleId="WW8Num32z1">
    <w:name w:val="WW8Num32z1"/>
    <w:rsid w:val="007C5626"/>
  </w:style>
  <w:style w:type="character" w:customStyle="1" w:styleId="WW8Num32z2">
    <w:name w:val="WW8Num32z2"/>
    <w:rsid w:val="007C5626"/>
  </w:style>
  <w:style w:type="character" w:customStyle="1" w:styleId="WW8Num32z3">
    <w:name w:val="WW8Num32z3"/>
    <w:rsid w:val="007C5626"/>
  </w:style>
  <w:style w:type="character" w:customStyle="1" w:styleId="WW8Num32z4">
    <w:name w:val="WW8Num32z4"/>
    <w:rsid w:val="007C5626"/>
  </w:style>
  <w:style w:type="character" w:customStyle="1" w:styleId="WW8Num32z5">
    <w:name w:val="WW8Num32z5"/>
    <w:rsid w:val="007C5626"/>
  </w:style>
  <w:style w:type="character" w:customStyle="1" w:styleId="WW8Num32z6">
    <w:name w:val="WW8Num32z6"/>
    <w:rsid w:val="007C5626"/>
  </w:style>
  <w:style w:type="character" w:customStyle="1" w:styleId="WW8Num32z7">
    <w:name w:val="WW8Num32z7"/>
    <w:rsid w:val="007C5626"/>
  </w:style>
  <w:style w:type="character" w:customStyle="1" w:styleId="WW8Num32z8">
    <w:name w:val="WW8Num32z8"/>
    <w:rsid w:val="007C5626"/>
  </w:style>
  <w:style w:type="character" w:customStyle="1" w:styleId="WW8Num33z0">
    <w:name w:val="WW8Num33z0"/>
    <w:rsid w:val="007C5626"/>
    <w:rPr>
      <w:rFonts w:ascii="Symbol" w:hAnsi="Symbol"/>
    </w:rPr>
  </w:style>
  <w:style w:type="character" w:customStyle="1" w:styleId="WW8Num33z1">
    <w:name w:val="WW8Num33z1"/>
    <w:rsid w:val="007C5626"/>
    <w:rPr>
      <w:rFonts w:ascii="Courier New" w:hAnsi="Courier New"/>
    </w:rPr>
  </w:style>
  <w:style w:type="character" w:customStyle="1" w:styleId="WW8Num33z2">
    <w:name w:val="WW8Num33z2"/>
    <w:rsid w:val="007C5626"/>
    <w:rPr>
      <w:rFonts w:ascii="Wingdings" w:hAnsi="Wingdings"/>
    </w:rPr>
  </w:style>
  <w:style w:type="character" w:customStyle="1" w:styleId="11">
    <w:name w:val="Основной шрифт абзаца1"/>
    <w:rsid w:val="007C5626"/>
  </w:style>
  <w:style w:type="character" w:customStyle="1" w:styleId="Internetlink">
    <w:name w:val="Internet link"/>
    <w:rsid w:val="007C5626"/>
    <w:rPr>
      <w:color w:val="0000FF"/>
      <w:u w:val="single"/>
    </w:rPr>
  </w:style>
  <w:style w:type="character" w:customStyle="1" w:styleId="VisitedInternetLink">
    <w:name w:val="Visited Internet Link"/>
    <w:rsid w:val="007C5626"/>
    <w:rPr>
      <w:color w:val="800080"/>
      <w:u w:val="single"/>
    </w:rPr>
  </w:style>
  <w:style w:type="character" w:customStyle="1" w:styleId="WW8Num9z4">
    <w:name w:val="WW8Num9z4"/>
    <w:rsid w:val="007C5626"/>
  </w:style>
  <w:style w:type="character" w:customStyle="1" w:styleId="WW8Num9z5">
    <w:name w:val="WW8Num9z5"/>
    <w:rsid w:val="007C5626"/>
  </w:style>
  <w:style w:type="character" w:customStyle="1" w:styleId="WW8Num9z6">
    <w:name w:val="WW8Num9z6"/>
    <w:rsid w:val="007C5626"/>
  </w:style>
  <w:style w:type="character" w:customStyle="1" w:styleId="WW8Num9z7">
    <w:name w:val="WW8Num9z7"/>
    <w:rsid w:val="007C5626"/>
  </w:style>
  <w:style w:type="character" w:customStyle="1" w:styleId="WW8Num9z8">
    <w:name w:val="WW8Num9z8"/>
    <w:rsid w:val="007C5626"/>
  </w:style>
  <w:style w:type="character" w:customStyle="1" w:styleId="blk3">
    <w:name w:val="blk3"/>
    <w:rsid w:val="007C5626"/>
  </w:style>
  <w:style w:type="character" w:customStyle="1" w:styleId="NumberingSymbols">
    <w:name w:val="Numbering Symbols"/>
    <w:rsid w:val="007C5626"/>
  </w:style>
  <w:style w:type="character" w:customStyle="1" w:styleId="WW8Num7z3">
    <w:name w:val="WW8Num7z3"/>
    <w:rsid w:val="007C5626"/>
  </w:style>
  <w:style w:type="character" w:customStyle="1" w:styleId="WW8Num7z4">
    <w:name w:val="WW8Num7z4"/>
    <w:rsid w:val="007C5626"/>
  </w:style>
  <w:style w:type="character" w:customStyle="1" w:styleId="WW8Num7z5">
    <w:name w:val="WW8Num7z5"/>
    <w:rsid w:val="007C5626"/>
  </w:style>
  <w:style w:type="character" w:customStyle="1" w:styleId="WW8Num7z6">
    <w:name w:val="WW8Num7z6"/>
    <w:rsid w:val="007C5626"/>
  </w:style>
  <w:style w:type="character" w:customStyle="1" w:styleId="WW8Num7z7">
    <w:name w:val="WW8Num7z7"/>
    <w:rsid w:val="007C5626"/>
  </w:style>
  <w:style w:type="character" w:customStyle="1" w:styleId="WW8Num7z8">
    <w:name w:val="WW8Num7z8"/>
    <w:rsid w:val="007C5626"/>
  </w:style>
  <w:style w:type="character" w:customStyle="1" w:styleId="kotirovka">
    <w:name w:val="kotirovka"/>
    <w:rsid w:val="007C5626"/>
  </w:style>
  <w:style w:type="character" w:customStyle="1" w:styleId="a3">
    <w:name w:val="Текст выноски Знак"/>
    <w:uiPriority w:val="99"/>
    <w:rsid w:val="007C5626"/>
    <w:rPr>
      <w:rFonts w:ascii="Tahoma" w:hAnsi="Tahoma"/>
      <w:kern w:val="1"/>
      <w:sz w:val="14"/>
      <w:lang w:val="x-none" w:eastAsia="zh-CN"/>
    </w:rPr>
  </w:style>
  <w:style w:type="character" w:styleId="a4">
    <w:name w:val="Hyperlink"/>
    <w:basedOn w:val="a0"/>
    <w:uiPriority w:val="99"/>
    <w:rsid w:val="007C5626"/>
    <w:rPr>
      <w:color w:val="0000FF"/>
      <w:u w:val="single"/>
    </w:rPr>
  </w:style>
  <w:style w:type="character" w:customStyle="1" w:styleId="22">
    <w:name w:val="Основной текст (2)_"/>
    <w:rsid w:val="007C5626"/>
    <w:rPr>
      <w:rFonts w:eastAsia="Times New Roman"/>
      <w:b/>
      <w:sz w:val="23"/>
      <w:shd w:val="clear" w:color="auto" w:fill="FFFFFF"/>
    </w:rPr>
  </w:style>
  <w:style w:type="character" w:customStyle="1" w:styleId="a5">
    <w:name w:val="Основной текст Знак"/>
    <w:rsid w:val="007C5626"/>
    <w:rPr>
      <w:rFonts w:eastAsia="Times New Roman"/>
      <w:sz w:val="18"/>
      <w:lang w:val="x-none" w:eastAsia="x-none"/>
    </w:rPr>
  </w:style>
  <w:style w:type="character" w:customStyle="1" w:styleId="a6">
    <w:name w:val="Основной текст с отступом Знак"/>
    <w:rsid w:val="007C5626"/>
    <w:rPr>
      <w:rFonts w:eastAsia="Times New Roman"/>
      <w:sz w:val="18"/>
      <w:lang w:val="x-none" w:eastAsia="x-none"/>
    </w:rPr>
  </w:style>
  <w:style w:type="character" w:customStyle="1" w:styleId="apple-converted-space">
    <w:name w:val="apple-converted-space"/>
    <w:rsid w:val="007C5626"/>
  </w:style>
  <w:style w:type="paragraph" w:styleId="a7">
    <w:name w:val="Title"/>
    <w:basedOn w:val="Standard"/>
    <w:next w:val="a8"/>
    <w:link w:val="a9"/>
    <w:uiPriority w:val="10"/>
    <w:rsid w:val="007C5626"/>
    <w:pPr>
      <w:shd w:val="clear" w:color="auto" w:fill="FFFFFF"/>
      <w:autoSpaceDE w:val="0"/>
      <w:spacing w:after="240" w:line="528" w:lineRule="exact"/>
      <w:jc w:val="center"/>
    </w:pPr>
    <w:rPr>
      <w:b/>
      <w:color w:val="000000"/>
      <w:w w:val="101"/>
      <w:szCs w:val="20"/>
    </w:rPr>
  </w:style>
  <w:style w:type="paragraph" w:styleId="a8">
    <w:name w:val="Subtitle"/>
    <w:basedOn w:val="Heading"/>
    <w:next w:val="Textbody"/>
    <w:link w:val="aa"/>
    <w:uiPriority w:val="11"/>
    <w:qFormat/>
    <w:rsid w:val="007C5626"/>
    <w:pPr>
      <w:jc w:val="center"/>
    </w:pPr>
    <w:rPr>
      <w:i/>
      <w:iCs/>
    </w:rPr>
  </w:style>
  <w:style w:type="paragraph" w:customStyle="1" w:styleId="Heading">
    <w:name w:val="Heading"/>
    <w:basedOn w:val="Standard"/>
    <w:next w:val="Textbody"/>
    <w:rsid w:val="007C5626"/>
    <w:pPr>
      <w:keepNext/>
      <w:spacing w:before="240" w:after="120"/>
    </w:pPr>
    <w:rPr>
      <w:rFonts w:ascii="Arial" w:eastAsia="Microsoft YaHei" w:hAnsi="Arial" w:cs="Arial"/>
      <w:sz w:val="28"/>
      <w:szCs w:val="28"/>
    </w:rPr>
  </w:style>
  <w:style w:type="paragraph" w:customStyle="1" w:styleId="Textbody">
    <w:name w:val="Text body"/>
    <w:basedOn w:val="Standard"/>
    <w:rsid w:val="007C5626"/>
    <w:pPr>
      <w:spacing w:after="120"/>
    </w:pPr>
  </w:style>
  <w:style w:type="character" w:customStyle="1" w:styleId="aa">
    <w:name w:val="Подзаголовок Знак"/>
    <w:basedOn w:val="a0"/>
    <w:link w:val="a8"/>
    <w:uiPriority w:val="11"/>
    <w:rsid w:val="007C5626"/>
    <w:rPr>
      <w:rFonts w:ascii="Arial" w:eastAsia="Microsoft YaHei" w:hAnsi="Arial" w:cs="Arial"/>
      <w:i/>
      <w:iCs/>
      <w:kern w:val="1"/>
      <w:sz w:val="28"/>
      <w:szCs w:val="28"/>
      <w:lang w:eastAsia="zh-CN" w:bidi="hi-IN"/>
    </w:rPr>
  </w:style>
  <w:style w:type="character" w:customStyle="1" w:styleId="a9">
    <w:name w:val="Заголовок Знак"/>
    <w:basedOn w:val="a0"/>
    <w:link w:val="a7"/>
    <w:uiPriority w:val="10"/>
    <w:rsid w:val="007C5626"/>
    <w:rPr>
      <w:rFonts w:ascii="Times New Roman" w:eastAsia="SimSun" w:hAnsi="Times New Roman" w:cs="Mangal"/>
      <w:b/>
      <w:color w:val="000000"/>
      <w:w w:val="101"/>
      <w:kern w:val="1"/>
      <w:sz w:val="24"/>
      <w:szCs w:val="20"/>
      <w:shd w:val="clear" w:color="auto" w:fill="FFFFFF"/>
      <w:lang w:eastAsia="zh-CN" w:bidi="hi-IN"/>
    </w:rPr>
  </w:style>
  <w:style w:type="paragraph" w:styleId="ab">
    <w:name w:val="Body Text"/>
    <w:basedOn w:val="a"/>
    <w:link w:val="12"/>
    <w:uiPriority w:val="99"/>
    <w:rsid w:val="007C5626"/>
    <w:pPr>
      <w:suppressAutoHyphens/>
      <w:spacing w:after="120" w:line="240" w:lineRule="auto"/>
    </w:pPr>
    <w:rPr>
      <w:rFonts w:ascii="Times New Roman" w:eastAsia="Times New Roman" w:hAnsi="Times New Roman" w:cs="Times New Roman"/>
      <w:kern w:val="1"/>
      <w:sz w:val="18"/>
      <w:szCs w:val="18"/>
      <w:lang w:eastAsia="zh-CN"/>
    </w:rPr>
  </w:style>
  <w:style w:type="character" w:customStyle="1" w:styleId="12">
    <w:name w:val="Основной текст Знак1"/>
    <w:basedOn w:val="a0"/>
    <w:link w:val="ab"/>
    <w:uiPriority w:val="99"/>
    <w:rsid w:val="007C5626"/>
    <w:rPr>
      <w:rFonts w:ascii="Times New Roman" w:eastAsia="Times New Roman" w:hAnsi="Times New Roman" w:cs="Times New Roman"/>
      <w:kern w:val="1"/>
      <w:sz w:val="18"/>
      <w:szCs w:val="18"/>
      <w:lang w:eastAsia="zh-CN"/>
    </w:rPr>
  </w:style>
  <w:style w:type="paragraph" w:styleId="ac">
    <w:name w:val="List"/>
    <w:basedOn w:val="Textbody"/>
    <w:uiPriority w:val="99"/>
    <w:rsid w:val="007C5626"/>
  </w:style>
  <w:style w:type="paragraph" w:styleId="ad">
    <w:name w:val="caption"/>
    <w:basedOn w:val="a"/>
    <w:uiPriority w:val="35"/>
    <w:qFormat/>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32">
    <w:name w:val="Указатель3"/>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33">
    <w:name w:val="Название объекта3"/>
    <w:basedOn w:val="a"/>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23">
    <w:name w:val="Указатель2"/>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24">
    <w:name w:val="Название объекта2"/>
    <w:basedOn w:val="a"/>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13">
    <w:name w:val="Указатель1"/>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4">
    <w:name w:val="Название объекта1"/>
    <w:basedOn w:val="Standard"/>
    <w:rsid w:val="007C5626"/>
    <w:pPr>
      <w:suppressLineNumbers/>
      <w:spacing w:before="120" w:after="120"/>
    </w:pPr>
    <w:rPr>
      <w:i/>
      <w:iCs/>
    </w:rPr>
  </w:style>
  <w:style w:type="paragraph" w:customStyle="1" w:styleId="Index">
    <w:name w:val="Index"/>
    <w:basedOn w:val="Standard"/>
    <w:rsid w:val="007C5626"/>
    <w:pPr>
      <w:suppressLineNumbers/>
    </w:pPr>
  </w:style>
  <w:style w:type="paragraph" w:customStyle="1" w:styleId="TableContents">
    <w:name w:val="Table Contents"/>
    <w:basedOn w:val="Standard"/>
    <w:rsid w:val="007C5626"/>
    <w:pPr>
      <w:suppressLineNumbers/>
    </w:pPr>
  </w:style>
  <w:style w:type="paragraph" w:customStyle="1" w:styleId="ConsPlusNormal">
    <w:name w:val="ConsPlusNormal"/>
    <w:rsid w:val="007C5626"/>
    <w:pPr>
      <w:widowControl w:val="0"/>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210">
    <w:name w:val="Основной текст с отступом 21"/>
    <w:basedOn w:val="Standard"/>
    <w:rsid w:val="007C5626"/>
    <w:pPr>
      <w:ind w:right="-1617" w:firstLine="240"/>
    </w:pPr>
    <w:rPr>
      <w:szCs w:val="20"/>
    </w:rPr>
  </w:style>
  <w:style w:type="paragraph" w:customStyle="1" w:styleId="ConsNormal">
    <w:name w:val="ConsNormal"/>
    <w:rsid w:val="007C5626"/>
    <w:pPr>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ae">
    <w:name w:val="Обычный таблица"/>
    <w:basedOn w:val="Standard"/>
    <w:rsid w:val="007C5626"/>
    <w:rPr>
      <w:rFonts w:cs="Times New Roman"/>
      <w:sz w:val="18"/>
      <w:szCs w:val="18"/>
    </w:rPr>
  </w:style>
  <w:style w:type="paragraph" w:customStyle="1" w:styleId="TableHeading">
    <w:name w:val="Table Heading"/>
    <w:basedOn w:val="TableContents"/>
    <w:rsid w:val="007C5626"/>
    <w:pPr>
      <w:jc w:val="center"/>
    </w:pPr>
    <w:rPr>
      <w:b/>
      <w:bCs/>
    </w:rPr>
  </w:style>
  <w:style w:type="paragraph" w:styleId="af">
    <w:name w:val="List Paragraph"/>
    <w:basedOn w:val="Standard"/>
    <w:uiPriority w:val="34"/>
    <w:qFormat/>
    <w:rsid w:val="007C5626"/>
    <w:pPr>
      <w:suppressAutoHyphens w:val="0"/>
      <w:ind w:left="720" w:firstLine="709"/>
    </w:pPr>
  </w:style>
  <w:style w:type="paragraph" w:customStyle="1" w:styleId="ConsNonformat">
    <w:name w:val="ConsNonformat"/>
    <w:rsid w:val="007C5626"/>
    <w:pPr>
      <w:widowControl w:val="0"/>
      <w:suppressAutoHyphens/>
      <w:autoSpaceDE w:val="0"/>
      <w:spacing w:after="0" w:line="240" w:lineRule="auto"/>
      <w:ind w:right="19772"/>
      <w:textAlignment w:val="baseline"/>
    </w:pPr>
    <w:rPr>
      <w:rFonts w:ascii="Courier New" w:eastAsia="Times New Roman" w:hAnsi="Courier New" w:cs="Courier New"/>
      <w:kern w:val="1"/>
      <w:sz w:val="20"/>
      <w:szCs w:val="20"/>
      <w:lang w:eastAsia="zh-CN"/>
    </w:rPr>
  </w:style>
  <w:style w:type="paragraph" w:customStyle="1" w:styleId="Textbodyindent">
    <w:name w:val="Text body indent"/>
    <w:basedOn w:val="Standard"/>
    <w:rsid w:val="007C5626"/>
    <w:pPr>
      <w:spacing w:after="120"/>
      <w:ind w:left="283"/>
    </w:pPr>
  </w:style>
  <w:style w:type="paragraph" w:styleId="af0">
    <w:name w:val="Balloon Text"/>
    <w:basedOn w:val="a"/>
    <w:link w:val="15"/>
    <w:uiPriority w:val="99"/>
    <w:rsid w:val="007C5626"/>
    <w:pPr>
      <w:widowControl w:val="0"/>
      <w:suppressAutoHyphens/>
      <w:spacing w:after="0" w:line="240" w:lineRule="auto"/>
      <w:textAlignment w:val="baseline"/>
    </w:pPr>
    <w:rPr>
      <w:rFonts w:ascii="Tahoma" w:eastAsia="SimSun" w:hAnsi="Tahoma" w:cs="Tahoma"/>
      <w:kern w:val="1"/>
      <w:sz w:val="16"/>
      <w:szCs w:val="14"/>
      <w:lang w:eastAsia="zh-CN" w:bidi="hi-IN"/>
    </w:rPr>
  </w:style>
  <w:style w:type="character" w:customStyle="1" w:styleId="15">
    <w:name w:val="Текст выноски Знак1"/>
    <w:basedOn w:val="a0"/>
    <w:link w:val="af0"/>
    <w:uiPriority w:val="99"/>
    <w:rsid w:val="007C5626"/>
    <w:rPr>
      <w:rFonts w:ascii="Tahoma" w:eastAsia="SimSun" w:hAnsi="Tahoma" w:cs="Tahoma"/>
      <w:kern w:val="1"/>
      <w:sz w:val="16"/>
      <w:szCs w:val="14"/>
      <w:lang w:eastAsia="zh-CN" w:bidi="hi-IN"/>
    </w:rPr>
  </w:style>
  <w:style w:type="paragraph" w:styleId="af1">
    <w:name w:val="No Spacing"/>
    <w:uiPriority w:val="1"/>
    <w:qFormat/>
    <w:rsid w:val="007C5626"/>
    <w:pPr>
      <w:widowControl w:val="0"/>
      <w:suppressAutoHyphens/>
      <w:spacing w:after="0" w:line="240" w:lineRule="auto"/>
      <w:textAlignment w:val="baseline"/>
    </w:pPr>
    <w:rPr>
      <w:rFonts w:ascii="Times New Roman" w:eastAsia="SimSun" w:hAnsi="Times New Roman" w:cs="Mangal"/>
      <w:kern w:val="1"/>
      <w:sz w:val="24"/>
      <w:szCs w:val="21"/>
      <w:lang w:eastAsia="zh-CN" w:bidi="hi-IN"/>
    </w:rPr>
  </w:style>
  <w:style w:type="paragraph" w:customStyle="1" w:styleId="25">
    <w:name w:val="Основной текст (2)"/>
    <w:basedOn w:val="a"/>
    <w:rsid w:val="007C5626"/>
    <w:pPr>
      <w:widowControl w:val="0"/>
      <w:shd w:val="clear" w:color="auto" w:fill="FFFFFF"/>
      <w:spacing w:before="360" w:after="0" w:line="274" w:lineRule="exact"/>
      <w:jc w:val="center"/>
    </w:pPr>
    <w:rPr>
      <w:rFonts w:ascii="Times New Roman" w:eastAsia="Times New Roman" w:hAnsi="Times New Roman" w:cs="Times New Roman"/>
      <w:b/>
      <w:bCs/>
      <w:kern w:val="1"/>
      <w:sz w:val="23"/>
      <w:szCs w:val="23"/>
      <w:lang w:eastAsia="zh-CN"/>
    </w:rPr>
  </w:style>
  <w:style w:type="paragraph" w:styleId="af2">
    <w:name w:val="Normal (Web)"/>
    <w:aliases w:val="Обычный (Web)1"/>
    <w:basedOn w:val="a"/>
    <w:uiPriority w:val="99"/>
    <w:rsid w:val="007C5626"/>
    <w:pPr>
      <w:spacing w:after="200" w:line="276" w:lineRule="auto"/>
    </w:pPr>
    <w:rPr>
      <w:rFonts w:ascii="Times New Roman" w:eastAsia="Times New Roman" w:hAnsi="Times New Roman" w:cs="Times New Roman"/>
      <w:kern w:val="1"/>
      <w:sz w:val="24"/>
      <w:szCs w:val="24"/>
      <w:lang w:eastAsia="zh-CN"/>
    </w:rPr>
  </w:style>
  <w:style w:type="paragraph" w:styleId="af3">
    <w:name w:val="Body Text Indent"/>
    <w:basedOn w:val="a"/>
    <w:link w:val="16"/>
    <w:uiPriority w:val="99"/>
    <w:rsid w:val="007C5626"/>
    <w:pPr>
      <w:suppressAutoHyphens/>
      <w:spacing w:after="120" w:line="240" w:lineRule="auto"/>
      <w:ind w:left="283"/>
    </w:pPr>
    <w:rPr>
      <w:rFonts w:ascii="Times New Roman" w:eastAsia="Times New Roman" w:hAnsi="Times New Roman" w:cs="Times New Roman"/>
      <w:kern w:val="1"/>
      <w:sz w:val="18"/>
      <w:szCs w:val="18"/>
      <w:lang w:eastAsia="zh-CN"/>
    </w:rPr>
  </w:style>
  <w:style w:type="character" w:customStyle="1" w:styleId="16">
    <w:name w:val="Основной текст с отступом Знак1"/>
    <w:basedOn w:val="a0"/>
    <w:link w:val="af3"/>
    <w:uiPriority w:val="99"/>
    <w:rsid w:val="007C5626"/>
    <w:rPr>
      <w:rFonts w:ascii="Times New Roman" w:eastAsia="Times New Roman" w:hAnsi="Times New Roman" w:cs="Times New Roman"/>
      <w:kern w:val="1"/>
      <w:sz w:val="18"/>
      <w:szCs w:val="18"/>
      <w:lang w:eastAsia="zh-CN"/>
    </w:rPr>
  </w:style>
  <w:style w:type="paragraph" w:customStyle="1" w:styleId="western">
    <w:name w:val="western"/>
    <w:basedOn w:val="a"/>
    <w:rsid w:val="007C5626"/>
    <w:pPr>
      <w:spacing w:before="280" w:after="280" w:line="240" w:lineRule="auto"/>
    </w:pPr>
    <w:rPr>
      <w:rFonts w:ascii="Times New Roman" w:eastAsia="Times New Roman" w:hAnsi="Times New Roman" w:cs="Times New Roman"/>
      <w:kern w:val="1"/>
      <w:sz w:val="24"/>
      <w:szCs w:val="24"/>
      <w:lang w:eastAsia="zh-CN"/>
    </w:rPr>
  </w:style>
  <w:style w:type="paragraph" w:customStyle="1" w:styleId="af4">
    <w:name w:val="Содержимое таблицы"/>
    <w:basedOn w:val="a"/>
    <w:rsid w:val="007C5626"/>
    <w:pPr>
      <w:suppressLineNumbers/>
      <w:suppressAutoHyphens/>
      <w:spacing w:after="0" w:line="240" w:lineRule="auto"/>
    </w:pPr>
    <w:rPr>
      <w:rFonts w:ascii="Cambria" w:eastAsia="Times New Roman" w:hAnsi="Cambria" w:cs="Cambria"/>
      <w:kern w:val="1"/>
      <w:sz w:val="18"/>
      <w:szCs w:val="18"/>
      <w:lang w:eastAsia="zh-CN"/>
    </w:rPr>
  </w:style>
  <w:style w:type="paragraph" w:customStyle="1" w:styleId="af5">
    <w:name w:val="Заголовок таблицы"/>
    <w:basedOn w:val="af4"/>
    <w:rsid w:val="007C5626"/>
    <w:pPr>
      <w:jc w:val="center"/>
    </w:pPr>
    <w:rPr>
      <w:b/>
      <w:bCs/>
    </w:rPr>
  </w:style>
  <w:style w:type="paragraph" w:customStyle="1" w:styleId="ConsPlusCell">
    <w:name w:val="ConsPlusCell"/>
    <w:rsid w:val="007C5626"/>
    <w:pPr>
      <w:suppressAutoHyphens/>
      <w:spacing w:after="0" w:line="240" w:lineRule="auto"/>
    </w:pPr>
    <w:rPr>
      <w:rFonts w:ascii="Arial" w:eastAsia="Times New Roman" w:hAnsi="Arial" w:cs="Tahoma"/>
      <w:sz w:val="20"/>
      <w:szCs w:val="24"/>
      <w:lang w:eastAsia="zh-CN" w:bidi="hi-IN"/>
    </w:rPr>
  </w:style>
  <w:style w:type="paragraph" w:customStyle="1" w:styleId="ConsPlusNonformat">
    <w:name w:val="ConsPlusNonformat"/>
    <w:rsid w:val="007C5626"/>
    <w:pPr>
      <w:suppressAutoHyphens/>
      <w:spacing w:after="0" w:line="240" w:lineRule="auto"/>
    </w:pPr>
    <w:rPr>
      <w:rFonts w:ascii="Courier New" w:eastAsia="Times New Roman" w:hAnsi="Courier New" w:cs="Tahoma"/>
      <w:sz w:val="20"/>
      <w:szCs w:val="24"/>
      <w:lang w:eastAsia="zh-CN" w:bidi="hi-IN"/>
    </w:rPr>
  </w:style>
  <w:style w:type="paragraph" w:customStyle="1" w:styleId="ConsPlusTitle">
    <w:name w:val="ConsPlusTitle"/>
    <w:rsid w:val="007C5626"/>
    <w:pPr>
      <w:suppressAutoHyphens/>
      <w:spacing w:after="0" w:line="240" w:lineRule="auto"/>
    </w:pPr>
    <w:rPr>
      <w:rFonts w:ascii="Arial" w:eastAsia="Times New Roman" w:hAnsi="Arial" w:cs="Tahoma"/>
      <w:b/>
      <w:sz w:val="20"/>
      <w:szCs w:val="24"/>
      <w:lang w:eastAsia="zh-CN" w:bidi="hi-IN"/>
    </w:rPr>
  </w:style>
  <w:style w:type="paragraph" w:customStyle="1" w:styleId="font5">
    <w:name w:val="font5"/>
    <w:basedOn w:val="a"/>
    <w:rsid w:val="007C5626"/>
    <w:pPr>
      <w:spacing w:before="280" w:after="280" w:line="240" w:lineRule="auto"/>
    </w:pPr>
    <w:rPr>
      <w:rFonts w:ascii="Arial" w:eastAsia="Times New Roman" w:hAnsi="Arial" w:cs="Arial"/>
      <w:kern w:val="1"/>
      <w:sz w:val="18"/>
      <w:szCs w:val="18"/>
      <w:lang w:eastAsia="zh-CN"/>
    </w:rPr>
  </w:style>
  <w:style w:type="paragraph" w:customStyle="1" w:styleId="font6">
    <w:name w:val="font6"/>
    <w:basedOn w:val="a"/>
    <w:rsid w:val="007C5626"/>
    <w:pPr>
      <w:spacing w:before="280" w:after="280" w:line="240" w:lineRule="auto"/>
    </w:pPr>
    <w:rPr>
      <w:rFonts w:ascii="Arial" w:eastAsia="Times New Roman" w:hAnsi="Arial" w:cs="Arial"/>
      <w:kern w:val="1"/>
      <w:lang w:eastAsia="zh-CN"/>
    </w:rPr>
  </w:style>
  <w:style w:type="paragraph" w:customStyle="1" w:styleId="font7">
    <w:name w:val="font7"/>
    <w:basedOn w:val="a"/>
    <w:rsid w:val="007C5626"/>
    <w:pPr>
      <w:spacing w:before="280" w:after="280" w:line="240" w:lineRule="auto"/>
    </w:pPr>
    <w:rPr>
      <w:rFonts w:ascii="Calibri" w:eastAsia="Times New Roman" w:hAnsi="Calibri" w:cs="Times New Roman"/>
      <w:color w:val="FFFFFF"/>
      <w:kern w:val="1"/>
      <w:lang w:eastAsia="zh-CN"/>
    </w:rPr>
  </w:style>
  <w:style w:type="paragraph" w:customStyle="1" w:styleId="font8">
    <w:name w:val="font8"/>
    <w:basedOn w:val="a"/>
    <w:rsid w:val="007C5626"/>
    <w:pPr>
      <w:spacing w:before="280" w:after="280" w:line="240" w:lineRule="auto"/>
    </w:pPr>
    <w:rPr>
      <w:rFonts w:ascii="Arial" w:eastAsia="Times New Roman" w:hAnsi="Arial" w:cs="Arial"/>
      <w:color w:val="000000"/>
      <w:kern w:val="1"/>
      <w:lang w:eastAsia="zh-CN"/>
    </w:rPr>
  </w:style>
  <w:style w:type="paragraph" w:customStyle="1" w:styleId="font9">
    <w:name w:val="font9"/>
    <w:basedOn w:val="a"/>
    <w:rsid w:val="007C5626"/>
    <w:pPr>
      <w:spacing w:before="280" w:after="280" w:line="240" w:lineRule="auto"/>
    </w:pPr>
    <w:rPr>
      <w:rFonts w:ascii="Arial" w:eastAsia="Times New Roman" w:hAnsi="Arial" w:cs="Arial"/>
      <w:color w:val="000000"/>
      <w:kern w:val="1"/>
      <w:sz w:val="20"/>
      <w:szCs w:val="20"/>
      <w:lang w:eastAsia="zh-CN"/>
    </w:rPr>
  </w:style>
  <w:style w:type="paragraph" w:customStyle="1" w:styleId="xl65">
    <w:name w:val="xl65"/>
    <w:basedOn w:val="a"/>
    <w:rsid w:val="007C5626"/>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66">
    <w:name w:val="xl66"/>
    <w:basedOn w:val="a"/>
    <w:rsid w:val="007C5626"/>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7">
    <w:name w:val="xl67"/>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8">
    <w:name w:val="xl68"/>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9">
    <w:name w:val="xl69"/>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kern w:val="1"/>
      <w:sz w:val="24"/>
      <w:szCs w:val="24"/>
      <w:lang w:eastAsia="zh-CN"/>
    </w:rPr>
  </w:style>
  <w:style w:type="paragraph" w:customStyle="1" w:styleId="xl70">
    <w:name w:val="xl70"/>
    <w:basedOn w:val="a"/>
    <w:rsid w:val="007C5626"/>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71">
    <w:name w:val="xl71"/>
    <w:basedOn w:val="a"/>
    <w:rsid w:val="007C5626"/>
    <w:pPr>
      <w:pBdr>
        <w:top w:val="single" w:sz="4" w:space="0" w:color="000000"/>
        <w:left w:val="single" w:sz="8"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2">
    <w:name w:val="xl72"/>
    <w:basedOn w:val="a"/>
    <w:rsid w:val="007C5626"/>
    <w:pPr>
      <w:pBdr>
        <w:top w:val="single" w:sz="4" w:space="0" w:color="000000"/>
        <w:left w:val="single" w:sz="4"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3">
    <w:name w:val="xl73"/>
    <w:basedOn w:val="a"/>
    <w:rsid w:val="007C5626"/>
    <w:pPr>
      <w:pBdr>
        <w:top w:val="single" w:sz="4" w:space="0" w:color="000000"/>
        <w:left w:val="single" w:sz="8"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4">
    <w:name w:val="xl74"/>
    <w:basedOn w:val="a"/>
    <w:rsid w:val="007C5626"/>
    <w:pPr>
      <w:pBdr>
        <w:top w:val="single" w:sz="4" w:space="0" w:color="000000"/>
        <w:left w:val="single" w:sz="4"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5">
    <w:name w:val="xl75"/>
    <w:basedOn w:val="a"/>
    <w:rsid w:val="007C5626"/>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6">
    <w:name w:val="xl76"/>
    <w:basedOn w:val="a"/>
    <w:rsid w:val="007C5626"/>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7">
    <w:name w:val="xl77"/>
    <w:basedOn w:val="a"/>
    <w:rsid w:val="007C5626"/>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8">
    <w:name w:val="xl78"/>
    <w:basedOn w:val="a"/>
    <w:rsid w:val="007C5626"/>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9">
    <w:name w:val="xl79"/>
    <w:basedOn w:val="a"/>
    <w:rsid w:val="007C5626"/>
    <w:pPr>
      <w:pBdr>
        <w:top w:val="single" w:sz="8" w:space="0" w:color="000000"/>
        <w:left w:val="single" w:sz="8"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0">
    <w:name w:val="xl80"/>
    <w:basedOn w:val="a"/>
    <w:rsid w:val="007C5626"/>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1">
    <w:name w:val="xl81"/>
    <w:basedOn w:val="a"/>
    <w:rsid w:val="007C5626"/>
    <w:pPr>
      <w:pBdr>
        <w:top w:val="single" w:sz="8" w:space="0" w:color="000000"/>
        <w:left w:val="single" w:sz="4" w:space="0" w:color="000000"/>
        <w:bottom w:val="single" w:sz="4" w:space="0" w:color="000000"/>
        <w:right w:val="single" w:sz="8"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82">
    <w:name w:val="xl82"/>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3">
    <w:name w:val="xl83"/>
    <w:basedOn w:val="a"/>
    <w:rsid w:val="007C5626"/>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4">
    <w:name w:val="xl84"/>
    <w:basedOn w:val="a"/>
    <w:rsid w:val="007C5626"/>
    <w:pPr>
      <w:pBdr>
        <w:top w:val="single" w:sz="4" w:space="0" w:color="000000"/>
        <w:left w:val="single" w:sz="4" w:space="0" w:color="000000"/>
        <w:bottom w:val="single" w:sz="8" w:space="0" w:color="000000"/>
        <w:right w:val="single" w:sz="8" w:space="0" w:color="000000"/>
      </w:pBdr>
      <w:spacing w:before="280" w:after="280" w:line="240" w:lineRule="auto"/>
    </w:pPr>
    <w:rPr>
      <w:rFonts w:ascii="Times New Roman" w:eastAsia="Times New Roman" w:hAnsi="Times New Roman" w:cs="Times New Roman"/>
      <w:kern w:val="1"/>
      <w:sz w:val="24"/>
      <w:szCs w:val="24"/>
      <w:lang w:eastAsia="zh-CN"/>
    </w:rPr>
  </w:style>
  <w:style w:type="paragraph" w:customStyle="1" w:styleId="140">
    <w:name w:val="Обычный + 14"/>
    <w:basedOn w:val="5"/>
    <w:rsid w:val="007C5626"/>
    <w:pPr>
      <w:keepNext/>
      <w:shd w:val="clear" w:color="auto" w:fill="FFFFFF"/>
      <w:autoSpaceDE w:val="0"/>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6">
    <w:name w:val="Содержимое врезки"/>
    <w:basedOn w:val="a"/>
    <w:rsid w:val="007C562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styleId="af7">
    <w:name w:val="Emphasis"/>
    <w:basedOn w:val="a0"/>
    <w:uiPriority w:val="20"/>
    <w:qFormat/>
    <w:rsid w:val="007C5626"/>
    <w:rPr>
      <w:rFonts w:ascii="Calibri" w:hAnsi="Calibri"/>
      <w:b/>
      <w:i/>
    </w:rPr>
  </w:style>
  <w:style w:type="paragraph" w:customStyle="1" w:styleId="af8">
    <w:name w:val="Обычный + по ширине"/>
    <w:basedOn w:val="a"/>
    <w:uiPriority w:val="99"/>
    <w:rsid w:val="007C5626"/>
    <w:pPr>
      <w:spacing w:after="0" w:line="240" w:lineRule="auto"/>
      <w:jc w:val="both"/>
    </w:pPr>
    <w:rPr>
      <w:rFonts w:ascii="Times New Roman" w:eastAsia="Times New Roman" w:hAnsi="Times New Roman" w:cs="Times New Roman"/>
      <w:sz w:val="24"/>
      <w:szCs w:val="24"/>
      <w:lang w:eastAsia="ru-RU"/>
    </w:rPr>
  </w:style>
  <w:style w:type="paragraph" w:styleId="af9">
    <w:name w:val="header"/>
    <w:basedOn w:val="a"/>
    <w:link w:val="afa"/>
    <w:uiPriority w:val="99"/>
    <w:rsid w:val="007C5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uiPriority w:val="99"/>
    <w:rsid w:val="007C5626"/>
    <w:rPr>
      <w:rFonts w:ascii="Times New Roman" w:eastAsia="Times New Roman" w:hAnsi="Times New Roman" w:cs="Times New Roman"/>
      <w:sz w:val="24"/>
      <w:szCs w:val="24"/>
      <w:lang w:eastAsia="ru-RU"/>
    </w:rPr>
  </w:style>
  <w:style w:type="paragraph" w:styleId="afb">
    <w:name w:val="footer"/>
    <w:basedOn w:val="a"/>
    <w:link w:val="afc"/>
    <w:uiPriority w:val="99"/>
    <w:rsid w:val="007C5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7C5626"/>
    <w:rPr>
      <w:rFonts w:ascii="Times New Roman" w:eastAsia="Times New Roman" w:hAnsi="Times New Roman" w:cs="Times New Roman"/>
      <w:sz w:val="24"/>
      <w:szCs w:val="24"/>
      <w:lang w:eastAsia="ru-RU"/>
    </w:rPr>
  </w:style>
  <w:style w:type="character" w:styleId="afd">
    <w:name w:val="page number"/>
    <w:basedOn w:val="a0"/>
    <w:uiPriority w:val="99"/>
    <w:rsid w:val="007C5626"/>
    <w:rPr>
      <w:rFonts w:cs="Times New Roman"/>
    </w:rPr>
  </w:style>
  <w:style w:type="character" w:customStyle="1" w:styleId="afe">
    <w:name w:val="Текст концевой сноски Знак"/>
    <w:basedOn w:val="a0"/>
    <w:link w:val="aff"/>
    <w:uiPriority w:val="99"/>
    <w:semiHidden/>
    <w:rsid w:val="007C5626"/>
    <w:rPr>
      <w:rFonts w:ascii="Times New Roman" w:eastAsia="Times New Roman" w:hAnsi="Times New Roman" w:cs="Times New Roman"/>
      <w:sz w:val="20"/>
      <w:szCs w:val="20"/>
      <w:lang w:eastAsia="ru-RU"/>
    </w:rPr>
  </w:style>
  <w:style w:type="paragraph" w:styleId="aff">
    <w:name w:val="endnote text"/>
    <w:basedOn w:val="a"/>
    <w:link w:val="afe"/>
    <w:uiPriority w:val="99"/>
    <w:semiHidden/>
    <w:rsid w:val="007C5626"/>
    <w:pPr>
      <w:spacing w:before="120" w:after="0" w:line="240" w:lineRule="auto"/>
      <w:jc w:val="both"/>
    </w:pPr>
    <w:rPr>
      <w:rFonts w:ascii="Times New Roman" w:eastAsia="Times New Roman" w:hAnsi="Times New Roman" w:cs="Times New Roman"/>
      <w:sz w:val="20"/>
      <w:szCs w:val="20"/>
      <w:lang w:eastAsia="ru-RU"/>
    </w:rPr>
  </w:style>
  <w:style w:type="paragraph" w:customStyle="1" w:styleId="-1">
    <w:name w:val="Контракт-раздел"/>
    <w:basedOn w:val="a"/>
    <w:next w:val="-2"/>
    <w:rsid w:val="007C5626"/>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ункт"/>
    <w:basedOn w:val="a"/>
    <w:rsid w:val="007C5626"/>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
    <w:name w:val="Контракт-подпункт"/>
    <w:basedOn w:val="a"/>
    <w:rsid w:val="007C5626"/>
    <w:pPr>
      <w:numPr>
        <w:ilvl w:val="2"/>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0">
    <w:name w:val="Контракт-подподпункт"/>
    <w:basedOn w:val="a"/>
    <w:rsid w:val="007C5626"/>
    <w:pPr>
      <w:numPr>
        <w:ilvl w:val="3"/>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aff0">
    <w:name w:val="Текст сноски Знак"/>
    <w:link w:val="aff1"/>
    <w:semiHidden/>
    <w:locked/>
    <w:rsid w:val="007C5626"/>
    <w:rPr>
      <w:lang w:val="x-none" w:eastAsia="x-none"/>
    </w:rPr>
  </w:style>
  <w:style w:type="paragraph" w:styleId="aff1">
    <w:name w:val="footnote text"/>
    <w:basedOn w:val="a"/>
    <w:link w:val="aff0"/>
    <w:semiHidden/>
    <w:rsid w:val="007C5626"/>
    <w:pPr>
      <w:spacing w:before="120" w:after="0" w:line="240" w:lineRule="auto"/>
      <w:jc w:val="both"/>
    </w:pPr>
    <w:rPr>
      <w:lang w:val="x-none" w:eastAsia="x-none"/>
    </w:rPr>
  </w:style>
  <w:style w:type="character" w:customStyle="1" w:styleId="17">
    <w:name w:val="Текст сноски Знак1"/>
    <w:basedOn w:val="a0"/>
    <w:uiPriority w:val="99"/>
    <w:semiHidden/>
    <w:rsid w:val="007C5626"/>
    <w:rPr>
      <w:sz w:val="20"/>
      <w:szCs w:val="20"/>
    </w:rPr>
  </w:style>
  <w:style w:type="character" w:customStyle="1" w:styleId="aff2">
    <w:name w:val="Текст примечания Знак"/>
    <w:link w:val="aff3"/>
    <w:uiPriority w:val="99"/>
    <w:semiHidden/>
    <w:locked/>
    <w:rsid w:val="007C5626"/>
    <w:rPr>
      <w:lang w:val="x-none" w:eastAsia="x-none"/>
    </w:rPr>
  </w:style>
  <w:style w:type="paragraph" w:styleId="aff3">
    <w:name w:val="annotation text"/>
    <w:basedOn w:val="a"/>
    <w:link w:val="aff2"/>
    <w:uiPriority w:val="99"/>
    <w:semiHidden/>
    <w:unhideWhenUsed/>
    <w:rsid w:val="007C5626"/>
    <w:pPr>
      <w:spacing w:after="0" w:line="240" w:lineRule="auto"/>
    </w:pPr>
    <w:rPr>
      <w:lang w:val="x-none" w:eastAsia="x-none"/>
    </w:rPr>
  </w:style>
  <w:style w:type="character" w:customStyle="1" w:styleId="18">
    <w:name w:val="Текст примечания Знак1"/>
    <w:basedOn w:val="a0"/>
    <w:uiPriority w:val="99"/>
    <w:semiHidden/>
    <w:rsid w:val="007C5626"/>
    <w:rPr>
      <w:sz w:val="20"/>
      <w:szCs w:val="20"/>
    </w:rPr>
  </w:style>
  <w:style w:type="character" w:customStyle="1" w:styleId="aff4">
    <w:name w:val="Тема примечания Знак"/>
    <w:link w:val="aff5"/>
    <w:uiPriority w:val="99"/>
    <w:semiHidden/>
    <w:locked/>
    <w:rsid w:val="007C5626"/>
    <w:rPr>
      <w:b/>
      <w:lang w:val="x-none" w:eastAsia="x-none"/>
    </w:rPr>
  </w:style>
  <w:style w:type="paragraph" w:styleId="aff5">
    <w:name w:val="annotation subject"/>
    <w:basedOn w:val="aff3"/>
    <w:next w:val="aff3"/>
    <w:link w:val="aff4"/>
    <w:uiPriority w:val="99"/>
    <w:semiHidden/>
    <w:unhideWhenUsed/>
    <w:rsid w:val="007C5626"/>
    <w:rPr>
      <w:b/>
    </w:rPr>
  </w:style>
  <w:style w:type="character" w:customStyle="1" w:styleId="19">
    <w:name w:val="Тема примечания Знак1"/>
    <w:basedOn w:val="18"/>
    <w:uiPriority w:val="99"/>
    <w:semiHidden/>
    <w:rsid w:val="007C5626"/>
    <w:rPr>
      <w:b/>
      <w:bCs/>
      <w:sz w:val="20"/>
      <w:szCs w:val="20"/>
    </w:rPr>
  </w:style>
  <w:style w:type="paragraph" w:customStyle="1" w:styleId="1a">
    <w:name w:val="Название1"/>
    <w:basedOn w:val="a"/>
    <w:qFormat/>
    <w:rsid w:val="007C5626"/>
    <w:pPr>
      <w:spacing w:after="0" w:line="240" w:lineRule="auto"/>
      <w:ind w:firstLine="225"/>
      <w:jc w:val="center"/>
    </w:pPr>
    <w:rPr>
      <w:rFonts w:ascii="Times New Roman" w:eastAsia="Times New Roman" w:hAnsi="Times New Roman" w:cs="Times New Roman"/>
      <w:color w:val="000000"/>
      <w:sz w:val="32"/>
      <w:szCs w:val="24"/>
      <w:lang w:eastAsia="ru-RU"/>
    </w:rPr>
  </w:style>
  <w:style w:type="character" w:styleId="aff6">
    <w:name w:val="Strong"/>
    <w:basedOn w:val="a0"/>
    <w:uiPriority w:val="22"/>
    <w:qFormat/>
    <w:rsid w:val="007C5626"/>
    <w:rPr>
      <w:b/>
    </w:rPr>
  </w:style>
  <w:style w:type="table" w:styleId="aff7">
    <w:name w:val="Table Grid"/>
    <w:basedOn w:val="a1"/>
    <w:uiPriority w:val="39"/>
    <w:rsid w:val="007C56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215FB2"/>
    <w:rPr>
      <w:rFonts w:asciiTheme="majorHAnsi" w:eastAsiaTheme="majorEastAsia" w:hAnsiTheme="majorHAnsi" w:cstheme="majorBidi"/>
      <w:i/>
      <w:iCs/>
      <w:color w:val="2F5496" w:themeColor="accent1" w:themeShade="BF"/>
    </w:rPr>
  </w:style>
  <w:style w:type="paragraph" w:customStyle="1" w:styleId="Default">
    <w:name w:val="Default"/>
    <w:rsid w:val="00215FB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8">
    <w:name w:val="Unresolved Mention"/>
    <w:basedOn w:val="a0"/>
    <w:uiPriority w:val="99"/>
    <w:semiHidden/>
    <w:unhideWhenUsed/>
    <w:rsid w:val="007C1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8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esktop\&#1047;&#1072;&#1082;&#1091;&#1087;&#1082;&#1080;\&#1052;&#1091;&#1088;&#1086;&#1084;&#1089;&#1082;&#1072;&#1103;%20&#1089;&#1090;&#1086;&#1084;&#1072;&#1090;&#1086;&#1083;&#1086;&#1075;&#1080;&#1103;\&#1053;&#1072;&#1082;&#1086;&#1085;&#1077;&#1095;&#1085;&#1080;&#1082;&#1080;\www.etp.cdtrf.ru" TargetMode="External"/><Relationship Id="rId13" Type="http://schemas.openxmlformats.org/officeDocument/2006/relationships/hyperlink" Target="file:///C:\Users\User_01\Desktop\&#1047;&#1072;&#1082;&#1091;&#1087;&#1082;&#1080;\&#1052;&#1091;&#1088;&#1086;&#1084;&#1089;&#1082;&#1072;&#1103;%20&#1089;&#1090;&#1086;&#1084;&#1072;&#1090;&#1086;&#1083;&#1086;&#1075;&#1080;&#1103;\&#1053;&#1072;&#1082;&#1086;&#1085;&#1077;&#1095;&#1085;&#1080;&#1082;&#1080;\www.etp.cdtrf.ru" TargetMode="External"/><Relationship Id="rId3" Type="http://schemas.openxmlformats.org/officeDocument/2006/relationships/settings" Target="settings.xml"/><Relationship Id="rId7" Type="http://schemas.openxmlformats.org/officeDocument/2006/relationships/hyperlink" Target="file:///C:\Users\User_01\Desktop\&#1052;&#1091;&#1088;&#1086;&#1084;&#1089;&#1082;&#1072;&#1103;%20&#1089;&#1090;&#1086;&#1084;&#1072;&#1090;\www.etp.cdtrf.ru" TargetMode="External"/><Relationship Id="rId12" Type="http://schemas.openxmlformats.org/officeDocument/2006/relationships/hyperlink" Target="file:///C:\Users\User_01\Desktop\&#1052;&#1091;&#1088;&#1086;&#1084;&#1089;&#1082;&#1072;&#1103;%20&#1089;&#1090;&#1086;&#1084;&#1072;&#1090;\www.etp.cdtrf.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User_01\Desktop\&#1052;&#1091;&#1088;&#1086;&#1084;&#1089;&#1082;&#1072;&#1103;%20&#1089;&#1090;&#1086;&#1084;&#1072;&#1090;\www.etp.cdtrf.ru" TargetMode="External"/><Relationship Id="rId11" Type="http://schemas.openxmlformats.org/officeDocument/2006/relationships/hyperlink" Target="mailto:gbuzvomsp@mail.ru" TargetMode="External"/><Relationship Id="rId5" Type="http://schemas.openxmlformats.org/officeDocument/2006/relationships/hyperlink" Target="mailto:gbuzvomsp@mail.ru" TargetMode="External"/><Relationship Id="rId15" Type="http://schemas.openxmlformats.org/officeDocument/2006/relationships/fontTable" Target="fontTable.xml"/><Relationship Id="rId10" Type="http://schemas.openxmlformats.org/officeDocument/2006/relationships/hyperlink" Target="file:///C:\Users\User_01\Desktop\&#1052;&#1091;&#1088;&#1086;&#1084;&#1089;&#1082;&#1072;&#1103;%20&#1089;&#1090;&#1086;&#1084;&#1072;&#1090;\torgi@greentau.ru" TargetMode="External"/><Relationship Id="rId4" Type="http://schemas.openxmlformats.org/officeDocument/2006/relationships/webSettings" Target="webSettings.xml"/><Relationship Id="rId9" Type="http://schemas.openxmlformats.org/officeDocument/2006/relationships/hyperlink" Target="file:///C:\Users\User_01\Desktop\&#1052;&#1091;&#1088;&#1086;&#1084;&#1089;&#1082;&#1072;&#1103;%20&#1089;&#1090;&#1086;&#1084;&#1072;&#1090;\www.etp.cdtrf.ru" TargetMode="External"/><Relationship Id="rId14" Type="http://schemas.openxmlformats.org/officeDocument/2006/relationships/hyperlink" Target="file:///C:\Users\User_01\Desktop\&#1052;&#1091;&#1088;&#1086;&#1084;&#1089;&#1082;&#1072;&#1103;%20&#1089;&#1090;&#1086;&#1084;&#1072;&#1090;\torgi@greenta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7899</Words>
  <Characters>45025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User_01</dc:creator>
  <cp:keywords/>
  <dc:description/>
  <cp:lastModifiedBy>User_01</cp:lastModifiedBy>
  <cp:revision>2</cp:revision>
  <dcterms:created xsi:type="dcterms:W3CDTF">2019-01-23T06:59:00Z</dcterms:created>
  <dcterms:modified xsi:type="dcterms:W3CDTF">2019-01-23T06:59:00Z</dcterms:modified>
</cp:coreProperties>
</file>