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98" w:type="dxa"/>
        <w:tblLayout w:type="fixed"/>
        <w:tblCellMar>
          <w:left w:w="10" w:type="dxa"/>
          <w:right w:w="10" w:type="dxa"/>
        </w:tblCellMar>
        <w:tblLook w:val="0000" w:firstRow="0" w:lastRow="0" w:firstColumn="0" w:lastColumn="0" w:noHBand="0" w:noVBand="0"/>
      </w:tblPr>
      <w:tblGrid>
        <w:gridCol w:w="5565"/>
        <w:gridCol w:w="5475"/>
      </w:tblGrid>
      <w:tr w:rsidR="00D24C86" w:rsidRPr="00C10C67" w:rsidTr="004D78EC">
        <w:trPr>
          <w:trHeight w:val="1266"/>
        </w:trPr>
        <w:tc>
          <w:tcPr>
            <w:tcW w:w="5565" w:type="dxa"/>
            <w:tcBorders>
              <w:top w:val="single" w:sz="4" w:space="0" w:color="000000"/>
              <w:left w:val="single" w:sz="4" w:space="0" w:color="000000"/>
              <w:bottom w:val="single" w:sz="4" w:space="0" w:color="000000"/>
            </w:tcBorders>
          </w:tcPr>
          <w:p w:rsidR="00D24C86" w:rsidRPr="00C10C67" w:rsidRDefault="00D24C86" w:rsidP="00C10C67">
            <w:pPr>
              <w:tabs>
                <w:tab w:val="left" w:pos="-3261"/>
              </w:tabs>
              <w:suppressAutoHyphens/>
              <w:spacing w:after="0" w:line="240" w:lineRule="auto"/>
              <w:rPr>
                <w:rFonts w:ascii="Times New Roman" w:eastAsia="Times New Roman" w:hAnsi="Times New Roman" w:cs="Times New Roman"/>
                <w:kern w:val="1"/>
                <w:sz w:val="20"/>
                <w:szCs w:val="20"/>
                <w:lang w:eastAsia="zh-CN"/>
              </w:rPr>
            </w:pPr>
            <w:r w:rsidRPr="00C10C67">
              <w:rPr>
                <w:rFonts w:ascii="Times New Roman" w:eastAsia="Times New Roman" w:hAnsi="Times New Roman" w:cs="Times New Roman"/>
                <w:color w:val="000000"/>
                <w:kern w:val="1"/>
                <w:sz w:val="20"/>
                <w:szCs w:val="20"/>
                <w:lang w:eastAsia="zh-CN"/>
              </w:rPr>
              <w:t>УТВЕРЖДАЮ:</w:t>
            </w:r>
          </w:p>
          <w:p w:rsidR="00D24C86" w:rsidRDefault="00D24C86" w:rsidP="00C10C67">
            <w:pPr>
              <w:tabs>
                <w:tab w:val="left" w:pos="-3261"/>
              </w:tabs>
              <w:suppressAutoHyphens/>
              <w:spacing w:after="0" w:line="240" w:lineRule="auto"/>
              <w:rPr>
                <w:rFonts w:ascii="Times New Roman" w:eastAsia="Times New Roman" w:hAnsi="Times New Roman" w:cs="Times New Roman"/>
                <w:color w:val="000000"/>
                <w:kern w:val="1"/>
                <w:sz w:val="20"/>
                <w:szCs w:val="20"/>
                <w:lang w:eastAsia="zh-CN"/>
              </w:rPr>
            </w:pPr>
            <w:r w:rsidRPr="00C10C67">
              <w:rPr>
                <w:rFonts w:ascii="Times New Roman" w:eastAsia="Times New Roman" w:hAnsi="Times New Roman" w:cs="Times New Roman"/>
                <w:color w:val="000000"/>
                <w:kern w:val="1"/>
                <w:sz w:val="20"/>
                <w:szCs w:val="20"/>
                <w:lang w:eastAsia="zh-CN"/>
              </w:rPr>
              <w:t>Генеральный директор ООО «</w:t>
            </w:r>
            <w:proofErr w:type="spellStart"/>
            <w:r w:rsidRPr="00C10C67">
              <w:rPr>
                <w:rFonts w:ascii="Times New Roman" w:eastAsia="Times New Roman" w:hAnsi="Times New Roman" w:cs="Times New Roman"/>
                <w:color w:val="000000"/>
                <w:kern w:val="1"/>
                <w:sz w:val="20"/>
                <w:szCs w:val="20"/>
                <w:lang w:eastAsia="zh-CN"/>
              </w:rPr>
              <w:t>ГринТау</w:t>
            </w:r>
            <w:proofErr w:type="spellEnd"/>
            <w:r w:rsidRPr="00C10C67">
              <w:rPr>
                <w:rFonts w:ascii="Times New Roman" w:eastAsia="Times New Roman" w:hAnsi="Times New Roman" w:cs="Times New Roman"/>
                <w:color w:val="000000"/>
                <w:kern w:val="1"/>
                <w:sz w:val="20"/>
                <w:szCs w:val="20"/>
                <w:lang w:eastAsia="zh-CN"/>
              </w:rPr>
              <w:t>»</w:t>
            </w:r>
          </w:p>
          <w:p w:rsidR="00C10C67" w:rsidRPr="00C10C67" w:rsidRDefault="00C10C67" w:rsidP="00C10C67">
            <w:pPr>
              <w:tabs>
                <w:tab w:val="left" w:pos="-3261"/>
              </w:tabs>
              <w:suppressAutoHyphens/>
              <w:spacing w:after="0" w:line="240" w:lineRule="auto"/>
              <w:rPr>
                <w:rFonts w:ascii="Times New Roman" w:eastAsia="Times New Roman" w:hAnsi="Times New Roman" w:cs="Times New Roman"/>
                <w:kern w:val="1"/>
                <w:sz w:val="20"/>
                <w:szCs w:val="20"/>
                <w:lang w:eastAsia="zh-CN"/>
              </w:rPr>
            </w:pPr>
          </w:p>
          <w:p w:rsidR="00D24C86" w:rsidRPr="00C10C67" w:rsidRDefault="00D24C86" w:rsidP="00C10C67">
            <w:pPr>
              <w:tabs>
                <w:tab w:val="left" w:pos="-3261"/>
              </w:tabs>
              <w:suppressAutoHyphens/>
              <w:spacing w:after="0" w:line="240" w:lineRule="auto"/>
              <w:rPr>
                <w:rFonts w:ascii="Times New Roman" w:eastAsia="Times New Roman" w:hAnsi="Times New Roman" w:cs="Times New Roman"/>
                <w:kern w:val="1"/>
                <w:sz w:val="20"/>
                <w:szCs w:val="20"/>
                <w:lang w:eastAsia="zh-CN"/>
              </w:rPr>
            </w:pPr>
            <w:r w:rsidRPr="00C10C67">
              <w:rPr>
                <w:rFonts w:ascii="Times New Roman" w:eastAsia="Times New Roman" w:hAnsi="Times New Roman" w:cs="Times New Roman"/>
                <w:color w:val="000000"/>
                <w:kern w:val="1"/>
                <w:sz w:val="20"/>
                <w:szCs w:val="20"/>
                <w:lang w:eastAsia="zh-CN"/>
              </w:rPr>
              <w:t xml:space="preserve">_________ Б.Г. </w:t>
            </w:r>
            <w:proofErr w:type="spellStart"/>
            <w:r w:rsidRPr="00C10C67">
              <w:rPr>
                <w:rFonts w:ascii="Times New Roman" w:eastAsia="Times New Roman" w:hAnsi="Times New Roman" w:cs="Times New Roman"/>
                <w:color w:val="000000"/>
                <w:kern w:val="1"/>
                <w:sz w:val="20"/>
                <w:szCs w:val="20"/>
                <w:lang w:eastAsia="zh-CN"/>
              </w:rPr>
              <w:t>Ибатуллин</w:t>
            </w:r>
            <w:proofErr w:type="spellEnd"/>
          </w:p>
          <w:p w:rsidR="00D24C86" w:rsidRPr="00C10C67" w:rsidRDefault="00D24C86" w:rsidP="00C10C67">
            <w:pPr>
              <w:widowControl w:val="0"/>
              <w:suppressAutoHyphens/>
              <w:spacing w:after="0" w:line="240" w:lineRule="auto"/>
              <w:textAlignment w:val="baseline"/>
              <w:rPr>
                <w:rFonts w:ascii="Times New Roman" w:eastAsia="SimSun" w:hAnsi="Times New Roman" w:cs="Mangal"/>
                <w:b/>
                <w:bCs/>
                <w:color w:val="000000"/>
                <w:kern w:val="1"/>
                <w:sz w:val="20"/>
                <w:szCs w:val="20"/>
                <w:lang w:eastAsia="zh-CN" w:bidi="hi-IN"/>
              </w:rPr>
            </w:pPr>
            <w:r w:rsidRPr="00C10C67">
              <w:rPr>
                <w:rFonts w:ascii="Times New Roman" w:eastAsia="SimSun" w:hAnsi="Times New Roman" w:cs="Times New Roman"/>
                <w:kern w:val="1"/>
                <w:sz w:val="20"/>
                <w:szCs w:val="20"/>
                <w:lang w:eastAsia="zh-CN" w:bidi="hi-IN"/>
              </w:rPr>
              <w:t>«___» ________________ 2018 г.</w:t>
            </w:r>
          </w:p>
        </w:tc>
        <w:tc>
          <w:tcPr>
            <w:tcW w:w="5475" w:type="dxa"/>
            <w:tcBorders>
              <w:top w:val="single" w:sz="4" w:space="0" w:color="000000"/>
              <w:left w:val="single" w:sz="4" w:space="0" w:color="000000"/>
              <w:bottom w:val="single" w:sz="4" w:space="0" w:color="000000"/>
              <w:right w:val="single" w:sz="4" w:space="0" w:color="000000"/>
            </w:tcBorders>
          </w:tcPr>
          <w:p w:rsidR="00D24C86" w:rsidRPr="00C10C67" w:rsidRDefault="00D24C86" w:rsidP="00C10C67">
            <w:pPr>
              <w:widowControl w:val="0"/>
              <w:tabs>
                <w:tab w:val="left" w:pos="-3261"/>
              </w:tabs>
              <w:suppressAutoHyphens/>
              <w:spacing w:after="0" w:line="240" w:lineRule="auto"/>
              <w:textAlignment w:val="baseline"/>
              <w:rPr>
                <w:rFonts w:ascii="Times New Roman" w:eastAsia="SimSun" w:hAnsi="Times New Roman" w:cs="Times New Roman"/>
                <w:kern w:val="1"/>
                <w:sz w:val="20"/>
                <w:szCs w:val="20"/>
                <w:lang w:eastAsia="zh-CN" w:bidi="hi-IN"/>
              </w:rPr>
            </w:pPr>
            <w:r w:rsidRPr="00C10C67">
              <w:rPr>
                <w:rFonts w:ascii="Times New Roman" w:eastAsia="SimSun" w:hAnsi="Times New Roman" w:cs="Mangal"/>
                <w:bCs/>
                <w:color w:val="000000"/>
                <w:kern w:val="1"/>
                <w:sz w:val="20"/>
                <w:szCs w:val="20"/>
                <w:lang w:eastAsia="zh-CN" w:bidi="hi-IN"/>
              </w:rPr>
              <w:t>Согласовано:</w:t>
            </w:r>
          </w:p>
          <w:p w:rsidR="00D24C86" w:rsidRDefault="00D24C86" w:rsidP="00C10C67">
            <w:pPr>
              <w:widowControl w:val="0"/>
              <w:tabs>
                <w:tab w:val="left" w:pos="946"/>
                <w:tab w:val="left" w:leader="underscore" w:pos="4901"/>
                <w:tab w:val="left" w:leader="underscore" w:pos="7195"/>
              </w:tabs>
              <w:suppressAutoHyphens/>
              <w:spacing w:after="0" w:line="240" w:lineRule="auto"/>
              <w:textAlignment w:val="baseline"/>
              <w:rPr>
                <w:rFonts w:ascii="Times New Roman" w:eastAsia="SimSun" w:hAnsi="Times New Roman" w:cs="Times New Roman"/>
                <w:kern w:val="1"/>
                <w:sz w:val="20"/>
                <w:szCs w:val="20"/>
                <w:lang w:eastAsia="zh-CN" w:bidi="hi-IN"/>
              </w:rPr>
            </w:pPr>
            <w:r w:rsidRPr="00C10C67">
              <w:rPr>
                <w:rFonts w:ascii="Times New Roman" w:eastAsia="SimSun" w:hAnsi="Times New Roman" w:cs="Times New Roman"/>
                <w:kern w:val="1"/>
                <w:sz w:val="20"/>
                <w:szCs w:val="20"/>
                <w:lang w:eastAsia="zh-CN" w:bidi="hi-IN"/>
              </w:rPr>
              <w:t>Главный врач</w:t>
            </w:r>
          </w:p>
          <w:p w:rsidR="00C10C67" w:rsidRPr="00C10C67" w:rsidRDefault="00C10C67" w:rsidP="00C10C67">
            <w:pPr>
              <w:widowControl w:val="0"/>
              <w:tabs>
                <w:tab w:val="left" w:pos="946"/>
                <w:tab w:val="left" w:leader="underscore" w:pos="4901"/>
                <w:tab w:val="left" w:leader="underscore" w:pos="7195"/>
              </w:tabs>
              <w:suppressAutoHyphens/>
              <w:spacing w:after="0" w:line="240" w:lineRule="auto"/>
              <w:textAlignment w:val="baseline"/>
              <w:rPr>
                <w:rFonts w:ascii="Times New Roman" w:eastAsia="Times New Roman" w:hAnsi="Times New Roman" w:cs="Times New Roman"/>
                <w:kern w:val="1"/>
                <w:sz w:val="20"/>
                <w:szCs w:val="20"/>
                <w:lang w:eastAsia="zh-CN" w:bidi="hi-IN"/>
              </w:rPr>
            </w:pPr>
          </w:p>
          <w:p w:rsidR="00D24C86" w:rsidRPr="00C10C67" w:rsidRDefault="00D24C86" w:rsidP="00C10C67">
            <w:pPr>
              <w:widowControl w:val="0"/>
              <w:suppressAutoHyphens/>
              <w:spacing w:after="0" w:line="240" w:lineRule="auto"/>
              <w:textAlignment w:val="baseline"/>
              <w:rPr>
                <w:rFonts w:ascii="Times New Roman" w:eastAsia="SimSun" w:hAnsi="Times New Roman" w:cs="Times New Roman"/>
                <w:kern w:val="1"/>
                <w:sz w:val="20"/>
                <w:szCs w:val="20"/>
                <w:lang w:eastAsia="zh-CN" w:bidi="hi-IN"/>
              </w:rPr>
            </w:pPr>
            <w:r w:rsidRPr="00C10C67">
              <w:rPr>
                <w:rFonts w:ascii="Times New Roman" w:eastAsia="SimSun" w:hAnsi="Times New Roman" w:cs="Times New Roman"/>
                <w:color w:val="000000"/>
                <w:kern w:val="1"/>
                <w:sz w:val="20"/>
                <w:szCs w:val="20"/>
                <w:lang w:eastAsia="zh-CN" w:bidi="hi-IN"/>
              </w:rPr>
              <w:t>______________________ В.В. Галкин</w:t>
            </w:r>
          </w:p>
          <w:p w:rsidR="00D24C86" w:rsidRPr="00C10C67" w:rsidRDefault="00D24C86" w:rsidP="00C10C67">
            <w:pPr>
              <w:widowControl w:val="0"/>
              <w:tabs>
                <w:tab w:val="left" w:pos="-3261"/>
              </w:tabs>
              <w:suppressAutoHyphens/>
              <w:spacing w:after="0" w:line="240" w:lineRule="auto"/>
              <w:textAlignment w:val="baseline"/>
              <w:rPr>
                <w:rFonts w:ascii="Times New Roman" w:eastAsia="SimSun" w:hAnsi="Times New Roman" w:cs="Mangal"/>
                <w:kern w:val="1"/>
                <w:sz w:val="20"/>
                <w:szCs w:val="20"/>
                <w:lang w:eastAsia="zh-CN" w:bidi="hi-IN"/>
              </w:rPr>
            </w:pPr>
            <w:r w:rsidRPr="00C10C67">
              <w:rPr>
                <w:rFonts w:ascii="Times New Roman" w:eastAsia="SimSun" w:hAnsi="Times New Roman" w:cs="Times New Roman"/>
                <w:kern w:val="1"/>
                <w:sz w:val="20"/>
                <w:szCs w:val="20"/>
                <w:lang w:eastAsia="zh-CN" w:bidi="hi-IN"/>
              </w:rPr>
              <w:t>«___» ________________ 2018 г.</w:t>
            </w:r>
          </w:p>
        </w:tc>
      </w:tr>
    </w:tbl>
    <w:p w:rsidR="00D24C86" w:rsidRPr="00D24C86" w:rsidRDefault="00D24C86" w:rsidP="00D24C86">
      <w:pPr>
        <w:widowControl w:val="0"/>
        <w:tabs>
          <w:tab w:val="left" w:pos="-3261"/>
        </w:tabs>
        <w:suppressAutoHyphens/>
        <w:spacing w:after="0" w:line="240" w:lineRule="auto"/>
        <w:jc w:val="center"/>
        <w:textAlignment w:val="baseline"/>
        <w:rPr>
          <w:rFonts w:ascii="Times New Roman" w:eastAsia="SimSun" w:hAnsi="Times New Roman" w:cs="Mangal"/>
          <w:b/>
          <w:color w:val="000000"/>
          <w:kern w:val="1"/>
          <w:lang w:eastAsia="zh-CN" w:bidi="hi-IN"/>
        </w:rPr>
      </w:pPr>
      <w:r w:rsidRPr="00D24C86">
        <w:rPr>
          <w:rFonts w:ascii="Times New Roman" w:eastAsia="SimSun" w:hAnsi="Times New Roman" w:cs="Mangal"/>
          <w:b/>
          <w:color w:val="000000"/>
          <w:kern w:val="1"/>
          <w:lang w:eastAsia="zh-CN" w:bidi="hi-IN"/>
        </w:rPr>
        <w:t>ИЗВЕЩЕНИЕ</w:t>
      </w:r>
    </w:p>
    <w:p w:rsidR="00D24C86" w:rsidRPr="00D24C86" w:rsidRDefault="00D24C86" w:rsidP="00D24C86">
      <w:pPr>
        <w:widowControl w:val="0"/>
        <w:tabs>
          <w:tab w:val="left" w:pos="-3261"/>
        </w:tabs>
        <w:suppressAutoHyphens/>
        <w:spacing w:after="0" w:line="240" w:lineRule="auto"/>
        <w:jc w:val="center"/>
        <w:textAlignment w:val="baseline"/>
        <w:rPr>
          <w:rFonts w:ascii="Times New Roman" w:eastAsia="SimSun" w:hAnsi="Times New Roman" w:cs="Mangal"/>
          <w:kern w:val="1"/>
          <w:sz w:val="20"/>
          <w:szCs w:val="20"/>
          <w:lang w:eastAsia="zh-CN" w:bidi="hi-IN"/>
        </w:rPr>
      </w:pPr>
      <w:r w:rsidRPr="00D24C86">
        <w:rPr>
          <w:rFonts w:ascii="Times New Roman" w:eastAsia="SimSun" w:hAnsi="Times New Roman" w:cs="Mangal"/>
          <w:b/>
          <w:color w:val="000000"/>
          <w:kern w:val="1"/>
          <w:lang w:eastAsia="zh-CN" w:bidi="hi-IN"/>
        </w:rPr>
        <w:t>о проведении процедуры закупки в электронной форме</w:t>
      </w:r>
    </w:p>
    <w:tbl>
      <w:tblPr>
        <w:tblW w:w="10971" w:type="dxa"/>
        <w:tblInd w:w="-59" w:type="dxa"/>
        <w:tblLayout w:type="fixed"/>
        <w:tblCellMar>
          <w:left w:w="10" w:type="dxa"/>
          <w:right w:w="10" w:type="dxa"/>
        </w:tblCellMar>
        <w:tblLook w:val="0000" w:firstRow="0" w:lastRow="0" w:firstColumn="0" w:lastColumn="0" w:noHBand="0" w:noVBand="0"/>
      </w:tblPr>
      <w:tblGrid>
        <w:gridCol w:w="340"/>
        <w:gridCol w:w="2268"/>
        <w:gridCol w:w="283"/>
        <w:gridCol w:w="142"/>
        <w:gridCol w:w="425"/>
        <w:gridCol w:w="284"/>
        <w:gridCol w:w="142"/>
        <w:gridCol w:w="141"/>
        <w:gridCol w:w="142"/>
        <w:gridCol w:w="284"/>
        <w:gridCol w:w="141"/>
        <w:gridCol w:w="851"/>
        <w:gridCol w:w="513"/>
        <w:gridCol w:w="1225"/>
        <w:gridCol w:w="3790"/>
      </w:tblGrid>
      <w:tr w:rsidR="00D24C86" w:rsidRPr="00D24C86" w:rsidTr="009A24D5">
        <w:tc>
          <w:tcPr>
            <w:tcW w:w="340" w:type="dxa"/>
            <w:tcBorders>
              <w:top w:val="single" w:sz="2" w:space="0" w:color="000000"/>
              <w:left w:val="single" w:sz="2" w:space="0" w:color="000000"/>
              <w:bottom w:val="single" w:sz="2" w:space="0" w:color="000000"/>
            </w:tcBorders>
          </w:tcPr>
          <w:p w:rsidR="00D24C86" w:rsidRPr="00D24C86" w:rsidRDefault="00D24C86" w:rsidP="00D24C86">
            <w:pPr>
              <w:pStyle w:val="a6"/>
              <w:numPr>
                <w:ilvl w:val="0"/>
                <w:numId w:val="3"/>
              </w:numPr>
              <w:suppressLineNumbers/>
              <w:suppressAutoHyphens/>
              <w:ind w:left="0" w:firstLine="0"/>
              <w:jc w:val="center"/>
              <w:rPr>
                <w:sz w:val="20"/>
                <w:szCs w:val="20"/>
              </w:rPr>
            </w:pPr>
            <w:bookmarkStart w:id="0" w:name="_Hlk526341595"/>
          </w:p>
        </w:tc>
        <w:tc>
          <w:tcPr>
            <w:tcW w:w="5616" w:type="dxa"/>
            <w:gridSpan w:val="12"/>
            <w:tcBorders>
              <w:top w:val="single" w:sz="2" w:space="0" w:color="000000"/>
              <w:left w:val="single" w:sz="2" w:space="0" w:color="000000"/>
              <w:bottom w:val="single" w:sz="2" w:space="0" w:color="000000"/>
            </w:tcBorders>
          </w:tcPr>
          <w:p w:rsidR="00D24C86" w:rsidRPr="00D24C86" w:rsidRDefault="00D24C86" w:rsidP="00D24C86">
            <w:pPr>
              <w:widowControl w:val="0"/>
              <w:suppressAutoHyphens/>
              <w:spacing w:after="0" w:line="240" w:lineRule="auto"/>
              <w:textAlignment w:val="baseline"/>
              <w:rPr>
                <w:rFonts w:ascii="Times New Roman" w:eastAsia="SimSun" w:hAnsi="Times New Roman" w:cs="Mangal"/>
                <w:kern w:val="1"/>
                <w:sz w:val="24"/>
                <w:szCs w:val="24"/>
                <w:lang w:eastAsia="zh-CN" w:bidi="hi-IN"/>
              </w:rPr>
            </w:pPr>
            <w:r w:rsidRPr="00D24C86">
              <w:rPr>
                <w:rFonts w:ascii="Times New Roman" w:eastAsia="SimSun" w:hAnsi="Times New Roman" w:cs="Mangal"/>
                <w:kern w:val="1"/>
                <w:sz w:val="20"/>
                <w:szCs w:val="20"/>
                <w:lang w:eastAsia="zh-CN" w:bidi="hi-IN"/>
              </w:rPr>
              <w:t>Организатор торгов</w:t>
            </w:r>
          </w:p>
        </w:tc>
        <w:tc>
          <w:tcPr>
            <w:tcW w:w="5015" w:type="dxa"/>
            <w:gridSpan w:val="2"/>
            <w:tcBorders>
              <w:top w:val="single" w:sz="2" w:space="0" w:color="000000"/>
              <w:left w:val="single" w:sz="2" w:space="0" w:color="000000"/>
              <w:bottom w:val="single" w:sz="2" w:space="0" w:color="000000"/>
              <w:right w:val="single" w:sz="2" w:space="0" w:color="000000"/>
            </w:tcBorders>
          </w:tcPr>
          <w:p w:rsidR="00D24C86" w:rsidRPr="00D24C86" w:rsidRDefault="00D24C86" w:rsidP="00D24C86">
            <w:pPr>
              <w:widowControl w:val="0"/>
              <w:suppressAutoHyphens/>
              <w:spacing w:after="0" w:line="240" w:lineRule="auto"/>
              <w:textAlignment w:val="baseline"/>
              <w:rPr>
                <w:rFonts w:ascii="Times New Roman" w:eastAsia="SimSun" w:hAnsi="Times New Roman" w:cs="Mangal"/>
                <w:kern w:val="1"/>
                <w:sz w:val="20"/>
                <w:szCs w:val="20"/>
                <w:lang w:eastAsia="zh-CN" w:bidi="hi-IN"/>
              </w:rPr>
            </w:pPr>
            <w:r w:rsidRPr="00D24C86">
              <w:rPr>
                <w:rFonts w:ascii="Times New Roman" w:eastAsia="SimSun" w:hAnsi="Times New Roman" w:cs="Mangal"/>
                <w:kern w:val="1"/>
                <w:sz w:val="20"/>
                <w:szCs w:val="20"/>
                <w:lang w:eastAsia="zh-CN" w:bidi="hi-IN"/>
              </w:rPr>
              <w:t>ООО «</w:t>
            </w:r>
            <w:proofErr w:type="spellStart"/>
            <w:r w:rsidRPr="00D24C86">
              <w:rPr>
                <w:rFonts w:ascii="Times New Roman" w:eastAsia="SimSun" w:hAnsi="Times New Roman" w:cs="Mangal"/>
                <w:kern w:val="1"/>
                <w:sz w:val="20"/>
                <w:szCs w:val="20"/>
                <w:lang w:eastAsia="zh-CN" w:bidi="hi-IN"/>
              </w:rPr>
              <w:t>ГринТау</w:t>
            </w:r>
            <w:proofErr w:type="spellEnd"/>
            <w:r w:rsidRPr="00D24C86">
              <w:rPr>
                <w:rFonts w:ascii="Times New Roman" w:eastAsia="SimSun" w:hAnsi="Times New Roman" w:cs="Mangal"/>
                <w:kern w:val="1"/>
                <w:sz w:val="20"/>
                <w:szCs w:val="20"/>
                <w:lang w:eastAsia="zh-CN" w:bidi="hi-IN"/>
              </w:rPr>
              <w:t>»</w:t>
            </w:r>
          </w:p>
        </w:tc>
      </w:tr>
      <w:tr w:rsidR="00D24C86" w:rsidRPr="00D24C86" w:rsidTr="00CA2DDB">
        <w:trPr>
          <w:trHeight w:val="94"/>
        </w:trPr>
        <w:tc>
          <w:tcPr>
            <w:tcW w:w="340" w:type="dxa"/>
            <w:tcBorders>
              <w:top w:val="single" w:sz="2" w:space="0" w:color="000000"/>
              <w:left w:val="single" w:sz="2" w:space="0" w:color="000000"/>
              <w:bottom w:val="single" w:sz="2" w:space="0" w:color="000000"/>
            </w:tcBorders>
          </w:tcPr>
          <w:p w:rsidR="00D24C86" w:rsidRPr="00D24C86" w:rsidRDefault="00D24C86" w:rsidP="00D24C86">
            <w:pPr>
              <w:pStyle w:val="a6"/>
              <w:numPr>
                <w:ilvl w:val="0"/>
                <w:numId w:val="3"/>
              </w:numPr>
              <w:suppressLineNumbers/>
              <w:suppressAutoHyphens/>
              <w:ind w:left="0" w:firstLine="0"/>
              <w:jc w:val="center"/>
              <w:rPr>
                <w:sz w:val="20"/>
                <w:szCs w:val="20"/>
              </w:rPr>
            </w:pPr>
          </w:p>
        </w:tc>
        <w:tc>
          <w:tcPr>
            <w:tcW w:w="3685" w:type="dxa"/>
            <w:gridSpan w:val="7"/>
            <w:tcBorders>
              <w:top w:val="single" w:sz="2" w:space="0" w:color="000000"/>
              <w:left w:val="single" w:sz="2" w:space="0" w:color="000000"/>
              <w:bottom w:val="single" w:sz="2" w:space="0" w:color="000000"/>
            </w:tcBorders>
          </w:tcPr>
          <w:p w:rsidR="00D24C86" w:rsidRPr="00D24C86" w:rsidRDefault="00D24C86" w:rsidP="00D24C86">
            <w:pPr>
              <w:widowControl w:val="0"/>
              <w:suppressAutoHyphens/>
              <w:spacing w:after="0" w:line="240" w:lineRule="auto"/>
              <w:textAlignment w:val="baseline"/>
              <w:rPr>
                <w:rFonts w:ascii="Times New Roman" w:eastAsia="SimSun" w:hAnsi="Times New Roman" w:cs="Times New Roman"/>
                <w:kern w:val="1"/>
                <w:sz w:val="20"/>
                <w:szCs w:val="20"/>
                <w:lang w:eastAsia="zh-CN" w:bidi="hi-IN"/>
              </w:rPr>
            </w:pPr>
            <w:r w:rsidRPr="00D24C86">
              <w:rPr>
                <w:rFonts w:ascii="Times New Roman" w:eastAsia="SimSun" w:hAnsi="Times New Roman" w:cs="Mangal"/>
                <w:kern w:val="1"/>
                <w:sz w:val="20"/>
                <w:szCs w:val="20"/>
                <w:lang w:eastAsia="zh-CN" w:bidi="hi-IN"/>
              </w:rPr>
              <w:t>Наименование, местонахождение, почтовый адрес и адрес электронной почты, номер контактного телефона и факса Заказчика:</w:t>
            </w:r>
          </w:p>
        </w:tc>
        <w:tc>
          <w:tcPr>
            <w:tcW w:w="6946" w:type="dxa"/>
            <w:gridSpan w:val="7"/>
            <w:tcBorders>
              <w:top w:val="single" w:sz="2" w:space="0" w:color="000000"/>
              <w:left w:val="single" w:sz="2" w:space="0" w:color="000000"/>
              <w:bottom w:val="single" w:sz="2" w:space="0" w:color="000000"/>
              <w:right w:val="single" w:sz="2" w:space="0" w:color="000000"/>
            </w:tcBorders>
          </w:tcPr>
          <w:p w:rsidR="00D24C86" w:rsidRPr="00D24C86" w:rsidRDefault="00D24C86" w:rsidP="00D24C86">
            <w:pPr>
              <w:widowControl w:val="0"/>
              <w:suppressAutoHyphens/>
              <w:spacing w:after="0" w:line="240" w:lineRule="auto"/>
              <w:jc w:val="both"/>
              <w:textAlignment w:val="baseline"/>
              <w:rPr>
                <w:rFonts w:ascii="Times New Roman" w:eastAsia="SimSun" w:hAnsi="Times New Roman" w:cs="Mangal"/>
                <w:kern w:val="1"/>
                <w:sz w:val="20"/>
                <w:szCs w:val="20"/>
                <w:lang w:eastAsia="zh-CN" w:bidi="hi-IN"/>
              </w:rPr>
            </w:pPr>
            <w:r w:rsidRPr="00D24C86">
              <w:rPr>
                <w:rFonts w:ascii="Times New Roman" w:eastAsia="SimSun" w:hAnsi="Times New Roman" w:cs="Mangal"/>
                <w:kern w:val="1"/>
                <w:sz w:val="20"/>
                <w:szCs w:val="20"/>
                <w:lang w:eastAsia="zh-CN" w:bidi="hi-IN"/>
              </w:rPr>
              <w:t>Государственное бюджетное учреждение здравоохранения Владимирской области «Муромская стоматологическая поликлиника»</w:t>
            </w:r>
          </w:p>
          <w:p w:rsidR="00D24C86" w:rsidRPr="00D24C86" w:rsidRDefault="00D24C86" w:rsidP="00D24C86">
            <w:pPr>
              <w:widowControl w:val="0"/>
              <w:suppressAutoHyphens/>
              <w:spacing w:after="0" w:line="240" w:lineRule="auto"/>
              <w:jc w:val="both"/>
              <w:textAlignment w:val="baseline"/>
              <w:rPr>
                <w:rFonts w:ascii="Times New Roman" w:eastAsia="SimSun" w:hAnsi="Times New Roman" w:cs="Times New Roman"/>
                <w:kern w:val="1"/>
                <w:sz w:val="20"/>
                <w:szCs w:val="20"/>
                <w:shd w:val="clear" w:color="auto" w:fill="D5ECF6"/>
                <w:lang w:eastAsia="zh-CN" w:bidi="hi-IN"/>
              </w:rPr>
            </w:pPr>
            <w:r w:rsidRPr="00D24C86">
              <w:rPr>
                <w:rFonts w:ascii="Times New Roman" w:eastAsia="SimSun" w:hAnsi="Times New Roman" w:cs="Times New Roman"/>
                <w:kern w:val="1"/>
                <w:sz w:val="20"/>
                <w:szCs w:val="20"/>
                <w:shd w:val="clear" w:color="auto" w:fill="D5ECF6"/>
                <w:lang w:eastAsia="zh-CN" w:bidi="hi-IN"/>
              </w:rPr>
              <w:t>Е-</w:t>
            </w:r>
            <w:r w:rsidRPr="00D24C86">
              <w:rPr>
                <w:rFonts w:ascii="Times New Roman" w:eastAsia="SimSun" w:hAnsi="Times New Roman" w:cs="Times New Roman"/>
                <w:kern w:val="1"/>
                <w:sz w:val="20"/>
                <w:szCs w:val="20"/>
                <w:shd w:val="clear" w:color="auto" w:fill="D5ECF6"/>
                <w:lang w:val="en-US" w:eastAsia="zh-CN" w:bidi="hi-IN"/>
              </w:rPr>
              <w:t>mail</w:t>
            </w:r>
            <w:r w:rsidRPr="00D24C86">
              <w:rPr>
                <w:rFonts w:ascii="Times New Roman" w:eastAsia="SimSun" w:hAnsi="Times New Roman" w:cs="Times New Roman"/>
                <w:kern w:val="1"/>
                <w:sz w:val="20"/>
                <w:szCs w:val="20"/>
                <w:shd w:val="clear" w:color="auto" w:fill="D5ECF6"/>
                <w:lang w:eastAsia="zh-CN" w:bidi="hi-IN"/>
              </w:rPr>
              <w:t xml:space="preserve">: </w:t>
            </w:r>
            <w:hyperlink r:id="rId8" w:history="1">
              <w:r w:rsidRPr="00D24C86">
                <w:rPr>
                  <w:rFonts w:ascii="Times New Roman" w:eastAsia="SimSun" w:hAnsi="Times New Roman" w:cs="Times New Roman"/>
                  <w:color w:val="0000FF"/>
                  <w:kern w:val="1"/>
                  <w:sz w:val="20"/>
                  <w:szCs w:val="20"/>
                  <w:u w:val="single"/>
                  <w:shd w:val="clear" w:color="auto" w:fill="D5ECF6"/>
                  <w:lang w:val="en-US" w:eastAsia="zh-CN" w:bidi="hi-IN"/>
                </w:rPr>
                <w:t>gbuzvomsp</w:t>
              </w:r>
              <w:r w:rsidRPr="00D24C86">
                <w:rPr>
                  <w:rFonts w:ascii="Times New Roman" w:eastAsia="SimSun" w:hAnsi="Times New Roman" w:cs="Times New Roman"/>
                  <w:color w:val="0000FF"/>
                  <w:kern w:val="1"/>
                  <w:sz w:val="20"/>
                  <w:szCs w:val="20"/>
                  <w:u w:val="single"/>
                  <w:shd w:val="clear" w:color="auto" w:fill="D5ECF6"/>
                  <w:lang w:eastAsia="zh-CN" w:bidi="hi-IN"/>
                </w:rPr>
                <w:t>@</w:t>
              </w:r>
              <w:r w:rsidRPr="00D24C86">
                <w:rPr>
                  <w:rFonts w:ascii="Times New Roman" w:eastAsia="SimSun" w:hAnsi="Times New Roman" w:cs="Times New Roman"/>
                  <w:color w:val="0000FF"/>
                  <w:kern w:val="1"/>
                  <w:sz w:val="20"/>
                  <w:szCs w:val="20"/>
                  <w:u w:val="single"/>
                  <w:shd w:val="clear" w:color="auto" w:fill="D5ECF6"/>
                  <w:lang w:val="en-US" w:eastAsia="zh-CN" w:bidi="hi-IN"/>
                </w:rPr>
                <w:t>mail</w:t>
              </w:r>
              <w:r w:rsidRPr="00D24C86">
                <w:rPr>
                  <w:rFonts w:ascii="Times New Roman" w:eastAsia="SimSun" w:hAnsi="Times New Roman" w:cs="Times New Roman"/>
                  <w:color w:val="0000FF"/>
                  <w:kern w:val="1"/>
                  <w:sz w:val="20"/>
                  <w:szCs w:val="20"/>
                  <w:u w:val="single"/>
                  <w:shd w:val="clear" w:color="auto" w:fill="D5ECF6"/>
                  <w:lang w:eastAsia="zh-CN" w:bidi="hi-IN"/>
                </w:rPr>
                <w:t>.</w:t>
              </w:r>
              <w:proofErr w:type="spellStart"/>
              <w:r w:rsidRPr="00D24C86">
                <w:rPr>
                  <w:rFonts w:ascii="Times New Roman" w:eastAsia="SimSun" w:hAnsi="Times New Roman" w:cs="Times New Roman"/>
                  <w:color w:val="0000FF"/>
                  <w:kern w:val="1"/>
                  <w:sz w:val="20"/>
                  <w:szCs w:val="20"/>
                  <w:u w:val="single"/>
                  <w:shd w:val="clear" w:color="auto" w:fill="D5ECF6"/>
                  <w:lang w:val="en-US" w:eastAsia="zh-CN" w:bidi="hi-IN"/>
                </w:rPr>
                <w:t>ru</w:t>
              </w:r>
              <w:proofErr w:type="spellEnd"/>
            </w:hyperlink>
          </w:p>
          <w:p w:rsidR="00D24C86" w:rsidRPr="00D24C86" w:rsidRDefault="00D24C86" w:rsidP="00D24C86">
            <w:pPr>
              <w:widowControl w:val="0"/>
              <w:suppressAutoHyphens/>
              <w:spacing w:after="0" w:line="240" w:lineRule="auto"/>
              <w:jc w:val="both"/>
              <w:textAlignment w:val="baseline"/>
              <w:rPr>
                <w:rFonts w:ascii="Times New Roman" w:eastAsia="SimSun" w:hAnsi="Times New Roman" w:cs="Times New Roman"/>
                <w:kern w:val="1"/>
                <w:sz w:val="20"/>
                <w:szCs w:val="20"/>
                <w:shd w:val="clear" w:color="auto" w:fill="FFFFFF"/>
                <w:lang w:eastAsia="zh-CN" w:bidi="hi-IN"/>
              </w:rPr>
            </w:pPr>
            <w:r w:rsidRPr="00D24C86">
              <w:rPr>
                <w:rFonts w:ascii="Times New Roman" w:eastAsia="SimSun" w:hAnsi="Times New Roman" w:cs="Times New Roman"/>
                <w:kern w:val="1"/>
                <w:sz w:val="20"/>
                <w:szCs w:val="20"/>
                <w:shd w:val="clear" w:color="auto" w:fill="D5ECF6"/>
                <w:lang w:eastAsia="zh-CN" w:bidi="hi-IN"/>
              </w:rPr>
              <w:t xml:space="preserve">Адрес: </w:t>
            </w:r>
            <w:r w:rsidRPr="00D24C86">
              <w:rPr>
                <w:rFonts w:ascii="Times New Roman" w:eastAsia="SimSun" w:hAnsi="Times New Roman" w:cs="Times New Roman"/>
                <w:kern w:val="1"/>
                <w:sz w:val="20"/>
                <w:szCs w:val="20"/>
                <w:shd w:val="clear" w:color="auto" w:fill="FFFFFF"/>
                <w:lang w:eastAsia="zh-CN" w:bidi="hi-IN"/>
              </w:rPr>
              <w:t>602267, Владимирская обл., г Муром, ул. Красноармейская, дом 37</w:t>
            </w:r>
          </w:p>
          <w:p w:rsidR="00D24C86" w:rsidRPr="00D24C86" w:rsidRDefault="00D24C86" w:rsidP="00D24C86">
            <w:pPr>
              <w:widowControl w:val="0"/>
              <w:suppressAutoHyphens/>
              <w:spacing w:after="0" w:line="240" w:lineRule="auto"/>
              <w:jc w:val="both"/>
              <w:textAlignment w:val="baseline"/>
              <w:rPr>
                <w:rFonts w:ascii="Times New Roman" w:eastAsia="SimSun" w:hAnsi="Times New Roman" w:cs="Times New Roman"/>
                <w:kern w:val="1"/>
                <w:sz w:val="20"/>
                <w:szCs w:val="20"/>
                <w:lang w:eastAsia="zh-CN" w:bidi="hi-IN"/>
              </w:rPr>
            </w:pPr>
            <w:r w:rsidRPr="00D24C86">
              <w:rPr>
                <w:rFonts w:ascii="Times New Roman" w:eastAsia="SimSun" w:hAnsi="Times New Roman" w:cs="Times New Roman"/>
                <w:kern w:val="1"/>
                <w:sz w:val="20"/>
                <w:szCs w:val="20"/>
                <w:shd w:val="clear" w:color="auto" w:fill="FFFFFF"/>
                <w:lang w:eastAsia="zh-CN" w:bidi="hi-IN"/>
              </w:rPr>
              <w:t>Телефон: +7 492 344 10 92</w:t>
            </w:r>
          </w:p>
        </w:tc>
      </w:tr>
      <w:tr w:rsidR="00D24C86" w:rsidRPr="00D24C86" w:rsidTr="009A24D5">
        <w:tc>
          <w:tcPr>
            <w:tcW w:w="340" w:type="dxa"/>
            <w:tcBorders>
              <w:left w:val="single" w:sz="2" w:space="0" w:color="000000"/>
              <w:bottom w:val="single" w:sz="2" w:space="0" w:color="000000"/>
            </w:tcBorders>
          </w:tcPr>
          <w:p w:rsidR="00D24C86" w:rsidRPr="00D24C86" w:rsidRDefault="00D24C86" w:rsidP="00D24C86">
            <w:pPr>
              <w:pStyle w:val="a6"/>
              <w:numPr>
                <w:ilvl w:val="0"/>
                <w:numId w:val="3"/>
              </w:numPr>
              <w:suppressLineNumbers/>
              <w:suppressAutoHyphens/>
              <w:ind w:left="0" w:firstLine="0"/>
              <w:jc w:val="center"/>
              <w:rPr>
                <w:sz w:val="20"/>
                <w:szCs w:val="20"/>
              </w:rPr>
            </w:pPr>
          </w:p>
        </w:tc>
        <w:tc>
          <w:tcPr>
            <w:tcW w:w="2268" w:type="dxa"/>
            <w:tcBorders>
              <w:left w:val="single" w:sz="2" w:space="0" w:color="000000"/>
              <w:bottom w:val="single" w:sz="2" w:space="0" w:color="000000"/>
            </w:tcBorders>
          </w:tcPr>
          <w:p w:rsidR="00D24C86" w:rsidRPr="00D24C86" w:rsidRDefault="00D24C86" w:rsidP="00D24C86">
            <w:pPr>
              <w:widowControl w:val="0"/>
              <w:suppressAutoHyphens/>
              <w:spacing w:after="0" w:line="240" w:lineRule="auto"/>
              <w:textAlignment w:val="baseline"/>
              <w:rPr>
                <w:rFonts w:ascii="Times New Roman" w:eastAsia="SimSun" w:hAnsi="Times New Roman" w:cs="Mangal"/>
                <w:kern w:val="1"/>
                <w:sz w:val="20"/>
                <w:szCs w:val="20"/>
                <w:lang w:eastAsia="zh-CN" w:bidi="hi-IN"/>
              </w:rPr>
            </w:pPr>
            <w:r w:rsidRPr="00D24C86">
              <w:rPr>
                <w:rFonts w:ascii="Times New Roman" w:eastAsia="SimSun" w:hAnsi="Times New Roman" w:cs="Mangal"/>
                <w:kern w:val="1"/>
                <w:sz w:val="20"/>
                <w:szCs w:val="20"/>
                <w:lang w:eastAsia="zh-CN" w:bidi="hi-IN"/>
              </w:rPr>
              <w:t>Способ закупки:</w:t>
            </w:r>
          </w:p>
        </w:tc>
        <w:tc>
          <w:tcPr>
            <w:tcW w:w="8363" w:type="dxa"/>
            <w:gridSpan w:val="13"/>
            <w:tcBorders>
              <w:left w:val="single" w:sz="2" w:space="0" w:color="000000"/>
              <w:bottom w:val="single" w:sz="2" w:space="0" w:color="000000"/>
              <w:right w:val="single" w:sz="2" w:space="0" w:color="000000"/>
            </w:tcBorders>
          </w:tcPr>
          <w:p w:rsidR="00D24C86" w:rsidRPr="00D24C86" w:rsidRDefault="00B31969" w:rsidP="00D24C86">
            <w:pPr>
              <w:widowControl w:val="0"/>
              <w:suppressAutoHyphens/>
              <w:spacing w:after="0" w:line="240" w:lineRule="auto"/>
              <w:textAlignment w:val="baseline"/>
              <w:rPr>
                <w:rFonts w:ascii="Times New Roman" w:eastAsia="SimSun" w:hAnsi="Times New Roman" w:cs="Mangal"/>
                <w:kern w:val="1"/>
                <w:sz w:val="24"/>
                <w:szCs w:val="24"/>
                <w:lang w:eastAsia="zh-CN" w:bidi="hi-IN"/>
              </w:rPr>
            </w:pPr>
            <w:r>
              <w:rPr>
                <w:rFonts w:ascii="Times New Roman" w:eastAsia="SimSun" w:hAnsi="Times New Roman" w:cs="Mangal"/>
                <w:kern w:val="1"/>
                <w:sz w:val="20"/>
                <w:szCs w:val="20"/>
                <w:lang w:eastAsia="zh-CN" w:bidi="hi-IN"/>
              </w:rPr>
              <w:t>Открытый з</w:t>
            </w:r>
            <w:r w:rsidR="00D24C86">
              <w:rPr>
                <w:rFonts w:ascii="Times New Roman" w:eastAsia="SimSun" w:hAnsi="Times New Roman" w:cs="Mangal"/>
                <w:kern w:val="1"/>
                <w:sz w:val="20"/>
                <w:szCs w:val="20"/>
                <w:lang w:eastAsia="zh-CN" w:bidi="hi-IN"/>
              </w:rPr>
              <w:t>апрос котировок</w:t>
            </w:r>
            <w:r w:rsidR="00D24C86" w:rsidRPr="00D24C86">
              <w:rPr>
                <w:rFonts w:ascii="Times New Roman" w:eastAsia="SimSun" w:hAnsi="Times New Roman" w:cs="Mangal"/>
                <w:kern w:val="1"/>
                <w:sz w:val="20"/>
                <w:szCs w:val="20"/>
                <w:lang w:eastAsia="zh-CN" w:bidi="hi-IN"/>
              </w:rPr>
              <w:t xml:space="preserve"> в электронной форме</w:t>
            </w:r>
          </w:p>
        </w:tc>
      </w:tr>
      <w:tr w:rsidR="00D24C86" w:rsidRPr="00D24C86" w:rsidTr="009A24D5">
        <w:tc>
          <w:tcPr>
            <w:tcW w:w="340" w:type="dxa"/>
            <w:tcBorders>
              <w:left w:val="single" w:sz="2" w:space="0" w:color="000000"/>
              <w:bottom w:val="single" w:sz="2" w:space="0" w:color="000000"/>
            </w:tcBorders>
          </w:tcPr>
          <w:p w:rsidR="00D24C86" w:rsidRPr="00D24C86" w:rsidRDefault="00D24C86" w:rsidP="00D24C86">
            <w:pPr>
              <w:pStyle w:val="a6"/>
              <w:numPr>
                <w:ilvl w:val="0"/>
                <w:numId w:val="3"/>
              </w:numPr>
              <w:suppressLineNumbers/>
              <w:suppressAutoHyphens/>
              <w:ind w:left="0" w:firstLine="0"/>
              <w:jc w:val="center"/>
              <w:rPr>
                <w:sz w:val="20"/>
                <w:szCs w:val="20"/>
              </w:rPr>
            </w:pPr>
          </w:p>
        </w:tc>
        <w:tc>
          <w:tcPr>
            <w:tcW w:w="4252" w:type="dxa"/>
            <w:gridSpan w:val="10"/>
            <w:tcBorders>
              <w:left w:val="single" w:sz="2" w:space="0" w:color="000000"/>
              <w:bottom w:val="single" w:sz="2" w:space="0" w:color="000000"/>
            </w:tcBorders>
          </w:tcPr>
          <w:p w:rsidR="00D24C86" w:rsidRPr="00D24C86" w:rsidRDefault="00D24C86" w:rsidP="00D24C86">
            <w:pPr>
              <w:widowControl w:val="0"/>
              <w:suppressAutoHyphens/>
              <w:spacing w:after="0" w:line="240" w:lineRule="auto"/>
              <w:textAlignment w:val="baseline"/>
              <w:rPr>
                <w:rFonts w:ascii="Times New Roman" w:eastAsia="SimSun" w:hAnsi="Times New Roman" w:cs="Mangal"/>
                <w:kern w:val="1"/>
                <w:sz w:val="20"/>
                <w:szCs w:val="20"/>
                <w:lang w:val="en-US" w:eastAsia="zh-CN" w:bidi="hi-IN"/>
              </w:rPr>
            </w:pPr>
            <w:r w:rsidRPr="00D24C86">
              <w:rPr>
                <w:rFonts w:ascii="Times New Roman" w:eastAsia="SimSun" w:hAnsi="Times New Roman" w:cs="Mangal"/>
                <w:kern w:val="1"/>
                <w:sz w:val="20"/>
                <w:szCs w:val="20"/>
                <w:lang w:eastAsia="zh-CN" w:bidi="hi-IN"/>
              </w:rPr>
              <w:t>Наименование электронно-торговой площадки:</w:t>
            </w:r>
          </w:p>
        </w:tc>
        <w:tc>
          <w:tcPr>
            <w:tcW w:w="6379" w:type="dxa"/>
            <w:gridSpan w:val="4"/>
            <w:tcBorders>
              <w:left w:val="single" w:sz="2" w:space="0" w:color="000000"/>
              <w:bottom w:val="single" w:sz="2" w:space="0" w:color="000000"/>
              <w:right w:val="single" w:sz="2" w:space="0" w:color="000000"/>
            </w:tcBorders>
          </w:tcPr>
          <w:p w:rsidR="00D24C86" w:rsidRPr="00D24C86" w:rsidRDefault="00D24C86" w:rsidP="00D24C86">
            <w:pPr>
              <w:widowControl w:val="0"/>
              <w:suppressAutoHyphens/>
              <w:spacing w:after="0" w:line="240" w:lineRule="auto"/>
              <w:textAlignment w:val="baseline"/>
              <w:rPr>
                <w:rFonts w:ascii="Times New Roman" w:eastAsia="SimSun" w:hAnsi="Times New Roman" w:cs="Mangal"/>
                <w:kern w:val="1"/>
                <w:sz w:val="20"/>
                <w:szCs w:val="20"/>
                <w:lang w:eastAsia="zh-CN" w:bidi="hi-IN"/>
              </w:rPr>
            </w:pPr>
            <w:r w:rsidRPr="00D24C86">
              <w:rPr>
                <w:rFonts w:ascii="Times New Roman" w:eastAsia="SimSun" w:hAnsi="Times New Roman" w:cs="Mangal"/>
                <w:kern w:val="1"/>
                <w:sz w:val="20"/>
                <w:szCs w:val="20"/>
                <w:lang w:val="en-US" w:eastAsia="zh-CN" w:bidi="hi-IN"/>
              </w:rPr>
              <w:t>www.</w:t>
            </w:r>
            <w:r w:rsidRPr="00D24C86">
              <w:rPr>
                <w:rFonts w:ascii="Times New Roman" w:eastAsia="SimSun" w:hAnsi="Times New Roman" w:cs="Mangal"/>
                <w:color w:val="000000"/>
                <w:kern w:val="1"/>
                <w:sz w:val="20"/>
                <w:szCs w:val="20"/>
                <w:shd w:val="clear" w:color="auto" w:fill="FFFF00"/>
                <w:lang w:val="en-US" w:eastAsia="zh-CN" w:bidi="hi-IN"/>
              </w:rPr>
              <w:t>etp.cdtrf.ru</w:t>
            </w:r>
            <w:r w:rsidRPr="00D24C86">
              <w:rPr>
                <w:rFonts w:ascii="Times New Roman" w:eastAsia="SimSun" w:hAnsi="Times New Roman" w:cs="Mangal"/>
                <w:kern w:val="1"/>
                <w:sz w:val="20"/>
                <w:szCs w:val="20"/>
                <w:lang w:eastAsia="zh-CN" w:bidi="hi-IN"/>
              </w:rPr>
              <w:t xml:space="preserve"> </w:t>
            </w:r>
          </w:p>
        </w:tc>
      </w:tr>
      <w:tr w:rsidR="00D24C86" w:rsidRPr="00D24C86" w:rsidTr="009A24D5">
        <w:tc>
          <w:tcPr>
            <w:tcW w:w="340" w:type="dxa"/>
            <w:tcBorders>
              <w:left w:val="single" w:sz="2" w:space="0" w:color="000000"/>
              <w:bottom w:val="single" w:sz="2" w:space="0" w:color="000000"/>
            </w:tcBorders>
          </w:tcPr>
          <w:p w:rsidR="00D24C86" w:rsidRPr="00D24C86" w:rsidRDefault="00D24C86" w:rsidP="00D24C86">
            <w:pPr>
              <w:pStyle w:val="a6"/>
              <w:numPr>
                <w:ilvl w:val="0"/>
                <w:numId w:val="3"/>
              </w:numPr>
              <w:suppressLineNumbers/>
              <w:suppressAutoHyphens/>
              <w:ind w:left="0" w:firstLine="0"/>
              <w:jc w:val="center"/>
              <w:rPr>
                <w:sz w:val="20"/>
                <w:szCs w:val="20"/>
              </w:rPr>
            </w:pPr>
          </w:p>
        </w:tc>
        <w:tc>
          <w:tcPr>
            <w:tcW w:w="3118" w:type="dxa"/>
            <w:gridSpan w:val="4"/>
            <w:tcBorders>
              <w:left w:val="single" w:sz="2" w:space="0" w:color="000000"/>
              <w:bottom w:val="single" w:sz="2" w:space="0" w:color="000000"/>
            </w:tcBorders>
          </w:tcPr>
          <w:p w:rsidR="00D24C86" w:rsidRPr="00D24C86" w:rsidRDefault="00D24C86" w:rsidP="00D24C86">
            <w:pPr>
              <w:widowControl w:val="0"/>
              <w:suppressAutoHyphens/>
              <w:spacing w:after="0" w:line="240" w:lineRule="auto"/>
              <w:textAlignment w:val="baseline"/>
              <w:rPr>
                <w:rFonts w:ascii="Times New Roman" w:eastAsia="SimSun" w:hAnsi="Times New Roman" w:cs="Times New Roman"/>
                <w:kern w:val="1"/>
                <w:sz w:val="20"/>
                <w:szCs w:val="28"/>
                <w:lang w:eastAsia="zh-CN" w:bidi="hi-IN"/>
              </w:rPr>
            </w:pPr>
            <w:r w:rsidRPr="00D24C86">
              <w:rPr>
                <w:rFonts w:ascii="Times New Roman" w:eastAsia="SimSun" w:hAnsi="Times New Roman" w:cs="Mangal"/>
                <w:kern w:val="1"/>
                <w:sz w:val="20"/>
                <w:szCs w:val="20"/>
                <w:lang w:eastAsia="zh-CN" w:bidi="hi-IN"/>
              </w:rPr>
              <w:t>Наименование (предмет) закупки:</w:t>
            </w:r>
          </w:p>
        </w:tc>
        <w:tc>
          <w:tcPr>
            <w:tcW w:w="7513" w:type="dxa"/>
            <w:gridSpan w:val="10"/>
            <w:tcBorders>
              <w:left w:val="single" w:sz="2" w:space="0" w:color="000000"/>
              <w:bottom w:val="single" w:sz="2" w:space="0" w:color="000000"/>
              <w:right w:val="single" w:sz="2" w:space="0" w:color="000000"/>
            </w:tcBorders>
          </w:tcPr>
          <w:p w:rsidR="00D24C86" w:rsidRPr="00D24C86" w:rsidRDefault="00D24C86" w:rsidP="00D24C86">
            <w:pPr>
              <w:widowControl w:val="0"/>
              <w:suppressAutoHyphens/>
              <w:spacing w:after="0" w:line="240" w:lineRule="auto"/>
              <w:jc w:val="both"/>
              <w:textAlignment w:val="baseline"/>
              <w:rPr>
                <w:rFonts w:ascii="Times New Roman" w:eastAsia="SimSun" w:hAnsi="Times New Roman" w:cs="Mangal"/>
                <w:kern w:val="1"/>
                <w:sz w:val="20"/>
                <w:szCs w:val="20"/>
                <w:lang w:eastAsia="zh-CN" w:bidi="hi-IN"/>
              </w:rPr>
            </w:pPr>
            <w:r>
              <w:rPr>
                <w:rFonts w:ascii="Times New Roman" w:eastAsia="SimSun" w:hAnsi="Times New Roman" w:cs="Mangal"/>
                <w:kern w:val="1"/>
                <w:sz w:val="20"/>
                <w:szCs w:val="20"/>
                <w:lang w:eastAsia="zh-CN" w:bidi="hi-IN"/>
              </w:rPr>
              <w:t>О</w:t>
            </w:r>
            <w:r w:rsidRPr="00D24C86">
              <w:rPr>
                <w:rFonts w:ascii="Times New Roman" w:eastAsia="SimSun" w:hAnsi="Times New Roman" w:cs="Mangal"/>
                <w:kern w:val="1"/>
                <w:sz w:val="20"/>
                <w:szCs w:val="20"/>
                <w:lang w:eastAsia="zh-CN" w:bidi="hi-IN"/>
              </w:rPr>
              <w:t xml:space="preserve">казание медицинских услуг по проведению медицинского осмотра работников ГБУЗ ВО </w:t>
            </w:r>
            <w:r>
              <w:rPr>
                <w:rFonts w:ascii="Times New Roman" w:eastAsia="SimSun" w:hAnsi="Times New Roman" w:cs="Mangal"/>
                <w:kern w:val="1"/>
                <w:sz w:val="20"/>
                <w:szCs w:val="20"/>
                <w:lang w:eastAsia="zh-CN" w:bidi="hi-IN"/>
              </w:rPr>
              <w:t>«</w:t>
            </w:r>
            <w:r w:rsidRPr="00D24C86">
              <w:rPr>
                <w:rFonts w:ascii="Times New Roman" w:eastAsia="SimSun" w:hAnsi="Times New Roman" w:cs="Mangal"/>
                <w:kern w:val="1"/>
                <w:sz w:val="20"/>
                <w:szCs w:val="20"/>
                <w:lang w:eastAsia="zh-CN" w:bidi="hi-IN"/>
              </w:rPr>
              <w:t>М</w:t>
            </w:r>
            <w:r>
              <w:rPr>
                <w:rFonts w:ascii="Times New Roman" w:eastAsia="SimSun" w:hAnsi="Times New Roman" w:cs="Mangal"/>
                <w:kern w:val="1"/>
                <w:sz w:val="20"/>
                <w:szCs w:val="20"/>
                <w:lang w:eastAsia="zh-CN" w:bidi="hi-IN"/>
              </w:rPr>
              <w:t>уромская стоматологическая поликлиника»</w:t>
            </w:r>
          </w:p>
        </w:tc>
      </w:tr>
      <w:tr w:rsidR="00D24C86" w:rsidRPr="00D24C86" w:rsidTr="009A24D5">
        <w:tc>
          <w:tcPr>
            <w:tcW w:w="340" w:type="dxa"/>
            <w:tcBorders>
              <w:left w:val="single" w:sz="2" w:space="0" w:color="000000"/>
              <w:bottom w:val="single" w:sz="2" w:space="0" w:color="000000"/>
            </w:tcBorders>
          </w:tcPr>
          <w:p w:rsidR="00D24C86" w:rsidRPr="00D24C86" w:rsidRDefault="00D24C86" w:rsidP="00D24C86">
            <w:pPr>
              <w:pStyle w:val="a6"/>
              <w:numPr>
                <w:ilvl w:val="0"/>
                <w:numId w:val="3"/>
              </w:numPr>
              <w:suppressLineNumbers/>
              <w:suppressAutoHyphens/>
              <w:ind w:left="0" w:firstLine="0"/>
              <w:jc w:val="center"/>
              <w:rPr>
                <w:rFonts w:cs="Times New Roman"/>
                <w:sz w:val="20"/>
                <w:szCs w:val="20"/>
                <w:lang w:eastAsia="ru-RU"/>
              </w:rPr>
            </w:pPr>
          </w:p>
        </w:tc>
        <w:tc>
          <w:tcPr>
            <w:tcW w:w="2693" w:type="dxa"/>
            <w:gridSpan w:val="3"/>
            <w:tcBorders>
              <w:left w:val="single" w:sz="2" w:space="0" w:color="000000"/>
              <w:bottom w:val="single" w:sz="2" w:space="0" w:color="000000"/>
            </w:tcBorders>
          </w:tcPr>
          <w:p w:rsidR="00D24C86" w:rsidRPr="00D24C86" w:rsidRDefault="00D24C86" w:rsidP="00D24C86">
            <w:pPr>
              <w:autoSpaceDE w:val="0"/>
              <w:spacing w:after="0" w:line="240" w:lineRule="auto"/>
              <w:rPr>
                <w:rFonts w:ascii="Times New Roman" w:eastAsia="SimSun" w:hAnsi="Times New Roman" w:cs="Mangal"/>
                <w:kern w:val="1"/>
                <w:sz w:val="20"/>
                <w:szCs w:val="24"/>
                <w:lang w:eastAsia="zh-CN" w:bidi="hi-IN"/>
              </w:rPr>
            </w:pPr>
            <w:r w:rsidRPr="00D24C86">
              <w:rPr>
                <w:rFonts w:ascii="Times New Roman" w:eastAsia="SimSun" w:hAnsi="Times New Roman" w:cs="Times New Roman"/>
                <w:kern w:val="1"/>
                <w:sz w:val="20"/>
                <w:szCs w:val="20"/>
                <w:lang w:eastAsia="ru-RU"/>
              </w:rPr>
              <w:t>Описание объекта закупки:</w:t>
            </w:r>
          </w:p>
        </w:tc>
        <w:tc>
          <w:tcPr>
            <w:tcW w:w="7938" w:type="dxa"/>
            <w:gridSpan w:val="11"/>
            <w:tcBorders>
              <w:left w:val="single" w:sz="2" w:space="0" w:color="000000"/>
              <w:bottom w:val="single" w:sz="2" w:space="0" w:color="000000"/>
              <w:right w:val="single" w:sz="2" w:space="0" w:color="000000"/>
            </w:tcBorders>
          </w:tcPr>
          <w:p w:rsidR="00D24C86" w:rsidRPr="00D24C86" w:rsidRDefault="00D24C86" w:rsidP="00D24C86">
            <w:pPr>
              <w:widowControl w:val="0"/>
              <w:suppressAutoHyphens/>
              <w:spacing w:after="0" w:line="240" w:lineRule="auto"/>
              <w:textAlignment w:val="baseline"/>
              <w:rPr>
                <w:rFonts w:ascii="Times New Roman" w:eastAsia="SimSun" w:hAnsi="Times New Roman" w:cs="Mangal"/>
                <w:kern w:val="1"/>
                <w:sz w:val="24"/>
                <w:szCs w:val="24"/>
                <w:lang w:eastAsia="zh-CN" w:bidi="hi-IN"/>
              </w:rPr>
            </w:pPr>
            <w:r w:rsidRPr="00D24C86">
              <w:rPr>
                <w:rFonts w:ascii="Times New Roman" w:eastAsia="SimSun" w:hAnsi="Times New Roman" w:cs="Mangal"/>
                <w:kern w:val="1"/>
                <w:sz w:val="20"/>
                <w:szCs w:val="24"/>
                <w:lang w:eastAsia="zh-CN" w:bidi="hi-IN"/>
              </w:rPr>
              <w:t xml:space="preserve">В соответствии с Приложением № 1 к документации </w:t>
            </w:r>
            <w:r w:rsidRPr="00D24C86">
              <w:rPr>
                <w:rFonts w:ascii="Times New Roman" w:eastAsia="SimSun" w:hAnsi="Times New Roman" w:cs="Mangal"/>
                <w:kern w:val="1"/>
                <w:sz w:val="20"/>
                <w:szCs w:val="20"/>
                <w:lang w:eastAsia="zh-CN" w:bidi="hi-IN"/>
              </w:rPr>
              <w:t>о проведении процедуры закупки в электронной форме</w:t>
            </w:r>
          </w:p>
        </w:tc>
      </w:tr>
      <w:tr w:rsidR="00D24C86" w:rsidRPr="00D24C86" w:rsidTr="009A24D5">
        <w:tc>
          <w:tcPr>
            <w:tcW w:w="340" w:type="dxa"/>
            <w:tcBorders>
              <w:left w:val="single" w:sz="2" w:space="0" w:color="000000"/>
              <w:bottom w:val="single" w:sz="2" w:space="0" w:color="000000"/>
            </w:tcBorders>
          </w:tcPr>
          <w:p w:rsidR="00D24C86" w:rsidRPr="00D24C86" w:rsidRDefault="00D24C86" w:rsidP="00D24C86">
            <w:pPr>
              <w:pStyle w:val="a6"/>
              <w:numPr>
                <w:ilvl w:val="0"/>
                <w:numId w:val="3"/>
              </w:numPr>
              <w:suppressLineNumbers/>
              <w:suppressAutoHyphens/>
              <w:ind w:left="0" w:firstLine="0"/>
              <w:jc w:val="center"/>
              <w:rPr>
                <w:rFonts w:cs="Times New Roman"/>
                <w:sz w:val="20"/>
                <w:szCs w:val="20"/>
                <w:lang w:eastAsia="ru-RU"/>
              </w:rPr>
            </w:pPr>
          </w:p>
        </w:tc>
        <w:tc>
          <w:tcPr>
            <w:tcW w:w="4252" w:type="dxa"/>
            <w:gridSpan w:val="10"/>
            <w:tcBorders>
              <w:left w:val="single" w:sz="2" w:space="0" w:color="000000"/>
              <w:bottom w:val="single" w:sz="2" w:space="0" w:color="000000"/>
            </w:tcBorders>
          </w:tcPr>
          <w:p w:rsidR="00D24C86" w:rsidRPr="00D24C86" w:rsidRDefault="00D24C86" w:rsidP="00D24C86">
            <w:pPr>
              <w:autoSpaceDE w:val="0"/>
              <w:spacing w:after="0" w:line="240" w:lineRule="auto"/>
              <w:rPr>
                <w:rFonts w:ascii="Times New Roman" w:eastAsia="SimSun" w:hAnsi="Times New Roman" w:cs="Mangal"/>
                <w:kern w:val="1"/>
                <w:sz w:val="20"/>
                <w:szCs w:val="20"/>
                <w:lang w:eastAsia="zh-CN" w:bidi="hi-IN"/>
              </w:rPr>
            </w:pPr>
            <w:r w:rsidRPr="00D24C86">
              <w:rPr>
                <w:rFonts w:ascii="Times New Roman" w:eastAsia="SimSun" w:hAnsi="Times New Roman" w:cs="Times New Roman"/>
                <w:kern w:val="1"/>
                <w:sz w:val="20"/>
                <w:szCs w:val="20"/>
                <w:lang w:eastAsia="ru-RU"/>
              </w:rPr>
              <w:t xml:space="preserve">Характеристики и объем </w:t>
            </w:r>
            <w:r>
              <w:rPr>
                <w:rFonts w:ascii="Times New Roman" w:eastAsia="SimSun" w:hAnsi="Times New Roman" w:cs="Times New Roman"/>
                <w:kern w:val="1"/>
                <w:sz w:val="20"/>
                <w:szCs w:val="20"/>
                <w:lang w:eastAsia="ru-RU"/>
              </w:rPr>
              <w:t>услуг</w:t>
            </w:r>
            <w:r w:rsidRPr="00D24C86">
              <w:rPr>
                <w:rFonts w:ascii="Times New Roman" w:eastAsia="SimSun" w:hAnsi="Times New Roman" w:cs="Mangal"/>
                <w:kern w:val="1"/>
                <w:sz w:val="20"/>
                <w:szCs w:val="20"/>
                <w:lang w:eastAsia="zh-CN" w:bidi="hi-IN"/>
              </w:rPr>
              <w:t>:</w:t>
            </w:r>
          </w:p>
        </w:tc>
        <w:tc>
          <w:tcPr>
            <w:tcW w:w="6379" w:type="dxa"/>
            <w:gridSpan w:val="4"/>
            <w:tcBorders>
              <w:left w:val="single" w:sz="2" w:space="0" w:color="000000"/>
              <w:bottom w:val="single" w:sz="2" w:space="0" w:color="000000"/>
              <w:right w:val="single" w:sz="2" w:space="0" w:color="000000"/>
            </w:tcBorders>
          </w:tcPr>
          <w:p w:rsidR="00D24C86" w:rsidRPr="00D24C86" w:rsidRDefault="00D24C86" w:rsidP="00D24C86">
            <w:pPr>
              <w:widowControl w:val="0"/>
              <w:suppressAutoHyphens/>
              <w:spacing w:after="0" w:line="240" w:lineRule="auto"/>
              <w:textAlignment w:val="baseline"/>
              <w:rPr>
                <w:rFonts w:ascii="Times New Roman" w:eastAsia="SimSun" w:hAnsi="Times New Roman" w:cs="Mangal"/>
                <w:kern w:val="1"/>
                <w:sz w:val="24"/>
                <w:szCs w:val="24"/>
                <w:lang w:eastAsia="zh-CN" w:bidi="hi-IN"/>
              </w:rPr>
            </w:pPr>
            <w:r w:rsidRPr="00D24C86">
              <w:rPr>
                <w:rFonts w:ascii="Times New Roman" w:eastAsia="SimSun" w:hAnsi="Times New Roman" w:cs="Mangal"/>
                <w:kern w:val="1"/>
                <w:sz w:val="20"/>
                <w:szCs w:val="20"/>
                <w:lang w:eastAsia="zh-CN" w:bidi="hi-IN"/>
              </w:rPr>
              <w:t xml:space="preserve">В соответствии с Приложением №1 к документации о проведении процедуры закупки в электронной форме </w:t>
            </w:r>
          </w:p>
        </w:tc>
      </w:tr>
      <w:tr w:rsidR="00D24C86" w:rsidRPr="00D24C86" w:rsidTr="009A24D5">
        <w:tc>
          <w:tcPr>
            <w:tcW w:w="340" w:type="dxa"/>
            <w:tcBorders>
              <w:left w:val="single" w:sz="2" w:space="0" w:color="000000"/>
              <w:bottom w:val="single" w:sz="2" w:space="0" w:color="000000"/>
            </w:tcBorders>
          </w:tcPr>
          <w:p w:rsidR="00D24C86" w:rsidRPr="00D24C86" w:rsidRDefault="00D24C86" w:rsidP="00D24C86">
            <w:pPr>
              <w:pStyle w:val="a6"/>
              <w:numPr>
                <w:ilvl w:val="0"/>
                <w:numId w:val="3"/>
              </w:numPr>
              <w:suppressLineNumbers/>
              <w:suppressAutoHyphens/>
              <w:snapToGrid w:val="0"/>
              <w:ind w:left="0" w:firstLine="0"/>
              <w:jc w:val="center"/>
              <w:rPr>
                <w:sz w:val="20"/>
                <w:szCs w:val="20"/>
              </w:rPr>
            </w:pPr>
          </w:p>
        </w:tc>
        <w:tc>
          <w:tcPr>
            <w:tcW w:w="3118" w:type="dxa"/>
            <w:gridSpan w:val="4"/>
            <w:tcBorders>
              <w:left w:val="single" w:sz="2" w:space="0" w:color="000000"/>
              <w:bottom w:val="single" w:sz="2" w:space="0" w:color="000000"/>
            </w:tcBorders>
          </w:tcPr>
          <w:p w:rsidR="00D24C86" w:rsidRPr="00D24C86" w:rsidRDefault="00D24C86" w:rsidP="00D24C86">
            <w:pPr>
              <w:widowControl w:val="0"/>
              <w:suppressAutoHyphens/>
              <w:spacing w:after="0" w:line="240" w:lineRule="auto"/>
              <w:textAlignment w:val="baseline"/>
              <w:rPr>
                <w:rFonts w:ascii="Times New Roman" w:eastAsia="SimSun" w:hAnsi="Times New Roman" w:cs="Mangal"/>
                <w:kern w:val="1"/>
                <w:sz w:val="20"/>
                <w:szCs w:val="20"/>
                <w:lang w:eastAsia="zh-CN" w:bidi="hi-IN"/>
              </w:rPr>
            </w:pPr>
            <w:r w:rsidRPr="00D24C86">
              <w:rPr>
                <w:rFonts w:ascii="Times New Roman" w:eastAsia="SimSun" w:hAnsi="Times New Roman" w:cs="Mangal"/>
                <w:kern w:val="1"/>
                <w:sz w:val="20"/>
                <w:szCs w:val="20"/>
                <w:lang w:eastAsia="zh-CN" w:bidi="hi-IN"/>
              </w:rPr>
              <w:t xml:space="preserve">Место </w:t>
            </w:r>
            <w:r>
              <w:rPr>
                <w:rFonts w:ascii="Times New Roman" w:eastAsia="SimSun" w:hAnsi="Times New Roman" w:cs="Mangal"/>
                <w:kern w:val="1"/>
                <w:sz w:val="20"/>
                <w:szCs w:val="20"/>
                <w:lang w:eastAsia="zh-CN" w:bidi="hi-IN"/>
              </w:rPr>
              <w:t>оказания услуг</w:t>
            </w:r>
            <w:r w:rsidRPr="00D24C86">
              <w:rPr>
                <w:rFonts w:ascii="Times New Roman" w:eastAsia="SimSun" w:hAnsi="Times New Roman" w:cs="Mangal"/>
                <w:kern w:val="1"/>
                <w:sz w:val="20"/>
                <w:szCs w:val="20"/>
                <w:lang w:eastAsia="zh-CN" w:bidi="hi-IN"/>
              </w:rPr>
              <w:t>:</w:t>
            </w:r>
          </w:p>
        </w:tc>
        <w:tc>
          <w:tcPr>
            <w:tcW w:w="7513" w:type="dxa"/>
            <w:gridSpan w:val="10"/>
            <w:tcBorders>
              <w:left w:val="single" w:sz="2" w:space="0" w:color="000000"/>
              <w:bottom w:val="single" w:sz="2" w:space="0" w:color="000000"/>
              <w:right w:val="single" w:sz="2" w:space="0" w:color="000000"/>
            </w:tcBorders>
          </w:tcPr>
          <w:p w:rsidR="00D24C86" w:rsidRPr="00D24C86" w:rsidRDefault="00D24C86" w:rsidP="00D24C86">
            <w:pPr>
              <w:widowControl w:val="0"/>
              <w:suppressAutoHyphens/>
              <w:spacing w:after="0" w:line="240" w:lineRule="auto"/>
              <w:jc w:val="both"/>
              <w:textAlignment w:val="baseline"/>
              <w:rPr>
                <w:rFonts w:ascii="Times New Roman" w:eastAsia="SimSun" w:hAnsi="Times New Roman" w:cs="Times New Roman"/>
                <w:kern w:val="1"/>
                <w:sz w:val="20"/>
                <w:szCs w:val="20"/>
                <w:shd w:val="clear" w:color="auto" w:fill="FFFFFF"/>
                <w:lang w:eastAsia="zh-CN" w:bidi="hi-IN"/>
              </w:rPr>
            </w:pPr>
            <w:r w:rsidRPr="00D24C86">
              <w:rPr>
                <w:rFonts w:ascii="Times New Roman" w:eastAsia="SimSun" w:hAnsi="Times New Roman" w:cs="Times New Roman"/>
                <w:kern w:val="1"/>
                <w:sz w:val="20"/>
                <w:szCs w:val="20"/>
                <w:shd w:val="clear" w:color="auto" w:fill="FFFFFF"/>
                <w:lang w:eastAsia="zh-CN" w:bidi="hi-IN"/>
              </w:rPr>
              <w:t>Владимирская обл., г Муром, ул. Красноармейская, дом 37</w:t>
            </w:r>
          </w:p>
        </w:tc>
      </w:tr>
      <w:tr w:rsidR="00D24C86" w:rsidRPr="00D24C86" w:rsidTr="009A24D5">
        <w:tc>
          <w:tcPr>
            <w:tcW w:w="340" w:type="dxa"/>
            <w:tcBorders>
              <w:left w:val="single" w:sz="2" w:space="0" w:color="000000"/>
              <w:bottom w:val="single" w:sz="2" w:space="0" w:color="000000"/>
            </w:tcBorders>
          </w:tcPr>
          <w:p w:rsidR="00D24C86" w:rsidRPr="00D24C86" w:rsidRDefault="00D24C86" w:rsidP="00D24C86">
            <w:pPr>
              <w:pStyle w:val="a6"/>
              <w:numPr>
                <w:ilvl w:val="0"/>
                <w:numId w:val="3"/>
              </w:numPr>
              <w:suppressLineNumbers/>
              <w:suppressAutoHyphens/>
              <w:ind w:left="0" w:firstLine="0"/>
              <w:jc w:val="center"/>
              <w:rPr>
                <w:sz w:val="20"/>
                <w:szCs w:val="20"/>
              </w:rPr>
            </w:pPr>
          </w:p>
        </w:tc>
        <w:tc>
          <w:tcPr>
            <w:tcW w:w="3118" w:type="dxa"/>
            <w:gridSpan w:val="4"/>
            <w:tcBorders>
              <w:left w:val="single" w:sz="2" w:space="0" w:color="000000"/>
              <w:bottom w:val="single" w:sz="2" w:space="0" w:color="000000"/>
            </w:tcBorders>
          </w:tcPr>
          <w:p w:rsidR="00D24C86" w:rsidRPr="00D24C86" w:rsidRDefault="00D24C86" w:rsidP="00D24C86">
            <w:pPr>
              <w:widowControl w:val="0"/>
              <w:suppressAutoHyphens/>
              <w:spacing w:after="0" w:line="240" w:lineRule="auto"/>
              <w:textAlignment w:val="baseline"/>
              <w:rPr>
                <w:rFonts w:ascii="Times New Roman" w:eastAsia="SimSun" w:hAnsi="Times New Roman" w:cs="Times New Roman"/>
                <w:kern w:val="1"/>
                <w:sz w:val="20"/>
                <w:lang w:eastAsia="zh-CN" w:bidi="hi-IN"/>
              </w:rPr>
            </w:pPr>
            <w:r w:rsidRPr="00D24C86">
              <w:rPr>
                <w:rFonts w:ascii="Times New Roman" w:eastAsia="SimSun" w:hAnsi="Times New Roman" w:cs="Mangal"/>
                <w:kern w:val="1"/>
                <w:sz w:val="20"/>
                <w:szCs w:val="20"/>
                <w:lang w:eastAsia="zh-CN" w:bidi="hi-IN"/>
              </w:rPr>
              <w:t xml:space="preserve">Срок </w:t>
            </w:r>
            <w:r>
              <w:rPr>
                <w:rFonts w:ascii="Times New Roman" w:eastAsia="SimSun" w:hAnsi="Times New Roman" w:cs="Mangal"/>
                <w:kern w:val="1"/>
                <w:sz w:val="20"/>
                <w:szCs w:val="20"/>
                <w:lang w:eastAsia="zh-CN" w:bidi="hi-IN"/>
              </w:rPr>
              <w:t>оказания услуг</w:t>
            </w:r>
            <w:r w:rsidRPr="00D24C86">
              <w:rPr>
                <w:rFonts w:ascii="Times New Roman" w:eastAsia="SimSun" w:hAnsi="Times New Roman" w:cs="Mangal"/>
                <w:kern w:val="1"/>
                <w:sz w:val="20"/>
                <w:szCs w:val="20"/>
                <w:lang w:eastAsia="zh-CN" w:bidi="hi-IN"/>
              </w:rPr>
              <w:t>:</w:t>
            </w:r>
          </w:p>
        </w:tc>
        <w:tc>
          <w:tcPr>
            <w:tcW w:w="7513" w:type="dxa"/>
            <w:gridSpan w:val="10"/>
            <w:tcBorders>
              <w:left w:val="single" w:sz="2" w:space="0" w:color="000000"/>
              <w:bottom w:val="single" w:sz="2" w:space="0" w:color="000000"/>
              <w:right w:val="single" w:sz="2" w:space="0" w:color="000000"/>
            </w:tcBorders>
          </w:tcPr>
          <w:p w:rsidR="00D24C86" w:rsidRPr="00242A78" w:rsidRDefault="00D24C86" w:rsidP="00242A78">
            <w:pPr>
              <w:widowControl w:val="0"/>
              <w:suppressAutoHyphens/>
              <w:spacing w:after="0" w:line="240" w:lineRule="auto"/>
              <w:jc w:val="both"/>
              <w:textAlignment w:val="baseline"/>
              <w:rPr>
                <w:rFonts w:ascii="Times New Roman" w:eastAsia="SimSun" w:hAnsi="Times New Roman" w:cs="Mangal"/>
                <w:kern w:val="1"/>
                <w:sz w:val="20"/>
                <w:szCs w:val="20"/>
                <w:lang w:eastAsia="zh-CN" w:bidi="hi-IN"/>
              </w:rPr>
            </w:pPr>
            <w:r w:rsidRPr="00307C08">
              <w:rPr>
                <w:rFonts w:ascii="Times New Roman" w:eastAsia="SimSun" w:hAnsi="Times New Roman" w:cs="Mangal"/>
                <w:kern w:val="1"/>
                <w:sz w:val="20"/>
                <w:szCs w:val="20"/>
                <w:lang w:eastAsia="zh-CN" w:bidi="hi-IN"/>
              </w:rPr>
              <w:t xml:space="preserve">С момента заключения договора по </w:t>
            </w:r>
            <w:r w:rsidR="00242A78" w:rsidRPr="00307C08">
              <w:rPr>
                <w:rFonts w:ascii="Times New Roman" w:eastAsia="SimSun" w:hAnsi="Times New Roman" w:cs="Mangal"/>
                <w:kern w:val="1"/>
                <w:sz w:val="20"/>
                <w:szCs w:val="20"/>
                <w:lang w:eastAsia="zh-CN" w:bidi="hi-IN"/>
              </w:rPr>
              <w:t>30</w:t>
            </w:r>
            <w:r w:rsidRPr="00307C08">
              <w:rPr>
                <w:rFonts w:ascii="Times New Roman" w:eastAsia="SimSun" w:hAnsi="Times New Roman" w:cs="Mangal"/>
                <w:kern w:val="1"/>
                <w:sz w:val="20"/>
                <w:szCs w:val="20"/>
                <w:lang w:eastAsia="zh-CN" w:bidi="hi-IN"/>
              </w:rPr>
              <w:t>.1</w:t>
            </w:r>
            <w:r w:rsidR="00242A78" w:rsidRPr="00307C08">
              <w:rPr>
                <w:rFonts w:ascii="Times New Roman" w:eastAsia="SimSun" w:hAnsi="Times New Roman" w:cs="Mangal"/>
                <w:kern w:val="1"/>
                <w:sz w:val="20"/>
                <w:szCs w:val="20"/>
                <w:lang w:eastAsia="zh-CN" w:bidi="hi-IN"/>
              </w:rPr>
              <w:t>1</w:t>
            </w:r>
            <w:r w:rsidRPr="00307C08">
              <w:rPr>
                <w:rFonts w:ascii="Times New Roman" w:eastAsia="SimSun" w:hAnsi="Times New Roman" w:cs="Mangal"/>
                <w:kern w:val="1"/>
                <w:sz w:val="20"/>
                <w:szCs w:val="20"/>
                <w:lang w:eastAsia="zh-CN" w:bidi="hi-IN"/>
              </w:rPr>
              <w:t>.2018 г.</w:t>
            </w:r>
          </w:p>
        </w:tc>
      </w:tr>
      <w:tr w:rsidR="00D24C86" w:rsidRPr="00D24C86" w:rsidTr="009A24D5">
        <w:tc>
          <w:tcPr>
            <w:tcW w:w="340" w:type="dxa"/>
            <w:tcBorders>
              <w:left w:val="single" w:sz="2" w:space="0" w:color="000000"/>
              <w:bottom w:val="single" w:sz="2" w:space="0" w:color="000000"/>
            </w:tcBorders>
          </w:tcPr>
          <w:p w:rsidR="00D24C86" w:rsidRPr="00D24C86" w:rsidRDefault="00D24C86" w:rsidP="00D24C86">
            <w:pPr>
              <w:pStyle w:val="a6"/>
              <w:numPr>
                <w:ilvl w:val="0"/>
                <w:numId w:val="3"/>
              </w:numPr>
              <w:suppressLineNumbers/>
              <w:suppressAutoHyphens/>
              <w:ind w:left="0" w:firstLine="0"/>
              <w:jc w:val="center"/>
              <w:rPr>
                <w:sz w:val="20"/>
                <w:szCs w:val="20"/>
              </w:rPr>
            </w:pPr>
          </w:p>
        </w:tc>
        <w:tc>
          <w:tcPr>
            <w:tcW w:w="5103" w:type="dxa"/>
            <w:gridSpan w:val="11"/>
            <w:tcBorders>
              <w:left w:val="single" w:sz="2" w:space="0" w:color="000000"/>
              <w:bottom w:val="single" w:sz="2" w:space="0" w:color="000000"/>
            </w:tcBorders>
          </w:tcPr>
          <w:p w:rsidR="00D24C86" w:rsidRPr="00D24C86" w:rsidRDefault="00D24C86" w:rsidP="00D24C86">
            <w:pPr>
              <w:widowControl w:val="0"/>
              <w:suppressAutoHyphens/>
              <w:spacing w:after="0" w:line="240" w:lineRule="auto"/>
              <w:textAlignment w:val="baseline"/>
              <w:rPr>
                <w:rFonts w:ascii="Times New Roman" w:eastAsia="SimSun" w:hAnsi="Times New Roman" w:cs="Mangal"/>
                <w:kern w:val="1"/>
                <w:sz w:val="20"/>
                <w:szCs w:val="20"/>
                <w:lang w:eastAsia="zh-CN" w:bidi="hi-IN"/>
              </w:rPr>
            </w:pPr>
            <w:r w:rsidRPr="00D24C86">
              <w:rPr>
                <w:rFonts w:ascii="Times New Roman" w:eastAsia="SimSun" w:hAnsi="Times New Roman" w:cs="Mangal"/>
                <w:kern w:val="1"/>
                <w:sz w:val="20"/>
                <w:szCs w:val="20"/>
                <w:lang w:eastAsia="zh-CN" w:bidi="hi-IN"/>
              </w:rPr>
              <w:t>Начальная (максимальная) стоимость договора:</w:t>
            </w:r>
          </w:p>
        </w:tc>
        <w:tc>
          <w:tcPr>
            <w:tcW w:w="5528" w:type="dxa"/>
            <w:gridSpan w:val="3"/>
            <w:tcBorders>
              <w:left w:val="single" w:sz="2" w:space="0" w:color="000000"/>
              <w:bottom w:val="single" w:sz="2" w:space="0" w:color="000000"/>
              <w:right w:val="single" w:sz="2" w:space="0" w:color="000000"/>
            </w:tcBorders>
          </w:tcPr>
          <w:p w:rsidR="00D24C86" w:rsidRPr="00D24C86" w:rsidRDefault="00D24C86" w:rsidP="00D24C86">
            <w:pPr>
              <w:widowControl w:val="0"/>
              <w:suppressAutoHyphens/>
              <w:spacing w:after="0" w:line="240" w:lineRule="auto"/>
              <w:jc w:val="both"/>
              <w:textAlignment w:val="baseline"/>
              <w:rPr>
                <w:rFonts w:ascii="Times New Roman" w:eastAsia="SimSun" w:hAnsi="Times New Roman" w:cs="Mangal"/>
                <w:kern w:val="1"/>
                <w:sz w:val="20"/>
                <w:szCs w:val="20"/>
                <w:lang w:eastAsia="zh-CN" w:bidi="hi-IN"/>
              </w:rPr>
            </w:pPr>
            <w:r>
              <w:rPr>
                <w:rFonts w:ascii="Times New Roman" w:eastAsia="SimSun" w:hAnsi="Times New Roman" w:cs="Mangal"/>
                <w:kern w:val="1"/>
                <w:sz w:val="20"/>
                <w:szCs w:val="20"/>
                <w:lang w:eastAsia="zh-CN" w:bidi="hi-IN"/>
              </w:rPr>
              <w:t>200 205 (Двести тысяч двести пять) рублей 00 копеек</w:t>
            </w:r>
          </w:p>
        </w:tc>
      </w:tr>
      <w:tr w:rsidR="00D24C86" w:rsidRPr="00D24C86" w:rsidTr="009A24D5">
        <w:tc>
          <w:tcPr>
            <w:tcW w:w="340" w:type="dxa"/>
            <w:tcBorders>
              <w:left w:val="single" w:sz="2" w:space="0" w:color="000000"/>
              <w:bottom w:val="single" w:sz="2" w:space="0" w:color="000000"/>
            </w:tcBorders>
          </w:tcPr>
          <w:p w:rsidR="00D24C86" w:rsidRPr="00D24C86" w:rsidRDefault="00D24C86" w:rsidP="00D24C86">
            <w:pPr>
              <w:pStyle w:val="a6"/>
              <w:numPr>
                <w:ilvl w:val="0"/>
                <w:numId w:val="3"/>
              </w:numPr>
              <w:suppressLineNumbers/>
              <w:suppressAutoHyphens/>
              <w:ind w:left="0" w:firstLine="0"/>
              <w:jc w:val="center"/>
              <w:rPr>
                <w:rFonts w:cs="Times New Roman"/>
                <w:sz w:val="20"/>
                <w:szCs w:val="20"/>
              </w:rPr>
            </w:pPr>
          </w:p>
        </w:tc>
        <w:tc>
          <w:tcPr>
            <w:tcW w:w="4111" w:type="dxa"/>
            <w:gridSpan w:val="9"/>
            <w:tcBorders>
              <w:left w:val="single" w:sz="2" w:space="0" w:color="000000"/>
              <w:bottom w:val="single" w:sz="2" w:space="0" w:color="000000"/>
            </w:tcBorders>
          </w:tcPr>
          <w:p w:rsidR="00D24C86" w:rsidRPr="00D24C86" w:rsidRDefault="00D24C86" w:rsidP="00D24C86">
            <w:pPr>
              <w:widowControl w:val="0"/>
              <w:suppressAutoHyphens/>
              <w:spacing w:after="0" w:line="240" w:lineRule="auto"/>
              <w:textAlignment w:val="baseline"/>
              <w:rPr>
                <w:rFonts w:ascii="Times New Roman" w:eastAsia="Times New Roman" w:hAnsi="Times New Roman" w:cs="Mangal"/>
                <w:kern w:val="1"/>
                <w:sz w:val="20"/>
                <w:szCs w:val="24"/>
                <w:lang w:eastAsia="ru-RU" w:bidi="hi-IN"/>
              </w:rPr>
            </w:pPr>
            <w:r w:rsidRPr="00D24C86">
              <w:rPr>
                <w:rFonts w:ascii="Times New Roman" w:eastAsia="SimSun" w:hAnsi="Times New Roman" w:cs="Times New Roman"/>
                <w:kern w:val="1"/>
                <w:sz w:val="20"/>
                <w:szCs w:val="20"/>
                <w:lang w:eastAsia="zh-CN" w:bidi="hi-IN"/>
              </w:rPr>
              <w:t xml:space="preserve">Сведения о включенных (не включенных) в цену </w:t>
            </w:r>
            <w:r>
              <w:rPr>
                <w:rFonts w:ascii="Times New Roman" w:eastAsia="SimSun" w:hAnsi="Times New Roman" w:cs="Times New Roman"/>
                <w:kern w:val="1"/>
                <w:sz w:val="20"/>
                <w:szCs w:val="20"/>
                <w:lang w:eastAsia="zh-CN" w:bidi="hi-IN"/>
              </w:rPr>
              <w:t>оказания услуг</w:t>
            </w:r>
            <w:r w:rsidRPr="00D24C86">
              <w:rPr>
                <w:rFonts w:ascii="Times New Roman" w:eastAsia="SimSun" w:hAnsi="Times New Roman" w:cs="Times New Roman"/>
                <w:kern w:val="1"/>
                <w:sz w:val="20"/>
                <w:szCs w:val="20"/>
                <w:lang w:eastAsia="zh-CN" w:bidi="hi-IN"/>
              </w:rPr>
              <w:t xml:space="preserve"> расходах, в том числе расходах на уплату налогов, сборов и других обязательных платежей</w:t>
            </w:r>
          </w:p>
        </w:tc>
        <w:tc>
          <w:tcPr>
            <w:tcW w:w="6520" w:type="dxa"/>
            <w:gridSpan w:val="5"/>
            <w:tcBorders>
              <w:left w:val="single" w:sz="2" w:space="0" w:color="000000"/>
              <w:bottom w:val="single" w:sz="2" w:space="0" w:color="000000"/>
              <w:right w:val="single" w:sz="2" w:space="0" w:color="000000"/>
            </w:tcBorders>
          </w:tcPr>
          <w:p w:rsidR="00D24C86" w:rsidRPr="00D24C86" w:rsidRDefault="00D24C86" w:rsidP="00D24C86">
            <w:pPr>
              <w:widowControl w:val="0"/>
              <w:suppressAutoHyphens/>
              <w:spacing w:after="0" w:line="240" w:lineRule="auto"/>
              <w:textAlignment w:val="baseline"/>
              <w:rPr>
                <w:rFonts w:ascii="Times New Roman" w:eastAsia="SimSun" w:hAnsi="Times New Roman" w:cs="Mangal"/>
                <w:kern w:val="1"/>
                <w:sz w:val="24"/>
                <w:szCs w:val="24"/>
                <w:lang w:eastAsia="zh-CN" w:bidi="hi-IN"/>
              </w:rPr>
            </w:pPr>
            <w:r w:rsidRPr="00D24C86">
              <w:rPr>
                <w:rFonts w:ascii="Times New Roman" w:eastAsia="Times New Roman" w:hAnsi="Times New Roman" w:cs="Mangal"/>
                <w:kern w:val="1"/>
                <w:sz w:val="20"/>
                <w:szCs w:val="24"/>
                <w:lang w:eastAsia="ru-RU" w:bidi="hi-IN"/>
              </w:rPr>
              <w:t>Цена договора включает в себя</w:t>
            </w:r>
            <w:r w:rsidR="00493AD6">
              <w:rPr>
                <w:rFonts w:ascii="Times New Roman" w:eastAsia="Times New Roman" w:hAnsi="Times New Roman" w:cs="Mangal"/>
                <w:kern w:val="1"/>
                <w:sz w:val="20"/>
                <w:szCs w:val="24"/>
                <w:lang w:eastAsia="ru-RU" w:bidi="hi-IN"/>
              </w:rPr>
              <w:t xml:space="preserve"> стоимость оказания услуг,</w:t>
            </w:r>
            <w:r w:rsidRPr="00D24C86">
              <w:rPr>
                <w:rFonts w:ascii="Times New Roman" w:eastAsia="Times New Roman" w:hAnsi="Times New Roman" w:cs="Mangal"/>
                <w:kern w:val="1"/>
                <w:sz w:val="20"/>
                <w:szCs w:val="24"/>
                <w:lang w:eastAsia="ru-RU" w:bidi="hi-IN"/>
              </w:rPr>
              <w:t xml:space="preserve"> все расходы и затраты по исполнению договора, причитающееся вознаграждение, сумму всех налогов, сборов, таможенных пошлин и иных обязательных платежей, подлежащих уплате в соответствии с нормами законодательства.</w:t>
            </w:r>
          </w:p>
        </w:tc>
      </w:tr>
      <w:tr w:rsidR="00D24C86" w:rsidRPr="00D24C86" w:rsidTr="009A24D5">
        <w:tc>
          <w:tcPr>
            <w:tcW w:w="340" w:type="dxa"/>
            <w:tcBorders>
              <w:left w:val="single" w:sz="2" w:space="0" w:color="000000"/>
              <w:bottom w:val="single" w:sz="2" w:space="0" w:color="000000"/>
            </w:tcBorders>
          </w:tcPr>
          <w:p w:rsidR="00D24C86" w:rsidRPr="00D24C86" w:rsidRDefault="00D24C86" w:rsidP="00D24C86">
            <w:pPr>
              <w:pStyle w:val="a6"/>
              <w:numPr>
                <w:ilvl w:val="0"/>
                <w:numId w:val="3"/>
              </w:numPr>
              <w:suppressLineNumbers/>
              <w:suppressAutoHyphens/>
              <w:ind w:left="0" w:firstLine="0"/>
              <w:jc w:val="center"/>
              <w:rPr>
                <w:rFonts w:cs="Times New Roman"/>
                <w:sz w:val="20"/>
                <w:szCs w:val="28"/>
              </w:rPr>
            </w:pPr>
          </w:p>
        </w:tc>
        <w:tc>
          <w:tcPr>
            <w:tcW w:w="3827" w:type="dxa"/>
            <w:gridSpan w:val="8"/>
            <w:tcBorders>
              <w:left w:val="single" w:sz="2" w:space="0" w:color="000000"/>
              <w:bottom w:val="single" w:sz="2" w:space="0" w:color="000000"/>
            </w:tcBorders>
          </w:tcPr>
          <w:p w:rsidR="00D24C86" w:rsidRPr="00D24C86" w:rsidRDefault="00D24C86" w:rsidP="00D24C86">
            <w:pPr>
              <w:widowControl w:val="0"/>
              <w:suppressAutoHyphens/>
              <w:spacing w:after="0" w:line="240" w:lineRule="auto"/>
              <w:textAlignment w:val="baseline"/>
              <w:rPr>
                <w:rFonts w:ascii="Times New Roman" w:eastAsia="SimSun" w:hAnsi="Times New Roman" w:cs="Mangal"/>
                <w:kern w:val="1"/>
                <w:sz w:val="20"/>
                <w:szCs w:val="20"/>
                <w:lang w:eastAsia="zh-CN" w:bidi="hi-IN"/>
              </w:rPr>
            </w:pPr>
            <w:r w:rsidRPr="00D24C86">
              <w:rPr>
                <w:rFonts w:ascii="Times New Roman" w:eastAsia="SimSun" w:hAnsi="Times New Roman" w:cs="Times New Roman"/>
                <w:kern w:val="1"/>
                <w:sz w:val="20"/>
                <w:szCs w:val="28"/>
                <w:lang w:eastAsia="zh-CN" w:bidi="hi-IN"/>
              </w:rPr>
              <w:t xml:space="preserve">Срок и условия оплаты </w:t>
            </w:r>
            <w:r>
              <w:rPr>
                <w:rFonts w:ascii="Times New Roman" w:eastAsia="SimSun" w:hAnsi="Times New Roman" w:cs="Times New Roman"/>
                <w:kern w:val="1"/>
                <w:sz w:val="20"/>
                <w:szCs w:val="28"/>
                <w:lang w:eastAsia="zh-CN" w:bidi="hi-IN"/>
              </w:rPr>
              <w:t>оказания услуг</w:t>
            </w:r>
          </w:p>
        </w:tc>
        <w:tc>
          <w:tcPr>
            <w:tcW w:w="6804" w:type="dxa"/>
            <w:gridSpan w:val="6"/>
            <w:tcBorders>
              <w:left w:val="single" w:sz="2" w:space="0" w:color="000000"/>
              <w:bottom w:val="single" w:sz="2" w:space="0" w:color="000000"/>
              <w:right w:val="single" w:sz="2" w:space="0" w:color="000000"/>
            </w:tcBorders>
          </w:tcPr>
          <w:p w:rsidR="00D24C86" w:rsidRPr="00D24C86" w:rsidRDefault="00D24C86" w:rsidP="00D24C86">
            <w:pPr>
              <w:widowControl w:val="0"/>
              <w:suppressAutoHyphens/>
              <w:spacing w:after="0" w:line="240" w:lineRule="auto"/>
              <w:jc w:val="both"/>
              <w:textAlignment w:val="baseline"/>
              <w:rPr>
                <w:rFonts w:ascii="Times New Roman" w:eastAsia="Times New Roman" w:hAnsi="Times New Roman" w:cs="Mangal"/>
                <w:kern w:val="1"/>
                <w:sz w:val="20"/>
                <w:szCs w:val="20"/>
                <w:lang w:bidi="hi-IN"/>
              </w:rPr>
            </w:pPr>
            <w:r>
              <w:rPr>
                <w:rFonts w:ascii="Times New Roman" w:eastAsia="Times New Roman" w:hAnsi="Times New Roman" w:cs="Mangal"/>
                <w:kern w:val="1"/>
                <w:sz w:val="20"/>
                <w:szCs w:val="20"/>
                <w:lang w:bidi="hi-IN"/>
              </w:rPr>
              <w:t>О</w:t>
            </w:r>
            <w:r w:rsidRPr="00D24C86">
              <w:rPr>
                <w:rFonts w:ascii="Times New Roman" w:eastAsia="Times New Roman" w:hAnsi="Times New Roman" w:cs="Mangal"/>
                <w:kern w:val="1"/>
                <w:sz w:val="20"/>
                <w:szCs w:val="20"/>
                <w:lang w:bidi="hi-IN"/>
              </w:rPr>
              <w:t>плата производится в течение 10</w:t>
            </w:r>
            <w:r>
              <w:rPr>
                <w:rFonts w:ascii="Times New Roman" w:eastAsia="Times New Roman" w:hAnsi="Times New Roman" w:cs="Mangal"/>
                <w:kern w:val="1"/>
                <w:sz w:val="20"/>
                <w:szCs w:val="20"/>
                <w:lang w:bidi="hi-IN"/>
              </w:rPr>
              <w:t xml:space="preserve"> (Десяти)</w:t>
            </w:r>
            <w:r w:rsidRPr="00D24C86">
              <w:rPr>
                <w:rFonts w:ascii="Times New Roman" w:eastAsia="Times New Roman" w:hAnsi="Times New Roman" w:cs="Mangal"/>
                <w:kern w:val="1"/>
                <w:sz w:val="20"/>
                <w:szCs w:val="20"/>
                <w:lang w:bidi="hi-IN"/>
              </w:rPr>
              <w:t xml:space="preserve"> рабочих дней с момента подписания Акта </w:t>
            </w:r>
            <w:r>
              <w:rPr>
                <w:rFonts w:ascii="Times New Roman" w:eastAsia="Times New Roman" w:hAnsi="Times New Roman" w:cs="Mangal"/>
                <w:kern w:val="1"/>
                <w:sz w:val="20"/>
                <w:szCs w:val="20"/>
                <w:lang w:bidi="hi-IN"/>
              </w:rPr>
              <w:t>оказан</w:t>
            </w:r>
            <w:r w:rsidR="00813F77">
              <w:rPr>
                <w:rFonts w:ascii="Times New Roman" w:eastAsia="Times New Roman" w:hAnsi="Times New Roman" w:cs="Mangal"/>
                <w:kern w:val="1"/>
                <w:sz w:val="20"/>
                <w:szCs w:val="20"/>
                <w:lang w:bidi="hi-IN"/>
              </w:rPr>
              <w:t>ных</w:t>
            </w:r>
            <w:r>
              <w:rPr>
                <w:rFonts w:ascii="Times New Roman" w:eastAsia="Times New Roman" w:hAnsi="Times New Roman" w:cs="Mangal"/>
                <w:kern w:val="1"/>
                <w:sz w:val="20"/>
                <w:szCs w:val="20"/>
                <w:lang w:bidi="hi-IN"/>
              </w:rPr>
              <w:t xml:space="preserve"> услуг</w:t>
            </w:r>
          </w:p>
        </w:tc>
      </w:tr>
      <w:tr w:rsidR="00D24C86" w:rsidRPr="00D24C86" w:rsidTr="009A24D5">
        <w:tc>
          <w:tcPr>
            <w:tcW w:w="340" w:type="dxa"/>
            <w:tcBorders>
              <w:left w:val="single" w:sz="2" w:space="0" w:color="000000"/>
              <w:bottom w:val="single" w:sz="2" w:space="0" w:color="000000"/>
            </w:tcBorders>
          </w:tcPr>
          <w:p w:rsidR="00D24C86" w:rsidRPr="00D24C86" w:rsidRDefault="00D24C86" w:rsidP="00D24C86">
            <w:pPr>
              <w:pStyle w:val="a6"/>
              <w:numPr>
                <w:ilvl w:val="0"/>
                <w:numId w:val="3"/>
              </w:numPr>
              <w:suppressLineNumbers/>
              <w:suppressAutoHyphens/>
              <w:ind w:left="0" w:firstLine="0"/>
              <w:jc w:val="center"/>
              <w:rPr>
                <w:sz w:val="20"/>
                <w:szCs w:val="20"/>
              </w:rPr>
            </w:pPr>
          </w:p>
        </w:tc>
        <w:tc>
          <w:tcPr>
            <w:tcW w:w="3118" w:type="dxa"/>
            <w:gridSpan w:val="4"/>
            <w:tcBorders>
              <w:left w:val="single" w:sz="2" w:space="0" w:color="000000"/>
              <w:bottom w:val="single" w:sz="2" w:space="0" w:color="000000"/>
            </w:tcBorders>
          </w:tcPr>
          <w:p w:rsidR="00D24C86" w:rsidRPr="00D24C86" w:rsidRDefault="00D24C86" w:rsidP="00D24C86">
            <w:pPr>
              <w:widowControl w:val="0"/>
              <w:suppressAutoHyphens/>
              <w:spacing w:after="0" w:line="240" w:lineRule="auto"/>
              <w:textAlignment w:val="baseline"/>
              <w:rPr>
                <w:rFonts w:ascii="Times New Roman" w:eastAsia="SimSun" w:hAnsi="Times New Roman" w:cs="Mangal"/>
                <w:kern w:val="1"/>
                <w:sz w:val="20"/>
                <w:szCs w:val="20"/>
                <w:lang w:eastAsia="zh-CN" w:bidi="hi-IN"/>
              </w:rPr>
            </w:pPr>
            <w:r w:rsidRPr="00D24C86">
              <w:rPr>
                <w:rFonts w:ascii="Times New Roman" w:eastAsia="SimSun" w:hAnsi="Times New Roman" w:cs="Mangal"/>
                <w:kern w:val="1"/>
                <w:sz w:val="20"/>
                <w:szCs w:val="20"/>
                <w:lang w:eastAsia="zh-CN" w:bidi="hi-IN"/>
              </w:rPr>
              <w:t>Срок, место и порядок предоставления документации о закупке:</w:t>
            </w:r>
          </w:p>
        </w:tc>
        <w:tc>
          <w:tcPr>
            <w:tcW w:w="7513" w:type="dxa"/>
            <w:gridSpan w:val="10"/>
            <w:tcBorders>
              <w:left w:val="single" w:sz="2" w:space="0" w:color="000000"/>
              <w:bottom w:val="single" w:sz="2" w:space="0" w:color="000000"/>
              <w:right w:val="single" w:sz="2" w:space="0" w:color="000000"/>
            </w:tcBorders>
          </w:tcPr>
          <w:p w:rsidR="00D24C86" w:rsidRPr="00D24C86" w:rsidRDefault="00D24C86" w:rsidP="00D24C86">
            <w:pPr>
              <w:widowControl w:val="0"/>
              <w:suppressAutoHyphens/>
              <w:spacing w:after="0" w:line="240" w:lineRule="auto"/>
              <w:textAlignment w:val="baseline"/>
              <w:rPr>
                <w:rFonts w:ascii="Times New Roman" w:eastAsia="SimSun" w:hAnsi="Times New Roman" w:cs="Mangal"/>
                <w:kern w:val="1"/>
                <w:sz w:val="24"/>
                <w:szCs w:val="24"/>
                <w:lang w:eastAsia="zh-CN" w:bidi="hi-IN"/>
              </w:rPr>
            </w:pPr>
            <w:r w:rsidRPr="00D24C86">
              <w:rPr>
                <w:rFonts w:ascii="Times New Roman" w:eastAsia="SimSun" w:hAnsi="Times New Roman" w:cs="Mangal"/>
                <w:kern w:val="1"/>
                <w:sz w:val="20"/>
                <w:szCs w:val="20"/>
                <w:lang w:eastAsia="zh-CN" w:bidi="hi-IN"/>
              </w:rPr>
              <w:t xml:space="preserve">Документация предоставляется по электронному адресу электронно-торговой площадки </w:t>
            </w:r>
            <w:r w:rsidRPr="00D24C86">
              <w:rPr>
                <w:rFonts w:ascii="Times New Roman" w:eastAsia="SimSun" w:hAnsi="Times New Roman" w:cs="Mangal"/>
                <w:kern w:val="1"/>
                <w:sz w:val="20"/>
                <w:szCs w:val="20"/>
                <w:lang w:val="en-US" w:eastAsia="zh-CN" w:bidi="hi-IN"/>
              </w:rPr>
              <w:t>www</w:t>
            </w:r>
            <w:r w:rsidRPr="00D24C86">
              <w:rPr>
                <w:rFonts w:ascii="Times New Roman" w:eastAsia="SimSun" w:hAnsi="Times New Roman" w:cs="Mangal"/>
                <w:kern w:val="1"/>
                <w:sz w:val="20"/>
                <w:szCs w:val="20"/>
                <w:lang w:eastAsia="zh-CN" w:bidi="hi-IN"/>
              </w:rPr>
              <w:t>.</w:t>
            </w:r>
            <w:proofErr w:type="spellStart"/>
            <w:r w:rsidRPr="00D24C86">
              <w:rPr>
                <w:rFonts w:ascii="Times New Roman" w:eastAsia="SimSun" w:hAnsi="Times New Roman" w:cs="Mangal"/>
                <w:color w:val="000000"/>
                <w:kern w:val="1"/>
                <w:sz w:val="20"/>
                <w:szCs w:val="20"/>
                <w:shd w:val="clear" w:color="auto" w:fill="FFFF00"/>
                <w:lang w:val="en-US" w:eastAsia="zh-CN" w:bidi="hi-IN"/>
              </w:rPr>
              <w:t>etp</w:t>
            </w:r>
            <w:proofErr w:type="spellEnd"/>
            <w:r w:rsidRPr="00D24C86">
              <w:rPr>
                <w:rFonts w:ascii="Times New Roman" w:eastAsia="SimSun" w:hAnsi="Times New Roman" w:cs="Mangal"/>
                <w:color w:val="000000"/>
                <w:kern w:val="1"/>
                <w:sz w:val="20"/>
                <w:szCs w:val="20"/>
                <w:shd w:val="clear" w:color="auto" w:fill="FFFF00"/>
                <w:lang w:eastAsia="zh-CN" w:bidi="hi-IN"/>
              </w:rPr>
              <w:t>.</w:t>
            </w:r>
            <w:proofErr w:type="spellStart"/>
            <w:r w:rsidRPr="00D24C86">
              <w:rPr>
                <w:rFonts w:ascii="Times New Roman" w:eastAsia="SimSun" w:hAnsi="Times New Roman" w:cs="Mangal"/>
                <w:color w:val="000000"/>
                <w:kern w:val="1"/>
                <w:sz w:val="20"/>
                <w:szCs w:val="20"/>
                <w:shd w:val="clear" w:color="auto" w:fill="FFFF00"/>
                <w:lang w:val="en-US" w:eastAsia="zh-CN" w:bidi="hi-IN"/>
              </w:rPr>
              <w:t>cdtrf</w:t>
            </w:r>
            <w:proofErr w:type="spellEnd"/>
            <w:r w:rsidRPr="00D24C86">
              <w:rPr>
                <w:rFonts w:ascii="Times New Roman" w:eastAsia="SimSun" w:hAnsi="Times New Roman" w:cs="Mangal"/>
                <w:color w:val="000000"/>
                <w:kern w:val="1"/>
                <w:sz w:val="20"/>
                <w:szCs w:val="20"/>
                <w:shd w:val="clear" w:color="auto" w:fill="FFFF00"/>
                <w:lang w:eastAsia="zh-CN" w:bidi="hi-IN"/>
              </w:rPr>
              <w:t>.</w:t>
            </w:r>
            <w:proofErr w:type="spellStart"/>
            <w:r w:rsidRPr="00D24C86">
              <w:rPr>
                <w:rFonts w:ascii="Times New Roman" w:eastAsia="SimSun" w:hAnsi="Times New Roman" w:cs="Mangal"/>
                <w:color w:val="000000"/>
                <w:kern w:val="1"/>
                <w:sz w:val="20"/>
                <w:szCs w:val="20"/>
                <w:shd w:val="clear" w:color="auto" w:fill="FFFF00"/>
                <w:lang w:val="en-US" w:eastAsia="zh-CN" w:bidi="hi-IN"/>
              </w:rPr>
              <w:t>ru</w:t>
            </w:r>
            <w:proofErr w:type="spellEnd"/>
            <w:r w:rsidRPr="00D24C86">
              <w:rPr>
                <w:rFonts w:ascii="Times New Roman" w:eastAsia="SimSun" w:hAnsi="Times New Roman" w:cs="Mangal"/>
                <w:kern w:val="1"/>
                <w:sz w:val="20"/>
                <w:szCs w:val="20"/>
                <w:lang w:eastAsia="zh-CN" w:bidi="hi-IN"/>
              </w:rPr>
              <w:t xml:space="preserve"> в сроки, указанные в п.1</w:t>
            </w:r>
            <w:r>
              <w:rPr>
                <w:rFonts w:ascii="Times New Roman" w:eastAsia="SimSun" w:hAnsi="Times New Roman" w:cs="Mangal"/>
                <w:kern w:val="1"/>
                <w:sz w:val="20"/>
                <w:szCs w:val="20"/>
                <w:lang w:eastAsia="zh-CN" w:bidi="hi-IN"/>
              </w:rPr>
              <w:t>4</w:t>
            </w:r>
            <w:r w:rsidRPr="00D24C86">
              <w:rPr>
                <w:rFonts w:ascii="Times New Roman" w:eastAsia="SimSun" w:hAnsi="Times New Roman" w:cs="Mangal"/>
                <w:kern w:val="1"/>
                <w:sz w:val="20"/>
                <w:szCs w:val="20"/>
                <w:lang w:eastAsia="zh-CN" w:bidi="hi-IN"/>
              </w:rPr>
              <w:t xml:space="preserve"> настоящего извещения (в сроки подачи заявки) без взимания платы.</w:t>
            </w:r>
          </w:p>
        </w:tc>
      </w:tr>
      <w:tr w:rsidR="00D24C86" w:rsidRPr="00D24C86" w:rsidTr="009A24D5">
        <w:tc>
          <w:tcPr>
            <w:tcW w:w="340" w:type="dxa"/>
            <w:tcBorders>
              <w:left w:val="single" w:sz="2" w:space="0" w:color="000000"/>
              <w:bottom w:val="single" w:sz="2" w:space="0" w:color="000000"/>
            </w:tcBorders>
          </w:tcPr>
          <w:p w:rsidR="00D24C86" w:rsidRPr="00D24C86" w:rsidRDefault="00D24C86" w:rsidP="00D24C86">
            <w:pPr>
              <w:pStyle w:val="a6"/>
              <w:numPr>
                <w:ilvl w:val="0"/>
                <w:numId w:val="3"/>
              </w:numPr>
              <w:suppressLineNumbers/>
              <w:suppressAutoHyphens/>
              <w:ind w:left="0" w:firstLine="0"/>
              <w:jc w:val="center"/>
              <w:rPr>
                <w:sz w:val="20"/>
                <w:szCs w:val="20"/>
              </w:rPr>
            </w:pPr>
          </w:p>
        </w:tc>
        <w:tc>
          <w:tcPr>
            <w:tcW w:w="3827" w:type="dxa"/>
            <w:gridSpan w:val="8"/>
            <w:tcBorders>
              <w:left w:val="single" w:sz="2" w:space="0" w:color="000000"/>
              <w:bottom w:val="single" w:sz="4" w:space="0" w:color="000000"/>
            </w:tcBorders>
          </w:tcPr>
          <w:p w:rsidR="00D24C86" w:rsidRPr="00D24C86" w:rsidRDefault="00D24C86" w:rsidP="00D24C86">
            <w:pPr>
              <w:widowControl w:val="0"/>
              <w:suppressAutoHyphens/>
              <w:spacing w:after="0" w:line="240" w:lineRule="auto"/>
              <w:textAlignment w:val="baseline"/>
              <w:rPr>
                <w:rFonts w:ascii="Times New Roman" w:eastAsia="SimSun" w:hAnsi="Times New Roman" w:cs="Mangal"/>
                <w:kern w:val="1"/>
                <w:sz w:val="20"/>
                <w:szCs w:val="20"/>
                <w:lang w:eastAsia="zh-CN" w:bidi="hi-IN"/>
              </w:rPr>
            </w:pPr>
            <w:r w:rsidRPr="00D24C86">
              <w:rPr>
                <w:rFonts w:ascii="Times New Roman" w:eastAsia="SimSun" w:hAnsi="Times New Roman" w:cs="Mangal"/>
                <w:kern w:val="1"/>
                <w:sz w:val="20"/>
                <w:szCs w:val="20"/>
                <w:lang w:eastAsia="zh-CN" w:bidi="hi-IN"/>
              </w:rPr>
              <w:t>Срок подачи заявок на участие в процедуре закупки:</w:t>
            </w:r>
          </w:p>
        </w:tc>
        <w:tc>
          <w:tcPr>
            <w:tcW w:w="6804" w:type="dxa"/>
            <w:gridSpan w:val="6"/>
            <w:tcBorders>
              <w:left w:val="single" w:sz="2" w:space="0" w:color="000000"/>
              <w:bottom w:val="single" w:sz="4" w:space="0" w:color="000000"/>
              <w:right w:val="single" w:sz="2" w:space="0" w:color="000000"/>
            </w:tcBorders>
          </w:tcPr>
          <w:p w:rsidR="00D24C86" w:rsidRPr="00D24C86" w:rsidRDefault="00D24C86" w:rsidP="00D24C86">
            <w:pPr>
              <w:widowControl w:val="0"/>
              <w:suppressAutoHyphens/>
              <w:spacing w:after="0" w:line="240" w:lineRule="auto"/>
              <w:textAlignment w:val="baseline"/>
              <w:rPr>
                <w:rFonts w:ascii="Times New Roman" w:eastAsia="SimSun" w:hAnsi="Times New Roman" w:cs="Mangal"/>
                <w:kern w:val="1"/>
                <w:sz w:val="20"/>
                <w:szCs w:val="20"/>
                <w:lang w:eastAsia="zh-CN" w:bidi="hi-IN"/>
              </w:rPr>
            </w:pPr>
            <w:r w:rsidRPr="00D24C86">
              <w:rPr>
                <w:rFonts w:ascii="Times New Roman" w:eastAsia="SimSun" w:hAnsi="Times New Roman" w:cs="Mangal"/>
                <w:kern w:val="1"/>
                <w:sz w:val="20"/>
                <w:szCs w:val="20"/>
                <w:lang w:eastAsia="zh-CN" w:bidi="hi-IN"/>
              </w:rPr>
              <w:t>Начало подачи заявок: «</w:t>
            </w:r>
            <w:r w:rsidR="00CA2DDB">
              <w:rPr>
                <w:rFonts w:ascii="Times New Roman" w:eastAsia="SimSun" w:hAnsi="Times New Roman" w:cs="Mangal"/>
                <w:kern w:val="1"/>
                <w:sz w:val="20"/>
                <w:szCs w:val="20"/>
                <w:lang w:eastAsia="zh-CN" w:bidi="hi-IN"/>
              </w:rPr>
              <w:t>15</w:t>
            </w:r>
            <w:r w:rsidRPr="00D24C86">
              <w:rPr>
                <w:rFonts w:ascii="Times New Roman" w:eastAsia="SimSun" w:hAnsi="Times New Roman" w:cs="Mangal"/>
                <w:kern w:val="1"/>
                <w:sz w:val="20"/>
                <w:szCs w:val="20"/>
                <w:lang w:eastAsia="zh-CN" w:bidi="hi-IN"/>
              </w:rPr>
              <w:t xml:space="preserve">» </w:t>
            </w:r>
            <w:r w:rsidR="00080987">
              <w:rPr>
                <w:rFonts w:ascii="Times New Roman" w:eastAsia="SimSun" w:hAnsi="Times New Roman" w:cs="Mangal"/>
                <w:kern w:val="1"/>
                <w:sz w:val="20"/>
                <w:szCs w:val="20"/>
                <w:lang w:eastAsia="zh-CN" w:bidi="hi-IN"/>
              </w:rPr>
              <w:t>10</w:t>
            </w:r>
            <w:r w:rsidRPr="00D24C86">
              <w:rPr>
                <w:rFonts w:ascii="Times New Roman" w:eastAsia="SimSun" w:hAnsi="Times New Roman" w:cs="Mangal"/>
                <w:kern w:val="1"/>
                <w:sz w:val="20"/>
                <w:szCs w:val="20"/>
                <w:lang w:eastAsia="zh-CN" w:bidi="hi-IN"/>
              </w:rPr>
              <w:t xml:space="preserve"> 2018г. в </w:t>
            </w:r>
            <w:r w:rsidR="00850B89">
              <w:rPr>
                <w:rFonts w:ascii="Times New Roman" w:eastAsia="SimSun" w:hAnsi="Times New Roman" w:cs="Mangal"/>
                <w:kern w:val="1"/>
                <w:sz w:val="20"/>
                <w:szCs w:val="20"/>
                <w:lang w:eastAsia="zh-CN" w:bidi="hi-IN"/>
              </w:rPr>
              <w:t>1</w:t>
            </w:r>
            <w:r w:rsidR="00156166">
              <w:rPr>
                <w:rFonts w:ascii="Times New Roman" w:eastAsia="SimSun" w:hAnsi="Times New Roman" w:cs="Mangal"/>
                <w:kern w:val="1"/>
                <w:sz w:val="20"/>
                <w:szCs w:val="20"/>
                <w:lang w:eastAsia="zh-CN" w:bidi="hi-IN"/>
              </w:rPr>
              <w:t>1</w:t>
            </w:r>
            <w:r w:rsidRPr="00D24C86">
              <w:rPr>
                <w:rFonts w:ascii="Times New Roman" w:eastAsia="SimSun" w:hAnsi="Times New Roman" w:cs="Mangal"/>
                <w:kern w:val="1"/>
                <w:sz w:val="20"/>
                <w:szCs w:val="20"/>
                <w:lang w:eastAsia="zh-CN" w:bidi="hi-IN"/>
              </w:rPr>
              <w:t>:</w:t>
            </w:r>
            <w:r w:rsidR="00850B89">
              <w:rPr>
                <w:rFonts w:ascii="Times New Roman" w:eastAsia="SimSun" w:hAnsi="Times New Roman" w:cs="Mangal"/>
                <w:kern w:val="1"/>
                <w:sz w:val="20"/>
                <w:szCs w:val="20"/>
                <w:lang w:eastAsia="zh-CN" w:bidi="hi-IN"/>
              </w:rPr>
              <w:t>0</w:t>
            </w:r>
            <w:r w:rsidRPr="00D24C86">
              <w:rPr>
                <w:rFonts w:ascii="Times New Roman" w:eastAsia="SimSun" w:hAnsi="Times New Roman" w:cs="Mangal"/>
                <w:kern w:val="1"/>
                <w:sz w:val="20"/>
                <w:szCs w:val="20"/>
                <w:lang w:eastAsia="zh-CN" w:bidi="hi-IN"/>
              </w:rPr>
              <w:t>0 по МСК</w:t>
            </w:r>
          </w:p>
          <w:p w:rsidR="00D24C86" w:rsidRPr="00D24C86" w:rsidRDefault="00D24C86" w:rsidP="00850B89">
            <w:pPr>
              <w:widowControl w:val="0"/>
              <w:suppressAutoHyphens/>
              <w:spacing w:after="0" w:line="240" w:lineRule="auto"/>
              <w:textAlignment w:val="baseline"/>
              <w:rPr>
                <w:rFonts w:ascii="Times New Roman" w:eastAsia="SimSun" w:hAnsi="Times New Roman" w:cs="Mangal"/>
                <w:kern w:val="1"/>
                <w:sz w:val="24"/>
                <w:szCs w:val="24"/>
                <w:lang w:eastAsia="zh-CN" w:bidi="hi-IN"/>
              </w:rPr>
            </w:pPr>
            <w:r w:rsidRPr="00D24C86">
              <w:rPr>
                <w:rFonts w:ascii="Times New Roman" w:eastAsia="SimSun" w:hAnsi="Times New Roman" w:cs="Mangal"/>
                <w:kern w:val="1"/>
                <w:sz w:val="20"/>
                <w:szCs w:val="20"/>
                <w:lang w:eastAsia="zh-CN" w:bidi="hi-IN"/>
              </w:rPr>
              <w:t>Окончание приема заявок: «</w:t>
            </w:r>
            <w:r w:rsidR="00850B89">
              <w:rPr>
                <w:rFonts w:ascii="Times New Roman" w:eastAsia="SimSun" w:hAnsi="Times New Roman" w:cs="Mangal"/>
                <w:kern w:val="1"/>
                <w:sz w:val="20"/>
                <w:szCs w:val="20"/>
                <w:lang w:eastAsia="zh-CN" w:bidi="hi-IN"/>
              </w:rPr>
              <w:t>2</w:t>
            </w:r>
            <w:r w:rsidR="00080987" w:rsidRPr="00080987">
              <w:rPr>
                <w:rFonts w:ascii="Times New Roman" w:eastAsia="SimSun" w:hAnsi="Times New Roman" w:cs="Mangal"/>
                <w:kern w:val="1"/>
                <w:sz w:val="20"/>
                <w:szCs w:val="20"/>
                <w:lang w:eastAsia="zh-CN" w:bidi="hi-IN"/>
              </w:rPr>
              <w:t>2</w:t>
            </w:r>
            <w:r w:rsidRPr="00D24C86">
              <w:rPr>
                <w:rFonts w:ascii="Times New Roman" w:eastAsia="SimSun" w:hAnsi="Times New Roman" w:cs="Mangal"/>
                <w:kern w:val="1"/>
                <w:sz w:val="20"/>
                <w:szCs w:val="20"/>
                <w:lang w:eastAsia="zh-CN" w:bidi="hi-IN"/>
              </w:rPr>
              <w:t xml:space="preserve">» </w:t>
            </w:r>
            <w:r w:rsidR="00080987" w:rsidRPr="00080987">
              <w:rPr>
                <w:rFonts w:ascii="Times New Roman" w:eastAsia="SimSun" w:hAnsi="Times New Roman" w:cs="Mangal"/>
                <w:kern w:val="1"/>
                <w:sz w:val="20"/>
                <w:szCs w:val="20"/>
                <w:lang w:eastAsia="zh-CN" w:bidi="hi-IN"/>
              </w:rPr>
              <w:t>1</w:t>
            </w:r>
            <w:r w:rsidRPr="00D24C86">
              <w:rPr>
                <w:rFonts w:ascii="Times New Roman" w:eastAsia="SimSun" w:hAnsi="Times New Roman" w:cs="Mangal"/>
                <w:kern w:val="1"/>
                <w:sz w:val="20"/>
                <w:szCs w:val="20"/>
                <w:lang w:eastAsia="zh-CN" w:bidi="hi-IN"/>
              </w:rPr>
              <w:t xml:space="preserve">0 2018г. в </w:t>
            </w:r>
            <w:r w:rsidR="00080987" w:rsidRPr="00080987">
              <w:rPr>
                <w:rFonts w:ascii="Times New Roman" w:eastAsia="SimSun" w:hAnsi="Times New Roman" w:cs="Mangal"/>
                <w:kern w:val="1"/>
                <w:sz w:val="20"/>
                <w:szCs w:val="20"/>
                <w:lang w:eastAsia="zh-CN" w:bidi="hi-IN"/>
              </w:rPr>
              <w:t>1</w:t>
            </w:r>
            <w:r w:rsidR="00156166">
              <w:rPr>
                <w:rFonts w:ascii="Times New Roman" w:eastAsia="SimSun" w:hAnsi="Times New Roman" w:cs="Mangal"/>
                <w:kern w:val="1"/>
                <w:sz w:val="20"/>
                <w:szCs w:val="20"/>
                <w:lang w:eastAsia="zh-CN" w:bidi="hi-IN"/>
              </w:rPr>
              <w:t>1</w:t>
            </w:r>
            <w:r w:rsidRPr="00D24C86">
              <w:rPr>
                <w:rFonts w:ascii="Times New Roman" w:eastAsia="SimSun" w:hAnsi="Times New Roman" w:cs="Mangal"/>
                <w:kern w:val="1"/>
                <w:sz w:val="20"/>
                <w:szCs w:val="20"/>
                <w:lang w:eastAsia="zh-CN" w:bidi="hi-IN"/>
              </w:rPr>
              <w:t xml:space="preserve">:00 по МСК </w:t>
            </w:r>
          </w:p>
        </w:tc>
      </w:tr>
      <w:tr w:rsidR="00D24C86" w:rsidRPr="00D24C86" w:rsidTr="009A24D5">
        <w:tc>
          <w:tcPr>
            <w:tcW w:w="340" w:type="dxa"/>
            <w:tcBorders>
              <w:left w:val="single" w:sz="2" w:space="0" w:color="000000"/>
              <w:bottom w:val="single" w:sz="2" w:space="0" w:color="000000"/>
            </w:tcBorders>
          </w:tcPr>
          <w:p w:rsidR="00D24C86" w:rsidRPr="00D24C86" w:rsidRDefault="00D24C86" w:rsidP="00D24C86">
            <w:pPr>
              <w:pStyle w:val="a6"/>
              <w:numPr>
                <w:ilvl w:val="0"/>
                <w:numId w:val="3"/>
              </w:numPr>
              <w:suppressLineNumbers/>
              <w:suppressAutoHyphens/>
              <w:ind w:left="0" w:firstLine="0"/>
              <w:jc w:val="center"/>
              <w:rPr>
                <w:sz w:val="20"/>
                <w:szCs w:val="20"/>
              </w:rPr>
            </w:pPr>
          </w:p>
        </w:tc>
        <w:tc>
          <w:tcPr>
            <w:tcW w:w="3544" w:type="dxa"/>
            <w:gridSpan w:val="6"/>
            <w:tcBorders>
              <w:top w:val="single" w:sz="4" w:space="0" w:color="000000"/>
              <w:left w:val="single" w:sz="4" w:space="0" w:color="000000"/>
              <w:bottom w:val="single" w:sz="4" w:space="0" w:color="000000"/>
            </w:tcBorders>
          </w:tcPr>
          <w:p w:rsidR="00D24C86" w:rsidRPr="00D24C86" w:rsidRDefault="00D24C86" w:rsidP="00D24C86">
            <w:pPr>
              <w:widowControl w:val="0"/>
              <w:suppressLineNumbers/>
              <w:suppressAutoHyphens/>
              <w:spacing w:after="0" w:line="240" w:lineRule="auto"/>
              <w:textAlignment w:val="baseline"/>
              <w:rPr>
                <w:rFonts w:ascii="Times New Roman" w:eastAsia="SimSun" w:hAnsi="Times New Roman" w:cs="Mangal"/>
                <w:kern w:val="1"/>
                <w:sz w:val="20"/>
                <w:szCs w:val="20"/>
                <w:lang w:eastAsia="zh-CN" w:bidi="hi-IN"/>
              </w:rPr>
            </w:pPr>
            <w:r w:rsidRPr="00D24C86">
              <w:rPr>
                <w:rFonts w:ascii="Times New Roman" w:eastAsia="SimSun" w:hAnsi="Times New Roman" w:cs="Mangal"/>
                <w:kern w:val="1"/>
                <w:sz w:val="20"/>
                <w:szCs w:val="20"/>
                <w:lang w:eastAsia="zh-CN" w:bidi="hi-IN"/>
              </w:rPr>
              <w:t>Срок, место и порядок подачи заявок на участие в процедуре закупки:</w:t>
            </w:r>
          </w:p>
        </w:tc>
        <w:tc>
          <w:tcPr>
            <w:tcW w:w="7087" w:type="dxa"/>
            <w:gridSpan w:val="8"/>
            <w:tcBorders>
              <w:top w:val="single" w:sz="4" w:space="0" w:color="000000"/>
              <w:left w:val="single" w:sz="4" w:space="0" w:color="000000"/>
              <w:bottom w:val="single" w:sz="4" w:space="0" w:color="000000"/>
              <w:right w:val="single" w:sz="4" w:space="0" w:color="000000"/>
            </w:tcBorders>
          </w:tcPr>
          <w:p w:rsidR="00D24C86" w:rsidRPr="00D24C86" w:rsidRDefault="00D24C86" w:rsidP="00D24C86">
            <w:pPr>
              <w:widowControl w:val="0"/>
              <w:suppressLineNumbers/>
              <w:suppressAutoHyphens/>
              <w:spacing w:after="0" w:line="240" w:lineRule="auto"/>
              <w:jc w:val="both"/>
              <w:textAlignment w:val="baseline"/>
              <w:rPr>
                <w:rFonts w:ascii="Times New Roman" w:eastAsia="SimSun" w:hAnsi="Times New Roman" w:cs="Mangal"/>
                <w:kern w:val="1"/>
                <w:sz w:val="24"/>
                <w:szCs w:val="24"/>
                <w:lang w:eastAsia="zh-CN" w:bidi="hi-IN"/>
              </w:rPr>
            </w:pPr>
            <w:r w:rsidRPr="00D24C86">
              <w:rPr>
                <w:rFonts w:ascii="Times New Roman" w:eastAsia="SimSun" w:hAnsi="Times New Roman" w:cs="Mangal"/>
                <w:kern w:val="1"/>
                <w:sz w:val="20"/>
                <w:szCs w:val="20"/>
                <w:lang w:eastAsia="zh-CN" w:bidi="hi-IN"/>
              </w:rPr>
              <w:t>Заявка направляется оператору электронной торговой площадки, указанному в п.3 настоящего извещения, в сроки указанные в п.1</w:t>
            </w:r>
            <w:r>
              <w:rPr>
                <w:rFonts w:ascii="Times New Roman" w:eastAsia="SimSun" w:hAnsi="Times New Roman" w:cs="Mangal"/>
                <w:kern w:val="1"/>
                <w:sz w:val="20"/>
                <w:szCs w:val="20"/>
                <w:lang w:eastAsia="zh-CN" w:bidi="hi-IN"/>
              </w:rPr>
              <w:t>4</w:t>
            </w:r>
            <w:r w:rsidRPr="00D24C86">
              <w:rPr>
                <w:rFonts w:ascii="Times New Roman" w:eastAsia="SimSun" w:hAnsi="Times New Roman" w:cs="Mangal"/>
                <w:kern w:val="1"/>
                <w:sz w:val="20"/>
                <w:szCs w:val="20"/>
                <w:lang w:eastAsia="zh-CN" w:bidi="hi-IN"/>
              </w:rPr>
              <w:t xml:space="preserve"> настоящего извещения (в сроки подачи заявки), согласно требованиям документации и регламента ЭТП</w:t>
            </w:r>
          </w:p>
        </w:tc>
      </w:tr>
      <w:tr w:rsidR="00D24C86" w:rsidRPr="00D24C86" w:rsidTr="009A24D5">
        <w:tc>
          <w:tcPr>
            <w:tcW w:w="340" w:type="dxa"/>
            <w:tcBorders>
              <w:left w:val="single" w:sz="2" w:space="0" w:color="000000"/>
              <w:bottom w:val="single" w:sz="2" w:space="0" w:color="000000"/>
            </w:tcBorders>
          </w:tcPr>
          <w:p w:rsidR="00D24C86" w:rsidRPr="00D24C86" w:rsidRDefault="00D24C86" w:rsidP="00D24C86">
            <w:pPr>
              <w:pStyle w:val="a6"/>
              <w:numPr>
                <w:ilvl w:val="0"/>
                <w:numId w:val="3"/>
              </w:numPr>
              <w:suppressLineNumbers/>
              <w:suppressAutoHyphens/>
              <w:ind w:left="0" w:firstLine="0"/>
              <w:jc w:val="center"/>
              <w:rPr>
                <w:rFonts w:cs="Times New Roman"/>
              </w:rPr>
            </w:pPr>
          </w:p>
        </w:tc>
        <w:tc>
          <w:tcPr>
            <w:tcW w:w="3544" w:type="dxa"/>
            <w:gridSpan w:val="6"/>
            <w:tcBorders>
              <w:top w:val="single" w:sz="4" w:space="0" w:color="000000"/>
              <w:left w:val="single" w:sz="4" w:space="0" w:color="000000"/>
              <w:bottom w:val="single" w:sz="4" w:space="0" w:color="000000"/>
            </w:tcBorders>
          </w:tcPr>
          <w:p w:rsidR="00D24C86" w:rsidRPr="00D24C86" w:rsidRDefault="00D24C86" w:rsidP="00D24C86">
            <w:pPr>
              <w:suppressAutoHyphens/>
              <w:autoSpaceDE w:val="0"/>
              <w:spacing w:after="0" w:line="240" w:lineRule="auto"/>
              <w:jc w:val="both"/>
              <w:textAlignment w:val="baseline"/>
              <w:rPr>
                <w:rFonts w:ascii="Arial" w:eastAsia="Times New Roman" w:hAnsi="Arial" w:cs="Arial"/>
                <w:kern w:val="1"/>
                <w:sz w:val="20"/>
                <w:szCs w:val="20"/>
                <w:lang w:eastAsia="zh-CN"/>
              </w:rPr>
            </w:pPr>
            <w:r w:rsidRPr="00D24C86">
              <w:rPr>
                <w:rFonts w:ascii="Times New Roman" w:eastAsia="Times New Roman" w:hAnsi="Times New Roman" w:cs="Times New Roman"/>
                <w:kern w:val="1"/>
                <w:sz w:val="20"/>
                <w:szCs w:val="20"/>
                <w:lang w:eastAsia="zh-CN"/>
              </w:rPr>
              <w:t>Место и дата рассмотрения заявок участников закупки и подведения итогов закупки</w:t>
            </w:r>
          </w:p>
        </w:tc>
        <w:tc>
          <w:tcPr>
            <w:tcW w:w="7087" w:type="dxa"/>
            <w:gridSpan w:val="8"/>
            <w:tcBorders>
              <w:top w:val="single" w:sz="4" w:space="0" w:color="000000"/>
              <w:left w:val="single" w:sz="4" w:space="0" w:color="000000"/>
              <w:bottom w:val="single" w:sz="4" w:space="0" w:color="000000"/>
              <w:right w:val="single" w:sz="4" w:space="0" w:color="000000"/>
            </w:tcBorders>
          </w:tcPr>
          <w:p w:rsidR="00D24C86" w:rsidRPr="00D24C86" w:rsidRDefault="00D24C86" w:rsidP="00D24C86">
            <w:pPr>
              <w:widowControl w:val="0"/>
              <w:suppressAutoHyphens/>
              <w:snapToGrid w:val="0"/>
              <w:spacing w:after="0" w:line="240" w:lineRule="auto"/>
              <w:jc w:val="both"/>
              <w:textAlignment w:val="baseline"/>
              <w:rPr>
                <w:rFonts w:ascii="Times New Roman" w:eastAsia="SimSun" w:hAnsi="Times New Roman" w:cs="Mangal"/>
                <w:kern w:val="1"/>
                <w:sz w:val="20"/>
                <w:szCs w:val="20"/>
                <w:lang w:eastAsia="zh-CN" w:bidi="hi-IN"/>
              </w:rPr>
            </w:pPr>
            <w:r w:rsidRPr="00D24C86">
              <w:rPr>
                <w:rFonts w:ascii="Times New Roman" w:eastAsia="SimSun" w:hAnsi="Times New Roman" w:cs="Mangal"/>
                <w:kern w:val="1"/>
                <w:sz w:val="20"/>
                <w:szCs w:val="20"/>
                <w:lang w:eastAsia="zh-CN" w:bidi="hi-IN"/>
              </w:rPr>
              <w:t xml:space="preserve">Место рассмотрения заявок участников закупки: </w:t>
            </w:r>
          </w:p>
          <w:p w:rsidR="00D24C86" w:rsidRPr="00D24C86" w:rsidRDefault="00D24C86" w:rsidP="00D24C86">
            <w:pPr>
              <w:widowControl w:val="0"/>
              <w:suppressAutoHyphens/>
              <w:snapToGrid w:val="0"/>
              <w:spacing w:after="0" w:line="240" w:lineRule="auto"/>
              <w:jc w:val="both"/>
              <w:textAlignment w:val="baseline"/>
              <w:rPr>
                <w:rFonts w:ascii="Times New Roman" w:eastAsia="SimSun" w:hAnsi="Times New Roman" w:cs="Times New Roman"/>
                <w:kern w:val="1"/>
                <w:sz w:val="24"/>
                <w:szCs w:val="24"/>
                <w:lang w:eastAsia="zh-CN" w:bidi="hi-IN"/>
              </w:rPr>
            </w:pPr>
            <w:r w:rsidRPr="00D24C86">
              <w:rPr>
                <w:rFonts w:ascii="Times New Roman" w:eastAsia="SimSun" w:hAnsi="Times New Roman" w:cs="Times New Roman"/>
                <w:kern w:val="1"/>
                <w:sz w:val="20"/>
                <w:szCs w:val="20"/>
                <w:shd w:val="clear" w:color="auto" w:fill="FFFFFF"/>
                <w:lang w:eastAsia="zh-CN" w:bidi="hi-IN"/>
              </w:rPr>
              <w:t>Владимирская обл., г Муром, ул. Красноармейская, дом 37</w:t>
            </w:r>
          </w:p>
          <w:p w:rsidR="00D24C86" w:rsidRPr="00D24C86" w:rsidRDefault="00D24C86" w:rsidP="00850B89">
            <w:pPr>
              <w:suppressAutoHyphens/>
              <w:autoSpaceDE w:val="0"/>
              <w:spacing w:after="0" w:line="240" w:lineRule="auto"/>
              <w:jc w:val="both"/>
              <w:textAlignment w:val="baseline"/>
              <w:rPr>
                <w:rFonts w:ascii="Times New Roman" w:eastAsia="Times New Roman" w:hAnsi="Times New Roman" w:cs="Times New Roman"/>
                <w:kern w:val="1"/>
                <w:sz w:val="20"/>
                <w:szCs w:val="20"/>
                <w:lang w:eastAsia="zh-CN"/>
              </w:rPr>
            </w:pPr>
            <w:r w:rsidRPr="00D24C86">
              <w:rPr>
                <w:rFonts w:ascii="Times New Roman" w:eastAsia="Times New Roman" w:hAnsi="Times New Roman" w:cs="Times New Roman"/>
                <w:kern w:val="1"/>
                <w:sz w:val="20"/>
                <w:szCs w:val="20"/>
                <w:lang w:eastAsia="zh-CN"/>
              </w:rPr>
              <w:t>Дата рассмотрения заявок участников закупки не позднее: 1</w:t>
            </w:r>
            <w:r w:rsidR="004205BC">
              <w:rPr>
                <w:rFonts w:ascii="Times New Roman" w:eastAsia="Times New Roman" w:hAnsi="Times New Roman" w:cs="Times New Roman"/>
                <w:kern w:val="1"/>
                <w:sz w:val="20"/>
                <w:szCs w:val="20"/>
                <w:lang w:eastAsia="zh-CN"/>
              </w:rPr>
              <w:t>6</w:t>
            </w:r>
            <w:r w:rsidRPr="00D24C86">
              <w:rPr>
                <w:rFonts w:ascii="Times New Roman" w:eastAsia="Times New Roman" w:hAnsi="Times New Roman" w:cs="Times New Roman"/>
                <w:kern w:val="1"/>
                <w:sz w:val="20"/>
                <w:szCs w:val="20"/>
                <w:lang w:eastAsia="zh-CN"/>
              </w:rPr>
              <w:t>:</w:t>
            </w:r>
            <w:r w:rsidR="004205BC">
              <w:rPr>
                <w:rFonts w:ascii="Times New Roman" w:eastAsia="Times New Roman" w:hAnsi="Times New Roman" w:cs="Times New Roman"/>
                <w:kern w:val="1"/>
                <w:sz w:val="20"/>
                <w:szCs w:val="20"/>
                <w:lang w:eastAsia="zh-CN"/>
              </w:rPr>
              <w:t>3</w:t>
            </w:r>
            <w:r w:rsidRPr="00D24C86">
              <w:rPr>
                <w:rFonts w:ascii="Times New Roman" w:eastAsia="Times New Roman" w:hAnsi="Times New Roman" w:cs="Times New Roman"/>
                <w:kern w:val="1"/>
                <w:sz w:val="20"/>
                <w:szCs w:val="20"/>
                <w:lang w:eastAsia="zh-CN"/>
              </w:rPr>
              <w:t xml:space="preserve">0 по МСК </w:t>
            </w:r>
            <w:r w:rsidRPr="00D24C86">
              <w:rPr>
                <w:rFonts w:ascii="Times New Roman" w:eastAsia="Times New Roman" w:hAnsi="Times New Roman" w:cs="Times New Roman"/>
                <w:kern w:val="1"/>
                <w:sz w:val="20"/>
                <w:szCs w:val="20"/>
                <w:shd w:val="clear" w:color="auto" w:fill="33FF99"/>
                <w:lang w:eastAsia="zh-CN"/>
              </w:rPr>
              <w:t>«</w:t>
            </w:r>
            <w:r w:rsidR="00850B89">
              <w:rPr>
                <w:rFonts w:ascii="Times New Roman" w:eastAsia="Times New Roman" w:hAnsi="Times New Roman" w:cs="Times New Roman"/>
                <w:kern w:val="1"/>
                <w:sz w:val="20"/>
                <w:szCs w:val="20"/>
                <w:shd w:val="clear" w:color="auto" w:fill="33FF99"/>
                <w:lang w:eastAsia="zh-CN"/>
              </w:rPr>
              <w:t>22</w:t>
            </w:r>
            <w:r w:rsidRPr="00D24C86">
              <w:rPr>
                <w:rFonts w:ascii="Times New Roman" w:eastAsia="Times New Roman" w:hAnsi="Times New Roman" w:cs="Times New Roman"/>
                <w:kern w:val="1"/>
                <w:sz w:val="20"/>
                <w:szCs w:val="20"/>
                <w:shd w:val="clear" w:color="auto" w:fill="33FF99"/>
                <w:lang w:eastAsia="zh-CN"/>
              </w:rPr>
              <w:t xml:space="preserve">» </w:t>
            </w:r>
            <w:r w:rsidR="00080987" w:rsidRPr="00080987">
              <w:rPr>
                <w:rFonts w:ascii="Times New Roman" w:eastAsia="Times New Roman" w:hAnsi="Times New Roman" w:cs="Times New Roman"/>
                <w:kern w:val="1"/>
                <w:sz w:val="20"/>
                <w:szCs w:val="20"/>
                <w:shd w:val="clear" w:color="auto" w:fill="33FF99"/>
                <w:lang w:eastAsia="zh-CN"/>
              </w:rPr>
              <w:t>10</w:t>
            </w:r>
            <w:r w:rsidRPr="00D24C86">
              <w:rPr>
                <w:rFonts w:ascii="Times New Roman" w:eastAsia="Times New Roman" w:hAnsi="Times New Roman" w:cs="Times New Roman"/>
                <w:kern w:val="1"/>
                <w:sz w:val="20"/>
                <w:szCs w:val="20"/>
                <w:shd w:val="clear" w:color="auto" w:fill="33FF99"/>
                <w:lang w:eastAsia="zh-CN"/>
              </w:rPr>
              <w:t xml:space="preserve">.2018г. </w:t>
            </w:r>
          </w:p>
        </w:tc>
      </w:tr>
      <w:tr w:rsidR="00D24C86" w:rsidRPr="00D24C86" w:rsidTr="009A24D5">
        <w:tc>
          <w:tcPr>
            <w:tcW w:w="340" w:type="dxa"/>
            <w:tcBorders>
              <w:left w:val="single" w:sz="2" w:space="0" w:color="000000"/>
              <w:bottom w:val="single" w:sz="2" w:space="0" w:color="000000"/>
            </w:tcBorders>
          </w:tcPr>
          <w:p w:rsidR="00D24C86" w:rsidRPr="00D24C86" w:rsidRDefault="00D24C86" w:rsidP="00D24C86">
            <w:pPr>
              <w:pStyle w:val="a6"/>
              <w:numPr>
                <w:ilvl w:val="0"/>
                <w:numId w:val="3"/>
              </w:numPr>
              <w:suppressLineNumbers/>
              <w:suppressAutoHyphens/>
              <w:ind w:left="0" w:firstLine="0"/>
              <w:jc w:val="center"/>
              <w:rPr>
                <w:sz w:val="20"/>
                <w:szCs w:val="20"/>
              </w:rPr>
            </w:pPr>
          </w:p>
        </w:tc>
        <w:tc>
          <w:tcPr>
            <w:tcW w:w="3402" w:type="dxa"/>
            <w:gridSpan w:val="5"/>
            <w:tcBorders>
              <w:top w:val="single" w:sz="4" w:space="0" w:color="000000"/>
              <w:left w:val="single" w:sz="4" w:space="0" w:color="000000"/>
              <w:bottom w:val="single" w:sz="4" w:space="0" w:color="000000"/>
            </w:tcBorders>
          </w:tcPr>
          <w:p w:rsidR="00D24C86" w:rsidRPr="00D24C86" w:rsidRDefault="00D24C86" w:rsidP="00D24C86">
            <w:pPr>
              <w:widowControl w:val="0"/>
              <w:suppressAutoHyphens/>
              <w:spacing w:after="0" w:line="240" w:lineRule="auto"/>
              <w:textAlignment w:val="baseline"/>
              <w:rPr>
                <w:rFonts w:ascii="Times New Roman" w:eastAsia="SimSun" w:hAnsi="Times New Roman" w:cs="Mangal"/>
                <w:kern w:val="1"/>
                <w:sz w:val="20"/>
                <w:szCs w:val="20"/>
                <w:lang w:eastAsia="zh-CN" w:bidi="hi-IN"/>
              </w:rPr>
            </w:pPr>
            <w:r w:rsidRPr="00D24C86">
              <w:rPr>
                <w:rFonts w:ascii="Times New Roman" w:eastAsia="SimSun" w:hAnsi="Times New Roman" w:cs="Mangal"/>
                <w:kern w:val="1"/>
                <w:sz w:val="20"/>
                <w:szCs w:val="20"/>
                <w:lang w:eastAsia="zh-CN" w:bidi="hi-IN"/>
              </w:rPr>
              <w:t>Размер обеспечения заявки на участие в процедуре закупки:</w:t>
            </w:r>
          </w:p>
        </w:tc>
        <w:tc>
          <w:tcPr>
            <w:tcW w:w="7229" w:type="dxa"/>
            <w:gridSpan w:val="9"/>
            <w:tcBorders>
              <w:top w:val="single" w:sz="4" w:space="0" w:color="000000"/>
              <w:left w:val="single" w:sz="4" w:space="0" w:color="000000"/>
              <w:bottom w:val="single" w:sz="4" w:space="0" w:color="000000"/>
              <w:right w:val="single" w:sz="4" w:space="0" w:color="000000"/>
            </w:tcBorders>
          </w:tcPr>
          <w:p w:rsidR="00D24C86" w:rsidRPr="00D24C86" w:rsidRDefault="00D24C86" w:rsidP="00D24C86">
            <w:pPr>
              <w:widowControl w:val="0"/>
              <w:suppressAutoHyphens/>
              <w:spacing w:after="0" w:line="240" w:lineRule="auto"/>
              <w:textAlignment w:val="baseline"/>
              <w:rPr>
                <w:rFonts w:ascii="Times New Roman" w:eastAsia="SimSun" w:hAnsi="Times New Roman" w:cs="Mangal"/>
                <w:kern w:val="1"/>
                <w:sz w:val="20"/>
                <w:szCs w:val="20"/>
                <w:lang w:eastAsia="zh-CN" w:bidi="hi-IN"/>
              </w:rPr>
            </w:pPr>
            <w:r>
              <w:rPr>
                <w:rFonts w:ascii="Times New Roman" w:eastAsia="SimSun" w:hAnsi="Times New Roman" w:cs="Mangal"/>
                <w:kern w:val="1"/>
                <w:sz w:val="20"/>
                <w:szCs w:val="20"/>
                <w:lang w:eastAsia="zh-CN" w:bidi="hi-IN"/>
              </w:rPr>
              <w:t>Не требуется</w:t>
            </w:r>
          </w:p>
          <w:p w:rsidR="00D24C86" w:rsidRPr="00D24C86" w:rsidRDefault="00D24C86" w:rsidP="00D24C86">
            <w:pPr>
              <w:widowControl w:val="0"/>
              <w:suppressAutoHyphens/>
              <w:spacing w:after="0" w:line="240" w:lineRule="auto"/>
              <w:textAlignment w:val="baseline"/>
              <w:rPr>
                <w:rFonts w:ascii="Times New Roman" w:eastAsia="SimSun" w:hAnsi="Times New Roman" w:cs="Mangal"/>
                <w:kern w:val="1"/>
                <w:sz w:val="24"/>
                <w:szCs w:val="24"/>
                <w:lang w:eastAsia="zh-CN" w:bidi="hi-IN"/>
              </w:rPr>
            </w:pPr>
            <w:r w:rsidRPr="00D24C86">
              <w:rPr>
                <w:rFonts w:ascii="Times New Roman" w:eastAsia="SimSun" w:hAnsi="Times New Roman" w:cs="Mangal"/>
                <w:kern w:val="1"/>
                <w:sz w:val="20"/>
                <w:szCs w:val="20"/>
                <w:lang w:eastAsia="zh-CN" w:bidi="hi-IN"/>
              </w:rPr>
              <w:t>Оператор ЭТП взимает комиссию в соответствии с регламентом ЭТП</w:t>
            </w:r>
          </w:p>
        </w:tc>
      </w:tr>
      <w:tr w:rsidR="00D24C86" w:rsidRPr="00D24C86" w:rsidTr="009A24D5">
        <w:tc>
          <w:tcPr>
            <w:tcW w:w="340" w:type="dxa"/>
            <w:tcBorders>
              <w:left w:val="single" w:sz="2" w:space="0" w:color="000000"/>
              <w:bottom w:val="single" w:sz="2" w:space="0" w:color="000000"/>
            </w:tcBorders>
          </w:tcPr>
          <w:p w:rsidR="00D24C86" w:rsidRPr="00D24C86" w:rsidRDefault="00D24C86" w:rsidP="00D24C86">
            <w:pPr>
              <w:pStyle w:val="a6"/>
              <w:numPr>
                <w:ilvl w:val="0"/>
                <w:numId w:val="3"/>
              </w:numPr>
              <w:suppressLineNumbers/>
              <w:suppressAutoHyphens/>
              <w:ind w:left="0" w:firstLine="0"/>
              <w:jc w:val="center"/>
              <w:rPr>
                <w:sz w:val="20"/>
                <w:szCs w:val="20"/>
              </w:rPr>
            </w:pPr>
          </w:p>
        </w:tc>
        <w:tc>
          <w:tcPr>
            <w:tcW w:w="4111" w:type="dxa"/>
            <w:gridSpan w:val="9"/>
            <w:tcBorders>
              <w:top w:val="single" w:sz="4" w:space="0" w:color="000000"/>
              <w:left w:val="single" w:sz="2" w:space="0" w:color="000000"/>
              <w:bottom w:val="single" w:sz="2" w:space="0" w:color="000000"/>
            </w:tcBorders>
          </w:tcPr>
          <w:p w:rsidR="00D24C86" w:rsidRPr="00D24C86" w:rsidRDefault="00D24C86" w:rsidP="00D24C86">
            <w:pPr>
              <w:widowControl w:val="0"/>
              <w:suppressAutoHyphens/>
              <w:spacing w:after="0" w:line="240" w:lineRule="auto"/>
              <w:textAlignment w:val="baseline"/>
              <w:rPr>
                <w:rFonts w:ascii="Times New Roman" w:eastAsia="SimSun" w:hAnsi="Times New Roman" w:cs="Mangal"/>
                <w:kern w:val="1"/>
                <w:sz w:val="20"/>
                <w:szCs w:val="20"/>
                <w:lang w:eastAsia="zh-CN" w:bidi="hi-IN"/>
              </w:rPr>
            </w:pPr>
            <w:r w:rsidRPr="00D24C86">
              <w:rPr>
                <w:rFonts w:ascii="Times New Roman" w:eastAsia="SimSun" w:hAnsi="Times New Roman" w:cs="Mangal"/>
                <w:kern w:val="1"/>
                <w:sz w:val="20"/>
                <w:szCs w:val="20"/>
                <w:lang w:eastAsia="zh-CN" w:bidi="hi-IN"/>
              </w:rPr>
              <w:t>Размер обеспечения исполнения договора:</w:t>
            </w:r>
          </w:p>
        </w:tc>
        <w:tc>
          <w:tcPr>
            <w:tcW w:w="6520" w:type="dxa"/>
            <w:gridSpan w:val="5"/>
            <w:tcBorders>
              <w:top w:val="single" w:sz="4" w:space="0" w:color="000000"/>
              <w:left w:val="single" w:sz="2" w:space="0" w:color="000000"/>
              <w:bottom w:val="single" w:sz="2" w:space="0" w:color="000000"/>
              <w:right w:val="single" w:sz="2" w:space="0" w:color="000000"/>
            </w:tcBorders>
          </w:tcPr>
          <w:p w:rsidR="00D24C86" w:rsidRPr="00D24C86" w:rsidRDefault="00D24C86" w:rsidP="00D24C86">
            <w:pPr>
              <w:widowControl w:val="0"/>
              <w:suppressAutoHyphens/>
              <w:spacing w:after="0" w:line="240" w:lineRule="auto"/>
              <w:textAlignment w:val="baseline"/>
              <w:rPr>
                <w:rFonts w:ascii="Times New Roman" w:eastAsia="SimSun" w:hAnsi="Times New Roman" w:cs="Mangal"/>
                <w:kern w:val="1"/>
                <w:sz w:val="24"/>
                <w:szCs w:val="24"/>
                <w:lang w:eastAsia="zh-CN" w:bidi="hi-IN"/>
              </w:rPr>
            </w:pPr>
            <w:r w:rsidRPr="00D24C86">
              <w:rPr>
                <w:rFonts w:ascii="Times New Roman" w:eastAsia="SimSun" w:hAnsi="Times New Roman" w:cs="Mangal"/>
                <w:kern w:val="1"/>
                <w:sz w:val="20"/>
                <w:szCs w:val="20"/>
                <w:lang w:eastAsia="zh-CN" w:bidi="hi-IN"/>
              </w:rPr>
              <w:t>Не предусмотрен</w:t>
            </w:r>
          </w:p>
        </w:tc>
      </w:tr>
      <w:tr w:rsidR="00D24C86" w:rsidRPr="00D24C86" w:rsidTr="009A24D5">
        <w:tc>
          <w:tcPr>
            <w:tcW w:w="340" w:type="dxa"/>
            <w:tcBorders>
              <w:left w:val="single" w:sz="2" w:space="0" w:color="000000"/>
              <w:bottom w:val="single" w:sz="2" w:space="0" w:color="000000"/>
            </w:tcBorders>
          </w:tcPr>
          <w:p w:rsidR="00D24C86" w:rsidRPr="00D24C86" w:rsidRDefault="00D24C86" w:rsidP="00D24C86">
            <w:pPr>
              <w:pStyle w:val="a6"/>
              <w:numPr>
                <w:ilvl w:val="0"/>
                <w:numId w:val="3"/>
              </w:numPr>
              <w:suppressLineNumbers/>
              <w:suppressAutoHyphens/>
              <w:ind w:left="0" w:firstLine="0"/>
              <w:jc w:val="center"/>
              <w:rPr>
                <w:sz w:val="20"/>
                <w:szCs w:val="20"/>
              </w:rPr>
            </w:pPr>
          </w:p>
        </w:tc>
        <w:tc>
          <w:tcPr>
            <w:tcW w:w="3118" w:type="dxa"/>
            <w:gridSpan w:val="4"/>
            <w:tcBorders>
              <w:top w:val="single" w:sz="4" w:space="0" w:color="000000"/>
              <w:left w:val="single" w:sz="2" w:space="0" w:color="000000"/>
              <w:bottom w:val="single" w:sz="2" w:space="0" w:color="000000"/>
            </w:tcBorders>
          </w:tcPr>
          <w:p w:rsidR="00D24C86" w:rsidRPr="00D24C86" w:rsidRDefault="00D24C86" w:rsidP="00D24C86">
            <w:pPr>
              <w:widowControl w:val="0"/>
              <w:suppressAutoHyphens/>
              <w:spacing w:after="0" w:line="240" w:lineRule="auto"/>
              <w:textAlignment w:val="baseline"/>
              <w:rPr>
                <w:rFonts w:ascii="Times New Roman" w:eastAsia="SimSun" w:hAnsi="Times New Roman" w:cs="Mangal"/>
                <w:kern w:val="1"/>
                <w:sz w:val="20"/>
                <w:szCs w:val="20"/>
                <w:lang w:eastAsia="zh-CN" w:bidi="hi-IN"/>
              </w:rPr>
            </w:pPr>
            <w:r w:rsidRPr="00D24C86">
              <w:rPr>
                <w:rFonts w:ascii="Times New Roman" w:eastAsia="SimSun" w:hAnsi="Times New Roman" w:cs="Mangal"/>
                <w:kern w:val="1"/>
                <w:sz w:val="20"/>
                <w:szCs w:val="20"/>
                <w:lang w:eastAsia="zh-CN" w:bidi="hi-IN"/>
              </w:rPr>
              <w:t>Срок, место и порядок предоставления документации о закупке:</w:t>
            </w:r>
          </w:p>
        </w:tc>
        <w:tc>
          <w:tcPr>
            <w:tcW w:w="7513" w:type="dxa"/>
            <w:gridSpan w:val="10"/>
            <w:tcBorders>
              <w:top w:val="single" w:sz="4" w:space="0" w:color="000000"/>
              <w:left w:val="single" w:sz="2" w:space="0" w:color="000000"/>
              <w:bottom w:val="single" w:sz="2" w:space="0" w:color="000000"/>
              <w:right w:val="single" w:sz="2" w:space="0" w:color="000000"/>
            </w:tcBorders>
          </w:tcPr>
          <w:p w:rsidR="00D24C86" w:rsidRPr="00D24C86" w:rsidRDefault="00D24C86" w:rsidP="00D24C86">
            <w:pPr>
              <w:widowControl w:val="0"/>
              <w:suppressAutoHyphens/>
              <w:spacing w:after="0" w:line="240" w:lineRule="auto"/>
              <w:textAlignment w:val="baseline"/>
              <w:rPr>
                <w:rFonts w:ascii="Times New Roman" w:eastAsia="SimSun" w:hAnsi="Times New Roman" w:cs="Mangal"/>
                <w:kern w:val="1"/>
                <w:sz w:val="24"/>
                <w:szCs w:val="24"/>
                <w:lang w:eastAsia="zh-CN" w:bidi="hi-IN"/>
              </w:rPr>
            </w:pPr>
            <w:r w:rsidRPr="00D24C86">
              <w:rPr>
                <w:rFonts w:ascii="Times New Roman" w:eastAsia="SimSun" w:hAnsi="Times New Roman" w:cs="Mangal"/>
                <w:kern w:val="1"/>
                <w:sz w:val="20"/>
                <w:szCs w:val="20"/>
                <w:lang w:eastAsia="zh-CN" w:bidi="hi-IN"/>
              </w:rPr>
              <w:t xml:space="preserve">Документация предоставляется по электронному адресу электронно-торговой площадки </w:t>
            </w:r>
            <w:r w:rsidRPr="00D24C86">
              <w:rPr>
                <w:rFonts w:ascii="Times New Roman" w:eastAsia="SimSun" w:hAnsi="Times New Roman" w:cs="Mangal"/>
                <w:kern w:val="1"/>
                <w:sz w:val="20"/>
                <w:szCs w:val="20"/>
                <w:lang w:val="en-US" w:eastAsia="zh-CN" w:bidi="hi-IN"/>
              </w:rPr>
              <w:t>www</w:t>
            </w:r>
            <w:r w:rsidRPr="00D24C86">
              <w:rPr>
                <w:rFonts w:ascii="Times New Roman" w:eastAsia="SimSun" w:hAnsi="Times New Roman" w:cs="Mangal"/>
                <w:kern w:val="1"/>
                <w:sz w:val="20"/>
                <w:szCs w:val="20"/>
                <w:lang w:eastAsia="zh-CN" w:bidi="hi-IN"/>
              </w:rPr>
              <w:t>.</w:t>
            </w:r>
            <w:proofErr w:type="spellStart"/>
            <w:r w:rsidRPr="00D24C86">
              <w:rPr>
                <w:rFonts w:ascii="Times New Roman" w:eastAsia="SimSun" w:hAnsi="Times New Roman" w:cs="Mangal"/>
                <w:color w:val="000000"/>
                <w:kern w:val="1"/>
                <w:sz w:val="20"/>
                <w:szCs w:val="20"/>
                <w:shd w:val="clear" w:color="auto" w:fill="FFFF00"/>
                <w:lang w:val="en-US" w:eastAsia="zh-CN" w:bidi="hi-IN"/>
              </w:rPr>
              <w:t>etp</w:t>
            </w:r>
            <w:proofErr w:type="spellEnd"/>
            <w:r w:rsidRPr="00D24C86">
              <w:rPr>
                <w:rFonts w:ascii="Times New Roman" w:eastAsia="SimSun" w:hAnsi="Times New Roman" w:cs="Mangal"/>
                <w:color w:val="000000"/>
                <w:kern w:val="1"/>
                <w:sz w:val="20"/>
                <w:szCs w:val="20"/>
                <w:shd w:val="clear" w:color="auto" w:fill="FFFF00"/>
                <w:lang w:eastAsia="zh-CN" w:bidi="hi-IN"/>
              </w:rPr>
              <w:t>.</w:t>
            </w:r>
            <w:proofErr w:type="spellStart"/>
            <w:r w:rsidRPr="00D24C86">
              <w:rPr>
                <w:rFonts w:ascii="Times New Roman" w:eastAsia="SimSun" w:hAnsi="Times New Roman" w:cs="Mangal"/>
                <w:color w:val="000000"/>
                <w:kern w:val="1"/>
                <w:sz w:val="20"/>
                <w:szCs w:val="20"/>
                <w:shd w:val="clear" w:color="auto" w:fill="FFFF00"/>
                <w:lang w:val="en-US" w:eastAsia="zh-CN" w:bidi="hi-IN"/>
              </w:rPr>
              <w:t>cdtrf</w:t>
            </w:r>
            <w:proofErr w:type="spellEnd"/>
            <w:r w:rsidRPr="00D24C86">
              <w:rPr>
                <w:rFonts w:ascii="Times New Roman" w:eastAsia="SimSun" w:hAnsi="Times New Roman" w:cs="Mangal"/>
                <w:color w:val="000000"/>
                <w:kern w:val="1"/>
                <w:sz w:val="20"/>
                <w:szCs w:val="20"/>
                <w:shd w:val="clear" w:color="auto" w:fill="FFFF00"/>
                <w:lang w:eastAsia="zh-CN" w:bidi="hi-IN"/>
              </w:rPr>
              <w:t>.</w:t>
            </w:r>
            <w:proofErr w:type="spellStart"/>
            <w:r w:rsidRPr="00D24C86">
              <w:rPr>
                <w:rFonts w:ascii="Times New Roman" w:eastAsia="SimSun" w:hAnsi="Times New Roman" w:cs="Mangal"/>
                <w:color w:val="000000"/>
                <w:kern w:val="1"/>
                <w:sz w:val="20"/>
                <w:szCs w:val="20"/>
                <w:shd w:val="clear" w:color="auto" w:fill="FFFF00"/>
                <w:lang w:val="en-US" w:eastAsia="zh-CN" w:bidi="hi-IN"/>
              </w:rPr>
              <w:t>ru</w:t>
            </w:r>
            <w:proofErr w:type="spellEnd"/>
            <w:r w:rsidRPr="00D24C86">
              <w:rPr>
                <w:rFonts w:ascii="Times New Roman" w:eastAsia="SimSun" w:hAnsi="Times New Roman" w:cs="Mangal"/>
                <w:kern w:val="1"/>
                <w:sz w:val="20"/>
                <w:szCs w:val="20"/>
                <w:lang w:eastAsia="zh-CN" w:bidi="hi-IN"/>
              </w:rPr>
              <w:t xml:space="preserve"> в сроки, указанные в п.1</w:t>
            </w:r>
            <w:r>
              <w:rPr>
                <w:rFonts w:ascii="Times New Roman" w:eastAsia="SimSun" w:hAnsi="Times New Roman" w:cs="Mangal"/>
                <w:kern w:val="1"/>
                <w:sz w:val="20"/>
                <w:szCs w:val="20"/>
                <w:lang w:eastAsia="zh-CN" w:bidi="hi-IN"/>
              </w:rPr>
              <w:t>4</w:t>
            </w:r>
            <w:r w:rsidRPr="00D24C86">
              <w:rPr>
                <w:rFonts w:ascii="Times New Roman" w:eastAsia="SimSun" w:hAnsi="Times New Roman" w:cs="Mangal"/>
                <w:kern w:val="1"/>
                <w:sz w:val="20"/>
                <w:szCs w:val="20"/>
                <w:lang w:eastAsia="zh-CN" w:bidi="hi-IN"/>
              </w:rPr>
              <w:t xml:space="preserve"> настоящего извещения (в сроки подачи заявки) без взимания платы.</w:t>
            </w:r>
          </w:p>
        </w:tc>
      </w:tr>
      <w:tr w:rsidR="00D24C86" w:rsidRPr="00D24C86" w:rsidTr="009A24D5">
        <w:tc>
          <w:tcPr>
            <w:tcW w:w="340" w:type="dxa"/>
            <w:tcBorders>
              <w:left w:val="single" w:sz="2" w:space="0" w:color="000000"/>
              <w:bottom w:val="single" w:sz="2" w:space="0" w:color="000000"/>
            </w:tcBorders>
          </w:tcPr>
          <w:p w:rsidR="00D24C86" w:rsidRPr="00D24C86" w:rsidRDefault="00D24C86" w:rsidP="00D24C86">
            <w:pPr>
              <w:pStyle w:val="a6"/>
              <w:numPr>
                <w:ilvl w:val="0"/>
                <w:numId w:val="3"/>
              </w:numPr>
              <w:suppressLineNumbers/>
              <w:suppressAutoHyphens/>
              <w:ind w:left="0" w:firstLine="0"/>
              <w:jc w:val="center"/>
              <w:rPr>
                <w:rFonts w:cs="Times New Roman"/>
                <w:sz w:val="20"/>
                <w:szCs w:val="28"/>
              </w:rPr>
            </w:pPr>
          </w:p>
        </w:tc>
        <w:tc>
          <w:tcPr>
            <w:tcW w:w="2551" w:type="dxa"/>
            <w:gridSpan w:val="2"/>
            <w:tcBorders>
              <w:top w:val="single" w:sz="4" w:space="0" w:color="000000"/>
              <w:left w:val="single" w:sz="2" w:space="0" w:color="000000"/>
              <w:bottom w:val="single" w:sz="2" w:space="0" w:color="000000"/>
            </w:tcBorders>
          </w:tcPr>
          <w:p w:rsidR="00D24C86" w:rsidRPr="00D24C86" w:rsidRDefault="004D78EC" w:rsidP="00D24C86">
            <w:pPr>
              <w:widowControl w:val="0"/>
              <w:suppressAutoHyphens/>
              <w:spacing w:after="0" w:line="240" w:lineRule="auto"/>
              <w:textAlignment w:val="baseline"/>
              <w:rPr>
                <w:rFonts w:ascii="Times New Roman" w:eastAsia="SimSun" w:hAnsi="Times New Roman" w:cs="Times New Roman"/>
                <w:kern w:val="1"/>
                <w:sz w:val="20"/>
                <w:szCs w:val="28"/>
                <w:lang w:eastAsia="zh-CN" w:bidi="hi-IN"/>
              </w:rPr>
            </w:pPr>
            <w:r>
              <w:rPr>
                <w:rFonts w:ascii="Times New Roman" w:eastAsia="SimSun" w:hAnsi="Times New Roman" w:cs="Times New Roman"/>
                <w:kern w:val="1"/>
                <w:sz w:val="20"/>
                <w:szCs w:val="28"/>
                <w:lang w:eastAsia="zh-CN" w:bidi="hi-IN"/>
              </w:rPr>
              <w:t>С</w:t>
            </w:r>
            <w:r w:rsidR="00D24C86" w:rsidRPr="00D24C86">
              <w:rPr>
                <w:rFonts w:ascii="Times New Roman" w:eastAsia="SimSun" w:hAnsi="Times New Roman" w:cs="Times New Roman"/>
                <w:kern w:val="1"/>
                <w:sz w:val="20"/>
                <w:szCs w:val="28"/>
                <w:lang w:eastAsia="zh-CN" w:bidi="hi-IN"/>
              </w:rPr>
              <w:t xml:space="preserve">рок </w:t>
            </w:r>
            <w:r>
              <w:rPr>
                <w:rFonts w:ascii="Times New Roman" w:eastAsia="SimSun" w:hAnsi="Times New Roman" w:cs="Times New Roman"/>
                <w:kern w:val="1"/>
                <w:sz w:val="20"/>
                <w:szCs w:val="28"/>
                <w:lang w:eastAsia="zh-CN" w:bidi="hi-IN"/>
              </w:rPr>
              <w:t>заключения договора</w:t>
            </w:r>
          </w:p>
        </w:tc>
        <w:tc>
          <w:tcPr>
            <w:tcW w:w="8080" w:type="dxa"/>
            <w:gridSpan w:val="12"/>
            <w:tcBorders>
              <w:top w:val="single" w:sz="4" w:space="0" w:color="000000"/>
              <w:left w:val="single" w:sz="2" w:space="0" w:color="000000"/>
              <w:bottom w:val="single" w:sz="2" w:space="0" w:color="000000"/>
              <w:right w:val="single" w:sz="2" w:space="0" w:color="000000"/>
            </w:tcBorders>
          </w:tcPr>
          <w:p w:rsidR="00D24C86" w:rsidRPr="00D24C86" w:rsidRDefault="003D0108" w:rsidP="00D24C86">
            <w:pPr>
              <w:widowControl w:val="0"/>
              <w:suppressAutoHyphens/>
              <w:spacing w:after="0" w:line="240" w:lineRule="auto"/>
              <w:textAlignment w:val="baseline"/>
              <w:rPr>
                <w:rFonts w:ascii="Times New Roman" w:eastAsia="SimSun" w:hAnsi="Times New Roman" w:cs="Mangal"/>
                <w:kern w:val="1"/>
                <w:sz w:val="20"/>
                <w:szCs w:val="20"/>
                <w:lang w:eastAsia="zh-CN" w:bidi="hi-IN"/>
              </w:rPr>
            </w:pPr>
            <w:r w:rsidRPr="003D0108">
              <w:rPr>
                <w:rFonts w:ascii="Times New Roman" w:eastAsia="SimSun" w:hAnsi="Times New Roman" w:cs="Mangal"/>
                <w:kern w:val="1"/>
                <w:sz w:val="20"/>
                <w:szCs w:val="20"/>
                <w:lang w:eastAsia="zh-CN" w:bidi="hi-IN"/>
              </w:rPr>
              <w:t>Договор может быть заключен не ранее чем через 10 (Десять) календарных дней не позднее 20 (двадцати) дней с даты размещения протокола в ЕИС</w:t>
            </w:r>
          </w:p>
        </w:tc>
      </w:tr>
      <w:tr w:rsidR="00D24C86" w:rsidRPr="00C10C67" w:rsidTr="009A24D5">
        <w:tc>
          <w:tcPr>
            <w:tcW w:w="340" w:type="dxa"/>
            <w:tcBorders>
              <w:left w:val="single" w:sz="2" w:space="0" w:color="000000"/>
              <w:bottom w:val="single" w:sz="2" w:space="0" w:color="000000"/>
            </w:tcBorders>
          </w:tcPr>
          <w:p w:rsidR="00D24C86" w:rsidRPr="00C10C67" w:rsidRDefault="00D24C86" w:rsidP="00D24C86">
            <w:pPr>
              <w:pStyle w:val="a6"/>
              <w:numPr>
                <w:ilvl w:val="0"/>
                <w:numId w:val="3"/>
              </w:numPr>
              <w:suppressLineNumbers/>
              <w:suppressAutoHyphens/>
              <w:ind w:left="0" w:firstLine="0"/>
              <w:jc w:val="center"/>
              <w:rPr>
                <w:rFonts w:cs="Times New Roman"/>
                <w:sz w:val="20"/>
                <w:szCs w:val="20"/>
              </w:rPr>
            </w:pPr>
          </w:p>
        </w:tc>
        <w:tc>
          <w:tcPr>
            <w:tcW w:w="6841" w:type="dxa"/>
            <w:gridSpan w:val="13"/>
            <w:tcBorders>
              <w:left w:val="single" w:sz="2" w:space="0" w:color="000000"/>
              <w:bottom w:val="single" w:sz="2" w:space="0" w:color="000000"/>
            </w:tcBorders>
          </w:tcPr>
          <w:p w:rsidR="00D24C86" w:rsidRPr="00C10C67" w:rsidRDefault="00D24C86" w:rsidP="00D24C86">
            <w:pPr>
              <w:widowControl w:val="0"/>
              <w:suppressAutoHyphens/>
              <w:spacing w:after="0" w:line="240" w:lineRule="auto"/>
              <w:textAlignment w:val="baseline"/>
              <w:rPr>
                <w:rFonts w:ascii="Times New Roman" w:eastAsia="SimSun" w:hAnsi="Times New Roman" w:cs="Times New Roman"/>
                <w:kern w:val="1"/>
                <w:sz w:val="20"/>
                <w:szCs w:val="20"/>
                <w:lang w:eastAsia="zh-CN" w:bidi="hi-IN"/>
              </w:rPr>
            </w:pPr>
            <w:r w:rsidRPr="00C10C67">
              <w:rPr>
                <w:rFonts w:ascii="Times New Roman" w:eastAsia="SimSun" w:hAnsi="Times New Roman" w:cs="Times New Roman"/>
                <w:kern w:val="1"/>
                <w:sz w:val="20"/>
                <w:szCs w:val="20"/>
                <w:lang w:eastAsia="zh-CN" w:bidi="hi-IN"/>
              </w:rPr>
              <w:t>Наименование и контакты лица, ответственного за проведение данной закупки от Заказчика:</w:t>
            </w:r>
          </w:p>
        </w:tc>
        <w:tc>
          <w:tcPr>
            <w:tcW w:w="3790" w:type="dxa"/>
            <w:tcBorders>
              <w:left w:val="single" w:sz="2" w:space="0" w:color="000000"/>
              <w:bottom w:val="single" w:sz="2" w:space="0" w:color="000000"/>
              <w:right w:val="single" w:sz="2" w:space="0" w:color="000000"/>
            </w:tcBorders>
          </w:tcPr>
          <w:p w:rsidR="00D24C86" w:rsidRPr="00C10C67" w:rsidRDefault="00D24C86" w:rsidP="00D24C86">
            <w:pPr>
              <w:suppressLineNumbers/>
              <w:suppressAutoHyphens/>
              <w:snapToGrid w:val="0"/>
              <w:spacing w:after="0" w:line="240" w:lineRule="auto"/>
              <w:jc w:val="both"/>
              <w:rPr>
                <w:rFonts w:ascii="Times New Roman" w:eastAsia="Times New Roman" w:hAnsi="Times New Roman" w:cs="Times New Roman"/>
                <w:kern w:val="1"/>
                <w:sz w:val="20"/>
                <w:szCs w:val="20"/>
                <w:lang w:eastAsia="zh-CN"/>
              </w:rPr>
            </w:pPr>
            <w:r w:rsidRPr="00C10C67">
              <w:rPr>
                <w:rFonts w:ascii="Times New Roman" w:eastAsia="Times New Roman" w:hAnsi="Times New Roman" w:cs="Times New Roman"/>
                <w:kern w:val="1"/>
                <w:sz w:val="20"/>
                <w:szCs w:val="20"/>
                <w:lang w:eastAsia="zh-CN"/>
              </w:rPr>
              <w:t>Баранова Яна Александровна</w:t>
            </w:r>
          </w:p>
          <w:p w:rsidR="00D24C86" w:rsidRPr="00C10C67" w:rsidRDefault="00D24C86" w:rsidP="00D24C86">
            <w:pPr>
              <w:suppressLineNumbers/>
              <w:suppressAutoHyphens/>
              <w:snapToGrid w:val="0"/>
              <w:spacing w:after="0" w:line="240" w:lineRule="auto"/>
              <w:jc w:val="both"/>
              <w:rPr>
                <w:rFonts w:ascii="Times New Roman" w:eastAsia="Times New Roman" w:hAnsi="Times New Roman" w:cs="Times New Roman"/>
                <w:kern w:val="1"/>
                <w:sz w:val="20"/>
                <w:szCs w:val="20"/>
                <w:lang w:val="en-US" w:eastAsia="zh-CN"/>
              </w:rPr>
            </w:pPr>
            <w:r w:rsidRPr="00C10C67">
              <w:rPr>
                <w:rFonts w:ascii="Times New Roman" w:eastAsia="Times New Roman" w:hAnsi="Times New Roman" w:cs="Times New Roman"/>
                <w:kern w:val="1"/>
                <w:sz w:val="20"/>
                <w:szCs w:val="20"/>
                <w:lang w:eastAsia="zh-CN"/>
              </w:rPr>
              <w:t>+84 92 344 10 92</w:t>
            </w:r>
          </w:p>
        </w:tc>
      </w:tr>
      <w:tr w:rsidR="00D24C86" w:rsidRPr="00156166" w:rsidTr="009A24D5">
        <w:tc>
          <w:tcPr>
            <w:tcW w:w="340" w:type="dxa"/>
            <w:tcBorders>
              <w:left w:val="single" w:sz="2" w:space="0" w:color="000000"/>
              <w:bottom w:val="single" w:sz="4" w:space="0" w:color="000000"/>
            </w:tcBorders>
          </w:tcPr>
          <w:p w:rsidR="00D24C86" w:rsidRPr="00D24C86" w:rsidRDefault="00D24C86" w:rsidP="00D24C86">
            <w:pPr>
              <w:pStyle w:val="a6"/>
              <w:numPr>
                <w:ilvl w:val="0"/>
                <w:numId w:val="3"/>
              </w:numPr>
              <w:suppressLineNumbers/>
              <w:suppressAutoHyphens/>
              <w:ind w:left="0" w:firstLine="0"/>
              <w:jc w:val="center"/>
              <w:rPr>
                <w:sz w:val="20"/>
                <w:szCs w:val="20"/>
              </w:rPr>
            </w:pPr>
          </w:p>
        </w:tc>
        <w:tc>
          <w:tcPr>
            <w:tcW w:w="5616" w:type="dxa"/>
            <w:gridSpan w:val="12"/>
            <w:tcBorders>
              <w:left w:val="single" w:sz="2" w:space="0" w:color="000000"/>
              <w:bottom w:val="single" w:sz="4" w:space="0" w:color="000000"/>
            </w:tcBorders>
          </w:tcPr>
          <w:p w:rsidR="00D24C86" w:rsidRPr="00D24C86" w:rsidRDefault="00D24C86" w:rsidP="00D24C86">
            <w:pPr>
              <w:widowControl w:val="0"/>
              <w:suppressAutoHyphens/>
              <w:spacing w:after="0" w:line="240" w:lineRule="auto"/>
              <w:textAlignment w:val="baseline"/>
              <w:rPr>
                <w:rFonts w:ascii="Times New Roman" w:eastAsia="SimSun" w:hAnsi="Times New Roman" w:cs="Mangal"/>
                <w:kern w:val="1"/>
                <w:sz w:val="20"/>
                <w:szCs w:val="20"/>
                <w:lang w:eastAsia="zh-CN" w:bidi="hi-IN"/>
              </w:rPr>
            </w:pPr>
            <w:r w:rsidRPr="00D24C86">
              <w:rPr>
                <w:rFonts w:ascii="Times New Roman" w:eastAsia="SimSun" w:hAnsi="Times New Roman" w:cs="Mangal"/>
                <w:kern w:val="1"/>
                <w:sz w:val="20"/>
                <w:szCs w:val="20"/>
                <w:lang w:eastAsia="zh-CN" w:bidi="hi-IN"/>
              </w:rPr>
              <w:t>Наименование и контакты лица, ответственного за проведение данной закупки от Организатора торгов:</w:t>
            </w:r>
          </w:p>
        </w:tc>
        <w:tc>
          <w:tcPr>
            <w:tcW w:w="5015" w:type="dxa"/>
            <w:gridSpan w:val="2"/>
            <w:tcBorders>
              <w:left w:val="single" w:sz="2" w:space="0" w:color="000000"/>
              <w:bottom w:val="single" w:sz="4" w:space="0" w:color="000000"/>
              <w:right w:val="single" w:sz="2" w:space="0" w:color="000000"/>
            </w:tcBorders>
          </w:tcPr>
          <w:p w:rsidR="00D24C86" w:rsidRPr="00D24C86" w:rsidRDefault="00D24C86" w:rsidP="00D24C86">
            <w:pPr>
              <w:widowControl w:val="0"/>
              <w:suppressAutoHyphens/>
              <w:spacing w:after="0" w:line="240" w:lineRule="auto"/>
              <w:textAlignment w:val="baseline"/>
              <w:rPr>
                <w:rFonts w:ascii="Times New Roman" w:eastAsia="SimSun" w:hAnsi="Times New Roman" w:cs="Mangal"/>
                <w:kern w:val="1"/>
                <w:sz w:val="24"/>
                <w:szCs w:val="24"/>
                <w:lang w:eastAsia="zh-CN" w:bidi="hi-IN"/>
              </w:rPr>
            </w:pPr>
            <w:r w:rsidRPr="00D24C86">
              <w:rPr>
                <w:rFonts w:ascii="Times New Roman" w:eastAsia="SimSun" w:hAnsi="Times New Roman" w:cs="Mangal"/>
                <w:kern w:val="1"/>
                <w:sz w:val="20"/>
                <w:szCs w:val="20"/>
                <w:lang w:eastAsia="zh-CN" w:bidi="hi-IN"/>
              </w:rPr>
              <w:t>Наименование: ООО «</w:t>
            </w:r>
            <w:proofErr w:type="spellStart"/>
            <w:r w:rsidRPr="00D24C86">
              <w:rPr>
                <w:rFonts w:ascii="Times New Roman" w:eastAsia="SimSun" w:hAnsi="Times New Roman" w:cs="Mangal"/>
                <w:kern w:val="1"/>
                <w:sz w:val="20"/>
                <w:szCs w:val="20"/>
                <w:lang w:eastAsia="zh-CN" w:bidi="hi-IN"/>
              </w:rPr>
              <w:t>ГринТау</w:t>
            </w:r>
            <w:proofErr w:type="spellEnd"/>
            <w:r w:rsidRPr="00D24C86">
              <w:rPr>
                <w:rFonts w:ascii="Times New Roman" w:eastAsia="SimSun" w:hAnsi="Times New Roman" w:cs="Mangal"/>
                <w:kern w:val="1"/>
                <w:sz w:val="20"/>
                <w:szCs w:val="20"/>
                <w:lang w:eastAsia="zh-CN" w:bidi="hi-IN"/>
              </w:rPr>
              <w:t>»</w:t>
            </w:r>
          </w:p>
          <w:p w:rsidR="00D24C86" w:rsidRPr="00D24C86" w:rsidRDefault="00D24C86" w:rsidP="00D24C86">
            <w:pPr>
              <w:widowControl w:val="0"/>
              <w:suppressAutoHyphens/>
              <w:spacing w:after="0" w:line="240" w:lineRule="auto"/>
              <w:textAlignment w:val="baseline"/>
              <w:rPr>
                <w:rFonts w:ascii="Times New Roman" w:eastAsia="SimSun" w:hAnsi="Times New Roman" w:cs="Mangal"/>
                <w:kern w:val="1"/>
                <w:sz w:val="24"/>
                <w:szCs w:val="24"/>
                <w:lang w:eastAsia="zh-CN" w:bidi="hi-IN"/>
              </w:rPr>
            </w:pPr>
            <w:r w:rsidRPr="00D24C86">
              <w:rPr>
                <w:rFonts w:ascii="Times New Roman" w:eastAsia="SimSun" w:hAnsi="Times New Roman" w:cs="Mangal"/>
                <w:kern w:val="1"/>
                <w:sz w:val="20"/>
                <w:szCs w:val="20"/>
                <w:lang w:eastAsia="zh-CN" w:bidi="hi-IN"/>
              </w:rPr>
              <w:t xml:space="preserve">Б.Г. </w:t>
            </w:r>
            <w:proofErr w:type="spellStart"/>
            <w:r w:rsidRPr="00D24C86">
              <w:rPr>
                <w:rFonts w:ascii="Times New Roman" w:eastAsia="SimSun" w:hAnsi="Times New Roman" w:cs="Mangal"/>
                <w:kern w:val="1"/>
                <w:sz w:val="20"/>
                <w:szCs w:val="20"/>
                <w:lang w:eastAsia="zh-CN" w:bidi="hi-IN"/>
              </w:rPr>
              <w:t>Ибатуллин</w:t>
            </w:r>
            <w:proofErr w:type="spellEnd"/>
          </w:p>
          <w:p w:rsidR="00D24C86" w:rsidRPr="00D24C86" w:rsidRDefault="00D24C86" w:rsidP="00D24C86">
            <w:pPr>
              <w:widowControl w:val="0"/>
              <w:suppressAutoHyphens/>
              <w:spacing w:after="0" w:line="240" w:lineRule="auto"/>
              <w:textAlignment w:val="baseline"/>
              <w:rPr>
                <w:rFonts w:ascii="Times New Roman" w:eastAsia="SimSun" w:hAnsi="Times New Roman" w:cs="Mangal"/>
                <w:kern w:val="1"/>
                <w:sz w:val="24"/>
                <w:szCs w:val="24"/>
                <w:lang w:val="en-US" w:eastAsia="zh-CN" w:bidi="hi-IN"/>
              </w:rPr>
            </w:pPr>
            <w:r w:rsidRPr="00D24C86">
              <w:rPr>
                <w:rFonts w:ascii="Times New Roman" w:eastAsia="SimSun" w:hAnsi="Times New Roman" w:cs="Mangal"/>
                <w:kern w:val="1"/>
                <w:sz w:val="20"/>
                <w:szCs w:val="20"/>
                <w:lang w:eastAsia="zh-CN" w:bidi="hi-IN"/>
              </w:rPr>
              <w:t>Тел</w:t>
            </w:r>
            <w:r w:rsidRPr="00D24C86">
              <w:rPr>
                <w:rFonts w:ascii="Times New Roman" w:eastAsia="SimSun" w:hAnsi="Times New Roman" w:cs="Mangal"/>
                <w:kern w:val="1"/>
                <w:sz w:val="20"/>
                <w:szCs w:val="20"/>
                <w:lang w:val="en-US" w:eastAsia="zh-CN" w:bidi="hi-IN"/>
              </w:rPr>
              <w:t>.: 88432102175</w:t>
            </w:r>
          </w:p>
          <w:p w:rsidR="00D24C86" w:rsidRPr="00D24C86" w:rsidRDefault="00D24C86" w:rsidP="00D24C86">
            <w:pPr>
              <w:widowControl w:val="0"/>
              <w:suppressAutoHyphens/>
              <w:spacing w:after="0" w:line="240" w:lineRule="auto"/>
              <w:textAlignment w:val="baseline"/>
              <w:rPr>
                <w:rFonts w:ascii="Times New Roman" w:eastAsia="SimSun" w:hAnsi="Times New Roman" w:cs="Mangal"/>
                <w:kern w:val="1"/>
                <w:sz w:val="24"/>
                <w:szCs w:val="24"/>
                <w:lang w:val="en-US" w:eastAsia="zh-CN" w:bidi="hi-IN"/>
              </w:rPr>
            </w:pPr>
            <w:r w:rsidRPr="00D24C86">
              <w:rPr>
                <w:rFonts w:ascii="Times New Roman" w:eastAsia="SimSun" w:hAnsi="Times New Roman" w:cs="Mangal"/>
                <w:kern w:val="1"/>
                <w:sz w:val="20"/>
                <w:szCs w:val="20"/>
                <w:lang w:val="en-US" w:eastAsia="zh-CN" w:bidi="hi-IN"/>
              </w:rPr>
              <w:t xml:space="preserve">e-mail: </w:t>
            </w:r>
            <w:r w:rsidRPr="00D24C86">
              <w:rPr>
                <w:rFonts w:ascii="Times New Roman" w:eastAsia="SimSun" w:hAnsi="Times New Roman" w:cs="Mangal"/>
                <w:kern w:val="1"/>
                <w:sz w:val="20"/>
                <w:szCs w:val="20"/>
                <w:shd w:val="clear" w:color="auto" w:fill="FFFF00"/>
                <w:lang w:val="en-US" w:eastAsia="zh-CN" w:bidi="hi-IN"/>
              </w:rPr>
              <w:t>torgi@greentau.ru</w:t>
            </w:r>
          </w:p>
        </w:tc>
      </w:tr>
      <w:bookmarkEnd w:id="0"/>
    </w:tbl>
    <w:p w:rsidR="00D24C86" w:rsidRPr="00D24C86" w:rsidRDefault="00D24C86" w:rsidP="00D24C86">
      <w:pPr>
        <w:widowControl w:val="0"/>
        <w:tabs>
          <w:tab w:val="left" w:pos="-3261"/>
          <w:tab w:val="left" w:pos="0"/>
        </w:tabs>
        <w:suppressAutoHyphens/>
        <w:spacing w:after="0" w:line="240" w:lineRule="auto"/>
        <w:jc w:val="center"/>
        <w:textAlignment w:val="baseline"/>
        <w:rPr>
          <w:rFonts w:ascii="Times New Roman" w:eastAsia="SimSun" w:hAnsi="Times New Roman" w:cs="Mangal"/>
          <w:b/>
          <w:color w:val="000000"/>
          <w:kern w:val="1"/>
          <w:sz w:val="28"/>
          <w:szCs w:val="28"/>
          <w:lang w:val="en-US" w:eastAsia="zh-CN" w:bidi="hi-IN"/>
        </w:rPr>
      </w:pPr>
    </w:p>
    <w:p w:rsidR="00D24C86" w:rsidRPr="00D24C86" w:rsidRDefault="00D24C86" w:rsidP="00D24C86">
      <w:pPr>
        <w:widowControl w:val="0"/>
        <w:tabs>
          <w:tab w:val="left" w:pos="-3261"/>
          <w:tab w:val="left" w:pos="0"/>
        </w:tabs>
        <w:suppressAutoHyphens/>
        <w:spacing w:after="0" w:line="240" w:lineRule="auto"/>
        <w:jc w:val="center"/>
        <w:textAlignment w:val="baseline"/>
        <w:rPr>
          <w:rFonts w:ascii="Times New Roman" w:eastAsia="SimSun" w:hAnsi="Times New Roman" w:cs="Mangal"/>
          <w:b/>
          <w:color w:val="000000"/>
          <w:kern w:val="1"/>
          <w:sz w:val="28"/>
          <w:szCs w:val="28"/>
          <w:lang w:eastAsia="zh-CN" w:bidi="hi-IN"/>
        </w:rPr>
      </w:pPr>
      <w:r w:rsidRPr="00156166">
        <w:rPr>
          <w:rFonts w:ascii="Times New Roman" w:eastAsia="SimSun" w:hAnsi="Times New Roman" w:cs="Mangal"/>
          <w:b/>
          <w:color w:val="000000"/>
          <w:kern w:val="1"/>
          <w:sz w:val="28"/>
          <w:szCs w:val="28"/>
          <w:lang w:eastAsia="zh-CN" w:bidi="hi-IN"/>
        </w:rPr>
        <w:br w:type="page"/>
      </w:r>
      <w:r w:rsidRPr="00D24C86">
        <w:rPr>
          <w:rFonts w:ascii="Times New Roman" w:eastAsia="SimSun" w:hAnsi="Times New Roman" w:cs="Mangal"/>
          <w:b/>
          <w:color w:val="000000"/>
          <w:kern w:val="1"/>
          <w:sz w:val="28"/>
          <w:szCs w:val="28"/>
          <w:lang w:eastAsia="zh-CN" w:bidi="hi-IN"/>
        </w:rPr>
        <w:lastRenderedPageBreak/>
        <w:t>Документация</w:t>
      </w:r>
    </w:p>
    <w:p w:rsidR="00D24C86" w:rsidRPr="00D24C86" w:rsidRDefault="00D24C86" w:rsidP="00D24C86">
      <w:pPr>
        <w:widowControl w:val="0"/>
        <w:tabs>
          <w:tab w:val="left" w:pos="-3261"/>
          <w:tab w:val="left" w:pos="0"/>
        </w:tabs>
        <w:suppressAutoHyphens/>
        <w:spacing w:after="0" w:line="240" w:lineRule="auto"/>
        <w:jc w:val="center"/>
        <w:textAlignment w:val="baseline"/>
        <w:rPr>
          <w:rFonts w:ascii="Times New Roman" w:eastAsia="SimSun" w:hAnsi="Times New Roman" w:cs="Mangal"/>
          <w:kern w:val="1"/>
          <w:sz w:val="20"/>
          <w:szCs w:val="20"/>
          <w:lang w:eastAsia="zh-CN" w:bidi="hi-IN"/>
        </w:rPr>
      </w:pPr>
      <w:r w:rsidRPr="00D24C86">
        <w:rPr>
          <w:rFonts w:ascii="Times New Roman" w:eastAsia="SimSun" w:hAnsi="Times New Roman" w:cs="Mangal"/>
          <w:b/>
          <w:color w:val="000000"/>
          <w:kern w:val="1"/>
          <w:sz w:val="28"/>
          <w:szCs w:val="28"/>
          <w:lang w:eastAsia="zh-CN" w:bidi="hi-IN"/>
        </w:rPr>
        <w:t>о проведении процедуры закупки в электронной форме</w:t>
      </w:r>
    </w:p>
    <w:tbl>
      <w:tblPr>
        <w:tblW w:w="10857" w:type="dxa"/>
        <w:tblInd w:w="-21" w:type="dxa"/>
        <w:tblLayout w:type="fixed"/>
        <w:tblCellMar>
          <w:left w:w="10" w:type="dxa"/>
          <w:right w:w="10" w:type="dxa"/>
        </w:tblCellMar>
        <w:tblLook w:val="0000" w:firstRow="0" w:lastRow="0" w:firstColumn="0" w:lastColumn="0" w:noHBand="0" w:noVBand="0"/>
      </w:tblPr>
      <w:tblGrid>
        <w:gridCol w:w="301"/>
        <w:gridCol w:w="1842"/>
        <w:gridCol w:w="6"/>
        <w:gridCol w:w="277"/>
        <w:gridCol w:w="425"/>
        <w:gridCol w:w="291"/>
        <w:gridCol w:w="135"/>
        <w:gridCol w:w="290"/>
        <w:gridCol w:w="277"/>
        <w:gridCol w:w="286"/>
        <w:gridCol w:w="55"/>
        <w:gridCol w:w="86"/>
        <w:gridCol w:w="288"/>
        <w:gridCol w:w="142"/>
        <w:gridCol w:w="425"/>
        <w:gridCol w:w="425"/>
        <w:gridCol w:w="561"/>
        <w:gridCol w:w="1133"/>
        <w:gridCol w:w="3612"/>
      </w:tblGrid>
      <w:tr w:rsidR="00D24C86" w:rsidRPr="00D24C86" w:rsidTr="00493AD6">
        <w:tc>
          <w:tcPr>
            <w:tcW w:w="301" w:type="dxa"/>
            <w:tcBorders>
              <w:top w:val="single" w:sz="2" w:space="0" w:color="000000"/>
              <w:left w:val="single" w:sz="2" w:space="0" w:color="000000"/>
              <w:bottom w:val="single" w:sz="2" w:space="0" w:color="000000"/>
            </w:tcBorders>
          </w:tcPr>
          <w:p w:rsidR="00D24C86" w:rsidRPr="00F351F9" w:rsidRDefault="00D24C86" w:rsidP="00F351F9">
            <w:pPr>
              <w:pStyle w:val="a6"/>
              <w:numPr>
                <w:ilvl w:val="0"/>
                <w:numId w:val="4"/>
              </w:numPr>
              <w:suppressLineNumbers/>
              <w:suppressAutoHyphens/>
              <w:ind w:left="8" w:firstLine="0"/>
              <w:jc w:val="center"/>
              <w:rPr>
                <w:sz w:val="20"/>
                <w:szCs w:val="20"/>
              </w:rPr>
            </w:pPr>
          </w:p>
        </w:tc>
        <w:tc>
          <w:tcPr>
            <w:tcW w:w="3884" w:type="dxa"/>
            <w:gridSpan w:val="10"/>
            <w:tcBorders>
              <w:top w:val="single" w:sz="2" w:space="0" w:color="000000"/>
              <w:left w:val="single" w:sz="2" w:space="0" w:color="000000"/>
              <w:bottom w:val="single" w:sz="2" w:space="0" w:color="000000"/>
            </w:tcBorders>
          </w:tcPr>
          <w:p w:rsidR="00D24C86" w:rsidRPr="00D24C86" w:rsidRDefault="00D24C86" w:rsidP="00D24C86">
            <w:pPr>
              <w:widowControl w:val="0"/>
              <w:suppressAutoHyphens/>
              <w:spacing w:after="0" w:line="240" w:lineRule="auto"/>
              <w:textAlignment w:val="baseline"/>
              <w:rPr>
                <w:rFonts w:ascii="Times New Roman" w:eastAsia="SimSun" w:hAnsi="Times New Roman" w:cs="Mangal"/>
                <w:kern w:val="1"/>
                <w:sz w:val="24"/>
                <w:szCs w:val="24"/>
                <w:lang w:eastAsia="zh-CN" w:bidi="hi-IN"/>
              </w:rPr>
            </w:pPr>
            <w:r w:rsidRPr="00D24C86">
              <w:rPr>
                <w:rFonts w:ascii="Times New Roman" w:eastAsia="SimSun" w:hAnsi="Times New Roman" w:cs="Mangal"/>
                <w:kern w:val="1"/>
                <w:sz w:val="20"/>
                <w:szCs w:val="20"/>
                <w:lang w:eastAsia="zh-CN" w:bidi="hi-IN"/>
              </w:rPr>
              <w:t>Организатор торгов</w:t>
            </w:r>
          </w:p>
        </w:tc>
        <w:tc>
          <w:tcPr>
            <w:tcW w:w="6672" w:type="dxa"/>
            <w:gridSpan w:val="8"/>
            <w:tcBorders>
              <w:top w:val="single" w:sz="2" w:space="0" w:color="000000"/>
              <w:left w:val="single" w:sz="2" w:space="0" w:color="000000"/>
              <w:bottom w:val="single" w:sz="2" w:space="0" w:color="000000"/>
              <w:right w:val="single" w:sz="2" w:space="0" w:color="000000"/>
            </w:tcBorders>
          </w:tcPr>
          <w:p w:rsidR="00D24C86" w:rsidRPr="00D24C86" w:rsidRDefault="00D24C86" w:rsidP="00D24C86">
            <w:pPr>
              <w:widowControl w:val="0"/>
              <w:suppressAutoHyphens/>
              <w:spacing w:after="0" w:line="240" w:lineRule="auto"/>
              <w:textAlignment w:val="baseline"/>
              <w:rPr>
                <w:rFonts w:ascii="Times New Roman" w:eastAsia="SimSun" w:hAnsi="Times New Roman" w:cs="Mangal"/>
                <w:kern w:val="1"/>
                <w:sz w:val="20"/>
                <w:szCs w:val="20"/>
                <w:lang w:eastAsia="zh-CN" w:bidi="hi-IN"/>
              </w:rPr>
            </w:pPr>
            <w:r w:rsidRPr="00D24C86">
              <w:rPr>
                <w:rFonts w:ascii="Times New Roman" w:eastAsia="SimSun" w:hAnsi="Times New Roman" w:cs="Mangal"/>
                <w:kern w:val="1"/>
                <w:sz w:val="20"/>
                <w:szCs w:val="20"/>
                <w:lang w:eastAsia="zh-CN" w:bidi="hi-IN"/>
              </w:rPr>
              <w:t>ООО «</w:t>
            </w:r>
            <w:proofErr w:type="spellStart"/>
            <w:r w:rsidRPr="00D24C86">
              <w:rPr>
                <w:rFonts w:ascii="Times New Roman" w:eastAsia="SimSun" w:hAnsi="Times New Roman" w:cs="Mangal"/>
                <w:kern w:val="1"/>
                <w:sz w:val="20"/>
                <w:szCs w:val="20"/>
                <w:lang w:eastAsia="zh-CN" w:bidi="hi-IN"/>
              </w:rPr>
              <w:t>ГринТау</w:t>
            </w:r>
            <w:proofErr w:type="spellEnd"/>
            <w:r w:rsidRPr="00D24C86">
              <w:rPr>
                <w:rFonts w:ascii="Times New Roman" w:eastAsia="SimSun" w:hAnsi="Times New Roman" w:cs="Mangal"/>
                <w:kern w:val="1"/>
                <w:sz w:val="20"/>
                <w:szCs w:val="20"/>
                <w:lang w:eastAsia="zh-CN" w:bidi="hi-IN"/>
              </w:rPr>
              <w:t>»</w:t>
            </w:r>
          </w:p>
        </w:tc>
      </w:tr>
      <w:tr w:rsidR="00D24C86" w:rsidRPr="00D24C86" w:rsidTr="00493AD6">
        <w:tc>
          <w:tcPr>
            <w:tcW w:w="301" w:type="dxa"/>
            <w:tcBorders>
              <w:top w:val="single" w:sz="2" w:space="0" w:color="000000"/>
              <w:left w:val="single" w:sz="2" w:space="0" w:color="000000"/>
              <w:bottom w:val="single" w:sz="2" w:space="0" w:color="000000"/>
            </w:tcBorders>
          </w:tcPr>
          <w:p w:rsidR="00D24C86" w:rsidRPr="00F351F9" w:rsidRDefault="00D24C86" w:rsidP="00F351F9">
            <w:pPr>
              <w:pStyle w:val="a6"/>
              <w:numPr>
                <w:ilvl w:val="0"/>
                <w:numId w:val="4"/>
              </w:numPr>
              <w:suppressLineNumbers/>
              <w:suppressAutoHyphens/>
              <w:ind w:left="8" w:firstLine="0"/>
              <w:jc w:val="center"/>
              <w:rPr>
                <w:sz w:val="20"/>
                <w:szCs w:val="20"/>
              </w:rPr>
            </w:pPr>
          </w:p>
        </w:tc>
        <w:tc>
          <w:tcPr>
            <w:tcW w:w="3884" w:type="dxa"/>
            <w:gridSpan w:val="10"/>
            <w:tcBorders>
              <w:top w:val="single" w:sz="2" w:space="0" w:color="000000"/>
              <w:left w:val="single" w:sz="2" w:space="0" w:color="000000"/>
              <w:bottom w:val="single" w:sz="2" w:space="0" w:color="000000"/>
            </w:tcBorders>
          </w:tcPr>
          <w:p w:rsidR="00D24C86" w:rsidRPr="00D24C86" w:rsidRDefault="00D24C86" w:rsidP="00D24C86">
            <w:pPr>
              <w:widowControl w:val="0"/>
              <w:suppressAutoHyphens/>
              <w:spacing w:after="0" w:line="240" w:lineRule="auto"/>
              <w:textAlignment w:val="baseline"/>
              <w:rPr>
                <w:rFonts w:ascii="Times New Roman" w:eastAsia="SimSun" w:hAnsi="Times New Roman" w:cs="Times New Roman"/>
                <w:kern w:val="1"/>
                <w:sz w:val="20"/>
                <w:szCs w:val="20"/>
                <w:lang w:eastAsia="zh-CN" w:bidi="hi-IN"/>
              </w:rPr>
            </w:pPr>
            <w:r w:rsidRPr="00D24C86">
              <w:rPr>
                <w:rFonts w:ascii="Times New Roman" w:eastAsia="SimSun" w:hAnsi="Times New Roman" w:cs="Mangal"/>
                <w:kern w:val="1"/>
                <w:sz w:val="20"/>
                <w:szCs w:val="20"/>
                <w:lang w:eastAsia="zh-CN" w:bidi="hi-IN"/>
              </w:rPr>
              <w:t>Наименование, местонахождение, почтовый адрес и адрес электронной почты, номер контактного телефона и факса Заказчика:</w:t>
            </w:r>
          </w:p>
        </w:tc>
        <w:tc>
          <w:tcPr>
            <w:tcW w:w="6672" w:type="dxa"/>
            <w:gridSpan w:val="8"/>
            <w:tcBorders>
              <w:top w:val="single" w:sz="2" w:space="0" w:color="000000"/>
              <w:left w:val="single" w:sz="2" w:space="0" w:color="000000"/>
              <w:bottom w:val="single" w:sz="2" w:space="0" w:color="000000"/>
              <w:right w:val="single" w:sz="2" w:space="0" w:color="000000"/>
            </w:tcBorders>
          </w:tcPr>
          <w:p w:rsidR="00D24C86" w:rsidRPr="00D24C86" w:rsidRDefault="00D24C86" w:rsidP="00D24C86">
            <w:pPr>
              <w:widowControl w:val="0"/>
              <w:suppressAutoHyphens/>
              <w:spacing w:after="0" w:line="240" w:lineRule="auto"/>
              <w:jc w:val="both"/>
              <w:textAlignment w:val="baseline"/>
              <w:rPr>
                <w:rFonts w:ascii="Times New Roman" w:eastAsia="SimSun" w:hAnsi="Times New Roman" w:cs="Mangal"/>
                <w:kern w:val="1"/>
                <w:sz w:val="20"/>
                <w:szCs w:val="20"/>
                <w:lang w:eastAsia="zh-CN" w:bidi="hi-IN"/>
              </w:rPr>
            </w:pPr>
            <w:r w:rsidRPr="00D24C86">
              <w:rPr>
                <w:rFonts w:ascii="Times New Roman" w:eastAsia="SimSun" w:hAnsi="Times New Roman" w:cs="Mangal"/>
                <w:kern w:val="1"/>
                <w:sz w:val="20"/>
                <w:szCs w:val="20"/>
                <w:lang w:eastAsia="zh-CN" w:bidi="hi-IN"/>
              </w:rPr>
              <w:t>Государственное бюджетное учреждение здравоохранения Владимирской области «Муромская стоматологическая поликлиника»</w:t>
            </w:r>
          </w:p>
          <w:p w:rsidR="00D24C86" w:rsidRPr="00D24C86" w:rsidRDefault="00D24C86" w:rsidP="00D24C86">
            <w:pPr>
              <w:widowControl w:val="0"/>
              <w:suppressAutoHyphens/>
              <w:spacing w:after="0" w:line="240" w:lineRule="auto"/>
              <w:jc w:val="both"/>
              <w:textAlignment w:val="baseline"/>
              <w:rPr>
                <w:rFonts w:ascii="Times New Roman" w:eastAsia="SimSun" w:hAnsi="Times New Roman" w:cs="Times New Roman"/>
                <w:kern w:val="1"/>
                <w:sz w:val="20"/>
                <w:szCs w:val="20"/>
                <w:shd w:val="clear" w:color="auto" w:fill="D5ECF6"/>
                <w:lang w:eastAsia="zh-CN" w:bidi="hi-IN"/>
              </w:rPr>
            </w:pPr>
            <w:r w:rsidRPr="00D24C86">
              <w:rPr>
                <w:rFonts w:ascii="Times New Roman" w:eastAsia="SimSun" w:hAnsi="Times New Roman" w:cs="Times New Roman"/>
                <w:kern w:val="1"/>
                <w:sz w:val="20"/>
                <w:szCs w:val="20"/>
                <w:shd w:val="clear" w:color="auto" w:fill="D5ECF6"/>
                <w:lang w:eastAsia="zh-CN" w:bidi="hi-IN"/>
              </w:rPr>
              <w:t>Е-</w:t>
            </w:r>
            <w:r w:rsidRPr="00D24C86">
              <w:rPr>
                <w:rFonts w:ascii="Times New Roman" w:eastAsia="SimSun" w:hAnsi="Times New Roman" w:cs="Times New Roman"/>
                <w:kern w:val="1"/>
                <w:sz w:val="20"/>
                <w:szCs w:val="20"/>
                <w:shd w:val="clear" w:color="auto" w:fill="D5ECF6"/>
                <w:lang w:val="en-US" w:eastAsia="zh-CN" w:bidi="hi-IN"/>
              </w:rPr>
              <w:t>mail</w:t>
            </w:r>
            <w:r w:rsidRPr="00D24C86">
              <w:rPr>
                <w:rFonts w:ascii="Times New Roman" w:eastAsia="SimSun" w:hAnsi="Times New Roman" w:cs="Times New Roman"/>
                <w:kern w:val="1"/>
                <w:sz w:val="20"/>
                <w:szCs w:val="20"/>
                <w:shd w:val="clear" w:color="auto" w:fill="D5ECF6"/>
                <w:lang w:eastAsia="zh-CN" w:bidi="hi-IN"/>
              </w:rPr>
              <w:t xml:space="preserve">: </w:t>
            </w:r>
            <w:hyperlink r:id="rId9" w:history="1">
              <w:r w:rsidRPr="00D24C86">
                <w:rPr>
                  <w:rFonts w:ascii="Times New Roman" w:eastAsia="SimSun" w:hAnsi="Times New Roman" w:cs="Times New Roman"/>
                  <w:color w:val="0000FF"/>
                  <w:kern w:val="1"/>
                  <w:sz w:val="20"/>
                  <w:szCs w:val="20"/>
                  <w:u w:val="single"/>
                  <w:shd w:val="clear" w:color="auto" w:fill="D5ECF6"/>
                  <w:lang w:val="en-US" w:eastAsia="zh-CN" w:bidi="hi-IN"/>
                </w:rPr>
                <w:t>gbuzvomsp</w:t>
              </w:r>
              <w:r w:rsidRPr="00D24C86">
                <w:rPr>
                  <w:rFonts w:ascii="Times New Roman" w:eastAsia="SimSun" w:hAnsi="Times New Roman" w:cs="Times New Roman"/>
                  <w:color w:val="0000FF"/>
                  <w:kern w:val="1"/>
                  <w:sz w:val="20"/>
                  <w:szCs w:val="20"/>
                  <w:u w:val="single"/>
                  <w:shd w:val="clear" w:color="auto" w:fill="D5ECF6"/>
                  <w:lang w:eastAsia="zh-CN" w:bidi="hi-IN"/>
                </w:rPr>
                <w:t>@</w:t>
              </w:r>
              <w:r w:rsidRPr="00D24C86">
                <w:rPr>
                  <w:rFonts w:ascii="Times New Roman" w:eastAsia="SimSun" w:hAnsi="Times New Roman" w:cs="Times New Roman"/>
                  <w:color w:val="0000FF"/>
                  <w:kern w:val="1"/>
                  <w:sz w:val="20"/>
                  <w:szCs w:val="20"/>
                  <w:u w:val="single"/>
                  <w:shd w:val="clear" w:color="auto" w:fill="D5ECF6"/>
                  <w:lang w:val="en-US" w:eastAsia="zh-CN" w:bidi="hi-IN"/>
                </w:rPr>
                <w:t>mail</w:t>
              </w:r>
              <w:r w:rsidRPr="00D24C86">
                <w:rPr>
                  <w:rFonts w:ascii="Times New Roman" w:eastAsia="SimSun" w:hAnsi="Times New Roman" w:cs="Times New Roman"/>
                  <w:color w:val="0000FF"/>
                  <w:kern w:val="1"/>
                  <w:sz w:val="20"/>
                  <w:szCs w:val="20"/>
                  <w:u w:val="single"/>
                  <w:shd w:val="clear" w:color="auto" w:fill="D5ECF6"/>
                  <w:lang w:eastAsia="zh-CN" w:bidi="hi-IN"/>
                </w:rPr>
                <w:t>.</w:t>
              </w:r>
              <w:proofErr w:type="spellStart"/>
              <w:r w:rsidRPr="00D24C86">
                <w:rPr>
                  <w:rFonts w:ascii="Times New Roman" w:eastAsia="SimSun" w:hAnsi="Times New Roman" w:cs="Times New Roman"/>
                  <w:color w:val="0000FF"/>
                  <w:kern w:val="1"/>
                  <w:sz w:val="20"/>
                  <w:szCs w:val="20"/>
                  <w:u w:val="single"/>
                  <w:shd w:val="clear" w:color="auto" w:fill="D5ECF6"/>
                  <w:lang w:val="en-US" w:eastAsia="zh-CN" w:bidi="hi-IN"/>
                </w:rPr>
                <w:t>ru</w:t>
              </w:r>
              <w:proofErr w:type="spellEnd"/>
            </w:hyperlink>
          </w:p>
          <w:p w:rsidR="00D24C86" w:rsidRPr="00D24C86" w:rsidRDefault="00D24C86" w:rsidP="00D24C86">
            <w:pPr>
              <w:widowControl w:val="0"/>
              <w:suppressAutoHyphens/>
              <w:spacing w:after="0" w:line="240" w:lineRule="auto"/>
              <w:jc w:val="both"/>
              <w:textAlignment w:val="baseline"/>
              <w:rPr>
                <w:rFonts w:ascii="Times New Roman" w:eastAsia="SimSun" w:hAnsi="Times New Roman" w:cs="Times New Roman"/>
                <w:kern w:val="1"/>
                <w:sz w:val="20"/>
                <w:szCs w:val="20"/>
                <w:shd w:val="clear" w:color="auto" w:fill="FFFFFF"/>
                <w:lang w:eastAsia="zh-CN" w:bidi="hi-IN"/>
              </w:rPr>
            </w:pPr>
            <w:r w:rsidRPr="00D24C86">
              <w:rPr>
                <w:rFonts w:ascii="Times New Roman" w:eastAsia="SimSun" w:hAnsi="Times New Roman" w:cs="Times New Roman"/>
                <w:kern w:val="1"/>
                <w:sz w:val="20"/>
                <w:szCs w:val="20"/>
                <w:shd w:val="clear" w:color="auto" w:fill="D5ECF6"/>
                <w:lang w:eastAsia="zh-CN" w:bidi="hi-IN"/>
              </w:rPr>
              <w:t xml:space="preserve">Адрес: </w:t>
            </w:r>
            <w:r w:rsidRPr="00D24C86">
              <w:rPr>
                <w:rFonts w:ascii="Times New Roman" w:eastAsia="SimSun" w:hAnsi="Times New Roman" w:cs="Times New Roman"/>
                <w:kern w:val="1"/>
                <w:sz w:val="20"/>
                <w:szCs w:val="20"/>
                <w:shd w:val="clear" w:color="auto" w:fill="FFFFFF"/>
                <w:lang w:eastAsia="zh-CN" w:bidi="hi-IN"/>
              </w:rPr>
              <w:t>602267, Владимирская обл., г Муром, ул. Красноармейская, дом 37</w:t>
            </w:r>
          </w:p>
          <w:p w:rsidR="00D24C86" w:rsidRPr="00D24C86" w:rsidRDefault="00D24C86" w:rsidP="00D24C86">
            <w:pPr>
              <w:widowControl w:val="0"/>
              <w:suppressAutoHyphens/>
              <w:spacing w:after="0" w:line="240" w:lineRule="auto"/>
              <w:jc w:val="both"/>
              <w:textAlignment w:val="baseline"/>
              <w:rPr>
                <w:rFonts w:ascii="Times New Roman" w:eastAsia="SimSun" w:hAnsi="Times New Roman" w:cs="Times New Roman"/>
                <w:kern w:val="1"/>
                <w:sz w:val="20"/>
                <w:szCs w:val="20"/>
                <w:lang w:eastAsia="zh-CN" w:bidi="hi-IN"/>
              </w:rPr>
            </w:pPr>
            <w:r w:rsidRPr="00D24C86">
              <w:rPr>
                <w:rFonts w:ascii="Times New Roman" w:eastAsia="SimSun" w:hAnsi="Times New Roman" w:cs="Times New Roman"/>
                <w:kern w:val="1"/>
                <w:sz w:val="20"/>
                <w:szCs w:val="20"/>
                <w:shd w:val="clear" w:color="auto" w:fill="FFFFFF"/>
                <w:lang w:eastAsia="zh-CN" w:bidi="hi-IN"/>
              </w:rPr>
              <w:t>Телефон: +7 492 344 10 92</w:t>
            </w:r>
          </w:p>
        </w:tc>
      </w:tr>
      <w:tr w:rsidR="00D24C86" w:rsidRPr="00D24C86" w:rsidTr="00493AD6">
        <w:tc>
          <w:tcPr>
            <w:tcW w:w="301" w:type="dxa"/>
            <w:tcBorders>
              <w:left w:val="single" w:sz="2" w:space="0" w:color="000000"/>
              <w:bottom w:val="single" w:sz="2" w:space="0" w:color="000000"/>
            </w:tcBorders>
          </w:tcPr>
          <w:p w:rsidR="00D24C86" w:rsidRPr="00F351F9" w:rsidRDefault="00D24C86" w:rsidP="00F351F9">
            <w:pPr>
              <w:pStyle w:val="a6"/>
              <w:numPr>
                <w:ilvl w:val="0"/>
                <w:numId w:val="4"/>
              </w:numPr>
              <w:suppressLineNumbers/>
              <w:suppressAutoHyphens/>
              <w:ind w:left="8" w:firstLine="0"/>
              <w:jc w:val="center"/>
              <w:rPr>
                <w:sz w:val="20"/>
                <w:szCs w:val="20"/>
              </w:rPr>
            </w:pPr>
          </w:p>
        </w:tc>
        <w:tc>
          <w:tcPr>
            <w:tcW w:w="3884" w:type="dxa"/>
            <w:gridSpan w:val="10"/>
            <w:tcBorders>
              <w:left w:val="single" w:sz="2" w:space="0" w:color="000000"/>
              <w:bottom w:val="single" w:sz="2" w:space="0" w:color="000000"/>
            </w:tcBorders>
          </w:tcPr>
          <w:p w:rsidR="00D24C86" w:rsidRPr="00D24C86" w:rsidRDefault="00D24C86" w:rsidP="00D24C86">
            <w:pPr>
              <w:widowControl w:val="0"/>
              <w:suppressAutoHyphens/>
              <w:spacing w:after="0" w:line="240" w:lineRule="auto"/>
              <w:textAlignment w:val="baseline"/>
              <w:rPr>
                <w:rFonts w:ascii="Times New Roman" w:eastAsia="SimSun" w:hAnsi="Times New Roman" w:cs="Mangal"/>
                <w:kern w:val="1"/>
                <w:sz w:val="20"/>
                <w:szCs w:val="20"/>
                <w:lang w:eastAsia="zh-CN" w:bidi="hi-IN"/>
              </w:rPr>
            </w:pPr>
            <w:r w:rsidRPr="00D24C86">
              <w:rPr>
                <w:rFonts w:ascii="Times New Roman" w:eastAsia="SimSun" w:hAnsi="Times New Roman" w:cs="Mangal"/>
                <w:kern w:val="1"/>
                <w:sz w:val="20"/>
                <w:szCs w:val="20"/>
                <w:lang w:eastAsia="zh-CN" w:bidi="hi-IN"/>
              </w:rPr>
              <w:t>Способ закупки:</w:t>
            </w:r>
          </w:p>
        </w:tc>
        <w:tc>
          <w:tcPr>
            <w:tcW w:w="6672" w:type="dxa"/>
            <w:gridSpan w:val="8"/>
            <w:tcBorders>
              <w:left w:val="single" w:sz="2" w:space="0" w:color="000000"/>
              <w:bottom w:val="single" w:sz="2" w:space="0" w:color="000000"/>
              <w:right w:val="single" w:sz="2" w:space="0" w:color="000000"/>
            </w:tcBorders>
          </w:tcPr>
          <w:p w:rsidR="00D24C86" w:rsidRPr="00D24C86" w:rsidRDefault="00B31969" w:rsidP="00D24C86">
            <w:pPr>
              <w:widowControl w:val="0"/>
              <w:suppressAutoHyphens/>
              <w:spacing w:after="0" w:line="240" w:lineRule="auto"/>
              <w:textAlignment w:val="baseline"/>
              <w:rPr>
                <w:rFonts w:ascii="Times New Roman" w:eastAsia="SimSun" w:hAnsi="Times New Roman" w:cs="Mangal"/>
                <w:kern w:val="1"/>
                <w:sz w:val="24"/>
                <w:szCs w:val="24"/>
                <w:lang w:eastAsia="zh-CN" w:bidi="hi-IN"/>
              </w:rPr>
            </w:pPr>
            <w:r>
              <w:rPr>
                <w:rFonts w:ascii="Times New Roman" w:eastAsia="SimSun" w:hAnsi="Times New Roman" w:cs="Mangal"/>
                <w:kern w:val="1"/>
                <w:sz w:val="20"/>
                <w:szCs w:val="20"/>
                <w:lang w:eastAsia="zh-CN" w:bidi="hi-IN"/>
              </w:rPr>
              <w:t>Открытый з</w:t>
            </w:r>
            <w:r w:rsidR="00080987" w:rsidRPr="00080987">
              <w:rPr>
                <w:rFonts w:ascii="Times New Roman" w:eastAsia="SimSun" w:hAnsi="Times New Roman" w:cs="Mangal"/>
                <w:kern w:val="1"/>
                <w:sz w:val="20"/>
                <w:szCs w:val="20"/>
                <w:lang w:eastAsia="zh-CN" w:bidi="hi-IN"/>
              </w:rPr>
              <w:t>апрос котировок</w:t>
            </w:r>
            <w:r w:rsidR="00D24C86" w:rsidRPr="00D24C86">
              <w:rPr>
                <w:rFonts w:ascii="Times New Roman" w:eastAsia="SimSun" w:hAnsi="Times New Roman" w:cs="Mangal"/>
                <w:kern w:val="1"/>
                <w:sz w:val="20"/>
                <w:szCs w:val="20"/>
                <w:lang w:eastAsia="zh-CN" w:bidi="hi-IN"/>
              </w:rPr>
              <w:t xml:space="preserve"> в электронной форме</w:t>
            </w:r>
          </w:p>
        </w:tc>
      </w:tr>
      <w:tr w:rsidR="00D24C86" w:rsidRPr="00D24C86" w:rsidTr="00493AD6">
        <w:tc>
          <w:tcPr>
            <w:tcW w:w="301" w:type="dxa"/>
            <w:tcBorders>
              <w:left w:val="single" w:sz="2" w:space="0" w:color="000000"/>
              <w:bottom w:val="single" w:sz="2" w:space="0" w:color="000000"/>
            </w:tcBorders>
          </w:tcPr>
          <w:p w:rsidR="00D24C86" w:rsidRPr="00F351F9" w:rsidRDefault="00D24C86" w:rsidP="00F351F9">
            <w:pPr>
              <w:pStyle w:val="a6"/>
              <w:numPr>
                <w:ilvl w:val="0"/>
                <w:numId w:val="4"/>
              </w:numPr>
              <w:suppressLineNumbers/>
              <w:suppressAutoHyphens/>
              <w:ind w:left="8" w:firstLine="0"/>
              <w:jc w:val="center"/>
              <w:rPr>
                <w:sz w:val="20"/>
                <w:szCs w:val="20"/>
              </w:rPr>
            </w:pPr>
          </w:p>
        </w:tc>
        <w:tc>
          <w:tcPr>
            <w:tcW w:w="4825" w:type="dxa"/>
            <w:gridSpan w:val="14"/>
            <w:tcBorders>
              <w:left w:val="single" w:sz="2" w:space="0" w:color="000000"/>
              <w:bottom w:val="single" w:sz="2" w:space="0" w:color="000000"/>
            </w:tcBorders>
          </w:tcPr>
          <w:p w:rsidR="00D24C86" w:rsidRPr="00D24C86" w:rsidRDefault="00D24C86" w:rsidP="00D24C86">
            <w:pPr>
              <w:widowControl w:val="0"/>
              <w:suppressAutoHyphens/>
              <w:spacing w:after="0" w:line="240" w:lineRule="auto"/>
              <w:textAlignment w:val="baseline"/>
              <w:rPr>
                <w:rFonts w:ascii="Times New Roman" w:eastAsia="SimSun" w:hAnsi="Times New Roman" w:cs="Mangal"/>
                <w:kern w:val="1"/>
                <w:sz w:val="20"/>
                <w:szCs w:val="20"/>
                <w:lang w:val="en-US" w:eastAsia="zh-CN" w:bidi="hi-IN"/>
              </w:rPr>
            </w:pPr>
            <w:r w:rsidRPr="00D24C86">
              <w:rPr>
                <w:rFonts w:ascii="Times New Roman" w:eastAsia="SimSun" w:hAnsi="Times New Roman" w:cs="Mangal"/>
                <w:kern w:val="1"/>
                <w:sz w:val="20"/>
                <w:szCs w:val="20"/>
                <w:lang w:eastAsia="zh-CN" w:bidi="hi-IN"/>
              </w:rPr>
              <w:t>Наименование электронно-торговой площадки:</w:t>
            </w:r>
          </w:p>
        </w:tc>
        <w:tc>
          <w:tcPr>
            <w:tcW w:w="5731" w:type="dxa"/>
            <w:gridSpan w:val="4"/>
            <w:tcBorders>
              <w:left w:val="single" w:sz="2" w:space="0" w:color="000000"/>
              <w:bottom w:val="single" w:sz="2" w:space="0" w:color="000000"/>
              <w:right w:val="single" w:sz="2" w:space="0" w:color="000000"/>
            </w:tcBorders>
          </w:tcPr>
          <w:p w:rsidR="00D24C86" w:rsidRPr="00D24C86" w:rsidRDefault="00D24C86" w:rsidP="00D24C86">
            <w:pPr>
              <w:widowControl w:val="0"/>
              <w:suppressAutoHyphens/>
              <w:spacing w:after="0" w:line="240" w:lineRule="auto"/>
              <w:textAlignment w:val="baseline"/>
              <w:rPr>
                <w:rFonts w:ascii="Times New Roman" w:eastAsia="SimSun" w:hAnsi="Times New Roman" w:cs="Mangal"/>
                <w:kern w:val="1"/>
                <w:sz w:val="20"/>
                <w:szCs w:val="20"/>
                <w:lang w:eastAsia="zh-CN" w:bidi="hi-IN"/>
              </w:rPr>
            </w:pPr>
            <w:r w:rsidRPr="00D24C86">
              <w:rPr>
                <w:rFonts w:ascii="Times New Roman" w:eastAsia="SimSun" w:hAnsi="Times New Roman" w:cs="Mangal"/>
                <w:kern w:val="1"/>
                <w:sz w:val="20"/>
                <w:szCs w:val="20"/>
                <w:lang w:val="en-US" w:eastAsia="zh-CN" w:bidi="hi-IN"/>
              </w:rPr>
              <w:t>www.</w:t>
            </w:r>
            <w:r w:rsidRPr="00D24C86">
              <w:rPr>
                <w:rFonts w:ascii="Times New Roman" w:eastAsia="SimSun" w:hAnsi="Times New Roman" w:cs="Mangal"/>
                <w:color w:val="000000"/>
                <w:kern w:val="1"/>
                <w:sz w:val="20"/>
                <w:szCs w:val="20"/>
                <w:shd w:val="clear" w:color="auto" w:fill="FFFF00"/>
                <w:lang w:val="en-US" w:eastAsia="zh-CN" w:bidi="hi-IN"/>
              </w:rPr>
              <w:t>etp.cdtrf.ru</w:t>
            </w:r>
          </w:p>
        </w:tc>
      </w:tr>
      <w:tr w:rsidR="00080987" w:rsidRPr="00D24C86" w:rsidTr="00493AD6">
        <w:tc>
          <w:tcPr>
            <w:tcW w:w="301" w:type="dxa"/>
            <w:tcBorders>
              <w:left w:val="single" w:sz="2" w:space="0" w:color="000000"/>
              <w:bottom w:val="single" w:sz="2" w:space="0" w:color="000000"/>
            </w:tcBorders>
          </w:tcPr>
          <w:p w:rsidR="00080987" w:rsidRPr="00F351F9" w:rsidRDefault="00080987" w:rsidP="00F351F9">
            <w:pPr>
              <w:pStyle w:val="a6"/>
              <w:numPr>
                <w:ilvl w:val="0"/>
                <w:numId w:val="4"/>
              </w:numPr>
              <w:suppressLineNumbers/>
              <w:suppressAutoHyphens/>
              <w:ind w:left="8" w:firstLine="0"/>
              <w:jc w:val="center"/>
              <w:rPr>
                <w:sz w:val="20"/>
                <w:szCs w:val="20"/>
              </w:rPr>
            </w:pPr>
          </w:p>
        </w:tc>
        <w:tc>
          <w:tcPr>
            <w:tcW w:w="3884" w:type="dxa"/>
            <w:gridSpan w:val="10"/>
            <w:tcBorders>
              <w:left w:val="single" w:sz="2" w:space="0" w:color="000000"/>
              <w:bottom w:val="single" w:sz="2" w:space="0" w:color="000000"/>
            </w:tcBorders>
          </w:tcPr>
          <w:p w:rsidR="00080987" w:rsidRPr="00D24C86" w:rsidRDefault="00080987" w:rsidP="00080987">
            <w:pPr>
              <w:widowControl w:val="0"/>
              <w:suppressAutoHyphens/>
              <w:spacing w:after="0" w:line="240" w:lineRule="auto"/>
              <w:textAlignment w:val="baseline"/>
              <w:rPr>
                <w:rFonts w:ascii="Times New Roman" w:eastAsia="SimSun" w:hAnsi="Times New Roman" w:cs="Times New Roman"/>
                <w:kern w:val="1"/>
                <w:sz w:val="20"/>
                <w:szCs w:val="28"/>
                <w:lang w:eastAsia="zh-CN" w:bidi="hi-IN"/>
              </w:rPr>
            </w:pPr>
            <w:r w:rsidRPr="00D24C86">
              <w:rPr>
                <w:rFonts w:ascii="Times New Roman" w:eastAsia="SimSun" w:hAnsi="Times New Roman" w:cs="Mangal"/>
                <w:kern w:val="1"/>
                <w:sz w:val="20"/>
                <w:szCs w:val="20"/>
                <w:lang w:eastAsia="zh-CN" w:bidi="hi-IN"/>
              </w:rPr>
              <w:t>Наименование (предмет) закупки:</w:t>
            </w:r>
          </w:p>
        </w:tc>
        <w:tc>
          <w:tcPr>
            <w:tcW w:w="6672" w:type="dxa"/>
            <w:gridSpan w:val="8"/>
            <w:tcBorders>
              <w:left w:val="single" w:sz="2" w:space="0" w:color="000000"/>
              <w:bottom w:val="single" w:sz="2" w:space="0" w:color="000000"/>
              <w:right w:val="single" w:sz="2" w:space="0" w:color="000000"/>
            </w:tcBorders>
          </w:tcPr>
          <w:p w:rsidR="00080987" w:rsidRPr="00D24C86" w:rsidRDefault="00080987" w:rsidP="00080987">
            <w:pPr>
              <w:widowControl w:val="0"/>
              <w:suppressAutoHyphens/>
              <w:spacing w:after="0" w:line="240" w:lineRule="auto"/>
              <w:jc w:val="both"/>
              <w:textAlignment w:val="baseline"/>
              <w:rPr>
                <w:rFonts w:ascii="Times New Roman" w:eastAsia="SimSun" w:hAnsi="Times New Roman" w:cs="Mangal"/>
                <w:kern w:val="1"/>
                <w:sz w:val="20"/>
                <w:szCs w:val="20"/>
                <w:lang w:eastAsia="zh-CN" w:bidi="hi-IN"/>
              </w:rPr>
            </w:pPr>
            <w:r>
              <w:rPr>
                <w:rFonts w:ascii="Times New Roman" w:eastAsia="SimSun" w:hAnsi="Times New Roman" w:cs="Mangal"/>
                <w:kern w:val="1"/>
                <w:sz w:val="20"/>
                <w:szCs w:val="20"/>
                <w:lang w:eastAsia="zh-CN" w:bidi="hi-IN"/>
              </w:rPr>
              <w:t>О</w:t>
            </w:r>
            <w:r w:rsidRPr="00D24C86">
              <w:rPr>
                <w:rFonts w:ascii="Times New Roman" w:eastAsia="SimSun" w:hAnsi="Times New Roman" w:cs="Mangal"/>
                <w:kern w:val="1"/>
                <w:sz w:val="20"/>
                <w:szCs w:val="20"/>
                <w:lang w:eastAsia="zh-CN" w:bidi="hi-IN"/>
              </w:rPr>
              <w:t xml:space="preserve">казание медицинских услуг по проведению медицинского осмотра работников ГБУЗ ВО </w:t>
            </w:r>
            <w:r>
              <w:rPr>
                <w:rFonts w:ascii="Times New Roman" w:eastAsia="SimSun" w:hAnsi="Times New Roman" w:cs="Mangal"/>
                <w:kern w:val="1"/>
                <w:sz w:val="20"/>
                <w:szCs w:val="20"/>
                <w:lang w:eastAsia="zh-CN" w:bidi="hi-IN"/>
              </w:rPr>
              <w:t>«</w:t>
            </w:r>
            <w:r w:rsidRPr="00D24C86">
              <w:rPr>
                <w:rFonts w:ascii="Times New Roman" w:eastAsia="SimSun" w:hAnsi="Times New Roman" w:cs="Mangal"/>
                <w:kern w:val="1"/>
                <w:sz w:val="20"/>
                <w:szCs w:val="20"/>
                <w:lang w:eastAsia="zh-CN" w:bidi="hi-IN"/>
              </w:rPr>
              <w:t>М</w:t>
            </w:r>
            <w:r>
              <w:rPr>
                <w:rFonts w:ascii="Times New Roman" w:eastAsia="SimSun" w:hAnsi="Times New Roman" w:cs="Mangal"/>
                <w:kern w:val="1"/>
                <w:sz w:val="20"/>
                <w:szCs w:val="20"/>
                <w:lang w:eastAsia="zh-CN" w:bidi="hi-IN"/>
              </w:rPr>
              <w:t>уромская стоматологическая поликлиника»</w:t>
            </w:r>
          </w:p>
        </w:tc>
      </w:tr>
      <w:tr w:rsidR="00080987" w:rsidRPr="00D24C86" w:rsidTr="00493AD6">
        <w:tc>
          <w:tcPr>
            <w:tcW w:w="301" w:type="dxa"/>
            <w:tcBorders>
              <w:left w:val="single" w:sz="2" w:space="0" w:color="000000"/>
              <w:bottom w:val="single" w:sz="2" w:space="0" w:color="000000"/>
            </w:tcBorders>
          </w:tcPr>
          <w:p w:rsidR="00080987" w:rsidRPr="00F351F9" w:rsidRDefault="00080987" w:rsidP="00F351F9">
            <w:pPr>
              <w:pStyle w:val="a6"/>
              <w:numPr>
                <w:ilvl w:val="0"/>
                <w:numId w:val="4"/>
              </w:numPr>
              <w:suppressLineNumbers/>
              <w:suppressAutoHyphens/>
              <w:ind w:left="8" w:firstLine="0"/>
              <w:jc w:val="center"/>
              <w:rPr>
                <w:rFonts w:cs="Times New Roman"/>
                <w:sz w:val="20"/>
                <w:szCs w:val="20"/>
                <w:lang w:eastAsia="ru-RU"/>
              </w:rPr>
            </w:pPr>
          </w:p>
        </w:tc>
        <w:tc>
          <w:tcPr>
            <w:tcW w:w="3884" w:type="dxa"/>
            <w:gridSpan w:val="10"/>
            <w:tcBorders>
              <w:left w:val="single" w:sz="2" w:space="0" w:color="000000"/>
              <w:bottom w:val="single" w:sz="2" w:space="0" w:color="000000"/>
            </w:tcBorders>
          </w:tcPr>
          <w:p w:rsidR="00080987" w:rsidRPr="00D24C86" w:rsidRDefault="00080987" w:rsidP="00080987">
            <w:pPr>
              <w:autoSpaceDE w:val="0"/>
              <w:spacing w:after="0" w:line="240" w:lineRule="auto"/>
              <w:rPr>
                <w:rFonts w:ascii="Times New Roman" w:eastAsia="SimSun" w:hAnsi="Times New Roman" w:cs="Mangal"/>
                <w:kern w:val="1"/>
                <w:sz w:val="20"/>
                <w:szCs w:val="24"/>
                <w:lang w:eastAsia="zh-CN" w:bidi="hi-IN"/>
              </w:rPr>
            </w:pPr>
            <w:r w:rsidRPr="00D24C86">
              <w:rPr>
                <w:rFonts w:ascii="Times New Roman" w:eastAsia="SimSun" w:hAnsi="Times New Roman" w:cs="Times New Roman"/>
                <w:kern w:val="1"/>
                <w:sz w:val="20"/>
                <w:szCs w:val="20"/>
                <w:lang w:eastAsia="ru-RU"/>
              </w:rPr>
              <w:t>Описание объекта закупки:</w:t>
            </w:r>
          </w:p>
        </w:tc>
        <w:tc>
          <w:tcPr>
            <w:tcW w:w="6672" w:type="dxa"/>
            <w:gridSpan w:val="8"/>
            <w:tcBorders>
              <w:left w:val="single" w:sz="2" w:space="0" w:color="000000"/>
              <w:bottom w:val="single" w:sz="2" w:space="0" w:color="000000"/>
              <w:right w:val="single" w:sz="2" w:space="0" w:color="000000"/>
            </w:tcBorders>
          </w:tcPr>
          <w:p w:rsidR="00080987" w:rsidRPr="00D24C86" w:rsidRDefault="00080987" w:rsidP="00080987">
            <w:pPr>
              <w:widowControl w:val="0"/>
              <w:suppressAutoHyphens/>
              <w:spacing w:after="0" w:line="240" w:lineRule="auto"/>
              <w:textAlignment w:val="baseline"/>
              <w:rPr>
                <w:rFonts w:ascii="Times New Roman" w:eastAsia="SimSun" w:hAnsi="Times New Roman" w:cs="Mangal"/>
                <w:kern w:val="1"/>
                <w:sz w:val="24"/>
                <w:szCs w:val="24"/>
                <w:lang w:eastAsia="zh-CN" w:bidi="hi-IN"/>
              </w:rPr>
            </w:pPr>
            <w:r w:rsidRPr="00D24C86">
              <w:rPr>
                <w:rFonts w:ascii="Times New Roman" w:eastAsia="SimSun" w:hAnsi="Times New Roman" w:cs="Mangal"/>
                <w:kern w:val="1"/>
                <w:sz w:val="20"/>
                <w:szCs w:val="24"/>
                <w:lang w:eastAsia="zh-CN" w:bidi="hi-IN"/>
              </w:rPr>
              <w:t xml:space="preserve">В соответствии с Приложением № 1 к документации </w:t>
            </w:r>
            <w:r w:rsidRPr="00D24C86">
              <w:rPr>
                <w:rFonts w:ascii="Times New Roman" w:eastAsia="SimSun" w:hAnsi="Times New Roman" w:cs="Mangal"/>
                <w:kern w:val="1"/>
                <w:sz w:val="20"/>
                <w:szCs w:val="20"/>
                <w:lang w:eastAsia="zh-CN" w:bidi="hi-IN"/>
              </w:rPr>
              <w:t>о проведении процедуры закупки в электронной форме</w:t>
            </w:r>
          </w:p>
        </w:tc>
      </w:tr>
      <w:tr w:rsidR="00080987" w:rsidRPr="00D24C86" w:rsidTr="00493AD6">
        <w:tc>
          <w:tcPr>
            <w:tcW w:w="301" w:type="dxa"/>
            <w:tcBorders>
              <w:left w:val="single" w:sz="2" w:space="0" w:color="000000"/>
              <w:bottom w:val="single" w:sz="2" w:space="0" w:color="000000"/>
            </w:tcBorders>
          </w:tcPr>
          <w:p w:rsidR="00080987" w:rsidRPr="00F351F9" w:rsidRDefault="00080987" w:rsidP="00F351F9">
            <w:pPr>
              <w:pStyle w:val="a6"/>
              <w:numPr>
                <w:ilvl w:val="0"/>
                <w:numId w:val="4"/>
              </w:numPr>
              <w:suppressLineNumbers/>
              <w:suppressAutoHyphens/>
              <w:ind w:left="8" w:firstLine="0"/>
              <w:jc w:val="center"/>
              <w:rPr>
                <w:rFonts w:cs="Times New Roman"/>
                <w:sz w:val="20"/>
                <w:szCs w:val="20"/>
                <w:lang w:eastAsia="ru-RU"/>
              </w:rPr>
            </w:pPr>
          </w:p>
        </w:tc>
        <w:tc>
          <w:tcPr>
            <w:tcW w:w="3884" w:type="dxa"/>
            <w:gridSpan w:val="10"/>
            <w:tcBorders>
              <w:left w:val="single" w:sz="2" w:space="0" w:color="000000"/>
              <w:bottom w:val="single" w:sz="2" w:space="0" w:color="000000"/>
            </w:tcBorders>
          </w:tcPr>
          <w:p w:rsidR="00080987" w:rsidRPr="00D24C86" w:rsidRDefault="00080987" w:rsidP="00080987">
            <w:pPr>
              <w:autoSpaceDE w:val="0"/>
              <w:spacing w:after="0" w:line="240" w:lineRule="auto"/>
              <w:rPr>
                <w:rFonts w:ascii="Times New Roman" w:eastAsia="SimSun" w:hAnsi="Times New Roman" w:cs="Mangal"/>
                <w:kern w:val="1"/>
                <w:sz w:val="20"/>
                <w:szCs w:val="20"/>
                <w:lang w:eastAsia="zh-CN" w:bidi="hi-IN"/>
              </w:rPr>
            </w:pPr>
            <w:r w:rsidRPr="00D24C86">
              <w:rPr>
                <w:rFonts w:ascii="Times New Roman" w:eastAsia="SimSun" w:hAnsi="Times New Roman" w:cs="Times New Roman"/>
                <w:kern w:val="1"/>
                <w:sz w:val="20"/>
                <w:szCs w:val="20"/>
                <w:lang w:eastAsia="ru-RU"/>
              </w:rPr>
              <w:t xml:space="preserve">Характеристики и объем </w:t>
            </w:r>
            <w:r w:rsidR="004E79FE">
              <w:rPr>
                <w:rFonts w:ascii="Times New Roman" w:eastAsia="SimSun" w:hAnsi="Times New Roman" w:cs="Times New Roman"/>
                <w:kern w:val="1"/>
                <w:sz w:val="20"/>
                <w:szCs w:val="20"/>
                <w:lang w:eastAsia="ru-RU"/>
              </w:rPr>
              <w:t>услуг</w:t>
            </w:r>
            <w:r w:rsidRPr="00D24C86">
              <w:rPr>
                <w:rFonts w:ascii="Times New Roman" w:eastAsia="SimSun" w:hAnsi="Times New Roman" w:cs="Mangal"/>
                <w:kern w:val="1"/>
                <w:sz w:val="20"/>
                <w:szCs w:val="20"/>
                <w:lang w:eastAsia="zh-CN" w:bidi="hi-IN"/>
              </w:rPr>
              <w:t>:</w:t>
            </w:r>
          </w:p>
        </w:tc>
        <w:tc>
          <w:tcPr>
            <w:tcW w:w="6672" w:type="dxa"/>
            <w:gridSpan w:val="8"/>
            <w:tcBorders>
              <w:left w:val="single" w:sz="2" w:space="0" w:color="000000"/>
              <w:bottom w:val="single" w:sz="2" w:space="0" w:color="000000"/>
              <w:right w:val="single" w:sz="2" w:space="0" w:color="000000"/>
            </w:tcBorders>
          </w:tcPr>
          <w:p w:rsidR="00080987" w:rsidRPr="00D24C86" w:rsidRDefault="00080987" w:rsidP="00080987">
            <w:pPr>
              <w:widowControl w:val="0"/>
              <w:suppressAutoHyphens/>
              <w:spacing w:after="0" w:line="240" w:lineRule="auto"/>
              <w:textAlignment w:val="baseline"/>
              <w:rPr>
                <w:rFonts w:ascii="Times New Roman" w:eastAsia="SimSun" w:hAnsi="Times New Roman" w:cs="Mangal"/>
                <w:kern w:val="1"/>
                <w:sz w:val="24"/>
                <w:szCs w:val="24"/>
                <w:lang w:eastAsia="zh-CN" w:bidi="hi-IN"/>
              </w:rPr>
            </w:pPr>
            <w:r w:rsidRPr="00D24C86">
              <w:rPr>
                <w:rFonts w:ascii="Times New Roman" w:eastAsia="SimSun" w:hAnsi="Times New Roman" w:cs="Mangal"/>
                <w:kern w:val="1"/>
                <w:sz w:val="20"/>
                <w:szCs w:val="20"/>
                <w:lang w:eastAsia="zh-CN" w:bidi="hi-IN"/>
              </w:rPr>
              <w:t xml:space="preserve">В соответствии с Приложением №1 к документации о проведении процедуры закупки в электронной форме </w:t>
            </w:r>
          </w:p>
        </w:tc>
      </w:tr>
      <w:tr w:rsidR="00080987" w:rsidRPr="00D24C86" w:rsidTr="00493AD6">
        <w:tc>
          <w:tcPr>
            <w:tcW w:w="301" w:type="dxa"/>
            <w:tcBorders>
              <w:left w:val="single" w:sz="2" w:space="0" w:color="000000"/>
              <w:bottom w:val="single" w:sz="2" w:space="0" w:color="000000"/>
            </w:tcBorders>
          </w:tcPr>
          <w:p w:rsidR="00080987" w:rsidRPr="00F351F9" w:rsidRDefault="00080987" w:rsidP="00F351F9">
            <w:pPr>
              <w:pStyle w:val="a6"/>
              <w:numPr>
                <w:ilvl w:val="0"/>
                <w:numId w:val="4"/>
              </w:numPr>
              <w:suppressLineNumbers/>
              <w:suppressAutoHyphens/>
              <w:snapToGrid w:val="0"/>
              <w:ind w:left="8" w:firstLine="0"/>
              <w:jc w:val="center"/>
              <w:rPr>
                <w:sz w:val="20"/>
                <w:szCs w:val="20"/>
              </w:rPr>
            </w:pPr>
          </w:p>
        </w:tc>
        <w:tc>
          <w:tcPr>
            <w:tcW w:w="3884" w:type="dxa"/>
            <w:gridSpan w:val="10"/>
            <w:tcBorders>
              <w:left w:val="single" w:sz="2" w:space="0" w:color="000000"/>
              <w:bottom w:val="single" w:sz="2" w:space="0" w:color="000000"/>
            </w:tcBorders>
          </w:tcPr>
          <w:p w:rsidR="00080987" w:rsidRPr="00D24C86" w:rsidRDefault="00080987" w:rsidP="00080987">
            <w:pPr>
              <w:widowControl w:val="0"/>
              <w:suppressAutoHyphens/>
              <w:spacing w:after="0" w:line="240" w:lineRule="auto"/>
              <w:textAlignment w:val="baseline"/>
              <w:rPr>
                <w:rFonts w:ascii="Times New Roman" w:eastAsia="SimSun" w:hAnsi="Times New Roman" w:cs="Mangal"/>
                <w:kern w:val="1"/>
                <w:sz w:val="20"/>
                <w:szCs w:val="20"/>
                <w:lang w:eastAsia="zh-CN" w:bidi="hi-IN"/>
              </w:rPr>
            </w:pPr>
            <w:r w:rsidRPr="00D24C86">
              <w:rPr>
                <w:rFonts w:ascii="Times New Roman" w:eastAsia="SimSun" w:hAnsi="Times New Roman" w:cs="Mangal"/>
                <w:kern w:val="1"/>
                <w:sz w:val="20"/>
                <w:szCs w:val="20"/>
                <w:lang w:eastAsia="zh-CN" w:bidi="hi-IN"/>
              </w:rPr>
              <w:t xml:space="preserve">Место </w:t>
            </w:r>
            <w:r w:rsidR="0029415C">
              <w:rPr>
                <w:rFonts w:ascii="Times New Roman" w:eastAsia="SimSun" w:hAnsi="Times New Roman" w:cs="Mangal"/>
                <w:kern w:val="1"/>
                <w:sz w:val="20"/>
                <w:szCs w:val="20"/>
                <w:lang w:eastAsia="zh-CN" w:bidi="hi-IN"/>
              </w:rPr>
              <w:t>оказания услуг</w:t>
            </w:r>
            <w:r w:rsidRPr="00D24C86">
              <w:rPr>
                <w:rFonts w:ascii="Times New Roman" w:eastAsia="SimSun" w:hAnsi="Times New Roman" w:cs="Mangal"/>
                <w:kern w:val="1"/>
                <w:sz w:val="20"/>
                <w:szCs w:val="20"/>
                <w:lang w:eastAsia="zh-CN" w:bidi="hi-IN"/>
              </w:rPr>
              <w:t>:</w:t>
            </w:r>
          </w:p>
        </w:tc>
        <w:tc>
          <w:tcPr>
            <w:tcW w:w="6672" w:type="dxa"/>
            <w:gridSpan w:val="8"/>
            <w:tcBorders>
              <w:left w:val="single" w:sz="2" w:space="0" w:color="000000"/>
              <w:bottom w:val="single" w:sz="2" w:space="0" w:color="000000"/>
              <w:right w:val="single" w:sz="2" w:space="0" w:color="000000"/>
            </w:tcBorders>
          </w:tcPr>
          <w:p w:rsidR="00080987" w:rsidRPr="00D24C86" w:rsidRDefault="00080987" w:rsidP="00080987">
            <w:pPr>
              <w:widowControl w:val="0"/>
              <w:suppressAutoHyphens/>
              <w:spacing w:after="0" w:line="240" w:lineRule="auto"/>
              <w:jc w:val="both"/>
              <w:textAlignment w:val="baseline"/>
              <w:rPr>
                <w:rFonts w:ascii="Times New Roman" w:eastAsia="SimSun" w:hAnsi="Times New Roman" w:cs="Times New Roman"/>
                <w:kern w:val="1"/>
                <w:sz w:val="20"/>
                <w:szCs w:val="20"/>
                <w:shd w:val="clear" w:color="auto" w:fill="FFFFFF"/>
                <w:lang w:eastAsia="zh-CN" w:bidi="hi-IN"/>
              </w:rPr>
            </w:pPr>
            <w:r w:rsidRPr="00D24C86">
              <w:rPr>
                <w:rFonts w:ascii="Times New Roman" w:eastAsia="SimSun" w:hAnsi="Times New Roman" w:cs="Times New Roman"/>
                <w:kern w:val="1"/>
                <w:sz w:val="20"/>
                <w:szCs w:val="20"/>
                <w:shd w:val="clear" w:color="auto" w:fill="FFFFFF"/>
                <w:lang w:eastAsia="zh-CN" w:bidi="hi-IN"/>
              </w:rPr>
              <w:t>Владимирская обл., г Муром, ул. Красноармейская, дом 37</w:t>
            </w:r>
          </w:p>
        </w:tc>
      </w:tr>
      <w:tr w:rsidR="00080987" w:rsidRPr="00D24C86" w:rsidTr="00493AD6">
        <w:tc>
          <w:tcPr>
            <w:tcW w:w="301" w:type="dxa"/>
            <w:tcBorders>
              <w:left w:val="single" w:sz="2" w:space="0" w:color="000000"/>
              <w:bottom w:val="single" w:sz="2" w:space="0" w:color="000000"/>
            </w:tcBorders>
          </w:tcPr>
          <w:p w:rsidR="00080987" w:rsidRPr="00F351F9" w:rsidRDefault="00080987" w:rsidP="00F351F9">
            <w:pPr>
              <w:pStyle w:val="a6"/>
              <w:numPr>
                <w:ilvl w:val="0"/>
                <w:numId w:val="4"/>
              </w:numPr>
              <w:suppressLineNumbers/>
              <w:suppressAutoHyphens/>
              <w:ind w:left="8" w:firstLine="0"/>
              <w:jc w:val="center"/>
              <w:rPr>
                <w:sz w:val="20"/>
                <w:szCs w:val="20"/>
              </w:rPr>
            </w:pPr>
          </w:p>
        </w:tc>
        <w:tc>
          <w:tcPr>
            <w:tcW w:w="3884" w:type="dxa"/>
            <w:gridSpan w:val="10"/>
            <w:tcBorders>
              <w:left w:val="single" w:sz="2" w:space="0" w:color="000000"/>
              <w:bottom w:val="single" w:sz="2" w:space="0" w:color="000000"/>
            </w:tcBorders>
          </w:tcPr>
          <w:p w:rsidR="00080987" w:rsidRPr="00D24C86" w:rsidRDefault="00080987" w:rsidP="00080987">
            <w:pPr>
              <w:widowControl w:val="0"/>
              <w:suppressAutoHyphens/>
              <w:spacing w:after="0" w:line="240" w:lineRule="auto"/>
              <w:textAlignment w:val="baseline"/>
              <w:rPr>
                <w:rFonts w:ascii="Times New Roman" w:eastAsia="SimSun" w:hAnsi="Times New Roman" w:cs="Times New Roman"/>
                <w:kern w:val="1"/>
                <w:sz w:val="20"/>
                <w:lang w:eastAsia="zh-CN" w:bidi="hi-IN"/>
              </w:rPr>
            </w:pPr>
            <w:r w:rsidRPr="00D24C86">
              <w:rPr>
                <w:rFonts w:ascii="Times New Roman" w:eastAsia="SimSun" w:hAnsi="Times New Roman" w:cs="Mangal"/>
                <w:kern w:val="1"/>
                <w:sz w:val="20"/>
                <w:szCs w:val="20"/>
                <w:lang w:eastAsia="zh-CN" w:bidi="hi-IN"/>
              </w:rPr>
              <w:t xml:space="preserve">Срок </w:t>
            </w:r>
            <w:r w:rsidR="007F6619">
              <w:rPr>
                <w:rFonts w:ascii="Times New Roman" w:eastAsia="SimSun" w:hAnsi="Times New Roman" w:cs="Mangal"/>
                <w:kern w:val="1"/>
                <w:sz w:val="20"/>
                <w:szCs w:val="20"/>
                <w:lang w:eastAsia="zh-CN" w:bidi="hi-IN"/>
              </w:rPr>
              <w:t>оказания услуг</w:t>
            </w:r>
            <w:r w:rsidRPr="00D24C86">
              <w:rPr>
                <w:rFonts w:ascii="Times New Roman" w:eastAsia="SimSun" w:hAnsi="Times New Roman" w:cs="Mangal"/>
                <w:kern w:val="1"/>
                <w:sz w:val="20"/>
                <w:szCs w:val="20"/>
                <w:lang w:eastAsia="zh-CN" w:bidi="hi-IN"/>
              </w:rPr>
              <w:t>:</w:t>
            </w:r>
          </w:p>
        </w:tc>
        <w:tc>
          <w:tcPr>
            <w:tcW w:w="6672" w:type="dxa"/>
            <w:gridSpan w:val="8"/>
            <w:tcBorders>
              <w:left w:val="single" w:sz="2" w:space="0" w:color="000000"/>
              <w:bottom w:val="single" w:sz="2" w:space="0" w:color="000000"/>
              <w:right w:val="single" w:sz="2" w:space="0" w:color="000000"/>
            </w:tcBorders>
          </w:tcPr>
          <w:p w:rsidR="00080987" w:rsidRPr="00D24C86" w:rsidRDefault="00080987" w:rsidP="00242A78">
            <w:pPr>
              <w:widowControl w:val="0"/>
              <w:suppressAutoHyphens/>
              <w:spacing w:after="0" w:line="240" w:lineRule="auto"/>
              <w:jc w:val="both"/>
              <w:textAlignment w:val="baseline"/>
              <w:rPr>
                <w:rFonts w:ascii="Times New Roman" w:eastAsia="SimSun" w:hAnsi="Times New Roman" w:cs="Mangal"/>
                <w:kern w:val="1"/>
                <w:sz w:val="20"/>
                <w:szCs w:val="20"/>
                <w:lang w:eastAsia="zh-CN" w:bidi="hi-IN"/>
              </w:rPr>
            </w:pPr>
            <w:r w:rsidRPr="00307C08">
              <w:rPr>
                <w:rFonts w:ascii="Times New Roman" w:eastAsia="SimSun" w:hAnsi="Times New Roman" w:cs="Mangal"/>
                <w:kern w:val="1"/>
                <w:sz w:val="20"/>
                <w:szCs w:val="20"/>
                <w:lang w:eastAsia="zh-CN" w:bidi="hi-IN"/>
              </w:rPr>
              <w:t>С моме</w:t>
            </w:r>
            <w:r w:rsidR="00242A78" w:rsidRPr="00307C08">
              <w:rPr>
                <w:rFonts w:ascii="Times New Roman" w:eastAsia="SimSun" w:hAnsi="Times New Roman" w:cs="Mangal"/>
                <w:kern w:val="1"/>
                <w:sz w:val="20"/>
                <w:szCs w:val="20"/>
                <w:lang w:eastAsia="zh-CN" w:bidi="hi-IN"/>
              </w:rPr>
              <w:t>нта заключения договора по 30.11</w:t>
            </w:r>
            <w:r w:rsidRPr="00307C08">
              <w:rPr>
                <w:rFonts w:ascii="Times New Roman" w:eastAsia="SimSun" w:hAnsi="Times New Roman" w:cs="Mangal"/>
                <w:kern w:val="1"/>
                <w:sz w:val="20"/>
                <w:szCs w:val="20"/>
                <w:lang w:eastAsia="zh-CN" w:bidi="hi-IN"/>
              </w:rPr>
              <w:t>.2018 г.</w:t>
            </w:r>
          </w:p>
        </w:tc>
      </w:tr>
      <w:tr w:rsidR="00080987" w:rsidRPr="00D24C86" w:rsidTr="00493AD6">
        <w:tc>
          <w:tcPr>
            <w:tcW w:w="301" w:type="dxa"/>
            <w:tcBorders>
              <w:left w:val="single" w:sz="2" w:space="0" w:color="000000"/>
              <w:bottom w:val="single" w:sz="2" w:space="0" w:color="000000"/>
            </w:tcBorders>
          </w:tcPr>
          <w:p w:rsidR="00080987" w:rsidRPr="00F351F9" w:rsidRDefault="00080987" w:rsidP="00F351F9">
            <w:pPr>
              <w:pStyle w:val="a6"/>
              <w:numPr>
                <w:ilvl w:val="0"/>
                <w:numId w:val="4"/>
              </w:numPr>
              <w:suppressLineNumbers/>
              <w:suppressAutoHyphens/>
              <w:ind w:left="8" w:firstLine="0"/>
              <w:jc w:val="center"/>
              <w:rPr>
                <w:sz w:val="20"/>
                <w:szCs w:val="20"/>
              </w:rPr>
            </w:pPr>
          </w:p>
        </w:tc>
        <w:tc>
          <w:tcPr>
            <w:tcW w:w="4400" w:type="dxa"/>
            <w:gridSpan w:val="13"/>
            <w:tcBorders>
              <w:left w:val="single" w:sz="2" w:space="0" w:color="000000"/>
              <w:bottom w:val="single" w:sz="2" w:space="0" w:color="000000"/>
            </w:tcBorders>
          </w:tcPr>
          <w:p w:rsidR="00080987" w:rsidRPr="00D24C86" w:rsidRDefault="00080987" w:rsidP="00080987">
            <w:pPr>
              <w:widowControl w:val="0"/>
              <w:suppressAutoHyphens/>
              <w:spacing w:after="0" w:line="240" w:lineRule="auto"/>
              <w:textAlignment w:val="baseline"/>
              <w:rPr>
                <w:rFonts w:ascii="Times New Roman" w:eastAsia="SimSun" w:hAnsi="Times New Roman" w:cs="Mangal"/>
                <w:kern w:val="1"/>
                <w:sz w:val="20"/>
                <w:szCs w:val="20"/>
                <w:lang w:eastAsia="zh-CN" w:bidi="hi-IN"/>
              </w:rPr>
            </w:pPr>
            <w:r w:rsidRPr="00D24C86">
              <w:rPr>
                <w:rFonts w:ascii="Times New Roman" w:eastAsia="SimSun" w:hAnsi="Times New Roman" w:cs="Mangal"/>
                <w:kern w:val="1"/>
                <w:sz w:val="20"/>
                <w:szCs w:val="20"/>
                <w:lang w:eastAsia="zh-CN" w:bidi="hi-IN"/>
              </w:rPr>
              <w:t>Начальная (максимальная) стоимость договора:</w:t>
            </w:r>
          </w:p>
        </w:tc>
        <w:tc>
          <w:tcPr>
            <w:tcW w:w="6156" w:type="dxa"/>
            <w:gridSpan w:val="5"/>
            <w:tcBorders>
              <w:left w:val="single" w:sz="2" w:space="0" w:color="000000"/>
              <w:bottom w:val="single" w:sz="2" w:space="0" w:color="000000"/>
              <w:right w:val="single" w:sz="2" w:space="0" w:color="000000"/>
            </w:tcBorders>
          </w:tcPr>
          <w:p w:rsidR="00080987" w:rsidRPr="00D24C86" w:rsidRDefault="00080987" w:rsidP="00080987">
            <w:pPr>
              <w:widowControl w:val="0"/>
              <w:suppressAutoHyphens/>
              <w:spacing w:after="0" w:line="240" w:lineRule="auto"/>
              <w:jc w:val="both"/>
              <w:textAlignment w:val="baseline"/>
              <w:rPr>
                <w:rFonts w:ascii="Times New Roman" w:eastAsia="SimSun" w:hAnsi="Times New Roman" w:cs="Mangal"/>
                <w:kern w:val="1"/>
                <w:sz w:val="20"/>
                <w:szCs w:val="20"/>
                <w:lang w:eastAsia="zh-CN" w:bidi="hi-IN"/>
              </w:rPr>
            </w:pPr>
            <w:r>
              <w:rPr>
                <w:rFonts w:ascii="Times New Roman" w:eastAsia="SimSun" w:hAnsi="Times New Roman" w:cs="Mangal"/>
                <w:kern w:val="1"/>
                <w:sz w:val="20"/>
                <w:szCs w:val="20"/>
                <w:lang w:eastAsia="zh-CN" w:bidi="hi-IN"/>
              </w:rPr>
              <w:t>200 205 (Двести тысяч двести пять) рублей 00 копеек</w:t>
            </w:r>
          </w:p>
        </w:tc>
      </w:tr>
      <w:tr w:rsidR="00080987" w:rsidRPr="00D24C86" w:rsidTr="00493AD6">
        <w:tc>
          <w:tcPr>
            <w:tcW w:w="301" w:type="dxa"/>
            <w:tcBorders>
              <w:left w:val="single" w:sz="2" w:space="0" w:color="000000"/>
              <w:bottom w:val="single" w:sz="2" w:space="0" w:color="000000"/>
            </w:tcBorders>
          </w:tcPr>
          <w:p w:rsidR="00080987" w:rsidRPr="00F351F9" w:rsidRDefault="00080987" w:rsidP="00F351F9">
            <w:pPr>
              <w:pStyle w:val="a6"/>
              <w:numPr>
                <w:ilvl w:val="0"/>
                <w:numId w:val="4"/>
              </w:numPr>
              <w:suppressLineNumbers/>
              <w:suppressAutoHyphens/>
              <w:ind w:left="8" w:firstLine="0"/>
              <w:jc w:val="center"/>
              <w:rPr>
                <w:rFonts w:cs="Times New Roman"/>
                <w:sz w:val="20"/>
                <w:szCs w:val="20"/>
              </w:rPr>
            </w:pPr>
          </w:p>
        </w:tc>
        <w:tc>
          <w:tcPr>
            <w:tcW w:w="3970" w:type="dxa"/>
            <w:gridSpan w:val="11"/>
            <w:tcBorders>
              <w:left w:val="single" w:sz="2" w:space="0" w:color="000000"/>
              <w:bottom w:val="single" w:sz="2" w:space="0" w:color="000000"/>
            </w:tcBorders>
          </w:tcPr>
          <w:p w:rsidR="00080987" w:rsidRPr="00D24C86" w:rsidRDefault="00080987" w:rsidP="00080987">
            <w:pPr>
              <w:widowControl w:val="0"/>
              <w:suppressAutoHyphens/>
              <w:spacing w:after="0" w:line="240" w:lineRule="auto"/>
              <w:textAlignment w:val="baseline"/>
              <w:rPr>
                <w:rFonts w:ascii="Times New Roman" w:eastAsia="Times New Roman" w:hAnsi="Times New Roman" w:cs="Mangal"/>
                <w:kern w:val="1"/>
                <w:sz w:val="20"/>
                <w:szCs w:val="24"/>
                <w:lang w:eastAsia="ru-RU" w:bidi="hi-IN"/>
              </w:rPr>
            </w:pPr>
            <w:r w:rsidRPr="00D24C86">
              <w:rPr>
                <w:rFonts w:ascii="Times New Roman" w:eastAsia="SimSun" w:hAnsi="Times New Roman" w:cs="Times New Roman"/>
                <w:kern w:val="1"/>
                <w:sz w:val="20"/>
                <w:szCs w:val="20"/>
                <w:lang w:eastAsia="zh-CN" w:bidi="hi-IN"/>
              </w:rPr>
              <w:t xml:space="preserve">Сведения о включенных (не включенных) в цену </w:t>
            </w:r>
            <w:r w:rsidR="007F6619">
              <w:rPr>
                <w:rFonts w:ascii="Times New Roman" w:eastAsia="SimSun" w:hAnsi="Times New Roman" w:cs="Times New Roman"/>
                <w:kern w:val="1"/>
                <w:sz w:val="20"/>
                <w:szCs w:val="20"/>
                <w:lang w:eastAsia="zh-CN" w:bidi="hi-IN"/>
              </w:rPr>
              <w:t>услуг</w:t>
            </w:r>
            <w:r w:rsidRPr="00D24C86">
              <w:rPr>
                <w:rFonts w:ascii="Times New Roman" w:eastAsia="SimSun" w:hAnsi="Times New Roman" w:cs="Times New Roman"/>
                <w:kern w:val="1"/>
                <w:sz w:val="20"/>
                <w:szCs w:val="20"/>
                <w:lang w:eastAsia="zh-CN" w:bidi="hi-IN"/>
              </w:rPr>
              <w:t xml:space="preserve"> расходах, в том числе расходах на уплату налогов, сборов и других обязательных платежей</w:t>
            </w:r>
          </w:p>
        </w:tc>
        <w:tc>
          <w:tcPr>
            <w:tcW w:w="6586" w:type="dxa"/>
            <w:gridSpan w:val="7"/>
            <w:tcBorders>
              <w:left w:val="single" w:sz="2" w:space="0" w:color="000000"/>
              <w:bottom w:val="single" w:sz="2" w:space="0" w:color="000000"/>
              <w:right w:val="single" w:sz="2" w:space="0" w:color="000000"/>
            </w:tcBorders>
          </w:tcPr>
          <w:p w:rsidR="00080987" w:rsidRPr="00D24C86" w:rsidRDefault="00080987" w:rsidP="00080987">
            <w:pPr>
              <w:widowControl w:val="0"/>
              <w:suppressAutoHyphens/>
              <w:spacing w:after="0" w:line="240" w:lineRule="auto"/>
              <w:textAlignment w:val="baseline"/>
              <w:rPr>
                <w:rFonts w:ascii="Times New Roman" w:eastAsia="SimSun" w:hAnsi="Times New Roman" w:cs="Mangal"/>
                <w:kern w:val="1"/>
                <w:sz w:val="24"/>
                <w:szCs w:val="24"/>
                <w:lang w:eastAsia="zh-CN" w:bidi="hi-IN"/>
              </w:rPr>
            </w:pPr>
            <w:r w:rsidRPr="00D24C86">
              <w:rPr>
                <w:rFonts w:ascii="Times New Roman" w:eastAsia="Times New Roman" w:hAnsi="Times New Roman" w:cs="Mangal"/>
                <w:kern w:val="1"/>
                <w:sz w:val="20"/>
                <w:szCs w:val="24"/>
                <w:lang w:eastAsia="ru-RU" w:bidi="hi-IN"/>
              </w:rPr>
              <w:t>Цена договора включает</w:t>
            </w:r>
            <w:r w:rsidR="00493AD6" w:rsidRPr="00493AD6">
              <w:rPr>
                <w:rFonts w:ascii="Times New Roman" w:eastAsia="Times New Roman" w:hAnsi="Times New Roman" w:cs="Mangal"/>
                <w:kern w:val="1"/>
                <w:sz w:val="20"/>
                <w:szCs w:val="24"/>
                <w:lang w:eastAsia="ru-RU" w:bidi="hi-IN"/>
              </w:rPr>
              <w:t xml:space="preserve"> </w:t>
            </w:r>
            <w:r w:rsidRPr="00D24C86">
              <w:rPr>
                <w:rFonts w:ascii="Times New Roman" w:eastAsia="Times New Roman" w:hAnsi="Times New Roman" w:cs="Mangal"/>
                <w:kern w:val="1"/>
                <w:sz w:val="20"/>
                <w:szCs w:val="24"/>
                <w:lang w:eastAsia="ru-RU" w:bidi="hi-IN"/>
              </w:rPr>
              <w:t xml:space="preserve">в себя </w:t>
            </w:r>
            <w:r w:rsidR="00493AD6" w:rsidRPr="00493AD6">
              <w:rPr>
                <w:rFonts w:ascii="Times New Roman" w:eastAsia="Times New Roman" w:hAnsi="Times New Roman" w:cs="Mangal"/>
                <w:kern w:val="1"/>
                <w:sz w:val="20"/>
                <w:szCs w:val="24"/>
                <w:lang w:eastAsia="ru-RU" w:bidi="hi-IN"/>
              </w:rPr>
              <w:t>стоимость оказания услуг</w:t>
            </w:r>
            <w:r w:rsidR="00493AD6">
              <w:rPr>
                <w:rFonts w:ascii="Times New Roman" w:eastAsia="Times New Roman" w:hAnsi="Times New Roman" w:cs="Mangal"/>
                <w:kern w:val="1"/>
                <w:sz w:val="20"/>
                <w:szCs w:val="24"/>
                <w:lang w:eastAsia="ru-RU" w:bidi="hi-IN"/>
              </w:rPr>
              <w:t>,</w:t>
            </w:r>
            <w:r w:rsidR="00493AD6" w:rsidRPr="00D24C86">
              <w:rPr>
                <w:rFonts w:ascii="Times New Roman" w:eastAsia="Times New Roman" w:hAnsi="Times New Roman" w:cs="Mangal"/>
                <w:kern w:val="1"/>
                <w:sz w:val="20"/>
                <w:szCs w:val="24"/>
                <w:lang w:eastAsia="ru-RU" w:bidi="hi-IN"/>
              </w:rPr>
              <w:t xml:space="preserve"> </w:t>
            </w:r>
            <w:r w:rsidRPr="00D24C86">
              <w:rPr>
                <w:rFonts w:ascii="Times New Roman" w:eastAsia="Times New Roman" w:hAnsi="Times New Roman" w:cs="Mangal"/>
                <w:kern w:val="1"/>
                <w:sz w:val="20"/>
                <w:szCs w:val="24"/>
                <w:lang w:eastAsia="ru-RU" w:bidi="hi-IN"/>
              </w:rPr>
              <w:t>все расходы и затраты по исполнению договора, причитающееся вознаграждение, сумму всех налогов, сборов, таможенных пошлин и иных обязательных платежей, подлежащих уплате в соответствии с нормами законодательства.</w:t>
            </w:r>
          </w:p>
        </w:tc>
      </w:tr>
      <w:tr w:rsidR="00080987" w:rsidRPr="00D24C86" w:rsidTr="00493AD6">
        <w:tc>
          <w:tcPr>
            <w:tcW w:w="301" w:type="dxa"/>
            <w:tcBorders>
              <w:left w:val="single" w:sz="2" w:space="0" w:color="000000"/>
              <w:bottom w:val="single" w:sz="2" w:space="0" w:color="000000"/>
            </w:tcBorders>
          </w:tcPr>
          <w:p w:rsidR="00080987" w:rsidRPr="00F351F9" w:rsidRDefault="00080987" w:rsidP="00F351F9">
            <w:pPr>
              <w:pStyle w:val="a6"/>
              <w:numPr>
                <w:ilvl w:val="0"/>
                <w:numId w:val="4"/>
              </w:numPr>
              <w:suppressLineNumbers/>
              <w:suppressAutoHyphens/>
              <w:ind w:left="8" w:firstLine="0"/>
              <w:jc w:val="center"/>
              <w:rPr>
                <w:rFonts w:cs="Times New Roman"/>
                <w:sz w:val="20"/>
                <w:szCs w:val="28"/>
              </w:rPr>
            </w:pPr>
          </w:p>
        </w:tc>
        <w:tc>
          <w:tcPr>
            <w:tcW w:w="3884" w:type="dxa"/>
            <w:gridSpan w:val="10"/>
            <w:tcBorders>
              <w:left w:val="single" w:sz="2" w:space="0" w:color="000000"/>
              <w:bottom w:val="single" w:sz="2" w:space="0" w:color="000000"/>
            </w:tcBorders>
          </w:tcPr>
          <w:p w:rsidR="00080987" w:rsidRPr="00D24C86" w:rsidRDefault="00080987" w:rsidP="00080987">
            <w:pPr>
              <w:widowControl w:val="0"/>
              <w:suppressAutoHyphens/>
              <w:spacing w:after="0" w:line="240" w:lineRule="auto"/>
              <w:textAlignment w:val="baseline"/>
              <w:rPr>
                <w:rFonts w:ascii="Times New Roman" w:eastAsia="SimSun" w:hAnsi="Times New Roman" w:cs="Mangal"/>
                <w:kern w:val="1"/>
                <w:sz w:val="20"/>
                <w:szCs w:val="20"/>
                <w:lang w:eastAsia="zh-CN" w:bidi="hi-IN"/>
              </w:rPr>
            </w:pPr>
            <w:r w:rsidRPr="00D24C86">
              <w:rPr>
                <w:rFonts w:ascii="Times New Roman" w:eastAsia="SimSun" w:hAnsi="Times New Roman" w:cs="Times New Roman"/>
                <w:kern w:val="1"/>
                <w:sz w:val="20"/>
                <w:szCs w:val="28"/>
                <w:lang w:eastAsia="zh-CN" w:bidi="hi-IN"/>
              </w:rPr>
              <w:t xml:space="preserve">Срок и условия оплаты </w:t>
            </w:r>
            <w:r w:rsidR="007F6619">
              <w:rPr>
                <w:rFonts w:ascii="Times New Roman" w:eastAsia="SimSun" w:hAnsi="Times New Roman" w:cs="Times New Roman"/>
                <w:kern w:val="1"/>
                <w:sz w:val="20"/>
                <w:szCs w:val="28"/>
                <w:lang w:eastAsia="zh-CN" w:bidi="hi-IN"/>
              </w:rPr>
              <w:t>оказанных услуг</w:t>
            </w:r>
          </w:p>
        </w:tc>
        <w:tc>
          <w:tcPr>
            <w:tcW w:w="6672" w:type="dxa"/>
            <w:gridSpan w:val="8"/>
            <w:tcBorders>
              <w:left w:val="single" w:sz="2" w:space="0" w:color="000000"/>
              <w:bottom w:val="single" w:sz="2" w:space="0" w:color="000000"/>
              <w:right w:val="single" w:sz="2" w:space="0" w:color="000000"/>
            </w:tcBorders>
          </w:tcPr>
          <w:p w:rsidR="00080987" w:rsidRPr="00D24C86" w:rsidRDefault="00080987" w:rsidP="00080987">
            <w:pPr>
              <w:widowControl w:val="0"/>
              <w:suppressAutoHyphens/>
              <w:spacing w:after="0" w:line="240" w:lineRule="auto"/>
              <w:jc w:val="both"/>
              <w:textAlignment w:val="baseline"/>
              <w:rPr>
                <w:rFonts w:ascii="Times New Roman" w:eastAsia="SimSun" w:hAnsi="Times New Roman" w:cs="Mangal"/>
                <w:kern w:val="1"/>
                <w:sz w:val="20"/>
                <w:szCs w:val="20"/>
                <w:lang w:eastAsia="zh-CN" w:bidi="hi-IN"/>
              </w:rPr>
            </w:pPr>
            <w:r>
              <w:rPr>
                <w:rFonts w:ascii="Times New Roman" w:eastAsia="Times New Roman" w:hAnsi="Times New Roman" w:cs="Mangal"/>
                <w:kern w:val="1"/>
                <w:sz w:val="20"/>
                <w:szCs w:val="20"/>
                <w:lang w:bidi="hi-IN"/>
              </w:rPr>
              <w:t>О</w:t>
            </w:r>
            <w:r w:rsidRPr="00D24C86">
              <w:rPr>
                <w:rFonts w:ascii="Times New Roman" w:eastAsia="Times New Roman" w:hAnsi="Times New Roman" w:cs="Mangal"/>
                <w:kern w:val="1"/>
                <w:sz w:val="20"/>
                <w:szCs w:val="20"/>
                <w:lang w:bidi="hi-IN"/>
              </w:rPr>
              <w:t>плата производится в течение 10</w:t>
            </w:r>
            <w:r>
              <w:rPr>
                <w:rFonts w:ascii="Times New Roman" w:eastAsia="Times New Roman" w:hAnsi="Times New Roman" w:cs="Mangal"/>
                <w:kern w:val="1"/>
                <w:sz w:val="20"/>
                <w:szCs w:val="20"/>
                <w:lang w:bidi="hi-IN"/>
              </w:rPr>
              <w:t xml:space="preserve"> (Десяти)</w:t>
            </w:r>
            <w:r w:rsidRPr="00D24C86">
              <w:rPr>
                <w:rFonts w:ascii="Times New Roman" w:eastAsia="Times New Roman" w:hAnsi="Times New Roman" w:cs="Mangal"/>
                <w:kern w:val="1"/>
                <w:sz w:val="20"/>
                <w:szCs w:val="20"/>
                <w:lang w:bidi="hi-IN"/>
              </w:rPr>
              <w:t xml:space="preserve"> рабочих дней с момента подписания Акта </w:t>
            </w:r>
            <w:r>
              <w:rPr>
                <w:rFonts w:ascii="Times New Roman" w:eastAsia="Times New Roman" w:hAnsi="Times New Roman" w:cs="Mangal"/>
                <w:kern w:val="1"/>
                <w:sz w:val="20"/>
                <w:szCs w:val="20"/>
                <w:lang w:bidi="hi-IN"/>
              </w:rPr>
              <w:t>оказан</w:t>
            </w:r>
            <w:r w:rsidR="00813F77">
              <w:rPr>
                <w:rFonts w:ascii="Times New Roman" w:eastAsia="Times New Roman" w:hAnsi="Times New Roman" w:cs="Mangal"/>
                <w:kern w:val="1"/>
                <w:sz w:val="20"/>
                <w:szCs w:val="20"/>
                <w:lang w:bidi="hi-IN"/>
              </w:rPr>
              <w:t>ных</w:t>
            </w:r>
            <w:r>
              <w:rPr>
                <w:rFonts w:ascii="Times New Roman" w:eastAsia="Times New Roman" w:hAnsi="Times New Roman" w:cs="Mangal"/>
                <w:kern w:val="1"/>
                <w:sz w:val="20"/>
                <w:szCs w:val="20"/>
                <w:lang w:bidi="hi-IN"/>
              </w:rPr>
              <w:t xml:space="preserve"> услуг</w:t>
            </w:r>
          </w:p>
        </w:tc>
      </w:tr>
      <w:tr w:rsidR="00080987" w:rsidRPr="00D24C86" w:rsidTr="00493AD6">
        <w:tc>
          <w:tcPr>
            <w:tcW w:w="301" w:type="dxa"/>
            <w:tcBorders>
              <w:left w:val="single" w:sz="2" w:space="0" w:color="000000"/>
              <w:bottom w:val="single" w:sz="2" w:space="0" w:color="000000"/>
            </w:tcBorders>
          </w:tcPr>
          <w:p w:rsidR="00080987" w:rsidRPr="00F351F9" w:rsidRDefault="00080987" w:rsidP="00F351F9">
            <w:pPr>
              <w:pStyle w:val="a6"/>
              <w:numPr>
                <w:ilvl w:val="0"/>
                <w:numId w:val="4"/>
              </w:numPr>
              <w:suppressLineNumbers/>
              <w:suppressAutoHyphens/>
              <w:ind w:left="8" w:firstLine="0"/>
              <w:jc w:val="center"/>
              <w:rPr>
                <w:sz w:val="20"/>
                <w:szCs w:val="20"/>
              </w:rPr>
            </w:pPr>
          </w:p>
        </w:tc>
        <w:tc>
          <w:tcPr>
            <w:tcW w:w="3884" w:type="dxa"/>
            <w:gridSpan w:val="10"/>
            <w:tcBorders>
              <w:left w:val="single" w:sz="2" w:space="0" w:color="000000"/>
              <w:bottom w:val="single" w:sz="2" w:space="0" w:color="000000"/>
            </w:tcBorders>
          </w:tcPr>
          <w:p w:rsidR="00080987" w:rsidRPr="00D24C86" w:rsidRDefault="00080987" w:rsidP="00080987">
            <w:pPr>
              <w:widowControl w:val="0"/>
              <w:suppressAutoHyphens/>
              <w:spacing w:after="0" w:line="240" w:lineRule="auto"/>
              <w:textAlignment w:val="baseline"/>
              <w:rPr>
                <w:rFonts w:ascii="Times New Roman" w:eastAsia="SimSun" w:hAnsi="Times New Roman" w:cs="Mangal"/>
                <w:kern w:val="1"/>
                <w:sz w:val="20"/>
                <w:szCs w:val="20"/>
                <w:lang w:eastAsia="zh-CN" w:bidi="hi-IN"/>
              </w:rPr>
            </w:pPr>
            <w:r w:rsidRPr="00D24C86">
              <w:rPr>
                <w:rFonts w:ascii="Times New Roman" w:eastAsia="SimSun" w:hAnsi="Times New Roman" w:cs="Mangal"/>
                <w:kern w:val="1"/>
                <w:sz w:val="20"/>
                <w:szCs w:val="20"/>
                <w:lang w:eastAsia="zh-CN" w:bidi="hi-IN"/>
              </w:rPr>
              <w:t>Размер обеспечения заявки на участие в процедуре закупки:</w:t>
            </w:r>
          </w:p>
        </w:tc>
        <w:tc>
          <w:tcPr>
            <w:tcW w:w="6672" w:type="dxa"/>
            <w:gridSpan w:val="8"/>
            <w:tcBorders>
              <w:left w:val="single" w:sz="2" w:space="0" w:color="000000"/>
              <w:bottom w:val="single" w:sz="2" w:space="0" w:color="000000"/>
              <w:right w:val="single" w:sz="2" w:space="0" w:color="000000"/>
            </w:tcBorders>
          </w:tcPr>
          <w:p w:rsidR="00080987" w:rsidRPr="00D24C86" w:rsidRDefault="00080987" w:rsidP="00080987">
            <w:pPr>
              <w:widowControl w:val="0"/>
              <w:suppressAutoHyphens/>
              <w:spacing w:after="0" w:line="240" w:lineRule="auto"/>
              <w:textAlignment w:val="baseline"/>
              <w:rPr>
                <w:rFonts w:ascii="Times New Roman" w:eastAsia="SimSun" w:hAnsi="Times New Roman" w:cs="Mangal"/>
                <w:kern w:val="1"/>
                <w:sz w:val="20"/>
                <w:szCs w:val="20"/>
                <w:lang w:eastAsia="zh-CN" w:bidi="hi-IN"/>
              </w:rPr>
            </w:pPr>
            <w:r w:rsidRPr="00D24C86">
              <w:rPr>
                <w:rFonts w:ascii="Times New Roman" w:eastAsia="SimSun" w:hAnsi="Times New Roman" w:cs="Mangal"/>
                <w:kern w:val="1"/>
                <w:sz w:val="20"/>
                <w:szCs w:val="20"/>
                <w:lang w:eastAsia="zh-CN" w:bidi="hi-IN"/>
              </w:rPr>
              <w:t xml:space="preserve">Не предусмотрен. </w:t>
            </w:r>
          </w:p>
          <w:p w:rsidR="00080987" w:rsidRPr="00D24C86" w:rsidRDefault="00080987" w:rsidP="00080987">
            <w:pPr>
              <w:widowControl w:val="0"/>
              <w:suppressAutoHyphens/>
              <w:spacing w:after="0" w:line="240" w:lineRule="auto"/>
              <w:textAlignment w:val="baseline"/>
              <w:rPr>
                <w:rFonts w:ascii="Times New Roman" w:eastAsia="SimSun" w:hAnsi="Times New Roman" w:cs="Mangal"/>
                <w:kern w:val="1"/>
                <w:sz w:val="24"/>
                <w:szCs w:val="24"/>
                <w:lang w:eastAsia="zh-CN" w:bidi="hi-IN"/>
              </w:rPr>
            </w:pPr>
            <w:r w:rsidRPr="00D24C86">
              <w:rPr>
                <w:rFonts w:ascii="Times New Roman" w:eastAsia="SimSun" w:hAnsi="Times New Roman" w:cs="Mangal"/>
                <w:kern w:val="1"/>
                <w:sz w:val="20"/>
                <w:szCs w:val="20"/>
                <w:lang w:eastAsia="zh-CN" w:bidi="hi-IN"/>
              </w:rPr>
              <w:t>Оператор ЭТП взимает комиссию в соответствии с регламентом ЭТП</w:t>
            </w:r>
          </w:p>
        </w:tc>
      </w:tr>
      <w:tr w:rsidR="00080987" w:rsidRPr="00D24C86" w:rsidTr="00493AD6">
        <w:tc>
          <w:tcPr>
            <w:tcW w:w="301" w:type="dxa"/>
            <w:tcBorders>
              <w:left w:val="single" w:sz="2" w:space="0" w:color="000000"/>
              <w:bottom w:val="single" w:sz="2" w:space="0" w:color="000000"/>
            </w:tcBorders>
          </w:tcPr>
          <w:p w:rsidR="00080987" w:rsidRPr="00F351F9" w:rsidRDefault="00080987" w:rsidP="00F351F9">
            <w:pPr>
              <w:pStyle w:val="a6"/>
              <w:numPr>
                <w:ilvl w:val="0"/>
                <w:numId w:val="4"/>
              </w:numPr>
              <w:suppressLineNumbers/>
              <w:suppressAutoHyphens/>
              <w:ind w:left="8" w:firstLine="0"/>
              <w:jc w:val="center"/>
              <w:rPr>
                <w:sz w:val="20"/>
                <w:szCs w:val="20"/>
              </w:rPr>
            </w:pPr>
          </w:p>
        </w:tc>
        <w:tc>
          <w:tcPr>
            <w:tcW w:w="3543" w:type="dxa"/>
            <w:gridSpan w:val="8"/>
            <w:tcBorders>
              <w:left w:val="single" w:sz="2" w:space="0" w:color="000000"/>
              <w:bottom w:val="single" w:sz="2" w:space="0" w:color="000000"/>
            </w:tcBorders>
          </w:tcPr>
          <w:p w:rsidR="00080987" w:rsidRPr="00D24C86" w:rsidRDefault="00080987" w:rsidP="00080987">
            <w:pPr>
              <w:widowControl w:val="0"/>
              <w:suppressAutoHyphens/>
              <w:spacing w:after="0" w:line="240" w:lineRule="auto"/>
              <w:textAlignment w:val="baseline"/>
              <w:rPr>
                <w:rFonts w:ascii="Times New Roman" w:eastAsia="SimSun" w:hAnsi="Times New Roman" w:cs="Mangal"/>
                <w:kern w:val="1"/>
                <w:sz w:val="20"/>
                <w:szCs w:val="20"/>
                <w:lang w:eastAsia="zh-CN" w:bidi="hi-IN"/>
              </w:rPr>
            </w:pPr>
            <w:r w:rsidRPr="00D24C86">
              <w:rPr>
                <w:rFonts w:ascii="Times New Roman" w:eastAsia="SimSun" w:hAnsi="Times New Roman" w:cs="Mangal"/>
                <w:kern w:val="1"/>
                <w:sz w:val="20"/>
                <w:szCs w:val="20"/>
                <w:lang w:eastAsia="zh-CN" w:bidi="hi-IN"/>
              </w:rPr>
              <w:t>Срок, место и порядок предоставления документации о закупке:</w:t>
            </w:r>
          </w:p>
        </w:tc>
        <w:tc>
          <w:tcPr>
            <w:tcW w:w="7013" w:type="dxa"/>
            <w:gridSpan w:val="10"/>
            <w:tcBorders>
              <w:left w:val="single" w:sz="2" w:space="0" w:color="000000"/>
              <w:bottom w:val="single" w:sz="2" w:space="0" w:color="000000"/>
              <w:right w:val="single" w:sz="2" w:space="0" w:color="000000"/>
            </w:tcBorders>
          </w:tcPr>
          <w:p w:rsidR="00080987" w:rsidRPr="00D24C86" w:rsidRDefault="00080987" w:rsidP="00080987">
            <w:pPr>
              <w:widowControl w:val="0"/>
              <w:suppressAutoHyphens/>
              <w:spacing w:after="0" w:line="240" w:lineRule="auto"/>
              <w:jc w:val="both"/>
              <w:textAlignment w:val="baseline"/>
              <w:rPr>
                <w:rFonts w:ascii="Times New Roman" w:eastAsia="SimSun" w:hAnsi="Times New Roman" w:cs="Mangal"/>
                <w:kern w:val="1"/>
                <w:sz w:val="24"/>
                <w:szCs w:val="24"/>
                <w:lang w:eastAsia="zh-CN" w:bidi="hi-IN"/>
              </w:rPr>
            </w:pPr>
            <w:r w:rsidRPr="00D24C86">
              <w:rPr>
                <w:rFonts w:ascii="Times New Roman" w:eastAsia="SimSun" w:hAnsi="Times New Roman" w:cs="Mangal"/>
                <w:kern w:val="1"/>
                <w:sz w:val="20"/>
                <w:szCs w:val="20"/>
                <w:lang w:eastAsia="zh-CN" w:bidi="hi-IN"/>
              </w:rPr>
              <w:t xml:space="preserve">Документация предоставляется по электронному адресу электронно-торговой площадки </w:t>
            </w:r>
            <w:r w:rsidRPr="00D24C86">
              <w:rPr>
                <w:rFonts w:ascii="Times New Roman" w:eastAsia="SimSun" w:hAnsi="Times New Roman" w:cs="Mangal"/>
                <w:kern w:val="1"/>
                <w:sz w:val="20"/>
                <w:szCs w:val="20"/>
                <w:lang w:val="en-US" w:eastAsia="zh-CN" w:bidi="hi-IN"/>
              </w:rPr>
              <w:t>www</w:t>
            </w:r>
            <w:r w:rsidRPr="00D24C86">
              <w:rPr>
                <w:rFonts w:ascii="Times New Roman" w:eastAsia="SimSun" w:hAnsi="Times New Roman" w:cs="Mangal"/>
                <w:kern w:val="1"/>
                <w:sz w:val="20"/>
                <w:szCs w:val="20"/>
                <w:lang w:eastAsia="zh-CN" w:bidi="hi-IN"/>
              </w:rPr>
              <w:t>.</w:t>
            </w:r>
            <w:proofErr w:type="spellStart"/>
            <w:r w:rsidRPr="00D24C86">
              <w:rPr>
                <w:rFonts w:ascii="Times New Roman" w:eastAsia="SimSun" w:hAnsi="Times New Roman" w:cs="Mangal"/>
                <w:color w:val="000000"/>
                <w:kern w:val="1"/>
                <w:sz w:val="20"/>
                <w:szCs w:val="20"/>
                <w:shd w:val="clear" w:color="auto" w:fill="FFFF00"/>
                <w:lang w:val="en-US" w:eastAsia="zh-CN" w:bidi="hi-IN"/>
              </w:rPr>
              <w:t>etp</w:t>
            </w:r>
            <w:proofErr w:type="spellEnd"/>
            <w:r w:rsidRPr="00D24C86">
              <w:rPr>
                <w:rFonts w:ascii="Times New Roman" w:eastAsia="SimSun" w:hAnsi="Times New Roman" w:cs="Mangal"/>
                <w:color w:val="000000"/>
                <w:kern w:val="1"/>
                <w:sz w:val="20"/>
                <w:szCs w:val="20"/>
                <w:shd w:val="clear" w:color="auto" w:fill="FFFF00"/>
                <w:lang w:eastAsia="zh-CN" w:bidi="hi-IN"/>
              </w:rPr>
              <w:t>.</w:t>
            </w:r>
            <w:proofErr w:type="spellStart"/>
            <w:r w:rsidRPr="00D24C86">
              <w:rPr>
                <w:rFonts w:ascii="Times New Roman" w:eastAsia="SimSun" w:hAnsi="Times New Roman" w:cs="Mangal"/>
                <w:color w:val="000000"/>
                <w:kern w:val="1"/>
                <w:sz w:val="20"/>
                <w:szCs w:val="20"/>
                <w:shd w:val="clear" w:color="auto" w:fill="FFFF00"/>
                <w:lang w:val="en-US" w:eastAsia="zh-CN" w:bidi="hi-IN"/>
              </w:rPr>
              <w:t>cdtrf</w:t>
            </w:r>
            <w:proofErr w:type="spellEnd"/>
            <w:r w:rsidRPr="00D24C86">
              <w:rPr>
                <w:rFonts w:ascii="Times New Roman" w:eastAsia="SimSun" w:hAnsi="Times New Roman" w:cs="Mangal"/>
                <w:color w:val="000000"/>
                <w:kern w:val="1"/>
                <w:sz w:val="20"/>
                <w:szCs w:val="20"/>
                <w:shd w:val="clear" w:color="auto" w:fill="FFFF00"/>
                <w:lang w:eastAsia="zh-CN" w:bidi="hi-IN"/>
              </w:rPr>
              <w:t>.</w:t>
            </w:r>
            <w:proofErr w:type="spellStart"/>
            <w:r w:rsidRPr="00D24C86">
              <w:rPr>
                <w:rFonts w:ascii="Times New Roman" w:eastAsia="SimSun" w:hAnsi="Times New Roman" w:cs="Mangal"/>
                <w:color w:val="000000"/>
                <w:kern w:val="1"/>
                <w:sz w:val="20"/>
                <w:szCs w:val="20"/>
                <w:shd w:val="clear" w:color="auto" w:fill="FFFF00"/>
                <w:lang w:val="en-US" w:eastAsia="zh-CN" w:bidi="hi-IN"/>
              </w:rPr>
              <w:t>ru</w:t>
            </w:r>
            <w:proofErr w:type="spellEnd"/>
            <w:r w:rsidRPr="00D24C86">
              <w:rPr>
                <w:rFonts w:ascii="Times New Roman" w:eastAsia="SimSun" w:hAnsi="Times New Roman" w:cs="Mangal"/>
                <w:kern w:val="1"/>
                <w:sz w:val="20"/>
                <w:szCs w:val="20"/>
                <w:lang w:eastAsia="zh-CN" w:bidi="hi-IN"/>
              </w:rPr>
              <w:t xml:space="preserve"> в сроки, указанные в п.1</w:t>
            </w:r>
            <w:r w:rsidR="00F351F9">
              <w:rPr>
                <w:rFonts w:ascii="Times New Roman" w:eastAsia="SimSun" w:hAnsi="Times New Roman" w:cs="Mangal"/>
                <w:kern w:val="1"/>
                <w:sz w:val="20"/>
                <w:szCs w:val="20"/>
                <w:lang w:eastAsia="zh-CN" w:bidi="hi-IN"/>
              </w:rPr>
              <w:t>6</w:t>
            </w:r>
            <w:r w:rsidRPr="00D24C86">
              <w:rPr>
                <w:rFonts w:ascii="Times New Roman" w:eastAsia="SimSun" w:hAnsi="Times New Roman" w:cs="Mangal"/>
                <w:kern w:val="1"/>
                <w:sz w:val="20"/>
                <w:szCs w:val="20"/>
                <w:lang w:eastAsia="zh-CN" w:bidi="hi-IN"/>
              </w:rPr>
              <w:t xml:space="preserve"> настоящей документации (в сроки подачи заявки) без взимания платы.</w:t>
            </w:r>
          </w:p>
        </w:tc>
      </w:tr>
      <w:tr w:rsidR="00080987" w:rsidRPr="00D24C86" w:rsidTr="00493AD6">
        <w:tc>
          <w:tcPr>
            <w:tcW w:w="301" w:type="dxa"/>
            <w:tcBorders>
              <w:left w:val="single" w:sz="2" w:space="0" w:color="000000"/>
              <w:bottom w:val="single" w:sz="2" w:space="0" w:color="000000"/>
            </w:tcBorders>
          </w:tcPr>
          <w:p w:rsidR="00080987" w:rsidRPr="00F351F9" w:rsidRDefault="00080987" w:rsidP="00F351F9">
            <w:pPr>
              <w:pStyle w:val="a6"/>
              <w:numPr>
                <w:ilvl w:val="0"/>
                <w:numId w:val="4"/>
              </w:numPr>
              <w:suppressLineNumbers/>
              <w:suppressAutoHyphens/>
              <w:ind w:left="8" w:firstLine="0"/>
              <w:jc w:val="center"/>
              <w:rPr>
                <w:sz w:val="20"/>
                <w:szCs w:val="20"/>
              </w:rPr>
            </w:pPr>
          </w:p>
        </w:tc>
        <w:tc>
          <w:tcPr>
            <w:tcW w:w="2976" w:type="dxa"/>
            <w:gridSpan w:val="6"/>
            <w:tcBorders>
              <w:left w:val="single" w:sz="2" w:space="0" w:color="000000"/>
              <w:bottom w:val="single" w:sz="2" w:space="0" w:color="000000"/>
            </w:tcBorders>
          </w:tcPr>
          <w:p w:rsidR="00080987" w:rsidRPr="00D24C86" w:rsidRDefault="00080987" w:rsidP="00080987">
            <w:pPr>
              <w:widowControl w:val="0"/>
              <w:suppressAutoHyphens/>
              <w:spacing w:after="0" w:line="240" w:lineRule="auto"/>
              <w:textAlignment w:val="baseline"/>
              <w:rPr>
                <w:rFonts w:ascii="Times New Roman" w:eastAsia="SimSun" w:hAnsi="Times New Roman" w:cs="Times New Roman"/>
                <w:kern w:val="1"/>
                <w:sz w:val="20"/>
                <w:szCs w:val="20"/>
                <w:lang w:eastAsia="zh-CN" w:bidi="hi-IN"/>
              </w:rPr>
            </w:pPr>
            <w:r w:rsidRPr="00D24C86">
              <w:rPr>
                <w:rFonts w:ascii="Times New Roman" w:eastAsia="SimSun" w:hAnsi="Times New Roman" w:cs="Mangal"/>
                <w:kern w:val="1"/>
                <w:sz w:val="20"/>
                <w:szCs w:val="20"/>
                <w:lang w:eastAsia="zh-CN" w:bidi="hi-IN"/>
              </w:rPr>
              <w:t>Формы, порядок, дата начала и дата окончания срока предоставления участникам закупки разъяснений положений документации о закупке:</w:t>
            </w:r>
          </w:p>
        </w:tc>
        <w:tc>
          <w:tcPr>
            <w:tcW w:w="7580" w:type="dxa"/>
            <w:gridSpan w:val="12"/>
            <w:tcBorders>
              <w:left w:val="single" w:sz="2" w:space="0" w:color="000000"/>
              <w:bottom w:val="single" w:sz="2" w:space="0" w:color="000000"/>
              <w:right w:val="single" w:sz="2" w:space="0" w:color="000000"/>
            </w:tcBorders>
          </w:tcPr>
          <w:p w:rsidR="00080987" w:rsidRPr="00D24C86" w:rsidRDefault="00F351F9" w:rsidP="00080987">
            <w:pPr>
              <w:widowControl w:val="0"/>
              <w:suppressAutoHyphens/>
              <w:autoSpaceDE w:val="0"/>
              <w:autoSpaceDN w:val="0"/>
              <w:adjustRightInd w:val="0"/>
              <w:spacing w:after="0" w:line="240" w:lineRule="auto"/>
              <w:jc w:val="both"/>
              <w:textAlignment w:val="baseline"/>
              <w:rPr>
                <w:rFonts w:ascii="Times New Roman" w:eastAsia="SimSun" w:hAnsi="Times New Roman" w:cs="Mangal"/>
                <w:kern w:val="1"/>
                <w:sz w:val="20"/>
                <w:szCs w:val="20"/>
                <w:lang w:eastAsia="zh-CN" w:bidi="hi-IN"/>
              </w:rPr>
            </w:pPr>
            <w:r w:rsidRPr="00F351F9">
              <w:rPr>
                <w:rFonts w:ascii="Times New Roman" w:eastAsia="SimSun" w:hAnsi="Times New Roman" w:cs="Mangal"/>
                <w:kern w:val="1"/>
                <w:sz w:val="20"/>
                <w:szCs w:val="20"/>
                <w:lang w:eastAsia="zh-CN" w:bidi="hi-IN"/>
              </w:rPr>
              <w:t>Любой участник закупки вправе направить Заказчику письменный запрос о разъяснении положений документации о запросе котировок. Не позднее трех дней со дня его поступления Заказчик направляет в письменной форме или в форме электронного документа разъяснения положений документации участнику закупки. Одновременно Заказчик размещает на официальном сайте такие разъяснения без указания наименования участника закупок.</w:t>
            </w:r>
          </w:p>
        </w:tc>
      </w:tr>
      <w:tr w:rsidR="00080987" w:rsidRPr="00D24C86" w:rsidTr="00493AD6">
        <w:tc>
          <w:tcPr>
            <w:tcW w:w="301" w:type="dxa"/>
            <w:tcBorders>
              <w:left w:val="single" w:sz="2" w:space="0" w:color="000000"/>
              <w:bottom w:val="single" w:sz="2" w:space="0" w:color="000000"/>
            </w:tcBorders>
          </w:tcPr>
          <w:p w:rsidR="00080987" w:rsidRPr="00F351F9" w:rsidRDefault="00080987" w:rsidP="00F351F9">
            <w:pPr>
              <w:pStyle w:val="a6"/>
              <w:numPr>
                <w:ilvl w:val="0"/>
                <w:numId w:val="4"/>
              </w:numPr>
              <w:suppressLineNumbers/>
              <w:suppressAutoHyphens/>
              <w:ind w:left="8" w:firstLine="0"/>
              <w:jc w:val="center"/>
              <w:rPr>
                <w:rFonts w:cs="Times New Roman"/>
              </w:rPr>
            </w:pPr>
          </w:p>
        </w:tc>
        <w:tc>
          <w:tcPr>
            <w:tcW w:w="3884" w:type="dxa"/>
            <w:gridSpan w:val="10"/>
            <w:tcBorders>
              <w:left w:val="single" w:sz="2" w:space="0" w:color="000000"/>
              <w:bottom w:val="single" w:sz="2" w:space="0" w:color="000000"/>
            </w:tcBorders>
          </w:tcPr>
          <w:p w:rsidR="00080987" w:rsidRPr="00D24C86" w:rsidRDefault="00080987" w:rsidP="00080987">
            <w:pPr>
              <w:suppressAutoHyphens/>
              <w:autoSpaceDE w:val="0"/>
              <w:spacing w:after="0" w:line="240" w:lineRule="auto"/>
              <w:jc w:val="both"/>
              <w:textAlignment w:val="baseline"/>
              <w:rPr>
                <w:rFonts w:ascii="Arial" w:eastAsia="Times New Roman" w:hAnsi="Arial" w:cs="Arial"/>
                <w:kern w:val="1"/>
                <w:sz w:val="20"/>
                <w:szCs w:val="20"/>
                <w:lang w:eastAsia="zh-CN"/>
              </w:rPr>
            </w:pPr>
            <w:r w:rsidRPr="00D24C86">
              <w:rPr>
                <w:rFonts w:ascii="Times New Roman" w:eastAsia="Times New Roman" w:hAnsi="Times New Roman" w:cs="Times New Roman"/>
                <w:kern w:val="1"/>
                <w:sz w:val="20"/>
                <w:szCs w:val="20"/>
                <w:lang w:eastAsia="zh-CN"/>
              </w:rPr>
              <w:t>Срок подачи заявок на участие в процедуре закупки:</w:t>
            </w:r>
          </w:p>
        </w:tc>
        <w:tc>
          <w:tcPr>
            <w:tcW w:w="6672" w:type="dxa"/>
            <w:gridSpan w:val="8"/>
            <w:tcBorders>
              <w:left w:val="single" w:sz="2" w:space="0" w:color="000000"/>
              <w:bottom w:val="single" w:sz="2" w:space="0" w:color="000000"/>
              <w:right w:val="single" w:sz="2" w:space="0" w:color="000000"/>
            </w:tcBorders>
          </w:tcPr>
          <w:p w:rsidR="00080987" w:rsidRPr="00D24C86" w:rsidRDefault="00080987" w:rsidP="00080987">
            <w:pPr>
              <w:widowControl w:val="0"/>
              <w:suppressAutoHyphens/>
              <w:spacing w:after="0" w:line="240" w:lineRule="auto"/>
              <w:textAlignment w:val="baseline"/>
              <w:rPr>
                <w:rFonts w:ascii="Times New Roman" w:eastAsia="SimSun" w:hAnsi="Times New Roman" w:cs="Mangal"/>
                <w:kern w:val="1"/>
                <w:sz w:val="20"/>
                <w:szCs w:val="20"/>
                <w:lang w:eastAsia="zh-CN" w:bidi="hi-IN"/>
              </w:rPr>
            </w:pPr>
            <w:r w:rsidRPr="00D24C86">
              <w:rPr>
                <w:rFonts w:ascii="Times New Roman" w:eastAsia="SimSun" w:hAnsi="Times New Roman" w:cs="Mangal"/>
                <w:kern w:val="1"/>
                <w:sz w:val="20"/>
                <w:szCs w:val="20"/>
                <w:lang w:eastAsia="zh-CN" w:bidi="hi-IN"/>
              </w:rPr>
              <w:t>Начало подачи заявок: «</w:t>
            </w:r>
            <w:r w:rsidR="00850B89">
              <w:rPr>
                <w:rFonts w:ascii="Times New Roman" w:eastAsia="SimSun" w:hAnsi="Times New Roman" w:cs="Mangal"/>
                <w:kern w:val="1"/>
                <w:sz w:val="20"/>
                <w:szCs w:val="20"/>
                <w:lang w:eastAsia="zh-CN" w:bidi="hi-IN"/>
              </w:rPr>
              <w:t>15</w:t>
            </w:r>
            <w:r w:rsidRPr="00D24C86">
              <w:rPr>
                <w:rFonts w:ascii="Times New Roman" w:eastAsia="SimSun" w:hAnsi="Times New Roman" w:cs="Mangal"/>
                <w:kern w:val="1"/>
                <w:sz w:val="20"/>
                <w:szCs w:val="20"/>
                <w:lang w:eastAsia="zh-CN" w:bidi="hi-IN"/>
              </w:rPr>
              <w:t xml:space="preserve">» </w:t>
            </w:r>
            <w:r w:rsidR="00F351F9">
              <w:rPr>
                <w:rFonts w:ascii="Times New Roman" w:eastAsia="SimSun" w:hAnsi="Times New Roman" w:cs="Mangal"/>
                <w:kern w:val="1"/>
                <w:sz w:val="20"/>
                <w:szCs w:val="20"/>
                <w:lang w:eastAsia="zh-CN" w:bidi="hi-IN"/>
              </w:rPr>
              <w:t>1</w:t>
            </w:r>
            <w:r w:rsidRPr="00D24C86">
              <w:rPr>
                <w:rFonts w:ascii="Times New Roman" w:eastAsia="SimSun" w:hAnsi="Times New Roman" w:cs="Mangal"/>
                <w:kern w:val="1"/>
                <w:sz w:val="20"/>
                <w:szCs w:val="20"/>
                <w:lang w:eastAsia="zh-CN" w:bidi="hi-IN"/>
              </w:rPr>
              <w:t xml:space="preserve">0 2018г. в </w:t>
            </w:r>
            <w:r w:rsidR="00850B89">
              <w:rPr>
                <w:rFonts w:ascii="Times New Roman" w:eastAsia="SimSun" w:hAnsi="Times New Roman" w:cs="Mangal"/>
                <w:kern w:val="1"/>
                <w:sz w:val="20"/>
                <w:szCs w:val="20"/>
                <w:lang w:eastAsia="zh-CN" w:bidi="hi-IN"/>
              </w:rPr>
              <w:t>1</w:t>
            </w:r>
            <w:r w:rsidR="00156166">
              <w:rPr>
                <w:rFonts w:ascii="Times New Roman" w:eastAsia="SimSun" w:hAnsi="Times New Roman" w:cs="Mangal"/>
                <w:kern w:val="1"/>
                <w:sz w:val="20"/>
                <w:szCs w:val="20"/>
                <w:lang w:eastAsia="zh-CN" w:bidi="hi-IN"/>
              </w:rPr>
              <w:t>1</w:t>
            </w:r>
            <w:r w:rsidRPr="00D24C86">
              <w:rPr>
                <w:rFonts w:ascii="Times New Roman" w:eastAsia="SimSun" w:hAnsi="Times New Roman" w:cs="Mangal"/>
                <w:kern w:val="1"/>
                <w:sz w:val="20"/>
                <w:szCs w:val="20"/>
                <w:lang w:eastAsia="zh-CN" w:bidi="hi-IN"/>
              </w:rPr>
              <w:t>:</w:t>
            </w:r>
            <w:r w:rsidR="00850B89">
              <w:rPr>
                <w:rFonts w:ascii="Times New Roman" w:eastAsia="SimSun" w:hAnsi="Times New Roman" w:cs="Mangal"/>
                <w:kern w:val="1"/>
                <w:sz w:val="20"/>
                <w:szCs w:val="20"/>
                <w:lang w:eastAsia="zh-CN" w:bidi="hi-IN"/>
              </w:rPr>
              <w:t>0</w:t>
            </w:r>
            <w:r w:rsidRPr="00D24C86">
              <w:rPr>
                <w:rFonts w:ascii="Times New Roman" w:eastAsia="SimSun" w:hAnsi="Times New Roman" w:cs="Mangal"/>
                <w:kern w:val="1"/>
                <w:sz w:val="20"/>
                <w:szCs w:val="20"/>
                <w:lang w:eastAsia="zh-CN" w:bidi="hi-IN"/>
              </w:rPr>
              <w:t>0 по МСК</w:t>
            </w:r>
          </w:p>
          <w:p w:rsidR="00080987" w:rsidRPr="00D24C86" w:rsidRDefault="00080987" w:rsidP="00080987">
            <w:pPr>
              <w:widowControl w:val="0"/>
              <w:suppressLineNumbers/>
              <w:suppressAutoHyphens/>
              <w:spacing w:after="0" w:line="240" w:lineRule="auto"/>
              <w:jc w:val="both"/>
              <w:textAlignment w:val="baseline"/>
              <w:rPr>
                <w:rFonts w:ascii="Times New Roman" w:eastAsia="SimSun" w:hAnsi="Times New Roman" w:cs="Mangal"/>
                <w:kern w:val="1"/>
                <w:sz w:val="20"/>
                <w:szCs w:val="20"/>
                <w:lang w:eastAsia="zh-CN" w:bidi="hi-IN"/>
              </w:rPr>
            </w:pPr>
            <w:r w:rsidRPr="00D24C86">
              <w:rPr>
                <w:rFonts w:ascii="Times New Roman" w:eastAsia="SimSun" w:hAnsi="Times New Roman" w:cs="Mangal"/>
                <w:kern w:val="1"/>
                <w:sz w:val="20"/>
                <w:szCs w:val="20"/>
                <w:lang w:eastAsia="zh-CN" w:bidi="hi-IN"/>
              </w:rPr>
              <w:t>Окончание приема заявок: «</w:t>
            </w:r>
            <w:r w:rsidR="00850B89">
              <w:rPr>
                <w:rFonts w:ascii="Times New Roman" w:eastAsia="SimSun" w:hAnsi="Times New Roman" w:cs="Mangal"/>
                <w:kern w:val="1"/>
                <w:sz w:val="20"/>
                <w:szCs w:val="20"/>
                <w:lang w:eastAsia="zh-CN" w:bidi="hi-IN"/>
              </w:rPr>
              <w:t>2</w:t>
            </w:r>
            <w:r w:rsidR="00F351F9">
              <w:rPr>
                <w:rFonts w:ascii="Times New Roman" w:eastAsia="SimSun" w:hAnsi="Times New Roman" w:cs="Mangal"/>
                <w:kern w:val="1"/>
                <w:sz w:val="20"/>
                <w:szCs w:val="20"/>
                <w:lang w:eastAsia="zh-CN" w:bidi="hi-IN"/>
              </w:rPr>
              <w:t>2</w:t>
            </w:r>
            <w:r w:rsidRPr="00D24C86">
              <w:rPr>
                <w:rFonts w:ascii="Times New Roman" w:eastAsia="SimSun" w:hAnsi="Times New Roman" w:cs="Mangal"/>
                <w:kern w:val="1"/>
                <w:sz w:val="20"/>
                <w:szCs w:val="20"/>
                <w:lang w:eastAsia="zh-CN" w:bidi="hi-IN"/>
              </w:rPr>
              <w:t xml:space="preserve">» </w:t>
            </w:r>
            <w:r w:rsidR="00F351F9">
              <w:rPr>
                <w:rFonts w:ascii="Times New Roman" w:eastAsia="SimSun" w:hAnsi="Times New Roman" w:cs="Mangal"/>
                <w:kern w:val="1"/>
                <w:sz w:val="20"/>
                <w:szCs w:val="20"/>
                <w:lang w:eastAsia="zh-CN" w:bidi="hi-IN"/>
              </w:rPr>
              <w:t>1</w:t>
            </w:r>
            <w:r w:rsidRPr="00D24C86">
              <w:rPr>
                <w:rFonts w:ascii="Times New Roman" w:eastAsia="SimSun" w:hAnsi="Times New Roman" w:cs="Mangal"/>
                <w:kern w:val="1"/>
                <w:sz w:val="20"/>
                <w:szCs w:val="20"/>
                <w:lang w:eastAsia="zh-CN" w:bidi="hi-IN"/>
              </w:rPr>
              <w:t xml:space="preserve">0.2018г. в </w:t>
            </w:r>
            <w:r w:rsidR="00F351F9">
              <w:rPr>
                <w:rFonts w:ascii="Times New Roman" w:eastAsia="SimSun" w:hAnsi="Times New Roman" w:cs="Mangal"/>
                <w:kern w:val="1"/>
                <w:sz w:val="20"/>
                <w:szCs w:val="20"/>
                <w:lang w:eastAsia="zh-CN" w:bidi="hi-IN"/>
              </w:rPr>
              <w:t>1</w:t>
            </w:r>
            <w:r w:rsidR="00156166">
              <w:rPr>
                <w:rFonts w:ascii="Times New Roman" w:eastAsia="SimSun" w:hAnsi="Times New Roman" w:cs="Mangal"/>
                <w:kern w:val="1"/>
                <w:sz w:val="20"/>
                <w:szCs w:val="20"/>
                <w:lang w:eastAsia="zh-CN" w:bidi="hi-IN"/>
              </w:rPr>
              <w:t>1</w:t>
            </w:r>
            <w:bookmarkStart w:id="1" w:name="_GoBack"/>
            <w:bookmarkEnd w:id="1"/>
            <w:r w:rsidRPr="00D24C86">
              <w:rPr>
                <w:rFonts w:ascii="Times New Roman" w:eastAsia="SimSun" w:hAnsi="Times New Roman" w:cs="Mangal"/>
                <w:kern w:val="1"/>
                <w:sz w:val="20"/>
                <w:szCs w:val="20"/>
                <w:lang w:eastAsia="zh-CN" w:bidi="hi-IN"/>
              </w:rPr>
              <w:t>:00 по МСК</w:t>
            </w:r>
          </w:p>
        </w:tc>
      </w:tr>
      <w:tr w:rsidR="00080987" w:rsidRPr="00D24C86" w:rsidTr="00493AD6">
        <w:tc>
          <w:tcPr>
            <w:tcW w:w="301" w:type="dxa"/>
            <w:tcBorders>
              <w:left w:val="single" w:sz="2" w:space="0" w:color="000000"/>
              <w:bottom w:val="single" w:sz="2" w:space="0" w:color="000000"/>
            </w:tcBorders>
          </w:tcPr>
          <w:p w:rsidR="00080987" w:rsidRPr="00F351F9" w:rsidRDefault="00080987" w:rsidP="00F351F9">
            <w:pPr>
              <w:pStyle w:val="a6"/>
              <w:numPr>
                <w:ilvl w:val="0"/>
                <w:numId w:val="4"/>
              </w:numPr>
              <w:suppressLineNumbers/>
              <w:suppressAutoHyphens/>
              <w:ind w:left="8" w:firstLine="0"/>
              <w:jc w:val="center"/>
              <w:rPr>
                <w:sz w:val="20"/>
                <w:szCs w:val="20"/>
              </w:rPr>
            </w:pPr>
          </w:p>
        </w:tc>
        <w:tc>
          <w:tcPr>
            <w:tcW w:w="3266" w:type="dxa"/>
            <w:gridSpan w:val="7"/>
            <w:tcBorders>
              <w:left w:val="single" w:sz="2" w:space="0" w:color="000000"/>
              <w:bottom w:val="single" w:sz="2" w:space="0" w:color="000000"/>
            </w:tcBorders>
          </w:tcPr>
          <w:p w:rsidR="00080987" w:rsidRPr="00D24C86" w:rsidRDefault="00080987" w:rsidP="00080987">
            <w:pPr>
              <w:widowControl w:val="0"/>
              <w:suppressLineNumbers/>
              <w:suppressAutoHyphens/>
              <w:spacing w:after="0" w:line="240" w:lineRule="auto"/>
              <w:jc w:val="both"/>
              <w:textAlignment w:val="baseline"/>
              <w:rPr>
                <w:rFonts w:ascii="Times New Roman" w:eastAsia="SimSun" w:hAnsi="Times New Roman" w:cs="Mangal"/>
                <w:kern w:val="1"/>
                <w:sz w:val="20"/>
                <w:szCs w:val="20"/>
                <w:lang w:eastAsia="zh-CN" w:bidi="hi-IN"/>
              </w:rPr>
            </w:pPr>
            <w:r w:rsidRPr="00D24C86">
              <w:rPr>
                <w:rFonts w:ascii="Times New Roman" w:eastAsia="SimSun" w:hAnsi="Times New Roman" w:cs="Mangal"/>
                <w:kern w:val="1"/>
                <w:sz w:val="20"/>
                <w:szCs w:val="20"/>
                <w:lang w:eastAsia="zh-CN" w:bidi="hi-IN"/>
              </w:rPr>
              <w:t>Место и порядок подачи заявок на участие в процедуре закупки:</w:t>
            </w:r>
          </w:p>
        </w:tc>
        <w:tc>
          <w:tcPr>
            <w:tcW w:w="7290" w:type="dxa"/>
            <w:gridSpan w:val="11"/>
            <w:tcBorders>
              <w:left w:val="single" w:sz="2" w:space="0" w:color="000000"/>
              <w:bottom w:val="single" w:sz="2" w:space="0" w:color="000000"/>
              <w:right w:val="single" w:sz="2" w:space="0" w:color="000000"/>
            </w:tcBorders>
          </w:tcPr>
          <w:p w:rsidR="00080987" w:rsidRPr="00D24C86" w:rsidRDefault="00080987" w:rsidP="00080987">
            <w:pPr>
              <w:widowControl w:val="0"/>
              <w:suppressLineNumbers/>
              <w:suppressAutoHyphens/>
              <w:spacing w:after="0" w:line="240" w:lineRule="auto"/>
              <w:jc w:val="both"/>
              <w:textAlignment w:val="baseline"/>
              <w:rPr>
                <w:rFonts w:ascii="Times New Roman" w:eastAsia="SimSun" w:hAnsi="Times New Roman" w:cs="Mangal"/>
                <w:kern w:val="1"/>
                <w:sz w:val="24"/>
                <w:szCs w:val="24"/>
                <w:lang w:eastAsia="zh-CN" w:bidi="hi-IN"/>
              </w:rPr>
            </w:pPr>
            <w:r w:rsidRPr="00D24C86">
              <w:rPr>
                <w:rFonts w:ascii="Times New Roman" w:eastAsia="SimSun" w:hAnsi="Times New Roman" w:cs="Mangal"/>
                <w:kern w:val="1"/>
                <w:sz w:val="20"/>
                <w:szCs w:val="20"/>
                <w:lang w:eastAsia="zh-CN" w:bidi="hi-IN"/>
              </w:rPr>
              <w:t>Заявка направляется оператору электронной торговой площадки, указанному в п.</w:t>
            </w:r>
            <w:r w:rsidR="00A90BCC">
              <w:rPr>
                <w:rFonts w:ascii="Times New Roman" w:eastAsia="SimSun" w:hAnsi="Times New Roman" w:cs="Mangal"/>
                <w:kern w:val="1"/>
                <w:sz w:val="20"/>
                <w:szCs w:val="20"/>
                <w:lang w:eastAsia="zh-CN" w:bidi="hi-IN"/>
              </w:rPr>
              <w:t>4</w:t>
            </w:r>
            <w:r w:rsidRPr="00D24C86">
              <w:rPr>
                <w:rFonts w:ascii="Times New Roman" w:eastAsia="SimSun" w:hAnsi="Times New Roman" w:cs="Mangal"/>
                <w:kern w:val="1"/>
                <w:sz w:val="20"/>
                <w:szCs w:val="20"/>
                <w:lang w:eastAsia="zh-CN" w:bidi="hi-IN"/>
              </w:rPr>
              <w:t xml:space="preserve"> настоящей документации </w:t>
            </w:r>
            <w:r w:rsidR="00F351F9" w:rsidRPr="00D24C86">
              <w:rPr>
                <w:rFonts w:ascii="Times New Roman" w:eastAsia="SimSun" w:hAnsi="Times New Roman" w:cs="Mangal"/>
                <w:kern w:val="1"/>
                <w:sz w:val="20"/>
                <w:szCs w:val="20"/>
                <w:lang w:eastAsia="zh-CN" w:bidi="hi-IN"/>
              </w:rPr>
              <w:t>согласно требованиям</w:t>
            </w:r>
            <w:r w:rsidRPr="00D24C86">
              <w:rPr>
                <w:rFonts w:ascii="Times New Roman" w:eastAsia="SimSun" w:hAnsi="Times New Roman" w:cs="Mangal"/>
                <w:kern w:val="1"/>
                <w:sz w:val="20"/>
                <w:szCs w:val="20"/>
                <w:lang w:eastAsia="zh-CN" w:bidi="hi-IN"/>
              </w:rPr>
              <w:t xml:space="preserve"> документации и регламента ЭТП</w:t>
            </w:r>
          </w:p>
        </w:tc>
      </w:tr>
      <w:tr w:rsidR="00080987" w:rsidRPr="00D24C86" w:rsidTr="00493AD6">
        <w:tc>
          <w:tcPr>
            <w:tcW w:w="301" w:type="dxa"/>
            <w:tcBorders>
              <w:left w:val="single" w:sz="2" w:space="0" w:color="000000"/>
              <w:bottom w:val="single" w:sz="2" w:space="0" w:color="000000"/>
            </w:tcBorders>
          </w:tcPr>
          <w:p w:rsidR="00080987" w:rsidRPr="00F351F9" w:rsidRDefault="00080987" w:rsidP="00F351F9">
            <w:pPr>
              <w:pStyle w:val="a6"/>
              <w:numPr>
                <w:ilvl w:val="0"/>
                <w:numId w:val="4"/>
              </w:numPr>
              <w:suppressLineNumbers/>
              <w:suppressAutoHyphens/>
              <w:ind w:left="8" w:firstLine="0"/>
              <w:jc w:val="center"/>
              <w:rPr>
                <w:sz w:val="20"/>
              </w:rPr>
            </w:pPr>
          </w:p>
        </w:tc>
        <w:tc>
          <w:tcPr>
            <w:tcW w:w="2841" w:type="dxa"/>
            <w:gridSpan w:val="5"/>
            <w:tcBorders>
              <w:left w:val="single" w:sz="2" w:space="0" w:color="000000"/>
              <w:bottom w:val="single" w:sz="2" w:space="0" w:color="000000"/>
            </w:tcBorders>
          </w:tcPr>
          <w:p w:rsidR="00080987" w:rsidRPr="00D24C86" w:rsidRDefault="00080987" w:rsidP="00080987">
            <w:pPr>
              <w:suppressAutoHyphens/>
              <w:autoSpaceDE w:val="0"/>
              <w:spacing w:after="0" w:line="240" w:lineRule="auto"/>
              <w:jc w:val="both"/>
              <w:textAlignment w:val="baseline"/>
              <w:rPr>
                <w:rFonts w:ascii="Arial" w:eastAsia="Times New Roman" w:hAnsi="Arial" w:cs="Arial"/>
                <w:kern w:val="1"/>
                <w:sz w:val="20"/>
                <w:szCs w:val="20"/>
                <w:lang w:eastAsia="zh-CN"/>
              </w:rPr>
            </w:pPr>
            <w:r w:rsidRPr="00D24C86">
              <w:rPr>
                <w:rFonts w:ascii="Times New Roman" w:eastAsia="Times New Roman" w:hAnsi="Times New Roman" w:cs="Times New Roman"/>
                <w:kern w:val="1"/>
                <w:sz w:val="20"/>
                <w:szCs w:val="20"/>
                <w:lang w:eastAsia="zh-CN"/>
              </w:rPr>
              <w:t>Место и дата рассмотрения заявок участников закупки и подведения итогов закупки</w:t>
            </w:r>
          </w:p>
        </w:tc>
        <w:tc>
          <w:tcPr>
            <w:tcW w:w="7715" w:type="dxa"/>
            <w:gridSpan w:val="13"/>
            <w:tcBorders>
              <w:left w:val="single" w:sz="2" w:space="0" w:color="000000"/>
              <w:bottom w:val="single" w:sz="2" w:space="0" w:color="000000"/>
              <w:right w:val="single" w:sz="2" w:space="0" w:color="000000"/>
            </w:tcBorders>
          </w:tcPr>
          <w:p w:rsidR="00080987" w:rsidRPr="00D24C86" w:rsidRDefault="00080987" w:rsidP="00080987">
            <w:pPr>
              <w:widowControl w:val="0"/>
              <w:suppressAutoHyphens/>
              <w:snapToGrid w:val="0"/>
              <w:spacing w:after="0" w:line="240" w:lineRule="auto"/>
              <w:jc w:val="both"/>
              <w:textAlignment w:val="baseline"/>
              <w:rPr>
                <w:rFonts w:ascii="Times New Roman" w:eastAsia="SimSun" w:hAnsi="Times New Roman" w:cs="Mangal"/>
                <w:kern w:val="1"/>
                <w:sz w:val="20"/>
                <w:szCs w:val="20"/>
                <w:lang w:eastAsia="zh-CN" w:bidi="hi-IN"/>
              </w:rPr>
            </w:pPr>
            <w:r w:rsidRPr="00D24C86">
              <w:rPr>
                <w:rFonts w:ascii="Times New Roman" w:eastAsia="SimSun" w:hAnsi="Times New Roman" w:cs="Mangal"/>
                <w:kern w:val="1"/>
                <w:sz w:val="20"/>
                <w:szCs w:val="20"/>
                <w:lang w:eastAsia="zh-CN" w:bidi="hi-IN"/>
              </w:rPr>
              <w:t xml:space="preserve">Место рассмотрения заявок участников закупки: </w:t>
            </w:r>
          </w:p>
          <w:p w:rsidR="00080987" w:rsidRPr="00D24C86" w:rsidRDefault="00080987" w:rsidP="00080987">
            <w:pPr>
              <w:widowControl w:val="0"/>
              <w:suppressAutoHyphens/>
              <w:snapToGrid w:val="0"/>
              <w:spacing w:after="0" w:line="240" w:lineRule="auto"/>
              <w:jc w:val="both"/>
              <w:textAlignment w:val="baseline"/>
              <w:rPr>
                <w:rFonts w:ascii="Times New Roman" w:eastAsia="SimSun" w:hAnsi="Times New Roman" w:cs="Times New Roman"/>
                <w:kern w:val="1"/>
                <w:sz w:val="24"/>
                <w:szCs w:val="24"/>
                <w:lang w:eastAsia="zh-CN" w:bidi="hi-IN"/>
              </w:rPr>
            </w:pPr>
            <w:r w:rsidRPr="00D24C86">
              <w:rPr>
                <w:rFonts w:ascii="Times New Roman" w:eastAsia="SimSun" w:hAnsi="Times New Roman" w:cs="Times New Roman"/>
                <w:kern w:val="1"/>
                <w:sz w:val="20"/>
                <w:szCs w:val="20"/>
                <w:shd w:val="clear" w:color="auto" w:fill="FFFFFF"/>
                <w:lang w:eastAsia="zh-CN" w:bidi="hi-IN"/>
              </w:rPr>
              <w:t xml:space="preserve">Владимирская </w:t>
            </w:r>
            <w:proofErr w:type="spellStart"/>
            <w:r w:rsidRPr="00D24C86">
              <w:rPr>
                <w:rFonts w:ascii="Times New Roman" w:eastAsia="SimSun" w:hAnsi="Times New Roman" w:cs="Times New Roman"/>
                <w:kern w:val="1"/>
                <w:sz w:val="20"/>
                <w:szCs w:val="20"/>
                <w:shd w:val="clear" w:color="auto" w:fill="FFFFFF"/>
                <w:lang w:eastAsia="zh-CN" w:bidi="hi-IN"/>
              </w:rPr>
              <w:t>обл</w:t>
            </w:r>
            <w:proofErr w:type="spellEnd"/>
            <w:r w:rsidRPr="00D24C86">
              <w:rPr>
                <w:rFonts w:ascii="Times New Roman" w:eastAsia="SimSun" w:hAnsi="Times New Roman" w:cs="Times New Roman"/>
                <w:kern w:val="1"/>
                <w:sz w:val="20"/>
                <w:szCs w:val="20"/>
                <w:shd w:val="clear" w:color="auto" w:fill="FFFFFF"/>
                <w:lang w:eastAsia="zh-CN" w:bidi="hi-IN"/>
              </w:rPr>
              <w:t xml:space="preserve">, г Муром, </w:t>
            </w:r>
            <w:proofErr w:type="spellStart"/>
            <w:r w:rsidRPr="00D24C86">
              <w:rPr>
                <w:rFonts w:ascii="Times New Roman" w:eastAsia="SimSun" w:hAnsi="Times New Roman" w:cs="Times New Roman"/>
                <w:kern w:val="1"/>
                <w:sz w:val="20"/>
                <w:szCs w:val="20"/>
                <w:shd w:val="clear" w:color="auto" w:fill="FFFFFF"/>
                <w:lang w:eastAsia="zh-CN" w:bidi="hi-IN"/>
              </w:rPr>
              <w:t>ул</w:t>
            </w:r>
            <w:proofErr w:type="spellEnd"/>
            <w:r w:rsidRPr="00D24C86">
              <w:rPr>
                <w:rFonts w:ascii="Times New Roman" w:eastAsia="SimSun" w:hAnsi="Times New Roman" w:cs="Times New Roman"/>
                <w:kern w:val="1"/>
                <w:sz w:val="20"/>
                <w:szCs w:val="20"/>
                <w:shd w:val="clear" w:color="auto" w:fill="FFFFFF"/>
                <w:lang w:eastAsia="zh-CN" w:bidi="hi-IN"/>
              </w:rPr>
              <w:t xml:space="preserve"> Красноармейская, дом 37</w:t>
            </w:r>
          </w:p>
          <w:p w:rsidR="00080987" w:rsidRPr="00D24C86" w:rsidRDefault="00080987" w:rsidP="00850B89">
            <w:pPr>
              <w:suppressAutoHyphens/>
              <w:autoSpaceDE w:val="0"/>
              <w:spacing w:after="0" w:line="240" w:lineRule="auto"/>
              <w:jc w:val="both"/>
              <w:textAlignment w:val="baseline"/>
              <w:rPr>
                <w:rFonts w:ascii="Times New Roman" w:eastAsia="Times New Roman" w:hAnsi="Times New Roman" w:cs="Times New Roman"/>
                <w:kern w:val="1"/>
                <w:sz w:val="20"/>
                <w:szCs w:val="20"/>
                <w:lang w:eastAsia="zh-CN"/>
              </w:rPr>
            </w:pPr>
            <w:r w:rsidRPr="00D24C86">
              <w:rPr>
                <w:rFonts w:ascii="Times New Roman" w:eastAsia="Times New Roman" w:hAnsi="Times New Roman" w:cs="Times New Roman"/>
                <w:kern w:val="1"/>
                <w:sz w:val="20"/>
                <w:szCs w:val="20"/>
                <w:lang w:eastAsia="zh-CN"/>
              </w:rPr>
              <w:t>Дата рассмотрения заявок участников закупки не позднее: 1</w:t>
            </w:r>
            <w:r w:rsidR="004205BC">
              <w:rPr>
                <w:rFonts w:ascii="Times New Roman" w:eastAsia="Times New Roman" w:hAnsi="Times New Roman" w:cs="Times New Roman"/>
                <w:kern w:val="1"/>
                <w:sz w:val="20"/>
                <w:szCs w:val="20"/>
                <w:lang w:eastAsia="zh-CN"/>
              </w:rPr>
              <w:t>6</w:t>
            </w:r>
            <w:r w:rsidRPr="00D24C86">
              <w:rPr>
                <w:rFonts w:ascii="Times New Roman" w:eastAsia="Times New Roman" w:hAnsi="Times New Roman" w:cs="Times New Roman"/>
                <w:kern w:val="1"/>
                <w:sz w:val="20"/>
                <w:szCs w:val="20"/>
                <w:lang w:eastAsia="zh-CN"/>
              </w:rPr>
              <w:t>:</w:t>
            </w:r>
            <w:r w:rsidR="004205BC">
              <w:rPr>
                <w:rFonts w:ascii="Times New Roman" w:eastAsia="Times New Roman" w:hAnsi="Times New Roman" w:cs="Times New Roman"/>
                <w:kern w:val="1"/>
                <w:sz w:val="20"/>
                <w:szCs w:val="20"/>
                <w:lang w:eastAsia="zh-CN"/>
              </w:rPr>
              <w:t>3</w:t>
            </w:r>
            <w:r w:rsidRPr="00D24C86">
              <w:rPr>
                <w:rFonts w:ascii="Times New Roman" w:eastAsia="Times New Roman" w:hAnsi="Times New Roman" w:cs="Times New Roman"/>
                <w:kern w:val="1"/>
                <w:sz w:val="20"/>
                <w:szCs w:val="20"/>
                <w:lang w:eastAsia="zh-CN"/>
              </w:rPr>
              <w:t xml:space="preserve">0 по МСК </w:t>
            </w:r>
            <w:r w:rsidRPr="00D24C86">
              <w:rPr>
                <w:rFonts w:ascii="Times New Roman" w:eastAsia="Times New Roman" w:hAnsi="Times New Roman" w:cs="Times New Roman"/>
                <w:kern w:val="1"/>
                <w:sz w:val="20"/>
                <w:szCs w:val="20"/>
                <w:shd w:val="clear" w:color="auto" w:fill="33FF99"/>
                <w:lang w:eastAsia="zh-CN"/>
              </w:rPr>
              <w:t>«</w:t>
            </w:r>
            <w:r w:rsidR="00850B89">
              <w:rPr>
                <w:rFonts w:ascii="Times New Roman" w:eastAsia="Times New Roman" w:hAnsi="Times New Roman" w:cs="Times New Roman"/>
                <w:kern w:val="1"/>
                <w:sz w:val="20"/>
                <w:szCs w:val="20"/>
                <w:shd w:val="clear" w:color="auto" w:fill="33FF99"/>
                <w:lang w:eastAsia="zh-CN"/>
              </w:rPr>
              <w:t>2</w:t>
            </w:r>
            <w:r w:rsidR="004205BC">
              <w:rPr>
                <w:rFonts w:ascii="Times New Roman" w:eastAsia="Times New Roman" w:hAnsi="Times New Roman" w:cs="Times New Roman"/>
                <w:kern w:val="1"/>
                <w:sz w:val="20"/>
                <w:szCs w:val="20"/>
                <w:shd w:val="clear" w:color="auto" w:fill="33FF99"/>
                <w:lang w:eastAsia="zh-CN"/>
              </w:rPr>
              <w:t>2</w:t>
            </w:r>
            <w:r w:rsidRPr="00D24C86">
              <w:rPr>
                <w:rFonts w:ascii="Times New Roman" w:eastAsia="Times New Roman" w:hAnsi="Times New Roman" w:cs="Times New Roman"/>
                <w:kern w:val="1"/>
                <w:sz w:val="20"/>
                <w:szCs w:val="20"/>
                <w:shd w:val="clear" w:color="auto" w:fill="33FF99"/>
                <w:lang w:eastAsia="zh-CN"/>
              </w:rPr>
              <w:t xml:space="preserve">» </w:t>
            </w:r>
            <w:r w:rsidR="004E79FE" w:rsidRPr="004E79FE">
              <w:rPr>
                <w:rFonts w:ascii="Times New Roman" w:eastAsia="Times New Roman" w:hAnsi="Times New Roman" w:cs="Times New Roman"/>
                <w:kern w:val="1"/>
                <w:sz w:val="20"/>
                <w:szCs w:val="20"/>
                <w:shd w:val="clear" w:color="auto" w:fill="33FF99"/>
                <w:lang w:eastAsia="zh-CN"/>
              </w:rPr>
              <w:t xml:space="preserve">10 </w:t>
            </w:r>
            <w:r w:rsidRPr="00D24C86">
              <w:rPr>
                <w:rFonts w:ascii="Times New Roman" w:eastAsia="Times New Roman" w:hAnsi="Times New Roman" w:cs="Times New Roman"/>
                <w:kern w:val="1"/>
                <w:sz w:val="20"/>
                <w:szCs w:val="20"/>
                <w:shd w:val="clear" w:color="auto" w:fill="33FF99"/>
                <w:lang w:eastAsia="zh-CN"/>
              </w:rPr>
              <w:t xml:space="preserve">2018г. </w:t>
            </w:r>
          </w:p>
        </w:tc>
      </w:tr>
      <w:tr w:rsidR="00080987" w:rsidRPr="00D24C86" w:rsidTr="00493AD6">
        <w:tc>
          <w:tcPr>
            <w:tcW w:w="301" w:type="dxa"/>
            <w:tcBorders>
              <w:left w:val="single" w:sz="2" w:space="0" w:color="000000"/>
              <w:bottom w:val="single" w:sz="2" w:space="0" w:color="000000"/>
            </w:tcBorders>
          </w:tcPr>
          <w:p w:rsidR="00080987" w:rsidRPr="00F351F9" w:rsidRDefault="00080987" w:rsidP="00F351F9">
            <w:pPr>
              <w:pStyle w:val="a6"/>
              <w:numPr>
                <w:ilvl w:val="0"/>
                <w:numId w:val="4"/>
              </w:numPr>
              <w:suppressLineNumbers/>
              <w:suppressAutoHyphens/>
              <w:ind w:left="8" w:firstLine="0"/>
              <w:jc w:val="center"/>
              <w:rPr>
                <w:sz w:val="20"/>
              </w:rPr>
            </w:pPr>
          </w:p>
        </w:tc>
        <w:tc>
          <w:tcPr>
            <w:tcW w:w="6944" w:type="dxa"/>
            <w:gridSpan w:val="17"/>
            <w:tcBorders>
              <w:left w:val="single" w:sz="2" w:space="0" w:color="000000"/>
              <w:bottom w:val="single" w:sz="2" w:space="0" w:color="000000"/>
            </w:tcBorders>
          </w:tcPr>
          <w:p w:rsidR="00080987" w:rsidRPr="00D24C86" w:rsidRDefault="00080987" w:rsidP="00080987">
            <w:pPr>
              <w:widowControl w:val="0"/>
              <w:suppressAutoHyphens/>
              <w:spacing w:after="0" w:line="240" w:lineRule="auto"/>
              <w:ind w:left="28"/>
              <w:jc w:val="both"/>
              <w:textAlignment w:val="baseline"/>
              <w:rPr>
                <w:rFonts w:ascii="Times New Roman" w:eastAsia="SimSun" w:hAnsi="Times New Roman" w:cs="Mangal"/>
                <w:kern w:val="1"/>
                <w:sz w:val="20"/>
                <w:szCs w:val="20"/>
                <w:lang w:eastAsia="zh-CN" w:bidi="hi-IN"/>
              </w:rPr>
            </w:pPr>
            <w:r w:rsidRPr="00D24C86">
              <w:rPr>
                <w:rFonts w:ascii="Times New Roman" w:eastAsia="SimSun" w:hAnsi="Times New Roman" w:cs="Mangal"/>
                <w:kern w:val="1"/>
                <w:sz w:val="20"/>
                <w:szCs w:val="20"/>
                <w:lang w:eastAsia="zh-CN" w:bidi="hi-IN"/>
              </w:rPr>
              <w:t>Требования к качеству, техническим характеристикам, к их безопасности, к функциональным характеристикам и иные требования, связанные с определением соответствия выполняемых работ потребностям Заказчика:</w:t>
            </w:r>
          </w:p>
        </w:tc>
        <w:tc>
          <w:tcPr>
            <w:tcW w:w="3612" w:type="dxa"/>
            <w:tcBorders>
              <w:left w:val="single" w:sz="2" w:space="0" w:color="000000"/>
              <w:bottom w:val="single" w:sz="2" w:space="0" w:color="000000"/>
              <w:right w:val="single" w:sz="2" w:space="0" w:color="000000"/>
            </w:tcBorders>
          </w:tcPr>
          <w:p w:rsidR="00080987" w:rsidRPr="00D24C86" w:rsidRDefault="00080987" w:rsidP="00080987">
            <w:pPr>
              <w:widowControl w:val="0"/>
              <w:suppressLineNumbers/>
              <w:suppressAutoHyphens/>
              <w:spacing w:after="0" w:line="240" w:lineRule="auto"/>
              <w:jc w:val="both"/>
              <w:textAlignment w:val="baseline"/>
              <w:rPr>
                <w:rFonts w:ascii="Times New Roman" w:eastAsia="SimSun" w:hAnsi="Times New Roman" w:cs="Mangal"/>
                <w:kern w:val="1"/>
                <w:sz w:val="24"/>
                <w:szCs w:val="24"/>
                <w:lang w:eastAsia="zh-CN" w:bidi="hi-IN"/>
              </w:rPr>
            </w:pPr>
            <w:r w:rsidRPr="00D24C86">
              <w:rPr>
                <w:rFonts w:ascii="Times New Roman" w:eastAsia="SimSun" w:hAnsi="Times New Roman" w:cs="Mangal"/>
                <w:kern w:val="1"/>
                <w:sz w:val="20"/>
                <w:szCs w:val="20"/>
                <w:lang w:eastAsia="zh-CN" w:bidi="hi-IN"/>
              </w:rPr>
              <w:t>В соответствии с Приложением №1 к документации о проведении процедуры закупки в электронной форме</w:t>
            </w:r>
          </w:p>
        </w:tc>
      </w:tr>
      <w:tr w:rsidR="00080987" w:rsidRPr="00D24C86" w:rsidTr="00493AD6">
        <w:tc>
          <w:tcPr>
            <w:tcW w:w="301" w:type="dxa"/>
            <w:tcBorders>
              <w:left w:val="single" w:sz="2" w:space="0" w:color="000000"/>
              <w:bottom w:val="single" w:sz="2" w:space="0" w:color="000000"/>
            </w:tcBorders>
          </w:tcPr>
          <w:p w:rsidR="00080987" w:rsidRPr="00F351F9" w:rsidRDefault="00080987" w:rsidP="00F351F9">
            <w:pPr>
              <w:pStyle w:val="a6"/>
              <w:numPr>
                <w:ilvl w:val="0"/>
                <w:numId w:val="4"/>
              </w:numPr>
              <w:suppressLineNumbers/>
              <w:suppressAutoHyphens/>
              <w:ind w:left="8" w:firstLine="0"/>
              <w:jc w:val="center"/>
              <w:rPr>
                <w:rFonts w:cs="Times New Roman"/>
              </w:rPr>
            </w:pPr>
          </w:p>
        </w:tc>
        <w:tc>
          <w:tcPr>
            <w:tcW w:w="1848" w:type="dxa"/>
            <w:gridSpan w:val="2"/>
            <w:tcBorders>
              <w:left w:val="single" w:sz="2" w:space="0" w:color="000000"/>
              <w:bottom w:val="single" w:sz="2" w:space="0" w:color="000000"/>
            </w:tcBorders>
          </w:tcPr>
          <w:p w:rsidR="00080987" w:rsidRPr="00D24C86" w:rsidRDefault="00080987" w:rsidP="00080987">
            <w:pPr>
              <w:suppressAutoHyphens/>
              <w:autoSpaceDE w:val="0"/>
              <w:spacing w:after="0" w:line="240" w:lineRule="auto"/>
              <w:jc w:val="both"/>
              <w:textAlignment w:val="baseline"/>
              <w:rPr>
                <w:rFonts w:ascii="Arial" w:eastAsia="Times New Roman" w:hAnsi="Arial" w:cs="Times New Roman"/>
                <w:b/>
                <w:kern w:val="1"/>
                <w:sz w:val="20"/>
                <w:szCs w:val="28"/>
                <w:lang w:eastAsia="zh-CN"/>
              </w:rPr>
            </w:pPr>
            <w:r w:rsidRPr="00D24C86">
              <w:rPr>
                <w:rFonts w:ascii="Times New Roman" w:eastAsia="Times New Roman" w:hAnsi="Times New Roman" w:cs="Times New Roman"/>
                <w:kern w:val="1"/>
                <w:sz w:val="20"/>
                <w:szCs w:val="20"/>
                <w:lang w:eastAsia="zh-CN"/>
              </w:rPr>
              <w:t>Требования к Участникам закупки:</w:t>
            </w:r>
          </w:p>
        </w:tc>
        <w:tc>
          <w:tcPr>
            <w:tcW w:w="8708" w:type="dxa"/>
            <w:gridSpan w:val="16"/>
            <w:tcBorders>
              <w:left w:val="single" w:sz="2" w:space="0" w:color="000000"/>
              <w:bottom w:val="single" w:sz="2" w:space="0" w:color="000000"/>
              <w:right w:val="single" w:sz="2" w:space="0" w:color="000000"/>
            </w:tcBorders>
          </w:tcPr>
          <w:p w:rsidR="00080987" w:rsidRPr="00D24C86" w:rsidRDefault="00080987" w:rsidP="00080987">
            <w:pPr>
              <w:widowControl w:val="0"/>
              <w:suppressAutoHyphens/>
              <w:spacing w:after="0" w:line="240" w:lineRule="auto"/>
              <w:jc w:val="both"/>
              <w:textAlignment w:val="baseline"/>
              <w:rPr>
                <w:rFonts w:ascii="Times New Roman" w:eastAsia="SimSun" w:hAnsi="Times New Roman" w:cs="Mangal"/>
                <w:kern w:val="1"/>
                <w:sz w:val="20"/>
                <w:szCs w:val="20"/>
                <w:lang w:eastAsia="zh-CN" w:bidi="hi-IN"/>
              </w:rPr>
            </w:pPr>
            <w:r w:rsidRPr="00D24C86">
              <w:rPr>
                <w:rFonts w:ascii="Times New Roman" w:eastAsia="SimSun" w:hAnsi="Times New Roman" w:cs="Mangal"/>
                <w:kern w:val="1"/>
                <w:sz w:val="20"/>
                <w:szCs w:val="20"/>
                <w:lang w:eastAsia="zh-CN" w:bidi="hi-IN"/>
              </w:rPr>
              <w:t>К участникам закупки предъявляются следующие обязательные требования:</w:t>
            </w:r>
          </w:p>
          <w:p w:rsidR="004E79FE" w:rsidRPr="004E79FE" w:rsidRDefault="004E79FE" w:rsidP="004E79FE">
            <w:pPr>
              <w:widowControl w:val="0"/>
              <w:suppressAutoHyphens/>
              <w:spacing w:after="0" w:line="240" w:lineRule="auto"/>
              <w:jc w:val="both"/>
              <w:textAlignment w:val="baseline"/>
              <w:rPr>
                <w:rFonts w:ascii="Times New Roman" w:eastAsia="SimSun" w:hAnsi="Times New Roman" w:cs="Mangal"/>
                <w:kern w:val="1"/>
                <w:sz w:val="20"/>
                <w:szCs w:val="20"/>
                <w:lang w:eastAsia="zh-CN" w:bidi="hi-IN"/>
              </w:rPr>
            </w:pPr>
            <w:r w:rsidRPr="004E79FE">
              <w:rPr>
                <w:rFonts w:ascii="Times New Roman" w:eastAsia="SimSun" w:hAnsi="Times New Roman" w:cs="Mangal"/>
                <w:kern w:val="1"/>
                <w:sz w:val="20"/>
                <w:szCs w:val="20"/>
                <w:lang w:eastAsia="zh-CN" w:bidi="hi-IN"/>
              </w:rPr>
              <w:t>1) соответствие участника закупки требованиям законодательства РФ к лицам, осуществляющим поставки товаров, выполнение работ, оказание услуг, которые являются предметом закупки</w:t>
            </w:r>
            <w:r>
              <w:rPr>
                <w:rFonts w:ascii="Times New Roman" w:eastAsia="SimSun" w:hAnsi="Times New Roman" w:cs="Mangal"/>
                <w:kern w:val="1"/>
                <w:sz w:val="20"/>
                <w:szCs w:val="20"/>
                <w:lang w:eastAsia="zh-CN" w:bidi="hi-IN"/>
              </w:rPr>
              <w:t xml:space="preserve">, а именно: </w:t>
            </w:r>
            <w:r w:rsidRPr="004E79FE">
              <w:rPr>
                <w:rFonts w:ascii="Times New Roman" w:eastAsia="SimSun" w:hAnsi="Times New Roman" w:cs="Mangal"/>
                <w:kern w:val="1"/>
                <w:sz w:val="20"/>
                <w:szCs w:val="20"/>
                <w:lang w:eastAsia="zh-CN" w:bidi="hi-IN"/>
              </w:rPr>
              <w:t>Участник процедуры закупки обязан соответствовать требованиям Постановлению Правительства Российской Федерации от 16 апреля 2012 № 291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(с изменениями на 8 декабря 2016 года);</w:t>
            </w:r>
          </w:p>
          <w:p w:rsidR="004E79FE" w:rsidRPr="004E79FE" w:rsidRDefault="004E79FE" w:rsidP="004E79FE">
            <w:pPr>
              <w:widowControl w:val="0"/>
              <w:suppressAutoHyphens/>
              <w:spacing w:after="0" w:line="240" w:lineRule="auto"/>
              <w:jc w:val="both"/>
              <w:textAlignment w:val="baseline"/>
              <w:rPr>
                <w:rFonts w:ascii="Times New Roman" w:eastAsia="SimSun" w:hAnsi="Times New Roman" w:cs="Mangal"/>
                <w:kern w:val="1"/>
                <w:sz w:val="20"/>
                <w:szCs w:val="20"/>
                <w:lang w:eastAsia="zh-CN" w:bidi="hi-IN"/>
              </w:rPr>
            </w:pPr>
            <w:r w:rsidRPr="004E79FE">
              <w:rPr>
                <w:rFonts w:ascii="Times New Roman" w:eastAsia="SimSun" w:hAnsi="Times New Roman" w:cs="Mangal"/>
                <w:kern w:val="1"/>
                <w:sz w:val="20"/>
                <w:szCs w:val="20"/>
                <w:lang w:eastAsia="zh-CN" w:bidi="hi-IN"/>
              </w:rPr>
              <w:t>2) соответствие участника закупки требованиям документации о закупке и настоящего Положения;</w:t>
            </w:r>
          </w:p>
          <w:p w:rsidR="004E79FE" w:rsidRPr="004E79FE" w:rsidRDefault="004E79FE" w:rsidP="004E79FE">
            <w:pPr>
              <w:widowControl w:val="0"/>
              <w:suppressAutoHyphens/>
              <w:spacing w:after="0" w:line="240" w:lineRule="auto"/>
              <w:jc w:val="both"/>
              <w:textAlignment w:val="baseline"/>
              <w:rPr>
                <w:rFonts w:ascii="Times New Roman" w:eastAsia="SimSun" w:hAnsi="Times New Roman" w:cs="Mangal"/>
                <w:kern w:val="1"/>
                <w:sz w:val="20"/>
                <w:szCs w:val="20"/>
                <w:lang w:eastAsia="zh-CN" w:bidi="hi-IN"/>
              </w:rPr>
            </w:pPr>
            <w:r w:rsidRPr="004E79FE">
              <w:rPr>
                <w:rFonts w:ascii="Times New Roman" w:eastAsia="SimSun" w:hAnsi="Times New Roman" w:cs="Mangal"/>
                <w:kern w:val="1"/>
                <w:sz w:val="20"/>
                <w:szCs w:val="20"/>
                <w:lang w:eastAsia="zh-CN" w:bidi="hi-IN"/>
              </w:rPr>
              <w:t>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4E79FE" w:rsidRPr="004E79FE" w:rsidRDefault="004E79FE" w:rsidP="004E79FE">
            <w:pPr>
              <w:widowControl w:val="0"/>
              <w:suppressAutoHyphens/>
              <w:spacing w:after="0" w:line="240" w:lineRule="auto"/>
              <w:jc w:val="both"/>
              <w:textAlignment w:val="baseline"/>
              <w:rPr>
                <w:rFonts w:ascii="Times New Roman" w:eastAsia="SimSun" w:hAnsi="Times New Roman" w:cs="Mangal"/>
                <w:kern w:val="1"/>
                <w:sz w:val="20"/>
                <w:szCs w:val="20"/>
                <w:lang w:eastAsia="zh-CN" w:bidi="hi-IN"/>
              </w:rPr>
            </w:pPr>
            <w:r w:rsidRPr="004E79FE">
              <w:rPr>
                <w:rFonts w:ascii="Times New Roman" w:eastAsia="SimSun" w:hAnsi="Times New Roman" w:cs="Mangal"/>
                <w:kern w:val="1"/>
                <w:sz w:val="20"/>
                <w:szCs w:val="20"/>
                <w:lang w:eastAsia="zh-CN" w:bidi="hi-IN"/>
              </w:rPr>
              <w:t xml:space="preserve">4) </w:t>
            </w:r>
            <w:proofErr w:type="spellStart"/>
            <w:r w:rsidRPr="004E79FE">
              <w:rPr>
                <w:rFonts w:ascii="Times New Roman" w:eastAsia="SimSun" w:hAnsi="Times New Roman" w:cs="Mangal"/>
                <w:kern w:val="1"/>
                <w:sz w:val="20"/>
                <w:szCs w:val="20"/>
                <w:lang w:eastAsia="zh-CN" w:bidi="hi-IN"/>
              </w:rPr>
              <w:t>неприостановление</w:t>
            </w:r>
            <w:proofErr w:type="spellEnd"/>
            <w:r w:rsidRPr="004E79FE">
              <w:rPr>
                <w:rFonts w:ascii="Times New Roman" w:eastAsia="SimSun" w:hAnsi="Times New Roman" w:cs="Mangal"/>
                <w:kern w:val="1"/>
                <w:sz w:val="20"/>
                <w:szCs w:val="20"/>
                <w:lang w:eastAsia="zh-CN" w:bidi="hi-IN"/>
              </w:rPr>
              <w:t xml:space="preserve"> деятельности участника закупки в порядке, предусмотренном Кодексом РФ об административных правонарушениях, на день подачи заявки или конверта с заявкой от участника;</w:t>
            </w:r>
          </w:p>
          <w:p w:rsidR="00080987" w:rsidRPr="00D24C86" w:rsidRDefault="004E79FE" w:rsidP="004E79FE">
            <w:pPr>
              <w:widowControl w:val="0"/>
              <w:suppressAutoHyphens/>
              <w:spacing w:after="0" w:line="240" w:lineRule="auto"/>
              <w:jc w:val="both"/>
              <w:textAlignment w:val="baseline"/>
              <w:rPr>
                <w:rFonts w:ascii="Times New Roman" w:eastAsia="SimSun" w:hAnsi="Times New Roman" w:cs="Mangal"/>
                <w:kern w:val="1"/>
                <w:sz w:val="24"/>
                <w:szCs w:val="24"/>
                <w:lang w:eastAsia="zh-CN" w:bidi="hi-IN"/>
              </w:rPr>
            </w:pPr>
            <w:r w:rsidRPr="004E79FE">
              <w:rPr>
                <w:rFonts w:ascii="Times New Roman" w:eastAsia="SimSun" w:hAnsi="Times New Roman" w:cs="Mangal"/>
                <w:kern w:val="1"/>
                <w:sz w:val="20"/>
                <w:szCs w:val="20"/>
                <w:lang w:eastAsia="zh-CN" w:bidi="hi-IN"/>
              </w:rPr>
              <w:t>5) отсутствие сведений об участниках закупки в реестрах недобросовестных поставщиков, ведение которых предусмотрено Законом № 223-ФЗ и Законом № 44-ФЗ.</w:t>
            </w:r>
          </w:p>
        </w:tc>
      </w:tr>
      <w:tr w:rsidR="00080987" w:rsidRPr="00D24C86" w:rsidTr="00493AD6">
        <w:trPr>
          <w:trHeight w:val="2122"/>
        </w:trPr>
        <w:tc>
          <w:tcPr>
            <w:tcW w:w="301" w:type="dxa"/>
            <w:tcBorders>
              <w:left w:val="single" w:sz="2" w:space="0" w:color="000000"/>
              <w:bottom w:val="single" w:sz="2" w:space="0" w:color="000000"/>
            </w:tcBorders>
          </w:tcPr>
          <w:p w:rsidR="00080987" w:rsidRPr="00F351F9" w:rsidRDefault="00080987" w:rsidP="00F351F9">
            <w:pPr>
              <w:pStyle w:val="a6"/>
              <w:numPr>
                <w:ilvl w:val="0"/>
                <w:numId w:val="4"/>
              </w:numPr>
              <w:suppressLineNumbers/>
              <w:suppressAutoHyphens/>
              <w:ind w:left="8" w:firstLine="0"/>
              <w:jc w:val="center"/>
              <w:rPr>
                <w:rFonts w:cs="Times New Roman"/>
              </w:rPr>
            </w:pPr>
          </w:p>
        </w:tc>
        <w:tc>
          <w:tcPr>
            <w:tcW w:w="1848" w:type="dxa"/>
            <w:gridSpan w:val="2"/>
            <w:tcBorders>
              <w:left w:val="single" w:sz="2" w:space="0" w:color="000000"/>
              <w:bottom w:val="single" w:sz="2" w:space="0" w:color="000000"/>
            </w:tcBorders>
          </w:tcPr>
          <w:p w:rsidR="00080987" w:rsidRPr="00D24C86" w:rsidRDefault="00080987" w:rsidP="00080987">
            <w:pPr>
              <w:suppressAutoHyphens/>
              <w:autoSpaceDE w:val="0"/>
              <w:snapToGrid w:val="0"/>
              <w:spacing w:after="0" w:line="240" w:lineRule="auto"/>
              <w:ind w:left="28"/>
              <w:jc w:val="both"/>
              <w:textAlignment w:val="baseline"/>
              <w:rPr>
                <w:rFonts w:ascii="Arial" w:eastAsia="Times New Roman" w:hAnsi="Arial" w:cs="Arial"/>
                <w:bCs/>
                <w:kern w:val="1"/>
                <w:sz w:val="20"/>
                <w:szCs w:val="20"/>
                <w:lang w:eastAsia="zh-CN"/>
              </w:rPr>
            </w:pPr>
            <w:r w:rsidRPr="00D24C86">
              <w:rPr>
                <w:rFonts w:ascii="Times New Roman" w:eastAsia="Times New Roman" w:hAnsi="Times New Roman" w:cs="Times New Roman"/>
                <w:kern w:val="1"/>
                <w:sz w:val="20"/>
                <w:szCs w:val="20"/>
                <w:lang w:eastAsia="zh-CN"/>
              </w:rPr>
              <w:t>Требования к содержанию, форме, оформлению и составу заявки на участие в закупке:</w:t>
            </w:r>
          </w:p>
        </w:tc>
        <w:tc>
          <w:tcPr>
            <w:tcW w:w="8708" w:type="dxa"/>
            <w:gridSpan w:val="16"/>
            <w:tcBorders>
              <w:left w:val="single" w:sz="2" w:space="0" w:color="000000"/>
              <w:bottom w:val="single" w:sz="2" w:space="0" w:color="000000"/>
              <w:right w:val="single" w:sz="2" w:space="0" w:color="000000"/>
            </w:tcBorders>
          </w:tcPr>
          <w:p w:rsidR="003D0108" w:rsidRDefault="003D0108" w:rsidP="003D0108">
            <w:pPr>
              <w:widowControl w:val="0"/>
              <w:suppressAutoHyphens/>
              <w:autoSpaceDE w:val="0"/>
              <w:autoSpaceDN w:val="0"/>
              <w:adjustRightInd w:val="0"/>
              <w:spacing w:after="0" w:line="240" w:lineRule="auto"/>
              <w:jc w:val="both"/>
              <w:textAlignment w:val="baseline"/>
              <w:rPr>
                <w:rFonts w:ascii="Times New Roman" w:eastAsia="SimSun" w:hAnsi="Times New Roman" w:cs="Mangal"/>
                <w:kern w:val="1"/>
                <w:sz w:val="20"/>
                <w:szCs w:val="20"/>
                <w:lang w:eastAsia="zh-CN" w:bidi="hi-IN"/>
              </w:rPr>
            </w:pPr>
            <w:r w:rsidRPr="003D0108">
              <w:rPr>
                <w:rFonts w:ascii="Times New Roman" w:eastAsia="SimSun" w:hAnsi="Times New Roman" w:cs="Mangal"/>
                <w:kern w:val="1"/>
                <w:sz w:val="20"/>
                <w:szCs w:val="20"/>
                <w:lang w:eastAsia="zh-CN" w:bidi="hi-IN"/>
              </w:rPr>
              <w:t>Заявка на участие в запросе котировок должна включать</w:t>
            </w:r>
            <w:r>
              <w:rPr>
                <w:rFonts w:ascii="Times New Roman" w:eastAsia="SimSun" w:hAnsi="Times New Roman" w:cs="Mangal"/>
                <w:kern w:val="1"/>
                <w:sz w:val="20"/>
                <w:szCs w:val="20"/>
                <w:lang w:eastAsia="zh-CN" w:bidi="hi-IN"/>
              </w:rPr>
              <w:t>:</w:t>
            </w:r>
          </w:p>
          <w:p w:rsidR="003D0108" w:rsidRPr="003D0108" w:rsidRDefault="003D0108" w:rsidP="00850B89">
            <w:pPr>
              <w:widowControl w:val="0"/>
              <w:suppressAutoHyphens/>
              <w:autoSpaceDE w:val="0"/>
              <w:autoSpaceDN w:val="0"/>
              <w:adjustRightInd w:val="0"/>
              <w:spacing w:after="0" w:line="240" w:lineRule="auto"/>
              <w:jc w:val="both"/>
              <w:textAlignment w:val="baseline"/>
              <w:rPr>
                <w:rFonts w:ascii="Times New Roman" w:eastAsia="SimSun" w:hAnsi="Times New Roman" w:cs="Mangal"/>
                <w:kern w:val="1"/>
                <w:sz w:val="20"/>
                <w:szCs w:val="20"/>
                <w:lang w:eastAsia="zh-CN" w:bidi="hi-IN"/>
              </w:rPr>
            </w:pPr>
            <w:r w:rsidRPr="003D0108">
              <w:rPr>
                <w:rFonts w:ascii="Times New Roman" w:eastAsia="SimSun" w:hAnsi="Times New Roman" w:cs="Mangal"/>
                <w:kern w:val="1"/>
                <w:sz w:val="20"/>
                <w:szCs w:val="20"/>
                <w:lang w:eastAsia="zh-CN" w:bidi="hi-IN"/>
              </w:rPr>
              <w:t>1) документ, содержащий сведения об участнике закупок, подавшем такую заявку: ИНН/КПП, ОГРН, фирменное наименование (полное наименование), организационно-правовая форма, место нахождения, почтовый адрес (для юридического лица), фамилия, имя, отчество, ИНН/КПП, ОГРН, паспортные данные, место жительства (для физического лица), номер контактного телефона</w:t>
            </w:r>
            <w:r w:rsidR="00850B89">
              <w:rPr>
                <w:rFonts w:ascii="Times New Roman" w:eastAsia="SimSun" w:hAnsi="Times New Roman" w:cs="Mangal"/>
                <w:kern w:val="1"/>
                <w:sz w:val="20"/>
                <w:szCs w:val="20"/>
                <w:lang w:eastAsia="zh-CN" w:bidi="hi-IN"/>
              </w:rPr>
              <w:t xml:space="preserve"> (Заявка по форме </w:t>
            </w:r>
            <w:r w:rsidR="00850B89" w:rsidRPr="00850B89">
              <w:rPr>
                <w:rFonts w:ascii="Times New Roman" w:eastAsia="SimSun" w:hAnsi="Times New Roman" w:cs="Mangal"/>
                <w:kern w:val="1"/>
                <w:sz w:val="20"/>
                <w:szCs w:val="20"/>
                <w:lang w:eastAsia="zh-CN" w:bidi="hi-IN"/>
              </w:rPr>
              <w:t>Приложение 3 к документации</w:t>
            </w:r>
            <w:r w:rsidR="00850B89">
              <w:rPr>
                <w:rFonts w:ascii="Times New Roman" w:eastAsia="SimSun" w:hAnsi="Times New Roman" w:cs="Mangal"/>
                <w:kern w:val="1"/>
                <w:sz w:val="20"/>
                <w:szCs w:val="20"/>
                <w:lang w:eastAsia="zh-CN" w:bidi="hi-IN"/>
              </w:rPr>
              <w:t xml:space="preserve"> </w:t>
            </w:r>
            <w:r w:rsidR="00850B89" w:rsidRPr="00850B89">
              <w:rPr>
                <w:rFonts w:ascii="Times New Roman" w:eastAsia="SimSun" w:hAnsi="Times New Roman" w:cs="Mangal"/>
                <w:kern w:val="1"/>
                <w:sz w:val="20"/>
                <w:szCs w:val="20"/>
                <w:lang w:eastAsia="zh-CN" w:bidi="hi-IN"/>
              </w:rPr>
              <w:t>о проведении процедуры закупки в электронной форме</w:t>
            </w:r>
            <w:r w:rsidR="00850B89">
              <w:rPr>
                <w:rFonts w:ascii="Times New Roman" w:eastAsia="SimSun" w:hAnsi="Times New Roman" w:cs="Mangal"/>
                <w:kern w:val="1"/>
                <w:sz w:val="20"/>
                <w:szCs w:val="20"/>
                <w:lang w:eastAsia="zh-CN" w:bidi="hi-IN"/>
              </w:rPr>
              <w:t>)</w:t>
            </w:r>
            <w:r w:rsidRPr="003D0108">
              <w:rPr>
                <w:rFonts w:ascii="Times New Roman" w:eastAsia="SimSun" w:hAnsi="Times New Roman" w:cs="Mangal"/>
                <w:kern w:val="1"/>
                <w:sz w:val="20"/>
                <w:szCs w:val="20"/>
                <w:lang w:eastAsia="zh-CN" w:bidi="hi-IN"/>
              </w:rPr>
              <w:t>;</w:t>
            </w:r>
          </w:p>
          <w:p w:rsidR="003D0108" w:rsidRPr="003D0108" w:rsidRDefault="003D0108" w:rsidP="003D0108">
            <w:pPr>
              <w:widowControl w:val="0"/>
              <w:suppressAutoHyphens/>
              <w:autoSpaceDE w:val="0"/>
              <w:autoSpaceDN w:val="0"/>
              <w:adjustRightInd w:val="0"/>
              <w:spacing w:after="0" w:line="240" w:lineRule="auto"/>
              <w:jc w:val="both"/>
              <w:textAlignment w:val="baseline"/>
              <w:rPr>
                <w:rFonts w:ascii="Times New Roman" w:eastAsia="SimSun" w:hAnsi="Times New Roman" w:cs="Mangal"/>
                <w:kern w:val="1"/>
                <w:sz w:val="20"/>
                <w:szCs w:val="20"/>
                <w:lang w:eastAsia="zh-CN" w:bidi="hi-IN"/>
              </w:rPr>
            </w:pPr>
            <w:r w:rsidRPr="003D0108">
              <w:rPr>
                <w:rFonts w:ascii="Times New Roman" w:eastAsia="SimSun" w:hAnsi="Times New Roman" w:cs="Mangal"/>
                <w:kern w:val="1"/>
                <w:sz w:val="20"/>
                <w:szCs w:val="20"/>
                <w:lang w:eastAsia="zh-CN" w:bidi="hi-IN"/>
              </w:rPr>
              <w:t>2) документ, декларирующий соответствие участника закупки следующим требованиям:</w:t>
            </w:r>
          </w:p>
          <w:p w:rsidR="003D0108" w:rsidRPr="003D0108" w:rsidRDefault="003D0108" w:rsidP="003D0108">
            <w:pPr>
              <w:widowControl w:val="0"/>
              <w:suppressAutoHyphens/>
              <w:autoSpaceDE w:val="0"/>
              <w:autoSpaceDN w:val="0"/>
              <w:adjustRightInd w:val="0"/>
              <w:spacing w:after="0" w:line="240" w:lineRule="auto"/>
              <w:jc w:val="both"/>
              <w:textAlignment w:val="baseline"/>
              <w:rPr>
                <w:rFonts w:ascii="Times New Roman" w:eastAsia="SimSun" w:hAnsi="Times New Roman" w:cs="Mangal"/>
                <w:kern w:val="1"/>
                <w:sz w:val="20"/>
                <w:szCs w:val="20"/>
                <w:lang w:eastAsia="zh-CN" w:bidi="hi-IN"/>
              </w:rPr>
            </w:pPr>
            <w:r w:rsidRPr="003D0108">
              <w:rPr>
                <w:rFonts w:ascii="Times New Roman" w:eastAsia="SimSun" w:hAnsi="Times New Roman" w:cs="Mangal"/>
                <w:kern w:val="1"/>
                <w:sz w:val="20"/>
                <w:szCs w:val="20"/>
                <w:lang w:eastAsia="zh-CN" w:bidi="hi-IN"/>
              </w:rPr>
              <w:t>а) соответствие участников закупки требованиям законодательства РФ к лицам, осуществляющим поставки товаров, выполнение работ, оказание услуг;</w:t>
            </w:r>
          </w:p>
          <w:p w:rsidR="003D0108" w:rsidRPr="003D0108" w:rsidRDefault="003D0108" w:rsidP="003D0108">
            <w:pPr>
              <w:widowControl w:val="0"/>
              <w:suppressAutoHyphens/>
              <w:autoSpaceDE w:val="0"/>
              <w:autoSpaceDN w:val="0"/>
              <w:adjustRightInd w:val="0"/>
              <w:spacing w:after="0" w:line="240" w:lineRule="auto"/>
              <w:jc w:val="both"/>
              <w:textAlignment w:val="baseline"/>
              <w:rPr>
                <w:rFonts w:ascii="Times New Roman" w:eastAsia="SimSun" w:hAnsi="Times New Roman" w:cs="Mangal"/>
                <w:kern w:val="1"/>
                <w:sz w:val="20"/>
                <w:szCs w:val="20"/>
                <w:lang w:eastAsia="zh-CN" w:bidi="hi-IN"/>
              </w:rPr>
            </w:pPr>
            <w:r w:rsidRPr="003D0108">
              <w:rPr>
                <w:rFonts w:ascii="Times New Roman" w:eastAsia="SimSun" w:hAnsi="Times New Roman" w:cs="Mangal"/>
                <w:kern w:val="1"/>
                <w:sz w:val="20"/>
                <w:szCs w:val="20"/>
                <w:lang w:eastAsia="zh-CN" w:bidi="hi-IN"/>
              </w:rPr>
              <w:t>б)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3D0108" w:rsidRPr="003D0108" w:rsidRDefault="003D0108" w:rsidP="003D0108">
            <w:pPr>
              <w:widowControl w:val="0"/>
              <w:suppressAutoHyphens/>
              <w:autoSpaceDE w:val="0"/>
              <w:autoSpaceDN w:val="0"/>
              <w:adjustRightInd w:val="0"/>
              <w:spacing w:after="0" w:line="240" w:lineRule="auto"/>
              <w:jc w:val="both"/>
              <w:textAlignment w:val="baseline"/>
              <w:rPr>
                <w:rFonts w:ascii="Times New Roman" w:eastAsia="SimSun" w:hAnsi="Times New Roman" w:cs="Mangal"/>
                <w:kern w:val="1"/>
                <w:sz w:val="20"/>
                <w:szCs w:val="20"/>
                <w:lang w:eastAsia="zh-CN" w:bidi="hi-IN"/>
              </w:rPr>
            </w:pPr>
            <w:r w:rsidRPr="003D0108">
              <w:rPr>
                <w:rFonts w:ascii="Times New Roman" w:eastAsia="SimSun" w:hAnsi="Times New Roman" w:cs="Mangal"/>
                <w:kern w:val="1"/>
                <w:sz w:val="20"/>
                <w:szCs w:val="20"/>
                <w:lang w:eastAsia="zh-CN" w:bidi="hi-IN"/>
              </w:rPr>
              <w:t xml:space="preserve">в) </w:t>
            </w:r>
            <w:proofErr w:type="spellStart"/>
            <w:r w:rsidRPr="003D0108">
              <w:rPr>
                <w:rFonts w:ascii="Times New Roman" w:eastAsia="SimSun" w:hAnsi="Times New Roman" w:cs="Mangal"/>
                <w:kern w:val="1"/>
                <w:sz w:val="20"/>
                <w:szCs w:val="20"/>
                <w:lang w:eastAsia="zh-CN" w:bidi="hi-IN"/>
              </w:rPr>
              <w:t>неприостановление</w:t>
            </w:r>
            <w:proofErr w:type="spellEnd"/>
            <w:r w:rsidRPr="003D0108">
              <w:rPr>
                <w:rFonts w:ascii="Times New Roman" w:eastAsia="SimSun" w:hAnsi="Times New Roman" w:cs="Mangal"/>
                <w:kern w:val="1"/>
                <w:sz w:val="20"/>
                <w:szCs w:val="20"/>
                <w:lang w:eastAsia="zh-CN" w:bidi="hi-IN"/>
              </w:rPr>
              <w:t xml:space="preserve"> деятельности участника закупки в порядке, предусмотренном Кодексом РФ об административных правонарушениях, на день подачи конверта с заявкой от участника;</w:t>
            </w:r>
          </w:p>
          <w:p w:rsidR="003D0108" w:rsidRPr="003D0108" w:rsidRDefault="003D0108" w:rsidP="003D0108">
            <w:pPr>
              <w:widowControl w:val="0"/>
              <w:suppressAutoHyphens/>
              <w:autoSpaceDE w:val="0"/>
              <w:autoSpaceDN w:val="0"/>
              <w:adjustRightInd w:val="0"/>
              <w:spacing w:after="0" w:line="240" w:lineRule="auto"/>
              <w:jc w:val="both"/>
              <w:textAlignment w:val="baseline"/>
              <w:rPr>
                <w:rFonts w:ascii="Times New Roman" w:eastAsia="SimSun" w:hAnsi="Times New Roman" w:cs="Mangal"/>
                <w:kern w:val="1"/>
                <w:sz w:val="20"/>
                <w:szCs w:val="20"/>
                <w:lang w:eastAsia="zh-CN" w:bidi="hi-IN"/>
              </w:rPr>
            </w:pPr>
            <w:r w:rsidRPr="003D0108">
              <w:rPr>
                <w:rFonts w:ascii="Times New Roman" w:eastAsia="SimSun" w:hAnsi="Times New Roman" w:cs="Mangal"/>
                <w:kern w:val="1"/>
                <w:sz w:val="20"/>
                <w:szCs w:val="20"/>
                <w:lang w:eastAsia="zh-CN" w:bidi="hi-IN"/>
              </w:rPr>
              <w:t>г) отсутствие сведений об участниках закупки в реестрах недобросовестных поставщиков, ведение которых предусмотрено Законом № 223-ФЗ и Законом № 44-ФЗ;</w:t>
            </w:r>
          </w:p>
          <w:p w:rsidR="003D0108" w:rsidRPr="003D0108" w:rsidRDefault="003D0108" w:rsidP="003D0108">
            <w:pPr>
              <w:widowControl w:val="0"/>
              <w:suppressAutoHyphens/>
              <w:autoSpaceDE w:val="0"/>
              <w:autoSpaceDN w:val="0"/>
              <w:adjustRightInd w:val="0"/>
              <w:spacing w:after="0" w:line="240" w:lineRule="auto"/>
              <w:jc w:val="both"/>
              <w:textAlignment w:val="baseline"/>
              <w:rPr>
                <w:rFonts w:ascii="Times New Roman" w:eastAsia="SimSun" w:hAnsi="Times New Roman" w:cs="Mangal"/>
                <w:kern w:val="1"/>
                <w:sz w:val="20"/>
                <w:szCs w:val="20"/>
                <w:lang w:eastAsia="zh-CN" w:bidi="hi-IN"/>
              </w:rPr>
            </w:pPr>
            <w:r w:rsidRPr="003D0108">
              <w:rPr>
                <w:rFonts w:ascii="Times New Roman" w:eastAsia="SimSun" w:hAnsi="Times New Roman" w:cs="Mangal"/>
                <w:kern w:val="1"/>
                <w:sz w:val="20"/>
                <w:szCs w:val="20"/>
                <w:lang w:eastAsia="zh-CN" w:bidi="hi-IN"/>
              </w:rPr>
              <w:t>3) предложение о цене договора, в том числе предложение о цене единицы товара, услуги, работы;</w:t>
            </w:r>
          </w:p>
          <w:p w:rsidR="003D0108" w:rsidRPr="003D0108" w:rsidRDefault="003D0108" w:rsidP="003D0108">
            <w:pPr>
              <w:widowControl w:val="0"/>
              <w:suppressAutoHyphens/>
              <w:autoSpaceDE w:val="0"/>
              <w:autoSpaceDN w:val="0"/>
              <w:adjustRightInd w:val="0"/>
              <w:spacing w:after="0" w:line="240" w:lineRule="auto"/>
              <w:jc w:val="both"/>
              <w:textAlignment w:val="baseline"/>
              <w:rPr>
                <w:rFonts w:ascii="Times New Roman" w:eastAsia="SimSun" w:hAnsi="Times New Roman" w:cs="Mangal"/>
                <w:kern w:val="1"/>
                <w:sz w:val="20"/>
                <w:szCs w:val="20"/>
                <w:lang w:eastAsia="zh-CN" w:bidi="hi-IN"/>
              </w:rPr>
            </w:pPr>
            <w:r w:rsidRPr="003D0108">
              <w:rPr>
                <w:rFonts w:ascii="Times New Roman" w:eastAsia="SimSun" w:hAnsi="Times New Roman" w:cs="Mangal"/>
                <w:kern w:val="1"/>
                <w:sz w:val="20"/>
                <w:szCs w:val="20"/>
                <w:lang w:eastAsia="zh-CN" w:bidi="hi-IN"/>
              </w:rPr>
              <w:t>4) сведения о функциональных характеристиках (потребительских свойствах) и качественных характеристиках товара, о качестве работ, услуг, а также в случае закупки товаров - наименование товара, товарный знак (марка товара), информацию о стране происхождения и производителе товара.</w:t>
            </w:r>
          </w:p>
          <w:p w:rsidR="003D0108" w:rsidRPr="003D0108" w:rsidRDefault="003D0108" w:rsidP="003D0108">
            <w:pPr>
              <w:widowControl w:val="0"/>
              <w:suppressAutoHyphens/>
              <w:autoSpaceDE w:val="0"/>
              <w:autoSpaceDN w:val="0"/>
              <w:adjustRightInd w:val="0"/>
              <w:spacing w:after="0" w:line="240" w:lineRule="auto"/>
              <w:jc w:val="both"/>
              <w:textAlignment w:val="baseline"/>
              <w:rPr>
                <w:rFonts w:ascii="Times New Roman" w:eastAsia="SimSun" w:hAnsi="Times New Roman" w:cs="Mangal"/>
                <w:kern w:val="1"/>
                <w:sz w:val="20"/>
                <w:szCs w:val="20"/>
                <w:lang w:eastAsia="zh-CN" w:bidi="hi-IN"/>
              </w:rPr>
            </w:pPr>
            <w:r w:rsidRPr="003D0108">
              <w:rPr>
                <w:rFonts w:ascii="Times New Roman" w:eastAsia="SimSun" w:hAnsi="Times New Roman" w:cs="Mangal"/>
                <w:kern w:val="1"/>
                <w:sz w:val="20"/>
                <w:szCs w:val="20"/>
                <w:lang w:eastAsia="zh-CN" w:bidi="hi-IN"/>
              </w:rPr>
              <w:t>5) документы (их копии), подтверждающие соответствие товаров, работ, услуг требованиям, установленным законодательством РФ к таким товарам, работам, услугам в случае, если в соответствии с законодательством РФ установлены требования к таким товарам, работам, услугам и если предоставление указанных документов предусмотрено документацией о проведении запроса котировок, за исключением документов, которые могут быть предоставлены только вместе с товаром в соответствии с гражданским законодательством</w:t>
            </w:r>
            <w:r>
              <w:rPr>
                <w:rFonts w:ascii="Times New Roman" w:eastAsia="SimSun" w:hAnsi="Times New Roman" w:cs="Mangal"/>
                <w:kern w:val="1"/>
                <w:sz w:val="20"/>
                <w:szCs w:val="20"/>
                <w:lang w:eastAsia="zh-CN" w:bidi="hi-IN"/>
              </w:rPr>
              <w:t>, а именно - Л</w:t>
            </w:r>
            <w:r w:rsidRPr="003D0108">
              <w:rPr>
                <w:rFonts w:ascii="Times New Roman" w:eastAsia="SimSun" w:hAnsi="Times New Roman" w:cs="Mangal"/>
                <w:kern w:val="1"/>
                <w:sz w:val="20"/>
                <w:szCs w:val="20"/>
                <w:lang w:eastAsia="zh-CN" w:bidi="hi-IN"/>
              </w:rPr>
              <w:t>ицензи</w:t>
            </w:r>
            <w:r>
              <w:rPr>
                <w:rFonts w:ascii="Times New Roman" w:eastAsia="SimSun" w:hAnsi="Times New Roman" w:cs="Mangal"/>
                <w:kern w:val="1"/>
                <w:sz w:val="20"/>
                <w:szCs w:val="20"/>
                <w:lang w:eastAsia="zh-CN" w:bidi="hi-IN"/>
              </w:rPr>
              <w:t>я</w:t>
            </w:r>
            <w:r w:rsidRPr="003D0108">
              <w:rPr>
                <w:rFonts w:ascii="Times New Roman" w:eastAsia="SimSun" w:hAnsi="Times New Roman" w:cs="Mangal"/>
                <w:kern w:val="1"/>
                <w:sz w:val="20"/>
                <w:szCs w:val="20"/>
                <w:lang w:eastAsia="zh-CN" w:bidi="hi-IN"/>
              </w:rPr>
              <w:t xml:space="preserve"> на осуществление медицинской деятельности (на право проведения периодических медицинских осмотров);</w:t>
            </w:r>
          </w:p>
          <w:p w:rsidR="003D0108" w:rsidRPr="003D0108" w:rsidRDefault="003D0108" w:rsidP="00E73FC0">
            <w:pPr>
              <w:widowControl w:val="0"/>
              <w:suppressAutoHyphens/>
              <w:autoSpaceDE w:val="0"/>
              <w:autoSpaceDN w:val="0"/>
              <w:adjustRightInd w:val="0"/>
              <w:spacing w:after="0" w:line="240" w:lineRule="auto"/>
              <w:jc w:val="both"/>
              <w:textAlignment w:val="baseline"/>
              <w:rPr>
                <w:rFonts w:ascii="Times New Roman" w:eastAsia="SimSun" w:hAnsi="Times New Roman" w:cs="Mangal"/>
                <w:kern w:val="1"/>
                <w:sz w:val="20"/>
                <w:szCs w:val="20"/>
                <w:lang w:eastAsia="zh-CN" w:bidi="hi-IN"/>
              </w:rPr>
            </w:pPr>
            <w:r w:rsidRPr="003D0108">
              <w:rPr>
                <w:rFonts w:ascii="Times New Roman" w:eastAsia="SimSun" w:hAnsi="Times New Roman" w:cs="Mangal"/>
                <w:kern w:val="1"/>
                <w:sz w:val="20"/>
                <w:szCs w:val="20"/>
                <w:lang w:eastAsia="zh-CN" w:bidi="hi-IN"/>
              </w:rPr>
              <w:t xml:space="preserve">6) </w:t>
            </w:r>
            <w:r w:rsidR="00E73FC0" w:rsidRPr="00E73FC0">
              <w:rPr>
                <w:rFonts w:ascii="Times New Roman" w:eastAsia="SimSun" w:hAnsi="Times New Roman" w:cs="Mangal"/>
                <w:kern w:val="1"/>
                <w:sz w:val="20"/>
                <w:szCs w:val="20"/>
                <w:lang w:eastAsia="zh-CN" w:bidi="hi-IN"/>
              </w:rPr>
              <w:t>копия полученной не ранее чем за 3 (три) месяца до дня официального размещения извещения выписки из единого государственного реестра юридических лиц (для юридических лиц)</w:t>
            </w:r>
            <w:r w:rsidR="00E73FC0">
              <w:rPr>
                <w:rFonts w:ascii="Times New Roman" w:eastAsia="SimSun" w:hAnsi="Times New Roman" w:cs="Mangal"/>
                <w:kern w:val="1"/>
                <w:sz w:val="20"/>
                <w:szCs w:val="20"/>
                <w:lang w:eastAsia="zh-CN" w:bidi="hi-IN"/>
              </w:rPr>
              <w:t xml:space="preserve">, </w:t>
            </w:r>
            <w:r w:rsidR="00E73FC0" w:rsidRPr="00E73FC0">
              <w:rPr>
                <w:rFonts w:ascii="Times New Roman" w:eastAsia="SimSun" w:hAnsi="Times New Roman" w:cs="Mangal"/>
                <w:kern w:val="1"/>
                <w:sz w:val="20"/>
                <w:szCs w:val="20"/>
                <w:lang w:eastAsia="zh-CN" w:bidi="hi-IN"/>
              </w:rPr>
              <w:t>копия полученной не ранее чем за 3 (три) месяца до дня официального размещения извещения выписки из единого государственного реестра индивидуальных предпринимателей (для индивидуальных предпринимателей)</w:t>
            </w:r>
            <w:r w:rsidR="00E73FC0">
              <w:rPr>
                <w:rFonts w:ascii="Times New Roman" w:eastAsia="SimSun" w:hAnsi="Times New Roman" w:cs="Mangal"/>
                <w:kern w:val="1"/>
                <w:sz w:val="20"/>
                <w:szCs w:val="20"/>
                <w:lang w:eastAsia="zh-CN" w:bidi="hi-IN"/>
              </w:rPr>
              <w:t>, к</w:t>
            </w:r>
            <w:r w:rsidR="00E73FC0" w:rsidRPr="00E73FC0">
              <w:rPr>
                <w:rFonts w:ascii="Times New Roman" w:eastAsia="SimSun" w:hAnsi="Times New Roman" w:cs="Mangal"/>
                <w:kern w:val="1"/>
                <w:sz w:val="20"/>
                <w:szCs w:val="20"/>
                <w:lang w:eastAsia="zh-CN" w:bidi="hi-IN"/>
              </w:rPr>
              <w:t>опии документов, удостоверяющих личность (для иных физических лиц)</w:t>
            </w:r>
            <w:r w:rsidR="00E73FC0">
              <w:rPr>
                <w:rFonts w:ascii="Times New Roman" w:eastAsia="SimSun" w:hAnsi="Times New Roman" w:cs="Mangal"/>
                <w:kern w:val="1"/>
                <w:sz w:val="20"/>
                <w:szCs w:val="20"/>
                <w:lang w:eastAsia="zh-CN" w:bidi="hi-IN"/>
              </w:rPr>
              <w:t xml:space="preserve">, </w:t>
            </w:r>
            <w:r w:rsidR="00E73FC0" w:rsidRPr="00E73FC0">
              <w:rPr>
                <w:rFonts w:ascii="Times New Roman" w:eastAsia="SimSun" w:hAnsi="Times New Roman" w:cs="Mangal"/>
                <w:kern w:val="1"/>
                <w:sz w:val="20"/>
                <w:szCs w:val="20"/>
                <w:lang w:eastAsia="zh-CN" w:bidi="hi-IN"/>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w:t>
            </w:r>
            <w:r w:rsidR="00E73FC0">
              <w:rPr>
                <w:rFonts w:ascii="Times New Roman" w:eastAsia="SimSun" w:hAnsi="Times New Roman" w:cs="Mangal"/>
                <w:kern w:val="1"/>
                <w:sz w:val="20"/>
                <w:szCs w:val="20"/>
                <w:lang w:eastAsia="zh-CN" w:bidi="hi-IN"/>
              </w:rPr>
              <w:t xml:space="preserve"> лиц)</w:t>
            </w:r>
            <w:r w:rsidRPr="003D0108">
              <w:rPr>
                <w:rFonts w:ascii="Times New Roman" w:eastAsia="SimSun" w:hAnsi="Times New Roman" w:cs="Mangal"/>
                <w:kern w:val="1"/>
                <w:sz w:val="20"/>
                <w:szCs w:val="20"/>
                <w:lang w:eastAsia="zh-CN" w:bidi="hi-IN"/>
              </w:rPr>
              <w:t>.</w:t>
            </w:r>
          </w:p>
          <w:p w:rsidR="00080987" w:rsidRPr="00D24C86" w:rsidRDefault="003D0108" w:rsidP="003D0108">
            <w:pPr>
              <w:widowControl w:val="0"/>
              <w:suppressAutoHyphens/>
              <w:autoSpaceDE w:val="0"/>
              <w:autoSpaceDN w:val="0"/>
              <w:adjustRightInd w:val="0"/>
              <w:spacing w:after="0" w:line="240" w:lineRule="auto"/>
              <w:jc w:val="both"/>
              <w:textAlignment w:val="baseline"/>
              <w:rPr>
                <w:rFonts w:ascii="Times New Roman" w:eastAsia="SimSun" w:hAnsi="Times New Roman" w:cs="Mangal"/>
                <w:kern w:val="1"/>
                <w:sz w:val="20"/>
                <w:szCs w:val="20"/>
                <w:lang w:eastAsia="zh-CN" w:bidi="hi-IN"/>
              </w:rPr>
            </w:pPr>
            <w:r w:rsidRPr="003D0108">
              <w:rPr>
                <w:rFonts w:ascii="Times New Roman" w:eastAsia="SimSun" w:hAnsi="Times New Roman" w:cs="Mangal"/>
                <w:kern w:val="1"/>
                <w:sz w:val="20"/>
                <w:szCs w:val="20"/>
                <w:lang w:eastAsia="zh-CN" w:bidi="hi-IN"/>
              </w:rPr>
              <w:t>Заявка на участие в запросе котировок может включать иные сведения, подтверждающие соответствие участника закупки и (или) товара, работы, услуги требованиям, установленным в документации о проведении запроса котировок.</w:t>
            </w:r>
          </w:p>
        </w:tc>
      </w:tr>
      <w:tr w:rsidR="00080987" w:rsidRPr="00D24C86" w:rsidTr="00493AD6">
        <w:tc>
          <w:tcPr>
            <w:tcW w:w="301" w:type="dxa"/>
            <w:tcBorders>
              <w:left w:val="single" w:sz="2" w:space="0" w:color="000000"/>
              <w:bottom w:val="single" w:sz="2" w:space="0" w:color="000000"/>
            </w:tcBorders>
          </w:tcPr>
          <w:p w:rsidR="00080987" w:rsidRPr="00F351F9" w:rsidRDefault="00080987" w:rsidP="00F351F9">
            <w:pPr>
              <w:pStyle w:val="a6"/>
              <w:numPr>
                <w:ilvl w:val="0"/>
                <w:numId w:val="4"/>
              </w:numPr>
              <w:suppressLineNumbers/>
              <w:suppressAutoHyphens/>
              <w:ind w:left="8" w:firstLine="0"/>
              <w:jc w:val="center"/>
              <w:rPr>
                <w:rFonts w:cs="Times New Roman"/>
              </w:rPr>
            </w:pPr>
          </w:p>
        </w:tc>
        <w:tc>
          <w:tcPr>
            <w:tcW w:w="5250" w:type="dxa"/>
            <w:gridSpan w:val="15"/>
            <w:tcBorders>
              <w:left w:val="single" w:sz="2" w:space="0" w:color="000000"/>
              <w:bottom w:val="single" w:sz="2" w:space="0" w:color="000000"/>
            </w:tcBorders>
          </w:tcPr>
          <w:p w:rsidR="00080987" w:rsidRPr="00D24C86" w:rsidRDefault="00080987" w:rsidP="00080987">
            <w:pPr>
              <w:suppressAutoHyphens/>
              <w:autoSpaceDE w:val="0"/>
              <w:snapToGrid w:val="0"/>
              <w:spacing w:after="0" w:line="240" w:lineRule="auto"/>
              <w:ind w:left="28"/>
              <w:jc w:val="both"/>
              <w:textAlignment w:val="baseline"/>
              <w:rPr>
                <w:rFonts w:ascii="Arial" w:eastAsia="Times New Roman" w:hAnsi="Arial" w:cs="Arial"/>
                <w:kern w:val="1"/>
                <w:sz w:val="20"/>
                <w:szCs w:val="20"/>
                <w:lang w:eastAsia="zh-CN"/>
              </w:rPr>
            </w:pPr>
            <w:r w:rsidRPr="00D24C86">
              <w:rPr>
                <w:rFonts w:ascii="Times New Roman" w:eastAsia="Times New Roman" w:hAnsi="Times New Roman" w:cs="Times New Roman"/>
                <w:kern w:val="1"/>
                <w:sz w:val="20"/>
                <w:szCs w:val="20"/>
                <w:lang w:eastAsia="zh-CN"/>
              </w:rPr>
              <w:t>Требования к описанию участниками закупки поставляемого товара, который является предметом закупки</w:t>
            </w:r>
          </w:p>
        </w:tc>
        <w:tc>
          <w:tcPr>
            <w:tcW w:w="5306" w:type="dxa"/>
            <w:gridSpan w:val="3"/>
            <w:tcBorders>
              <w:left w:val="single" w:sz="2" w:space="0" w:color="000000"/>
              <w:bottom w:val="single" w:sz="2" w:space="0" w:color="000000"/>
              <w:right w:val="single" w:sz="2" w:space="0" w:color="000000"/>
            </w:tcBorders>
          </w:tcPr>
          <w:p w:rsidR="00080987" w:rsidRPr="00D24C86" w:rsidRDefault="00080987" w:rsidP="00080987">
            <w:pPr>
              <w:widowControl w:val="0"/>
              <w:suppressAutoHyphens/>
              <w:autoSpaceDE w:val="0"/>
              <w:spacing w:after="0" w:line="240" w:lineRule="auto"/>
              <w:ind w:left="28"/>
              <w:jc w:val="both"/>
              <w:textAlignment w:val="baseline"/>
              <w:rPr>
                <w:rFonts w:ascii="Times New Roman" w:eastAsia="SimSun" w:hAnsi="Times New Roman" w:cs="Mangal"/>
                <w:kern w:val="1"/>
                <w:sz w:val="24"/>
                <w:szCs w:val="24"/>
                <w:lang w:eastAsia="zh-CN" w:bidi="hi-IN"/>
              </w:rPr>
            </w:pPr>
            <w:r w:rsidRPr="00D24C86">
              <w:rPr>
                <w:rFonts w:ascii="Times New Roman" w:eastAsia="SimSun" w:hAnsi="Times New Roman" w:cs="Mangal"/>
                <w:kern w:val="1"/>
                <w:sz w:val="20"/>
                <w:szCs w:val="24"/>
                <w:lang w:eastAsia="zh-CN" w:bidi="hi-IN"/>
              </w:rPr>
              <w:t xml:space="preserve">В соответствии с Приложением № 1 к документации </w:t>
            </w:r>
            <w:r w:rsidRPr="00D24C86">
              <w:rPr>
                <w:rFonts w:ascii="Times New Roman" w:eastAsia="SimSun" w:hAnsi="Times New Roman" w:cs="Mangal"/>
                <w:kern w:val="1"/>
                <w:sz w:val="20"/>
                <w:szCs w:val="20"/>
                <w:lang w:eastAsia="zh-CN" w:bidi="hi-IN"/>
              </w:rPr>
              <w:t xml:space="preserve">о проведении процедуры закупки в электронной форме </w:t>
            </w:r>
          </w:p>
        </w:tc>
      </w:tr>
      <w:tr w:rsidR="00080987" w:rsidRPr="00D24C86" w:rsidTr="00493AD6">
        <w:tc>
          <w:tcPr>
            <w:tcW w:w="301" w:type="dxa"/>
            <w:tcBorders>
              <w:left w:val="single" w:sz="2" w:space="0" w:color="000000"/>
              <w:bottom w:val="single" w:sz="2" w:space="0" w:color="000000"/>
            </w:tcBorders>
          </w:tcPr>
          <w:p w:rsidR="00080987" w:rsidRPr="00F351F9" w:rsidRDefault="00080987" w:rsidP="00F351F9">
            <w:pPr>
              <w:pStyle w:val="a6"/>
              <w:numPr>
                <w:ilvl w:val="0"/>
                <w:numId w:val="4"/>
              </w:numPr>
              <w:suppressLineNumbers/>
              <w:suppressAutoHyphens/>
              <w:ind w:left="8" w:firstLine="0"/>
              <w:jc w:val="center"/>
              <w:rPr>
                <w:sz w:val="20"/>
                <w:szCs w:val="20"/>
              </w:rPr>
            </w:pPr>
          </w:p>
        </w:tc>
        <w:tc>
          <w:tcPr>
            <w:tcW w:w="1848" w:type="dxa"/>
            <w:gridSpan w:val="2"/>
            <w:tcBorders>
              <w:left w:val="single" w:sz="2" w:space="0" w:color="000000"/>
              <w:bottom w:val="single" w:sz="2" w:space="0" w:color="000000"/>
            </w:tcBorders>
          </w:tcPr>
          <w:p w:rsidR="00080987" w:rsidRPr="00D24C86" w:rsidRDefault="00080987" w:rsidP="00080987">
            <w:pPr>
              <w:widowControl w:val="0"/>
              <w:suppressLineNumbers/>
              <w:suppressAutoHyphens/>
              <w:spacing w:after="0" w:line="240" w:lineRule="auto"/>
              <w:jc w:val="both"/>
              <w:textAlignment w:val="baseline"/>
              <w:rPr>
                <w:rFonts w:ascii="Times New Roman" w:eastAsia="SimSun" w:hAnsi="Times New Roman" w:cs="Times New Roman"/>
                <w:kern w:val="1"/>
                <w:sz w:val="24"/>
                <w:szCs w:val="24"/>
                <w:lang w:eastAsia="zh-CN" w:bidi="hi-IN"/>
              </w:rPr>
            </w:pPr>
            <w:r w:rsidRPr="00D24C86">
              <w:rPr>
                <w:rFonts w:ascii="Times New Roman" w:eastAsia="SimSun" w:hAnsi="Times New Roman" w:cs="Mangal"/>
                <w:kern w:val="1"/>
                <w:sz w:val="20"/>
                <w:szCs w:val="20"/>
                <w:lang w:eastAsia="zh-CN" w:bidi="hi-IN"/>
              </w:rPr>
              <w:t>Условия допуска участника к закупке:</w:t>
            </w:r>
          </w:p>
        </w:tc>
        <w:tc>
          <w:tcPr>
            <w:tcW w:w="8708" w:type="dxa"/>
            <w:gridSpan w:val="16"/>
            <w:tcBorders>
              <w:left w:val="single" w:sz="2" w:space="0" w:color="000000"/>
              <w:bottom w:val="single" w:sz="2" w:space="0" w:color="000000"/>
              <w:right w:val="single" w:sz="2" w:space="0" w:color="000000"/>
            </w:tcBorders>
          </w:tcPr>
          <w:p w:rsidR="00080987" w:rsidRPr="00D24C86" w:rsidRDefault="00080987" w:rsidP="00080987">
            <w:pPr>
              <w:widowControl w:val="0"/>
              <w:suppressAutoHyphens/>
              <w:autoSpaceDE w:val="0"/>
              <w:autoSpaceDN w:val="0"/>
              <w:adjustRightInd w:val="0"/>
              <w:spacing w:after="0" w:line="240" w:lineRule="auto"/>
              <w:jc w:val="both"/>
              <w:textAlignment w:val="baseline"/>
              <w:rPr>
                <w:rFonts w:ascii="Times New Roman" w:eastAsia="SimSun" w:hAnsi="Times New Roman" w:cs="Mangal"/>
                <w:kern w:val="1"/>
                <w:sz w:val="20"/>
                <w:szCs w:val="20"/>
                <w:lang w:eastAsia="zh-CN" w:bidi="hi-IN"/>
              </w:rPr>
            </w:pPr>
            <w:r w:rsidRPr="00D24C86">
              <w:rPr>
                <w:rFonts w:ascii="Times New Roman" w:eastAsia="SimSun" w:hAnsi="Times New Roman" w:cs="Mangal"/>
                <w:kern w:val="1"/>
                <w:sz w:val="20"/>
                <w:szCs w:val="20"/>
                <w:lang w:eastAsia="zh-CN" w:bidi="hi-IN"/>
              </w:rPr>
              <w:t xml:space="preserve">Участник закупки не допускается к участию в </w:t>
            </w:r>
            <w:r w:rsidR="00FC64BA">
              <w:rPr>
                <w:rFonts w:ascii="Times New Roman" w:eastAsia="SimSun" w:hAnsi="Times New Roman" w:cs="Mangal"/>
                <w:kern w:val="1"/>
                <w:sz w:val="20"/>
                <w:szCs w:val="20"/>
                <w:lang w:eastAsia="zh-CN" w:bidi="hi-IN"/>
              </w:rPr>
              <w:t>запросе котировок</w:t>
            </w:r>
            <w:r w:rsidRPr="00D24C86">
              <w:rPr>
                <w:rFonts w:ascii="Times New Roman" w:eastAsia="SimSun" w:hAnsi="Times New Roman" w:cs="Mangal"/>
                <w:kern w:val="1"/>
                <w:sz w:val="20"/>
                <w:szCs w:val="20"/>
                <w:lang w:eastAsia="zh-CN" w:bidi="hi-IN"/>
              </w:rPr>
              <w:t xml:space="preserve"> в электронной форме в случае:</w:t>
            </w:r>
          </w:p>
          <w:p w:rsidR="003D0108" w:rsidRPr="003D0108" w:rsidRDefault="003D0108" w:rsidP="003D0108">
            <w:pPr>
              <w:widowControl w:val="0"/>
              <w:suppressAutoHyphens/>
              <w:autoSpaceDE w:val="0"/>
              <w:autoSpaceDN w:val="0"/>
              <w:adjustRightInd w:val="0"/>
              <w:spacing w:after="0" w:line="240" w:lineRule="auto"/>
              <w:jc w:val="both"/>
              <w:textAlignment w:val="baseline"/>
              <w:rPr>
                <w:rFonts w:ascii="Times New Roman" w:eastAsia="SimSun" w:hAnsi="Times New Roman" w:cs="Mangal"/>
                <w:kern w:val="1"/>
                <w:sz w:val="20"/>
                <w:szCs w:val="20"/>
                <w:lang w:eastAsia="zh-CN" w:bidi="hi-IN"/>
              </w:rPr>
            </w:pPr>
            <w:r w:rsidRPr="003D0108">
              <w:rPr>
                <w:rFonts w:ascii="Times New Roman" w:eastAsia="SimSun" w:hAnsi="Times New Roman" w:cs="Mangal"/>
                <w:kern w:val="1"/>
                <w:sz w:val="20"/>
                <w:szCs w:val="20"/>
                <w:lang w:eastAsia="zh-CN" w:bidi="hi-IN"/>
              </w:rPr>
              <w:t>1) проведение ликвидации участника закупки - юридического лица и наличие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3D0108" w:rsidRPr="003D0108" w:rsidRDefault="003D0108" w:rsidP="003D0108">
            <w:pPr>
              <w:widowControl w:val="0"/>
              <w:suppressAutoHyphens/>
              <w:autoSpaceDE w:val="0"/>
              <w:autoSpaceDN w:val="0"/>
              <w:adjustRightInd w:val="0"/>
              <w:spacing w:after="0" w:line="240" w:lineRule="auto"/>
              <w:jc w:val="both"/>
              <w:textAlignment w:val="baseline"/>
              <w:rPr>
                <w:rFonts w:ascii="Times New Roman" w:eastAsia="SimSun" w:hAnsi="Times New Roman" w:cs="Mangal"/>
                <w:kern w:val="1"/>
                <w:sz w:val="20"/>
                <w:szCs w:val="20"/>
                <w:lang w:eastAsia="zh-CN" w:bidi="hi-IN"/>
              </w:rPr>
            </w:pPr>
            <w:r w:rsidRPr="003D0108">
              <w:rPr>
                <w:rFonts w:ascii="Times New Roman" w:eastAsia="SimSun" w:hAnsi="Times New Roman" w:cs="Mangal"/>
                <w:kern w:val="1"/>
                <w:sz w:val="20"/>
                <w:szCs w:val="20"/>
                <w:lang w:eastAsia="zh-CN" w:bidi="hi-IN"/>
              </w:rPr>
              <w:t>2) приостановление деятельности участника закупки в порядке, предусмотренном Кодексом РФ об административных правонарушениях, на день подачи заявки или предложения от участника;</w:t>
            </w:r>
          </w:p>
          <w:p w:rsidR="003D0108" w:rsidRPr="003D0108" w:rsidRDefault="003D0108" w:rsidP="003D0108">
            <w:pPr>
              <w:widowControl w:val="0"/>
              <w:suppressAutoHyphens/>
              <w:autoSpaceDE w:val="0"/>
              <w:autoSpaceDN w:val="0"/>
              <w:adjustRightInd w:val="0"/>
              <w:spacing w:after="0" w:line="240" w:lineRule="auto"/>
              <w:jc w:val="both"/>
              <w:textAlignment w:val="baseline"/>
              <w:rPr>
                <w:rFonts w:ascii="Times New Roman" w:eastAsia="SimSun" w:hAnsi="Times New Roman" w:cs="Mangal"/>
                <w:kern w:val="1"/>
                <w:sz w:val="20"/>
                <w:szCs w:val="20"/>
                <w:lang w:eastAsia="zh-CN" w:bidi="hi-IN"/>
              </w:rPr>
            </w:pPr>
            <w:r w:rsidRPr="003D0108">
              <w:rPr>
                <w:rFonts w:ascii="Times New Roman" w:eastAsia="SimSun" w:hAnsi="Times New Roman" w:cs="Mangal"/>
                <w:kern w:val="1"/>
                <w:sz w:val="20"/>
                <w:szCs w:val="20"/>
                <w:lang w:eastAsia="zh-CN" w:bidi="hi-IN"/>
              </w:rPr>
              <w:t>3) наличие сведений об участнике закупки в реестрах недобросовестных поставщиков, ведение которых предусмотрено Законом № 223-ФЗ и (или) Законом № 44-ФЗ;</w:t>
            </w:r>
          </w:p>
          <w:p w:rsidR="003D0108" w:rsidRPr="003D0108" w:rsidRDefault="003D0108" w:rsidP="003D0108">
            <w:pPr>
              <w:widowControl w:val="0"/>
              <w:suppressAutoHyphens/>
              <w:autoSpaceDE w:val="0"/>
              <w:autoSpaceDN w:val="0"/>
              <w:adjustRightInd w:val="0"/>
              <w:spacing w:after="0" w:line="240" w:lineRule="auto"/>
              <w:jc w:val="both"/>
              <w:textAlignment w:val="baseline"/>
              <w:rPr>
                <w:rFonts w:ascii="Times New Roman" w:eastAsia="SimSun" w:hAnsi="Times New Roman" w:cs="Mangal"/>
                <w:kern w:val="1"/>
                <w:sz w:val="20"/>
                <w:szCs w:val="20"/>
                <w:lang w:eastAsia="zh-CN" w:bidi="hi-IN"/>
              </w:rPr>
            </w:pPr>
            <w:r w:rsidRPr="003D0108">
              <w:rPr>
                <w:rFonts w:ascii="Times New Roman" w:eastAsia="SimSun" w:hAnsi="Times New Roman" w:cs="Mangal"/>
                <w:kern w:val="1"/>
                <w:sz w:val="20"/>
                <w:szCs w:val="20"/>
                <w:lang w:eastAsia="zh-CN" w:bidi="hi-IN"/>
              </w:rPr>
              <w:t>4) непредставление участником закупки документов, необходимых для участия в процедуре закупки, либо наличия в них или в заявке недостоверных сведений об участнике закупки и (или) о товарах, работах, услугах;</w:t>
            </w:r>
          </w:p>
          <w:p w:rsidR="003D0108" w:rsidRPr="003D0108" w:rsidRDefault="003D0108" w:rsidP="003D0108">
            <w:pPr>
              <w:widowControl w:val="0"/>
              <w:suppressAutoHyphens/>
              <w:autoSpaceDE w:val="0"/>
              <w:autoSpaceDN w:val="0"/>
              <w:adjustRightInd w:val="0"/>
              <w:spacing w:after="0" w:line="240" w:lineRule="auto"/>
              <w:jc w:val="both"/>
              <w:textAlignment w:val="baseline"/>
              <w:rPr>
                <w:rFonts w:ascii="Times New Roman" w:eastAsia="SimSun" w:hAnsi="Times New Roman" w:cs="Mangal"/>
                <w:kern w:val="1"/>
                <w:sz w:val="20"/>
                <w:szCs w:val="20"/>
                <w:lang w:eastAsia="zh-CN" w:bidi="hi-IN"/>
              </w:rPr>
            </w:pPr>
            <w:r w:rsidRPr="003D0108">
              <w:rPr>
                <w:rFonts w:ascii="Times New Roman" w:eastAsia="SimSun" w:hAnsi="Times New Roman" w:cs="Mangal"/>
                <w:kern w:val="1"/>
                <w:sz w:val="20"/>
                <w:szCs w:val="20"/>
                <w:lang w:eastAsia="zh-CN" w:bidi="hi-IN"/>
              </w:rPr>
              <w:t>5) несоответствие участника закупки требованиям законодательства РФ к лицам, осуществляющим поставки товаров, выполнение работ, оказание услуг, которые являются предметом закупки;</w:t>
            </w:r>
          </w:p>
          <w:p w:rsidR="00080987" w:rsidRPr="00D24C86" w:rsidRDefault="003D0108" w:rsidP="003D0108">
            <w:pPr>
              <w:widowControl w:val="0"/>
              <w:suppressAutoHyphens/>
              <w:autoSpaceDE w:val="0"/>
              <w:autoSpaceDN w:val="0"/>
              <w:adjustRightInd w:val="0"/>
              <w:spacing w:after="0" w:line="240" w:lineRule="auto"/>
              <w:jc w:val="both"/>
              <w:textAlignment w:val="baseline"/>
              <w:rPr>
                <w:rFonts w:ascii="Times New Roman" w:eastAsia="SimSun" w:hAnsi="Times New Roman" w:cs="Mangal"/>
                <w:kern w:val="1"/>
                <w:sz w:val="20"/>
                <w:szCs w:val="20"/>
                <w:lang w:eastAsia="zh-CN" w:bidi="hi-IN"/>
              </w:rPr>
            </w:pPr>
            <w:r w:rsidRPr="003D0108">
              <w:rPr>
                <w:rFonts w:ascii="Times New Roman" w:eastAsia="SimSun" w:hAnsi="Times New Roman" w:cs="Mangal"/>
                <w:kern w:val="1"/>
                <w:sz w:val="20"/>
                <w:szCs w:val="20"/>
                <w:lang w:eastAsia="zh-CN" w:bidi="hi-IN"/>
              </w:rPr>
              <w:t>6) несоответствие участника закупки и (или) его заявки требованиям документации о закупке или настоящего Положения.</w:t>
            </w:r>
          </w:p>
        </w:tc>
      </w:tr>
      <w:tr w:rsidR="00080987" w:rsidRPr="00D24C86" w:rsidTr="00493AD6">
        <w:tc>
          <w:tcPr>
            <w:tcW w:w="301" w:type="dxa"/>
            <w:tcBorders>
              <w:left w:val="single" w:sz="2" w:space="0" w:color="000000"/>
              <w:bottom w:val="single" w:sz="2" w:space="0" w:color="000000"/>
            </w:tcBorders>
          </w:tcPr>
          <w:p w:rsidR="00080987" w:rsidRPr="00F351F9" w:rsidRDefault="00080987" w:rsidP="00F351F9">
            <w:pPr>
              <w:pStyle w:val="a6"/>
              <w:numPr>
                <w:ilvl w:val="0"/>
                <w:numId w:val="4"/>
              </w:numPr>
              <w:suppressLineNumbers/>
              <w:suppressAutoHyphens/>
              <w:ind w:left="8" w:firstLine="0"/>
              <w:jc w:val="center"/>
              <w:rPr>
                <w:sz w:val="20"/>
                <w:szCs w:val="20"/>
              </w:rPr>
            </w:pPr>
          </w:p>
        </w:tc>
        <w:tc>
          <w:tcPr>
            <w:tcW w:w="5811" w:type="dxa"/>
            <w:gridSpan w:val="16"/>
            <w:tcBorders>
              <w:left w:val="single" w:sz="2" w:space="0" w:color="000000"/>
              <w:bottom w:val="single" w:sz="2" w:space="0" w:color="000000"/>
            </w:tcBorders>
          </w:tcPr>
          <w:p w:rsidR="00080987" w:rsidRPr="00D24C86" w:rsidRDefault="00080987" w:rsidP="00080987">
            <w:pPr>
              <w:widowControl w:val="0"/>
              <w:suppressLineNumbers/>
              <w:suppressAutoHyphens/>
              <w:spacing w:after="0" w:line="240" w:lineRule="auto"/>
              <w:jc w:val="both"/>
              <w:textAlignment w:val="baseline"/>
              <w:rPr>
                <w:rFonts w:ascii="Times New Roman" w:eastAsia="SimSun" w:hAnsi="Times New Roman" w:cs="Times New Roman"/>
                <w:kern w:val="1"/>
                <w:sz w:val="20"/>
                <w:szCs w:val="20"/>
                <w:lang w:eastAsia="zh-CN" w:bidi="hi-IN"/>
              </w:rPr>
            </w:pPr>
            <w:r w:rsidRPr="00D24C86">
              <w:rPr>
                <w:rFonts w:ascii="Times New Roman" w:eastAsia="SimSun" w:hAnsi="Times New Roman" w:cs="Mangal"/>
                <w:kern w:val="1"/>
                <w:sz w:val="20"/>
                <w:szCs w:val="20"/>
                <w:lang w:eastAsia="zh-CN" w:bidi="hi-IN"/>
              </w:rPr>
              <w:t>Требование о наличии лицензии и/или допуска СРО, если предмет договора предусматривает лицензируемые виды деятельности, с описанием наименования такой лицензии и/или допуска СРО:</w:t>
            </w:r>
          </w:p>
        </w:tc>
        <w:tc>
          <w:tcPr>
            <w:tcW w:w="4745" w:type="dxa"/>
            <w:gridSpan w:val="2"/>
            <w:tcBorders>
              <w:left w:val="single" w:sz="2" w:space="0" w:color="000000"/>
              <w:bottom w:val="single" w:sz="2" w:space="0" w:color="000000"/>
              <w:right w:val="single" w:sz="2" w:space="0" w:color="000000"/>
            </w:tcBorders>
          </w:tcPr>
          <w:p w:rsidR="00080987" w:rsidRPr="00D24C86" w:rsidRDefault="00A90BCC" w:rsidP="00080987">
            <w:pPr>
              <w:keepNext/>
              <w:widowControl w:val="0"/>
              <w:shd w:val="clear" w:color="auto" w:fill="FFFFFF"/>
              <w:suppressAutoHyphens/>
              <w:spacing w:after="0" w:line="240" w:lineRule="auto"/>
              <w:jc w:val="both"/>
              <w:textAlignment w:val="baseline"/>
              <w:outlineLvl w:val="0"/>
              <w:rPr>
                <w:rFonts w:ascii="Cambria" w:eastAsia="Times New Roman" w:hAnsi="Cambria" w:cs="Times New Roman"/>
                <w:b/>
                <w:bCs/>
                <w:kern w:val="1"/>
                <w:sz w:val="32"/>
                <w:szCs w:val="32"/>
                <w:lang w:eastAsia="zh-CN" w:bidi="hi-IN"/>
              </w:rPr>
            </w:pPr>
            <w:r w:rsidRPr="00A90BCC">
              <w:rPr>
                <w:rFonts w:ascii="Times New Roman" w:eastAsia="Times New Roman" w:hAnsi="Times New Roman" w:cs="Times New Roman"/>
                <w:bCs/>
                <w:kern w:val="1"/>
                <w:sz w:val="20"/>
                <w:szCs w:val="20"/>
                <w:lang w:eastAsia="zh-CN" w:bidi="hi-IN"/>
              </w:rPr>
              <w:t>Наличие лицензии на осуществление медицинской деятельности (на право проведения периодических медицинских осмотров)</w:t>
            </w:r>
          </w:p>
        </w:tc>
      </w:tr>
      <w:tr w:rsidR="00080987" w:rsidRPr="00D24C86" w:rsidTr="00493AD6">
        <w:tc>
          <w:tcPr>
            <w:tcW w:w="301" w:type="dxa"/>
            <w:tcBorders>
              <w:left w:val="single" w:sz="2" w:space="0" w:color="000000"/>
              <w:bottom w:val="single" w:sz="2" w:space="0" w:color="000000"/>
            </w:tcBorders>
          </w:tcPr>
          <w:p w:rsidR="00080987" w:rsidRPr="00F351F9" w:rsidRDefault="00080987" w:rsidP="00F351F9">
            <w:pPr>
              <w:pStyle w:val="a6"/>
              <w:numPr>
                <w:ilvl w:val="0"/>
                <w:numId w:val="4"/>
              </w:numPr>
              <w:suppressLineNumbers/>
              <w:suppressAutoHyphens/>
              <w:ind w:left="8" w:firstLine="0"/>
              <w:jc w:val="center"/>
              <w:rPr>
                <w:rFonts w:cs="Times New Roman"/>
              </w:rPr>
            </w:pPr>
          </w:p>
        </w:tc>
        <w:tc>
          <w:tcPr>
            <w:tcW w:w="3829" w:type="dxa"/>
            <w:gridSpan w:val="9"/>
            <w:tcBorders>
              <w:left w:val="single" w:sz="2" w:space="0" w:color="000000"/>
              <w:bottom w:val="single" w:sz="2" w:space="0" w:color="000000"/>
            </w:tcBorders>
          </w:tcPr>
          <w:p w:rsidR="00080987" w:rsidRPr="00D24C86" w:rsidRDefault="00080987" w:rsidP="00080987">
            <w:pPr>
              <w:suppressAutoHyphens/>
              <w:autoSpaceDE w:val="0"/>
              <w:spacing w:after="0" w:line="240" w:lineRule="auto"/>
              <w:jc w:val="both"/>
              <w:textAlignment w:val="baseline"/>
              <w:rPr>
                <w:rFonts w:ascii="Times New Roman" w:eastAsia="Times New Roman" w:hAnsi="Times New Roman" w:cs="Times New Roman"/>
                <w:kern w:val="1"/>
                <w:sz w:val="20"/>
                <w:szCs w:val="20"/>
                <w:lang w:eastAsia="zh-CN"/>
              </w:rPr>
            </w:pPr>
            <w:r w:rsidRPr="00D24C86">
              <w:rPr>
                <w:rFonts w:ascii="Times New Roman" w:eastAsia="Times New Roman" w:hAnsi="Times New Roman" w:cs="Times New Roman"/>
                <w:kern w:val="1"/>
                <w:sz w:val="20"/>
                <w:szCs w:val="20"/>
                <w:lang w:eastAsia="zh-CN"/>
              </w:rPr>
              <w:t>Критерии оценки и сопоставления заявок на участие в закупке:</w:t>
            </w:r>
          </w:p>
        </w:tc>
        <w:tc>
          <w:tcPr>
            <w:tcW w:w="6727" w:type="dxa"/>
            <w:gridSpan w:val="9"/>
            <w:tcBorders>
              <w:left w:val="single" w:sz="2" w:space="0" w:color="000000"/>
              <w:bottom w:val="single" w:sz="2" w:space="0" w:color="000000"/>
              <w:right w:val="single" w:sz="2" w:space="0" w:color="000000"/>
            </w:tcBorders>
          </w:tcPr>
          <w:p w:rsidR="00080987" w:rsidRPr="002D766D" w:rsidRDefault="002D766D" w:rsidP="00080987">
            <w:pPr>
              <w:suppressAutoHyphens/>
              <w:autoSpaceDE w:val="0"/>
              <w:snapToGrid w:val="0"/>
              <w:spacing w:after="0" w:line="240" w:lineRule="auto"/>
              <w:jc w:val="both"/>
              <w:textAlignment w:val="baseline"/>
              <w:rPr>
                <w:rFonts w:ascii="Times New Roman" w:eastAsia="Times New Roman" w:hAnsi="Times New Roman" w:cs="Times New Roman"/>
                <w:kern w:val="1"/>
                <w:sz w:val="20"/>
                <w:szCs w:val="20"/>
                <w:lang w:eastAsia="zh-CN"/>
              </w:rPr>
            </w:pPr>
            <w:r>
              <w:rPr>
                <w:rFonts w:ascii="Times New Roman" w:eastAsia="Times New Roman" w:hAnsi="Times New Roman" w:cs="Times New Roman"/>
                <w:kern w:val="1"/>
                <w:sz w:val="20"/>
                <w:szCs w:val="20"/>
                <w:lang w:eastAsia="zh-CN"/>
              </w:rPr>
              <w:t>Единственным критерием оценки</w:t>
            </w:r>
            <w:r w:rsidR="00962C54">
              <w:rPr>
                <w:rFonts w:ascii="Times New Roman" w:eastAsia="Times New Roman" w:hAnsi="Times New Roman" w:cs="Times New Roman"/>
                <w:kern w:val="1"/>
                <w:sz w:val="20"/>
                <w:szCs w:val="20"/>
                <w:lang w:eastAsia="zh-CN"/>
              </w:rPr>
              <w:t xml:space="preserve"> и сопоставления заявок</w:t>
            </w:r>
            <w:r>
              <w:rPr>
                <w:rFonts w:ascii="Times New Roman" w:eastAsia="Times New Roman" w:hAnsi="Times New Roman" w:cs="Times New Roman"/>
                <w:kern w:val="1"/>
                <w:sz w:val="20"/>
                <w:szCs w:val="20"/>
                <w:lang w:eastAsia="zh-CN"/>
              </w:rPr>
              <w:t xml:space="preserve"> является </w:t>
            </w:r>
            <w:r w:rsidRPr="002D766D">
              <w:rPr>
                <w:rFonts w:ascii="Times New Roman" w:eastAsia="Times New Roman" w:hAnsi="Times New Roman" w:cs="Times New Roman"/>
                <w:kern w:val="1"/>
                <w:sz w:val="20"/>
                <w:szCs w:val="20"/>
                <w:lang w:eastAsia="zh-CN"/>
              </w:rPr>
              <w:t>Цена договора (значение 100%)</w:t>
            </w:r>
          </w:p>
        </w:tc>
      </w:tr>
      <w:tr w:rsidR="00080987" w:rsidRPr="00D24C86" w:rsidTr="00493AD6">
        <w:tc>
          <w:tcPr>
            <w:tcW w:w="301" w:type="dxa"/>
            <w:tcBorders>
              <w:left w:val="single" w:sz="2" w:space="0" w:color="000000"/>
              <w:bottom w:val="single" w:sz="2" w:space="0" w:color="000000"/>
            </w:tcBorders>
          </w:tcPr>
          <w:p w:rsidR="00080987" w:rsidRPr="00F351F9" w:rsidRDefault="00080987" w:rsidP="00F351F9">
            <w:pPr>
              <w:pStyle w:val="a6"/>
              <w:numPr>
                <w:ilvl w:val="0"/>
                <w:numId w:val="4"/>
              </w:numPr>
              <w:suppressLineNumbers/>
              <w:suppressAutoHyphens/>
              <w:ind w:left="8" w:firstLine="0"/>
              <w:jc w:val="center"/>
              <w:rPr>
                <w:rFonts w:cs="Times New Roman"/>
              </w:rPr>
            </w:pPr>
          </w:p>
        </w:tc>
        <w:tc>
          <w:tcPr>
            <w:tcW w:w="2125" w:type="dxa"/>
            <w:gridSpan w:val="3"/>
            <w:tcBorders>
              <w:left w:val="single" w:sz="2" w:space="0" w:color="000000"/>
              <w:bottom w:val="single" w:sz="2" w:space="0" w:color="000000"/>
            </w:tcBorders>
          </w:tcPr>
          <w:p w:rsidR="00080987" w:rsidRPr="00D24C86" w:rsidRDefault="00080987" w:rsidP="00080987">
            <w:pPr>
              <w:suppressAutoHyphens/>
              <w:autoSpaceDE w:val="0"/>
              <w:spacing w:after="0" w:line="240" w:lineRule="auto"/>
              <w:jc w:val="both"/>
              <w:textAlignment w:val="baseline"/>
              <w:rPr>
                <w:rFonts w:ascii="Times New Roman" w:eastAsia="Times New Roman" w:hAnsi="Times New Roman" w:cs="Times New Roman"/>
                <w:kern w:val="1"/>
                <w:sz w:val="20"/>
                <w:szCs w:val="20"/>
                <w:lang w:eastAsia="zh-CN"/>
              </w:rPr>
            </w:pPr>
            <w:r w:rsidRPr="00D24C86">
              <w:rPr>
                <w:rFonts w:ascii="Times New Roman" w:eastAsia="Times New Roman" w:hAnsi="Times New Roman" w:cs="Times New Roman"/>
                <w:kern w:val="1"/>
                <w:sz w:val="20"/>
                <w:szCs w:val="20"/>
                <w:lang w:eastAsia="zh-CN"/>
              </w:rPr>
              <w:t>Порядок оценки и сопоставления заявок на участие в закупке:</w:t>
            </w:r>
          </w:p>
        </w:tc>
        <w:tc>
          <w:tcPr>
            <w:tcW w:w="8431" w:type="dxa"/>
            <w:gridSpan w:val="15"/>
            <w:tcBorders>
              <w:left w:val="single" w:sz="2" w:space="0" w:color="000000"/>
              <w:bottom w:val="single" w:sz="2" w:space="0" w:color="000000"/>
              <w:right w:val="single" w:sz="2" w:space="0" w:color="000000"/>
            </w:tcBorders>
          </w:tcPr>
          <w:p w:rsidR="00080987" w:rsidRPr="00D24C86" w:rsidRDefault="00080987" w:rsidP="00080987">
            <w:pPr>
              <w:suppressAutoHyphens/>
              <w:autoSpaceDE w:val="0"/>
              <w:snapToGrid w:val="0"/>
              <w:spacing w:after="0" w:line="240" w:lineRule="auto"/>
              <w:jc w:val="both"/>
              <w:textAlignment w:val="baseline"/>
              <w:rPr>
                <w:rFonts w:ascii="Times New Roman" w:eastAsia="Times New Roman" w:hAnsi="Times New Roman" w:cs="Times New Roman"/>
                <w:kern w:val="1"/>
                <w:sz w:val="20"/>
                <w:szCs w:val="20"/>
                <w:lang w:eastAsia="zh-CN"/>
              </w:rPr>
            </w:pPr>
            <w:r w:rsidRPr="00D24C86">
              <w:rPr>
                <w:rFonts w:ascii="Times New Roman" w:eastAsia="Times New Roman" w:hAnsi="Times New Roman" w:cs="Times New Roman"/>
                <w:kern w:val="1"/>
                <w:sz w:val="20"/>
                <w:szCs w:val="20"/>
                <w:lang w:eastAsia="zh-CN"/>
              </w:rPr>
              <w:t xml:space="preserve">Участник </w:t>
            </w:r>
            <w:r w:rsidR="003D0108">
              <w:rPr>
                <w:rFonts w:ascii="Times New Roman" w:eastAsia="Times New Roman" w:hAnsi="Times New Roman" w:cs="Times New Roman"/>
                <w:kern w:val="1"/>
                <w:sz w:val="20"/>
                <w:szCs w:val="20"/>
                <w:lang w:eastAsia="zh-CN"/>
              </w:rPr>
              <w:t>запроса котировок</w:t>
            </w:r>
            <w:r w:rsidRPr="00D24C86">
              <w:rPr>
                <w:rFonts w:ascii="Times New Roman" w:eastAsia="Times New Roman" w:hAnsi="Times New Roman" w:cs="Times New Roman"/>
                <w:kern w:val="1"/>
                <w:sz w:val="20"/>
                <w:szCs w:val="20"/>
                <w:lang w:eastAsia="zh-CN"/>
              </w:rPr>
              <w:t xml:space="preserve"> в электронной форме, который предложил наиболее низкую цену договора, и заявка на участие в </w:t>
            </w:r>
            <w:r w:rsidR="003D0108">
              <w:rPr>
                <w:rFonts w:ascii="Times New Roman" w:eastAsia="Times New Roman" w:hAnsi="Times New Roman" w:cs="Times New Roman"/>
                <w:kern w:val="1"/>
                <w:sz w:val="20"/>
                <w:szCs w:val="20"/>
                <w:lang w:eastAsia="zh-CN"/>
              </w:rPr>
              <w:t>запросе котировок</w:t>
            </w:r>
            <w:r w:rsidRPr="00D24C86">
              <w:rPr>
                <w:rFonts w:ascii="Times New Roman" w:eastAsia="Times New Roman" w:hAnsi="Times New Roman" w:cs="Times New Roman"/>
                <w:kern w:val="1"/>
                <w:sz w:val="20"/>
                <w:szCs w:val="20"/>
                <w:lang w:eastAsia="zh-CN"/>
              </w:rPr>
              <w:t xml:space="preserve"> в электронной форме которого соответствует требованиям документации </w:t>
            </w:r>
            <w:r w:rsidR="003D0108">
              <w:rPr>
                <w:rFonts w:ascii="Times New Roman" w:eastAsia="Times New Roman" w:hAnsi="Times New Roman" w:cs="Times New Roman"/>
                <w:kern w:val="1"/>
                <w:sz w:val="20"/>
                <w:szCs w:val="20"/>
                <w:lang w:eastAsia="zh-CN"/>
              </w:rPr>
              <w:t>о запросе котировок</w:t>
            </w:r>
            <w:r w:rsidRPr="00D24C86">
              <w:rPr>
                <w:rFonts w:ascii="Times New Roman" w:eastAsia="Times New Roman" w:hAnsi="Times New Roman" w:cs="Times New Roman"/>
                <w:kern w:val="1"/>
                <w:sz w:val="20"/>
                <w:szCs w:val="20"/>
                <w:lang w:eastAsia="zh-CN"/>
              </w:rPr>
              <w:t xml:space="preserve"> в электронной форме, признается победителем </w:t>
            </w:r>
            <w:r w:rsidR="003D0108">
              <w:rPr>
                <w:rFonts w:ascii="Times New Roman" w:eastAsia="Times New Roman" w:hAnsi="Times New Roman" w:cs="Times New Roman"/>
                <w:kern w:val="1"/>
                <w:sz w:val="20"/>
                <w:szCs w:val="20"/>
                <w:lang w:eastAsia="zh-CN"/>
              </w:rPr>
              <w:t>запроса котировок</w:t>
            </w:r>
            <w:r w:rsidRPr="00D24C86">
              <w:rPr>
                <w:rFonts w:ascii="Times New Roman" w:eastAsia="Times New Roman" w:hAnsi="Times New Roman" w:cs="Times New Roman"/>
                <w:kern w:val="1"/>
                <w:sz w:val="20"/>
                <w:szCs w:val="20"/>
                <w:lang w:eastAsia="zh-CN"/>
              </w:rPr>
              <w:t xml:space="preserve"> в электронной форме. </w:t>
            </w:r>
          </w:p>
        </w:tc>
      </w:tr>
      <w:tr w:rsidR="00080987" w:rsidRPr="00D24C86" w:rsidTr="00493AD6">
        <w:tc>
          <w:tcPr>
            <w:tcW w:w="301" w:type="dxa"/>
            <w:tcBorders>
              <w:left w:val="single" w:sz="2" w:space="0" w:color="000000"/>
              <w:bottom w:val="single" w:sz="2" w:space="0" w:color="000000"/>
            </w:tcBorders>
          </w:tcPr>
          <w:p w:rsidR="00080987" w:rsidRPr="00F351F9" w:rsidRDefault="00080987" w:rsidP="00F351F9">
            <w:pPr>
              <w:pStyle w:val="a6"/>
              <w:numPr>
                <w:ilvl w:val="0"/>
                <w:numId w:val="4"/>
              </w:numPr>
              <w:suppressLineNumbers/>
              <w:suppressAutoHyphens/>
              <w:ind w:left="8" w:firstLine="0"/>
              <w:jc w:val="center"/>
              <w:rPr>
                <w:rFonts w:cs="Times New Roman"/>
              </w:rPr>
            </w:pPr>
          </w:p>
        </w:tc>
        <w:tc>
          <w:tcPr>
            <w:tcW w:w="1842" w:type="dxa"/>
            <w:tcBorders>
              <w:left w:val="single" w:sz="2" w:space="0" w:color="000000"/>
              <w:bottom w:val="single" w:sz="2" w:space="0" w:color="000000"/>
            </w:tcBorders>
          </w:tcPr>
          <w:p w:rsidR="00080987" w:rsidRPr="00D24C86" w:rsidRDefault="00080987" w:rsidP="00080987">
            <w:pPr>
              <w:suppressAutoHyphens/>
              <w:autoSpaceDE w:val="0"/>
              <w:spacing w:after="0" w:line="240" w:lineRule="auto"/>
              <w:jc w:val="both"/>
              <w:textAlignment w:val="baseline"/>
              <w:rPr>
                <w:rFonts w:ascii="Arial" w:eastAsia="Times New Roman" w:hAnsi="Arial" w:cs="Times New Roman"/>
                <w:kern w:val="1"/>
                <w:sz w:val="20"/>
                <w:szCs w:val="28"/>
                <w:lang w:eastAsia="zh-CN"/>
              </w:rPr>
            </w:pPr>
            <w:r w:rsidRPr="00D24C86">
              <w:rPr>
                <w:rFonts w:ascii="Times New Roman" w:eastAsia="Times New Roman" w:hAnsi="Times New Roman" w:cs="Times New Roman"/>
                <w:kern w:val="1"/>
                <w:sz w:val="20"/>
                <w:szCs w:val="20"/>
                <w:lang w:eastAsia="zh-CN"/>
              </w:rPr>
              <w:t>Сведения о предоставлении преференций</w:t>
            </w:r>
          </w:p>
        </w:tc>
        <w:tc>
          <w:tcPr>
            <w:tcW w:w="8714" w:type="dxa"/>
            <w:gridSpan w:val="17"/>
            <w:tcBorders>
              <w:left w:val="single" w:sz="2" w:space="0" w:color="000000"/>
              <w:bottom w:val="single" w:sz="2" w:space="0" w:color="000000"/>
              <w:right w:val="single" w:sz="2" w:space="0" w:color="000000"/>
            </w:tcBorders>
          </w:tcPr>
          <w:p w:rsidR="00080987" w:rsidRPr="00D24C86" w:rsidRDefault="002D766D" w:rsidP="00080987">
            <w:pPr>
              <w:widowControl w:val="0"/>
              <w:suppressAutoHyphens/>
              <w:spacing w:after="0" w:line="240" w:lineRule="auto"/>
              <w:jc w:val="both"/>
              <w:textAlignment w:val="baseline"/>
              <w:rPr>
                <w:rFonts w:ascii="Times New Roman" w:eastAsia="SimSun" w:hAnsi="Times New Roman" w:cs="Mangal"/>
                <w:kern w:val="1"/>
                <w:sz w:val="24"/>
                <w:szCs w:val="24"/>
                <w:lang w:eastAsia="zh-CN" w:bidi="hi-IN"/>
              </w:rPr>
            </w:pPr>
            <w:r w:rsidRPr="002D766D">
              <w:rPr>
                <w:rFonts w:ascii="Times New Roman" w:eastAsia="SimSun" w:hAnsi="Times New Roman" w:cs="Times New Roman"/>
                <w:kern w:val="1"/>
                <w:sz w:val="20"/>
                <w:szCs w:val="28"/>
                <w:lang w:eastAsia="zh-CN" w:bidi="hi-IN"/>
              </w:rPr>
              <w:t xml:space="preserve">Приоритет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устанавливается в соответствии с Постановлением Правительства РФ от 16 </w:t>
            </w:r>
            <w:r w:rsidRPr="002D766D">
              <w:rPr>
                <w:rFonts w:ascii="Times New Roman" w:eastAsia="SimSun" w:hAnsi="Times New Roman" w:cs="Times New Roman"/>
                <w:kern w:val="1"/>
                <w:sz w:val="20"/>
                <w:szCs w:val="28"/>
                <w:lang w:eastAsia="zh-CN" w:bidi="hi-IN"/>
              </w:rPr>
              <w:lastRenderedPageBreak/>
              <w:t>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080987" w:rsidRPr="00D24C86" w:rsidTr="00493AD6">
        <w:tc>
          <w:tcPr>
            <w:tcW w:w="301" w:type="dxa"/>
            <w:tcBorders>
              <w:left w:val="single" w:sz="2" w:space="0" w:color="000000"/>
              <w:bottom w:val="single" w:sz="2" w:space="0" w:color="000000"/>
            </w:tcBorders>
          </w:tcPr>
          <w:p w:rsidR="00080987" w:rsidRPr="00F351F9" w:rsidRDefault="00080987" w:rsidP="00F351F9">
            <w:pPr>
              <w:pStyle w:val="a6"/>
              <w:numPr>
                <w:ilvl w:val="0"/>
                <w:numId w:val="4"/>
              </w:numPr>
              <w:suppressLineNumbers/>
              <w:suppressAutoHyphens/>
              <w:ind w:left="8" w:firstLine="0"/>
              <w:jc w:val="center"/>
              <w:rPr>
                <w:rFonts w:cs="Times New Roman"/>
              </w:rPr>
            </w:pPr>
          </w:p>
        </w:tc>
        <w:tc>
          <w:tcPr>
            <w:tcW w:w="2550" w:type="dxa"/>
            <w:gridSpan w:val="4"/>
            <w:tcBorders>
              <w:left w:val="single" w:sz="2" w:space="0" w:color="000000"/>
              <w:bottom w:val="single" w:sz="2" w:space="0" w:color="000000"/>
            </w:tcBorders>
          </w:tcPr>
          <w:p w:rsidR="00080987" w:rsidRPr="00D24C86" w:rsidRDefault="00080987" w:rsidP="00080987">
            <w:pPr>
              <w:suppressAutoHyphens/>
              <w:autoSpaceDE w:val="0"/>
              <w:spacing w:after="0" w:line="240" w:lineRule="auto"/>
              <w:jc w:val="both"/>
              <w:textAlignment w:val="baseline"/>
              <w:rPr>
                <w:rFonts w:ascii="Arial" w:eastAsia="Times New Roman" w:hAnsi="Arial" w:cs="Times New Roman"/>
                <w:kern w:val="1"/>
                <w:sz w:val="20"/>
                <w:szCs w:val="28"/>
                <w:lang w:eastAsia="zh-CN"/>
              </w:rPr>
            </w:pPr>
            <w:r w:rsidRPr="00D24C86">
              <w:rPr>
                <w:rFonts w:ascii="Times New Roman" w:eastAsia="Times New Roman" w:hAnsi="Times New Roman" w:cs="Times New Roman"/>
                <w:kern w:val="1"/>
                <w:sz w:val="20"/>
                <w:szCs w:val="20"/>
                <w:lang w:eastAsia="zh-CN"/>
              </w:rPr>
              <w:t>Срок заключения договора</w:t>
            </w:r>
          </w:p>
        </w:tc>
        <w:tc>
          <w:tcPr>
            <w:tcW w:w="8006" w:type="dxa"/>
            <w:gridSpan w:val="14"/>
            <w:tcBorders>
              <w:left w:val="single" w:sz="2" w:space="0" w:color="000000"/>
              <w:bottom w:val="single" w:sz="2" w:space="0" w:color="000000"/>
              <w:right w:val="single" w:sz="2" w:space="0" w:color="000000"/>
            </w:tcBorders>
          </w:tcPr>
          <w:p w:rsidR="00080987" w:rsidRPr="00D24C86" w:rsidRDefault="003D0108" w:rsidP="00080987">
            <w:pPr>
              <w:widowControl w:val="0"/>
              <w:suppressAutoHyphens/>
              <w:spacing w:after="0" w:line="240" w:lineRule="auto"/>
              <w:jc w:val="both"/>
              <w:textAlignment w:val="baseline"/>
              <w:rPr>
                <w:rFonts w:ascii="Times New Roman" w:eastAsia="SimSun" w:hAnsi="Times New Roman" w:cs="Mangal"/>
                <w:kern w:val="1"/>
                <w:sz w:val="20"/>
                <w:szCs w:val="20"/>
                <w:lang w:eastAsia="zh-CN" w:bidi="hi-IN"/>
              </w:rPr>
            </w:pPr>
            <w:r w:rsidRPr="003D0108">
              <w:rPr>
                <w:rFonts w:ascii="Times New Roman" w:eastAsia="SimSun" w:hAnsi="Times New Roman" w:cs="Mangal"/>
                <w:kern w:val="1"/>
                <w:sz w:val="20"/>
                <w:szCs w:val="20"/>
                <w:lang w:eastAsia="zh-CN" w:bidi="hi-IN"/>
              </w:rPr>
              <w:t>Договор может быть заключен не ранее чем через 10 (Десять) календарных дней не позднее 20 (двадцати) дней с даты размещения протокола в ЕИС</w:t>
            </w:r>
          </w:p>
        </w:tc>
      </w:tr>
      <w:tr w:rsidR="00080987" w:rsidRPr="00D24C86" w:rsidTr="00493AD6">
        <w:tc>
          <w:tcPr>
            <w:tcW w:w="301" w:type="dxa"/>
            <w:tcBorders>
              <w:left w:val="single" w:sz="2" w:space="0" w:color="000000"/>
              <w:bottom w:val="single" w:sz="2" w:space="0" w:color="000000"/>
            </w:tcBorders>
          </w:tcPr>
          <w:p w:rsidR="00080987" w:rsidRPr="00F351F9" w:rsidRDefault="00080987" w:rsidP="00F351F9">
            <w:pPr>
              <w:pStyle w:val="a6"/>
              <w:numPr>
                <w:ilvl w:val="0"/>
                <w:numId w:val="4"/>
              </w:numPr>
              <w:suppressLineNumbers/>
              <w:suppressAutoHyphens/>
              <w:ind w:left="8" w:firstLine="0"/>
              <w:jc w:val="center"/>
              <w:rPr>
                <w:sz w:val="20"/>
                <w:szCs w:val="20"/>
              </w:rPr>
            </w:pPr>
          </w:p>
        </w:tc>
        <w:tc>
          <w:tcPr>
            <w:tcW w:w="3829" w:type="dxa"/>
            <w:gridSpan w:val="9"/>
            <w:tcBorders>
              <w:left w:val="single" w:sz="2" w:space="0" w:color="000000"/>
              <w:bottom w:val="single" w:sz="2" w:space="0" w:color="000000"/>
            </w:tcBorders>
          </w:tcPr>
          <w:p w:rsidR="00080987" w:rsidRPr="00D24C86" w:rsidRDefault="00080987" w:rsidP="00080987">
            <w:pPr>
              <w:widowControl w:val="0"/>
              <w:suppressLineNumbers/>
              <w:suppressAutoHyphens/>
              <w:spacing w:after="0" w:line="240" w:lineRule="auto"/>
              <w:jc w:val="both"/>
              <w:textAlignment w:val="baseline"/>
              <w:rPr>
                <w:rFonts w:ascii="Times New Roman" w:eastAsia="SimSun" w:hAnsi="Times New Roman" w:cs="Mangal"/>
                <w:b/>
                <w:bCs/>
                <w:kern w:val="1"/>
                <w:sz w:val="20"/>
                <w:szCs w:val="20"/>
                <w:lang w:eastAsia="zh-CN" w:bidi="hi-IN"/>
              </w:rPr>
            </w:pPr>
            <w:r w:rsidRPr="00D24C86">
              <w:rPr>
                <w:rFonts w:ascii="Times New Roman" w:eastAsia="SimSun" w:hAnsi="Times New Roman" w:cs="Mangal"/>
                <w:kern w:val="1"/>
                <w:sz w:val="20"/>
                <w:szCs w:val="20"/>
                <w:lang w:eastAsia="zh-CN" w:bidi="hi-IN"/>
              </w:rPr>
              <w:t>Приложения к документации о проведении процедуры закупки в электронной форме</w:t>
            </w:r>
          </w:p>
        </w:tc>
        <w:tc>
          <w:tcPr>
            <w:tcW w:w="6727" w:type="dxa"/>
            <w:gridSpan w:val="9"/>
            <w:tcBorders>
              <w:left w:val="single" w:sz="2" w:space="0" w:color="000000"/>
              <w:bottom w:val="single" w:sz="2" w:space="0" w:color="000000"/>
              <w:right w:val="single" w:sz="2" w:space="0" w:color="000000"/>
            </w:tcBorders>
          </w:tcPr>
          <w:p w:rsidR="00080987" w:rsidRPr="00D24C86" w:rsidRDefault="00080987" w:rsidP="00080987">
            <w:pPr>
              <w:widowControl w:val="0"/>
              <w:suppressLineNumbers/>
              <w:suppressAutoHyphens/>
              <w:spacing w:after="0" w:line="240" w:lineRule="auto"/>
              <w:ind w:right="60"/>
              <w:jc w:val="both"/>
              <w:textAlignment w:val="baseline"/>
              <w:rPr>
                <w:rFonts w:ascii="Times New Roman" w:eastAsia="SimSun" w:hAnsi="Times New Roman" w:cs="Mangal"/>
                <w:b/>
                <w:bCs/>
                <w:kern w:val="1"/>
                <w:sz w:val="20"/>
                <w:szCs w:val="20"/>
                <w:lang w:eastAsia="zh-CN" w:bidi="hi-IN"/>
              </w:rPr>
            </w:pPr>
            <w:r w:rsidRPr="00D24C86">
              <w:rPr>
                <w:rFonts w:ascii="Times New Roman" w:eastAsia="SimSun" w:hAnsi="Times New Roman" w:cs="Mangal"/>
                <w:b/>
                <w:bCs/>
                <w:kern w:val="1"/>
                <w:sz w:val="20"/>
                <w:szCs w:val="20"/>
                <w:lang w:eastAsia="zh-CN" w:bidi="hi-IN"/>
              </w:rPr>
              <w:t>Приложение 1 - Техническое задание;</w:t>
            </w:r>
          </w:p>
          <w:p w:rsidR="00080987" w:rsidRPr="00D24C86" w:rsidRDefault="00080987" w:rsidP="00080987">
            <w:pPr>
              <w:widowControl w:val="0"/>
              <w:suppressLineNumbers/>
              <w:suppressAutoHyphens/>
              <w:spacing w:after="0" w:line="240" w:lineRule="auto"/>
              <w:ind w:right="60"/>
              <w:jc w:val="both"/>
              <w:textAlignment w:val="baseline"/>
              <w:rPr>
                <w:rFonts w:ascii="Times New Roman" w:eastAsia="SimSun" w:hAnsi="Times New Roman" w:cs="Mangal"/>
                <w:b/>
                <w:bCs/>
                <w:kern w:val="1"/>
                <w:sz w:val="20"/>
                <w:szCs w:val="20"/>
                <w:lang w:eastAsia="zh-CN" w:bidi="hi-IN"/>
              </w:rPr>
            </w:pPr>
            <w:r w:rsidRPr="00D24C86">
              <w:rPr>
                <w:rFonts w:ascii="Times New Roman" w:eastAsia="SimSun" w:hAnsi="Times New Roman" w:cs="Mangal"/>
                <w:b/>
                <w:bCs/>
                <w:kern w:val="1"/>
                <w:sz w:val="20"/>
                <w:szCs w:val="20"/>
                <w:lang w:eastAsia="zh-CN" w:bidi="hi-IN"/>
              </w:rPr>
              <w:t>Приложение 2 - Проект договора;</w:t>
            </w:r>
          </w:p>
          <w:p w:rsidR="00080987" w:rsidRPr="00D24C86" w:rsidRDefault="00080987" w:rsidP="00080987">
            <w:pPr>
              <w:widowControl w:val="0"/>
              <w:suppressLineNumbers/>
              <w:suppressAutoHyphens/>
              <w:spacing w:after="0" w:line="240" w:lineRule="auto"/>
              <w:ind w:right="60"/>
              <w:jc w:val="both"/>
              <w:textAlignment w:val="baseline"/>
              <w:rPr>
                <w:rFonts w:ascii="Times New Roman" w:eastAsia="SimSun" w:hAnsi="Times New Roman" w:cs="Mangal"/>
                <w:b/>
                <w:kern w:val="1"/>
                <w:sz w:val="20"/>
                <w:szCs w:val="20"/>
                <w:lang w:eastAsia="zh-CN" w:bidi="hi-IN"/>
              </w:rPr>
            </w:pPr>
            <w:r w:rsidRPr="00D24C86">
              <w:rPr>
                <w:rFonts w:ascii="Times New Roman" w:eastAsia="SimSun" w:hAnsi="Times New Roman" w:cs="Mangal"/>
                <w:b/>
                <w:kern w:val="1"/>
                <w:sz w:val="20"/>
                <w:szCs w:val="20"/>
                <w:lang w:eastAsia="zh-CN" w:bidi="hi-IN"/>
              </w:rPr>
              <w:t xml:space="preserve">Приложение 3 – </w:t>
            </w:r>
            <w:r w:rsidR="00A90BCC">
              <w:rPr>
                <w:rFonts w:ascii="Times New Roman" w:eastAsia="SimSun" w:hAnsi="Times New Roman" w:cs="Mangal"/>
                <w:b/>
                <w:kern w:val="1"/>
                <w:sz w:val="20"/>
                <w:szCs w:val="20"/>
                <w:lang w:eastAsia="zh-CN" w:bidi="hi-IN"/>
              </w:rPr>
              <w:t>Форма заявки</w:t>
            </w:r>
          </w:p>
        </w:tc>
      </w:tr>
      <w:tr w:rsidR="00080987" w:rsidRPr="00D24C86" w:rsidTr="00493AD6">
        <w:tc>
          <w:tcPr>
            <w:tcW w:w="301" w:type="dxa"/>
            <w:tcBorders>
              <w:left w:val="single" w:sz="2" w:space="0" w:color="000000"/>
              <w:bottom w:val="single" w:sz="2" w:space="0" w:color="000000"/>
            </w:tcBorders>
          </w:tcPr>
          <w:p w:rsidR="00080987" w:rsidRPr="00F351F9" w:rsidRDefault="00080987" w:rsidP="00F351F9">
            <w:pPr>
              <w:pStyle w:val="a6"/>
              <w:numPr>
                <w:ilvl w:val="0"/>
                <w:numId w:val="4"/>
              </w:numPr>
              <w:suppressLineNumbers/>
              <w:suppressAutoHyphens/>
              <w:ind w:left="8" w:firstLine="0"/>
              <w:jc w:val="center"/>
              <w:rPr>
                <w:sz w:val="19"/>
                <w:szCs w:val="19"/>
              </w:rPr>
            </w:pPr>
          </w:p>
        </w:tc>
        <w:tc>
          <w:tcPr>
            <w:tcW w:w="4258" w:type="dxa"/>
            <w:gridSpan w:val="12"/>
            <w:tcBorders>
              <w:left w:val="single" w:sz="2" w:space="0" w:color="000000"/>
              <w:bottom w:val="single" w:sz="2" w:space="0" w:color="000000"/>
            </w:tcBorders>
          </w:tcPr>
          <w:p w:rsidR="00080987" w:rsidRPr="00D24C86" w:rsidRDefault="00080987" w:rsidP="00080987">
            <w:pPr>
              <w:widowControl w:val="0"/>
              <w:suppressAutoHyphens/>
              <w:spacing w:after="0" w:line="240" w:lineRule="auto"/>
              <w:textAlignment w:val="baseline"/>
              <w:rPr>
                <w:rFonts w:ascii="Times New Roman" w:eastAsia="SimSun" w:hAnsi="Times New Roman" w:cs="Times New Roman"/>
                <w:kern w:val="1"/>
                <w:sz w:val="20"/>
                <w:szCs w:val="20"/>
                <w:lang w:eastAsia="zh-CN" w:bidi="hi-IN"/>
              </w:rPr>
            </w:pPr>
            <w:r w:rsidRPr="00D24C86">
              <w:rPr>
                <w:rFonts w:ascii="Times New Roman" w:eastAsia="SimSun" w:hAnsi="Times New Roman" w:cs="Mangal"/>
                <w:kern w:val="1"/>
                <w:sz w:val="19"/>
                <w:szCs w:val="19"/>
                <w:lang w:eastAsia="zh-CN" w:bidi="hi-IN"/>
              </w:rPr>
              <w:t>Наименование и контакты лица, ответственного за проведение данной закупки от Заказчика:</w:t>
            </w:r>
          </w:p>
        </w:tc>
        <w:tc>
          <w:tcPr>
            <w:tcW w:w="6298" w:type="dxa"/>
            <w:gridSpan w:val="6"/>
            <w:tcBorders>
              <w:left w:val="single" w:sz="2" w:space="0" w:color="000000"/>
              <w:bottom w:val="single" w:sz="2" w:space="0" w:color="000000"/>
              <w:right w:val="single" w:sz="2" w:space="0" w:color="000000"/>
            </w:tcBorders>
          </w:tcPr>
          <w:p w:rsidR="00080987" w:rsidRPr="00D24C86" w:rsidRDefault="00080987" w:rsidP="00080987">
            <w:pPr>
              <w:suppressLineNumbers/>
              <w:suppressAutoHyphens/>
              <w:snapToGrid w:val="0"/>
              <w:spacing w:after="0" w:line="240" w:lineRule="auto"/>
              <w:jc w:val="both"/>
              <w:rPr>
                <w:rFonts w:ascii="Times New Roman" w:eastAsia="Times New Roman" w:hAnsi="Times New Roman" w:cs="Cambria"/>
                <w:kern w:val="1"/>
                <w:sz w:val="20"/>
                <w:szCs w:val="20"/>
                <w:lang w:eastAsia="zh-CN"/>
              </w:rPr>
            </w:pPr>
            <w:r w:rsidRPr="00D24C86">
              <w:rPr>
                <w:rFonts w:ascii="Cambria" w:eastAsia="Times New Roman" w:hAnsi="Cambria" w:cs="Cambria"/>
                <w:kern w:val="1"/>
                <w:sz w:val="18"/>
                <w:szCs w:val="18"/>
                <w:lang w:eastAsia="zh-CN"/>
              </w:rPr>
              <w:t>Баранова Яна</w:t>
            </w:r>
            <w:r w:rsidRPr="00D24C86">
              <w:rPr>
                <w:rFonts w:ascii="Times New Roman" w:eastAsia="Times New Roman" w:hAnsi="Times New Roman" w:cs="Cambria"/>
                <w:kern w:val="1"/>
                <w:sz w:val="20"/>
                <w:szCs w:val="20"/>
                <w:lang w:eastAsia="zh-CN"/>
              </w:rPr>
              <w:t xml:space="preserve"> Александровна</w:t>
            </w:r>
          </w:p>
          <w:p w:rsidR="00080987" w:rsidRPr="00D24C86" w:rsidRDefault="00080987" w:rsidP="00080987">
            <w:pPr>
              <w:suppressLineNumbers/>
              <w:suppressAutoHyphens/>
              <w:snapToGrid w:val="0"/>
              <w:spacing w:after="0" w:line="240" w:lineRule="auto"/>
              <w:jc w:val="both"/>
              <w:rPr>
                <w:rFonts w:ascii="Cambria" w:eastAsia="Times New Roman" w:hAnsi="Cambria" w:cs="Cambria"/>
                <w:kern w:val="1"/>
                <w:sz w:val="18"/>
                <w:szCs w:val="18"/>
                <w:lang w:eastAsia="zh-CN"/>
              </w:rPr>
            </w:pPr>
            <w:r w:rsidRPr="00D24C86">
              <w:rPr>
                <w:rFonts w:ascii="Times New Roman" w:eastAsia="Times New Roman" w:hAnsi="Times New Roman" w:cs="Cambria"/>
                <w:kern w:val="1"/>
                <w:sz w:val="20"/>
                <w:szCs w:val="20"/>
                <w:lang w:eastAsia="zh-CN"/>
              </w:rPr>
              <w:t>+84 92 344 10 92</w:t>
            </w:r>
          </w:p>
        </w:tc>
      </w:tr>
      <w:tr w:rsidR="00080987" w:rsidRPr="00156166" w:rsidTr="00493AD6">
        <w:tc>
          <w:tcPr>
            <w:tcW w:w="301" w:type="dxa"/>
            <w:tcBorders>
              <w:left w:val="single" w:sz="2" w:space="0" w:color="000000"/>
              <w:bottom w:val="single" w:sz="2" w:space="0" w:color="000000"/>
            </w:tcBorders>
          </w:tcPr>
          <w:p w:rsidR="00080987" w:rsidRPr="00F351F9" w:rsidRDefault="00080987" w:rsidP="00F351F9">
            <w:pPr>
              <w:pStyle w:val="a6"/>
              <w:numPr>
                <w:ilvl w:val="0"/>
                <w:numId w:val="4"/>
              </w:numPr>
              <w:suppressLineNumbers/>
              <w:suppressAutoHyphens/>
              <w:ind w:left="8" w:firstLine="0"/>
              <w:jc w:val="center"/>
              <w:rPr>
                <w:sz w:val="19"/>
                <w:szCs w:val="19"/>
              </w:rPr>
            </w:pPr>
          </w:p>
        </w:tc>
        <w:tc>
          <w:tcPr>
            <w:tcW w:w="3829" w:type="dxa"/>
            <w:gridSpan w:val="9"/>
            <w:tcBorders>
              <w:left w:val="single" w:sz="2" w:space="0" w:color="000000"/>
              <w:bottom w:val="single" w:sz="2" w:space="0" w:color="000000"/>
            </w:tcBorders>
          </w:tcPr>
          <w:p w:rsidR="00080987" w:rsidRPr="00D24C86" w:rsidRDefault="00080987" w:rsidP="00080987">
            <w:pPr>
              <w:widowControl w:val="0"/>
              <w:suppressAutoHyphens/>
              <w:spacing w:after="0" w:line="240" w:lineRule="auto"/>
              <w:textAlignment w:val="baseline"/>
              <w:rPr>
                <w:rFonts w:ascii="Times New Roman" w:eastAsia="SimSun" w:hAnsi="Times New Roman" w:cs="Mangal"/>
                <w:kern w:val="1"/>
                <w:sz w:val="20"/>
                <w:szCs w:val="20"/>
                <w:lang w:eastAsia="zh-CN" w:bidi="hi-IN"/>
              </w:rPr>
            </w:pPr>
            <w:r w:rsidRPr="00D24C86">
              <w:rPr>
                <w:rFonts w:ascii="Times New Roman" w:eastAsia="SimSun" w:hAnsi="Times New Roman" w:cs="Mangal"/>
                <w:kern w:val="1"/>
                <w:sz w:val="19"/>
                <w:szCs w:val="19"/>
                <w:lang w:eastAsia="zh-CN" w:bidi="hi-IN"/>
              </w:rPr>
              <w:t>Наименование и контакты лица, ответственного за проведение данной закупки от Организатора торгов:</w:t>
            </w:r>
          </w:p>
        </w:tc>
        <w:tc>
          <w:tcPr>
            <w:tcW w:w="6727" w:type="dxa"/>
            <w:gridSpan w:val="9"/>
            <w:tcBorders>
              <w:left w:val="single" w:sz="2" w:space="0" w:color="000000"/>
              <w:bottom w:val="single" w:sz="2" w:space="0" w:color="000000"/>
              <w:right w:val="single" w:sz="2" w:space="0" w:color="000000"/>
            </w:tcBorders>
          </w:tcPr>
          <w:p w:rsidR="00080987" w:rsidRPr="00D24C86" w:rsidRDefault="00080987" w:rsidP="00080987">
            <w:pPr>
              <w:widowControl w:val="0"/>
              <w:suppressAutoHyphens/>
              <w:spacing w:after="0" w:line="240" w:lineRule="auto"/>
              <w:textAlignment w:val="baseline"/>
              <w:rPr>
                <w:rFonts w:ascii="Times New Roman" w:eastAsia="SimSun" w:hAnsi="Times New Roman" w:cs="Mangal"/>
                <w:kern w:val="1"/>
                <w:sz w:val="24"/>
                <w:szCs w:val="24"/>
                <w:lang w:eastAsia="zh-CN" w:bidi="hi-IN"/>
              </w:rPr>
            </w:pPr>
            <w:r w:rsidRPr="00D24C86">
              <w:rPr>
                <w:rFonts w:ascii="Times New Roman" w:eastAsia="SimSun" w:hAnsi="Times New Roman" w:cs="Mangal"/>
                <w:kern w:val="1"/>
                <w:sz w:val="20"/>
                <w:szCs w:val="20"/>
                <w:lang w:eastAsia="zh-CN" w:bidi="hi-IN"/>
              </w:rPr>
              <w:t>Наименование: ООО «</w:t>
            </w:r>
            <w:proofErr w:type="spellStart"/>
            <w:r w:rsidRPr="00D24C86">
              <w:rPr>
                <w:rFonts w:ascii="Times New Roman" w:eastAsia="SimSun" w:hAnsi="Times New Roman" w:cs="Mangal"/>
                <w:kern w:val="1"/>
                <w:sz w:val="20"/>
                <w:szCs w:val="20"/>
                <w:lang w:eastAsia="zh-CN" w:bidi="hi-IN"/>
              </w:rPr>
              <w:t>ГринТау</w:t>
            </w:r>
            <w:proofErr w:type="spellEnd"/>
            <w:r w:rsidRPr="00D24C86">
              <w:rPr>
                <w:rFonts w:ascii="Times New Roman" w:eastAsia="SimSun" w:hAnsi="Times New Roman" w:cs="Mangal"/>
                <w:kern w:val="1"/>
                <w:sz w:val="20"/>
                <w:szCs w:val="20"/>
                <w:lang w:eastAsia="zh-CN" w:bidi="hi-IN"/>
              </w:rPr>
              <w:t>»</w:t>
            </w:r>
          </w:p>
          <w:p w:rsidR="00080987" w:rsidRPr="00D24C86" w:rsidRDefault="00080987" w:rsidP="00080987">
            <w:pPr>
              <w:widowControl w:val="0"/>
              <w:suppressAutoHyphens/>
              <w:spacing w:after="0" w:line="240" w:lineRule="auto"/>
              <w:textAlignment w:val="baseline"/>
              <w:rPr>
                <w:rFonts w:ascii="Times New Roman" w:eastAsia="SimSun" w:hAnsi="Times New Roman" w:cs="Mangal"/>
                <w:kern w:val="1"/>
                <w:sz w:val="24"/>
                <w:szCs w:val="24"/>
                <w:lang w:eastAsia="zh-CN" w:bidi="hi-IN"/>
              </w:rPr>
            </w:pPr>
            <w:r w:rsidRPr="00D24C86">
              <w:rPr>
                <w:rFonts w:ascii="Times New Roman" w:eastAsia="SimSun" w:hAnsi="Times New Roman" w:cs="Mangal"/>
                <w:kern w:val="1"/>
                <w:sz w:val="20"/>
                <w:szCs w:val="20"/>
                <w:lang w:eastAsia="zh-CN" w:bidi="hi-IN"/>
              </w:rPr>
              <w:t xml:space="preserve">Б.Г. </w:t>
            </w:r>
            <w:proofErr w:type="spellStart"/>
            <w:r w:rsidRPr="00D24C86">
              <w:rPr>
                <w:rFonts w:ascii="Times New Roman" w:eastAsia="SimSun" w:hAnsi="Times New Roman" w:cs="Mangal"/>
                <w:kern w:val="1"/>
                <w:sz w:val="20"/>
                <w:szCs w:val="20"/>
                <w:lang w:eastAsia="zh-CN" w:bidi="hi-IN"/>
              </w:rPr>
              <w:t>Ибатуллин</w:t>
            </w:r>
            <w:proofErr w:type="spellEnd"/>
          </w:p>
          <w:p w:rsidR="00080987" w:rsidRPr="00D24C86" w:rsidRDefault="00080987" w:rsidP="00080987">
            <w:pPr>
              <w:widowControl w:val="0"/>
              <w:suppressAutoHyphens/>
              <w:spacing w:after="0" w:line="240" w:lineRule="auto"/>
              <w:textAlignment w:val="baseline"/>
              <w:rPr>
                <w:rFonts w:ascii="Times New Roman" w:eastAsia="SimSun" w:hAnsi="Times New Roman" w:cs="Mangal"/>
                <w:kern w:val="1"/>
                <w:sz w:val="24"/>
                <w:szCs w:val="24"/>
                <w:lang w:val="en-US" w:eastAsia="zh-CN" w:bidi="hi-IN"/>
              </w:rPr>
            </w:pPr>
            <w:r w:rsidRPr="00D24C86">
              <w:rPr>
                <w:rFonts w:ascii="Times New Roman" w:eastAsia="SimSun" w:hAnsi="Times New Roman" w:cs="Mangal"/>
                <w:kern w:val="1"/>
                <w:sz w:val="20"/>
                <w:szCs w:val="20"/>
                <w:lang w:eastAsia="zh-CN" w:bidi="hi-IN"/>
              </w:rPr>
              <w:t>Тел</w:t>
            </w:r>
            <w:r w:rsidRPr="00D24C86">
              <w:rPr>
                <w:rFonts w:ascii="Times New Roman" w:eastAsia="SimSun" w:hAnsi="Times New Roman" w:cs="Mangal"/>
                <w:kern w:val="1"/>
                <w:sz w:val="20"/>
                <w:szCs w:val="20"/>
                <w:lang w:val="en-US" w:eastAsia="zh-CN" w:bidi="hi-IN"/>
              </w:rPr>
              <w:t>.: 88432102175</w:t>
            </w:r>
          </w:p>
          <w:p w:rsidR="00080987" w:rsidRPr="00D24C86" w:rsidRDefault="00080987" w:rsidP="00080987">
            <w:pPr>
              <w:widowControl w:val="0"/>
              <w:suppressAutoHyphens/>
              <w:spacing w:after="0" w:line="240" w:lineRule="auto"/>
              <w:textAlignment w:val="baseline"/>
              <w:rPr>
                <w:rFonts w:ascii="Times New Roman" w:eastAsia="SimSun" w:hAnsi="Times New Roman" w:cs="Mangal"/>
                <w:kern w:val="1"/>
                <w:sz w:val="24"/>
                <w:szCs w:val="24"/>
                <w:lang w:val="en-US" w:eastAsia="zh-CN" w:bidi="hi-IN"/>
              </w:rPr>
            </w:pPr>
            <w:r w:rsidRPr="00D24C86">
              <w:rPr>
                <w:rFonts w:ascii="Times New Roman" w:eastAsia="SimSun" w:hAnsi="Times New Roman" w:cs="Mangal"/>
                <w:kern w:val="1"/>
                <w:sz w:val="20"/>
                <w:szCs w:val="20"/>
                <w:lang w:val="en-US" w:eastAsia="zh-CN" w:bidi="hi-IN"/>
              </w:rPr>
              <w:t xml:space="preserve">e-mail: </w:t>
            </w:r>
            <w:r w:rsidRPr="00D24C86">
              <w:rPr>
                <w:rFonts w:ascii="Times New Roman" w:eastAsia="SimSun" w:hAnsi="Times New Roman" w:cs="Mangal"/>
                <w:kern w:val="1"/>
                <w:sz w:val="20"/>
                <w:szCs w:val="20"/>
                <w:shd w:val="clear" w:color="auto" w:fill="FFFF00"/>
                <w:lang w:val="en-US" w:eastAsia="zh-CN" w:bidi="hi-IN"/>
              </w:rPr>
              <w:t>torgi@greentau.ru</w:t>
            </w:r>
          </w:p>
        </w:tc>
      </w:tr>
    </w:tbl>
    <w:p w:rsidR="00FC64BA" w:rsidRPr="00FC64BA" w:rsidRDefault="00D24C86" w:rsidP="00FC64BA">
      <w:pPr>
        <w:shd w:val="clear" w:color="auto" w:fill="FFFFFF"/>
        <w:spacing w:after="0" w:line="240" w:lineRule="atLeast"/>
        <w:jc w:val="right"/>
        <w:textAlignment w:val="baseline"/>
        <w:rPr>
          <w:rFonts w:ascii="Times New Roman" w:eastAsia="Times New Roman" w:hAnsi="Times New Roman" w:cs="Times New Roman"/>
          <w:kern w:val="1"/>
          <w:sz w:val="20"/>
          <w:szCs w:val="24"/>
          <w:lang w:eastAsia="ru-RU"/>
        </w:rPr>
      </w:pPr>
      <w:r w:rsidRPr="00156166">
        <w:rPr>
          <w:rFonts w:ascii="Times New Roman" w:eastAsia="Times New Roman" w:hAnsi="Times New Roman" w:cs="Times New Roman"/>
          <w:kern w:val="1"/>
          <w:sz w:val="24"/>
          <w:szCs w:val="24"/>
          <w:lang w:eastAsia="ru-RU"/>
        </w:rPr>
        <w:br w:type="page"/>
      </w:r>
      <w:r w:rsidR="00FC64BA" w:rsidRPr="00FC64BA">
        <w:rPr>
          <w:rFonts w:ascii="Times New Roman" w:eastAsia="Times New Roman" w:hAnsi="Times New Roman" w:cs="Times New Roman"/>
          <w:kern w:val="1"/>
          <w:sz w:val="20"/>
          <w:szCs w:val="24"/>
          <w:lang w:eastAsia="ru-RU"/>
        </w:rPr>
        <w:lastRenderedPageBreak/>
        <w:t xml:space="preserve">Приложение </w:t>
      </w:r>
      <w:r w:rsidR="00FC64BA">
        <w:rPr>
          <w:rFonts w:ascii="Times New Roman" w:eastAsia="Times New Roman" w:hAnsi="Times New Roman" w:cs="Times New Roman"/>
          <w:kern w:val="1"/>
          <w:sz w:val="20"/>
          <w:szCs w:val="24"/>
          <w:lang w:eastAsia="ru-RU"/>
        </w:rPr>
        <w:t>1</w:t>
      </w:r>
      <w:r w:rsidR="00FC64BA" w:rsidRPr="00FC64BA">
        <w:rPr>
          <w:rFonts w:ascii="Times New Roman" w:eastAsia="Times New Roman" w:hAnsi="Times New Roman" w:cs="Times New Roman"/>
          <w:kern w:val="1"/>
          <w:sz w:val="20"/>
          <w:szCs w:val="24"/>
          <w:lang w:eastAsia="ru-RU"/>
        </w:rPr>
        <w:t xml:space="preserve"> к документации</w:t>
      </w:r>
    </w:p>
    <w:p w:rsidR="00FC64BA" w:rsidRDefault="00FC64BA" w:rsidP="00FC64BA">
      <w:pPr>
        <w:shd w:val="clear" w:color="auto" w:fill="FFFFFF"/>
        <w:spacing w:after="0" w:line="240" w:lineRule="atLeast"/>
        <w:jc w:val="right"/>
        <w:textAlignment w:val="baseline"/>
        <w:rPr>
          <w:rFonts w:ascii="Times New Roman" w:eastAsia="Times New Roman" w:hAnsi="Times New Roman" w:cs="Times New Roman"/>
          <w:b/>
          <w:kern w:val="1"/>
          <w:sz w:val="20"/>
          <w:szCs w:val="24"/>
          <w:lang w:eastAsia="ru-RU"/>
        </w:rPr>
      </w:pPr>
      <w:r w:rsidRPr="00FC64BA">
        <w:rPr>
          <w:rFonts w:ascii="Times New Roman" w:eastAsia="Times New Roman" w:hAnsi="Times New Roman" w:cs="Times New Roman"/>
          <w:kern w:val="1"/>
          <w:sz w:val="20"/>
          <w:szCs w:val="24"/>
          <w:lang w:eastAsia="ru-RU"/>
        </w:rPr>
        <w:t>о проведении процедуры закупки в электронной форме</w:t>
      </w:r>
    </w:p>
    <w:p w:rsidR="00FC64BA" w:rsidRDefault="00FC64BA" w:rsidP="00FC64BA">
      <w:pPr>
        <w:shd w:val="clear" w:color="auto" w:fill="FFFFFF"/>
        <w:spacing w:after="0" w:line="240" w:lineRule="atLeast"/>
        <w:jc w:val="right"/>
        <w:textAlignment w:val="baseline"/>
        <w:rPr>
          <w:rFonts w:ascii="Times New Roman" w:eastAsia="Times New Roman" w:hAnsi="Times New Roman" w:cs="Times New Roman"/>
          <w:b/>
          <w:kern w:val="1"/>
          <w:sz w:val="20"/>
          <w:szCs w:val="24"/>
          <w:lang w:eastAsia="ru-RU"/>
        </w:rPr>
      </w:pPr>
    </w:p>
    <w:p w:rsidR="00336607" w:rsidRPr="00336607" w:rsidRDefault="00336607" w:rsidP="00FC64BA">
      <w:pPr>
        <w:shd w:val="clear" w:color="auto" w:fill="FFFFFF"/>
        <w:spacing w:after="0" w:line="240" w:lineRule="atLeast"/>
        <w:jc w:val="center"/>
        <w:textAlignment w:val="baseline"/>
        <w:rPr>
          <w:rFonts w:ascii="Times New Roman" w:hAnsi="Times New Roman" w:cs="Times New Roman"/>
          <w:b/>
          <w:sz w:val="20"/>
          <w:szCs w:val="20"/>
        </w:rPr>
      </w:pPr>
      <w:r w:rsidRPr="00336607">
        <w:rPr>
          <w:rFonts w:ascii="Times New Roman" w:hAnsi="Times New Roman" w:cs="Times New Roman"/>
          <w:b/>
          <w:sz w:val="20"/>
          <w:szCs w:val="20"/>
        </w:rPr>
        <w:t>ТЕХНИЧЕСКОЕ ЗАДАНИЕ</w:t>
      </w:r>
    </w:p>
    <w:p w:rsidR="00336607" w:rsidRPr="00336607" w:rsidRDefault="00336607" w:rsidP="00336607">
      <w:pPr>
        <w:widowControl w:val="0"/>
        <w:tabs>
          <w:tab w:val="left" w:pos="2160"/>
          <w:tab w:val="left" w:pos="4140"/>
        </w:tabs>
        <w:spacing w:after="0" w:line="240" w:lineRule="auto"/>
        <w:jc w:val="center"/>
        <w:outlineLvl w:val="0"/>
        <w:rPr>
          <w:rFonts w:ascii="Times New Roman" w:hAnsi="Times New Roman" w:cs="Times New Roman"/>
          <w:b/>
          <w:color w:val="000000"/>
          <w:sz w:val="20"/>
          <w:szCs w:val="20"/>
        </w:rPr>
      </w:pPr>
      <w:r w:rsidRPr="00336607">
        <w:rPr>
          <w:rFonts w:ascii="Times New Roman" w:hAnsi="Times New Roman" w:cs="Times New Roman"/>
          <w:b/>
          <w:color w:val="000000"/>
          <w:sz w:val="20"/>
          <w:szCs w:val="20"/>
        </w:rPr>
        <w:t>на оказание медицинских услуг по проведению медицинского осмотра работников ГБУЗ ВО МСП</w:t>
      </w:r>
    </w:p>
    <w:p w:rsidR="00336607" w:rsidRPr="00336607" w:rsidRDefault="00336607" w:rsidP="00336607">
      <w:pPr>
        <w:spacing w:after="0" w:line="240" w:lineRule="auto"/>
        <w:jc w:val="center"/>
        <w:rPr>
          <w:rFonts w:ascii="Times New Roman" w:hAnsi="Times New Roman" w:cs="Times New Roman"/>
          <w:b/>
          <w:sz w:val="20"/>
          <w:szCs w:val="20"/>
        </w:rPr>
      </w:pPr>
    </w:p>
    <w:p w:rsidR="00336607" w:rsidRPr="00336607" w:rsidRDefault="00336607" w:rsidP="00336607">
      <w:pPr>
        <w:shd w:val="clear" w:color="auto" w:fill="FFFFFF"/>
        <w:spacing w:after="0" w:line="240" w:lineRule="auto"/>
        <w:jc w:val="both"/>
        <w:rPr>
          <w:rFonts w:ascii="Times New Roman" w:hAnsi="Times New Roman" w:cs="Times New Roman"/>
          <w:b/>
          <w:sz w:val="20"/>
          <w:szCs w:val="20"/>
        </w:rPr>
      </w:pPr>
      <w:r w:rsidRPr="00336607">
        <w:rPr>
          <w:rFonts w:ascii="Times New Roman" w:hAnsi="Times New Roman" w:cs="Times New Roman"/>
          <w:b/>
          <w:sz w:val="20"/>
          <w:szCs w:val="20"/>
        </w:rPr>
        <w:t xml:space="preserve">1. Наименование услуги: </w:t>
      </w:r>
      <w:r w:rsidRPr="00336607">
        <w:rPr>
          <w:rFonts w:ascii="Times New Roman" w:hAnsi="Times New Roman" w:cs="Times New Roman"/>
          <w:sz w:val="20"/>
          <w:szCs w:val="20"/>
        </w:rPr>
        <w:t>согласно Перечня оказываемых услуг</w:t>
      </w:r>
    </w:p>
    <w:p w:rsidR="00336607" w:rsidRPr="00336607" w:rsidRDefault="00336607" w:rsidP="00336607">
      <w:pPr>
        <w:spacing w:after="0" w:line="240" w:lineRule="auto"/>
        <w:jc w:val="both"/>
        <w:rPr>
          <w:rFonts w:ascii="Times New Roman" w:hAnsi="Times New Roman" w:cs="Times New Roman"/>
          <w:sz w:val="20"/>
          <w:szCs w:val="20"/>
        </w:rPr>
      </w:pPr>
      <w:r w:rsidRPr="00336607">
        <w:rPr>
          <w:rFonts w:ascii="Times New Roman" w:hAnsi="Times New Roman" w:cs="Times New Roman"/>
          <w:b/>
          <w:sz w:val="20"/>
          <w:szCs w:val="20"/>
        </w:rPr>
        <w:t xml:space="preserve">2. Место </w:t>
      </w:r>
      <w:r w:rsidR="00602854">
        <w:rPr>
          <w:rFonts w:ascii="Times New Roman" w:hAnsi="Times New Roman" w:cs="Times New Roman"/>
          <w:b/>
          <w:sz w:val="20"/>
          <w:szCs w:val="20"/>
        </w:rPr>
        <w:t>оказания услуг</w:t>
      </w:r>
      <w:r w:rsidRPr="00336607">
        <w:rPr>
          <w:rFonts w:ascii="Times New Roman" w:hAnsi="Times New Roman" w:cs="Times New Roman"/>
          <w:b/>
          <w:sz w:val="20"/>
          <w:szCs w:val="20"/>
        </w:rPr>
        <w:t xml:space="preserve">: </w:t>
      </w:r>
      <w:r w:rsidRPr="00336607">
        <w:rPr>
          <w:rFonts w:ascii="Times New Roman" w:hAnsi="Times New Roman" w:cs="Times New Roman"/>
          <w:sz w:val="20"/>
          <w:szCs w:val="20"/>
        </w:rPr>
        <w:t xml:space="preserve">Прием врача гинеколога, Маммография по месту нахождения Исполнителя, находящегося на территории г. Мурома, прием специалистов и сдача анализов согласно перечню </w:t>
      </w:r>
      <w:r w:rsidR="00A46EAF">
        <w:rPr>
          <w:rFonts w:ascii="Times New Roman" w:hAnsi="Times New Roman" w:cs="Times New Roman"/>
          <w:sz w:val="20"/>
          <w:szCs w:val="20"/>
        </w:rPr>
        <w:t>оказываемых услуг</w:t>
      </w:r>
      <w:r w:rsidRPr="00336607">
        <w:rPr>
          <w:rFonts w:ascii="Times New Roman" w:hAnsi="Times New Roman" w:cs="Times New Roman"/>
          <w:sz w:val="20"/>
          <w:szCs w:val="20"/>
        </w:rPr>
        <w:t xml:space="preserve"> по месту нахождения Заказчика, в здании ГБУЗ ВО МСП по адресу Владимирская область, г. Муром, ул. Красноармейская, д.37.</w:t>
      </w:r>
    </w:p>
    <w:p w:rsidR="00336607" w:rsidRPr="00336607" w:rsidRDefault="00336607" w:rsidP="00336607">
      <w:pPr>
        <w:spacing w:after="0" w:line="240" w:lineRule="auto"/>
        <w:jc w:val="both"/>
        <w:rPr>
          <w:rFonts w:ascii="Times New Roman" w:hAnsi="Times New Roman" w:cs="Times New Roman"/>
          <w:sz w:val="20"/>
          <w:szCs w:val="20"/>
        </w:rPr>
      </w:pPr>
      <w:r w:rsidRPr="00336607">
        <w:rPr>
          <w:rFonts w:ascii="Times New Roman" w:hAnsi="Times New Roman" w:cs="Times New Roman"/>
          <w:b/>
          <w:sz w:val="20"/>
          <w:szCs w:val="20"/>
        </w:rPr>
        <w:t xml:space="preserve">3. Результат оказания услуг: </w:t>
      </w:r>
      <w:r>
        <w:rPr>
          <w:rFonts w:ascii="Times New Roman" w:hAnsi="Times New Roman" w:cs="Times New Roman"/>
          <w:sz w:val="20"/>
          <w:szCs w:val="20"/>
        </w:rPr>
        <w:t>А</w:t>
      </w:r>
      <w:r w:rsidRPr="00336607">
        <w:rPr>
          <w:rFonts w:ascii="Times New Roman" w:hAnsi="Times New Roman" w:cs="Times New Roman"/>
          <w:sz w:val="20"/>
          <w:szCs w:val="20"/>
        </w:rPr>
        <w:t>кт оказан</w:t>
      </w:r>
      <w:r w:rsidR="00813F77">
        <w:rPr>
          <w:rFonts w:ascii="Times New Roman" w:hAnsi="Times New Roman" w:cs="Times New Roman"/>
          <w:sz w:val="20"/>
          <w:szCs w:val="20"/>
        </w:rPr>
        <w:t>ных</w:t>
      </w:r>
      <w:r w:rsidRPr="00336607">
        <w:rPr>
          <w:rFonts w:ascii="Times New Roman" w:hAnsi="Times New Roman" w:cs="Times New Roman"/>
          <w:sz w:val="20"/>
          <w:szCs w:val="20"/>
        </w:rPr>
        <w:t xml:space="preserve"> услуг </w:t>
      </w:r>
    </w:p>
    <w:p w:rsidR="00336607" w:rsidRPr="00336607" w:rsidRDefault="00336607" w:rsidP="00336607">
      <w:pPr>
        <w:spacing w:after="0" w:line="240" w:lineRule="auto"/>
        <w:jc w:val="both"/>
        <w:rPr>
          <w:rFonts w:ascii="Times New Roman" w:hAnsi="Times New Roman" w:cs="Times New Roman"/>
          <w:b/>
          <w:sz w:val="20"/>
          <w:szCs w:val="20"/>
        </w:rPr>
      </w:pPr>
      <w:r w:rsidRPr="00336607">
        <w:rPr>
          <w:rFonts w:ascii="Times New Roman" w:hAnsi="Times New Roman" w:cs="Times New Roman"/>
          <w:b/>
          <w:sz w:val="20"/>
          <w:szCs w:val="20"/>
        </w:rPr>
        <w:t>4. Заказчик:</w:t>
      </w:r>
      <w:r w:rsidRPr="00336607">
        <w:rPr>
          <w:rFonts w:ascii="Times New Roman" w:hAnsi="Times New Roman" w:cs="Times New Roman"/>
          <w:sz w:val="20"/>
          <w:szCs w:val="20"/>
        </w:rPr>
        <w:t xml:space="preserve"> ГБУЗ ВО «Муромская стоматологическая поликлиника» </w:t>
      </w:r>
    </w:p>
    <w:p w:rsidR="00336607" w:rsidRPr="00336607" w:rsidRDefault="00336607" w:rsidP="00336607">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5</w:t>
      </w:r>
      <w:r w:rsidRPr="00336607">
        <w:rPr>
          <w:rFonts w:ascii="Times New Roman" w:hAnsi="Times New Roman" w:cs="Times New Roman"/>
          <w:b/>
          <w:sz w:val="20"/>
          <w:szCs w:val="20"/>
        </w:rPr>
        <w:t>. Основания для закупки услуг:</w:t>
      </w:r>
      <w:r w:rsidRPr="00336607">
        <w:rPr>
          <w:rFonts w:ascii="Times New Roman" w:hAnsi="Times New Roman" w:cs="Times New Roman"/>
          <w:sz w:val="20"/>
          <w:szCs w:val="20"/>
        </w:rPr>
        <w:t xml:space="preserve"> производственная необходимость.</w:t>
      </w:r>
    </w:p>
    <w:p w:rsidR="00336607" w:rsidRPr="00336607" w:rsidRDefault="00336607" w:rsidP="00336607">
      <w:pPr>
        <w:spacing w:after="0" w:line="240" w:lineRule="auto"/>
        <w:jc w:val="both"/>
        <w:rPr>
          <w:rFonts w:ascii="Times New Roman" w:hAnsi="Times New Roman" w:cs="Times New Roman"/>
          <w:sz w:val="20"/>
          <w:szCs w:val="20"/>
        </w:rPr>
      </w:pPr>
      <w:r>
        <w:rPr>
          <w:rFonts w:ascii="Times New Roman" w:hAnsi="Times New Roman" w:cs="Times New Roman"/>
          <w:b/>
          <w:sz w:val="20"/>
          <w:szCs w:val="20"/>
        </w:rPr>
        <w:t>6</w:t>
      </w:r>
      <w:r w:rsidRPr="00336607">
        <w:rPr>
          <w:rFonts w:ascii="Times New Roman" w:hAnsi="Times New Roman" w:cs="Times New Roman"/>
          <w:b/>
          <w:sz w:val="20"/>
          <w:szCs w:val="20"/>
        </w:rPr>
        <w:t>. Источник финансирования</w:t>
      </w:r>
      <w:r w:rsidRPr="00336607">
        <w:rPr>
          <w:rFonts w:ascii="Times New Roman" w:hAnsi="Times New Roman" w:cs="Times New Roman"/>
          <w:sz w:val="20"/>
          <w:szCs w:val="20"/>
        </w:rPr>
        <w:t>: Собственные средства.</w:t>
      </w:r>
    </w:p>
    <w:p w:rsidR="00336607" w:rsidRPr="00336607" w:rsidRDefault="00336607" w:rsidP="00336607">
      <w:pPr>
        <w:spacing w:after="0" w:line="240" w:lineRule="auto"/>
        <w:jc w:val="both"/>
        <w:rPr>
          <w:rFonts w:ascii="Times New Roman" w:hAnsi="Times New Roman" w:cs="Times New Roman"/>
          <w:sz w:val="20"/>
          <w:szCs w:val="20"/>
        </w:rPr>
      </w:pPr>
      <w:r>
        <w:rPr>
          <w:rFonts w:ascii="Times New Roman" w:hAnsi="Times New Roman" w:cs="Times New Roman"/>
          <w:b/>
          <w:sz w:val="20"/>
          <w:szCs w:val="20"/>
        </w:rPr>
        <w:t>7</w:t>
      </w:r>
      <w:r w:rsidRPr="00336607">
        <w:rPr>
          <w:rFonts w:ascii="Times New Roman" w:hAnsi="Times New Roman" w:cs="Times New Roman"/>
          <w:b/>
          <w:sz w:val="20"/>
          <w:szCs w:val="20"/>
        </w:rPr>
        <w:t>.</w:t>
      </w:r>
      <w:r w:rsidRPr="00336607">
        <w:rPr>
          <w:rFonts w:ascii="Times New Roman" w:hAnsi="Times New Roman" w:cs="Times New Roman"/>
          <w:sz w:val="20"/>
          <w:szCs w:val="20"/>
        </w:rPr>
        <w:t xml:space="preserve"> </w:t>
      </w:r>
      <w:r w:rsidRPr="00336607">
        <w:rPr>
          <w:rFonts w:ascii="Times New Roman" w:hAnsi="Times New Roman" w:cs="Times New Roman"/>
          <w:b/>
          <w:bCs/>
          <w:sz w:val="20"/>
          <w:szCs w:val="20"/>
        </w:rPr>
        <w:t xml:space="preserve">Цена услуг и их количество: </w:t>
      </w:r>
      <w:r w:rsidRPr="00336607">
        <w:rPr>
          <w:rFonts w:ascii="Times New Roman" w:hAnsi="Times New Roman" w:cs="Times New Roman"/>
          <w:bCs/>
          <w:sz w:val="20"/>
          <w:szCs w:val="20"/>
        </w:rPr>
        <w:t>64</w:t>
      </w:r>
      <w:r w:rsidRPr="00336607">
        <w:rPr>
          <w:rFonts w:ascii="Times New Roman" w:hAnsi="Times New Roman" w:cs="Times New Roman"/>
          <w:sz w:val="20"/>
          <w:szCs w:val="20"/>
        </w:rPr>
        <w:t xml:space="preserve"> человек:</w:t>
      </w:r>
    </w:p>
    <w:p w:rsidR="00336607" w:rsidRPr="00336607" w:rsidRDefault="00336607" w:rsidP="00336607">
      <w:pPr>
        <w:spacing w:after="0" w:line="240" w:lineRule="auto"/>
        <w:jc w:val="both"/>
        <w:rPr>
          <w:rFonts w:ascii="Times New Roman" w:hAnsi="Times New Roman" w:cs="Times New Roman"/>
          <w:sz w:val="20"/>
          <w:szCs w:val="20"/>
        </w:rPr>
      </w:pPr>
      <w:r w:rsidRPr="00336607">
        <w:rPr>
          <w:rFonts w:ascii="Times New Roman" w:hAnsi="Times New Roman" w:cs="Times New Roman"/>
          <w:sz w:val="20"/>
          <w:szCs w:val="20"/>
        </w:rPr>
        <w:t xml:space="preserve">женщины до 40 лет – 12 чел.; </w:t>
      </w:r>
    </w:p>
    <w:p w:rsidR="00336607" w:rsidRPr="00336607" w:rsidRDefault="00336607" w:rsidP="00336607">
      <w:pPr>
        <w:spacing w:after="0" w:line="240" w:lineRule="auto"/>
        <w:jc w:val="both"/>
        <w:rPr>
          <w:rFonts w:ascii="Times New Roman" w:hAnsi="Times New Roman" w:cs="Times New Roman"/>
          <w:sz w:val="20"/>
          <w:szCs w:val="20"/>
        </w:rPr>
      </w:pPr>
      <w:r w:rsidRPr="00336607">
        <w:rPr>
          <w:rFonts w:ascii="Times New Roman" w:hAnsi="Times New Roman" w:cs="Times New Roman"/>
          <w:sz w:val="20"/>
          <w:szCs w:val="20"/>
        </w:rPr>
        <w:t>женщины после 40 лет – 35 чел.;</w:t>
      </w:r>
    </w:p>
    <w:p w:rsidR="00336607" w:rsidRPr="00336607" w:rsidRDefault="00336607" w:rsidP="00336607">
      <w:pPr>
        <w:spacing w:after="0" w:line="240" w:lineRule="auto"/>
        <w:jc w:val="both"/>
        <w:rPr>
          <w:rFonts w:ascii="Times New Roman" w:hAnsi="Times New Roman" w:cs="Times New Roman"/>
          <w:sz w:val="20"/>
          <w:szCs w:val="20"/>
        </w:rPr>
      </w:pPr>
      <w:r w:rsidRPr="00336607">
        <w:rPr>
          <w:rFonts w:ascii="Times New Roman" w:hAnsi="Times New Roman" w:cs="Times New Roman"/>
          <w:sz w:val="20"/>
          <w:szCs w:val="20"/>
        </w:rPr>
        <w:t>мужчины – 17 чел.;</w:t>
      </w:r>
    </w:p>
    <w:p w:rsidR="00336607" w:rsidRPr="00336607" w:rsidRDefault="00336607" w:rsidP="00336607">
      <w:pPr>
        <w:spacing w:after="0" w:line="240" w:lineRule="auto"/>
        <w:jc w:val="both"/>
        <w:rPr>
          <w:rFonts w:ascii="Times New Roman" w:hAnsi="Times New Roman" w:cs="Times New Roman"/>
          <w:sz w:val="20"/>
          <w:szCs w:val="20"/>
        </w:rPr>
      </w:pPr>
      <w:r>
        <w:rPr>
          <w:rFonts w:ascii="Times New Roman" w:hAnsi="Times New Roman" w:cs="Times New Roman"/>
          <w:b/>
          <w:sz w:val="20"/>
          <w:szCs w:val="20"/>
        </w:rPr>
        <w:t>8</w:t>
      </w:r>
      <w:r w:rsidRPr="00336607">
        <w:rPr>
          <w:rFonts w:ascii="Times New Roman" w:hAnsi="Times New Roman" w:cs="Times New Roman"/>
          <w:b/>
          <w:sz w:val="20"/>
          <w:szCs w:val="20"/>
        </w:rPr>
        <w:t>. Способ оплаты:</w:t>
      </w:r>
      <w:r w:rsidRPr="00336607">
        <w:rPr>
          <w:rFonts w:ascii="Times New Roman" w:hAnsi="Times New Roman" w:cs="Times New Roman"/>
          <w:sz w:val="20"/>
          <w:szCs w:val="20"/>
        </w:rPr>
        <w:t xml:space="preserve"> По выставленным счетам, Заказчик перечисляет на расчетный счет Исполнителя, оплата производится в течение 10 рабочих дней с момента подписания Акта </w:t>
      </w:r>
      <w:r>
        <w:rPr>
          <w:rFonts w:ascii="Times New Roman" w:hAnsi="Times New Roman" w:cs="Times New Roman"/>
          <w:sz w:val="20"/>
          <w:szCs w:val="20"/>
        </w:rPr>
        <w:t>оказан</w:t>
      </w:r>
      <w:r w:rsidR="00813F77">
        <w:rPr>
          <w:rFonts w:ascii="Times New Roman" w:hAnsi="Times New Roman" w:cs="Times New Roman"/>
          <w:sz w:val="20"/>
          <w:szCs w:val="20"/>
        </w:rPr>
        <w:t>ных</w:t>
      </w:r>
      <w:r>
        <w:rPr>
          <w:rFonts w:ascii="Times New Roman" w:hAnsi="Times New Roman" w:cs="Times New Roman"/>
          <w:sz w:val="20"/>
          <w:szCs w:val="20"/>
        </w:rPr>
        <w:t xml:space="preserve"> услуг</w:t>
      </w:r>
      <w:r w:rsidRPr="00336607">
        <w:rPr>
          <w:rFonts w:ascii="Times New Roman" w:hAnsi="Times New Roman" w:cs="Times New Roman"/>
          <w:sz w:val="20"/>
          <w:szCs w:val="20"/>
        </w:rPr>
        <w:t>.</w:t>
      </w:r>
    </w:p>
    <w:p w:rsidR="00336607" w:rsidRPr="00336607" w:rsidRDefault="00336607" w:rsidP="00336607">
      <w:pPr>
        <w:spacing w:after="0" w:line="240" w:lineRule="auto"/>
        <w:jc w:val="both"/>
        <w:rPr>
          <w:rFonts w:ascii="Times New Roman" w:hAnsi="Times New Roman" w:cs="Times New Roman"/>
          <w:sz w:val="20"/>
          <w:szCs w:val="20"/>
        </w:rPr>
      </w:pPr>
      <w:r>
        <w:rPr>
          <w:rFonts w:ascii="Times New Roman" w:hAnsi="Times New Roman" w:cs="Times New Roman"/>
          <w:b/>
          <w:sz w:val="20"/>
          <w:szCs w:val="20"/>
        </w:rPr>
        <w:t>9</w:t>
      </w:r>
      <w:r w:rsidRPr="00336607">
        <w:rPr>
          <w:rFonts w:ascii="Times New Roman" w:hAnsi="Times New Roman" w:cs="Times New Roman"/>
          <w:b/>
          <w:sz w:val="20"/>
          <w:szCs w:val="20"/>
        </w:rPr>
        <w:t xml:space="preserve">. </w:t>
      </w:r>
      <w:r w:rsidRPr="00336607">
        <w:rPr>
          <w:rFonts w:ascii="Times New Roman" w:hAnsi="Times New Roman" w:cs="Times New Roman"/>
          <w:sz w:val="20"/>
          <w:szCs w:val="20"/>
        </w:rPr>
        <w:t>Код по общероссийскому классификатору видов экономической деятельности продукции и услуг (</w:t>
      </w:r>
      <w:r w:rsidRPr="00336607">
        <w:rPr>
          <w:rFonts w:ascii="Times New Roman" w:hAnsi="Times New Roman" w:cs="Times New Roman"/>
          <w:b/>
          <w:sz w:val="20"/>
          <w:szCs w:val="20"/>
        </w:rPr>
        <w:t>ОКДП 2</w:t>
      </w:r>
      <w:r w:rsidRPr="00336607">
        <w:rPr>
          <w:rFonts w:ascii="Times New Roman" w:hAnsi="Times New Roman" w:cs="Times New Roman"/>
          <w:sz w:val="20"/>
          <w:szCs w:val="20"/>
        </w:rPr>
        <w:t>): 86.10.19.</w:t>
      </w:r>
    </w:p>
    <w:p w:rsidR="00336607" w:rsidRPr="00336607" w:rsidRDefault="00336607" w:rsidP="00336607">
      <w:pPr>
        <w:spacing w:after="0" w:line="240" w:lineRule="auto"/>
        <w:jc w:val="both"/>
        <w:rPr>
          <w:rFonts w:ascii="Times New Roman" w:hAnsi="Times New Roman" w:cs="Times New Roman"/>
          <w:b/>
          <w:sz w:val="20"/>
          <w:szCs w:val="20"/>
        </w:rPr>
      </w:pPr>
      <w:r w:rsidRPr="00336607">
        <w:rPr>
          <w:rFonts w:ascii="Times New Roman" w:hAnsi="Times New Roman" w:cs="Times New Roman"/>
          <w:b/>
          <w:sz w:val="20"/>
          <w:szCs w:val="20"/>
        </w:rPr>
        <w:t>1</w:t>
      </w:r>
      <w:r>
        <w:rPr>
          <w:rFonts w:ascii="Times New Roman" w:hAnsi="Times New Roman" w:cs="Times New Roman"/>
          <w:b/>
          <w:sz w:val="20"/>
          <w:szCs w:val="20"/>
        </w:rPr>
        <w:t>0</w:t>
      </w:r>
      <w:r w:rsidRPr="00336607">
        <w:rPr>
          <w:rFonts w:ascii="Times New Roman" w:hAnsi="Times New Roman" w:cs="Times New Roman"/>
          <w:b/>
          <w:sz w:val="20"/>
          <w:szCs w:val="20"/>
        </w:rPr>
        <w:t xml:space="preserve">. Технические требования: </w:t>
      </w:r>
    </w:p>
    <w:p w:rsidR="00336607" w:rsidRPr="00336607" w:rsidRDefault="00336607" w:rsidP="00336607">
      <w:pPr>
        <w:spacing w:after="0" w:line="240" w:lineRule="auto"/>
        <w:jc w:val="both"/>
        <w:rPr>
          <w:rFonts w:ascii="Times New Roman" w:hAnsi="Times New Roman" w:cs="Times New Roman"/>
          <w:sz w:val="20"/>
          <w:szCs w:val="20"/>
        </w:rPr>
      </w:pPr>
      <w:r w:rsidRPr="00336607">
        <w:rPr>
          <w:rFonts w:ascii="Times New Roman" w:hAnsi="Times New Roman" w:cs="Times New Roman"/>
          <w:b/>
          <w:sz w:val="20"/>
          <w:szCs w:val="20"/>
        </w:rPr>
        <w:t>1</w:t>
      </w:r>
      <w:r>
        <w:rPr>
          <w:rFonts w:ascii="Times New Roman" w:hAnsi="Times New Roman" w:cs="Times New Roman"/>
          <w:b/>
          <w:sz w:val="20"/>
          <w:szCs w:val="20"/>
        </w:rPr>
        <w:t>0</w:t>
      </w:r>
      <w:r w:rsidRPr="00336607">
        <w:rPr>
          <w:rFonts w:ascii="Times New Roman" w:hAnsi="Times New Roman" w:cs="Times New Roman"/>
          <w:b/>
          <w:sz w:val="20"/>
          <w:szCs w:val="20"/>
        </w:rPr>
        <w:t xml:space="preserve">.1. </w:t>
      </w:r>
      <w:r w:rsidRPr="00336607">
        <w:rPr>
          <w:rFonts w:ascii="Times New Roman" w:hAnsi="Times New Roman" w:cs="Times New Roman"/>
          <w:sz w:val="20"/>
          <w:szCs w:val="20"/>
        </w:rPr>
        <w:t>Наличие у медицинской организации лицензии на проведение данного вида медицинских услуг.</w:t>
      </w:r>
    </w:p>
    <w:p w:rsidR="00336607" w:rsidRPr="00336607" w:rsidRDefault="00336607" w:rsidP="00336607">
      <w:pPr>
        <w:spacing w:after="0" w:line="240" w:lineRule="auto"/>
        <w:jc w:val="both"/>
        <w:rPr>
          <w:rFonts w:ascii="Times New Roman" w:hAnsi="Times New Roman" w:cs="Times New Roman"/>
          <w:sz w:val="20"/>
          <w:szCs w:val="20"/>
        </w:rPr>
      </w:pPr>
      <w:r w:rsidRPr="00336607">
        <w:rPr>
          <w:rFonts w:ascii="Times New Roman" w:hAnsi="Times New Roman" w:cs="Times New Roman"/>
          <w:b/>
          <w:sz w:val="20"/>
          <w:szCs w:val="20"/>
        </w:rPr>
        <w:t>1</w:t>
      </w:r>
      <w:r>
        <w:rPr>
          <w:rFonts w:ascii="Times New Roman" w:hAnsi="Times New Roman" w:cs="Times New Roman"/>
          <w:b/>
          <w:sz w:val="20"/>
          <w:szCs w:val="20"/>
        </w:rPr>
        <w:t>0</w:t>
      </w:r>
      <w:r w:rsidRPr="00336607">
        <w:rPr>
          <w:rFonts w:ascii="Times New Roman" w:hAnsi="Times New Roman" w:cs="Times New Roman"/>
          <w:b/>
          <w:sz w:val="20"/>
          <w:szCs w:val="20"/>
        </w:rPr>
        <w:t xml:space="preserve">.2. </w:t>
      </w:r>
      <w:r w:rsidRPr="00336607">
        <w:rPr>
          <w:rFonts w:ascii="Times New Roman" w:hAnsi="Times New Roman" w:cs="Times New Roman"/>
          <w:sz w:val="20"/>
          <w:szCs w:val="20"/>
        </w:rPr>
        <w:t>Наличие штата квалифицированных специалистов и необходимого оборудования.</w:t>
      </w:r>
    </w:p>
    <w:p w:rsidR="00336607" w:rsidRPr="00336607" w:rsidRDefault="00336607" w:rsidP="00336607">
      <w:pPr>
        <w:pStyle w:val="ae"/>
        <w:pBdr>
          <w:top w:val="none" w:sz="0" w:space="0" w:color="auto"/>
          <w:left w:val="none" w:sz="0" w:space="0" w:color="auto"/>
          <w:bottom w:val="none" w:sz="0" w:space="0" w:color="auto"/>
          <w:right w:val="none" w:sz="0" w:space="0" w:color="auto"/>
          <w:bar w:val="none" w:sz="0" w:color="auto"/>
        </w:pBdr>
        <w:tabs>
          <w:tab w:val="left" w:pos="2977"/>
          <w:tab w:val="left" w:pos="3544"/>
        </w:tabs>
        <w:suppressAutoHyphens w:val="0"/>
        <w:spacing w:before="0"/>
        <w:ind w:left="0" w:firstLine="0"/>
        <w:jc w:val="left"/>
        <w:rPr>
          <w:rFonts w:ascii="Times New Roman" w:hAnsi="Times New Roman" w:cs="Times New Roman"/>
          <w:sz w:val="20"/>
          <w:szCs w:val="20"/>
        </w:rPr>
      </w:pPr>
      <w:r w:rsidRPr="00336607">
        <w:rPr>
          <w:rFonts w:ascii="Times New Roman" w:hAnsi="Times New Roman" w:cs="Times New Roman"/>
          <w:b/>
          <w:sz w:val="20"/>
          <w:szCs w:val="20"/>
        </w:rPr>
        <w:t>1</w:t>
      </w:r>
      <w:r>
        <w:rPr>
          <w:rFonts w:ascii="Times New Roman" w:hAnsi="Times New Roman" w:cs="Times New Roman"/>
          <w:b/>
          <w:sz w:val="20"/>
          <w:szCs w:val="20"/>
        </w:rPr>
        <w:t>0</w:t>
      </w:r>
      <w:r w:rsidRPr="00336607">
        <w:rPr>
          <w:rFonts w:ascii="Times New Roman" w:hAnsi="Times New Roman" w:cs="Times New Roman"/>
          <w:b/>
          <w:sz w:val="20"/>
          <w:szCs w:val="20"/>
        </w:rPr>
        <w:t xml:space="preserve">.3. </w:t>
      </w:r>
      <w:r w:rsidRPr="00336607">
        <w:rPr>
          <w:rFonts w:ascii="Times New Roman" w:hAnsi="Times New Roman" w:cs="Times New Roman"/>
          <w:sz w:val="20"/>
          <w:szCs w:val="20"/>
        </w:rPr>
        <w:t xml:space="preserve">Наличие у мед. организации необходимого оборудования и транспорта для проведения медицинского осмотра на базе ГБУЗ ВО МСП </w:t>
      </w:r>
    </w:p>
    <w:p w:rsidR="00962C54" w:rsidRPr="00962C54" w:rsidRDefault="00336607" w:rsidP="00336607">
      <w:pPr>
        <w:spacing w:after="0" w:line="240" w:lineRule="auto"/>
        <w:jc w:val="both"/>
        <w:rPr>
          <w:rFonts w:ascii="Times New Roman" w:hAnsi="Times New Roman" w:cs="Times New Roman"/>
          <w:sz w:val="20"/>
          <w:szCs w:val="20"/>
        </w:rPr>
      </w:pPr>
      <w:r w:rsidRPr="00336607">
        <w:rPr>
          <w:rFonts w:ascii="Times New Roman" w:hAnsi="Times New Roman" w:cs="Times New Roman"/>
          <w:b/>
          <w:sz w:val="20"/>
          <w:szCs w:val="20"/>
        </w:rPr>
        <w:t>1</w:t>
      </w:r>
      <w:r>
        <w:rPr>
          <w:rFonts w:ascii="Times New Roman" w:hAnsi="Times New Roman" w:cs="Times New Roman"/>
          <w:b/>
          <w:sz w:val="20"/>
          <w:szCs w:val="20"/>
        </w:rPr>
        <w:t>1</w:t>
      </w:r>
      <w:r w:rsidRPr="00336607">
        <w:rPr>
          <w:rFonts w:ascii="Times New Roman" w:hAnsi="Times New Roman" w:cs="Times New Roman"/>
          <w:b/>
          <w:sz w:val="20"/>
          <w:szCs w:val="20"/>
        </w:rPr>
        <w:t xml:space="preserve">. Сроки и условия </w:t>
      </w:r>
      <w:r w:rsidR="00602854">
        <w:rPr>
          <w:rFonts w:ascii="Times New Roman" w:hAnsi="Times New Roman" w:cs="Times New Roman"/>
          <w:b/>
          <w:sz w:val="20"/>
          <w:szCs w:val="20"/>
        </w:rPr>
        <w:t>оказания услуг</w:t>
      </w:r>
      <w:r w:rsidRPr="00336607">
        <w:rPr>
          <w:rFonts w:ascii="Times New Roman" w:hAnsi="Times New Roman" w:cs="Times New Roman"/>
          <w:b/>
          <w:sz w:val="20"/>
          <w:szCs w:val="20"/>
        </w:rPr>
        <w:t xml:space="preserve">: </w:t>
      </w:r>
      <w:r w:rsidRPr="00336607">
        <w:rPr>
          <w:rFonts w:ascii="Times New Roman" w:hAnsi="Times New Roman" w:cs="Times New Roman"/>
          <w:sz w:val="20"/>
          <w:szCs w:val="20"/>
        </w:rPr>
        <w:t xml:space="preserve">с </w:t>
      </w:r>
      <w:r w:rsidR="00242A78">
        <w:rPr>
          <w:rFonts w:ascii="Times New Roman" w:hAnsi="Times New Roman" w:cs="Times New Roman"/>
          <w:sz w:val="20"/>
          <w:szCs w:val="20"/>
        </w:rPr>
        <w:t>момента заключения договора по 30</w:t>
      </w:r>
      <w:r w:rsidRPr="00336607">
        <w:rPr>
          <w:rFonts w:ascii="Times New Roman" w:hAnsi="Times New Roman" w:cs="Times New Roman"/>
          <w:sz w:val="20"/>
          <w:szCs w:val="20"/>
        </w:rPr>
        <w:t>.1</w:t>
      </w:r>
      <w:r w:rsidR="00242A78">
        <w:rPr>
          <w:rFonts w:ascii="Times New Roman" w:hAnsi="Times New Roman" w:cs="Times New Roman"/>
          <w:sz w:val="20"/>
          <w:szCs w:val="20"/>
        </w:rPr>
        <w:t>1</w:t>
      </w:r>
      <w:r w:rsidRPr="00336607">
        <w:rPr>
          <w:rFonts w:ascii="Times New Roman" w:hAnsi="Times New Roman" w:cs="Times New Roman"/>
          <w:sz w:val="20"/>
          <w:szCs w:val="20"/>
        </w:rPr>
        <w:t>.2018 г.</w:t>
      </w:r>
    </w:p>
    <w:p w:rsidR="00962C54" w:rsidRPr="00962C54" w:rsidRDefault="00962C54" w:rsidP="00962C54">
      <w:pPr>
        <w:spacing w:after="0" w:line="240" w:lineRule="auto"/>
        <w:rPr>
          <w:rFonts w:ascii="Times New Roman" w:hAnsi="Times New Roman" w:cs="Times New Roman"/>
          <w:sz w:val="20"/>
          <w:szCs w:val="20"/>
        </w:rPr>
      </w:pPr>
    </w:p>
    <w:p w:rsidR="00962C54" w:rsidRPr="00FC64BA" w:rsidRDefault="00962C54" w:rsidP="00FC64BA">
      <w:pPr>
        <w:pStyle w:val="3"/>
        <w:widowControl w:val="0"/>
        <w:suppressAutoHyphens/>
        <w:spacing w:before="0" w:line="240" w:lineRule="auto"/>
        <w:ind w:left="720"/>
        <w:jc w:val="center"/>
        <w:rPr>
          <w:rFonts w:ascii="Times New Roman" w:hAnsi="Times New Roman" w:cs="Times New Roman"/>
          <w:b/>
          <w:color w:val="auto"/>
          <w:sz w:val="20"/>
          <w:szCs w:val="20"/>
        </w:rPr>
      </w:pPr>
      <w:r w:rsidRPr="00FC64BA">
        <w:rPr>
          <w:rFonts w:ascii="Times New Roman" w:hAnsi="Times New Roman" w:cs="Times New Roman"/>
          <w:b/>
          <w:color w:val="auto"/>
          <w:sz w:val="20"/>
          <w:szCs w:val="20"/>
        </w:rPr>
        <w:t>Перечень оказываемых услуг</w:t>
      </w:r>
    </w:p>
    <w:tbl>
      <w:tblPr>
        <w:tblW w:w="108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9"/>
        <w:gridCol w:w="5953"/>
        <w:gridCol w:w="1559"/>
        <w:gridCol w:w="1418"/>
        <w:gridCol w:w="1417"/>
      </w:tblGrid>
      <w:tr w:rsidR="00336607" w:rsidRPr="00336607" w:rsidTr="00B83673">
        <w:tc>
          <w:tcPr>
            <w:tcW w:w="529" w:type="dxa"/>
            <w:shd w:val="clear" w:color="auto" w:fill="FFFFFF"/>
            <w:vAlign w:val="center"/>
          </w:tcPr>
          <w:p w:rsidR="00336607" w:rsidRPr="00336607" w:rsidRDefault="00336607" w:rsidP="00336607">
            <w:pPr>
              <w:spacing w:after="0" w:line="240" w:lineRule="auto"/>
              <w:jc w:val="center"/>
              <w:rPr>
                <w:rFonts w:ascii="Times New Roman" w:hAnsi="Times New Roman" w:cs="Times New Roman"/>
                <w:b/>
                <w:sz w:val="20"/>
                <w:szCs w:val="20"/>
              </w:rPr>
            </w:pPr>
            <w:r w:rsidRPr="00336607">
              <w:rPr>
                <w:rFonts w:ascii="Times New Roman" w:hAnsi="Times New Roman" w:cs="Times New Roman"/>
                <w:b/>
                <w:sz w:val="20"/>
                <w:szCs w:val="20"/>
              </w:rPr>
              <w:t>№ п/п</w:t>
            </w:r>
          </w:p>
        </w:tc>
        <w:tc>
          <w:tcPr>
            <w:tcW w:w="5953" w:type="dxa"/>
            <w:shd w:val="clear" w:color="auto" w:fill="FFFFFF"/>
            <w:vAlign w:val="center"/>
          </w:tcPr>
          <w:p w:rsidR="00336607" w:rsidRPr="00336607" w:rsidRDefault="00336607" w:rsidP="00336607">
            <w:pPr>
              <w:spacing w:after="0" w:line="240" w:lineRule="auto"/>
              <w:ind w:left="-139"/>
              <w:jc w:val="center"/>
              <w:rPr>
                <w:rFonts w:ascii="Times New Roman" w:hAnsi="Times New Roman" w:cs="Times New Roman"/>
                <w:b/>
                <w:sz w:val="20"/>
                <w:szCs w:val="20"/>
              </w:rPr>
            </w:pPr>
            <w:r w:rsidRPr="00336607">
              <w:rPr>
                <w:rFonts w:ascii="Times New Roman" w:hAnsi="Times New Roman" w:cs="Times New Roman"/>
                <w:b/>
                <w:sz w:val="20"/>
                <w:szCs w:val="20"/>
              </w:rPr>
              <w:t>Наименование услуги</w:t>
            </w:r>
          </w:p>
        </w:tc>
        <w:tc>
          <w:tcPr>
            <w:tcW w:w="1559" w:type="dxa"/>
            <w:shd w:val="clear" w:color="auto" w:fill="FFFFFF"/>
            <w:vAlign w:val="center"/>
          </w:tcPr>
          <w:p w:rsidR="00336607" w:rsidRPr="00336607" w:rsidRDefault="00336607" w:rsidP="00336607">
            <w:pPr>
              <w:spacing w:after="0" w:line="240" w:lineRule="auto"/>
              <w:jc w:val="center"/>
              <w:rPr>
                <w:rFonts w:ascii="Times New Roman" w:hAnsi="Times New Roman" w:cs="Times New Roman"/>
                <w:b/>
                <w:sz w:val="20"/>
                <w:szCs w:val="20"/>
              </w:rPr>
            </w:pPr>
            <w:r w:rsidRPr="00336607">
              <w:rPr>
                <w:rFonts w:ascii="Times New Roman" w:hAnsi="Times New Roman" w:cs="Times New Roman"/>
                <w:b/>
                <w:sz w:val="20"/>
                <w:szCs w:val="20"/>
              </w:rPr>
              <w:t>Количество работников, чел</w:t>
            </w:r>
          </w:p>
        </w:tc>
        <w:tc>
          <w:tcPr>
            <w:tcW w:w="1418" w:type="dxa"/>
            <w:shd w:val="clear" w:color="auto" w:fill="FFFFFF"/>
            <w:vAlign w:val="center"/>
          </w:tcPr>
          <w:p w:rsidR="00336607" w:rsidRPr="00336607" w:rsidRDefault="00336607" w:rsidP="00336607">
            <w:pPr>
              <w:spacing w:after="0" w:line="240" w:lineRule="auto"/>
              <w:jc w:val="center"/>
              <w:rPr>
                <w:rFonts w:ascii="Times New Roman" w:hAnsi="Times New Roman" w:cs="Times New Roman"/>
                <w:b/>
                <w:sz w:val="20"/>
                <w:szCs w:val="20"/>
              </w:rPr>
            </w:pPr>
            <w:r w:rsidRPr="00336607">
              <w:rPr>
                <w:rFonts w:ascii="Times New Roman" w:hAnsi="Times New Roman" w:cs="Times New Roman"/>
                <w:b/>
                <w:sz w:val="20"/>
                <w:szCs w:val="20"/>
              </w:rPr>
              <w:t xml:space="preserve">Дата </w:t>
            </w:r>
          </w:p>
          <w:p w:rsidR="00336607" w:rsidRPr="00336607" w:rsidRDefault="00336607" w:rsidP="00336607">
            <w:pPr>
              <w:spacing w:after="0" w:line="240" w:lineRule="auto"/>
              <w:jc w:val="center"/>
              <w:rPr>
                <w:rFonts w:ascii="Times New Roman" w:hAnsi="Times New Roman" w:cs="Times New Roman"/>
                <w:b/>
                <w:sz w:val="20"/>
                <w:szCs w:val="20"/>
              </w:rPr>
            </w:pPr>
            <w:r w:rsidRPr="00336607">
              <w:rPr>
                <w:rFonts w:ascii="Times New Roman" w:hAnsi="Times New Roman" w:cs="Times New Roman"/>
                <w:b/>
                <w:sz w:val="20"/>
                <w:szCs w:val="20"/>
              </w:rPr>
              <w:t>начала оказания услуги</w:t>
            </w:r>
          </w:p>
        </w:tc>
        <w:tc>
          <w:tcPr>
            <w:tcW w:w="1417" w:type="dxa"/>
            <w:shd w:val="clear" w:color="auto" w:fill="FFFFFF"/>
            <w:vAlign w:val="center"/>
          </w:tcPr>
          <w:p w:rsidR="00336607" w:rsidRPr="00336607" w:rsidRDefault="00336607" w:rsidP="00336607">
            <w:pPr>
              <w:spacing w:after="0" w:line="240" w:lineRule="auto"/>
              <w:jc w:val="center"/>
              <w:rPr>
                <w:rFonts w:ascii="Times New Roman" w:hAnsi="Times New Roman" w:cs="Times New Roman"/>
                <w:b/>
                <w:sz w:val="20"/>
                <w:szCs w:val="20"/>
              </w:rPr>
            </w:pPr>
            <w:r w:rsidRPr="00336607">
              <w:rPr>
                <w:rFonts w:ascii="Times New Roman" w:hAnsi="Times New Roman" w:cs="Times New Roman"/>
                <w:b/>
                <w:sz w:val="20"/>
                <w:szCs w:val="20"/>
              </w:rPr>
              <w:t>Дата окончания оказания услуги</w:t>
            </w:r>
          </w:p>
        </w:tc>
      </w:tr>
      <w:tr w:rsidR="00336607" w:rsidRPr="00336607" w:rsidTr="00B83673">
        <w:tc>
          <w:tcPr>
            <w:tcW w:w="529" w:type="dxa"/>
            <w:shd w:val="clear" w:color="auto" w:fill="FFFFFF"/>
            <w:vAlign w:val="center"/>
          </w:tcPr>
          <w:p w:rsidR="00336607" w:rsidRPr="00B83673" w:rsidRDefault="00336607" w:rsidP="00B83673">
            <w:pPr>
              <w:pStyle w:val="a6"/>
              <w:numPr>
                <w:ilvl w:val="0"/>
                <w:numId w:val="6"/>
              </w:numPr>
              <w:ind w:left="0" w:firstLine="0"/>
              <w:jc w:val="center"/>
              <w:rPr>
                <w:rFonts w:cs="Times New Roman"/>
                <w:sz w:val="20"/>
                <w:szCs w:val="20"/>
              </w:rPr>
            </w:pPr>
          </w:p>
        </w:tc>
        <w:tc>
          <w:tcPr>
            <w:tcW w:w="5953" w:type="dxa"/>
            <w:shd w:val="clear" w:color="auto" w:fill="FFFFFF"/>
            <w:vAlign w:val="center"/>
          </w:tcPr>
          <w:p w:rsidR="00336607" w:rsidRPr="00336607" w:rsidRDefault="00336607" w:rsidP="00336607">
            <w:pPr>
              <w:spacing w:after="0" w:line="240" w:lineRule="auto"/>
              <w:jc w:val="both"/>
              <w:rPr>
                <w:rFonts w:ascii="Times New Roman" w:hAnsi="Times New Roman" w:cs="Times New Roman"/>
                <w:sz w:val="20"/>
                <w:szCs w:val="20"/>
              </w:rPr>
            </w:pPr>
            <w:r w:rsidRPr="00336607">
              <w:rPr>
                <w:rFonts w:ascii="Times New Roman" w:hAnsi="Times New Roman" w:cs="Times New Roman"/>
                <w:sz w:val="20"/>
                <w:szCs w:val="20"/>
              </w:rPr>
              <w:t>Прием терапевта</w:t>
            </w:r>
          </w:p>
        </w:tc>
        <w:tc>
          <w:tcPr>
            <w:tcW w:w="1559" w:type="dxa"/>
            <w:shd w:val="clear" w:color="auto" w:fill="FFFFFF"/>
            <w:vAlign w:val="center"/>
          </w:tcPr>
          <w:p w:rsidR="00336607" w:rsidRPr="00336607" w:rsidRDefault="00336607" w:rsidP="00336607">
            <w:pPr>
              <w:spacing w:after="0" w:line="240" w:lineRule="auto"/>
              <w:jc w:val="center"/>
              <w:rPr>
                <w:rFonts w:ascii="Times New Roman" w:hAnsi="Times New Roman" w:cs="Times New Roman"/>
                <w:sz w:val="20"/>
                <w:szCs w:val="20"/>
              </w:rPr>
            </w:pPr>
            <w:r w:rsidRPr="00336607">
              <w:rPr>
                <w:rFonts w:ascii="Times New Roman" w:hAnsi="Times New Roman" w:cs="Times New Roman"/>
                <w:sz w:val="20"/>
                <w:szCs w:val="20"/>
              </w:rPr>
              <w:t>64</w:t>
            </w:r>
          </w:p>
        </w:tc>
        <w:tc>
          <w:tcPr>
            <w:tcW w:w="2835" w:type="dxa"/>
            <w:gridSpan w:val="2"/>
            <w:vMerge w:val="restart"/>
            <w:shd w:val="clear" w:color="auto" w:fill="FFFFFF"/>
            <w:vAlign w:val="center"/>
          </w:tcPr>
          <w:p w:rsidR="00336607" w:rsidRPr="00336607" w:rsidRDefault="00242A78" w:rsidP="0033660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 момента заключения договора по 30 ноября 2018 года.</w:t>
            </w:r>
          </w:p>
        </w:tc>
      </w:tr>
      <w:tr w:rsidR="00336607" w:rsidRPr="00336607" w:rsidTr="00B83673">
        <w:tc>
          <w:tcPr>
            <w:tcW w:w="529" w:type="dxa"/>
            <w:shd w:val="clear" w:color="auto" w:fill="FFFFFF"/>
            <w:vAlign w:val="center"/>
          </w:tcPr>
          <w:p w:rsidR="00336607" w:rsidRPr="00B83673" w:rsidRDefault="00336607" w:rsidP="00B83673">
            <w:pPr>
              <w:pStyle w:val="a6"/>
              <w:numPr>
                <w:ilvl w:val="0"/>
                <w:numId w:val="6"/>
              </w:numPr>
              <w:ind w:left="0" w:firstLine="0"/>
              <w:jc w:val="center"/>
              <w:rPr>
                <w:rFonts w:cs="Times New Roman"/>
                <w:sz w:val="20"/>
                <w:szCs w:val="20"/>
              </w:rPr>
            </w:pPr>
          </w:p>
        </w:tc>
        <w:tc>
          <w:tcPr>
            <w:tcW w:w="5953" w:type="dxa"/>
            <w:shd w:val="clear" w:color="auto" w:fill="FFFFFF"/>
            <w:vAlign w:val="center"/>
          </w:tcPr>
          <w:p w:rsidR="00336607" w:rsidRPr="00336607" w:rsidRDefault="00336607" w:rsidP="00336607">
            <w:pPr>
              <w:spacing w:after="0" w:line="240" w:lineRule="auto"/>
              <w:jc w:val="both"/>
              <w:rPr>
                <w:rFonts w:ascii="Times New Roman" w:hAnsi="Times New Roman" w:cs="Times New Roman"/>
                <w:sz w:val="20"/>
                <w:szCs w:val="20"/>
              </w:rPr>
            </w:pPr>
            <w:r w:rsidRPr="00336607">
              <w:rPr>
                <w:rFonts w:ascii="Times New Roman" w:hAnsi="Times New Roman" w:cs="Times New Roman"/>
                <w:sz w:val="20"/>
                <w:szCs w:val="20"/>
              </w:rPr>
              <w:t>Прием гинеколога</w:t>
            </w:r>
          </w:p>
        </w:tc>
        <w:tc>
          <w:tcPr>
            <w:tcW w:w="1559" w:type="dxa"/>
            <w:shd w:val="clear" w:color="auto" w:fill="FFFFFF"/>
            <w:vAlign w:val="center"/>
          </w:tcPr>
          <w:p w:rsidR="00336607" w:rsidRPr="00336607" w:rsidRDefault="00336607" w:rsidP="00336607">
            <w:pPr>
              <w:spacing w:after="0" w:line="240" w:lineRule="auto"/>
              <w:jc w:val="center"/>
              <w:rPr>
                <w:rFonts w:ascii="Times New Roman" w:hAnsi="Times New Roman" w:cs="Times New Roman"/>
                <w:sz w:val="20"/>
                <w:szCs w:val="20"/>
              </w:rPr>
            </w:pPr>
            <w:r w:rsidRPr="00336607">
              <w:rPr>
                <w:rFonts w:ascii="Times New Roman" w:hAnsi="Times New Roman" w:cs="Times New Roman"/>
                <w:sz w:val="20"/>
                <w:szCs w:val="20"/>
              </w:rPr>
              <w:t>47</w:t>
            </w:r>
          </w:p>
        </w:tc>
        <w:tc>
          <w:tcPr>
            <w:tcW w:w="2835" w:type="dxa"/>
            <w:gridSpan w:val="2"/>
            <w:vMerge/>
            <w:shd w:val="clear" w:color="auto" w:fill="FFFFFF"/>
            <w:vAlign w:val="center"/>
          </w:tcPr>
          <w:p w:rsidR="00336607" w:rsidRPr="00336607" w:rsidRDefault="00336607" w:rsidP="00336607">
            <w:pPr>
              <w:spacing w:after="0" w:line="240" w:lineRule="auto"/>
              <w:jc w:val="center"/>
              <w:rPr>
                <w:rFonts w:ascii="Times New Roman" w:hAnsi="Times New Roman" w:cs="Times New Roman"/>
                <w:sz w:val="20"/>
                <w:szCs w:val="20"/>
              </w:rPr>
            </w:pPr>
          </w:p>
        </w:tc>
      </w:tr>
      <w:tr w:rsidR="00336607" w:rsidRPr="00336607" w:rsidTr="00B83673">
        <w:tc>
          <w:tcPr>
            <w:tcW w:w="529" w:type="dxa"/>
            <w:shd w:val="clear" w:color="auto" w:fill="FFFFFF"/>
            <w:vAlign w:val="center"/>
          </w:tcPr>
          <w:p w:rsidR="00336607" w:rsidRPr="00B83673" w:rsidRDefault="00336607" w:rsidP="00B83673">
            <w:pPr>
              <w:pStyle w:val="a6"/>
              <w:numPr>
                <w:ilvl w:val="0"/>
                <w:numId w:val="6"/>
              </w:numPr>
              <w:ind w:left="0" w:firstLine="0"/>
              <w:jc w:val="center"/>
              <w:rPr>
                <w:rFonts w:cs="Times New Roman"/>
                <w:sz w:val="20"/>
                <w:szCs w:val="20"/>
              </w:rPr>
            </w:pPr>
          </w:p>
        </w:tc>
        <w:tc>
          <w:tcPr>
            <w:tcW w:w="5953" w:type="dxa"/>
            <w:shd w:val="clear" w:color="auto" w:fill="FFFFFF"/>
            <w:vAlign w:val="center"/>
          </w:tcPr>
          <w:p w:rsidR="00336607" w:rsidRPr="00336607" w:rsidRDefault="00336607" w:rsidP="00336607">
            <w:pPr>
              <w:spacing w:after="0" w:line="240" w:lineRule="auto"/>
              <w:jc w:val="both"/>
              <w:rPr>
                <w:rFonts w:ascii="Times New Roman" w:hAnsi="Times New Roman" w:cs="Times New Roman"/>
                <w:sz w:val="20"/>
                <w:szCs w:val="20"/>
              </w:rPr>
            </w:pPr>
            <w:r w:rsidRPr="00336607">
              <w:rPr>
                <w:rFonts w:ascii="Times New Roman" w:hAnsi="Times New Roman" w:cs="Times New Roman"/>
                <w:sz w:val="20"/>
                <w:szCs w:val="20"/>
              </w:rPr>
              <w:t>Прием отоларинголога</w:t>
            </w:r>
          </w:p>
        </w:tc>
        <w:tc>
          <w:tcPr>
            <w:tcW w:w="1559" w:type="dxa"/>
            <w:shd w:val="clear" w:color="auto" w:fill="FFFFFF"/>
            <w:vAlign w:val="center"/>
          </w:tcPr>
          <w:p w:rsidR="00336607" w:rsidRPr="00336607" w:rsidRDefault="00336607" w:rsidP="00336607">
            <w:pPr>
              <w:spacing w:after="0" w:line="240" w:lineRule="auto"/>
              <w:jc w:val="center"/>
              <w:rPr>
                <w:rFonts w:ascii="Times New Roman" w:hAnsi="Times New Roman" w:cs="Times New Roman"/>
                <w:sz w:val="20"/>
                <w:szCs w:val="20"/>
              </w:rPr>
            </w:pPr>
            <w:r w:rsidRPr="00336607">
              <w:rPr>
                <w:rFonts w:ascii="Times New Roman" w:hAnsi="Times New Roman" w:cs="Times New Roman"/>
                <w:sz w:val="20"/>
                <w:szCs w:val="20"/>
              </w:rPr>
              <w:t>64</w:t>
            </w:r>
          </w:p>
        </w:tc>
        <w:tc>
          <w:tcPr>
            <w:tcW w:w="2835" w:type="dxa"/>
            <w:gridSpan w:val="2"/>
            <w:vMerge/>
            <w:shd w:val="clear" w:color="auto" w:fill="FFFFFF"/>
            <w:vAlign w:val="center"/>
          </w:tcPr>
          <w:p w:rsidR="00336607" w:rsidRPr="00336607" w:rsidRDefault="00336607" w:rsidP="00336607">
            <w:pPr>
              <w:spacing w:after="0" w:line="240" w:lineRule="auto"/>
              <w:jc w:val="center"/>
              <w:rPr>
                <w:rFonts w:ascii="Times New Roman" w:hAnsi="Times New Roman" w:cs="Times New Roman"/>
                <w:sz w:val="20"/>
                <w:szCs w:val="20"/>
              </w:rPr>
            </w:pPr>
          </w:p>
        </w:tc>
      </w:tr>
      <w:tr w:rsidR="00336607" w:rsidRPr="00336607" w:rsidTr="00B83673">
        <w:tc>
          <w:tcPr>
            <w:tcW w:w="529" w:type="dxa"/>
            <w:shd w:val="clear" w:color="auto" w:fill="FFFFFF"/>
            <w:vAlign w:val="center"/>
          </w:tcPr>
          <w:p w:rsidR="00336607" w:rsidRPr="00B83673" w:rsidRDefault="00336607" w:rsidP="00B83673">
            <w:pPr>
              <w:pStyle w:val="a6"/>
              <w:numPr>
                <w:ilvl w:val="0"/>
                <w:numId w:val="6"/>
              </w:numPr>
              <w:ind w:left="0" w:firstLine="0"/>
              <w:jc w:val="center"/>
              <w:rPr>
                <w:rFonts w:cs="Times New Roman"/>
                <w:sz w:val="20"/>
                <w:szCs w:val="20"/>
              </w:rPr>
            </w:pPr>
          </w:p>
        </w:tc>
        <w:tc>
          <w:tcPr>
            <w:tcW w:w="5953" w:type="dxa"/>
            <w:shd w:val="clear" w:color="auto" w:fill="FFFFFF"/>
            <w:vAlign w:val="center"/>
          </w:tcPr>
          <w:p w:rsidR="00336607" w:rsidRPr="00336607" w:rsidRDefault="00336607" w:rsidP="00336607">
            <w:pPr>
              <w:spacing w:after="0" w:line="240" w:lineRule="auto"/>
              <w:jc w:val="both"/>
              <w:rPr>
                <w:rFonts w:ascii="Times New Roman" w:hAnsi="Times New Roman" w:cs="Times New Roman"/>
                <w:sz w:val="20"/>
                <w:szCs w:val="20"/>
              </w:rPr>
            </w:pPr>
            <w:r w:rsidRPr="00336607">
              <w:rPr>
                <w:rFonts w:ascii="Times New Roman" w:hAnsi="Times New Roman" w:cs="Times New Roman"/>
                <w:sz w:val="20"/>
                <w:szCs w:val="20"/>
              </w:rPr>
              <w:t>Прием психиатра</w:t>
            </w:r>
          </w:p>
        </w:tc>
        <w:tc>
          <w:tcPr>
            <w:tcW w:w="1559" w:type="dxa"/>
            <w:shd w:val="clear" w:color="auto" w:fill="FFFFFF"/>
            <w:vAlign w:val="center"/>
          </w:tcPr>
          <w:p w:rsidR="00336607" w:rsidRPr="00336607" w:rsidRDefault="00336607" w:rsidP="00336607">
            <w:pPr>
              <w:spacing w:after="0" w:line="240" w:lineRule="auto"/>
              <w:jc w:val="center"/>
              <w:rPr>
                <w:rFonts w:ascii="Times New Roman" w:hAnsi="Times New Roman" w:cs="Times New Roman"/>
                <w:sz w:val="20"/>
                <w:szCs w:val="20"/>
              </w:rPr>
            </w:pPr>
            <w:r w:rsidRPr="00336607">
              <w:rPr>
                <w:rFonts w:ascii="Times New Roman" w:hAnsi="Times New Roman" w:cs="Times New Roman"/>
                <w:sz w:val="20"/>
                <w:szCs w:val="20"/>
              </w:rPr>
              <w:t>64</w:t>
            </w:r>
          </w:p>
        </w:tc>
        <w:tc>
          <w:tcPr>
            <w:tcW w:w="2835" w:type="dxa"/>
            <w:gridSpan w:val="2"/>
            <w:vMerge/>
            <w:shd w:val="clear" w:color="auto" w:fill="FFFFFF"/>
            <w:vAlign w:val="center"/>
          </w:tcPr>
          <w:p w:rsidR="00336607" w:rsidRPr="00336607" w:rsidRDefault="00336607" w:rsidP="00336607">
            <w:pPr>
              <w:spacing w:after="0" w:line="240" w:lineRule="auto"/>
              <w:jc w:val="center"/>
              <w:rPr>
                <w:rFonts w:ascii="Times New Roman" w:hAnsi="Times New Roman" w:cs="Times New Roman"/>
                <w:sz w:val="20"/>
                <w:szCs w:val="20"/>
              </w:rPr>
            </w:pPr>
          </w:p>
        </w:tc>
      </w:tr>
      <w:tr w:rsidR="00336607" w:rsidRPr="00336607" w:rsidTr="00B83673">
        <w:tc>
          <w:tcPr>
            <w:tcW w:w="529" w:type="dxa"/>
            <w:shd w:val="clear" w:color="auto" w:fill="FFFFFF"/>
            <w:vAlign w:val="center"/>
          </w:tcPr>
          <w:p w:rsidR="00336607" w:rsidRPr="00B83673" w:rsidRDefault="00336607" w:rsidP="00B83673">
            <w:pPr>
              <w:pStyle w:val="a6"/>
              <w:numPr>
                <w:ilvl w:val="0"/>
                <w:numId w:val="6"/>
              </w:numPr>
              <w:ind w:left="0" w:firstLine="0"/>
              <w:jc w:val="center"/>
              <w:rPr>
                <w:rFonts w:cs="Times New Roman"/>
                <w:sz w:val="20"/>
                <w:szCs w:val="20"/>
              </w:rPr>
            </w:pPr>
          </w:p>
        </w:tc>
        <w:tc>
          <w:tcPr>
            <w:tcW w:w="5953" w:type="dxa"/>
            <w:shd w:val="clear" w:color="auto" w:fill="FFFFFF"/>
            <w:vAlign w:val="center"/>
          </w:tcPr>
          <w:p w:rsidR="00336607" w:rsidRPr="00336607" w:rsidRDefault="00336607" w:rsidP="00336607">
            <w:pPr>
              <w:spacing w:after="0" w:line="240" w:lineRule="auto"/>
              <w:jc w:val="both"/>
              <w:rPr>
                <w:rFonts w:ascii="Times New Roman" w:hAnsi="Times New Roman" w:cs="Times New Roman"/>
                <w:sz w:val="20"/>
                <w:szCs w:val="20"/>
              </w:rPr>
            </w:pPr>
            <w:r w:rsidRPr="00336607">
              <w:rPr>
                <w:rFonts w:ascii="Times New Roman" w:hAnsi="Times New Roman" w:cs="Times New Roman"/>
                <w:sz w:val="20"/>
                <w:szCs w:val="20"/>
              </w:rPr>
              <w:t>Прием нарколога</w:t>
            </w:r>
          </w:p>
        </w:tc>
        <w:tc>
          <w:tcPr>
            <w:tcW w:w="1559" w:type="dxa"/>
            <w:shd w:val="clear" w:color="auto" w:fill="FFFFFF"/>
            <w:vAlign w:val="center"/>
          </w:tcPr>
          <w:p w:rsidR="00336607" w:rsidRPr="00336607" w:rsidRDefault="00336607" w:rsidP="00336607">
            <w:pPr>
              <w:spacing w:after="0" w:line="240" w:lineRule="auto"/>
              <w:jc w:val="center"/>
              <w:rPr>
                <w:rFonts w:ascii="Times New Roman" w:hAnsi="Times New Roman" w:cs="Times New Roman"/>
                <w:sz w:val="20"/>
                <w:szCs w:val="20"/>
              </w:rPr>
            </w:pPr>
            <w:r w:rsidRPr="00336607">
              <w:rPr>
                <w:rFonts w:ascii="Times New Roman" w:hAnsi="Times New Roman" w:cs="Times New Roman"/>
                <w:sz w:val="20"/>
                <w:szCs w:val="20"/>
              </w:rPr>
              <w:t>64</w:t>
            </w:r>
          </w:p>
        </w:tc>
        <w:tc>
          <w:tcPr>
            <w:tcW w:w="2835" w:type="dxa"/>
            <w:gridSpan w:val="2"/>
            <w:vMerge/>
            <w:shd w:val="clear" w:color="auto" w:fill="FFFFFF"/>
            <w:vAlign w:val="center"/>
          </w:tcPr>
          <w:p w:rsidR="00336607" w:rsidRPr="00336607" w:rsidRDefault="00336607" w:rsidP="00336607">
            <w:pPr>
              <w:spacing w:after="0" w:line="240" w:lineRule="auto"/>
              <w:jc w:val="center"/>
              <w:rPr>
                <w:rFonts w:ascii="Times New Roman" w:hAnsi="Times New Roman" w:cs="Times New Roman"/>
                <w:sz w:val="20"/>
                <w:szCs w:val="20"/>
              </w:rPr>
            </w:pPr>
          </w:p>
        </w:tc>
      </w:tr>
      <w:tr w:rsidR="00336607" w:rsidRPr="00336607" w:rsidTr="00B83673">
        <w:tc>
          <w:tcPr>
            <w:tcW w:w="529" w:type="dxa"/>
            <w:shd w:val="clear" w:color="auto" w:fill="FFFFFF"/>
            <w:vAlign w:val="center"/>
          </w:tcPr>
          <w:p w:rsidR="00336607" w:rsidRPr="00B83673" w:rsidRDefault="00336607" w:rsidP="00B83673">
            <w:pPr>
              <w:pStyle w:val="a6"/>
              <w:numPr>
                <w:ilvl w:val="0"/>
                <w:numId w:val="6"/>
              </w:numPr>
              <w:ind w:left="0" w:firstLine="0"/>
              <w:jc w:val="center"/>
              <w:rPr>
                <w:rFonts w:cs="Times New Roman"/>
                <w:sz w:val="20"/>
                <w:szCs w:val="20"/>
              </w:rPr>
            </w:pPr>
          </w:p>
        </w:tc>
        <w:tc>
          <w:tcPr>
            <w:tcW w:w="5953" w:type="dxa"/>
            <w:shd w:val="clear" w:color="auto" w:fill="FFFFFF"/>
            <w:vAlign w:val="center"/>
          </w:tcPr>
          <w:p w:rsidR="00336607" w:rsidRPr="00336607" w:rsidRDefault="00336607" w:rsidP="00336607">
            <w:pPr>
              <w:spacing w:after="0" w:line="240" w:lineRule="auto"/>
              <w:jc w:val="both"/>
              <w:rPr>
                <w:rFonts w:ascii="Times New Roman" w:hAnsi="Times New Roman" w:cs="Times New Roman"/>
                <w:sz w:val="20"/>
                <w:szCs w:val="20"/>
              </w:rPr>
            </w:pPr>
            <w:r w:rsidRPr="00336607">
              <w:rPr>
                <w:rFonts w:ascii="Times New Roman" w:hAnsi="Times New Roman" w:cs="Times New Roman"/>
                <w:sz w:val="20"/>
                <w:szCs w:val="20"/>
              </w:rPr>
              <w:t>Прием невролога</w:t>
            </w:r>
          </w:p>
        </w:tc>
        <w:tc>
          <w:tcPr>
            <w:tcW w:w="1559" w:type="dxa"/>
            <w:shd w:val="clear" w:color="auto" w:fill="FFFFFF"/>
            <w:vAlign w:val="center"/>
          </w:tcPr>
          <w:p w:rsidR="00336607" w:rsidRPr="00336607" w:rsidRDefault="00336607" w:rsidP="00336607">
            <w:pPr>
              <w:spacing w:after="0" w:line="240" w:lineRule="auto"/>
              <w:jc w:val="center"/>
              <w:rPr>
                <w:rFonts w:ascii="Times New Roman" w:hAnsi="Times New Roman" w:cs="Times New Roman"/>
                <w:sz w:val="20"/>
                <w:szCs w:val="20"/>
              </w:rPr>
            </w:pPr>
            <w:r w:rsidRPr="00336607">
              <w:rPr>
                <w:rFonts w:ascii="Times New Roman" w:hAnsi="Times New Roman" w:cs="Times New Roman"/>
                <w:sz w:val="20"/>
                <w:szCs w:val="20"/>
              </w:rPr>
              <w:t>18</w:t>
            </w:r>
          </w:p>
        </w:tc>
        <w:tc>
          <w:tcPr>
            <w:tcW w:w="2835" w:type="dxa"/>
            <w:gridSpan w:val="2"/>
            <w:vMerge/>
            <w:shd w:val="clear" w:color="auto" w:fill="FFFFFF"/>
            <w:vAlign w:val="center"/>
          </w:tcPr>
          <w:p w:rsidR="00336607" w:rsidRPr="00336607" w:rsidRDefault="00336607" w:rsidP="00336607">
            <w:pPr>
              <w:spacing w:after="0" w:line="240" w:lineRule="auto"/>
              <w:jc w:val="center"/>
              <w:rPr>
                <w:rFonts w:ascii="Times New Roman" w:hAnsi="Times New Roman" w:cs="Times New Roman"/>
                <w:sz w:val="20"/>
                <w:szCs w:val="20"/>
              </w:rPr>
            </w:pPr>
          </w:p>
        </w:tc>
      </w:tr>
      <w:tr w:rsidR="00336607" w:rsidRPr="00336607" w:rsidTr="00B83673">
        <w:tc>
          <w:tcPr>
            <w:tcW w:w="529" w:type="dxa"/>
            <w:shd w:val="clear" w:color="auto" w:fill="FFFFFF"/>
            <w:vAlign w:val="center"/>
          </w:tcPr>
          <w:p w:rsidR="00336607" w:rsidRPr="00B83673" w:rsidRDefault="00336607" w:rsidP="00B83673">
            <w:pPr>
              <w:pStyle w:val="a6"/>
              <w:numPr>
                <w:ilvl w:val="0"/>
                <w:numId w:val="6"/>
              </w:numPr>
              <w:ind w:left="0" w:firstLine="0"/>
              <w:jc w:val="center"/>
              <w:rPr>
                <w:rFonts w:cs="Times New Roman"/>
                <w:sz w:val="20"/>
                <w:szCs w:val="20"/>
              </w:rPr>
            </w:pPr>
          </w:p>
        </w:tc>
        <w:tc>
          <w:tcPr>
            <w:tcW w:w="5953" w:type="dxa"/>
            <w:shd w:val="clear" w:color="auto" w:fill="FFFFFF"/>
            <w:vAlign w:val="center"/>
          </w:tcPr>
          <w:p w:rsidR="00336607" w:rsidRPr="00336607" w:rsidRDefault="00336607" w:rsidP="00336607">
            <w:pPr>
              <w:spacing w:after="0" w:line="240" w:lineRule="auto"/>
              <w:jc w:val="both"/>
              <w:rPr>
                <w:rFonts w:ascii="Times New Roman" w:hAnsi="Times New Roman" w:cs="Times New Roman"/>
                <w:sz w:val="20"/>
                <w:szCs w:val="20"/>
              </w:rPr>
            </w:pPr>
            <w:r w:rsidRPr="00336607">
              <w:rPr>
                <w:rFonts w:ascii="Times New Roman" w:hAnsi="Times New Roman" w:cs="Times New Roman"/>
                <w:sz w:val="20"/>
                <w:szCs w:val="20"/>
              </w:rPr>
              <w:t>Прием хирурга</w:t>
            </w:r>
          </w:p>
        </w:tc>
        <w:tc>
          <w:tcPr>
            <w:tcW w:w="1559" w:type="dxa"/>
            <w:shd w:val="clear" w:color="auto" w:fill="FFFFFF"/>
            <w:vAlign w:val="center"/>
          </w:tcPr>
          <w:p w:rsidR="00336607" w:rsidRPr="00336607" w:rsidRDefault="00336607" w:rsidP="00336607">
            <w:pPr>
              <w:spacing w:after="0" w:line="240" w:lineRule="auto"/>
              <w:jc w:val="center"/>
              <w:rPr>
                <w:rFonts w:ascii="Times New Roman" w:hAnsi="Times New Roman" w:cs="Times New Roman"/>
                <w:sz w:val="20"/>
                <w:szCs w:val="20"/>
              </w:rPr>
            </w:pPr>
            <w:r w:rsidRPr="00336607">
              <w:rPr>
                <w:rFonts w:ascii="Times New Roman" w:hAnsi="Times New Roman" w:cs="Times New Roman"/>
                <w:sz w:val="20"/>
                <w:szCs w:val="20"/>
              </w:rPr>
              <w:t>18</w:t>
            </w:r>
          </w:p>
        </w:tc>
        <w:tc>
          <w:tcPr>
            <w:tcW w:w="2835" w:type="dxa"/>
            <w:gridSpan w:val="2"/>
            <w:vMerge/>
            <w:shd w:val="clear" w:color="auto" w:fill="FFFFFF"/>
            <w:vAlign w:val="center"/>
          </w:tcPr>
          <w:p w:rsidR="00336607" w:rsidRPr="00336607" w:rsidRDefault="00336607" w:rsidP="00336607">
            <w:pPr>
              <w:spacing w:after="0" w:line="240" w:lineRule="auto"/>
              <w:jc w:val="center"/>
              <w:rPr>
                <w:rFonts w:ascii="Times New Roman" w:hAnsi="Times New Roman" w:cs="Times New Roman"/>
                <w:sz w:val="20"/>
                <w:szCs w:val="20"/>
              </w:rPr>
            </w:pPr>
          </w:p>
        </w:tc>
      </w:tr>
      <w:tr w:rsidR="00336607" w:rsidRPr="00336607" w:rsidTr="00B83673">
        <w:tc>
          <w:tcPr>
            <w:tcW w:w="529" w:type="dxa"/>
            <w:shd w:val="clear" w:color="auto" w:fill="FFFFFF"/>
            <w:vAlign w:val="center"/>
          </w:tcPr>
          <w:p w:rsidR="00336607" w:rsidRPr="00B83673" w:rsidRDefault="00336607" w:rsidP="00B83673">
            <w:pPr>
              <w:pStyle w:val="a6"/>
              <w:numPr>
                <w:ilvl w:val="0"/>
                <w:numId w:val="6"/>
              </w:numPr>
              <w:ind w:left="0" w:firstLine="0"/>
              <w:jc w:val="center"/>
              <w:rPr>
                <w:rFonts w:cs="Times New Roman"/>
                <w:sz w:val="20"/>
                <w:szCs w:val="20"/>
              </w:rPr>
            </w:pPr>
          </w:p>
        </w:tc>
        <w:tc>
          <w:tcPr>
            <w:tcW w:w="5953" w:type="dxa"/>
            <w:shd w:val="clear" w:color="auto" w:fill="FFFFFF"/>
            <w:vAlign w:val="center"/>
          </w:tcPr>
          <w:p w:rsidR="00336607" w:rsidRPr="00336607" w:rsidRDefault="00336607" w:rsidP="00336607">
            <w:pPr>
              <w:spacing w:after="0" w:line="240" w:lineRule="auto"/>
              <w:jc w:val="both"/>
              <w:rPr>
                <w:rFonts w:ascii="Times New Roman" w:hAnsi="Times New Roman" w:cs="Times New Roman"/>
                <w:sz w:val="20"/>
                <w:szCs w:val="20"/>
              </w:rPr>
            </w:pPr>
            <w:r w:rsidRPr="00336607">
              <w:rPr>
                <w:rFonts w:ascii="Times New Roman" w:hAnsi="Times New Roman" w:cs="Times New Roman"/>
                <w:sz w:val="20"/>
                <w:szCs w:val="20"/>
              </w:rPr>
              <w:t>Прием офтальмолога</w:t>
            </w:r>
          </w:p>
        </w:tc>
        <w:tc>
          <w:tcPr>
            <w:tcW w:w="1559" w:type="dxa"/>
            <w:shd w:val="clear" w:color="auto" w:fill="FFFFFF"/>
            <w:vAlign w:val="center"/>
          </w:tcPr>
          <w:p w:rsidR="00336607" w:rsidRPr="00336607" w:rsidRDefault="00336607" w:rsidP="00336607">
            <w:pPr>
              <w:spacing w:after="0" w:line="240" w:lineRule="auto"/>
              <w:jc w:val="center"/>
              <w:rPr>
                <w:rFonts w:ascii="Times New Roman" w:hAnsi="Times New Roman" w:cs="Times New Roman"/>
                <w:sz w:val="20"/>
                <w:szCs w:val="20"/>
              </w:rPr>
            </w:pPr>
            <w:r w:rsidRPr="00336607">
              <w:rPr>
                <w:rFonts w:ascii="Times New Roman" w:hAnsi="Times New Roman" w:cs="Times New Roman"/>
                <w:sz w:val="20"/>
                <w:szCs w:val="20"/>
              </w:rPr>
              <w:t>18</w:t>
            </w:r>
          </w:p>
        </w:tc>
        <w:tc>
          <w:tcPr>
            <w:tcW w:w="2835" w:type="dxa"/>
            <w:gridSpan w:val="2"/>
            <w:vMerge/>
            <w:shd w:val="clear" w:color="auto" w:fill="FFFFFF"/>
            <w:vAlign w:val="center"/>
          </w:tcPr>
          <w:p w:rsidR="00336607" w:rsidRPr="00336607" w:rsidRDefault="00336607" w:rsidP="00336607">
            <w:pPr>
              <w:spacing w:after="0" w:line="240" w:lineRule="auto"/>
              <w:jc w:val="center"/>
              <w:rPr>
                <w:rFonts w:ascii="Times New Roman" w:hAnsi="Times New Roman" w:cs="Times New Roman"/>
                <w:sz w:val="20"/>
                <w:szCs w:val="20"/>
              </w:rPr>
            </w:pPr>
          </w:p>
        </w:tc>
      </w:tr>
      <w:tr w:rsidR="00336607" w:rsidRPr="00336607" w:rsidTr="00B83673">
        <w:tc>
          <w:tcPr>
            <w:tcW w:w="529" w:type="dxa"/>
            <w:shd w:val="clear" w:color="auto" w:fill="FFFFFF"/>
            <w:vAlign w:val="center"/>
          </w:tcPr>
          <w:p w:rsidR="00336607" w:rsidRPr="00B83673" w:rsidRDefault="00336607" w:rsidP="00B83673">
            <w:pPr>
              <w:pStyle w:val="a6"/>
              <w:numPr>
                <w:ilvl w:val="0"/>
                <w:numId w:val="6"/>
              </w:numPr>
              <w:ind w:left="0" w:firstLine="0"/>
              <w:jc w:val="center"/>
              <w:rPr>
                <w:rFonts w:cs="Times New Roman"/>
                <w:sz w:val="20"/>
                <w:szCs w:val="20"/>
              </w:rPr>
            </w:pPr>
          </w:p>
        </w:tc>
        <w:tc>
          <w:tcPr>
            <w:tcW w:w="5953" w:type="dxa"/>
            <w:shd w:val="clear" w:color="auto" w:fill="FFFFFF"/>
            <w:vAlign w:val="center"/>
          </w:tcPr>
          <w:p w:rsidR="00336607" w:rsidRPr="00336607" w:rsidRDefault="00336607" w:rsidP="00336607">
            <w:pPr>
              <w:spacing w:after="0" w:line="240" w:lineRule="auto"/>
              <w:jc w:val="both"/>
              <w:rPr>
                <w:rFonts w:ascii="Times New Roman" w:hAnsi="Times New Roman" w:cs="Times New Roman"/>
                <w:sz w:val="20"/>
                <w:szCs w:val="20"/>
              </w:rPr>
            </w:pPr>
            <w:r w:rsidRPr="00336607">
              <w:rPr>
                <w:rFonts w:ascii="Times New Roman" w:hAnsi="Times New Roman" w:cs="Times New Roman"/>
                <w:sz w:val="20"/>
                <w:szCs w:val="20"/>
              </w:rPr>
              <w:t xml:space="preserve">Прием </w:t>
            </w:r>
            <w:proofErr w:type="spellStart"/>
            <w:r w:rsidRPr="00336607">
              <w:rPr>
                <w:rFonts w:ascii="Times New Roman" w:hAnsi="Times New Roman" w:cs="Times New Roman"/>
                <w:sz w:val="20"/>
                <w:szCs w:val="20"/>
              </w:rPr>
              <w:t>профпатолог</w:t>
            </w:r>
            <w:proofErr w:type="spellEnd"/>
          </w:p>
        </w:tc>
        <w:tc>
          <w:tcPr>
            <w:tcW w:w="1559" w:type="dxa"/>
            <w:shd w:val="clear" w:color="auto" w:fill="FFFFFF"/>
            <w:vAlign w:val="center"/>
          </w:tcPr>
          <w:p w:rsidR="00336607" w:rsidRPr="00336607" w:rsidRDefault="00336607" w:rsidP="00336607">
            <w:pPr>
              <w:spacing w:after="0" w:line="240" w:lineRule="auto"/>
              <w:jc w:val="center"/>
              <w:rPr>
                <w:rFonts w:ascii="Times New Roman" w:hAnsi="Times New Roman" w:cs="Times New Roman"/>
                <w:sz w:val="20"/>
                <w:szCs w:val="20"/>
              </w:rPr>
            </w:pPr>
            <w:r w:rsidRPr="00336607">
              <w:rPr>
                <w:rFonts w:ascii="Times New Roman" w:hAnsi="Times New Roman" w:cs="Times New Roman"/>
                <w:sz w:val="20"/>
                <w:szCs w:val="20"/>
              </w:rPr>
              <w:t>64</w:t>
            </w:r>
          </w:p>
        </w:tc>
        <w:tc>
          <w:tcPr>
            <w:tcW w:w="2835" w:type="dxa"/>
            <w:gridSpan w:val="2"/>
            <w:vMerge/>
            <w:shd w:val="clear" w:color="auto" w:fill="FFFFFF"/>
            <w:vAlign w:val="center"/>
          </w:tcPr>
          <w:p w:rsidR="00336607" w:rsidRPr="00336607" w:rsidRDefault="00336607" w:rsidP="00336607">
            <w:pPr>
              <w:spacing w:after="0" w:line="240" w:lineRule="auto"/>
              <w:jc w:val="center"/>
              <w:rPr>
                <w:rFonts w:ascii="Times New Roman" w:hAnsi="Times New Roman" w:cs="Times New Roman"/>
                <w:sz w:val="20"/>
                <w:szCs w:val="20"/>
              </w:rPr>
            </w:pPr>
          </w:p>
        </w:tc>
      </w:tr>
      <w:tr w:rsidR="00336607" w:rsidRPr="00336607" w:rsidTr="00B83673">
        <w:trPr>
          <w:trHeight w:val="162"/>
        </w:trPr>
        <w:tc>
          <w:tcPr>
            <w:tcW w:w="529" w:type="dxa"/>
            <w:shd w:val="clear" w:color="auto" w:fill="FFFFFF"/>
            <w:vAlign w:val="center"/>
          </w:tcPr>
          <w:p w:rsidR="00336607" w:rsidRPr="00B83673" w:rsidRDefault="00336607" w:rsidP="00B83673">
            <w:pPr>
              <w:pStyle w:val="a6"/>
              <w:numPr>
                <w:ilvl w:val="0"/>
                <w:numId w:val="6"/>
              </w:numPr>
              <w:ind w:left="0" w:firstLine="0"/>
              <w:jc w:val="center"/>
              <w:rPr>
                <w:rFonts w:cs="Times New Roman"/>
                <w:sz w:val="20"/>
                <w:szCs w:val="20"/>
              </w:rPr>
            </w:pPr>
          </w:p>
        </w:tc>
        <w:tc>
          <w:tcPr>
            <w:tcW w:w="5953" w:type="dxa"/>
            <w:shd w:val="clear" w:color="auto" w:fill="FFFFFF"/>
            <w:vAlign w:val="center"/>
          </w:tcPr>
          <w:p w:rsidR="00336607" w:rsidRPr="00336607" w:rsidRDefault="00336607" w:rsidP="00336607">
            <w:pPr>
              <w:spacing w:after="0" w:line="240" w:lineRule="auto"/>
              <w:jc w:val="both"/>
              <w:rPr>
                <w:rFonts w:ascii="Times New Roman" w:hAnsi="Times New Roman" w:cs="Times New Roman"/>
                <w:sz w:val="20"/>
                <w:szCs w:val="20"/>
              </w:rPr>
            </w:pPr>
            <w:r w:rsidRPr="00336607">
              <w:rPr>
                <w:rFonts w:ascii="Times New Roman" w:hAnsi="Times New Roman" w:cs="Times New Roman"/>
                <w:sz w:val="20"/>
                <w:szCs w:val="20"/>
              </w:rPr>
              <w:t xml:space="preserve">Прием дерматовенеролога </w:t>
            </w:r>
          </w:p>
        </w:tc>
        <w:tc>
          <w:tcPr>
            <w:tcW w:w="1559" w:type="dxa"/>
            <w:shd w:val="clear" w:color="auto" w:fill="FFFFFF"/>
            <w:vAlign w:val="center"/>
          </w:tcPr>
          <w:p w:rsidR="00336607" w:rsidRPr="00336607" w:rsidRDefault="00336607" w:rsidP="00336607">
            <w:pPr>
              <w:spacing w:after="0" w:line="240" w:lineRule="auto"/>
              <w:jc w:val="center"/>
              <w:rPr>
                <w:rFonts w:ascii="Times New Roman" w:hAnsi="Times New Roman" w:cs="Times New Roman"/>
                <w:sz w:val="20"/>
                <w:szCs w:val="20"/>
              </w:rPr>
            </w:pPr>
            <w:r w:rsidRPr="00336607">
              <w:rPr>
                <w:rFonts w:ascii="Times New Roman" w:hAnsi="Times New Roman" w:cs="Times New Roman"/>
                <w:sz w:val="20"/>
                <w:szCs w:val="20"/>
              </w:rPr>
              <w:t>61</w:t>
            </w:r>
          </w:p>
        </w:tc>
        <w:tc>
          <w:tcPr>
            <w:tcW w:w="2835" w:type="dxa"/>
            <w:gridSpan w:val="2"/>
            <w:vMerge/>
            <w:shd w:val="clear" w:color="auto" w:fill="FFFFFF"/>
            <w:vAlign w:val="center"/>
          </w:tcPr>
          <w:p w:rsidR="00336607" w:rsidRPr="00336607" w:rsidRDefault="00336607" w:rsidP="00336607">
            <w:pPr>
              <w:spacing w:after="0" w:line="240" w:lineRule="auto"/>
              <w:jc w:val="center"/>
              <w:rPr>
                <w:rFonts w:ascii="Times New Roman" w:hAnsi="Times New Roman" w:cs="Times New Roman"/>
                <w:sz w:val="20"/>
                <w:szCs w:val="20"/>
              </w:rPr>
            </w:pPr>
          </w:p>
        </w:tc>
      </w:tr>
      <w:tr w:rsidR="00336607" w:rsidRPr="00336607" w:rsidTr="00B83673">
        <w:tc>
          <w:tcPr>
            <w:tcW w:w="529" w:type="dxa"/>
            <w:shd w:val="clear" w:color="auto" w:fill="FFFFFF"/>
            <w:vAlign w:val="center"/>
          </w:tcPr>
          <w:p w:rsidR="00336607" w:rsidRPr="00B83673" w:rsidRDefault="00336607" w:rsidP="00B83673">
            <w:pPr>
              <w:pStyle w:val="a6"/>
              <w:numPr>
                <w:ilvl w:val="0"/>
                <w:numId w:val="6"/>
              </w:numPr>
              <w:ind w:left="0" w:firstLine="0"/>
              <w:jc w:val="center"/>
              <w:rPr>
                <w:rFonts w:cs="Times New Roman"/>
                <w:sz w:val="20"/>
                <w:szCs w:val="20"/>
              </w:rPr>
            </w:pPr>
          </w:p>
        </w:tc>
        <w:tc>
          <w:tcPr>
            <w:tcW w:w="5953" w:type="dxa"/>
            <w:shd w:val="clear" w:color="auto" w:fill="FFFFFF"/>
            <w:vAlign w:val="center"/>
          </w:tcPr>
          <w:p w:rsidR="00336607" w:rsidRPr="00336607" w:rsidRDefault="00336607" w:rsidP="00336607">
            <w:pPr>
              <w:spacing w:after="0" w:line="240" w:lineRule="auto"/>
              <w:jc w:val="both"/>
              <w:rPr>
                <w:rFonts w:ascii="Times New Roman" w:hAnsi="Times New Roman" w:cs="Times New Roman"/>
                <w:sz w:val="20"/>
                <w:szCs w:val="20"/>
              </w:rPr>
            </w:pPr>
            <w:r w:rsidRPr="00336607">
              <w:rPr>
                <w:rFonts w:ascii="Times New Roman" w:hAnsi="Times New Roman" w:cs="Times New Roman"/>
                <w:sz w:val="20"/>
                <w:szCs w:val="20"/>
              </w:rPr>
              <w:t xml:space="preserve">Исследования на гельминтозы и </w:t>
            </w:r>
            <w:proofErr w:type="spellStart"/>
            <w:r w:rsidRPr="00336607">
              <w:rPr>
                <w:rFonts w:ascii="Times New Roman" w:hAnsi="Times New Roman" w:cs="Times New Roman"/>
                <w:sz w:val="20"/>
                <w:szCs w:val="20"/>
              </w:rPr>
              <w:t>протозоозы</w:t>
            </w:r>
            <w:proofErr w:type="spellEnd"/>
            <w:r w:rsidRPr="00336607">
              <w:rPr>
                <w:rFonts w:ascii="Times New Roman" w:hAnsi="Times New Roman" w:cs="Times New Roman"/>
                <w:sz w:val="20"/>
                <w:szCs w:val="20"/>
              </w:rPr>
              <w:t xml:space="preserve"> </w:t>
            </w:r>
          </w:p>
        </w:tc>
        <w:tc>
          <w:tcPr>
            <w:tcW w:w="1559" w:type="dxa"/>
            <w:shd w:val="clear" w:color="auto" w:fill="FFFFFF"/>
            <w:vAlign w:val="center"/>
          </w:tcPr>
          <w:p w:rsidR="00336607" w:rsidRPr="00336607" w:rsidRDefault="00336607" w:rsidP="00336607">
            <w:pPr>
              <w:spacing w:after="0" w:line="240" w:lineRule="auto"/>
              <w:jc w:val="center"/>
              <w:rPr>
                <w:rFonts w:ascii="Times New Roman" w:hAnsi="Times New Roman" w:cs="Times New Roman"/>
                <w:sz w:val="20"/>
                <w:szCs w:val="20"/>
              </w:rPr>
            </w:pPr>
            <w:r w:rsidRPr="00336607">
              <w:rPr>
                <w:rFonts w:ascii="Times New Roman" w:hAnsi="Times New Roman" w:cs="Times New Roman"/>
                <w:sz w:val="20"/>
                <w:szCs w:val="20"/>
              </w:rPr>
              <w:t>61</w:t>
            </w:r>
          </w:p>
        </w:tc>
        <w:tc>
          <w:tcPr>
            <w:tcW w:w="2835" w:type="dxa"/>
            <w:gridSpan w:val="2"/>
            <w:vMerge/>
            <w:shd w:val="clear" w:color="auto" w:fill="FFFFFF"/>
            <w:vAlign w:val="center"/>
          </w:tcPr>
          <w:p w:rsidR="00336607" w:rsidRPr="00336607" w:rsidRDefault="00336607" w:rsidP="00336607">
            <w:pPr>
              <w:spacing w:after="0" w:line="240" w:lineRule="auto"/>
              <w:jc w:val="center"/>
              <w:rPr>
                <w:rFonts w:ascii="Times New Roman" w:hAnsi="Times New Roman" w:cs="Times New Roman"/>
                <w:sz w:val="20"/>
                <w:szCs w:val="20"/>
              </w:rPr>
            </w:pPr>
          </w:p>
        </w:tc>
      </w:tr>
      <w:tr w:rsidR="00336607" w:rsidRPr="00336607" w:rsidTr="00B83673">
        <w:tc>
          <w:tcPr>
            <w:tcW w:w="529" w:type="dxa"/>
            <w:shd w:val="clear" w:color="auto" w:fill="FFFFFF"/>
            <w:vAlign w:val="center"/>
          </w:tcPr>
          <w:p w:rsidR="00336607" w:rsidRPr="00B83673" w:rsidRDefault="00336607" w:rsidP="00B83673">
            <w:pPr>
              <w:pStyle w:val="a6"/>
              <w:numPr>
                <w:ilvl w:val="0"/>
                <w:numId w:val="6"/>
              </w:numPr>
              <w:ind w:left="0" w:firstLine="0"/>
              <w:jc w:val="center"/>
              <w:rPr>
                <w:rFonts w:cs="Times New Roman"/>
                <w:sz w:val="20"/>
                <w:szCs w:val="20"/>
              </w:rPr>
            </w:pPr>
          </w:p>
        </w:tc>
        <w:tc>
          <w:tcPr>
            <w:tcW w:w="5953" w:type="dxa"/>
            <w:shd w:val="clear" w:color="auto" w:fill="FFFFFF"/>
            <w:vAlign w:val="center"/>
          </w:tcPr>
          <w:p w:rsidR="00336607" w:rsidRPr="00336607" w:rsidRDefault="00336607" w:rsidP="00336607">
            <w:pPr>
              <w:spacing w:after="0" w:line="240" w:lineRule="auto"/>
              <w:jc w:val="both"/>
              <w:rPr>
                <w:rFonts w:ascii="Times New Roman" w:hAnsi="Times New Roman" w:cs="Times New Roman"/>
                <w:sz w:val="20"/>
                <w:szCs w:val="20"/>
              </w:rPr>
            </w:pPr>
            <w:r w:rsidRPr="00336607">
              <w:rPr>
                <w:rFonts w:ascii="Times New Roman" w:hAnsi="Times New Roman" w:cs="Times New Roman"/>
                <w:sz w:val="20"/>
                <w:szCs w:val="20"/>
              </w:rPr>
              <w:t xml:space="preserve">Исследование крови на сифилис </w:t>
            </w:r>
          </w:p>
        </w:tc>
        <w:tc>
          <w:tcPr>
            <w:tcW w:w="1559" w:type="dxa"/>
            <w:shd w:val="clear" w:color="auto" w:fill="FFFFFF"/>
            <w:vAlign w:val="center"/>
          </w:tcPr>
          <w:p w:rsidR="00336607" w:rsidRPr="00336607" w:rsidRDefault="00336607" w:rsidP="00336607">
            <w:pPr>
              <w:spacing w:after="0" w:line="240" w:lineRule="auto"/>
              <w:jc w:val="center"/>
              <w:rPr>
                <w:rFonts w:ascii="Times New Roman" w:hAnsi="Times New Roman" w:cs="Times New Roman"/>
                <w:sz w:val="20"/>
                <w:szCs w:val="20"/>
              </w:rPr>
            </w:pPr>
            <w:r w:rsidRPr="00336607">
              <w:rPr>
                <w:rFonts w:ascii="Times New Roman" w:hAnsi="Times New Roman" w:cs="Times New Roman"/>
                <w:sz w:val="20"/>
                <w:szCs w:val="20"/>
              </w:rPr>
              <w:t>61</w:t>
            </w:r>
          </w:p>
        </w:tc>
        <w:tc>
          <w:tcPr>
            <w:tcW w:w="2835" w:type="dxa"/>
            <w:gridSpan w:val="2"/>
            <w:vMerge/>
            <w:shd w:val="clear" w:color="auto" w:fill="FFFFFF"/>
            <w:vAlign w:val="center"/>
          </w:tcPr>
          <w:p w:rsidR="00336607" w:rsidRPr="00336607" w:rsidRDefault="00336607" w:rsidP="00336607">
            <w:pPr>
              <w:spacing w:after="0" w:line="240" w:lineRule="auto"/>
              <w:jc w:val="center"/>
              <w:rPr>
                <w:rFonts w:ascii="Times New Roman" w:hAnsi="Times New Roman" w:cs="Times New Roman"/>
                <w:sz w:val="20"/>
                <w:szCs w:val="20"/>
              </w:rPr>
            </w:pPr>
          </w:p>
        </w:tc>
      </w:tr>
      <w:tr w:rsidR="00336607" w:rsidRPr="00336607" w:rsidTr="00B83673">
        <w:tc>
          <w:tcPr>
            <w:tcW w:w="529" w:type="dxa"/>
            <w:shd w:val="clear" w:color="auto" w:fill="FFFFFF"/>
            <w:vAlign w:val="center"/>
          </w:tcPr>
          <w:p w:rsidR="00336607" w:rsidRPr="00B83673" w:rsidRDefault="00336607" w:rsidP="00B83673">
            <w:pPr>
              <w:pStyle w:val="a6"/>
              <w:numPr>
                <w:ilvl w:val="0"/>
                <w:numId w:val="6"/>
              </w:numPr>
              <w:ind w:left="0" w:firstLine="0"/>
              <w:jc w:val="center"/>
              <w:rPr>
                <w:rFonts w:cs="Times New Roman"/>
                <w:sz w:val="20"/>
                <w:szCs w:val="20"/>
              </w:rPr>
            </w:pPr>
          </w:p>
        </w:tc>
        <w:tc>
          <w:tcPr>
            <w:tcW w:w="5953" w:type="dxa"/>
            <w:shd w:val="clear" w:color="auto" w:fill="FFFFFF"/>
            <w:vAlign w:val="center"/>
          </w:tcPr>
          <w:p w:rsidR="00336607" w:rsidRPr="00336607" w:rsidRDefault="00336607" w:rsidP="00336607">
            <w:pPr>
              <w:spacing w:after="0" w:line="240" w:lineRule="auto"/>
              <w:jc w:val="both"/>
              <w:rPr>
                <w:rFonts w:ascii="Times New Roman" w:hAnsi="Times New Roman" w:cs="Times New Roman"/>
                <w:sz w:val="20"/>
                <w:szCs w:val="20"/>
              </w:rPr>
            </w:pPr>
            <w:r w:rsidRPr="00336607">
              <w:rPr>
                <w:rFonts w:ascii="Times New Roman" w:hAnsi="Times New Roman" w:cs="Times New Roman"/>
                <w:sz w:val="20"/>
                <w:szCs w:val="20"/>
              </w:rPr>
              <w:t xml:space="preserve">Мазок на гонорею </w:t>
            </w:r>
          </w:p>
        </w:tc>
        <w:tc>
          <w:tcPr>
            <w:tcW w:w="1559" w:type="dxa"/>
            <w:shd w:val="clear" w:color="auto" w:fill="FFFFFF"/>
            <w:vAlign w:val="center"/>
          </w:tcPr>
          <w:p w:rsidR="00336607" w:rsidRPr="00336607" w:rsidRDefault="00336607" w:rsidP="00336607">
            <w:pPr>
              <w:spacing w:after="0" w:line="240" w:lineRule="auto"/>
              <w:jc w:val="center"/>
              <w:rPr>
                <w:rFonts w:ascii="Times New Roman" w:hAnsi="Times New Roman" w:cs="Times New Roman"/>
                <w:sz w:val="20"/>
                <w:szCs w:val="20"/>
              </w:rPr>
            </w:pPr>
            <w:r w:rsidRPr="00336607">
              <w:rPr>
                <w:rFonts w:ascii="Times New Roman" w:hAnsi="Times New Roman" w:cs="Times New Roman"/>
                <w:sz w:val="20"/>
                <w:szCs w:val="20"/>
              </w:rPr>
              <w:t>61</w:t>
            </w:r>
          </w:p>
        </w:tc>
        <w:tc>
          <w:tcPr>
            <w:tcW w:w="2835" w:type="dxa"/>
            <w:gridSpan w:val="2"/>
            <w:vMerge/>
            <w:shd w:val="clear" w:color="auto" w:fill="FFFFFF"/>
            <w:vAlign w:val="center"/>
          </w:tcPr>
          <w:p w:rsidR="00336607" w:rsidRPr="00336607" w:rsidRDefault="00336607" w:rsidP="00336607">
            <w:pPr>
              <w:spacing w:after="0" w:line="240" w:lineRule="auto"/>
              <w:jc w:val="center"/>
              <w:rPr>
                <w:rFonts w:ascii="Times New Roman" w:hAnsi="Times New Roman" w:cs="Times New Roman"/>
                <w:sz w:val="20"/>
                <w:szCs w:val="20"/>
              </w:rPr>
            </w:pPr>
          </w:p>
        </w:tc>
      </w:tr>
      <w:tr w:rsidR="00336607" w:rsidRPr="00336607" w:rsidTr="00B83673">
        <w:tc>
          <w:tcPr>
            <w:tcW w:w="529" w:type="dxa"/>
            <w:shd w:val="clear" w:color="auto" w:fill="FFFFFF"/>
            <w:vAlign w:val="center"/>
          </w:tcPr>
          <w:p w:rsidR="00336607" w:rsidRPr="00B83673" w:rsidRDefault="00336607" w:rsidP="00B83673">
            <w:pPr>
              <w:pStyle w:val="a6"/>
              <w:numPr>
                <w:ilvl w:val="0"/>
                <w:numId w:val="6"/>
              </w:numPr>
              <w:ind w:left="0" w:firstLine="0"/>
              <w:jc w:val="center"/>
              <w:rPr>
                <w:rFonts w:cs="Times New Roman"/>
                <w:sz w:val="20"/>
                <w:szCs w:val="20"/>
              </w:rPr>
            </w:pPr>
          </w:p>
        </w:tc>
        <w:tc>
          <w:tcPr>
            <w:tcW w:w="5953" w:type="dxa"/>
            <w:shd w:val="clear" w:color="auto" w:fill="FFFFFF"/>
            <w:vAlign w:val="center"/>
          </w:tcPr>
          <w:p w:rsidR="00336607" w:rsidRPr="00336607" w:rsidRDefault="00336607" w:rsidP="00336607">
            <w:pPr>
              <w:spacing w:after="0" w:line="240" w:lineRule="auto"/>
              <w:jc w:val="both"/>
              <w:rPr>
                <w:rFonts w:ascii="Times New Roman" w:hAnsi="Times New Roman" w:cs="Times New Roman"/>
                <w:sz w:val="20"/>
                <w:szCs w:val="20"/>
              </w:rPr>
            </w:pPr>
            <w:proofErr w:type="spellStart"/>
            <w:proofErr w:type="gramStart"/>
            <w:r w:rsidRPr="00336607">
              <w:rPr>
                <w:rFonts w:ascii="Times New Roman" w:hAnsi="Times New Roman" w:cs="Times New Roman"/>
                <w:sz w:val="20"/>
                <w:szCs w:val="20"/>
              </w:rPr>
              <w:t>Биохим.ан.крови</w:t>
            </w:r>
            <w:proofErr w:type="spellEnd"/>
            <w:proofErr w:type="gramEnd"/>
            <w:r w:rsidRPr="00336607">
              <w:rPr>
                <w:rFonts w:ascii="Times New Roman" w:hAnsi="Times New Roman" w:cs="Times New Roman"/>
                <w:sz w:val="20"/>
                <w:szCs w:val="20"/>
              </w:rPr>
              <w:t xml:space="preserve"> на глюкозу</w:t>
            </w:r>
          </w:p>
        </w:tc>
        <w:tc>
          <w:tcPr>
            <w:tcW w:w="1559" w:type="dxa"/>
            <w:shd w:val="clear" w:color="auto" w:fill="FFFFFF"/>
            <w:vAlign w:val="center"/>
          </w:tcPr>
          <w:p w:rsidR="00336607" w:rsidRPr="00336607" w:rsidRDefault="00336607" w:rsidP="00336607">
            <w:pPr>
              <w:spacing w:after="0" w:line="240" w:lineRule="auto"/>
              <w:jc w:val="center"/>
              <w:rPr>
                <w:rFonts w:ascii="Times New Roman" w:hAnsi="Times New Roman" w:cs="Times New Roman"/>
                <w:sz w:val="20"/>
                <w:szCs w:val="20"/>
              </w:rPr>
            </w:pPr>
            <w:r w:rsidRPr="00336607">
              <w:rPr>
                <w:rFonts w:ascii="Times New Roman" w:hAnsi="Times New Roman" w:cs="Times New Roman"/>
                <w:sz w:val="20"/>
                <w:szCs w:val="20"/>
              </w:rPr>
              <w:t>64</w:t>
            </w:r>
          </w:p>
        </w:tc>
        <w:tc>
          <w:tcPr>
            <w:tcW w:w="2835" w:type="dxa"/>
            <w:gridSpan w:val="2"/>
            <w:vMerge/>
            <w:shd w:val="clear" w:color="auto" w:fill="FFFFFF"/>
            <w:vAlign w:val="center"/>
          </w:tcPr>
          <w:p w:rsidR="00336607" w:rsidRPr="00336607" w:rsidRDefault="00336607" w:rsidP="00336607">
            <w:pPr>
              <w:spacing w:after="0" w:line="240" w:lineRule="auto"/>
              <w:jc w:val="center"/>
              <w:rPr>
                <w:rFonts w:ascii="Times New Roman" w:hAnsi="Times New Roman" w:cs="Times New Roman"/>
                <w:sz w:val="20"/>
                <w:szCs w:val="20"/>
              </w:rPr>
            </w:pPr>
          </w:p>
        </w:tc>
      </w:tr>
      <w:tr w:rsidR="00336607" w:rsidRPr="00336607" w:rsidTr="00B83673">
        <w:tc>
          <w:tcPr>
            <w:tcW w:w="529" w:type="dxa"/>
            <w:shd w:val="clear" w:color="auto" w:fill="FFFFFF"/>
            <w:vAlign w:val="center"/>
          </w:tcPr>
          <w:p w:rsidR="00336607" w:rsidRPr="00B83673" w:rsidRDefault="00336607" w:rsidP="00B83673">
            <w:pPr>
              <w:pStyle w:val="a6"/>
              <w:numPr>
                <w:ilvl w:val="0"/>
                <w:numId w:val="6"/>
              </w:numPr>
              <w:ind w:left="0" w:firstLine="0"/>
              <w:jc w:val="center"/>
              <w:rPr>
                <w:rFonts w:cs="Times New Roman"/>
                <w:sz w:val="20"/>
                <w:szCs w:val="20"/>
              </w:rPr>
            </w:pPr>
          </w:p>
        </w:tc>
        <w:tc>
          <w:tcPr>
            <w:tcW w:w="5953" w:type="dxa"/>
            <w:shd w:val="clear" w:color="auto" w:fill="FFFFFF"/>
            <w:vAlign w:val="center"/>
          </w:tcPr>
          <w:p w:rsidR="00336607" w:rsidRPr="00336607" w:rsidRDefault="00336607" w:rsidP="00336607">
            <w:pPr>
              <w:spacing w:after="0" w:line="240" w:lineRule="auto"/>
              <w:jc w:val="both"/>
              <w:rPr>
                <w:rFonts w:ascii="Times New Roman" w:hAnsi="Times New Roman" w:cs="Times New Roman"/>
                <w:sz w:val="20"/>
                <w:szCs w:val="20"/>
              </w:rPr>
            </w:pPr>
            <w:proofErr w:type="spellStart"/>
            <w:proofErr w:type="gramStart"/>
            <w:r w:rsidRPr="00336607">
              <w:rPr>
                <w:rFonts w:ascii="Times New Roman" w:hAnsi="Times New Roman" w:cs="Times New Roman"/>
                <w:sz w:val="20"/>
                <w:szCs w:val="20"/>
              </w:rPr>
              <w:t>Биохим.ан.крови</w:t>
            </w:r>
            <w:proofErr w:type="spellEnd"/>
            <w:proofErr w:type="gramEnd"/>
            <w:r w:rsidRPr="00336607">
              <w:rPr>
                <w:rFonts w:ascii="Times New Roman" w:hAnsi="Times New Roman" w:cs="Times New Roman"/>
                <w:sz w:val="20"/>
                <w:szCs w:val="20"/>
              </w:rPr>
              <w:t xml:space="preserve"> на холестерин</w:t>
            </w:r>
          </w:p>
        </w:tc>
        <w:tc>
          <w:tcPr>
            <w:tcW w:w="1559" w:type="dxa"/>
            <w:shd w:val="clear" w:color="auto" w:fill="FFFFFF"/>
            <w:vAlign w:val="center"/>
          </w:tcPr>
          <w:p w:rsidR="00336607" w:rsidRPr="00336607" w:rsidRDefault="00336607" w:rsidP="00336607">
            <w:pPr>
              <w:spacing w:after="0" w:line="240" w:lineRule="auto"/>
              <w:jc w:val="center"/>
              <w:rPr>
                <w:rFonts w:ascii="Times New Roman" w:hAnsi="Times New Roman" w:cs="Times New Roman"/>
                <w:sz w:val="20"/>
                <w:szCs w:val="20"/>
              </w:rPr>
            </w:pPr>
            <w:r w:rsidRPr="00336607">
              <w:rPr>
                <w:rFonts w:ascii="Times New Roman" w:hAnsi="Times New Roman" w:cs="Times New Roman"/>
                <w:sz w:val="20"/>
                <w:szCs w:val="20"/>
              </w:rPr>
              <w:t>64</w:t>
            </w:r>
          </w:p>
        </w:tc>
        <w:tc>
          <w:tcPr>
            <w:tcW w:w="2835" w:type="dxa"/>
            <w:gridSpan w:val="2"/>
            <w:vMerge/>
            <w:shd w:val="clear" w:color="auto" w:fill="FFFFFF"/>
            <w:vAlign w:val="center"/>
          </w:tcPr>
          <w:p w:rsidR="00336607" w:rsidRPr="00336607" w:rsidRDefault="00336607" w:rsidP="00336607">
            <w:pPr>
              <w:spacing w:after="0" w:line="240" w:lineRule="auto"/>
              <w:jc w:val="center"/>
              <w:rPr>
                <w:rFonts w:ascii="Times New Roman" w:hAnsi="Times New Roman" w:cs="Times New Roman"/>
                <w:sz w:val="20"/>
                <w:szCs w:val="20"/>
              </w:rPr>
            </w:pPr>
          </w:p>
        </w:tc>
      </w:tr>
      <w:tr w:rsidR="00336607" w:rsidRPr="00336607" w:rsidTr="00B83673">
        <w:tc>
          <w:tcPr>
            <w:tcW w:w="529" w:type="dxa"/>
            <w:shd w:val="clear" w:color="auto" w:fill="FFFFFF"/>
            <w:vAlign w:val="center"/>
          </w:tcPr>
          <w:p w:rsidR="00336607" w:rsidRPr="00B83673" w:rsidRDefault="00336607" w:rsidP="00B83673">
            <w:pPr>
              <w:pStyle w:val="a6"/>
              <w:numPr>
                <w:ilvl w:val="0"/>
                <w:numId w:val="6"/>
              </w:numPr>
              <w:ind w:left="0" w:firstLine="0"/>
              <w:jc w:val="center"/>
              <w:rPr>
                <w:rFonts w:cs="Times New Roman"/>
                <w:sz w:val="20"/>
                <w:szCs w:val="20"/>
              </w:rPr>
            </w:pPr>
          </w:p>
        </w:tc>
        <w:tc>
          <w:tcPr>
            <w:tcW w:w="5953" w:type="dxa"/>
            <w:shd w:val="clear" w:color="auto" w:fill="FFFFFF"/>
            <w:vAlign w:val="center"/>
          </w:tcPr>
          <w:p w:rsidR="00336607" w:rsidRPr="00336607" w:rsidRDefault="00336607" w:rsidP="00336607">
            <w:pPr>
              <w:spacing w:after="0" w:line="240" w:lineRule="auto"/>
              <w:jc w:val="both"/>
              <w:rPr>
                <w:rFonts w:ascii="Times New Roman" w:hAnsi="Times New Roman" w:cs="Times New Roman"/>
                <w:sz w:val="20"/>
                <w:szCs w:val="20"/>
              </w:rPr>
            </w:pPr>
            <w:r w:rsidRPr="00336607">
              <w:rPr>
                <w:rFonts w:ascii="Times New Roman" w:hAnsi="Times New Roman" w:cs="Times New Roman"/>
                <w:sz w:val="20"/>
                <w:szCs w:val="20"/>
              </w:rPr>
              <w:t xml:space="preserve">Клинический анализ крови </w:t>
            </w:r>
          </w:p>
        </w:tc>
        <w:tc>
          <w:tcPr>
            <w:tcW w:w="1559" w:type="dxa"/>
            <w:shd w:val="clear" w:color="auto" w:fill="FFFFFF"/>
            <w:vAlign w:val="center"/>
          </w:tcPr>
          <w:p w:rsidR="00336607" w:rsidRPr="00336607" w:rsidRDefault="00336607" w:rsidP="00336607">
            <w:pPr>
              <w:spacing w:after="0" w:line="240" w:lineRule="auto"/>
              <w:jc w:val="center"/>
              <w:rPr>
                <w:rFonts w:ascii="Times New Roman" w:hAnsi="Times New Roman" w:cs="Times New Roman"/>
                <w:sz w:val="20"/>
                <w:szCs w:val="20"/>
              </w:rPr>
            </w:pPr>
            <w:r w:rsidRPr="00336607">
              <w:rPr>
                <w:rFonts w:ascii="Times New Roman" w:hAnsi="Times New Roman" w:cs="Times New Roman"/>
                <w:sz w:val="20"/>
                <w:szCs w:val="20"/>
              </w:rPr>
              <w:t>64</w:t>
            </w:r>
          </w:p>
        </w:tc>
        <w:tc>
          <w:tcPr>
            <w:tcW w:w="2835" w:type="dxa"/>
            <w:gridSpan w:val="2"/>
            <w:vMerge/>
            <w:shd w:val="clear" w:color="auto" w:fill="FFFFFF"/>
            <w:vAlign w:val="center"/>
          </w:tcPr>
          <w:p w:rsidR="00336607" w:rsidRPr="00336607" w:rsidRDefault="00336607" w:rsidP="00336607">
            <w:pPr>
              <w:spacing w:after="0" w:line="240" w:lineRule="auto"/>
              <w:jc w:val="center"/>
              <w:rPr>
                <w:rFonts w:ascii="Times New Roman" w:hAnsi="Times New Roman" w:cs="Times New Roman"/>
                <w:sz w:val="20"/>
                <w:szCs w:val="20"/>
              </w:rPr>
            </w:pPr>
          </w:p>
        </w:tc>
      </w:tr>
      <w:tr w:rsidR="00336607" w:rsidRPr="00336607" w:rsidTr="00B83673">
        <w:tc>
          <w:tcPr>
            <w:tcW w:w="529" w:type="dxa"/>
            <w:shd w:val="clear" w:color="auto" w:fill="FFFFFF"/>
            <w:vAlign w:val="center"/>
          </w:tcPr>
          <w:p w:rsidR="00336607" w:rsidRPr="00B83673" w:rsidRDefault="00336607" w:rsidP="00B83673">
            <w:pPr>
              <w:pStyle w:val="a6"/>
              <w:numPr>
                <w:ilvl w:val="0"/>
                <w:numId w:val="6"/>
              </w:numPr>
              <w:ind w:left="0" w:firstLine="0"/>
              <w:jc w:val="center"/>
              <w:rPr>
                <w:rFonts w:cs="Times New Roman"/>
                <w:sz w:val="20"/>
                <w:szCs w:val="20"/>
              </w:rPr>
            </w:pPr>
          </w:p>
        </w:tc>
        <w:tc>
          <w:tcPr>
            <w:tcW w:w="5953" w:type="dxa"/>
            <w:shd w:val="clear" w:color="auto" w:fill="FFFFFF"/>
            <w:vAlign w:val="center"/>
          </w:tcPr>
          <w:p w:rsidR="00336607" w:rsidRPr="00336607" w:rsidRDefault="00336607" w:rsidP="00336607">
            <w:pPr>
              <w:spacing w:after="0" w:line="240" w:lineRule="auto"/>
              <w:jc w:val="both"/>
              <w:rPr>
                <w:rFonts w:ascii="Times New Roman" w:hAnsi="Times New Roman" w:cs="Times New Roman"/>
                <w:sz w:val="20"/>
                <w:szCs w:val="20"/>
              </w:rPr>
            </w:pPr>
            <w:r w:rsidRPr="00336607">
              <w:rPr>
                <w:rFonts w:ascii="Times New Roman" w:hAnsi="Times New Roman" w:cs="Times New Roman"/>
                <w:sz w:val="20"/>
                <w:szCs w:val="20"/>
              </w:rPr>
              <w:t xml:space="preserve">Общий анализ мочи </w:t>
            </w:r>
          </w:p>
        </w:tc>
        <w:tc>
          <w:tcPr>
            <w:tcW w:w="1559" w:type="dxa"/>
            <w:shd w:val="clear" w:color="auto" w:fill="FFFFFF"/>
            <w:vAlign w:val="center"/>
          </w:tcPr>
          <w:p w:rsidR="00336607" w:rsidRPr="00336607" w:rsidRDefault="00336607" w:rsidP="00336607">
            <w:pPr>
              <w:spacing w:after="0" w:line="240" w:lineRule="auto"/>
              <w:jc w:val="center"/>
              <w:rPr>
                <w:rFonts w:ascii="Times New Roman" w:hAnsi="Times New Roman" w:cs="Times New Roman"/>
                <w:sz w:val="20"/>
                <w:szCs w:val="20"/>
              </w:rPr>
            </w:pPr>
            <w:r w:rsidRPr="00336607">
              <w:rPr>
                <w:rFonts w:ascii="Times New Roman" w:hAnsi="Times New Roman" w:cs="Times New Roman"/>
                <w:sz w:val="20"/>
                <w:szCs w:val="20"/>
              </w:rPr>
              <w:t>64</w:t>
            </w:r>
          </w:p>
        </w:tc>
        <w:tc>
          <w:tcPr>
            <w:tcW w:w="2835" w:type="dxa"/>
            <w:gridSpan w:val="2"/>
            <w:vMerge/>
            <w:shd w:val="clear" w:color="auto" w:fill="FFFFFF"/>
            <w:vAlign w:val="center"/>
          </w:tcPr>
          <w:p w:rsidR="00336607" w:rsidRPr="00336607" w:rsidRDefault="00336607" w:rsidP="00336607">
            <w:pPr>
              <w:spacing w:after="0" w:line="240" w:lineRule="auto"/>
              <w:jc w:val="center"/>
              <w:rPr>
                <w:rFonts w:ascii="Times New Roman" w:hAnsi="Times New Roman" w:cs="Times New Roman"/>
                <w:sz w:val="20"/>
                <w:szCs w:val="20"/>
              </w:rPr>
            </w:pPr>
          </w:p>
        </w:tc>
      </w:tr>
      <w:tr w:rsidR="00336607" w:rsidRPr="00336607" w:rsidTr="00B83673">
        <w:tc>
          <w:tcPr>
            <w:tcW w:w="529" w:type="dxa"/>
            <w:shd w:val="clear" w:color="auto" w:fill="FFFFFF"/>
            <w:vAlign w:val="center"/>
          </w:tcPr>
          <w:p w:rsidR="00336607" w:rsidRPr="00B83673" w:rsidRDefault="00336607" w:rsidP="00B83673">
            <w:pPr>
              <w:pStyle w:val="a6"/>
              <w:numPr>
                <w:ilvl w:val="0"/>
                <w:numId w:val="6"/>
              </w:numPr>
              <w:ind w:left="0" w:firstLine="0"/>
              <w:jc w:val="center"/>
              <w:rPr>
                <w:rFonts w:cs="Times New Roman"/>
                <w:sz w:val="20"/>
                <w:szCs w:val="20"/>
              </w:rPr>
            </w:pPr>
          </w:p>
        </w:tc>
        <w:tc>
          <w:tcPr>
            <w:tcW w:w="5953" w:type="dxa"/>
            <w:shd w:val="clear" w:color="auto" w:fill="FFFFFF"/>
            <w:vAlign w:val="center"/>
          </w:tcPr>
          <w:p w:rsidR="00336607" w:rsidRPr="00336607" w:rsidRDefault="00336607" w:rsidP="00336607">
            <w:pPr>
              <w:spacing w:after="0" w:line="240" w:lineRule="auto"/>
              <w:jc w:val="both"/>
              <w:rPr>
                <w:rFonts w:ascii="Times New Roman" w:hAnsi="Times New Roman" w:cs="Times New Roman"/>
                <w:sz w:val="20"/>
                <w:szCs w:val="20"/>
              </w:rPr>
            </w:pPr>
            <w:r w:rsidRPr="00336607">
              <w:rPr>
                <w:rFonts w:ascii="Times New Roman" w:hAnsi="Times New Roman" w:cs="Times New Roman"/>
                <w:sz w:val="20"/>
                <w:szCs w:val="20"/>
              </w:rPr>
              <w:t xml:space="preserve">Мазок из зева и носа на наличие патогенного стафилококка при поступлении на работу и в дальнейшем раз в 6 месяцев </w:t>
            </w:r>
          </w:p>
        </w:tc>
        <w:tc>
          <w:tcPr>
            <w:tcW w:w="1559" w:type="dxa"/>
            <w:shd w:val="clear" w:color="auto" w:fill="FFFFFF"/>
            <w:vAlign w:val="center"/>
          </w:tcPr>
          <w:p w:rsidR="00336607" w:rsidRPr="00336607" w:rsidRDefault="00336607" w:rsidP="00336607">
            <w:pPr>
              <w:spacing w:after="0" w:line="240" w:lineRule="auto"/>
              <w:jc w:val="center"/>
              <w:rPr>
                <w:rFonts w:ascii="Times New Roman" w:hAnsi="Times New Roman" w:cs="Times New Roman"/>
                <w:sz w:val="20"/>
                <w:szCs w:val="20"/>
              </w:rPr>
            </w:pPr>
            <w:r w:rsidRPr="00336607">
              <w:rPr>
                <w:rFonts w:ascii="Times New Roman" w:hAnsi="Times New Roman" w:cs="Times New Roman"/>
                <w:sz w:val="20"/>
                <w:szCs w:val="20"/>
              </w:rPr>
              <w:t>61</w:t>
            </w:r>
          </w:p>
        </w:tc>
        <w:tc>
          <w:tcPr>
            <w:tcW w:w="2835" w:type="dxa"/>
            <w:gridSpan w:val="2"/>
            <w:vMerge/>
            <w:shd w:val="clear" w:color="auto" w:fill="FFFFFF"/>
            <w:vAlign w:val="center"/>
          </w:tcPr>
          <w:p w:rsidR="00336607" w:rsidRPr="00336607" w:rsidRDefault="00336607" w:rsidP="00336607">
            <w:pPr>
              <w:spacing w:after="0" w:line="240" w:lineRule="auto"/>
              <w:jc w:val="center"/>
              <w:rPr>
                <w:rFonts w:ascii="Times New Roman" w:hAnsi="Times New Roman" w:cs="Times New Roman"/>
                <w:sz w:val="20"/>
                <w:szCs w:val="20"/>
              </w:rPr>
            </w:pPr>
          </w:p>
        </w:tc>
      </w:tr>
      <w:tr w:rsidR="00336607" w:rsidRPr="00336607" w:rsidTr="00B83673">
        <w:tc>
          <w:tcPr>
            <w:tcW w:w="529" w:type="dxa"/>
            <w:shd w:val="clear" w:color="auto" w:fill="FFFFFF"/>
            <w:vAlign w:val="center"/>
          </w:tcPr>
          <w:p w:rsidR="00336607" w:rsidRPr="00B83673" w:rsidRDefault="00336607" w:rsidP="00B83673">
            <w:pPr>
              <w:pStyle w:val="a6"/>
              <w:numPr>
                <w:ilvl w:val="0"/>
                <w:numId w:val="6"/>
              </w:numPr>
              <w:ind w:left="0" w:firstLine="0"/>
              <w:jc w:val="center"/>
              <w:rPr>
                <w:rFonts w:cs="Times New Roman"/>
                <w:sz w:val="20"/>
                <w:szCs w:val="20"/>
              </w:rPr>
            </w:pPr>
          </w:p>
        </w:tc>
        <w:tc>
          <w:tcPr>
            <w:tcW w:w="5953" w:type="dxa"/>
            <w:shd w:val="clear" w:color="auto" w:fill="FFFFFF"/>
            <w:vAlign w:val="center"/>
          </w:tcPr>
          <w:p w:rsidR="00336607" w:rsidRPr="00336607" w:rsidRDefault="00336607" w:rsidP="00336607">
            <w:pPr>
              <w:spacing w:after="0" w:line="240" w:lineRule="auto"/>
              <w:jc w:val="both"/>
              <w:rPr>
                <w:rFonts w:ascii="Times New Roman" w:hAnsi="Times New Roman" w:cs="Times New Roman"/>
                <w:sz w:val="20"/>
                <w:szCs w:val="20"/>
              </w:rPr>
            </w:pPr>
            <w:r w:rsidRPr="00336607">
              <w:rPr>
                <w:rFonts w:ascii="Times New Roman" w:hAnsi="Times New Roman" w:cs="Times New Roman"/>
                <w:sz w:val="20"/>
                <w:szCs w:val="20"/>
              </w:rPr>
              <w:t xml:space="preserve">Кал </w:t>
            </w:r>
            <w:proofErr w:type="gramStart"/>
            <w:r w:rsidRPr="00336607">
              <w:rPr>
                <w:rFonts w:ascii="Times New Roman" w:hAnsi="Times New Roman" w:cs="Times New Roman"/>
                <w:sz w:val="20"/>
                <w:szCs w:val="20"/>
              </w:rPr>
              <w:t>на гельминты</w:t>
            </w:r>
            <w:proofErr w:type="gramEnd"/>
            <w:r w:rsidRPr="00336607">
              <w:rPr>
                <w:rFonts w:ascii="Times New Roman" w:hAnsi="Times New Roman" w:cs="Times New Roman"/>
                <w:sz w:val="20"/>
                <w:szCs w:val="20"/>
              </w:rPr>
              <w:t xml:space="preserve"> </w:t>
            </w:r>
          </w:p>
        </w:tc>
        <w:tc>
          <w:tcPr>
            <w:tcW w:w="1559" w:type="dxa"/>
            <w:shd w:val="clear" w:color="auto" w:fill="FFFFFF"/>
            <w:vAlign w:val="center"/>
          </w:tcPr>
          <w:p w:rsidR="00336607" w:rsidRPr="00336607" w:rsidRDefault="00336607" w:rsidP="00336607">
            <w:pPr>
              <w:spacing w:after="0" w:line="240" w:lineRule="auto"/>
              <w:jc w:val="center"/>
              <w:rPr>
                <w:rFonts w:ascii="Times New Roman" w:hAnsi="Times New Roman" w:cs="Times New Roman"/>
                <w:sz w:val="20"/>
                <w:szCs w:val="20"/>
              </w:rPr>
            </w:pPr>
            <w:r w:rsidRPr="00336607">
              <w:rPr>
                <w:rFonts w:ascii="Times New Roman" w:hAnsi="Times New Roman" w:cs="Times New Roman"/>
                <w:sz w:val="20"/>
                <w:szCs w:val="20"/>
              </w:rPr>
              <w:t>46</w:t>
            </w:r>
          </w:p>
        </w:tc>
        <w:tc>
          <w:tcPr>
            <w:tcW w:w="2835" w:type="dxa"/>
            <w:gridSpan w:val="2"/>
            <w:vMerge/>
            <w:shd w:val="clear" w:color="auto" w:fill="FFFFFF"/>
            <w:vAlign w:val="center"/>
          </w:tcPr>
          <w:p w:rsidR="00336607" w:rsidRPr="00336607" w:rsidRDefault="00336607" w:rsidP="00336607">
            <w:pPr>
              <w:spacing w:after="0" w:line="240" w:lineRule="auto"/>
              <w:jc w:val="center"/>
              <w:rPr>
                <w:rFonts w:ascii="Times New Roman" w:hAnsi="Times New Roman" w:cs="Times New Roman"/>
                <w:sz w:val="20"/>
                <w:szCs w:val="20"/>
              </w:rPr>
            </w:pPr>
          </w:p>
        </w:tc>
      </w:tr>
      <w:tr w:rsidR="00336607" w:rsidRPr="00336607" w:rsidTr="00B83673">
        <w:tc>
          <w:tcPr>
            <w:tcW w:w="529" w:type="dxa"/>
            <w:shd w:val="clear" w:color="auto" w:fill="FFFFFF"/>
            <w:vAlign w:val="center"/>
          </w:tcPr>
          <w:p w:rsidR="00336607" w:rsidRPr="00B83673" w:rsidRDefault="00336607" w:rsidP="00B83673">
            <w:pPr>
              <w:pStyle w:val="a6"/>
              <w:numPr>
                <w:ilvl w:val="0"/>
                <w:numId w:val="6"/>
              </w:numPr>
              <w:ind w:left="0" w:firstLine="0"/>
              <w:jc w:val="center"/>
              <w:rPr>
                <w:rFonts w:cs="Times New Roman"/>
                <w:sz w:val="20"/>
                <w:szCs w:val="20"/>
              </w:rPr>
            </w:pPr>
          </w:p>
        </w:tc>
        <w:tc>
          <w:tcPr>
            <w:tcW w:w="5953" w:type="dxa"/>
            <w:shd w:val="clear" w:color="auto" w:fill="FFFFFF"/>
            <w:vAlign w:val="center"/>
          </w:tcPr>
          <w:p w:rsidR="00336607" w:rsidRPr="00336607" w:rsidRDefault="00336607" w:rsidP="00336607">
            <w:pPr>
              <w:spacing w:after="0" w:line="240" w:lineRule="auto"/>
              <w:jc w:val="both"/>
              <w:rPr>
                <w:rFonts w:ascii="Times New Roman" w:hAnsi="Times New Roman" w:cs="Times New Roman"/>
                <w:sz w:val="20"/>
                <w:szCs w:val="20"/>
              </w:rPr>
            </w:pPr>
            <w:r w:rsidRPr="00336607">
              <w:rPr>
                <w:rFonts w:ascii="Times New Roman" w:hAnsi="Times New Roman" w:cs="Times New Roman"/>
                <w:sz w:val="20"/>
                <w:szCs w:val="20"/>
              </w:rPr>
              <w:t xml:space="preserve">Бактериологическое </w:t>
            </w:r>
            <w:r>
              <w:rPr>
                <w:rFonts w:ascii="Times New Roman" w:hAnsi="Times New Roman" w:cs="Times New Roman"/>
                <w:sz w:val="20"/>
                <w:szCs w:val="20"/>
              </w:rPr>
              <w:t>(</w:t>
            </w:r>
            <w:r w:rsidRPr="00336607">
              <w:rPr>
                <w:rFonts w:ascii="Times New Roman" w:hAnsi="Times New Roman" w:cs="Times New Roman"/>
                <w:sz w:val="20"/>
                <w:szCs w:val="20"/>
              </w:rPr>
              <w:t xml:space="preserve">на флору) и </w:t>
            </w:r>
            <w:proofErr w:type="spellStart"/>
            <w:r w:rsidRPr="00336607">
              <w:rPr>
                <w:rFonts w:ascii="Times New Roman" w:hAnsi="Times New Roman" w:cs="Times New Roman"/>
                <w:sz w:val="20"/>
                <w:szCs w:val="20"/>
              </w:rPr>
              <w:t>цитологическе</w:t>
            </w:r>
            <w:proofErr w:type="spellEnd"/>
            <w:r w:rsidRPr="00336607">
              <w:rPr>
                <w:rFonts w:ascii="Times New Roman" w:hAnsi="Times New Roman" w:cs="Times New Roman"/>
                <w:sz w:val="20"/>
                <w:szCs w:val="20"/>
              </w:rPr>
              <w:t xml:space="preserve"> (на атипичные клетки) исследования </w:t>
            </w:r>
          </w:p>
        </w:tc>
        <w:tc>
          <w:tcPr>
            <w:tcW w:w="1559" w:type="dxa"/>
            <w:shd w:val="clear" w:color="auto" w:fill="FFFFFF"/>
            <w:vAlign w:val="center"/>
          </w:tcPr>
          <w:p w:rsidR="00336607" w:rsidRPr="00336607" w:rsidRDefault="00336607" w:rsidP="00336607">
            <w:pPr>
              <w:spacing w:after="0" w:line="240" w:lineRule="auto"/>
              <w:jc w:val="center"/>
              <w:rPr>
                <w:rFonts w:ascii="Times New Roman" w:hAnsi="Times New Roman" w:cs="Times New Roman"/>
                <w:sz w:val="20"/>
                <w:szCs w:val="20"/>
              </w:rPr>
            </w:pPr>
            <w:r w:rsidRPr="00336607">
              <w:rPr>
                <w:rFonts w:ascii="Times New Roman" w:hAnsi="Times New Roman" w:cs="Times New Roman"/>
                <w:sz w:val="20"/>
                <w:szCs w:val="20"/>
              </w:rPr>
              <w:t>47</w:t>
            </w:r>
          </w:p>
        </w:tc>
        <w:tc>
          <w:tcPr>
            <w:tcW w:w="2835" w:type="dxa"/>
            <w:gridSpan w:val="2"/>
            <w:vMerge/>
            <w:shd w:val="clear" w:color="auto" w:fill="FFFFFF"/>
            <w:vAlign w:val="center"/>
          </w:tcPr>
          <w:p w:rsidR="00336607" w:rsidRPr="00336607" w:rsidRDefault="00336607" w:rsidP="00336607">
            <w:pPr>
              <w:spacing w:after="0" w:line="240" w:lineRule="auto"/>
              <w:jc w:val="center"/>
              <w:rPr>
                <w:rFonts w:ascii="Times New Roman" w:hAnsi="Times New Roman" w:cs="Times New Roman"/>
                <w:sz w:val="20"/>
                <w:szCs w:val="20"/>
              </w:rPr>
            </w:pPr>
          </w:p>
        </w:tc>
      </w:tr>
      <w:tr w:rsidR="00336607" w:rsidRPr="00336607" w:rsidTr="00B83673">
        <w:tc>
          <w:tcPr>
            <w:tcW w:w="529" w:type="dxa"/>
            <w:shd w:val="clear" w:color="auto" w:fill="FFFFFF"/>
            <w:vAlign w:val="center"/>
          </w:tcPr>
          <w:p w:rsidR="00336607" w:rsidRPr="00B83673" w:rsidRDefault="00336607" w:rsidP="00B83673">
            <w:pPr>
              <w:pStyle w:val="a6"/>
              <w:numPr>
                <w:ilvl w:val="0"/>
                <w:numId w:val="6"/>
              </w:numPr>
              <w:ind w:left="0" w:firstLine="0"/>
              <w:jc w:val="center"/>
              <w:rPr>
                <w:rFonts w:cs="Times New Roman"/>
                <w:sz w:val="20"/>
                <w:szCs w:val="20"/>
              </w:rPr>
            </w:pPr>
          </w:p>
        </w:tc>
        <w:tc>
          <w:tcPr>
            <w:tcW w:w="5953" w:type="dxa"/>
            <w:shd w:val="clear" w:color="auto" w:fill="FFFFFF"/>
            <w:vAlign w:val="center"/>
          </w:tcPr>
          <w:p w:rsidR="00336607" w:rsidRPr="00336607" w:rsidRDefault="00336607" w:rsidP="00336607">
            <w:pPr>
              <w:spacing w:after="0" w:line="240" w:lineRule="auto"/>
              <w:jc w:val="both"/>
              <w:rPr>
                <w:rFonts w:ascii="Times New Roman" w:hAnsi="Times New Roman" w:cs="Times New Roman"/>
                <w:sz w:val="20"/>
                <w:szCs w:val="20"/>
              </w:rPr>
            </w:pPr>
            <w:r w:rsidRPr="00336607">
              <w:rPr>
                <w:rFonts w:ascii="Times New Roman" w:hAnsi="Times New Roman" w:cs="Times New Roman"/>
                <w:sz w:val="20"/>
                <w:szCs w:val="20"/>
              </w:rPr>
              <w:t>Ретикулоциты</w:t>
            </w:r>
          </w:p>
        </w:tc>
        <w:tc>
          <w:tcPr>
            <w:tcW w:w="1559" w:type="dxa"/>
            <w:shd w:val="clear" w:color="auto" w:fill="FFFFFF"/>
            <w:vAlign w:val="center"/>
          </w:tcPr>
          <w:p w:rsidR="00336607" w:rsidRPr="00336607" w:rsidRDefault="00336607" w:rsidP="00336607">
            <w:pPr>
              <w:spacing w:after="0" w:line="240" w:lineRule="auto"/>
              <w:jc w:val="center"/>
              <w:rPr>
                <w:rFonts w:ascii="Times New Roman" w:hAnsi="Times New Roman" w:cs="Times New Roman"/>
                <w:sz w:val="20"/>
                <w:szCs w:val="20"/>
              </w:rPr>
            </w:pPr>
            <w:r w:rsidRPr="00336607">
              <w:rPr>
                <w:rFonts w:ascii="Times New Roman" w:hAnsi="Times New Roman" w:cs="Times New Roman"/>
                <w:sz w:val="20"/>
                <w:szCs w:val="20"/>
              </w:rPr>
              <w:t>15</w:t>
            </w:r>
          </w:p>
        </w:tc>
        <w:tc>
          <w:tcPr>
            <w:tcW w:w="2835" w:type="dxa"/>
            <w:gridSpan w:val="2"/>
            <w:vMerge/>
            <w:shd w:val="clear" w:color="auto" w:fill="FFFFFF"/>
            <w:vAlign w:val="center"/>
          </w:tcPr>
          <w:p w:rsidR="00336607" w:rsidRPr="00336607" w:rsidRDefault="00336607" w:rsidP="00336607">
            <w:pPr>
              <w:spacing w:after="0" w:line="240" w:lineRule="auto"/>
              <w:jc w:val="center"/>
              <w:rPr>
                <w:rFonts w:ascii="Times New Roman" w:hAnsi="Times New Roman" w:cs="Times New Roman"/>
                <w:sz w:val="20"/>
                <w:szCs w:val="20"/>
              </w:rPr>
            </w:pPr>
          </w:p>
        </w:tc>
      </w:tr>
      <w:tr w:rsidR="00336607" w:rsidRPr="00336607" w:rsidTr="00B83673">
        <w:tc>
          <w:tcPr>
            <w:tcW w:w="529" w:type="dxa"/>
            <w:shd w:val="clear" w:color="auto" w:fill="FFFFFF"/>
            <w:vAlign w:val="center"/>
          </w:tcPr>
          <w:p w:rsidR="00336607" w:rsidRPr="00B83673" w:rsidRDefault="00336607" w:rsidP="00B83673">
            <w:pPr>
              <w:pStyle w:val="a6"/>
              <w:numPr>
                <w:ilvl w:val="0"/>
                <w:numId w:val="6"/>
              </w:numPr>
              <w:ind w:left="0" w:firstLine="0"/>
              <w:jc w:val="center"/>
              <w:rPr>
                <w:rFonts w:cs="Times New Roman"/>
                <w:sz w:val="20"/>
                <w:szCs w:val="20"/>
              </w:rPr>
            </w:pPr>
          </w:p>
        </w:tc>
        <w:tc>
          <w:tcPr>
            <w:tcW w:w="5953" w:type="dxa"/>
            <w:shd w:val="clear" w:color="auto" w:fill="FFFFFF"/>
            <w:vAlign w:val="center"/>
          </w:tcPr>
          <w:p w:rsidR="00336607" w:rsidRPr="00336607" w:rsidRDefault="00336607" w:rsidP="00336607">
            <w:pPr>
              <w:spacing w:after="0" w:line="240" w:lineRule="auto"/>
              <w:jc w:val="both"/>
              <w:rPr>
                <w:rFonts w:ascii="Times New Roman" w:hAnsi="Times New Roman" w:cs="Times New Roman"/>
                <w:sz w:val="20"/>
                <w:szCs w:val="20"/>
              </w:rPr>
            </w:pPr>
            <w:r w:rsidRPr="00336607">
              <w:rPr>
                <w:rFonts w:ascii="Times New Roman" w:hAnsi="Times New Roman" w:cs="Times New Roman"/>
                <w:sz w:val="20"/>
                <w:szCs w:val="20"/>
              </w:rPr>
              <w:t xml:space="preserve">Острота зрения </w:t>
            </w:r>
          </w:p>
        </w:tc>
        <w:tc>
          <w:tcPr>
            <w:tcW w:w="1559" w:type="dxa"/>
            <w:shd w:val="clear" w:color="auto" w:fill="FFFFFF"/>
            <w:vAlign w:val="center"/>
          </w:tcPr>
          <w:p w:rsidR="00336607" w:rsidRPr="00336607" w:rsidRDefault="00336607" w:rsidP="00336607">
            <w:pPr>
              <w:spacing w:after="0" w:line="240" w:lineRule="auto"/>
              <w:jc w:val="center"/>
              <w:rPr>
                <w:rFonts w:ascii="Times New Roman" w:hAnsi="Times New Roman" w:cs="Times New Roman"/>
                <w:sz w:val="20"/>
                <w:szCs w:val="20"/>
              </w:rPr>
            </w:pPr>
            <w:r w:rsidRPr="00336607">
              <w:rPr>
                <w:rFonts w:ascii="Times New Roman" w:hAnsi="Times New Roman" w:cs="Times New Roman"/>
                <w:sz w:val="20"/>
                <w:szCs w:val="20"/>
              </w:rPr>
              <w:t>18</w:t>
            </w:r>
          </w:p>
        </w:tc>
        <w:tc>
          <w:tcPr>
            <w:tcW w:w="2835" w:type="dxa"/>
            <w:gridSpan w:val="2"/>
            <w:vMerge/>
            <w:shd w:val="clear" w:color="auto" w:fill="FFFFFF"/>
            <w:vAlign w:val="center"/>
          </w:tcPr>
          <w:p w:rsidR="00336607" w:rsidRPr="00336607" w:rsidRDefault="00336607" w:rsidP="00336607">
            <w:pPr>
              <w:spacing w:after="0" w:line="240" w:lineRule="auto"/>
              <w:jc w:val="center"/>
              <w:rPr>
                <w:rFonts w:ascii="Times New Roman" w:hAnsi="Times New Roman" w:cs="Times New Roman"/>
                <w:sz w:val="20"/>
                <w:szCs w:val="20"/>
              </w:rPr>
            </w:pPr>
          </w:p>
        </w:tc>
      </w:tr>
      <w:tr w:rsidR="00336607" w:rsidRPr="00336607" w:rsidTr="00B83673">
        <w:tc>
          <w:tcPr>
            <w:tcW w:w="529" w:type="dxa"/>
            <w:shd w:val="clear" w:color="auto" w:fill="FFFFFF"/>
            <w:vAlign w:val="center"/>
          </w:tcPr>
          <w:p w:rsidR="00336607" w:rsidRPr="00B83673" w:rsidRDefault="00336607" w:rsidP="00B83673">
            <w:pPr>
              <w:pStyle w:val="a6"/>
              <w:numPr>
                <w:ilvl w:val="0"/>
                <w:numId w:val="6"/>
              </w:numPr>
              <w:ind w:left="0" w:firstLine="0"/>
              <w:jc w:val="center"/>
              <w:rPr>
                <w:rFonts w:cs="Times New Roman"/>
                <w:sz w:val="20"/>
                <w:szCs w:val="20"/>
              </w:rPr>
            </w:pPr>
          </w:p>
        </w:tc>
        <w:tc>
          <w:tcPr>
            <w:tcW w:w="5953" w:type="dxa"/>
            <w:shd w:val="clear" w:color="auto" w:fill="FFFFFF"/>
            <w:vAlign w:val="center"/>
          </w:tcPr>
          <w:p w:rsidR="00336607" w:rsidRPr="00336607" w:rsidRDefault="00336607" w:rsidP="00336607">
            <w:pPr>
              <w:spacing w:after="0" w:line="240" w:lineRule="auto"/>
              <w:jc w:val="both"/>
              <w:rPr>
                <w:rFonts w:ascii="Times New Roman" w:hAnsi="Times New Roman" w:cs="Times New Roman"/>
                <w:sz w:val="20"/>
                <w:szCs w:val="20"/>
              </w:rPr>
            </w:pPr>
            <w:r w:rsidRPr="00336607">
              <w:rPr>
                <w:rFonts w:ascii="Times New Roman" w:hAnsi="Times New Roman" w:cs="Times New Roman"/>
                <w:sz w:val="20"/>
                <w:szCs w:val="20"/>
              </w:rPr>
              <w:t xml:space="preserve">Маммография </w:t>
            </w:r>
          </w:p>
        </w:tc>
        <w:tc>
          <w:tcPr>
            <w:tcW w:w="1559" w:type="dxa"/>
            <w:shd w:val="clear" w:color="auto" w:fill="FFFFFF"/>
            <w:vAlign w:val="center"/>
          </w:tcPr>
          <w:p w:rsidR="00336607" w:rsidRPr="00336607" w:rsidRDefault="00336607" w:rsidP="00336607">
            <w:pPr>
              <w:spacing w:after="0" w:line="240" w:lineRule="auto"/>
              <w:jc w:val="center"/>
              <w:rPr>
                <w:rFonts w:ascii="Times New Roman" w:hAnsi="Times New Roman" w:cs="Times New Roman"/>
                <w:sz w:val="20"/>
                <w:szCs w:val="20"/>
              </w:rPr>
            </w:pPr>
            <w:r w:rsidRPr="00336607">
              <w:rPr>
                <w:rFonts w:ascii="Times New Roman" w:hAnsi="Times New Roman" w:cs="Times New Roman"/>
                <w:sz w:val="20"/>
                <w:szCs w:val="20"/>
              </w:rPr>
              <w:t>35</w:t>
            </w:r>
          </w:p>
        </w:tc>
        <w:tc>
          <w:tcPr>
            <w:tcW w:w="2835" w:type="dxa"/>
            <w:gridSpan w:val="2"/>
            <w:vMerge/>
            <w:shd w:val="clear" w:color="auto" w:fill="FFFFFF"/>
            <w:vAlign w:val="center"/>
          </w:tcPr>
          <w:p w:rsidR="00336607" w:rsidRPr="00336607" w:rsidRDefault="00336607" w:rsidP="00336607">
            <w:pPr>
              <w:spacing w:after="0" w:line="240" w:lineRule="auto"/>
              <w:jc w:val="center"/>
              <w:rPr>
                <w:rFonts w:ascii="Times New Roman" w:hAnsi="Times New Roman" w:cs="Times New Roman"/>
                <w:sz w:val="20"/>
                <w:szCs w:val="20"/>
              </w:rPr>
            </w:pPr>
          </w:p>
        </w:tc>
      </w:tr>
      <w:tr w:rsidR="00336607" w:rsidRPr="00336607" w:rsidTr="00B83673">
        <w:tc>
          <w:tcPr>
            <w:tcW w:w="529" w:type="dxa"/>
            <w:shd w:val="clear" w:color="auto" w:fill="FFFFFF"/>
            <w:vAlign w:val="center"/>
          </w:tcPr>
          <w:p w:rsidR="00336607" w:rsidRPr="00B83673" w:rsidRDefault="00336607" w:rsidP="00B83673">
            <w:pPr>
              <w:pStyle w:val="a6"/>
              <w:numPr>
                <w:ilvl w:val="0"/>
                <w:numId w:val="6"/>
              </w:numPr>
              <w:ind w:left="0" w:firstLine="0"/>
              <w:jc w:val="center"/>
              <w:rPr>
                <w:rFonts w:cs="Times New Roman"/>
                <w:sz w:val="20"/>
                <w:szCs w:val="20"/>
              </w:rPr>
            </w:pPr>
          </w:p>
        </w:tc>
        <w:tc>
          <w:tcPr>
            <w:tcW w:w="5953" w:type="dxa"/>
            <w:shd w:val="clear" w:color="auto" w:fill="FFFFFF"/>
            <w:vAlign w:val="center"/>
          </w:tcPr>
          <w:p w:rsidR="00336607" w:rsidRPr="00336607" w:rsidRDefault="00336607" w:rsidP="00336607">
            <w:pPr>
              <w:spacing w:after="0" w:line="240" w:lineRule="auto"/>
              <w:jc w:val="both"/>
              <w:rPr>
                <w:rFonts w:ascii="Times New Roman" w:hAnsi="Times New Roman" w:cs="Times New Roman"/>
                <w:sz w:val="20"/>
                <w:szCs w:val="20"/>
              </w:rPr>
            </w:pPr>
            <w:r w:rsidRPr="00336607">
              <w:rPr>
                <w:rFonts w:ascii="Times New Roman" w:hAnsi="Times New Roman" w:cs="Times New Roman"/>
                <w:sz w:val="20"/>
                <w:szCs w:val="20"/>
              </w:rPr>
              <w:t>Спирометрия</w:t>
            </w:r>
          </w:p>
        </w:tc>
        <w:tc>
          <w:tcPr>
            <w:tcW w:w="1559" w:type="dxa"/>
            <w:shd w:val="clear" w:color="auto" w:fill="FFFFFF"/>
            <w:vAlign w:val="center"/>
          </w:tcPr>
          <w:p w:rsidR="00336607" w:rsidRPr="00336607" w:rsidRDefault="00336607" w:rsidP="00336607">
            <w:pPr>
              <w:spacing w:after="0" w:line="240" w:lineRule="auto"/>
              <w:jc w:val="center"/>
              <w:rPr>
                <w:rFonts w:ascii="Times New Roman" w:hAnsi="Times New Roman" w:cs="Times New Roman"/>
                <w:sz w:val="20"/>
                <w:szCs w:val="20"/>
              </w:rPr>
            </w:pPr>
            <w:r w:rsidRPr="00336607">
              <w:rPr>
                <w:rFonts w:ascii="Times New Roman" w:hAnsi="Times New Roman" w:cs="Times New Roman"/>
                <w:sz w:val="20"/>
                <w:szCs w:val="20"/>
              </w:rPr>
              <w:t>15</w:t>
            </w:r>
          </w:p>
        </w:tc>
        <w:tc>
          <w:tcPr>
            <w:tcW w:w="2835" w:type="dxa"/>
            <w:gridSpan w:val="2"/>
            <w:vMerge/>
            <w:shd w:val="clear" w:color="auto" w:fill="FFFFFF"/>
            <w:vAlign w:val="center"/>
          </w:tcPr>
          <w:p w:rsidR="00336607" w:rsidRPr="00336607" w:rsidRDefault="00336607" w:rsidP="00336607">
            <w:pPr>
              <w:spacing w:after="0" w:line="240" w:lineRule="auto"/>
              <w:jc w:val="center"/>
              <w:rPr>
                <w:rFonts w:ascii="Times New Roman" w:hAnsi="Times New Roman" w:cs="Times New Roman"/>
                <w:sz w:val="20"/>
                <w:szCs w:val="20"/>
              </w:rPr>
            </w:pPr>
          </w:p>
        </w:tc>
      </w:tr>
      <w:tr w:rsidR="00336607" w:rsidRPr="00336607" w:rsidTr="00B83673">
        <w:tc>
          <w:tcPr>
            <w:tcW w:w="529" w:type="dxa"/>
            <w:shd w:val="clear" w:color="auto" w:fill="FFFFFF"/>
            <w:vAlign w:val="center"/>
          </w:tcPr>
          <w:p w:rsidR="00336607" w:rsidRPr="00B83673" w:rsidRDefault="00336607" w:rsidP="00B83673">
            <w:pPr>
              <w:pStyle w:val="a6"/>
              <w:numPr>
                <w:ilvl w:val="0"/>
                <w:numId w:val="6"/>
              </w:numPr>
              <w:ind w:left="0" w:firstLine="0"/>
              <w:jc w:val="center"/>
              <w:rPr>
                <w:rFonts w:cs="Times New Roman"/>
                <w:sz w:val="20"/>
                <w:szCs w:val="20"/>
              </w:rPr>
            </w:pPr>
          </w:p>
        </w:tc>
        <w:tc>
          <w:tcPr>
            <w:tcW w:w="5953" w:type="dxa"/>
            <w:shd w:val="clear" w:color="auto" w:fill="FFFFFF"/>
            <w:vAlign w:val="center"/>
          </w:tcPr>
          <w:p w:rsidR="00336607" w:rsidRPr="00336607" w:rsidRDefault="00336607" w:rsidP="00336607">
            <w:pPr>
              <w:spacing w:after="0" w:line="240" w:lineRule="auto"/>
              <w:jc w:val="both"/>
              <w:rPr>
                <w:rFonts w:ascii="Times New Roman" w:hAnsi="Times New Roman" w:cs="Times New Roman"/>
                <w:sz w:val="20"/>
                <w:szCs w:val="20"/>
              </w:rPr>
            </w:pPr>
            <w:r w:rsidRPr="00336607">
              <w:rPr>
                <w:rFonts w:ascii="Times New Roman" w:hAnsi="Times New Roman" w:cs="Times New Roman"/>
                <w:sz w:val="20"/>
                <w:szCs w:val="20"/>
              </w:rPr>
              <w:t>Аудиометрия</w:t>
            </w:r>
          </w:p>
        </w:tc>
        <w:tc>
          <w:tcPr>
            <w:tcW w:w="1559" w:type="dxa"/>
            <w:shd w:val="clear" w:color="auto" w:fill="FFFFFF"/>
            <w:vAlign w:val="center"/>
          </w:tcPr>
          <w:p w:rsidR="00336607" w:rsidRPr="00336607" w:rsidRDefault="00336607" w:rsidP="00336607">
            <w:pPr>
              <w:spacing w:after="0" w:line="240" w:lineRule="auto"/>
              <w:jc w:val="center"/>
              <w:rPr>
                <w:rFonts w:ascii="Times New Roman" w:hAnsi="Times New Roman" w:cs="Times New Roman"/>
                <w:sz w:val="20"/>
                <w:szCs w:val="20"/>
              </w:rPr>
            </w:pPr>
            <w:r w:rsidRPr="00336607">
              <w:rPr>
                <w:rFonts w:ascii="Times New Roman" w:hAnsi="Times New Roman" w:cs="Times New Roman"/>
                <w:sz w:val="20"/>
                <w:szCs w:val="20"/>
              </w:rPr>
              <w:t>18</w:t>
            </w:r>
          </w:p>
        </w:tc>
        <w:tc>
          <w:tcPr>
            <w:tcW w:w="2835" w:type="dxa"/>
            <w:gridSpan w:val="2"/>
            <w:vMerge/>
            <w:shd w:val="clear" w:color="auto" w:fill="FFFFFF"/>
            <w:vAlign w:val="center"/>
          </w:tcPr>
          <w:p w:rsidR="00336607" w:rsidRPr="00336607" w:rsidRDefault="00336607" w:rsidP="00336607">
            <w:pPr>
              <w:spacing w:after="0" w:line="240" w:lineRule="auto"/>
              <w:jc w:val="center"/>
              <w:rPr>
                <w:rFonts w:ascii="Times New Roman" w:hAnsi="Times New Roman" w:cs="Times New Roman"/>
                <w:sz w:val="20"/>
                <w:szCs w:val="20"/>
              </w:rPr>
            </w:pPr>
          </w:p>
        </w:tc>
      </w:tr>
      <w:tr w:rsidR="00336607" w:rsidRPr="00336607" w:rsidTr="00B83673">
        <w:tc>
          <w:tcPr>
            <w:tcW w:w="529" w:type="dxa"/>
            <w:shd w:val="clear" w:color="auto" w:fill="FFFFFF"/>
            <w:vAlign w:val="center"/>
          </w:tcPr>
          <w:p w:rsidR="00336607" w:rsidRPr="00B83673" w:rsidRDefault="00336607" w:rsidP="00B83673">
            <w:pPr>
              <w:pStyle w:val="a6"/>
              <w:numPr>
                <w:ilvl w:val="0"/>
                <w:numId w:val="6"/>
              </w:numPr>
              <w:ind w:left="0" w:firstLine="0"/>
              <w:jc w:val="center"/>
              <w:rPr>
                <w:rFonts w:cs="Times New Roman"/>
                <w:sz w:val="20"/>
                <w:szCs w:val="20"/>
              </w:rPr>
            </w:pPr>
          </w:p>
        </w:tc>
        <w:tc>
          <w:tcPr>
            <w:tcW w:w="5953" w:type="dxa"/>
            <w:shd w:val="clear" w:color="auto" w:fill="FFFFFF"/>
            <w:vAlign w:val="center"/>
          </w:tcPr>
          <w:p w:rsidR="00336607" w:rsidRPr="00336607" w:rsidRDefault="00336607" w:rsidP="00336607">
            <w:pPr>
              <w:spacing w:after="0" w:line="240" w:lineRule="auto"/>
              <w:jc w:val="both"/>
              <w:rPr>
                <w:rFonts w:ascii="Times New Roman" w:hAnsi="Times New Roman" w:cs="Times New Roman"/>
                <w:sz w:val="20"/>
                <w:szCs w:val="20"/>
              </w:rPr>
            </w:pPr>
            <w:r w:rsidRPr="00336607">
              <w:rPr>
                <w:rFonts w:ascii="Times New Roman" w:hAnsi="Times New Roman" w:cs="Times New Roman"/>
                <w:sz w:val="20"/>
                <w:szCs w:val="20"/>
              </w:rPr>
              <w:t xml:space="preserve">Исследование функции вестибулярного аппарата </w:t>
            </w:r>
          </w:p>
        </w:tc>
        <w:tc>
          <w:tcPr>
            <w:tcW w:w="1559" w:type="dxa"/>
            <w:shd w:val="clear" w:color="auto" w:fill="FFFFFF"/>
            <w:vAlign w:val="center"/>
          </w:tcPr>
          <w:p w:rsidR="00336607" w:rsidRPr="00336607" w:rsidRDefault="00336607" w:rsidP="00336607">
            <w:pPr>
              <w:spacing w:after="0" w:line="240" w:lineRule="auto"/>
              <w:jc w:val="center"/>
              <w:rPr>
                <w:rFonts w:ascii="Times New Roman" w:hAnsi="Times New Roman" w:cs="Times New Roman"/>
                <w:sz w:val="20"/>
                <w:szCs w:val="20"/>
              </w:rPr>
            </w:pPr>
            <w:r w:rsidRPr="00336607">
              <w:rPr>
                <w:rFonts w:ascii="Times New Roman" w:hAnsi="Times New Roman" w:cs="Times New Roman"/>
                <w:sz w:val="20"/>
                <w:szCs w:val="20"/>
              </w:rPr>
              <w:t>18</w:t>
            </w:r>
          </w:p>
        </w:tc>
        <w:tc>
          <w:tcPr>
            <w:tcW w:w="2835" w:type="dxa"/>
            <w:gridSpan w:val="2"/>
            <w:vMerge/>
            <w:shd w:val="clear" w:color="auto" w:fill="FFFFFF"/>
            <w:vAlign w:val="center"/>
          </w:tcPr>
          <w:p w:rsidR="00336607" w:rsidRPr="00336607" w:rsidRDefault="00336607" w:rsidP="00336607">
            <w:pPr>
              <w:spacing w:after="0" w:line="240" w:lineRule="auto"/>
              <w:jc w:val="center"/>
              <w:rPr>
                <w:rFonts w:ascii="Times New Roman" w:hAnsi="Times New Roman" w:cs="Times New Roman"/>
                <w:sz w:val="20"/>
                <w:szCs w:val="20"/>
              </w:rPr>
            </w:pPr>
          </w:p>
        </w:tc>
      </w:tr>
      <w:tr w:rsidR="00336607" w:rsidRPr="00336607" w:rsidTr="00B83673">
        <w:tc>
          <w:tcPr>
            <w:tcW w:w="529" w:type="dxa"/>
            <w:shd w:val="clear" w:color="auto" w:fill="FFFFFF"/>
            <w:vAlign w:val="center"/>
          </w:tcPr>
          <w:p w:rsidR="00336607" w:rsidRPr="00B83673" w:rsidRDefault="00336607" w:rsidP="00B83673">
            <w:pPr>
              <w:pStyle w:val="a6"/>
              <w:numPr>
                <w:ilvl w:val="0"/>
                <w:numId w:val="6"/>
              </w:numPr>
              <w:ind w:left="0" w:firstLine="0"/>
              <w:jc w:val="center"/>
              <w:rPr>
                <w:rFonts w:cs="Times New Roman"/>
                <w:sz w:val="20"/>
                <w:szCs w:val="20"/>
              </w:rPr>
            </w:pPr>
          </w:p>
        </w:tc>
        <w:tc>
          <w:tcPr>
            <w:tcW w:w="5953" w:type="dxa"/>
            <w:shd w:val="clear" w:color="auto" w:fill="FFFFFF"/>
            <w:vAlign w:val="center"/>
          </w:tcPr>
          <w:p w:rsidR="00336607" w:rsidRPr="00336607" w:rsidRDefault="00336607" w:rsidP="00336607">
            <w:pPr>
              <w:spacing w:after="0" w:line="240" w:lineRule="auto"/>
              <w:jc w:val="both"/>
              <w:rPr>
                <w:rFonts w:ascii="Times New Roman" w:hAnsi="Times New Roman" w:cs="Times New Roman"/>
                <w:sz w:val="20"/>
                <w:szCs w:val="20"/>
              </w:rPr>
            </w:pPr>
            <w:r w:rsidRPr="00336607">
              <w:rPr>
                <w:rFonts w:ascii="Times New Roman" w:hAnsi="Times New Roman" w:cs="Times New Roman"/>
                <w:sz w:val="20"/>
                <w:szCs w:val="20"/>
              </w:rPr>
              <w:t xml:space="preserve">Динамометрия </w:t>
            </w:r>
          </w:p>
        </w:tc>
        <w:tc>
          <w:tcPr>
            <w:tcW w:w="1559" w:type="dxa"/>
            <w:shd w:val="clear" w:color="auto" w:fill="FFFFFF"/>
            <w:vAlign w:val="center"/>
          </w:tcPr>
          <w:p w:rsidR="00336607" w:rsidRPr="00336607" w:rsidRDefault="00336607" w:rsidP="00336607">
            <w:pPr>
              <w:spacing w:after="0" w:line="240" w:lineRule="auto"/>
              <w:jc w:val="center"/>
              <w:rPr>
                <w:rFonts w:ascii="Times New Roman" w:hAnsi="Times New Roman" w:cs="Times New Roman"/>
                <w:sz w:val="20"/>
                <w:szCs w:val="20"/>
              </w:rPr>
            </w:pPr>
            <w:r w:rsidRPr="00336607">
              <w:rPr>
                <w:rFonts w:ascii="Times New Roman" w:hAnsi="Times New Roman" w:cs="Times New Roman"/>
                <w:sz w:val="20"/>
                <w:szCs w:val="20"/>
              </w:rPr>
              <w:t>16</w:t>
            </w:r>
          </w:p>
        </w:tc>
        <w:tc>
          <w:tcPr>
            <w:tcW w:w="2835" w:type="dxa"/>
            <w:gridSpan w:val="2"/>
            <w:vMerge/>
            <w:shd w:val="clear" w:color="auto" w:fill="FFFFFF"/>
            <w:vAlign w:val="center"/>
          </w:tcPr>
          <w:p w:rsidR="00336607" w:rsidRPr="00336607" w:rsidRDefault="00336607" w:rsidP="00336607">
            <w:pPr>
              <w:spacing w:after="0" w:line="240" w:lineRule="auto"/>
              <w:jc w:val="center"/>
              <w:rPr>
                <w:rFonts w:ascii="Times New Roman" w:hAnsi="Times New Roman" w:cs="Times New Roman"/>
                <w:sz w:val="20"/>
                <w:szCs w:val="20"/>
              </w:rPr>
            </w:pPr>
          </w:p>
        </w:tc>
      </w:tr>
      <w:tr w:rsidR="00336607" w:rsidRPr="00336607" w:rsidTr="00B83673">
        <w:tc>
          <w:tcPr>
            <w:tcW w:w="529" w:type="dxa"/>
            <w:shd w:val="clear" w:color="auto" w:fill="FFFFFF"/>
            <w:vAlign w:val="center"/>
          </w:tcPr>
          <w:p w:rsidR="00336607" w:rsidRPr="00B83673" w:rsidRDefault="00336607" w:rsidP="00B83673">
            <w:pPr>
              <w:pStyle w:val="a6"/>
              <w:numPr>
                <w:ilvl w:val="0"/>
                <w:numId w:val="6"/>
              </w:numPr>
              <w:ind w:left="0" w:firstLine="0"/>
              <w:jc w:val="center"/>
              <w:rPr>
                <w:rFonts w:cs="Times New Roman"/>
                <w:sz w:val="20"/>
                <w:szCs w:val="20"/>
              </w:rPr>
            </w:pPr>
          </w:p>
        </w:tc>
        <w:tc>
          <w:tcPr>
            <w:tcW w:w="5953" w:type="dxa"/>
            <w:shd w:val="clear" w:color="auto" w:fill="FFFFFF"/>
            <w:vAlign w:val="center"/>
          </w:tcPr>
          <w:p w:rsidR="00336607" w:rsidRPr="00336607" w:rsidRDefault="00336607" w:rsidP="00336607">
            <w:pPr>
              <w:spacing w:after="0" w:line="240" w:lineRule="auto"/>
              <w:jc w:val="both"/>
              <w:rPr>
                <w:rFonts w:ascii="Times New Roman" w:hAnsi="Times New Roman" w:cs="Times New Roman"/>
                <w:sz w:val="20"/>
                <w:szCs w:val="20"/>
              </w:rPr>
            </w:pPr>
            <w:r w:rsidRPr="00336607">
              <w:rPr>
                <w:rFonts w:ascii="Times New Roman" w:hAnsi="Times New Roman" w:cs="Times New Roman"/>
                <w:sz w:val="20"/>
                <w:szCs w:val="20"/>
              </w:rPr>
              <w:t xml:space="preserve">Узи органов малого таза </w:t>
            </w:r>
          </w:p>
        </w:tc>
        <w:tc>
          <w:tcPr>
            <w:tcW w:w="1559" w:type="dxa"/>
            <w:shd w:val="clear" w:color="auto" w:fill="FFFFFF"/>
            <w:vAlign w:val="center"/>
          </w:tcPr>
          <w:p w:rsidR="00336607" w:rsidRPr="00336607" w:rsidRDefault="00336607" w:rsidP="00336607">
            <w:pPr>
              <w:spacing w:after="0" w:line="240" w:lineRule="auto"/>
              <w:jc w:val="center"/>
              <w:rPr>
                <w:rFonts w:ascii="Times New Roman" w:hAnsi="Times New Roman" w:cs="Times New Roman"/>
                <w:sz w:val="20"/>
                <w:szCs w:val="20"/>
              </w:rPr>
            </w:pPr>
            <w:r w:rsidRPr="00336607">
              <w:rPr>
                <w:rFonts w:ascii="Times New Roman" w:hAnsi="Times New Roman" w:cs="Times New Roman"/>
                <w:sz w:val="20"/>
                <w:szCs w:val="20"/>
              </w:rPr>
              <w:t>2</w:t>
            </w:r>
          </w:p>
        </w:tc>
        <w:tc>
          <w:tcPr>
            <w:tcW w:w="2835" w:type="dxa"/>
            <w:gridSpan w:val="2"/>
            <w:vMerge/>
            <w:shd w:val="clear" w:color="auto" w:fill="FFFFFF"/>
            <w:vAlign w:val="center"/>
          </w:tcPr>
          <w:p w:rsidR="00336607" w:rsidRPr="00336607" w:rsidRDefault="00336607" w:rsidP="00336607">
            <w:pPr>
              <w:spacing w:after="0" w:line="240" w:lineRule="auto"/>
              <w:jc w:val="center"/>
              <w:rPr>
                <w:rFonts w:ascii="Times New Roman" w:hAnsi="Times New Roman" w:cs="Times New Roman"/>
                <w:sz w:val="20"/>
                <w:szCs w:val="20"/>
              </w:rPr>
            </w:pPr>
          </w:p>
        </w:tc>
      </w:tr>
      <w:tr w:rsidR="00336607" w:rsidRPr="00336607" w:rsidTr="00B83673">
        <w:tc>
          <w:tcPr>
            <w:tcW w:w="529" w:type="dxa"/>
            <w:shd w:val="clear" w:color="auto" w:fill="FFFFFF"/>
            <w:vAlign w:val="center"/>
          </w:tcPr>
          <w:p w:rsidR="00336607" w:rsidRPr="00B83673" w:rsidRDefault="00336607" w:rsidP="00B83673">
            <w:pPr>
              <w:pStyle w:val="a6"/>
              <w:numPr>
                <w:ilvl w:val="0"/>
                <w:numId w:val="6"/>
              </w:numPr>
              <w:ind w:left="0" w:firstLine="0"/>
              <w:jc w:val="center"/>
              <w:rPr>
                <w:rFonts w:cs="Times New Roman"/>
                <w:sz w:val="20"/>
                <w:szCs w:val="20"/>
              </w:rPr>
            </w:pPr>
          </w:p>
        </w:tc>
        <w:tc>
          <w:tcPr>
            <w:tcW w:w="5953" w:type="dxa"/>
            <w:shd w:val="clear" w:color="auto" w:fill="FFFFFF"/>
            <w:vAlign w:val="center"/>
          </w:tcPr>
          <w:p w:rsidR="00336607" w:rsidRPr="00336607" w:rsidRDefault="00336607" w:rsidP="00336607">
            <w:pPr>
              <w:spacing w:after="0" w:line="240" w:lineRule="auto"/>
              <w:jc w:val="both"/>
              <w:rPr>
                <w:rFonts w:ascii="Times New Roman" w:hAnsi="Times New Roman" w:cs="Times New Roman"/>
                <w:sz w:val="20"/>
                <w:szCs w:val="20"/>
              </w:rPr>
            </w:pPr>
            <w:r w:rsidRPr="00336607">
              <w:rPr>
                <w:rFonts w:ascii="Times New Roman" w:hAnsi="Times New Roman" w:cs="Times New Roman"/>
                <w:sz w:val="20"/>
                <w:szCs w:val="20"/>
              </w:rPr>
              <w:t xml:space="preserve">Поля зрения </w:t>
            </w:r>
          </w:p>
        </w:tc>
        <w:tc>
          <w:tcPr>
            <w:tcW w:w="1559" w:type="dxa"/>
            <w:shd w:val="clear" w:color="auto" w:fill="FFFFFF"/>
            <w:vAlign w:val="center"/>
          </w:tcPr>
          <w:p w:rsidR="00336607" w:rsidRPr="00336607" w:rsidRDefault="00336607" w:rsidP="00336607">
            <w:pPr>
              <w:spacing w:after="0" w:line="240" w:lineRule="auto"/>
              <w:jc w:val="center"/>
              <w:rPr>
                <w:rFonts w:ascii="Times New Roman" w:hAnsi="Times New Roman" w:cs="Times New Roman"/>
                <w:sz w:val="20"/>
                <w:szCs w:val="20"/>
              </w:rPr>
            </w:pPr>
            <w:r w:rsidRPr="00336607">
              <w:rPr>
                <w:rFonts w:ascii="Times New Roman" w:hAnsi="Times New Roman" w:cs="Times New Roman"/>
                <w:sz w:val="20"/>
                <w:szCs w:val="20"/>
              </w:rPr>
              <w:t>2</w:t>
            </w:r>
          </w:p>
        </w:tc>
        <w:tc>
          <w:tcPr>
            <w:tcW w:w="2835" w:type="dxa"/>
            <w:gridSpan w:val="2"/>
            <w:vMerge/>
            <w:shd w:val="clear" w:color="auto" w:fill="FFFFFF"/>
            <w:vAlign w:val="center"/>
          </w:tcPr>
          <w:p w:rsidR="00336607" w:rsidRPr="00336607" w:rsidRDefault="00336607" w:rsidP="00336607">
            <w:pPr>
              <w:spacing w:after="0" w:line="240" w:lineRule="auto"/>
              <w:jc w:val="center"/>
              <w:rPr>
                <w:rFonts w:ascii="Times New Roman" w:hAnsi="Times New Roman" w:cs="Times New Roman"/>
                <w:sz w:val="20"/>
                <w:szCs w:val="20"/>
              </w:rPr>
            </w:pPr>
          </w:p>
        </w:tc>
      </w:tr>
      <w:tr w:rsidR="00336607" w:rsidRPr="00336607" w:rsidTr="00B83673">
        <w:tc>
          <w:tcPr>
            <w:tcW w:w="529" w:type="dxa"/>
            <w:shd w:val="clear" w:color="auto" w:fill="FFFFFF"/>
            <w:vAlign w:val="center"/>
          </w:tcPr>
          <w:p w:rsidR="00336607" w:rsidRPr="00B83673" w:rsidRDefault="00336607" w:rsidP="00B83673">
            <w:pPr>
              <w:pStyle w:val="a6"/>
              <w:numPr>
                <w:ilvl w:val="0"/>
                <w:numId w:val="6"/>
              </w:numPr>
              <w:ind w:left="0" w:firstLine="0"/>
              <w:jc w:val="center"/>
              <w:rPr>
                <w:rFonts w:cs="Times New Roman"/>
                <w:sz w:val="20"/>
                <w:szCs w:val="20"/>
              </w:rPr>
            </w:pPr>
          </w:p>
        </w:tc>
        <w:tc>
          <w:tcPr>
            <w:tcW w:w="5953" w:type="dxa"/>
            <w:shd w:val="clear" w:color="auto" w:fill="FFFFFF"/>
            <w:vAlign w:val="center"/>
          </w:tcPr>
          <w:p w:rsidR="00336607" w:rsidRPr="00336607" w:rsidRDefault="00336607" w:rsidP="00336607">
            <w:pPr>
              <w:spacing w:after="0" w:line="240" w:lineRule="auto"/>
              <w:jc w:val="both"/>
              <w:rPr>
                <w:rFonts w:ascii="Times New Roman" w:hAnsi="Times New Roman" w:cs="Times New Roman"/>
                <w:sz w:val="20"/>
                <w:szCs w:val="20"/>
              </w:rPr>
            </w:pPr>
            <w:r w:rsidRPr="00336607">
              <w:rPr>
                <w:rFonts w:ascii="Times New Roman" w:hAnsi="Times New Roman" w:cs="Times New Roman"/>
                <w:sz w:val="20"/>
                <w:szCs w:val="20"/>
              </w:rPr>
              <w:t>ЭКГ</w:t>
            </w:r>
          </w:p>
        </w:tc>
        <w:tc>
          <w:tcPr>
            <w:tcW w:w="1559" w:type="dxa"/>
            <w:shd w:val="clear" w:color="auto" w:fill="FFFFFF"/>
            <w:vAlign w:val="center"/>
          </w:tcPr>
          <w:p w:rsidR="00336607" w:rsidRPr="00336607" w:rsidRDefault="00336607" w:rsidP="00336607">
            <w:pPr>
              <w:spacing w:after="0" w:line="240" w:lineRule="auto"/>
              <w:jc w:val="center"/>
              <w:rPr>
                <w:rFonts w:ascii="Times New Roman" w:hAnsi="Times New Roman" w:cs="Times New Roman"/>
                <w:sz w:val="20"/>
                <w:szCs w:val="20"/>
              </w:rPr>
            </w:pPr>
            <w:r w:rsidRPr="00336607">
              <w:rPr>
                <w:rFonts w:ascii="Times New Roman" w:hAnsi="Times New Roman" w:cs="Times New Roman"/>
                <w:sz w:val="20"/>
                <w:szCs w:val="20"/>
              </w:rPr>
              <w:t>64</w:t>
            </w:r>
          </w:p>
        </w:tc>
        <w:tc>
          <w:tcPr>
            <w:tcW w:w="2835" w:type="dxa"/>
            <w:gridSpan w:val="2"/>
            <w:vMerge/>
            <w:shd w:val="clear" w:color="auto" w:fill="FFFFFF"/>
            <w:vAlign w:val="center"/>
          </w:tcPr>
          <w:p w:rsidR="00336607" w:rsidRPr="00336607" w:rsidRDefault="00336607" w:rsidP="00336607">
            <w:pPr>
              <w:spacing w:after="0" w:line="240" w:lineRule="auto"/>
              <w:jc w:val="center"/>
              <w:rPr>
                <w:rFonts w:ascii="Times New Roman" w:hAnsi="Times New Roman" w:cs="Times New Roman"/>
                <w:sz w:val="20"/>
                <w:szCs w:val="20"/>
              </w:rPr>
            </w:pPr>
          </w:p>
        </w:tc>
      </w:tr>
      <w:tr w:rsidR="00336607" w:rsidRPr="00336607" w:rsidTr="00B83673">
        <w:tc>
          <w:tcPr>
            <w:tcW w:w="529" w:type="dxa"/>
            <w:shd w:val="clear" w:color="auto" w:fill="FFFFFF"/>
            <w:vAlign w:val="center"/>
          </w:tcPr>
          <w:p w:rsidR="00336607" w:rsidRPr="00B83673" w:rsidRDefault="00336607" w:rsidP="00B83673">
            <w:pPr>
              <w:pStyle w:val="a6"/>
              <w:numPr>
                <w:ilvl w:val="0"/>
                <w:numId w:val="6"/>
              </w:numPr>
              <w:ind w:left="0" w:firstLine="0"/>
              <w:jc w:val="center"/>
              <w:rPr>
                <w:rFonts w:cs="Times New Roman"/>
                <w:sz w:val="20"/>
                <w:szCs w:val="20"/>
              </w:rPr>
            </w:pPr>
          </w:p>
        </w:tc>
        <w:tc>
          <w:tcPr>
            <w:tcW w:w="5953" w:type="dxa"/>
            <w:shd w:val="clear" w:color="auto" w:fill="FFFFFF"/>
            <w:vAlign w:val="center"/>
          </w:tcPr>
          <w:p w:rsidR="00336607" w:rsidRPr="00336607" w:rsidRDefault="00336607" w:rsidP="00336607">
            <w:pPr>
              <w:spacing w:after="0" w:line="240" w:lineRule="auto"/>
              <w:jc w:val="both"/>
              <w:rPr>
                <w:rFonts w:ascii="Times New Roman" w:hAnsi="Times New Roman" w:cs="Times New Roman"/>
                <w:sz w:val="20"/>
                <w:szCs w:val="20"/>
              </w:rPr>
            </w:pPr>
            <w:r w:rsidRPr="00336607">
              <w:rPr>
                <w:rFonts w:ascii="Times New Roman" w:hAnsi="Times New Roman" w:cs="Times New Roman"/>
                <w:sz w:val="20"/>
                <w:szCs w:val="20"/>
              </w:rPr>
              <w:t xml:space="preserve">Базофильная зернистость эритроцитов </w:t>
            </w:r>
          </w:p>
        </w:tc>
        <w:tc>
          <w:tcPr>
            <w:tcW w:w="1559" w:type="dxa"/>
            <w:shd w:val="clear" w:color="auto" w:fill="FFFFFF"/>
            <w:vAlign w:val="center"/>
          </w:tcPr>
          <w:p w:rsidR="00336607" w:rsidRPr="00336607" w:rsidRDefault="00336607" w:rsidP="00336607">
            <w:pPr>
              <w:spacing w:after="0" w:line="240" w:lineRule="auto"/>
              <w:jc w:val="center"/>
              <w:rPr>
                <w:rFonts w:ascii="Times New Roman" w:hAnsi="Times New Roman" w:cs="Times New Roman"/>
                <w:sz w:val="20"/>
                <w:szCs w:val="20"/>
              </w:rPr>
            </w:pPr>
            <w:r w:rsidRPr="00336607">
              <w:rPr>
                <w:rFonts w:ascii="Times New Roman" w:hAnsi="Times New Roman" w:cs="Times New Roman"/>
                <w:sz w:val="20"/>
                <w:szCs w:val="20"/>
              </w:rPr>
              <w:t>1</w:t>
            </w:r>
          </w:p>
        </w:tc>
        <w:tc>
          <w:tcPr>
            <w:tcW w:w="2835" w:type="dxa"/>
            <w:gridSpan w:val="2"/>
            <w:vMerge/>
            <w:shd w:val="clear" w:color="auto" w:fill="FFFFFF"/>
            <w:vAlign w:val="center"/>
          </w:tcPr>
          <w:p w:rsidR="00336607" w:rsidRPr="00336607" w:rsidRDefault="00336607" w:rsidP="00336607">
            <w:pPr>
              <w:spacing w:after="0" w:line="240" w:lineRule="auto"/>
              <w:jc w:val="center"/>
              <w:rPr>
                <w:rFonts w:ascii="Times New Roman" w:hAnsi="Times New Roman" w:cs="Times New Roman"/>
                <w:sz w:val="20"/>
                <w:szCs w:val="20"/>
              </w:rPr>
            </w:pPr>
          </w:p>
        </w:tc>
      </w:tr>
    </w:tbl>
    <w:p w:rsidR="00D24C86" w:rsidRPr="00D24C86" w:rsidRDefault="00D24C86" w:rsidP="00D24C86">
      <w:pPr>
        <w:widowControl w:val="0"/>
        <w:tabs>
          <w:tab w:val="left" w:pos="-3261"/>
          <w:tab w:val="left" w:pos="0"/>
        </w:tabs>
        <w:suppressAutoHyphens/>
        <w:spacing w:after="0" w:line="240" w:lineRule="auto"/>
        <w:jc w:val="right"/>
        <w:textAlignment w:val="baseline"/>
        <w:rPr>
          <w:rFonts w:ascii="Times New Roman" w:eastAsia="SimSun" w:hAnsi="Times New Roman" w:cs="Mangal"/>
          <w:kern w:val="1"/>
          <w:lang w:eastAsia="zh-CN" w:bidi="hi-IN"/>
        </w:rPr>
      </w:pPr>
      <w:r w:rsidRPr="00D24C86">
        <w:rPr>
          <w:rFonts w:ascii="Times New Roman" w:eastAsia="SimSun" w:hAnsi="Times New Roman" w:cs="Mangal"/>
          <w:kern w:val="1"/>
          <w:lang w:eastAsia="zh-CN" w:bidi="hi-IN"/>
        </w:rPr>
        <w:br w:type="page"/>
      </w:r>
      <w:r w:rsidRPr="00D24C86">
        <w:rPr>
          <w:rFonts w:ascii="Times New Roman" w:eastAsia="SimSun" w:hAnsi="Times New Roman" w:cs="Mangal"/>
          <w:kern w:val="1"/>
          <w:lang w:eastAsia="zh-CN" w:bidi="hi-IN"/>
        </w:rPr>
        <w:lastRenderedPageBreak/>
        <w:t>Приложение 2 к документации</w:t>
      </w:r>
    </w:p>
    <w:p w:rsidR="00D24C86" w:rsidRPr="00D24C86" w:rsidRDefault="00D24C86" w:rsidP="00D24C86">
      <w:pPr>
        <w:widowControl w:val="0"/>
        <w:tabs>
          <w:tab w:val="left" w:pos="-3261"/>
          <w:tab w:val="left" w:pos="0"/>
        </w:tabs>
        <w:suppressAutoHyphens/>
        <w:spacing w:after="0" w:line="240" w:lineRule="auto"/>
        <w:jc w:val="right"/>
        <w:textAlignment w:val="baseline"/>
        <w:rPr>
          <w:rFonts w:ascii="Times New Roman" w:eastAsia="SimSun" w:hAnsi="Times New Roman" w:cs="Times New Roman"/>
          <w:b/>
          <w:kern w:val="1"/>
          <w:lang w:eastAsia="uk-UA" w:bidi="hi-IN"/>
        </w:rPr>
      </w:pPr>
      <w:r w:rsidRPr="00D24C86">
        <w:rPr>
          <w:rFonts w:ascii="Times New Roman" w:eastAsia="SimSun" w:hAnsi="Times New Roman" w:cs="Mangal"/>
          <w:kern w:val="1"/>
          <w:lang w:eastAsia="zh-CN" w:bidi="hi-IN"/>
        </w:rPr>
        <w:t>о проведении процедуры закупки в электронной форме</w:t>
      </w:r>
    </w:p>
    <w:p w:rsidR="00493AD6" w:rsidRPr="00493AD6" w:rsidRDefault="00493AD6" w:rsidP="00493AD6">
      <w:pPr>
        <w:widowControl w:val="0"/>
        <w:spacing w:after="0" w:line="240" w:lineRule="auto"/>
        <w:jc w:val="center"/>
        <w:rPr>
          <w:rFonts w:ascii="Times New Roman" w:hAnsi="Times New Roman" w:cs="Times New Roman"/>
          <w:b/>
          <w:bCs/>
          <w:color w:val="000000"/>
          <w:sz w:val="20"/>
          <w:szCs w:val="20"/>
          <w:lang w:eastAsia="ru-RU"/>
        </w:rPr>
      </w:pPr>
      <w:r w:rsidRPr="00493AD6">
        <w:rPr>
          <w:rFonts w:ascii="Times New Roman" w:hAnsi="Times New Roman" w:cs="Times New Roman"/>
          <w:b/>
          <w:bCs/>
          <w:color w:val="000000"/>
          <w:sz w:val="20"/>
          <w:szCs w:val="20"/>
          <w:lang w:eastAsia="ru-RU"/>
        </w:rPr>
        <w:t>ПРОЕКТ ДОГОВОРА</w:t>
      </w:r>
    </w:p>
    <w:p w:rsidR="00493AD6" w:rsidRPr="00493AD6" w:rsidRDefault="00493AD6" w:rsidP="00493AD6">
      <w:pPr>
        <w:widowControl w:val="0"/>
        <w:tabs>
          <w:tab w:val="left" w:pos="2160"/>
          <w:tab w:val="left" w:pos="4140"/>
        </w:tabs>
        <w:spacing w:after="0" w:line="240" w:lineRule="auto"/>
        <w:jc w:val="center"/>
        <w:outlineLvl w:val="0"/>
        <w:rPr>
          <w:rFonts w:ascii="Times New Roman" w:hAnsi="Times New Roman" w:cs="Times New Roman"/>
          <w:b/>
          <w:color w:val="000000"/>
          <w:sz w:val="20"/>
          <w:szCs w:val="20"/>
        </w:rPr>
      </w:pPr>
      <w:r w:rsidRPr="00493AD6">
        <w:rPr>
          <w:rFonts w:ascii="Times New Roman" w:hAnsi="Times New Roman" w:cs="Times New Roman"/>
          <w:b/>
          <w:sz w:val="20"/>
          <w:szCs w:val="20"/>
        </w:rPr>
        <w:t xml:space="preserve">на </w:t>
      </w:r>
      <w:r w:rsidRPr="00493AD6">
        <w:rPr>
          <w:rFonts w:ascii="Times New Roman" w:hAnsi="Times New Roman" w:cs="Times New Roman"/>
          <w:b/>
          <w:color w:val="000000"/>
          <w:sz w:val="20"/>
          <w:szCs w:val="20"/>
        </w:rPr>
        <w:t xml:space="preserve">оказание медицинских услуг по проведению медицинского осмотра работников ГБУЗ ВО МСП </w:t>
      </w:r>
      <w:r w:rsidRPr="00493AD6">
        <w:rPr>
          <w:rFonts w:ascii="Times New Roman" w:hAnsi="Times New Roman" w:cs="Times New Roman"/>
          <w:b/>
          <w:color w:val="000000"/>
          <w:sz w:val="20"/>
          <w:szCs w:val="20"/>
          <w:lang w:eastAsia="ru-RU"/>
        </w:rPr>
        <w:t xml:space="preserve"> </w:t>
      </w:r>
    </w:p>
    <w:p w:rsidR="00493AD6" w:rsidRPr="00493AD6" w:rsidRDefault="00493AD6" w:rsidP="00493AD6">
      <w:pPr>
        <w:spacing w:after="0" w:line="240" w:lineRule="auto"/>
        <w:jc w:val="center"/>
        <w:rPr>
          <w:rFonts w:ascii="Times New Roman" w:hAnsi="Times New Roman" w:cs="Times New Roman"/>
          <w:b/>
          <w:sz w:val="20"/>
          <w:szCs w:val="20"/>
        </w:rPr>
      </w:pPr>
    </w:p>
    <w:tbl>
      <w:tblPr>
        <w:tblW w:w="0" w:type="auto"/>
        <w:tblLayout w:type="fixed"/>
        <w:tblLook w:val="0000" w:firstRow="0" w:lastRow="0" w:firstColumn="0" w:lastColumn="0" w:noHBand="0" w:noVBand="0"/>
      </w:tblPr>
      <w:tblGrid>
        <w:gridCol w:w="4077"/>
        <w:gridCol w:w="1276"/>
        <w:gridCol w:w="4217"/>
      </w:tblGrid>
      <w:tr w:rsidR="00493AD6" w:rsidRPr="00493AD6" w:rsidTr="009129A7">
        <w:tc>
          <w:tcPr>
            <w:tcW w:w="4077" w:type="dxa"/>
            <w:shd w:val="clear" w:color="auto" w:fill="auto"/>
          </w:tcPr>
          <w:p w:rsidR="00493AD6" w:rsidRPr="00493AD6" w:rsidRDefault="00493AD6" w:rsidP="00493AD6">
            <w:pPr>
              <w:tabs>
                <w:tab w:val="left" w:pos="2266"/>
              </w:tabs>
              <w:snapToGrid w:val="0"/>
              <w:spacing w:after="0" w:line="240" w:lineRule="auto"/>
              <w:rPr>
                <w:rFonts w:ascii="Times New Roman" w:hAnsi="Times New Roman" w:cs="Times New Roman"/>
                <w:sz w:val="20"/>
                <w:szCs w:val="20"/>
              </w:rPr>
            </w:pPr>
            <w:r w:rsidRPr="00493AD6">
              <w:rPr>
                <w:rFonts w:ascii="Times New Roman" w:hAnsi="Times New Roman" w:cs="Times New Roman"/>
                <w:sz w:val="20"/>
                <w:szCs w:val="20"/>
              </w:rPr>
              <w:t>г. Муром</w:t>
            </w:r>
          </w:p>
        </w:tc>
        <w:tc>
          <w:tcPr>
            <w:tcW w:w="1276" w:type="dxa"/>
            <w:shd w:val="clear" w:color="auto" w:fill="auto"/>
          </w:tcPr>
          <w:p w:rsidR="00493AD6" w:rsidRPr="00493AD6" w:rsidRDefault="00493AD6" w:rsidP="00493AD6">
            <w:pPr>
              <w:tabs>
                <w:tab w:val="left" w:pos="2266"/>
              </w:tabs>
              <w:snapToGrid w:val="0"/>
              <w:spacing w:after="0" w:line="240" w:lineRule="auto"/>
              <w:jc w:val="center"/>
              <w:rPr>
                <w:rFonts w:ascii="Times New Roman" w:hAnsi="Times New Roman" w:cs="Times New Roman"/>
                <w:b/>
                <w:color w:val="000000"/>
                <w:sz w:val="20"/>
                <w:szCs w:val="20"/>
              </w:rPr>
            </w:pPr>
          </w:p>
        </w:tc>
        <w:tc>
          <w:tcPr>
            <w:tcW w:w="4217" w:type="dxa"/>
            <w:shd w:val="clear" w:color="auto" w:fill="auto"/>
          </w:tcPr>
          <w:p w:rsidR="00493AD6" w:rsidRPr="00493AD6" w:rsidRDefault="00493AD6" w:rsidP="00493AD6">
            <w:pPr>
              <w:tabs>
                <w:tab w:val="left" w:pos="2266"/>
              </w:tabs>
              <w:snapToGrid w:val="0"/>
              <w:spacing w:after="0" w:line="240" w:lineRule="auto"/>
              <w:jc w:val="right"/>
              <w:rPr>
                <w:rFonts w:ascii="Times New Roman" w:hAnsi="Times New Roman" w:cs="Times New Roman"/>
                <w:sz w:val="20"/>
                <w:szCs w:val="20"/>
              </w:rPr>
            </w:pPr>
            <w:r w:rsidRPr="00493AD6">
              <w:rPr>
                <w:rFonts w:ascii="Times New Roman" w:hAnsi="Times New Roman" w:cs="Times New Roman"/>
                <w:sz w:val="20"/>
                <w:szCs w:val="20"/>
              </w:rPr>
              <w:t>«___» _________ 2018 г.</w:t>
            </w:r>
          </w:p>
        </w:tc>
      </w:tr>
    </w:tbl>
    <w:p w:rsidR="00493AD6" w:rsidRPr="00493AD6" w:rsidRDefault="00493AD6" w:rsidP="00493AD6">
      <w:pPr>
        <w:tabs>
          <w:tab w:val="left" w:pos="2266"/>
        </w:tabs>
        <w:spacing w:after="0" w:line="240" w:lineRule="auto"/>
        <w:jc w:val="center"/>
        <w:rPr>
          <w:rFonts w:ascii="Times New Roman" w:hAnsi="Times New Roman" w:cs="Times New Roman"/>
          <w:sz w:val="20"/>
          <w:szCs w:val="20"/>
        </w:rPr>
      </w:pPr>
    </w:p>
    <w:p w:rsidR="00493AD6" w:rsidRPr="00493AD6" w:rsidRDefault="00493AD6" w:rsidP="00493AD6">
      <w:pPr>
        <w:widowControl w:val="0"/>
        <w:tabs>
          <w:tab w:val="left" w:pos="2160"/>
          <w:tab w:val="left" w:pos="4140"/>
        </w:tabs>
        <w:spacing w:after="0" w:line="240" w:lineRule="auto"/>
        <w:jc w:val="both"/>
        <w:outlineLvl w:val="0"/>
        <w:rPr>
          <w:rFonts w:ascii="Times New Roman" w:hAnsi="Times New Roman" w:cs="Times New Roman"/>
          <w:i/>
          <w:sz w:val="20"/>
          <w:szCs w:val="20"/>
        </w:rPr>
      </w:pPr>
      <w:r w:rsidRPr="00493AD6">
        <w:rPr>
          <w:rFonts w:ascii="Times New Roman" w:hAnsi="Times New Roman" w:cs="Times New Roman"/>
          <w:sz w:val="20"/>
          <w:szCs w:val="20"/>
        </w:rPr>
        <w:t xml:space="preserve">Государственное  бюджетное учреждение здравоохранения Владимирской области  «Муромская стоматологическая поликлиника», (далее по тексту – ГБУЗ ВО МСП), </w:t>
      </w:r>
      <w:r w:rsidRPr="00493AD6">
        <w:rPr>
          <w:rFonts w:ascii="Times New Roman" w:hAnsi="Times New Roman" w:cs="Times New Roman"/>
          <w:color w:val="000000"/>
          <w:sz w:val="20"/>
          <w:szCs w:val="20"/>
        </w:rPr>
        <w:t xml:space="preserve">именуемое в дальнейшем Заказчик, в лице главного врача Галкина В.В. </w:t>
      </w:r>
      <w:r w:rsidRPr="00493AD6">
        <w:rPr>
          <w:rFonts w:ascii="Times New Roman" w:hAnsi="Times New Roman" w:cs="Times New Roman"/>
          <w:i/>
          <w:iCs/>
          <w:color w:val="000000"/>
          <w:sz w:val="20"/>
          <w:szCs w:val="20"/>
        </w:rPr>
        <w:t xml:space="preserve">, </w:t>
      </w:r>
      <w:r w:rsidRPr="00493AD6">
        <w:rPr>
          <w:rFonts w:ascii="Times New Roman" w:hAnsi="Times New Roman" w:cs="Times New Roman"/>
          <w:color w:val="000000"/>
          <w:sz w:val="20"/>
          <w:szCs w:val="20"/>
        </w:rPr>
        <w:t xml:space="preserve">действующего на основании Устава с одной стороны, </w:t>
      </w:r>
      <w:r w:rsidRPr="00493AD6">
        <w:rPr>
          <w:rFonts w:ascii="Times New Roman" w:hAnsi="Times New Roman" w:cs="Times New Roman"/>
          <w:sz w:val="20"/>
          <w:szCs w:val="20"/>
        </w:rPr>
        <w:t>и ________________, именуемое в дальнейшем – «Исполнитель», в лице ___________ действующего на основании ___________, с другой стороны,</w:t>
      </w:r>
      <w:r w:rsidRPr="00493AD6">
        <w:rPr>
          <w:rFonts w:ascii="Times New Roman" w:hAnsi="Times New Roman" w:cs="Times New Roman"/>
          <w:i/>
          <w:sz w:val="20"/>
          <w:szCs w:val="20"/>
        </w:rPr>
        <w:t xml:space="preserve"> </w:t>
      </w:r>
      <w:r w:rsidRPr="00493AD6">
        <w:rPr>
          <w:rFonts w:ascii="Times New Roman" w:hAnsi="Times New Roman" w:cs="Times New Roman"/>
          <w:sz w:val="20"/>
          <w:szCs w:val="20"/>
        </w:rPr>
        <w:t>в дальнейшем вместе именуемые «Стороны», по итогам проведении запроса котировок в электронной форме (Извещение № _________), заключили настоящий Договор на оказание</w:t>
      </w:r>
      <w:r w:rsidRPr="00493AD6">
        <w:rPr>
          <w:rFonts w:ascii="Times New Roman" w:hAnsi="Times New Roman" w:cs="Times New Roman"/>
          <w:color w:val="000000"/>
          <w:sz w:val="20"/>
          <w:szCs w:val="20"/>
        </w:rPr>
        <w:t xml:space="preserve"> медицинских услуг по проведению медицинского осмотра работников ГБУЗ ВО «Муромская стоматологическая поликлиника»</w:t>
      </w:r>
      <w:r w:rsidRPr="00493AD6">
        <w:rPr>
          <w:rFonts w:ascii="Times New Roman" w:hAnsi="Times New Roman" w:cs="Times New Roman"/>
          <w:sz w:val="20"/>
          <w:szCs w:val="20"/>
        </w:rPr>
        <w:t xml:space="preserve"> (далее – «Договор») о нижеследующем:</w:t>
      </w:r>
    </w:p>
    <w:p w:rsidR="00493AD6" w:rsidRPr="00493AD6" w:rsidRDefault="00493AD6" w:rsidP="00493AD6">
      <w:pPr>
        <w:spacing w:after="0" w:line="240" w:lineRule="auto"/>
        <w:ind w:firstLine="14"/>
        <w:jc w:val="center"/>
        <w:rPr>
          <w:rFonts w:ascii="Times New Roman" w:hAnsi="Times New Roman" w:cs="Times New Roman"/>
          <w:b/>
          <w:sz w:val="20"/>
          <w:szCs w:val="20"/>
        </w:rPr>
      </w:pPr>
      <w:r w:rsidRPr="00493AD6">
        <w:rPr>
          <w:rFonts w:ascii="Times New Roman" w:hAnsi="Times New Roman" w:cs="Times New Roman"/>
          <w:b/>
          <w:sz w:val="20"/>
          <w:szCs w:val="20"/>
        </w:rPr>
        <w:t>1. Предмет Договора</w:t>
      </w:r>
    </w:p>
    <w:p w:rsidR="00493AD6" w:rsidRPr="00493AD6" w:rsidRDefault="00493AD6" w:rsidP="00493AD6">
      <w:pPr>
        <w:spacing w:after="0" w:line="240" w:lineRule="auto"/>
        <w:ind w:firstLine="723"/>
        <w:jc w:val="both"/>
        <w:rPr>
          <w:rFonts w:ascii="Times New Roman" w:hAnsi="Times New Roman" w:cs="Times New Roman"/>
          <w:sz w:val="20"/>
          <w:szCs w:val="20"/>
        </w:rPr>
      </w:pPr>
      <w:r w:rsidRPr="00493AD6">
        <w:rPr>
          <w:rFonts w:ascii="Times New Roman" w:hAnsi="Times New Roman" w:cs="Times New Roman"/>
          <w:sz w:val="20"/>
          <w:szCs w:val="20"/>
        </w:rPr>
        <w:t xml:space="preserve">1.1. Исполнитель обязуется оказать услугу Заказчику по проведению </w:t>
      </w:r>
      <w:r w:rsidRPr="00493AD6">
        <w:rPr>
          <w:rFonts w:ascii="Times New Roman" w:hAnsi="Times New Roman" w:cs="Times New Roman"/>
          <w:bCs/>
          <w:color w:val="000000"/>
          <w:sz w:val="20"/>
          <w:szCs w:val="20"/>
        </w:rPr>
        <w:t>периодического медицинского осмотра персонала</w:t>
      </w:r>
      <w:r w:rsidRPr="00493AD6">
        <w:rPr>
          <w:rFonts w:ascii="Times New Roman" w:hAnsi="Times New Roman" w:cs="Times New Roman"/>
          <w:sz w:val="20"/>
          <w:szCs w:val="20"/>
        </w:rPr>
        <w:t xml:space="preserve"> (далее - Услуга), а </w:t>
      </w:r>
      <w:r w:rsidRPr="00493AD6">
        <w:rPr>
          <w:rFonts w:ascii="Times New Roman" w:eastAsia="Arial" w:hAnsi="Times New Roman" w:cs="Times New Roman"/>
          <w:sz w:val="20"/>
          <w:szCs w:val="20"/>
        </w:rPr>
        <w:t>Заказчик</w:t>
      </w:r>
      <w:r w:rsidRPr="00493AD6">
        <w:rPr>
          <w:rFonts w:ascii="Times New Roman" w:hAnsi="Times New Roman" w:cs="Times New Roman"/>
          <w:sz w:val="20"/>
          <w:szCs w:val="20"/>
        </w:rPr>
        <w:t xml:space="preserve"> обязуется принять и оплатить Услугу на условиях, предусмотренных Договором, </w:t>
      </w:r>
      <w:r w:rsidRPr="00493AD6">
        <w:rPr>
          <w:rFonts w:ascii="Times New Roman" w:eastAsia="Arial" w:hAnsi="Times New Roman" w:cs="Times New Roman"/>
          <w:sz w:val="20"/>
          <w:szCs w:val="20"/>
        </w:rPr>
        <w:t>извещением</w:t>
      </w:r>
      <w:r w:rsidRPr="00493AD6">
        <w:rPr>
          <w:rFonts w:ascii="Times New Roman" w:hAnsi="Times New Roman" w:cs="Times New Roman"/>
          <w:sz w:val="20"/>
          <w:szCs w:val="20"/>
        </w:rPr>
        <w:t xml:space="preserve"> об осуществлении закупки (приглашением принять участие в определении Исполнителя), документацией о закупке, заявкой (окончательным предложением) Исполнителя (участника закупки).</w:t>
      </w:r>
    </w:p>
    <w:p w:rsidR="00493AD6" w:rsidRPr="00493AD6" w:rsidRDefault="00493AD6" w:rsidP="00493AD6">
      <w:pPr>
        <w:spacing w:after="0" w:line="240" w:lineRule="auto"/>
        <w:ind w:firstLine="723"/>
        <w:jc w:val="both"/>
        <w:rPr>
          <w:rFonts w:ascii="Times New Roman" w:hAnsi="Times New Roman" w:cs="Times New Roman"/>
          <w:i/>
          <w:iCs/>
          <w:sz w:val="20"/>
          <w:szCs w:val="20"/>
        </w:rPr>
      </w:pPr>
      <w:r w:rsidRPr="00493AD6">
        <w:rPr>
          <w:rFonts w:ascii="Times New Roman" w:eastAsia="Arial" w:hAnsi="Times New Roman" w:cs="Times New Roman"/>
          <w:sz w:val="20"/>
          <w:szCs w:val="20"/>
        </w:rPr>
        <w:t>1.2.</w:t>
      </w:r>
      <w:r w:rsidRPr="00493AD6">
        <w:rPr>
          <w:rFonts w:ascii="Times New Roman" w:hAnsi="Times New Roman" w:cs="Times New Roman"/>
          <w:sz w:val="20"/>
          <w:szCs w:val="20"/>
        </w:rPr>
        <w:t xml:space="preserve"> Наименование, количество и характеристики Услуги (описание объекта оказания услуги) указаны в Приложении № 2, Техническом задании.</w:t>
      </w:r>
    </w:p>
    <w:p w:rsidR="00493AD6" w:rsidRPr="00493AD6" w:rsidRDefault="00493AD6" w:rsidP="00493AD6">
      <w:pPr>
        <w:spacing w:after="0" w:line="240" w:lineRule="auto"/>
        <w:ind w:firstLine="14"/>
        <w:jc w:val="center"/>
        <w:rPr>
          <w:rFonts w:ascii="Times New Roman" w:hAnsi="Times New Roman" w:cs="Times New Roman"/>
          <w:b/>
          <w:sz w:val="20"/>
          <w:szCs w:val="20"/>
        </w:rPr>
      </w:pPr>
      <w:r w:rsidRPr="00493AD6">
        <w:rPr>
          <w:rFonts w:ascii="Times New Roman" w:hAnsi="Times New Roman" w:cs="Times New Roman"/>
          <w:b/>
          <w:sz w:val="20"/>
          <w:szCs w:val="20"/>
        </w:rPr>
        <w:t xml:space="preserve">2. Цена Договора </w:t>
      </w:r>
    </w:p>
    <w:p w:rsidR="00493AD6" w:rsidRPr="00493AD6" w:rsidRDefault="00493AD6" w:rsidP="00493AD6">
      <w:pPr>
        <w:spacing w:after="0" w:line="240" w:lineRule="auto"/>
        <w:ind w:firstLine="540"/>
        <w:jc w:val="both"/>
        <w:rPr>
          <w:rFonts w:ascii="Times New Roman" w:hAnsi="Times New Roman" w:cs="Times New Roman"/>
          <w:b/>
          <w:bCs/>
          <w:sz w:val="20"/>
          <w:szCs w:val="20"/>
        </w:rPr>
      </w:pPr>
      <w:r w:rsidRPr="00493AD6">
        <w:rPr>
          <w:rFonts w:ascii="Times New Roman" w:hAnsi="Times New Roman" w:cs="Times New Roman"/>
          <w:sz w:val="20"/>
          <w:szCs w:val="20"/>
        </w:rPr>
        <w:t xml:space="preserve">2.1. </w:t>
      </w:r>
      <w:r w:rsidRPr="00493AD6">
        <w:rPr>
          <w:rFonts w:ascii="Times New Roman" w:hAnsi="Times New Roman" w:cs="Times New Roman"/>
          <w:color w:val="000000"/>
          <w:sz w:val="20"/>
          <w:szCs w:val="20"/>
        </w:rPr>
        <w:t xml:space="preserve">Цена </w:t>
      </w:r>
      <w:r w:rsidRPr="00493AD6">
        <w:rPr>
          <w:rFonts w:ascii="Times New Roman" w:hAnsi="Times New Roman" w:cs="Times New Roman"/>
          <w:sz w:val="20"/>
          <w:szCs w:val="20"/>
        </w:rPr>
        <w:t>Договора</w:t>
      </w:r>
      <w:r w:rsidRPr="00493AD6">
        <w:rPr>
          <w:rFonts w:ascii="Times New Roman" w:hAnsi="Times New Roman" w:cs="Times New Roman"/>
          <w:color w:val="000000"/>
          <w:sz w:val="20"/>
          <w:szCs w:val="20"/>
        </w:rPr>
        <w:t xml:space="preserve"> составляет _________</w:t>
      </w:r>
      <w:r w:rsidRPr="00493AD6">
        <w:rPr>
          <w:rFonts w:ascii="Times New Roman" w:hAnsi="Times New Roman" w:cs="Times New Roman"/>
          <w:b/>
          <w:bCs/>
          <w:sz w:val="20"/>
          <w:szCs w:val="20"/>
        </w:rPr>
        <w:t xml:space="preserve"> (_________).</w:t>
      </w:r>
    </w:p>
    <w:p w:rsidR="00E375D8" w:rsidRDefault="00493AD6" w:rsidP="00493AD6">
      <w:pPr>
        <w:pStyle w:val="ConsPlusNormal"/>
        <w:ind w:firstLine="695"/>
        <w:jc w:val="both"/>
        <w:rPr>
          <w:rFonts w:ascii="Times New Roman" w:hAnsi="Times New Roman" w:cs="Times New Roman"/>
        </w:rPr>
      </w:pPr>
      <w:r w:rsidRPr="00493AD6">
        <w:rPr>
          <w:rFonts w:ascii="Times New Roman" w:hAnsi="Times New Roman" w:cs="Times New Roman"/>
        </w:rPr>
        <w:t>Цена договора включает в себя стоимость оказания услуг, все расходы и затраты по исполнению договора, причитающееся вознаграждение, сумму всех налогов, сборов, таможенных пошлин и иных обязательных платежей, подлежащих уплате в соответствии с нормами законодательства.</w:t>
      </w:r>
    </w:p>
    <w:p w:rsidR="00493AD6" w:rsidRPr="00493AD6" w:rsidRDefault="00493AD6" w:rsidP="00493AD6">
      <w:pPr>
        <w:pStyle w:val="ConsPlusNormal"/>
        <w:ind w:firstLine="695"/>
        <w:jc w:val="both"/>
        <w:rPr>
          <w:rFonts w:ascii="Times New Roman" w:hAnsi="Times New Roman" w:cs="Times New Roman"/>
        </w:rPr>
      </w:pPr>
      <w:r w:rsidRPr="00493AD6">
        <w:rPr>
          <w:rFonts w:ascii="Times New Roman" w:hAnsi="Times New Roman" w:cs="Times New Roman"/>
        </w:rPr>
        <w:t>2.2. Цена Договора является твердой и определяется на весь срок его исполнения.</w:t>
      </w:r>
    </w:p>
    <w:p w:rsidR="00493AD6" w:rsidRPr="00493AD6" w:rsidRDefault="00493AD6" w:rsidP="00493AD6">
      <w:pPr>
        <w:spacing w:after="0" w:line="240" w:lineRule="auto"/>
        <w:ind w:firstLine="14"/>
        <w:jc w:val="center"/>
        <w:rPr>
          <w:rFonts w:ascii="Times New Roman" w:hAnsi="Times New Roman" w:cs="Times New Roman"/>
          <w:b/>
          <w:sz w:val="20"/>
          <w:szCs w:val="20"/>
        </w:rPr>
      </w:pPr>
      <w:r w:rsidRPr="00493AD6">
        <w:rPr>
          <w:rFonts w:ascii="Times New Roman" w:hAnsi="Times New Roman" w:cs="Times New Roman"/>
          <w:b/>
          <w:sz w:val="20"/>
          <w:szCs w:val="20"/>
        </w:rPr>
        <w:t>3. Порядок и срок оплаты оказания Услуги</w:t>
      </w:r>
    </w:p>
    <w:p w:rsidR="00493AD6" w:rsidRPr="00493AD6" w:rsidRDefault="00493AD6" w:rsidP="00493AD6">
      <w:pPr>
        <w:pStyle w:val="a6"/>
        <w:ind w:left="0"/>
        <w:jc w:val="both"/>
        <w:rPr>
          <w:rFonts w:cs="Times New Roman"/>
          <w:sz w:val="20"/>
          <w:szCs w:val="20"/>
        </w:rPr>
      </w:pPr>
      <w:r w:rsidRPr="00493AD6">
        <w:rPr>
          <w:rFonts w:cs="Times New Roman"/>
          <w:sz w:val="20"/>
          <w:szCs w:val="20"/>
        </w:rPr>
        <w:t xml:space="preserve">3.1. Оплата за оказанные услуги производится Заказчиком в течение 10 рабочих дней на основании счета, счета-фактуры, </w:t>
      </w:r>
      <w:r w:rsidRPr="00493AD6">
        <w:rPr>
          <w:rFonts w:cs="Times New Roman"/>
          <w:color w:val="000000"/>
          <w:sz w:val="20"/>
          <w:szCs w:val="20"/>
        </w:rPr>
        <w:t>Акта оказан</w:t>
      </w:r>
      <w:r w:rsidR="00813F77">
        <w:rPr>
          <w:rFonts w:cs="Times New Roman"/>
          <w:color w:val="000000"/>
          <w:sz w:val="20"/>
          <w:szCs w:val="20"/>
        </w:rPr>
        <w:t>ных</w:t>
      </w:r>
      <w:r w:rsidRPr="00493AD6">
        <w:rPr>
          <w:rFonts w:cs="Times New Roman"/>
          <w:color w:val="000000"/>
          <w:sz w:val="20"/>
          <w:szCs w:val="20"/>
        </w:rPr>
        <w:t xml:space="preserve"> Услуг,</w:t>
      </w:r>
      <w:r w:rsidRPr="00493AD6">
        <w:rPr>
          <w:rFonts w:cs="Times New Roman"/>
          <w:sz w:val="20"/>
          <w:szCs w:val="20"/>
        </w:rPr>
        <w:t xml:space="preserve"> подписанных обеими Сторонами без претензий. </w:t>
      </w:r>
    </w:p>
    <w:p w:rsidR="00493AD6" w:rsidRPr="00493AD6" w:rsidRDefault="00493AD6" w:rsidP="00493AD6">
      <w:pPr>
        <w:pStyle w:val="ConsPlusNormal"/>
        <w:ind w:firstLine="709"/>
        <w:jc w:val="both"/>
        <w:rPr>
          <w:rFonts w:ascii="Times New Roman" w:hAnsi="Times New Roman" w:cs="Times New Roman"/>
        </w:rPr>
      </w:pPr>
      <w:r w:rsidRPr="00493AD6">
        <w:rPr>
          <w:rFonts w:ascii="Times New Roman" w:hAnsi="Times New Roman" w:cs="Times New Roman"/>
        </w:rPr>
        <w:t>3.</w:t>
      </w:r>
      <w:r w:rsidR="00E375D8">
        <w:rPr>
          <w:rFonts w:ascii="Times New Roman" w:hAnsi="Times New Roman" w:cs="Times New Roman"/>
        </w:rPr>
        <w:t>2</w:t>
      </w:r>
      <w:r w:rsidRPr="00493AD6">
        <w:rPr>
          <w:rFonts w:ascii="Times New Roman" w:hAnsi="Times New Roman" w:cs="Times New Roman"/>
        </w:rPr>
        <w:t>. В случае изменения расчетного счета Исполнитель обязан не позднее одного дня, следующего за днем такого изменения, сообщить об этом Заказчику в письменной форме с указанием новых реквизитов расчетного счета. В противном случае все риски, связанные с перечислением Заказчиком средств на указанный в Договоре счет Исполнителя, несет Исполнитель.</w:t>
      </w:r>
    </w:p>
    <w:p w:rsidR="00493AD6" w:rsidRPr="00493AD6" w:rsidRDefault="00493AD6" w:rsidP="00493AD6">
      <w:pPr>
        <w:spacing w:after="0" w:line="240" w:lineRule="auto"/>
        <w:ind w:firstLine="709"/>
        <w:jc w:val="both"/>
        <w:rPr>
          <w:rFonts w:ascii="Times New Roman" w:hAnsi="Times New Roman" w:cs="Times New Roman"/>
          <w:sz w:val="20"/>
          <w:szCs w:val="20"/>
        </w:rPr>
      </w:pPr>
      <w:r w:rsidRPr="00493AD6">
        <w:rPr>
          <w:rFonts w:ascii="Times New Roman" w:hAnsi="Times New Roman" w:cs="Times New Roman"/>
          <w:sz w:val="20"/>
          <w:szCs w:val="20"/>
        </w:rPr>
        <w:t>3.</w:t>
      </w:r>
      <w:r w:rsidR="00E375D8">
        <w:rPr>
          <w:rFonts w:ascii="Times New Roman" w:hAnsi="Times New Roman" w:cs="Times New Roman"/>
          <w:sz w:val="20"/>
          <w:szCs w:val="20"/>
        </w:rPr>
        <w:t>3</w:t>
      </w:r>
      <w:r w:rsidRPr="00493AD6">
        <w:rPr>
          <w:rFonts w:ascii="Times New Roman" w:hAnsi="Times New Roman" w:cs="Times New Roman"/>
          <w:sz w:val="20"/>
          <w:szCs w:val="20"/>
        </w:rPr>
        <w:t>. Оплата за оказанные услуги производится Заказчиком путём перечисления денежных средств на расчётный счёт Исполнителя на основании счета, счёта-фактуры и акта оказанных услуг, подписанных обеими Сторонами без претензий.</w:t>
      </w:r>
    </w:p>
    <w:p w:rsidR="00493AD6" w:rsidRPr="00493AD6" w:rsidRDefault="00493AD6" w:rsidP="00493AD6">
      <w:pPr>
        <w:spacing w:after="0" w:line="240" w:lineRule="auto"/>
        <w:ind w:firstLine="709"/>
        <w:jc w:val="both"/>
        <w:rPr>
          <w:rFonts w:ascii="Times New Roman" w:hAnsi="Times New Roman" w:cs="Times New Roman"/>
          <w:i/>
          <w:iCs/>
          <w:sz w:val="20"/>
          <w:szCs w:val="20"/>
        </w:rPr>
      </w:pPr>
      <w:r w:rsidRPr="00493AD6">
        <w:rPr>
          <w:rFonts w:ascii="Times New Roman" w:hAnsi="Times New Roman" w:cs="Times New Roman"/>
          <w:sz w:val="20"/>
          <w:szCs w:val="20"/>
        </w:rPr>
        <w:t>3.</w:t>
      </w:r>
      <w:r w:rsidR="00E375D8">
        <w:rPr>
          <w:rFonts w:ascii="Times New Roman" w:hAnsi="Times New Roman" w:cs="Times New Roman"/>
          <w:sz w:val="20"/>
          <w:szCs w:val="20"/>
        </w:rPr>
        <w:t>4</w:t>
      </w:r>
      <w:r w:rsidRPr="00493AD6">
        <w:rPr>
          <w:rFonts w:ascii="Times New Roman" w:hAnsi="Times New Roman" w:cs="Times New Roman"/>
          <w:sz w:val="20"/>
          <w:szCs w:val="20"/>
        </w:rPr>
        <w:t>. Авансовый платеж: не предусмотрен</w:t>
      </w:r>
    </w:p>
    <w:p w:rsidR="00493AD6" w:rsidRPr="00493AD6" w:rsidRDefault="00493AD6" w:rsidP="00493AD6">
      <w:pPr>
        <w:spacing w:after="0" w:line="240" w:lineRule="auto"/>
        <w:ind w:firstLine="709"/>
        <w:jc w:val="both"/>
        <w:rPr>
          <w:rFonts w:ascii="Times New Roman" w:hAnsi="Times New Roman" w:cs="Times New Roman"/>
          <w:sz w:val="20"/>
          <w:szCs w:val="20"/>
          <w:shd w:val="clear" w:color="auto" w:fill="FFFFFF"/>
        </w:rPr>
      </w:pPr>
      <w:r w:rsidRPr="00493AD6">
        <w:rPr>
          <w:rFonts w:ascii="Times New Roman" w:eastAsia="Arial" w:hAnsi="Times New Roman" w:cs="Times New Roman"/>
          <w:sz w:val="20"/>
          <w:szCs w:val="20"/>
          <w:shd w:val="clear" w:color="auto" w:fill="FFFFFF"/>
        </w:rPr>
        <w:t>3.</w:t>
      </w:r>
      <w:r w:rsidR="00E375D8">
        <w:rPr>
          <w:rFonts w:ascii="Times New Roman" w:eastAsia="Arial" w:hAnsi="Times New Roman" w:cs="Times New Roman"/>
          <w:sz w:val="20"/>
          <w:szCs w:val="20"/>
          <w:shd w:val="clear" w:color="auto" w:fill="FFFFFF"/>
        </w:rPr>
        <w:t>5</w:t>
      </w:r>
      <w:r w:rsidRPr="00493AD6">
        <w:rPr>
          <w:rFonts w:ascii="Times New Roman" w:eastAsia="Arial" w:hAnsi="Times New Roman" w:cs="Times New Roman"/>
          <w:sz w:val="20"/>
          <w:szCs w:val="20"/>
          <w:shd w:val="clear" w:color="auto" w:fill="FFFFFF"/>
        </w:rPr>
        <w:t>.</w:t>
      </w:r>
      <w:r w:rsidRPr="00493AD6">
        <w:rPr>
          <w:rFonts w:ascii="Times New Roman" w:hAnsi="Times New Roman" w:cs="Times New Roman"/>
          <w:sz w:val="20"/>
          <w:szCs w:val="20"/>
          <w:shd w:val="clear" w:color="auto" w:fill="FFFFFF"/>
        </w:rPr>
        <w:t xml:space="preserve"> В случае неисполнения или ненадлежащего исполнения Исполнителем предусмотренных Договором обязательств, Заказчик вправе произвести оплату по Договору только после перечисления Исполнителем соответствующего размера неустойки (штрафа, пени) или произвести оплату путем выплаты Исполнителю суммы, уменьшенной на сумму неустойки (штрафа, пени).</w:t>
      </w:r>
    </w:p>
    <w:p w:rsidR="00493AD6" w:rsidRPr="00493AD6" w:rsidRDefault="00493AD6" w:rsidP="00493AD6">
      <w:pPr>
        <w:spacing w:after="0" w:line="240" w:lineRule="auto"/>
        <w:ind w:firstLine="709"/>
        <w:jc w:val="both"/>
        <w:rPr>
          <w:rFonts w:ascii="Times New Roman" w:hAnsi="Times New Roman" w:cs="Times New Roman"/>
          <w:sz w:val="20"/>
          <w:szCs w:val="20"/>
          <w:shd w:val="clear" w:color="auto" w:fill="FFFFFF"/>
        </w:rPr>
      </w:pPr>
      <w:r w:rsidRPr="00493AD6">
        <w:rPr>
          <w:rFonts w:ascii="Times New Roman" w:eastAsia="Arial" w:hAnsi="Times New Roman" w:cs="Times New Roman"/>
          <w:sz w:val="20"/>
          <w:szCs w:val="20"/>
          <w:shd w:val="clear" w:color="auto" w:fill="FFFFFF"/>
        </w:rPr>
        <w:t>3.</w:t>
      </w:r>
      <w:r w:rsidR="00E375D8">
        <w:rPr>
          <w:rFonts w:ascii="Times New Roman" w:eastAsia="Arial" w:hAnsi="Times New Roman" w:cs="Times New Roman"/>
          <w:sz w:val="20"/>
          <w:szCs w:val="20"/>
          <w:shd w:val="clear" w:color="auto" w:fill="FFFFFF"/>
        </w:rPr>
        <w:t>6</w:t>
      </w:r>
      <w:r w:rsidRPr="00493AD6">
        <w:rPr>
          <w:rFonts w:ascii="Times New Roman" w:eastAsia="Arial" w:hAnsi="Times New Roman" w:cs="Times New Roman"/>
          <w:sz w:val="20"/>
          <w:szCs w:val="20"/>
          <w:shd w:val="clear" w:color="auto" w:fill="FFFFFF"/>
        </w:rPr>
        <w:t>.</w:t>
      </w:r>
      <w:r w:rsidRPr="00493AD6">
        <w:rPr>
          <w:rFonts w:ascii="Times New Roman" w:hAnsi="Times New Roman" w:cs="Times New Roman"/>
          <w:sz w:val="20"/>
          <w:szCs w:val="20"/>
          <w:shd w:val="clear" w:color="auto" w:fill="FFFFFF"/>
        </w:rPr>
        <w:t xml:space="preserve"> В случае, если Договор заключен с физическим лицом, за исключением индивидуального предпринимателя или иного, занимающегося частной практикой лица, сумма, подлежащая уплате </w:t>
      </w:r>
      <w:r w:rsidR="00E375D8" w:rsidRPr="00493AD6">
        <w:rPr>
          <w:rFonts w:ascii="Times New Roman" w:hAnsi="Times New Roman" w:cs="Times New Roman"/>
          <w:sz w:val="20"/>
          <w:szCs w:val="20"/>
          <w:shd w:val="clear" w:color="auto" w:fill="FFFFFF"/>
        </w:rPr>
        <w:t>физическому лицу,</w:t>
      </w:r>
      <w:r w:rsidRPr="00493AD6">
        <w:rPr>
          <w:rFonts w:ascii="Times New Roman" w:hAnsi="Times New Roman" w:cs="Times New Roman"/>
          <w:sz w:val="20"/>
          <w:szCs w:val="20"/>
          <w:shd w:val="clear" w:color="auto" w:fill="FFFFFF"/>
        </w:rPr>
        <w:t xml:space="preserve"> подлежит уменьшению на размер налоговых платежей, связанных с оплатой Договора.</w:t>
      </w:r>
    </w:p>
    <w:p w:rsidR="00493AD6" w:rsidRPr="00493AD6" w:rsidRDefault="00493AD6" w:rsidP="00493AD6">
      <w:pPr>
        <w:spacing w:after="0" w:line="240" w:lineRule="auto"/>
        <w:ind w:firstLine="14"/>
        <w:jc w:val="center"/>
        <w:rPr>
          <w:rFonts w:ascii="Times New Roman" w:hAnsi="Times New Roman" w:cs="Times New Roman"/>
          <w:b/>
          <w:bCs/>
          <w:sz w:val="20"/>
          <w:szCs w:val="20"/>
        </w:rPr>
      </w:pPr>
      <w:r w:rsidRPr="00493AD6">
        <w:rPr>
          <w:rFonts w:ascii="Times New Roman" w:eastAsia="Arial" w:hAnsi="Times New Roman" w:cs="Times New Roman"/>
          <w:b/>
          <w:bCs/>
          <w:sz w:val="20"/>
          <w:szCs w:val="20"/>
        </w:rPr>
        <w:t>4.</w:t>
      </w:r>
      <w:r w:rsidRPr="00493AD6">
        <w:rPr>
          <w:rFonts w:ascii="Times New Roman" w:hAnsi="Times New Roman" w:cs="Times New Roman"/>
          <w:b/>
          <w:bCs/>
          <w:sz w:val="20"/>
          <w:szCs w:val="20"/>
        </w:rPr>
        <w:t xml:space="preserve"> Условия оказания Услуги</w:t>
      </w:r>
    </w:p>
    <w:p w:rsidR="00493AD6" w:rsidRPr="00493AD6" w:rsidRDefault="00493AD6" w:rsidP="00E375D8">
      <w:pPr>
        <w:spacing w:after="0" w:line="240" w:lineRule="auto"/>
        <w:ind w:firstLine="709"/>
        <w:jc w:val="both"/>
        <w:rPr>
          <w:rFonts w:ascii="Times New Roman" w:hAnsi="Times New Roman" w:cs="Times New Roman"/>
          <w:sz w:val="20"/>
          <w:szCs w:val="20"/>
        </w:rPr>
      </w:pPr>
      <w:r w:rsidRPr="00493AD6">
        <w:rPr>
          <w:rFonts w:ascii="Times New Roman" w:hAnsi="Times New Roman" w:cs="Times New Roman"/>
          <w:sz w:val="20"/>
          <w:szCs w:val="20"/>
        </w:rPr>
        <w:t>4.1. Место оказания У</w:t>
      </w:r>
      <w:r w:rsidR="00242A78">
        <w:rPr>
          <w:rFonts w:ascii="Times New Roman" w:hAnsi="Times New Roman" w:cs="Times New Roman"/>
          <w:sz w:val="20"/>
          <w:szCs w:val="20"/>
        </w:rPr>
        <w:t>слуги: прием врача гинеколога, м</w:t>
      </w:r>
      <w:r w:rsidRPr="00493AD6">
        <w:rPr>
          <w:rFonts w:ascii="Times New Roman" w:hAnsi="Times New Roman" w:cs="Times New Roman"/>
          <w:sz w:val="20"/>
          <w:szCs w:val="20"/>
        </w:rPr>
        <w:t>аммографи</w:t>
      </w:r>
      <w:r w:rsidR="00242A78">
        <w:rPr>
          <w:rFonts w:ascii="Times New Roman" w:hAnsi="Times New Roman" w:cs="Times New Roman"/>
          <w:sz w:val="20"/>
          <w:szCs w:val="20"/>
        </w:rPr>
        <w:t xml:space="preserve">я </w:t>
      </w:r>
      <w:r w:rsidRPr="00493AD6">
        <w:rPr>
          <w:rFonts w:ascii="Times New Roman" w:hAnsi="Times New Roman" w:cs="Times New Roman"/>
          <w:sz w:val="20"/>
          <w:szCs w:val="20"/>
        </w:rPr>
        <w:t xml:space="preserve"> по месту </w:t>
      </w:r>
      <w:r w:rsidR="00E375D8" w:rsidRPr="00493AD6">
        <w:rPr>
          <w:rFonts w:ascii="Times New Roman" w:hAnsi="Times New Roman" w:cs="Times New Roman"/>
          <w:sz w:val="20"/>
          <w:szCs w:val="20"/>
        </w:rPr>
        <w:t>нахождения Исполнителя,</w:t>
      </w:r>
      <w:r w:rsidRPr="00493AD6">
        <w:rPr>
          <w:rFonts w:ascii="Times New Roman" w:hAnsi="Times New Roman" w:cs="Times New Roman"/>
          <w:sz w:val="20"/>
          <w:szCs w:val="20"/>
        </w:rPr>
        <w:t xml:space="preserve"> находящегося на территории </w:t>
      </w:r>
      <w:r w:rsidR="00E375D8">
        <w:rPr>
          <w:rFonts w:ascii="Times New Roman" w:hAnsi="Times New Roman" w:cs="Times New Roman"/>
          <w:sz w:val="20"/>
          <w:szCs w:val="20"/>
        </w:rPr>
        <w:t>г</w:t>
      </w:r>
      <w:r w:rsidRPr="00493AD6">
        <w:rPr>
          <w:rFonts w:ascii="Times New Roman" w:hAnsi="Times New Roman" w:cs="Times New Roman"/>
          <w:sz w:val="20"/>
          <w:szCs w:val="20"/>
        </w:rPr>
        <w:t>.</w:t>
      </w:r>
      <w:r w:rsidR="00E375D8">
        <w:rPr>
          <w:rFonts w:ascii="Times New Roman" w:hAnsi="Times New Roman" w:cs="Times New Roman"/>
          <w:sz w:val="20"/>
          <w:szCs w:val="20"/>
        </w:rPr>
        <w:t xml:space="preserve"> </w:t>
      </w:r>
      <w:r w:rsidRPr="00493AD6">
        <w:rPr>
          <w:rFonts w:ascii="Times New Roman" w:hAnsi="Times New Roman" w:cs="Times New Roman"/>
          <w:sz w:val="20"/>
          <w:szCs w:val="20"/>
        </w:rPr>
        <w:t>Мурома, прием специалистов и сдача анализов согласно перечню Приложения № 2 по месту нахождения Заказчика, в здании ГБУЗ ВО МСП по адресу Владимирская область, г.</w:t>
      </w:r>
      <w:r w:rsidR="00E375D8">
        <w:rPr>
          <w:rFonts w:ascii="Times New Roman" w:hAnsi="Times New Roman" w:cs="Times New Roman"/>
          <w:sz w:val="20"/>
          <w:szCs w:val="20"/>
        </w:rPr>
        <w:t xml:space="preserve"> </w:t>
      </w:r>
      <w:r w:rsidRPr="00493AD6">
        <w:rPr>
          <w:rFonts w:ascii="Times New Roman" w:hAnsi="Times New Roman" w:cs="Times New Roman"/>
          <w:sz w:val="20"/>
          <w:szCs w:val="20"/>
        </w:rPr>
        <w:t>Муром, ул.</w:t>
      </w:r>
      <w:r w:rsidR="00E375D8">
        <w:rPr>
          <w:rFonts w:ascii="Times New Roman" w:hAnsi="Times New Roman" w:cs="Times New Roman"/>
          <w:sz w:val="20"/>
          <w:szCs w:val="20"/>
        </w:rPr>
        <w:t xml:space="preserve"> </w:t>
      </w:r>
      <w:r w:rsidRPr="00493AD6">
        <w:rPr>
          <w:rFonts w:ascii="Times New Roman" w:hAnsi="Times New Roman" w:cs="Times New Roman"/>
          <w:sz w:val="20"/>
          <w:szCs w:val="20"/>
        </w:rPr>
        <w:t>Красноармейская, д.37.</w:t>
      </w:r>
    </w:p>
    <w:p w:rsidR="00493AD6" w:rsidRPr="00493AD6" w:rsidRDefault="00493AD6" w:rsidP="00493AD6">
      <w:pPr>
        <w:spacing w:after="0" w:line="240" w:lineRule="auto"/>
        <w:ind w:firstLine="708"/>
        <w:jc w:val="both"/>
        <w:rPr>
          <w:rFonts w:ascii="Times New Roman" w:hAnsi="Times New Roman" w:cs="Times New Roman"/>
          <w:sz w:val="20"/>
          <w:szCs w:val="20"/>
        </w:rPr>
      </w:pPr>
      <w:r w:rsidRPr="00493AD6">
        <w:rPr>
          <w:rFonts w:ascii="Times New Roman" w:hAnsi="Times New Roman" w:cs="Times New Roman"/>
          <w:sz w:val="20"/>
          <w:szCs w:val="20"/>
        </w:rPr>
        <w:t xml:space="preserve">4.2. Сроки оказания Услуги: с момента заключения договора по </w:t>
      </w:r>
      <w:r w:rsidR="00242A78">
        <w:rPr>
          <w:rFonts w:ascii="Times New Roman" w:hAnsi="Times New Roman" w:cs="Times New Roman"/>
          <w:sz w:val="20"/>
          <w:szCs w:val="20"/>
        </w:rPr>
        <w:t>30</w:t>
      </w:r>
      <w:r w:rsidRPr="00493AD6">
        <w:rPr>
          <w:rFonts w:ascii="Times New Roman" w:hAnsi="Times New Roman" w:cs="Times New Roman"/>
          <w:sz w:val="20"/>
          <w:szCs w:val="20"/>
        </w:rPr>
        <w:t xml:space="preserve"> </w:t>
      </w:r>
      <w:r w:rsidR="00242A78">
        <w:rPr>
          <w:rFonts w:ascii="Times New Roman" w:hAnsi="Times New Roman" w:cs="Times New Roman"/>
          <w:sz w:val="20"/>
          <w:szCs w:val="20"/>
        </w:rPr>
        <w:t>ноября</w:t>
      </w:r>
      <w:r w:rsidRPr="00493AD6">
        <w:rPr>
          <w:rFonts w:ascii="Times New Roman" w:hAnsi="Times New Roman" w:cs="Times New Roman"/>
          <w:sz w:val="20"/>
          <w:szCs w:val="20"/>
        </w:rPr>
        <w:t xml:space="preserve"> 201</w:t>
      </w:r>
      <w:r w:rsidR="00E375D8">
        <w:rPr>
          <w:rFonts w:ascii="Times New Roman" w:hAnsi="Times New Roman" w:cs="Times New Roman"/>
          <w:sz w:val="20"/>
          <w:szCs w:val="20"/>
        </w:rPr>
        <w:t>8</w:t>
      </w:r>
      <w:r w:rsidRPr="00493AD6">
        <w:rPr>
          <w:rFonts w:ascii="Times New Roman" w:hAnsi="Times New Roman" w:cs="Times New Roman"/>
          <w:sz w:val="20"/>
          <w:szCs w:val="20"/>
        </w:rPr>
        <w:t xml:space="preserve"> года.</w:t>
      </w:r>
    </w:p>
    <w:p w:rsidR="00493AD6" w:rsidRPr="00493AD6" w:rsidRDefault="00493AD6" w:rsidP="00493AD6">
      <w:pPr>
        <w:spacing w:after="0" w:line="240" w:lineRule="auto"/>
        <w:ind w:firstLine="708"/>
        <w:jc w:val="both"/>
        <w:rPr>
          <w:rFonts w:ascii="Times New Roman" w:hAnsi="Times New Roman" w:cs="Times New Roman"/>
          <w:sz w:val="20"/>
          <w:szCs w:val="20"/>
        </w:rPr>
      </w:pPr>
      <w:r w:rsidRPr="00493AD6">
        <w:rPr>
          <w:rFonts w:ascii="Times New Roman" w:hAnsi="Times New Roman" w:cs="Times New Roman"/>
          <w:sz w:val="20"/>
          <w:szCs w:val="20"/>
        </w:rPr>
        <w:t>4.3. Исполнитель извещает Заказчика о дате оказания Услуги в письменной форме, факсимильной связью, по электронной почте не позднее двух рабочих дней до даты оказания услуги.</w:t>
      </w:r>
    </w:p>
    <w:p w:rsidR="00493AD6" w:rsidRPr="00493AD6" w:rsidRDefault="00493AD6" w:rsidP="00493AD6">
      <w:pPr>
        <w:pStyle w:val="ConsPlusDocList"/>
        <w:ind w:firstLine="708"/>
        <w:jc w:val="both"/>
        <w:rPr>
          <w:rFonts w:ascii="Times New Roman" w:hAnsi="Times New Roman" w:cs="Times New Roman"/>
        </w:rPr>
      </w:pPr>
      <w:r w:rsidRPr="00493AD6">
        <w:rPr>
          <w:rFonts w:ascii="Times New Roman" w:hAnsi="Times New Roman" w:cs="Times New Roman"/>
        </w:rPr>
        <w:t>4.4. Услуги</w:t>
      </w:r>
      <w:r w:rsidRPr="00493AD6">
        <w:rPr>
          <w:rFonts w:ascii="Times New Roman" w:hAnsi="Times New Roman" w:cs="Times New Roman"/>
          <w:b/>
        </w:rPr>
        <w:t xml:space="preserve"> </w:t>
      </w:r>
      <w:r w:rsidRPr="00493AD6">
        <w:rPr>
          <w:rFonts w:ascii="Times New Roman" w:hAnsi="Times New Roman" w:cs="Times New Roman"/>
        </w:rPr>
        <w:t xml:space="preserve">оказываются силами и средствами Исполнителя в соответствии с </w:t>
      </w:r>
      <w:r w:rsidRPr="00493AD6">
        <w:rPr>
          <w:rFonts w:ascii="Times New Roman" w:hAnsi="Times New Roman" w:cs="Times New Roman"/>
          <w:bCs/>
        </w:rPr>
        <w:t>Приложением №2, Техническим заданием.</w:t>
      </w:r>
      <w:r w:rsidRPr="00493AD6">
        <w:rPr>
          <w:rFonts w:ascii="Times New Roman" w:hAnsi="Times New Roman" w:cs="Times New Roman"/>
        </w:rPr>
        <w:t xml:space="preserve"> </w:t>
      </w:r>
    </w:p>
    <w:p w:rsidR="00493AD6" w:rsidRPr="00493AD6" w:rsidRDefault="00493AD6" w:rsidP="00E375D8">
      <w:pPr>
        <w:spacing w:after="0" w:line="240" w:lineRule="auto"/>
        <w:ind w:firstLine="709"/>
        <w:jc w:val="both"/>
        <w:rPr>
          <w:rFonts w:ascii="Times New Roman" w:hAnsi="Times New Roman" w:cs="Times New Roman"/>
          <w:sz w:val="20"/>
          <w:szCs w:val="20"/>
        </w:rPr>
      </w:pPr>
      <w:r w:rsidRPr="00493AD6">
        <w:rPr>
          <w:rFonts w:ascii="Times New Roman" w:hAnsi="Times New Roman" w:cs="Times New Roman"/>
          <w:sz w:val="20"/>
          <w:szCs w:val="20"/>
        </w:rPr>
        <w:t>4.5. Услуги оказываются в соответствии с требованиями нормативно правовых актов, регламентирующих порядок проведения периодических медицинским осмотров (обследованиям) работников, занятых на работах с вредными и (или) опасными производственными факторами и работах, при выполнении которых проводятся периодические медицинские осмотры (обследования),  и порядка проведения этих осмотров (обследований).</w:t>
      </w:r>
    </w:p>
    <w:p w:rsidR="00493AD6" w:rsidRPr="00493AD6" w:rsidRDefault="00493AD6" w:rsidP="00493AD6">
      <w:pPr>
        <w:spacing w:after="0" w:line="240" w:lineRule="auto"/>
        <w:ind w:firstLine="708"/>
        <w:jc w:val="both"/>
        <w:rPr>
          <w:rFonts w:ascii="Times New Roman" w:hAnsi="Times New Roman" w:cs="Times New Roman"/>
          <w:sz w:val="20"/>
          <w:szCs w:val="20"/>
        </w:rPr>
      </w:pPr>
      <w:r w:rsidRPr="00493AD6">
        <w:rPr>
          <w:rFonts w:ascii="Times New Roman" w:hAnsi="Times New Roman" w:cs="Times New Roman"/>
          <w:sz w:val="20"/>
          <w:szCs w:val="20"/>
        </w:rPr>
        <w:t xml:space="preserve">4.6. Данный вид деятельности подлежит лицензированию, в соответствии с </w:t>
      </w:r>
      <w:r w:rsidR="00BC0B95" w:rsidRPr="00BC0B95">
        <w:rPr>
          <w:rFonts w:ascii="Times New Roman" w:hAnsi="Times New Roman" w:cs="Times New Roman"/>
          <w:sz w:val="20"/>
          <w:szCs w:val="20"/>
        </w:rPr>
        <w:t>Постановлени</w:t>
      </w:r>
      <w:r w:rsidR="00BC0B95">
        <w:rPr>
          <w:rFonts w:ascii="Times New Roman" w:hAnsi="Times New Roman" w:cs="Times New Roman"/>
          <w:sz w:val="20"/>
          <w:szCs w:val="20"/>
        </w:rPr>
        <w:t>ем</w:t>
      </w:r>
      <w:r w:rsidR="00BC0B95" w:rsidRPr="00BC0B95">
        <w:rPr>
          <w:rFonts w:ascii="Times New Roman" w:hAnsi="Times New Roman" w:cs="Times New Roman"/>
          <w:sz w:val="20"/>
          <w:szCs w:val="20"/>
        </w:rPr>
        <w:t xml:space="preserve"> Правительства Российской Федерации от 16 апреля 2012 № 291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(с изменениями на 8 декабря 2016 года);</w:t>
      </w:r>
      <w:r w:rsidR="00A2080F">
        <w:rPr>
          <w:rFonts w:ascii="Times New Roman" w:hAnsi="Times New Roman" w:cs="Times New Roman"/>
          <w:sz w:val="20"/>
          <w:szCs w:val="20"/>
        </w:rPr>
        <w:t xml:space="preserve"> </w:t>
      </w:r>
      <w:r w:rsidRPr="00493AD6">
        <w:rPr>
          <w:rFonts w:ascii="Times New Roman" w:hAnsi="Times New Roman" w:cs="Times New Roman"/>
          <w:sz w:val="20"/>
          <w:szCs w:val="20"/>
        </w:rPr>
        <w:t>Оказание Услуги осуществляется в соответствии с Приказом Министерства здравоохранения и социального развития РФ от 12 апреля 2011 г. №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w:t>
      </w:r>
    </w:p>
    <w:p w:rsidR="00493AD6" w:rsidRPr="00493AD6" w:rsidRDefault="00493AD6" w:rsidP="00493AD6">
      <w:pPr>
        <w:spacing w:after="0" w:line="240" w:lineRule="auto"/>
        <w:ind w:firstLine="655"/>
        <w:jc w:val="center"/>
        <w:rPr>
          <w:rFonts w:ascii="Times New Roman" w:hAnsi="Times New Roman" w:cs="Times New Roman"/>
          <w:b/>
          <w:bCs/>
          <w:sz w:val="20"/>
          <w:szCs w:val="20"/>
        </w:rPr>
      </w:pPr>
      <w:r w:rsidRPr="00493AD6">
        <w:rPr>
          <w:rFonts w:ascii="Times New Roman" w:eastAsia="Arial" w:hAnsi="Times New Roman" w:cs="Times New Roman"/>
          <w:b/>
          <w:bCs/>
          <w:sz w:val="20"/>
          <w:szCs w:val="20"/>
        </w:rPr>
        <w:t>5.</w:t>
      </w:r>
      <w:r w:rsidRPr="00493AD6">
        <w:rPr>
          <w:rFonts w:ascii="Times New Roman" w:hAnsi="Times New Roman" w:cs="Times New Roman"/>
          <w:b/>
          <w:bCs/>
          <w:sz w:val="20"/>
          <w:szCs w:val="20"/>
        </w:rPr>
        <w:t xml:space="preserve"> Порядок и срок приемки оказания Услуги.</w:t>
      </w:r>
    </w:p>
    <w:p w:rsidR="00493AD6" w:rsidRPr="00493AD6" w:rsidRDefault="00493AD6" w:rsidP="00493AD6">
      <w:pPr>
        <w:spacing w:after="0" w:line="240" w:lineRule="auto"/>
        <w:ind w:firstLine="655"/>
        <w:jc w:val="center"/>
        <w:rPr>
          <w:rFonts w:ascii="Times New Roman" w:hAnsi="Times New Roman" w:cs="Times New Roman"/>
          <w:b/>
          <w:bCs/>
          <w:sz w:val="20"/>
          <w:szCs w:val="20"/>
        </w:rPr>
      </w:pPr>
      <w:r w:rsidRPr="00493AD6">
        <w:rPr>
          <w:rFonts w:ascii="Times New Roman" w:eastAsia="Arial" w:hAnsi="Times New Roman" w:cs="Times New Roman"/>
          <w:b/>
          <w:bCs/>
          <w:sz w:val="20"/>
          <w:szCs w:val="20"/>
        </w:rPr>
        <w:lastRenderedPageBreak/>
        <w:t>Порядок</w:t>
      </w:r>
      <w:r w:rsidRPr="00493AD6">
        <w:rPr>
          <w:rFonts w:ascii="Times New Roman" w:hAnsi="Times New Roman" w:cs="Times New Roman"/>
          <w:b/>
          <w:bCs/>
          <w:sz w:val="20"/>
          <w:szCs w:val="20"/>
        </w:rPr>
        <w:t xml:space="preserve"> и срок оформления результатов приемки. </w:t>
      </w:r>
    </w:p>
    <w:p w:rsidR="00493AD6" w:rsidRPr="00493AD6" w:rsidRDefault="00493AD6" w:rsidP="00E375D8">
      <w:pPr>
        <w:spacing w:after="0" w:line="240" w:lineRule="auto"/>
        <w:ind w:firstLine="709"/>
        <w:jc w:val="both"/>
        <w:rPr>
          <w:rFonts w:ascii="Times New Roman" w:hAnsi="Times New Roman" w:cs="Times New Roman"/>
          <w:sz w:val="20"/>
          <w:szCs w:val="20"/>
        </w:rPr>
      </w:pPr>
      <w:r w:rsidRPr="00493AD6">
        <w:rPr>
          <w:rFonts w:ascii="Times New Roman" w:hAnsi="Times New Roman" w:cs="Times New Roman"/>
          <w:bCs/>
          <w:sz w:val="20"/>
          <w:szCs w:val="20"/>
        </w:rPr>
        <w:t xml:space="preserve">5.1. При приёмке оказания Услуги Заказчик в течение 3 (трёх) </w:t>
      </w:r>
      <w:r w:rsidRPr="00493AD6">
        <w:rPr>
          <w:rFonts w:ascii="Times New Roman" w:hAnsi="Times New Roman" w:cs="Times New Roman"/>
          <w:bCs/>
          <w:iCs/>
          <w:sz w:val="20"/>
          <w:szCs w:val="20"/>
        </w:rPr>
        <w:t>рабочих</w:t>
      </w:r>
      <w:r w:rsidRPr="00493AD6">
        <w:rPr>
          <w:rFonts w:ascii="Times New Roman" w:hAnsi="Times New Roman" w:cs="Times New Roman"/>
          <w:bCs/>
          <w:i/>
          <w:iCs/>
          <w:sz w:val="20"/>
          <w:szCs w:val="20"/>
        </w:rPr>
        <w:t xml:space="preserve"> </w:t>
      </w:r>
      <w:r w:rsidRPr="00493AD6">
        <w:rPr>
          <w:rFonts w:ascii="Times New Roman" w:hAnsi="Times New Roman" w:cs="Times New Roman"/>
          <w:bCs/>
          <w:sz w:val="20"/>
          <w:szCs w:val="20"/>
        </w:rPr>
        <w:t xml:space="preserve">дней с момента фактического оказания Услуги обязан проверить </w:t>
      </w:r>
      <w:r w:rsidRPr="00493AD6">
        <w:rPr>
          <w:rFonts w:ascii="Times New Roman" w:hAnsi="Times New Roman" w:cs="Times New Roman"/>
          <w:sz w:val="20"/>
          <w:szCs w:val="20"/>
        </w:rPr>
        <w:t xml:space="preserve">соответствие оказываемых услуг условиям Договора и направить Исполнителю претензию с указанием недостатков. </w:t>
      </w:r>
    </w:p>
    <w:p w:rsidR="00493AD6" w:rsidRPr="00493AD6" w:rsidRDefault="00493AD6" w:rsidP="00493AD6">
      <w:pPr>
        <w:spacing w:after="0" w:line="240" w:lineRule="auto"/>
        <w:ind w:firstLine="709"/>
        <w:jc w:val="both"/>
        <w:rPr>
          <w:rFonts w:ascii="Times New Roman" w:hAnsi="Times New Roman" w:cs="Times New Roman"/>
          <w:color w:val="000000"/>
          <w:sz w:val="20"/>
          <w:szCs w:val="20"/>
        </w:rPr>
      </w:pPr>
      <w:r w:rsidRPr="00493AD6">
        <w:rPr>
          <w:rFonts w:ascii="Times New Roman" w:hAnsi="Times New Roman" w:cs="Times New Roman"/>
          <w:sz w:val="20"/>
          <w:szCs w:val="20"/>
        </w:rPr>
        <w:t xml:space="preserve">5.2. Приемка оказания Услуги Заказчиком производится </w:t>
      </w:r>
      <w:r w:rsidRPr="00493AD6">
        <w:rPr>
          <w:rFonts w:ascii="Times New Roman" w:hAnsi="Times New Roman" w:cs="Times New Roman"/>
          <w:color w:val="000000"/>
          <w:sz w:val="20"/>
          <w:szCs w:val="20"/>
        </w:rPr>
        <w:t>в соответствии с Условиями Договора.</w:t>
      </w:r>
    </w:p>
    <w:p w:rsidR="00493AD6" w:rsidRPr="00493AD6" w:rsidRDefault="00493AD6" w:rsidP="00493AD6">
      <w:pPr>
        <w:spacing w:after="0" w:line="240" w:lineRule="auto"/>
        <w:ind w:firstLine="709"/>
        <w:jc w:val="both"/>
        <w:rPr>
          <w:rFonts w:ascii="Times New Roman" w:hAnsi="Times New Roman" w:cs="Times New Roman"/>
          <w:color w:val="000000"/>
          <w:sz w:val="20"/>
          <w:szCs w:val="20"/>
        </w:rPr>
      </w:pPr>
      <w:r w:rsidRPr="00493AD6">
        <w:rPr>
          <w:rFonts w:ascii="Times New Roman" w:hAnsi="Times New Roman" w:cs="Times New Roman"/>
          <w:color w:val="000000"/>
          <w:sz w:val="20"/>
          <w:szCs w:val="20"/>
        </w:rPr>
        <w:t xml:space="preserve">5.3. В случаях несоответствия качества оказанной Услуги требованиям стандартов или согласованных условий Заказчиком составляется акт с указанием выявленных недостатков в 2-х экземплярах (для Заказчика и Исполнителя) и в сроки, установленные п.5.1 Договора, Исполнителю </w:t>
      </w:r>
      <w:r w:rsidRPr="00493AD6">
        <w:rPr>
          <w:rFonts w:ascii="Times New Roman" w:eastAsia="Arial" w:hAnsi="Times New Roman" w:cs="Times New Roman"/>
          <w:color w:val="000000"/>
          <w:sz w:val="20"/>
          <w:szCs w:val="20"/>
        </w:rPr>
        <w:t>направляется</w:t>
      </w:r>
      <w:r w:rsidRPr="00493AD6">
        <w:rPr>
          <w:rFonts w:ascii="Times New Roman" w:hAnsi="Times New Roman" w:cs="Times New Roman"/>
          <w:color w:val="000000"/>
          <w:sz w:val="20"/>
          <w:szCs w:val="20"/>
        </w:rPr>
        <w:t xml:space="preserve"> в письменной форме мотивированный отказ от подписания Акта оказан</w:t>
      </w:r>
      <w:r w:rsidR="00813F77">
        <w:rPr>
          <w:rFonts w:ascii="Times New Roman" w:hAnsi="Times New Roman" w:cs="Times New Roman"/>
          <w:color w:val="000000"/>
          <w:sz w:val="20"/>
          <w:szCs w:val="20"/>
        </w:rPr>
        <w:t>ных</w:t>
      </w:r>
      <w:r w:rsidRPr="00493AD6">
        <w:rPr>
          <w:rFonts w:ascii="Times New Roman" w:hAnsi="Times New Roman" w:cs="Times New Roman"/>
          <w:color w:val="000000"/>
          <w:sz w:val="20"/>
          <w:szCs w:val="20"/>
        </w:rPr>
        <w:t xml:space="preserve"> услуг.</w:t>
      </w:r>
    </w:p>
    <w:p w:rsidR="00493AD6" w:rsidRPr="00493AD6" w:rsidRDefault="00493AD6" w:rsidP="00493AD6">
      <w:pPr>
        <w:pStyle w:val="ConsPlusDocList"/>
        <w:ind w:firstLine="709"/>
        <w:jc w:val="both"/>
        <w:rPr>
          <w:rFonts w:ascii="Times New Roman" w:hAnsi="Times New Roman" w:cs="Times New Roman"/>
          <w:color w:val="000000"/>
        </w:rPr>
      </w:pPr>
      <w:r w:rsidRPr="00493AD6">
        <w:rPr>
          <w:rFonts w:ascii="Times New Roman" w:hAnsi="Times New Roman" w:cs="Times New Roman"/>
          <w:color w:val="000000"/>
        </w:rPr>
        <w:t>5.4.</w:t>
      </w:r>
      <w:r w:rsidRPr="00493AD6">
        <w:rPr>
          <w:rFonts w:ascii="Times New Roman" w:eastAsia="Times New Roman" w:hAnsi="Times New Roman" w:cs="Times New Roman"/>
          <w:color w:val="000000"/>
        </w:rPr>
        <w:t xml:space="preserve"> </w:t>
      </w:r>
      <w:r w:rsidRPr="00493AD6">
        <w:rPr>
          <w:rFonts w:ascii="Times New Roman" w:hAnsi="Times New Roman" w:cs="Times New Roman"/>
          <w:color w:val="000000"/>
        </w:rPr>
        <w:t>Заказчик</w:t>
      </w:r>
      <w:r w:rsidRPr="00493AD6">
        <w:rPr>
          <w:rFonts w:ascii="Times New Roman" w:eastAsia="Times New Roman" w:hAnsi="Times New Roman" w:cs="Times New Roman"/>
          <w:color w:val="000000"/>
        </w:rPr>
        <w:t xml:space="preserve"> </w:t>
      </w:r>
      <w:r w:rsidRPr="00493AD6">
        <w:rPr>
          <w:rFonts w:ascii="Times New Roman" w:hAnsi="Times New Roman" w:cs="Times New Roman"/>
          <w:color w:val="000000"/>
        </w:rPr>
        <w:t>вправе</w:t>
      </w:r>
      <w:r w:rsidRPr="00493AD6">
        <w:rPr>
          <w:rFonts w:ascii="Times New Roman" w:eastAsia="Times New Roman" w:hAnsi="Times New Roman" w:cs="Times New Roman"/>
          <w:color w:val="000000"/>
        </w:rPr>
        <w:t xml:space="preserve"> </w:t>
      </w:r>
      <w:r w:rsidRPr="00493AD6">
        <w:rPr>
          <w:rFonts w:ascii="Times New Roman" w:hAnsi="Times New Roman" w:cs="Times New Roman"/>
          <w:color w:val="000000"/>
        </w:rPr>
        <w:t>не</w:t>
      </w:r>
      <w:r w:rsidRPr="00493AD6">
        <w:rPr>
          <w:rFonts w:ascii="Times New Roman" w:eastAsia="Times New Roman" w:hAnsi="Times New Roman" w:cs="Times New Roman"/>
          <w:color w:val="000000"/>
        </w:rPr>
        <w:t xml:space="preserve"> </w:t>
      </w:r>
      <w:r w:rsidRPr="00493AD6">
        <w:rPr>
          <w:rFonts w:ascii="Times New Roman" w:hAnsi="Times New Roman" w:cs="Times New Roman"/>
          <w:color w:val="000000"/>
        </w:rPr>
        <w:t>отказывать</w:t>
      </w:r>
      <w:r w:rsidRPr="00493AD6">
        <w:rPr>
          <w:rFonts w:ascii="Times New Roman" w:eastAsia="Times New Roman" w:hAnsi="Times New Roman" w:cs="Times New Roman"/>
          <w:color w:val="000000"/>
        </w:rPr>
        <w:t xml:space="preserve"> </w:t>
      </w:r>
      <w:r w:rsidRPr="00493AD6">
        <w:rPr>
          <w:rFonts w:ascii="Times New Roman" w:hAnsi="Times New Roman" w:cs="Times New Roman"/>
          <w:color w:val="000000"/>
        </w:rPr>
        <w:t>в</w:t>
      </w:r>
      <w:r w:rsidRPr="00493AD6">
        <w:rPr>
          <w:rFonts w:ascii="Times New Roman" w:eastAsia="Times New Roman" w:hAnsi="Times New Roman" w:cs="Times New Roman"/>
          <w:color w:val="000000"/>
        </w:rPr>
        <w:t xml:space="preserve"> </w:t>
      </w:r>
      <w:r w:rsidRPr="00493AD6">
        <w:rPr>
          <w:rFonts w:ascii="Times New Roman" w:hAnsi="Times New Roman" w:cs="Times New Roman"/>
          <w:color w:val="000000"/>
        </w:rPr>
        <w:t>приемке</w:t>
      </w:r>
      <w:r w:rsidRPr="00493AD6">
        <w:rPr>
          <w:rFonts w:ascii="Times New Roman" w:eastAsia="Times New Roman" w:hAnsi="Times New Roman" w:cs="Times New Roman"/>
          <w:color w:val="000000"/>
        </w:rPr>
        <w:t xml:space="preserve"> </w:t>
      </w:r>
      <w:r w:rsidRPr="00493AD6">
        <w:rPr>
          <w:rFonts w:ascii="Times New Roman" w:hAnsi="Times New Roman" w:cs="Times New Roman"/>
          <w:color w:val="000000"/>
        </w:rPr>
        <w:t>результатов</w:t>
      </w:r>
      <w:r w:rsidRPr="00493AD6">
        <w:rPr>
          <w:rFonts w:ascii="Times New Roman" w:eastAsia="Times New Roman" w:hAnsi="Times New Roman" w:cs="Times New Roman"/>
          <w:color w:val="000000"/>
        </w:rPr>
        <w:t xml:space="preserve"> </w:t>
      </w:r>
      <w:r w:rsidRPr="00493AD6">
        <w:rPr>
          <w:rFonts w:ascii="Times New Roman" w:hAnsi="Times New Roman" w:cs="Times New Roman"/>
          <w:color w:val="000000"/>
        </w:rPr>
        <w:t>отдельного</w:t>
      </w:r>
      <w:r w:rsidRPr="00493AD6">
        <w:rPr>
          <w:rFonts w:ascii="Times New Roman" w:eastAsia="Times New Roman" w:hAnsi="Times New Roman" w:cs="Times New Roman"/>
          <w:color w:val="000000"/>
        </w:rPr>
        <w:t xml:space="preserve"> </w:t>
      </w:r>
      <w:r w:rsidRPr="00493AD6">
        <w:rPr>
          <w:rFonts w:ascii="Times New Roman" w:hAnsi="Times New Roman" w:cs="Times New Roman"/>
          <w:color w:val="000000"/>
        </w:rPr>
        <w:t>этапа</w:t>
      </w:r>
      <w:r w:rsidRPr="00493AD6">
        <w:rPr>
          <w:rFonts w:ascii="Times New Roman" w:eastAsia="Times New Roman" w:hAnsi="Times New Roman" w:cs="Times New Roman"/>
          <w:color w:val="000000"/>
        </w:rPr>
        <w:t xml:space="preserve"> </w:t>
      </w:r>
      <w:r w:rsidRPr="00493AD6">
        <w:rPr>
          <w:rFonts w:ascii="Times New Roman" w:hAnsi="Times New Roman" w:cs="Times New Roman"/>
          <w:color w:val="000000"/>
        </w:rPr>
        <w:t>исполнения</w:t>
      </w:r>
      <w:r w:rsidRPr="00493AD6">
        <w:rPr>
          <w:rFonts w:ascii="Times New Roman" w:eastAsia="Times New Roman" w:hAnsi="Times New Roman" w:cs="Times New Roman"/>
          <w:color w:val="000000"/>
        </w:rPr>
        <w:t xml:space="preserve"> </w:t>
      </w:r>
      <w:r w:rsidRPr="00493AD6">
        <w:rPr>
          <w:rFonts w:ascii="Times New Roman" w:hAnsi="Times New Roman" w:cs="Times New Roman"/>
          <w:color w:val="000000"/>
        </w:rPr>
        <w:t>Договора</w:t>
      </w:r>
      <w:r w:rsidRPr="00493AD6">
        <w:rPr>
          <w:rFonts w:ascii="Times New Roman" w:eastAsia="Times New Roman" w:hAnsi="Times New Roman" w:cs="Times New Roman"/>
          <w:color w:val="000000"/>
        </w:rPr>
        <w:t xml:space="preserve"> </w:t>
      </w:r>
      <w:r w:rsidRPr="00493AD6">
        <w:rPr>
          <w:rFonts w:ascii="Times New Roman" w:hAnsi="Times New Roman" w:cs="Times New Roman"/>
          <w:color w:val="000000"/>
        </w:rPr>
        <w:t>либо</w:t>
      </w:r>
      <w:r w:rsidRPr="00493AD6">
        <w:rPr>
          <w:rFonts w:ascii="Times New Roman" w:eastAsia="Times New Roman" w:hAnsi="Times New Roman" w:cs="Times New Roman"/>
          <w:color w:val="000000"/>
        </w:rPr>
        <w:t xml:space="preserve"> </w:t>
      </w:r>
      <w:r w:rsidRPr="00493AD6">
        <w:rPr>
          <w:rFonts w:ascii="Times New Roman" w:hAnsi="Times New Roman" w:cs="Times New Roman"/>
          <w:color w:val="000000"/>
        </w:rPr>
        <w:t>оказания Услуги</w:t>
      </w:r>
      <w:r w:rsidRPr="00493AD6">
        <w:rPr>
          <w:rFonts w:ascii="Times New Roman" w:eastAsia="Times New Roman" w:hAnsi="Times New Roman" w:cs="Times New Roman"/>
          <w:color w:val="000000"/>
        </w:rPr>
        <w:t xml:space="preserve"> </w:t>
      </w:r>
      <w:r w:rsidRPr="00493AD6">
        <w:rPr>
          <w:rFonts w:ascii="Times New Roman" w:hAnsi="Times New Roman" w:cs="Times New Roman"/>
          <w:color w:val="000000"/>
        </w:rPr>
        <w:t>в</w:t>
      </w:r>
      <w:r w:rsidRPr="00493AD6">
        <w:rPr>
          <w:rFonts w:ascii="Times New Roman" w:eastAsia="Times New Roman" w:hAnsi="Times New Roman" w:cs="Times New Roman"/>
          <w:color w:val="000000"/>
        </w:rPr>
        <w:t xml:space="preserve"> </w:t>
      </w:r>
      <w:r w:rsidRPr="00493AD6">
        <w:rPr>
          <w:rFonts w:ascii="Times New Roman" w:hAnsi="Times New Roman" w:cs="Times New Roman"/>
          <w:color w:val="000000"/>
        </w:rPr>
        <w:t>случае</w:t>
      </w:r>
      <w:r w:rsidRPr="00493AD6">
        <w:rPr>
          <w:rFonts w:ascii="Times New Roman" w:eastAsia="Times New Roman" w:hAnsi="Times New Roman" w:cs="Times New Roman"/>
          <w:color w:val="000000"/>
        </w:rPr>
        <w:t xml:space="preserve"> </w:t>
      </w:r>
      <w:r w:rsidRPr="00493AD6">
        <w:rPr>
          <w:rFonts w:ascii="Times New Roman" w:hAnsi="Times New Roman" w:cs="Times New Roman"/>
          <w:color w:val="000000"/>
        </w:rPr>
        <w:t>выявления</w:t>
      </w:r>
      <w:r w:rsidRPr="00493AD6">
        <w:rPr>
          <w:rFonts w:ascii="Times New Roman" w:eastAsia="Times New Roman" w:hAnsi="Times New Roman" w:cs="Times New Roman"/>
          <w:color w:val="000000"/>
        </w:rPr>
        <w:t xml:space="preserve"> </w:t>
      </w:r>
      <w:r w:rsidRPr="00493AD6">
        <w:rPr>
          <w:rFonts w:ascii="Times New Roman" w:hAnsi="Times New Roman" w:cs="Times New Roman"/>
          <w:color w:val="000000"/>
        </w:rPr>
        <w:t>несоответствия</w:t>
      </w:r>
      <w:r w:rsidRPr="00493AD6">
        <w:rPr>
          <w:rFonts w:ascii="Times New Roman" w:eastAsia="Times New Roman" w:hAnsi="Times New Roman" w:cs="Times New Roman"/>
          <w:color w:val="000000"/>
        </w:rPr>
        <w:t xml:space="preserve"> </w:t>
      </w:r>
      <w:r w:rsidRPr="00493AD6">
        <w:rPr>
          <w:rFonts w:ascii="Times New Roman" w:hAnsi="Times New Roman" w:cs="Times New Roman"/>
          <w:color w:val="000000"/>
        </w:rPr>
        <w:t>этих</w:t>
      </w:r>
      <w:r w:rsidRPr="00493AD6">
        <w:rPr>
          <w:rFonts w:ascii="Times New Roman" w:eastAsia="Times New Roman" w:hAnsi="Times New Roman" w:cs="Times New Roman"/>
          <w:color w:val="000000"/>
        </w:rPr>
        <w:t xml:space="preserve"> </w:t>
      </w:r>
      <w:r w:rsidR="00BC0B95" w:rsidRPr="00493AD6">
        <w:rPr>
          <w:rFonts w:ascii="Times New Roman" w:hAnsi="Times New Roman" w:cs="Times New Roman"/>
          <w:color w:val="000000"/>
        </w:rPr>
        <w:t>результатов,</w:t>
      </w:r>
      <w:r w:rsidRPr="00493AD6">
        <w:rPr>
          <w:rFonts w:ascii="Times New Roman" w:eastAsia="Times New Roman" w:hAnsi="Times New Roman" w:cs="Times New Roman"/>
          <w:color w:val="000000"/>
        </w:rPr>
        <w:t xml:space="preserve"> </w:t>
      </w:r>
      <w:r w:rsidRPr="00493AD6">
        <w:rPr>
          <w:rFonts w:ascii="Times New Roman" w:hAnsi="Times New Roman" w:cs="Times New Roman"/>
          <w:color w:val="000000"/>
        </w:rPr>
        <w:t>либо</w:t>
      </w:r>
      <w:r w:rsidRPr="00493AD6">
        <w:rPr>
          <w:rFonts w:ascii="Times New Roman" w:eastAsia="Times New Roman" w:hAnsi="Times New Roman" w:cs="Times New Roman"/>
          <w:color w:val="000000"/>
        </w:rPr>
        <w:t xml:space="preserve"> </w:t>
      </w:r>
      <w:r w:rsidRPr="00493AD6">
        <w:rPr>
          <w:rFonts w:ascii="Times New Roman" w:hAnsi="Times New Roman" w:cs="Times New Roman"/>
          <w:color w:val="000000"/>
        </w:rPr>
        <w:t>оказания Услуги</w:t>
      </w:r>
      <w:r w:rsidRPr="00493AD6">
        <w:rPr>
          <w:rFonts w:ascii="Times New Roman" w:eastAsia="Times New Roman" w:hAnsi="Times New Roman" w:cs="Times New Roman"/>
          <w:color w:val="000000"/>
        </w:rPr>
        <w:t xml:space="preserve"> </w:t>
      </w:r>
      <w:r w:rsidRPr="00493AD6">
        <w:rPr>
          <w:rFonts w:ascii="Times New Roman" w:hAnsi="Times New Roman" w:cs="Times New Roman"/>
          <w:color w:val="000000"/>
        </w:rPr>
        <w:t>условиям</w:t>
      </w:r>
      <w:r w:rsidRPr="00493AD6">
        <w:rPr>
          <w:rFonts w:ascii="Times New Roman" w:eastAsia="Times New Roman" w:hAnsi="Times New Roman" w:cs="Times New Roman"/>
          <w:color w:val="000000"/>
        </w:rPr>
        <w:t xml:space="preserve"> </w:t>
      </w:r>
      <w:r w:rsidRPr="00493AD6">
        <w:rPr>
          <w:rFonts w:ascii="Times New Roman" w:hAnsi="Times New Roman" w:cs="Times New Roman"/>
          <w:color w:val="000000"/>
        </w:rPr>
        <w:t>Договора,</w:t>
      </w:r>
      <w:r w:rsidRPr="00493AD6">
        <w:rPr>
          <w:rFonts w:ascii="Times New Roman" w:eastAsia="Times New Roman" w:hAnsi="Times New Roman" w:cs="Times New Roman"/>
          <w:color w:val="000000"/>
        </w:rPr>
        <w:t xml:space="preserve"> </w:t>
      </w:r>
      <w:r w:rsidRPr="00493AD6">
        <w:rPr>
          <w:rFonts w:ascii="Times New Roman" w:hAnsi="Times New Roman" w:cs="Times New Roman"/>
          <w:color w:val="000000"/>
        </w:rPr>
        <w:t>если</w:t>
      </w:r>
      <w:r w:rsidRPr="00493AD6">
        <w:rPr>
          <w:rFonts w:ascii="Times New Roman" w:eastAsia="Times New Roman" w:hAnsi="Times New Roman" w:cs="Times New Roman"/>
          <w:color w:val="000000"/>
        </w:rPr>
        <w:t xml:space="preserve"> </w:t>
      </w:r>
      <w:r w:rsidRPr="00493AD6">
        <w:rPr>
          <w:rFonts w:ascii="Times New Roman" w:hAnsi="Times New Roman" w:cs="Times New Roman"/>
          <w:color w:val="000000"/>
        </w:rPr>
        <w:t>выявленное</w:t>
      </w:r>
      <w:r w:rsidRPr="00493AD6">
        <w:rPr>
          <w:rFonts w:ascii="Times New Roman" w:eastAsia="Times New Roman" w:hAnsi="Times New Roman" w:cs="Times New Roman"/>
          <w:color w:val="000000"/>
        </w:rPr>
        <w:t xml:space="preserve"> </w:t>
      </w:r>
      <w:r w:rsidRPr="00493AD6">
        <w:rPr>
          <w:rFonts w:ascii="Times New Roman" w:hAnsi="Times New Roman" w:cs="Times New Roman"/>
          <w:color w:val="000000"/>
        </w:rPr>
        <w:t>несоответствие</w:t>
      </w:r>
      <w:r w:rsidRPr="00493AD6">
        <w:rPr>
          <w:rFonts w:ascii="Times New Roman" w:eastAsia="Times New Roman" w:hAnsi="Times New Roman" w:cs="Times New Roman"/>
          <w:color w:val="000000"/>
        </w:rPr>
        <w:t xml:space="preserve"> </w:t>
      </w:r>
      <w:r w:rsidRPr="00493AD6">
        <w:rPr>
          <w:rFonts w:ascii="Times New Roman" w:hAnsi="Times New Roman" w:cs="Times New Roman"/>
          <w:color w:val="000000"/>
        </w:rPr>
        <w:t>не</w:t>
      </w:r>
      <w:r w:rsidRPr="00493AD6">
        <w:rPr>
          <w:rFonts w:ascii="Times New Roman" w:eastAsia="Times New Roman" w:hAnsi="Times New Roman" w:cs="Times New Roman"/>
          <w:color w:val="000000"/>
        </w:rPr>
        <w:t xml:space="preserve"> </w:t>
      </w:r>
      <w:r w:rsidRPr="00493AD6">
        <w:rPr>
          <w:rFonts w:ascii="Times New Roman" w:hAnsi="Times New Roman" w:cs="Times New Roman"/>
          <w:color w:val="000000"/>
        </w:rPr>
        <w:t>препятствует</w:t>
      </w:r>
      <w:r w:rsidRPr="00493AD6">
        <w:rPr>
          <w:rFonts w:ascii="Times New Roman" w:eastAsia="Times New Roman" w:hAnsi="Times New Roman" w:cs="Times New Roman"/>
          <w:color w:val="000000"/>
        </w:rPr>
        <w:t xml:space="preserve"> </w:t>
      </w:r>
      <w:r w:rsidRPr="00493AD6">
        <w:rPr>
          <w:rFonts w:ascii="Times New Roman" w:hAnsi="Times New Roman" w:cs="Times New Roman"/>
          <w:color w:val="000000"/>
        </w:rPr>
        <w:t>приемке</w:t>
      </w:r>
      <w:r w:rsidRPr="00493AD6">
        <w:rPr>
          <w:rFonts w:ascii="Times New Roman" w:eastAsia="Times New Roman" w:hAnsi="Times New Roman" w:cs="Times New Roman"/>
          <w:color w:val="000000"/>
        </w:rPr>
        <w:t xml:space="preserve"> </w:t>
      </w:r>
      <w:r w:rsidRPr="00493AD6">
        <w:rPr>
          <w:rFonts w:ascii="Times New Roman" w:hAnsi="Times New Roman" w:cs="Times New Roman"/>
          <w:color w:val="000000"/>
        </w:rPr>
        <w:t>этих</w:t>
      </w:r>
      <w:r w:rsidRPr="00493AD6">
        <w:rPr>
          <w:rFonts w:ascii="Times New Roman" w:eastAsia="Times New Roman" w:hAnsi="Times New Roman" w:cs="Times New Roman"/>
          <w:color w:val="000000"/>
        </w:rPr>
        <w:t xml:space="preserve"> </w:t>
      </w:r>
      <w:r w:rsidRPr="00493AD6">
        <w:rPr>
          <w:rFonts w:ascii="Times New Roman" w:hAnsi="Times New Roman" w:cs="Times New Roman"/>
          <w:color w:val="000000"/>
        </w:rPr>
        <w:t>результатов</w:t>
      </w:r>
      <w:r w:rsidRPr="00493AD6">
        <w:rPr>
          <w:rFonts w:ascii="Times New Roman" w:eastAsia="Times New Roman" w:hAnsi="Times New Roman" w:cs="Times New Roman"/>
          <w:color w:val="000000"/>
        </w:rPr>
        <w:t xml:space="preserve"> </w:t>
      </w:r>
      <w:r w:rsidRPr="00493AD6">
        <w:rPr>
          <w:rFonts w:ascii="Times New Roman" w:hAnsi="Times New Roman" w:cs="Times New Roman"/>
          <w:color w:val="000000"/>
        </w:rPr>
        <w:t>либо</w:t>
      </w:r>
      <w:r w:rsidRPr="00493AD6">
        <w:rPr>
          <w:rFonts w:ascii="Times New Roman" w:eastAsia="Times New Roman" w:hAnsi="Times New Roman" w:cs="Times New Roman"/>
          <w:color w:val="000000"/>
        </w:rPr>
        <w:t xml:space="preserve"> </w:t>
      </w:r>
      <w:r w:rsidRPr="00493AD6">
        <w:rPr>
          <w:rFonts w:ascii="Times New Roman" w:hAnsi="Times New Roman" w:cs="Times New Roman"/>
          <w:color w:val="000000"/>
        </w:rPr>
        <w:t>оказания Услуги</w:t>
      </w:r>
      <w:r w:rsidRPr="00493AD6">
        <w:rPr>
          <w:rFonts w:ascii="Times New Roman" w:eastAsia="Times New Roman" w:hAnsi="Times New Roman" w:cs="Times New Roman"/>
          <w:color w:val="000000"/>
        </w:rPr>
        <w:t xml:space="preserve"> </w:t>
      </w:r>
      <w:r w:rsidRPr="00493AD6">
        <w:rPr>
          <w:rFonts w:ascii="Times New Roman" w:hAnsi="Times New Roman" w:cs="Times New Roman"/>
          <w:color w:val="000000"/>
        </w:rPr>
        <w:t>и</w:t>
      </w:r>
      <w:r w:rsidRPr="00493AD6">
        <w:rPr>
          <w:rFonts w:ascii="Times New Roman" w:eastAsia="Times New Roman" w:hAnsi="Times New Roman" w:cs="Times New Roman"/>
          <w:color w:val="000000"/>
        </w:rPr>
        <w:t xml:space="preserve"> </w:t>
      </w:r>
      <w:r w:rsidRPr="00493AD6">
        <w:rPr>
          <w:rFonts w:ascii="Times New Roman" w:hAnsi="Times New Roman" w:cs="Times New Roman"/>
          <w:color w:val="000000"/>
        </w:rPr>
        <w:t>устранено</w:t>
      </w:r>
      <w:r w:rsidRPr="00493AD6">
        <w:rPr>
          <w:rFonts w:ascii="Times New Roman" w:eastAsia="Times New Roman" w:hAnsi="Times New Roman" w:cs="Times New Roman"/>
          <w:color w:val="000000"/>
        </w:rPr>
        <w:t xml:space="preserve"> </w:t>
      </w:r>
      <w:r w:rsidRPr="00493AD6">
        <w:rPr>
          <w:rFonts w:ascii="Times New Roman" w:hAnsi="Times New Roman" w:cs="Times New Roman"/>
          <w:color w:val="000000"/>
        </w:rPr>
        <w:t>Исполнителем</w:t>
      </w:r>
      <w:r w:rsidRPr="00493AD6">
        <w:rPr>
          <w:rFonts w:ascii="Times New Roman" w:eastAsia="Times New Roman" w:hAnsi="Times New Roman" w:cs="Times New Roman"/>
          <w:color w:val="000000"/>
        </w:rPr>
        <w:t xml:space="preserve"> </w:t>
      </w:r>
      <w:r w:rsidRPr="00493AD6">
        <w:rPr>
          <w:rFonts w:ascii="Times New Roman" w:hAnsi="Times New Roman" w:cs="Times New Roman"/>
          <w:color w:val="000000"/>
        </w:rPr>
        <w:t>в</w:t>
      </w:r>
      <w:r w:rsidRPr="00493AD6">
        <w:rPr>
          <w:rFonts w:ascii="Times New Roman" w:eastAsia="Times New Roman" w:hAnsi="Times New Roman" w:cs="Times New Roman"/>
          <w:color w:val="000000"/>
        </w:rPr>
        <w:t xml:space="preserve"> </w:t>
      </w:r>
      <w:r w:rsidRPr="00493AD6">
        <w:rPr>
          <w:rFonts w:ascii="Times New Roman" w:hAnsi="Times New Roman" w:cs="Times New Roman"/>
          <w:color w:val="000000"/>
        </w:rPr>
        <w:t>течение</w:t>
      </w:r>
      <w:r w:rsidRPr="00493AD6">
        <w:rPr>
          <w:rFonts w:ascii="Times New Roman" w:eastAsia="Times New Roman" w:hAnsi="Times New Roman" w:cs="Times New Roman"/>
          <w:color w:val="000000"/>
        </w:rPr>
        <w:t xml:space="preserve"> </w:t>
      </w:r>
      <w:r w:rsidRPr="00493AD6">
        <w:rPr>
          <w:rFonts w:ascii="Times New Roman" w:hAnsi="Times New Roman" w:cs="Times New Roman"/>
          <w:color w:val="000000"/>
        </w:rPr>
        <w:t xml:space="preserve">2 </w:t>
      </w:r>
      <w:r w:rsidRPr="00493AD6">
        <w:rPr>
          <w:rFonts w:ascii="Times New Roman" w:hAnsi="Times New Roman" w:cs="Times New Roman"/>
          <w:bCs/>
          <w:iCs/>
          <w:color w:val="000000"/>
        </w:rPr>
        <w:t xml:space="preserve">(двух) рабочих </w:t>
      </w:r>
      <w:r w:rsidRPr="00493AD6">
        <w:rPr>
          <w:rFonts w:ascii="Times New Roman" w:hAnsi="Times New Roman" w:cs="Times New Roman"/>
        </w:rPr>
        <w:t>дней</w:t>
      </w:r>
      <w:r w:rsidRPr="00493AD6">
        <w:rPr>
          <w:rFonts w:ascii="Times New Roman" w:eastAsia="Times New Roman" w:hAnsi="Times New Roman" w:cs="Times New Roman"/>
          <w:i/>
        </w:rPr>
        <w:t xml:space="preserve"> </w:t>
      </w:r>
      <w:r w:rsidRPr="00493AD6">
        <w:rPr>
          <w:rFonts w:ascii="Times New Roman" w:hAnsi="Times New Roman" w:cs="Times New Roman"/>
        </w:rPr>
        <w:t>с</w:t>
      </w:r>
      <w:r w:rsidRPr="00493AD6">
        <w:rPr>
          <w:rFonts w:ascii="Times New Roman" w:eastAsia="Times New Roman" w:hAnsi="Times New Roman" w:cs="Times New Roman"/>
          <w:color w:val="000000"/>
        </w:rPr>
        <w:t xml:space="preserve"> </w:t>
      </w:r>
      <w:r w:rsidRPr="00493AD6">
        <w:rPr>
          <w:rFonts w:ascii="Times New Roman" w:hAnsi="Times New Roman" w:cs="Times New Roman"/>
          <w:color w:val="000000"/>
        </w:rPr>
        <w:t>момента</w:t>
      </w:r>
      <w:r w:rsidRPr="00493AD6">
        <w:rPr>
          <w:rFonts w:ascii="Times New Roman" w:eastAsia="Times New Roman" w:hAnsi="Times New Roman" w:cs="Times New Roman"/>
          <w:color w:val="000000"/>
        </w:rPr>
        <w:t xml:space="preserve"> </w:t>
      </w:r>
      <w:r w:rsidRPr="00493AD6">
        <w:rPr>
          <w:rFonts w:ascii="Times New Roman" w:hAnsi="Times New Roman" w:cs="Times New Roman"/>
          <w:color w:val="000000"/>
        </w:rPr>
        <w:t>оказания Услуги.</w:t>
      </w:r>
    </w:p>
    <w:p w:rsidR="00493AD6" w:rsidRPr="00493AD6" w:rsidRDefault="00493AD6" w:rsidP="00493AD6">
      <w:pPr>
        <w:pStyle w:val="ConsPlusNormal"/>
        <w:ind w:firstLine="709"/>
        <w:jc w:val="both"/>
        <w:rPr>
          <w:rFonts w:ascii="Times New Roman" w:hAnsi="Times New Roman" w:cs="Times New Roman"/>
          <w:color w:val="000000"/>
        </w:rPr>
      </w:pPr>
      <w:r w:rsidRPr="00493AD6">
        <w:rPr>
          <w:rFonts w:ascii="Times New Roman" w:hAnsi="Times New Roman" w:cs="Times New Roman"/>
          <w:color w:val="000000"/>
        </w:rPr>
        <w:t>5.5. Моментом исполнения обязательств Исполнителя по оказанию Услуги считается факт оказания Услуги Заказчику, что подтверждается Актом оказан</w:t>
      </w:r>
      <w:r w:rsidR="00813F77">
        <w:rPr>
          <w:rFonts w:ascii="Times New Roman" w:hAnsi="Times New Roman" w:cs="Times New Roman"/>
          <w:color w:val="000000"/>
        </w:rPr>
        <w:t>ных</w:t>
      </w:r>
      <w:r w:rsidRPr="00493AD6">
        <w:rPr>
          <w:rFonts w:ascii="Times New Roman" w:hAnsi="Times New Roman" w:cs="Times New Roman"/>
          <w:color w:val="000000"/>
        </w:rPr>
        <w:t xml:space="preserve"> Услуг без претензий.</w:t>
      </w:r>
    </w:p>
    <w:p w:rsidR="00493AD6" w:rsidRPr="00493AD6" w:rsidRDefault="00493AD6" w:rsidP="00493AD6">
      <w:pPr>
        <w:pStyle w:val="ConsPlusNormal"/>
        <w:ind w:firstLine="709"/>
        <w:jc w:val="both"/>
        <w:rPr>
          <w:rFonts w:ascii="Times New Roman" w:hAnsi="Times New Roman" w:cs="Times New Roman"/>
          <w:color w:val="000000"/>
        </w:rPr>
      </w:pPr>
      <w:r w:rsidRPr="00493AD6">
        <w:rPr>
          <w:rFonts w:ascii="Times New Roman" w:hAnsi="Times New Roman" w:cs="Times New Roman"/>
          <w:color w:val="000000"/>
        </w:rPr>
        <w:t>5.6. Услуга считается полностью оказанной Исполнителем Заказчику с момента подписания Заказчиком и Исполнителем Акта оказан</w:t>
      </w:r>
      <w:r w:rsidR="00813F77">
        <w:rPr>
          <w:rFonts w:ascii="Times New Roman" w:hAnsi="Times New Roman" w:cs="Times New Roman"/>
          <w:color w:val="000000"/>
        </w:rPr>
        <w:t>ных</w:t>
      </w:r>
      <w:r w:rsidRPr="00493AD6">
        <w:rPr>
          <w:rFonts w:ascii="Times New Roman" w:hAnsi="Times New Roman" w:cs="Times New Roman"/>
          <w:color w:val="000000"/>
        </w:rPr>
        <w:t xml:space="preserve"> Услуг без претензий.</w:t>
      </w:r>
      <w:bookmarkStart w:id="2" w:name="Par3"/>
      <w:bookmarkEnd w:id="2"/>
    </w:p>
    <w:p w:rsidR="00493AD6" w:rsidRPr="00493AD6" w:rsidRDefault="00493AD6" w:rsidP="00493AD6">
      <w:pPr>
        <w:widowControl w:val="0"/>
        <w:autoSpaceDE w:val="0"/>
        <w:spacing w:after="0" w:line="240" w:lineRule="auto"/>
        <w:jc w:val="center"/>
        <w:rPr>
          <w:rFonts w:ascii="Times New Roman" w:hAnsi="Times New Roman" w:cs="Times New Roman"/>
          <w:b/>
          <w:sz w:val="20"/>
          <w:szCs w:val="20"/>
        </w:rPr>
      </w:pPr>
      <w:r w:rsidRPr="00493AD6">
        <w:rPr>
          <w:rFonts w:ascii="Times New Roman" w:hAnsi="Times New Roman" w:cs="Times New Roman"/>
          <w:b/>
          <w:sz w:val="20"/>
          <w:szCs w:val="20"/>
        </w:rPr>
        <w:t xml:space="preserve">6. </w:t>
      </w:r>
      <w:r w:rsidRPr="00493AD6">
        <w:rPr>
          <w:rFonts w:ascii="Times New Roman" w:hAnsi="Times New Roman" w:cs="Times New Roman"/>
          <w:b/>
          <w:color w:val="000000"/>
          <w:sz w:val="20"/>
          <w:szCs w:val="20"/>
        </w:rPr>
        <w:t>О</w:t>
      </w:r>
      <w:r w:rsidRPr="00493AD6">
        <w:rPr>
          <w:rFonts w:ascii="Times New Roman" w:hAnsi="Times New Roman" w:cs="Times New Roman"/>
          <w:b/>
          <w:sz w:val="20"/>
          <w:szCs w:val="20"/>
        </w:rPr>
        <w:t>тветственность Сторон</w:t>
      </w:r>
    </w:p>
    <w:p w:rsidR="00493AD6" w:rsidRPr="00493AD6" w:rsidRDefault="00493AD6" w:rsidP="00BC0B95">
      <w:pPr>
        <w:widowControl w:val="0"/>
        <w:autoSpaceDE w:val="0"/>
        <w:spacing w:after="0" w:line="240" w:lineRule="auto"/>
        <w:ind w:firstLine="709"/>
        <w:jc w:val="both"/>
        <w:rPr>
          <w:rFonts w:ascii="Times New Roman" w:hAnsi="Times New Roman" w:cs="Times New Roman"/>
          <w:sz w:val="20"/>
          <w:szCs w:val="20"/>
        </w:rPr>
      </w:pPr>
      <w:bookmarkStart w:id="3" w:name="sub_349"/>
      <w:r w:rsidRPr="00493AD6">
        <w:rPr>
          <w:rFonts w:ascii="Times New Roman" w:hAnsi="Times New Roman" w:cs="Times New Roman"/>
          <w:sz w:val="20"/>
          <w:szCs w:val="20"/>
        </w:rPr>
        <w:t>6.1. В случае просрочки исполнения Исполнителем своих обязательств, предусмотренных настоящим Договором, Заказчик вправе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срока исполнения обязательства по настоящему Договору. Размер такой неустойки устанавливается в размере 1% от общей стоимости работ, исполнение обязательств в отношении которых просрочено Исполнителем.</w:t>
      </w:r>
    </w:p>
    <w:p w:rsidR="00493AD6" w:rsidRPr="00493AD6" w:rsidRDefault="00493AD6" w:rsidP="00493AD6">
      <w:pPr>
        <w:spacing w:after="0" w:line="240" w:lineRule="auto"/>
        <w:ind w:firstLine="709"/>
        <w:jc w:val="both"/>
        <w:rPr>
          <w:rFonts w:ascii="Times New Roman" w:hAnsi="Times New Roman" w:cs="Times New Roman"/>
          <w:sz w:val="20"/>
          <w:szCs w:val="20"/>
        </w:rPr>
      </w:pPr>
      <w:r w:rsidRPr="00493AD6">
        <w:rPr>
          <w:rFonts w:ascii="Times New Roman" w:hAnsi="Times New Roman" w:cs="Times New Roman"/>
          <w:sz w:val="20"/>
          <w:szCs w:val="20"/>
        </w:rPr>
        <w:t>Общая сумма штрафов не может превышать ключевой ставки Банка России.</w:t>
      </w:r>
    </w:p>
    <w:p w:rsidR="00493AD6" w:rsidRPr="00493AD6" w:rsidRDefault="00493AD6" w:rsidP="00493AD6">
      <w:pPr>
        <w:spacing w:after="0" w:line="240" w:lineRule="auto"/>
        <w:ind w:firstLine="709"/>
        <w:jc w:val="both"/>
        <w:rPr>
          <w:rFonts w:ascii="Times New Roman" w:hAnsi="Times New Roman" w:cs="Times New Roman"/>
          <w:sz w:val="20"/>
          <w:szCs w:val="20"/>
        </w:rPr>
      </w:pPr>
      <w:r w:rsidRPr="00493AD6">
        <w:rPr>
          <w:rFonts w:ascii="Times New Roman" w:hAnsi="Times New Roman" w:cs="Times New Roman"/>
          <w:sz w:val="20"/>
          <w:szCs w:val="20"/>
        </w:rPr>
        <w:t xml:space="preserve">Если неустойка за просрочку в </w:t>
      </w:r>
      <w:r w:rsidR="00602854">
        <w:rPr>
          <w:rFonts w:ascii="Times New Roman" w:hAnsi="Times New Roman" w:cs="Times New Roman"/>
          <w:sz w:val="20"/>
          <w:szCs w:val="20"/>
        </w:rPr>
        <w:t>оказании услуг</w:t>
      </w:r>
      <w:r w:rsidRPr="00493AD6">
        <w:rPr>
          <w:rFonts w:ascii="Times New Roman" w:hAnsi="Times New Roman" w:cs="Times New Roman"/>
          <w:sz w:val="20"/>
          <w:szCs w:val="20"/>
        </w:rPr>
        <w:t xml:space="preserve"> по вине Исполнителя превысит макси</w:t>
      </w:r>
      <w:r w:rsidRPr="00493AD6">
        <w:rPr>
          <w:rFonts w:ascii="Times New Roman" w:hAnsi="Times New Roman" w:cs="Times New Roman"/>
          <w:sz w:val="20"/>
          <w:szCs w:val="20"/>
        </w:rPr>
        <w:softHyphen/>
        <w:t>мальный размер неустойки, Заказчик вправе направить Исполнителю предложение о расторжении Договора, полностью или частично без возмещения Исполнителю каких</w:t>
      </w:r>
      <w:r w:rsidR="00BC0B95">
        <w:rPr>
          <w:rFonts w:ascii="Times New Roman" w:hAnsi="Times New Roman" w:cs="Times New Roman"/>
          <w:sz w:val="20"/>
          <w:szCs w:val="20"/>
        </w:rPr>
        <w:t>-</w:t>
      </w:r>
      <w:r w:rsidRPr="00493AD6">
        <w:rPr>
          <w:rFonts w:ascii="Times New Roman" w:hAnsi="Times New Roman" w:cs="Times New Roman"/>
          <w:sz w:val="20"/>
          <w:szCs w:val="20"/>
        </w:rPr>
        <w:t xml:space="preserve">либо расходов или убытков, вызванных расторжением Договора - либо обратиться в суд с соответствующим иском. В этом случае Исполнитель обязан уплатить Заказчику неустойку в размере ключевой ставки Банка России от суммы не </w:t>
      </w:r>
      <w:r w:rsidR="00602854">
        <w:rPr>
          <w:rFonts w:ascii="Times New Roman" w:hAnsi="Times New Roman" w:cs="Times New Roman"/>
          <w:sz w:val="20"/>
          <w:szCs w:val="20"/>
        </w:rPr>
        <w:t>оказанных</w:t>
      </w:r>
      <w:r w:rsidRPr="00493AD6">
        <w:rPr>
          <w:rFonts w:ascii="Times New Roman" w:hAnsi="Times New Roman" w:cs="Times New Roman"/>
          <w:sz w:val="20"/>
          <w:szCs w:val="20"/>
        </w:rPr>
        <w:t xml:space="preserve"> в срок </w:t>
      </w:r>
      <w:r w:rsidR="00602854">
        <w:rPr>
          <w:rFonts w:ascii="Times New Roman" w:hAnsi="Times New Roman" w:cs="Times New Roman"/>
          <w:sz w:val="20"/>
          <w:szCs w:val="20"/>
        </w:rPr>
        <w:t>услуг</w:t>
      </w:r>
      <w:r w:rsidRPr="00493AD6">
        <w:rPr>
          <w:rFonts w:ascii="Times New Roman" w:hAnsi="Times New Roman" w:cs="Times New Roman"/>
          <w:sz w:val="20"/>
          <w:szCs w:val="20"/>
        </w:rPr>
        <w:t>.</w:t>
      </w:r>
    </w:p>
    <w:p w:rsidR="00493AD6" w:rsidRPr="00493AD6" w:rsidRDefault="00493AD6" w:rsidP="00493AD6">
      <w:pPr>
        <w:spacing w:after="0" w:line="240" w:lineRule="auto"/>
        <w:ind w:firstLine="709"/>
        <w:jc w:val="both"/>
        <w:rPr>
          <w:rFonts w:ascii="Times New Roman" w:hAnsi="Times New Roman" w:cs="Times New Roman"/>
          <w:sz w:val="20"/>
          <w:szCs w:val="20"/>
        </w:rPr>
      </w:pPr>
      <w:r w:rsidRPr="00493AD6">
        <w:rPr>
          <w:rFonts w:ascii="Times New Roman" w:hAnsi="Times New Roman" w:cs="Times New Roman"/>
          <w:sz w:val="20"/>
          <w:szCs w:val="20"/>
        </w:rPr>
        <w:t>Уплата неустойки не освобождает Стороны Договора от исполнения обязательств по настоящему Договору в полном объеме.</w:t>
      </w:r>
    </w:p>
    <w:p w:rsidR="00493AD6" w:rsidRPr="00493AD6" w:rsidRDefault="00493AD6" w:rsidP="00493AD6">
      <w:pPr>
        <w:spacing w:after="0" w:line="240" w:lineRule="auto"/>
        <w:ind w:firstLine="709"/>
        <w:jc w:val="both"/>
        <w:rPr>
          <w:rFonts w:ascii="Times New Roman" w:hAnsi="Times New Roman" w:cs="Times New Roman"/>
          <w:sz w:val="20"/>
          <w:szCs w:val="20"/>
        </w:rPr>
      </w:pPr>
      <w:r w:rsidRPr="00493AD6">
        <w:rPr>
          <w:rFonts w:ascii="Times New Roman" w:hAnsi="Times New Roman" w:cs="Times New Roman"/>
          <w:sz w:val="20"/>
          <w:szCs w:val="20"/>
        </w:rPr>
        <w:t xml:space="preserve">Неустойка взыскивается путем выставления счета Заказчиком Исполнителю. Исполнитель обязан уплатить сумму неустойки по первому требованию Заказчика в течение 5 банковских дней. </w:t>
      </w:r>
    </w:p>
    <w:p w:rsidR="00493AD6" w:rsidRPr="00493AD6" w:rsidRDefault="00493AD6" w:rsidP="00493AD6">
      <w:pPr>
        <w:spacing w:after="0" w:line="240" w:lineRule="auto"/>
        <w:ind w:firstLine="709"/>
        <w:jc w:val="both"/>
        <w:rPr>
          <w:rFonts w:ascii="Times New Roman" w:hAnsi="Times New Roman" w:cs="Times New Roman"/>
          <w:sz w:val="20"/>
          <w:szCs w:val="20"/>
        </w:rPr>
      </w:pPr>
      <w:r w:rsidRPr="00493AD6">
        <w:rPr>
          <w:rFonts w:ascii="Times New Roman" w:hAnsi="Times New Roman" w:cs="Times New Roman"/>
          <w:sz w:val="20"/>
          <w:szCs w:val="20"/>
        </w:rPr>
        <w:t xml:space="preserve">Исполнитель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  </w:t>
      </w:r>
    </w:p>
    <w:p w:rsidR="00493AD6" w:rsidRPr="00493AD6" w:rsidRDefault="00493AD6" w:rsidP="00493AD6">
      <w:pPr>
        <w:spacing w:after="0" w:line="240" w:lineRule="auto"/>
        <w:ind w:firstLine="709"/>
        <w:jc w:val="both"/>
        <w:rPr>
          <w:rFonts w:ascii="Times New Roman" w:hAnsi="Times New Roman" w:cs="Times New Roman"/>
          <w:sz w:val="20"/>
          <w:szCs w:val="20"/>
        </w:rPr>
      </w:pPr>
      <w:r w:rsidRPr="00493AD6">
        <w:rPr>
          <w:rFonts w:ascii="Times New Roman" w:hAnsi="Times New Roman" w:cs="Times New Roman"/>
          <w:sz w:val="20"/>
          <w:szCs w:val="20"/>
        </w:rPr>
        <w:t>В случае неисполнения условий Договора Исполнитель несет ответственность в пределах цены Договора.</w:t>
      </w:r>
    </w:p>
    <w:p w:rsidR="00493AD6" w:rsidRPr="00493AD6" w:rsidRDefault="00493AD6" w:rsidP="00493AD6">
      <w:pPr>
        <w:spacing w:after="0" w:line="240" w:lineRule="auto"/>
        <w:ind w:firstLine="709"/>
        <w:jc w:val="both"/>
        <w:rPr>
          <w:rFonts w:ascii="Times New Roman" w:hAnsi="Times New Roman" w:cs="Times New Roman"/>
          <w:sz w:val="20"/>
          <w:szCs w:val="20"/>
        </w:rPr>
      </w:pPr>
      <w:r w:rsidRPr="00493AD6">
        <w:rPr>
          <w:rFonts w:ascii="Times New Roman" w:hAnsi="Times New Roman" w:cs="Times New Roman"/>
          <w:sz w:val="20"/>
          <w:szCs w:val="20"/>
        </w:rPr>
        <w:t>6.2. В случае просрочки исполнения Заказчиком обязательства по оплате, предусмотренного Договором, Исполнитель вправе потребовать уплату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(штрафа, пеней) составляет одну трехсотую действующей на день уплаты неустойки (штрафа, пеней) ключевой ставки Банка России. Заказчик освобождается от уплаты неустойки (штрафа, пеней), если докажет, что просрочка исполнения указанного обязательства произошла вследствие непреодолимой силы или по вине другой Стороны.</w:t>
      </w:r>
    </w:p>
    <w:p w:rsidR="00493AD6" w:rsidRPr="00493AD6" w:rsidRDefault="00493AD6" w:rsidP="00493AD6">
      <w:pPr>
        <w:spacing w:after="0" w:line="240" w:lineRule="auto"/>
        <w:ind w:firstLine="567"/>
        <w:jc w:val="both"/>
        <w:rPr>
          <w:rFonts w:ascii="Times New Roman" w:hAnsi="Times New Roman" w:cs="Times New Roman"/>
          <w:sz w:val="20"/>
          <w:szCs w:val="20"/>
        </w:rPr>
      </w:pPr>
      <w:r w:rsidRPr="00493AD6">
        <w:rPr>
          <w:rFonts w:ascii="Times New Roman" w:hAnsi="Times New Roman" w:cs="Times New Roman"/>
          <w:sz w:val="20"/>
          <w:szCs w:val="20"/>
        </w:rPr>
        <w:t>6.3. Стороны обязуются сохранять конфиденциальность информации, относящейся к предмету Договора, ходу его выполнения и полученным результатам.</w:t>
      </w:r>
    </w:p>
    <w:bookmarkEnd w:id="3"/>
    <w:p w:rsidR="00493AD6" w:rsidRPr="00493AD6" w:rsidRDefault="00493AD6" w:rsidP="00493AD6">
      <w:pPr>
        <w:spacing w:after="0" w:line="240" w:lineRule="auto"/>
        <w:jc w:val="center"/>
        <w:rPr>
          <w:rFonts w:ascii="Times New Roman" w:hAnsi="Times New Roman" w:cs="Times New Roman"/>
          <w:b/>
          <w:bCs/>
          <w:sz w:val="20"/>
          <w:szCs w:val="20"/>
        </w:rPr>
      </w:pPr>
      <w:r w:rsidRPr="00493AD6">
        <w:rPr>
          <w:rFonts w:ascii="Times New Roman" w:hAnsi="Times New Roman" w:cs="Times New Roman"/>
          <w:b/>
          <w:sz w:val="20"/>
          <w:szCs w:val="20"/>
        </w:rPr>
        <w:t xml:space="preserve">7. </w:t>
      </w:r>
      <w:r w:rsidRPr="00493AD6">
        <w:rPr>
          <w:rFonts w:ascii="Times New Roman" w:hAnsi="Times New Roman" w:cs="Times New Roman"/>
          <w:b/>
          <w:bCs/>
          <w:sz w:val="20"/>
          <w:szCs w:val="20"/>
        </w:rPr>
        <w:t>Обстоятельства непреодолимой силы.</w:t>
      </w:r>
    </w:p>
    <w:p w:rsidR="00493AD6" w:rsidRPr="00493AD6" w:rsidRDefault="00493AD6" w:rsidP="00493AD6">
      <w:pPr>
        <w:spacing w:after="0" w:line="240" w:lineRule="auto"/>
        <w:ind w:firstLine="708"/>
        <w:jc w:val="both"/>
        <w:rPr>
          <w:rFonts w:ascii="Times New Roman" w:hAnsi="Times New Roman" w:cs="Times New Roman"/>
          <w:sz w:val="20"/>
          <w:szCs w:val="20"/>
        </w:rPr>
      </w:pPr>
      <w:r w:rsidRPr="00493AD6">
        <w:rPr>
          <w:rFonts w:ascii="Times New Roman" w:hAnsi="Times New Roman" w:cs="Times New Roman"/>
          <w:sz w:val="20"/>
          <w:szCs w:val="20"/>
        </w:rPr>
        <w:t>7.1. Ни одна из Сторон не несет ответственности за полное или частичное неисполнение обязательств по настоящему Договору, если такое неисполнение будет являться следствием чрезвычайных и непредотвратимых при данных условиях обстоятельств.</w:t>
      </w:r>
    </w:p>
    <w:p w:rsidR="00493AD6" w:rsidRPr="00493AD6" w:rsidRDefault="00493AD6" w:rsidP="00493AD6">
      <w:pPr>
        <w:spacing w:after="0" w:line="240" w:lineRule="auto"/>
        <w:ind w:firstLine="708"/>
        <w:jc w:val="both"/>
        <w:rPr>
          <w:rFonts w:ascii="Times New Roman" w:hAnsi="Times New Roman" w:cs="Times New Roman"/>
          <w:sz w:val="20"/>
          <w:szCs w:val="20"/>
        </w:rPr>
      </w:pPr>
      <w:r w:rsidRPr="00493AD6">
        <w:rPr>
          <w:rFonts w:ascii="Times New Roman" w:hAnsi="Times New Roman" w:cs="Times New Roman"/>
          <w:sz w:val="20"/>
          <w:szCs w:val="20"/>
        </w:rPr>
        <w:t>7.2. Сторона, подвергшаяся действию обстоятельств непреодолимой силы, должна письменно известить другую Сторону в течение трех рабочих дней, после возникновения таких обстоятельств. Продолжительность обстоятельств непреодолимой силы подтверждается документами компетентных государственных органов или сообщениями в официальной прессе. Не уведомление о наступлении обстоятельств непреодолимой силы лишает Сторону, подвергшуюся таким обстоятельствам, права ссылаться на них при неисполнении обязательств по Договору.</w:t>
      </w:r>
    </w:p>
    <w:p w:rsidR="00493AD6" w:rsidRPr="00493AD6" w:rsidRDefault="00493AD6" w:rsidP="00493AD6">
      <w:pPr>
        <w:widowControl w:val="0"/>
        <w:autoSpaceDE w:val="0"/>
        <w:spacing w:after="0" w:line="240" w:lineRule="auto"/>
        <w:ind w:hanging="14"/>
        <w:jc w:val="center"/>
        <w:rPr>
          <w:rFonts w:ascii="Times New Roman" w:hAnsi="Times New Roman" w:cs="Times New Roman"/>
          <w:b/>
          <w:bCs/>
          <w:sz w:val="20"/>
          <w:szCs w:val="20"/>
        </w:rPr>
      </w:pPr>
      <w:r w:rsidRPr="00493AD6">
        <w:rPr>
          <w:rFonts w:ascii="Times New Roman" w:hAnsi="Times New Roman" w:cs="Times New Roman"/>
          <w:b/>
          <w:bCs/>
          <w:sz w:val="20"/>
          <w:szCs w:val="20"/>
        </w:rPr>
        <w:t>8. Расторжение Договора</w:t>
      </w:r>
    </w:p>
    <w:p w:rsidR="00493AD6" w:rsidRPr="00493AD6" w:rsidRDefault="00493AD6" w:rsidP="00493AD6">
      <w:pPr>
        <w:autoSpaceDE w:val="0"/>
        <w:spacing w:after="0" w:line="240" w:lineRule="auto"/>
        <w:ind w:firstLine="720"/>
        <w:jc w:val="both"/>
        <w:rPr>
          <w:rFonts w:ascii="Times New Roman" w:hAnsi="Times New Roman" w:cs="Times New Roman"/>
          <w:sz w:val="20"/>
          <w:szCs w:val="20"/>
        </w:rPr>
      </w:pPr>
      <w:r w:rsidRPr="00493AD6">
        <w:rPr>
          <w:rFonts w:ascii="Times New Roman" w:hAnsi="Times New Roman" w:cs="Times New Roman"/>
          <w:sz w:val="20"/>
          <w:szCs w:val="20"/>
        </w:rPr>
        <w:t xml:space="preserve">8.1. </w:t>
      </w:r>
      <w:r w:rsidRPr="00493AD6">
        <w:rPr>
          <w:rFonts w:ascii="Times New Roman" w:eastAsia="Arial" w:hAnsi="Times New Roman" w:cs="Times New Roman"/>
          <w:sz w:val="20"/>
          <w:szCs w:val="20"/>
        </w:rPr>
        <w:t>Расторжение</w:t>
      </w:r>
      <w:r w:rsidRPr="00493AD6">
        <w:rPr>
          <w:rFonts w:ascii="Times New Roman" w:hAnsi="Times New Roman" w:cs="Times New Roman"/>
          <w:sz w:val="20"/>
          <w:szCs w:val="20"/>
        </w:rPr>
        <w:t xml:space="preserve"> Договора допускается по соглашению сторон, по решению суда.</w:t>
      </w:r>
    </w:p>
    <w:p w:rsidR="00493AD6" w:rsidRPr="00493AD6" w:rsidRDefault="00493AD6" w:rsidP="00493AD6">
      <w:pPr>
        <w:autoSpaceDE w:val="0"/>
        <w:spacing w:after="0" w:line="240" w:lineRule="auto"/>
        <w:ind w:firstLine="720"/>
        <w:jc w:val="both"/>
        <w:rPr>
          <w:rFonts w:ascii="Times New Roman" w:hAnsi="Times New Roman" w:cs="Times New Roman"/>
          <w:i/>
          <w:iCs/>
          <w:sz w:val="20"/>
          <w:szCs w:val="20"/>
        </w:rPr>
      </w:pPr>
      <w:r w:rsidRPr="00493AD6">
        <w:rPr>
          <w:rFonts w:ascii="Times New Roman" w:hAnsi="Times New Roman" w:cs="Times New Roman"/>
          <w:sz w:val="20"/>
          <w:szCs w:val="20"/>
        </w:rPr>
        <w:t>8.2. Право Заказчика принять решение об одностороннем отказе от исполнения договора по основаниям, предусмотренным Гражданским кодексом РФ для одностороннего отказа от исполнения отдельных видов обязательств: не предусмотрено.</w:t>
      </w:r>
    </w:p>
    <w:p w:rsidR="00493AD6" w:rsidRPr="00493AD6" w:rsidRDefault="00493AD6" w:rsidP="00493AD6">
      <w:pPr>
        <w:spacing w:after="0" w:line="240" w:lineRule="auto"/>
        <w:jc w:val="center"/>
        <w:rPr>
          <w:rFonts w:ascii="Times New Roman" w:hAnsi="Times New Roman" w:cs="Times New Roman"/>
          <w:b/>
          <w:sz w:val="20"/>
          <w:szCs w:val="20"/>
        </w:rPr>
      </w:pPr>
      <w:r w:rsidRPr="00493AD6">
        <w:rPr>
          <w:rFonts w:ascii="Times New Roman" w:hAnsi="Times New Roman" w:cs="Times New Roman"/>
          <w:b/>
          <w:sz w:val="20"/>
          <w:szCs w:val="20"/>
        </w:rPr>
        <w:t>9. Срок действия Договора</w:t>
      </w:r>
    </w:p>
    <w:p w:rsidR="00493AD6" w:rsidRPr="00493AD6" w:rsidRDefault="00493AD6" w:rsidP="00493AD6">
      <w:pPr>
        <w:spacing w:after="0" w:line="240" w:lineRule="auto"/>
        <w:ind w:firstLine="709"/>
        <w:jc w:val="both"/>
        <w:rPr>
          <w:rFonts w:ascii="Times New Roman" w:hAnsi="Times New Roman" w:cs="Times New Roman"/>
          <w:sz w:val="20"/>
          <w:szCs w:val="20"/>
        </w:rPr>
      </w:pPr>
      <w:r w:rsidRPr="00493AD6">
        <w:rPr>
          <w:rFonts w:ascii="Times New Roman" w:hAnsi="Times New Roman" w:cs="Times New Roman"/>
          <w:sz w:val="20"/>
          <w:szCs w:val="20"/>
        </w:rPr>
        <w:t>9.1. Договор  вступает в силу со дня его подписания обеими Сторонами и действует до полного исполнения Сторонами обязательств по Договору (при заключении Договора по итогам запроса котировок в электронной форме Договор считается заключенным с момента размещения Заказчиком подписанного Договора в единой информационной системе).</w:t>
      </w:r>
    </w:p>
    <w:p w:rsidR="00493AD6" w:rsidRPr="00493AD6" w:rsidRDefault="00493AD6" w:rsidP="00493AD6">
      <w:pPr>
        <w:spacing w:after="0" w:line="240" w:lineRule="auto"/>
        <w:ind w:firstLine="709"/>
        <w:jc w:val="both"/>
        <w:rPr>
          <w:rFonts w:ascii="Times New Roman" w:hAnsi="Times New Roman" w:cs="Times New Roman"/>
          <w:sz w:val="20"/>
          <w:szCs w:val="20"/>
        </w:rPr>
      </w:pPr>
      <w:r w:rsidRPr="00493AD6">
        <w:rPr>
          <w:rFonts w:ascii="Times New Roman" w:hAnsi="Times New Roman" w:cs="Times New Roman"/>
          <w:sz w:val="20"/>
          <w:szCs w:val="20"/>
        </w:rPr>
        <w:t>9.2. Прекращение (окончание) срока действия Договора влечет за собой прекращение обязательств Сторон по нему, но не освобождает Стороны от ответственности за его нарушение, если таковые имели место при исполнении условий Договора.</w:t>
      </w:r>
    </w:p>
    <w:p w:rsidR="00493AD6" w:rsidRPr="00493AD6" w:rsidRDefault="00493AD6" w:rsidP="00493AD6">
      <w:pPr>
        <w:spacing w:after="0" w:line="240" w:lineRule="auto"/>
        <w:jc w:val="center"/>
        <w:rPr>
          <w:rFonts w:ascii="Times New Roman" w:hAnsi="Times New Roman" w:cs="Times New Roman"/>
          <w:b/>
          <w:sz w:val="20"/>
          <w:szCs w:val="20"/>
        </w:rPr>
      </w:pPr>
      <w:r w:rsidRPr="00493AD6">
        <w:rPr>
          <w:rFonts w:ascii="Times New Roman" w:hAnsi="Times New Roman" w:cs="Times New Roman"/>
          <w:b/>
          <w:sz w:val="20"/>
          <w:szCs w:val="20"/>
        </w:rPr>
        <w:t>10. Прочие условия Договора</w:t>
      </w:r>
    </w:p>
    <w:p w:rsidR="00493AD6" w:rsidRPr="00493AD6" w:rsidRDefault="00493AD6" w:rsidP="00493AD6">
      <w:pPr>
        <w:spacing w:after="0" w:line="240" w:lineRule="auto"/>
        <w:ind w:firstLine="723"/>
        <w:jc w:val="both"/>
        <w:rPr>
          <w:rFonts w:ascii="Times New Roman" w:hAnsi="Times New Roman" w:cs="Times New Roman"/>
          <w:sz w:val="20"/>
          <w:szCs w:val="20"/>
        </w:rPr>
      </w:pPr>
      <w:r w:rsidRPr="00493AD6">
        <w:rPr>
          <w:rFonts w:ascii="Times New Roman" w:hAnsi="Times New Roman" w:cs="Times New Roman"/>
          <w:sz w:val="20"/>
          <w:szCs w:val="20"/>
        </w:rPr>
        <w:lastRenderedPageBreak/>
        <w:t>10.1. При исполнении Договора не допускается перемена Исполнителя, за исключением случая, если новый Исполнитель является правопреемником Исполнителя по Договору вследствие реорганизации юридического лица в форме преобразования, слияния или присоединения.</w:t>
      </w:r>
    </w:p>
    <w:p w:rsidR="00493AD6" w:rsidRPr="00493AD6" w:rsidRDefault="00493AD6" w:rsidP="00493AD6">
      <w:pPr>
        <w:pStyle w:val="ConsPlusDocList"/>
        <w:ind w:firstLine="723"/>
        <w:jc w:val="both"/>
        <w:rPr>
          <w:rFonts w:ascii="Times New Roman" w:hAnsi="Times New Roman" w:cs="Times New Roman"/>
        </w:rPr>
      </w:pPr>
      <w:r w:rsidRPr="00493AD6">
        <w:rPr>
          <w:rFonts w:ascii="Times New Roman" w:hAnsi="Times New Roman" w:cs="Times New Roman"/>
        </w:rPr>
        <w:t>10.2.</w:t>
      </w:r>
      <w:r w:rsidRPr="00493AD6">
        <w:rPr>
          <w:rFonts w:ascii="Times New Roman" w:eastAsia="Times New Roman" w:hAnsi="Times New Roman" w:cs="Times New Roman"/>
        </w:rPr>
        <w:t xml:space="preserve"> </w:t>
      </w:r>
      <w:r w:rsidRPr="00493AD6">
        <w:rPr>
          <w:rFonts w:ascii="Times New Roman" w:hAnsi="Times New Roman" w:cs="Times New Roman"/>
        </w:rPr>
        <w:t>В</w:t>
      </w:r>
      <w:r w:rsidRPr="00493AD6">
        <w:rPr>
          <w:rFonts w:ascii="Times New Roman" w:eastAsia="Times New Roman" w:hAnsi="Times New Roman" w:cs="Times New Roman"/>
        </w:rPr>
        <w:t xml:space="preserve"> </w:t>
      </w:r>
      <w:r w:rsidRPr="00493AD6">
        <w:rPr>
          <w:rFonts w:ascii="Times New Roman" w:hAnsi="Times New Roman" w:cs="Times New Roman"/>
        </w:rPr>
        <w:t>случае</w:t>
      </w:r>
      <w:r w:rsidRPr="00493AD6">
        <w:rPr>
          <w:rFonts w:ascii="Times New Roman" w:eastAsia="Times New Roman" w:hAnsi="Times New Roman" w:cs="Times New Roman"/>
        </w:rPr>
        <w:t xml:space="preserve"> </w:t>
      </w:r>
      <w:r w:rsidRPr="00493AD6">
        <w:rPr>
          <w:rFonts w:ascii="Times New Roman" w:hAnsi="Times New Roman" w:cs="Times New Roman"/>
        </w:rPr>
        <w:t>перемены</w:t>
      </w:r>
      <w:r w:rsidRPr="00493AD6">
        <w:rPr>
          <w:rFonts w:ascii="Times New Roman" w:eastAsia="Times New Roman" w:hAnsi="Times New Roman" w:cs="Times New Roman"/>
        </w:rPr>
        <w:t xml:space="preserve"> </w:t>
      </w:r>
      <w:r w:rsidRPr="00493AD6">
        <w:rPr>
          <w:rFonts w:ascii="Times New Roman" w:hAnsi="Times New Roman" w:cs="Times New Roman"/>
        </w:rPr>
        <w:t>Заказчика</w:t>
      </w:r>
      <w:r w:rsidRPr="00493AD6">
        <w:rPr>
          <w:rFonts w:ascii="Times New Roman" w:eastAsia="Times New Roman" w:hAnsi="Times New Roman" w:cs="Times New Roman"/>
        </w:rPr>
        <w:t xml:space="preserve"> </w:t>
      </w:r>
      <w:r w:rsidRPr="00493AD6">
        <w:rPr>
          <w:rFonts w:ascii="Times New Roman" w:hAnsi="Times New Roman" w:cs="Times New Roman"/>
        </w:rPr>
        <w:t>права</w:t>
      </w:r>
      <w:r w:rsidRPr="00493AD6">
        <w:rPr>
          <w:rFonts w:ascii="Times New Roman" w:eastAsia="Times New Roman" w:hAnsi="Times New Roman" w:cs="Times New Roman"/>
        </w:rPr>
        <w:t xml:space="preserve"> </w:t>
      </w:r>
      <w:r w:rsidRPr="00493AD6">
        <w:rPr>
          <w:rFonts w:ascii="Times New Roman" w:hAnsi="Times New Roman" w:cs="Times New Roman"/>
        </w:rPr>
        <w:t>и</w:t>
      </w:r>
      <w:r w:rsidRPr="00493AD6">
        <w:rPr>
          <w:rFonts w:ascii="Times New Roman" w:eastAsia="Times New Roman" w:hAnsi="Times New Roman" w:cs="Times New Roman"/>
        </w:rPr>
        <w:t xml:space="preserve"> </w:t>
      </w:r>
      <w:r w:rsidRPr="00493AD6">
        <w:rPr>
          <w:rFonts w:ascii="Times New Roman" w:hAnsi="Times New Roman" w:cs="Times New Roman"/>
        </w:rPr>
        <w:t>обязанности</w:t>
      </w:r>
      <w:r w:rsidRPr="00493AD6">
        <w:rPr>
          <w:rFonts w:ascii="Times New Roman" w:eastAsia="Times New Roman" w:hAnsi="Times New Roman" w:cs="Times New Roman"/>
        </w:rPr>
        <w:t xml:space="preserve"> </w:t>
      </w:r>
      <w:r w:rsidRPr="00493AD6">
        <w:rPr>
          <w:rFonts w:ascii="Times New Roman" w:hAnsi="Times New Roman" w:cs="Times New Roman"/>
        </w:rPr>
        <w:t>Заказчика,</w:t>
      </w:r>
      <w:r w:rsidRPr="00493AD6">
        <w:rPr>
          <w:rFonts w:ascii="Times New Roman" w:eastAsia="Times New Roman" w:hAnsi="Times New Roman" w:cs="Times New Roman"/>
        </w:rPr>
        <w:t xml:space="preserve"> </w:t>
      </w:r>
      <w:r w:rsidRPr="00493AD6">
        <w:rPr>
          <w:rFonts w:ascii="Times New Roman" w:hAnsi="Times New Roman" w:cs="Times New Roman"/>
        </w:rPr>
        <w:t>предусмотренные</w:t>
      </w:r>
      <w:r w:rsidRPr="00493AD6">
        <w:rPr>
          <w:rFonts w:ascii="Times New Roman" w:eastAsia="Times New Roman" w:hAnsi="Times New Roman" w:cs="Times New Roman"/>
        </w:rPr>
        <w:t xml:space="preserve"> </w:t>
      </w:r>
      <w:r w:rsidRPr="00493AD6">
        <w:rPr>
          <w:rFonts w:ascii="Times New Roman" w:hAnsi="Times New Roman" w:cs="Times New Roman"/>
        </w:rPr>
        <w:t>Договором,</w:t>
      </w:r>
      <w:r w:rsidRPr="00493AD6">
        <w:rPr>
          <w:rFonts w:ascii="Times New Roman" w:eastAsia="Times New Roman" w:hAnsi="Times New Roman" w:cs="Times New Roman"/>
        </w:rPr>
        <w:t xml:space="preserve"> </w:t>
      </w:r>
      <w:r w:rsidRPr="00493AD6">
        <w:rPr>
          <w:rFonts w:ascii="Times New Roman" w:hAnsi="Times New Roman" w:cs="Times New Roman"/>
        </w:rPr>
        <w:t>переходят</w:t>
      </w:r>
      <w:r w:rsidRPr="00493AD6">
        <w:rPr>
          <w:rFonts w:ascii="Times New Roman" w:eastAsia="Times New Roman" w:hAnsi="Times New Roman" w:cs="Times New Roman"/>
        </w:rPr>
        <w:t xml:space="preserve"> </w:t>
      </w:r>
      <w:r w:rsidRPr="00493AD6">
        <w:rPr>
          <w:rFonts w:ascii="Times New Roman" w:hAnsi="Times New Roman" w:cs="Times New Roman"/>
        </w:rPr>
        <w:t>к</w:t>
      </w:r>
      <w:r w:rsidRPr="00493AD6">
        <w:rPr>
          <w:rFonts w:ascii="Times New Roman" w:eastAsia="Times New Roman" w:hAnsi="Times New Roman" w:cs="Times New Roman"/>
        </w:rPr>
        <w:t xml:space="preserve"> </w:t>
      </w:r>
      <w:r w:rsidRPr="00493AD6">
        <w:rPr>
          <w:rFonts w:ascii="Times New Roman" w:hAnsi="Times New Roman" w:cs="Times New Roman"/>
        </w:rPr>
        <w:t>новому</w:t>
      </w:r>
      <w:r w:rsidRPr="00493AD6">
        <w:rPr>
          <w:rFonts w:ascii="Times New Roman" w:eastAsia="Times New Roman" w:hAnsi="Times New Roman" w:cs="Times New Roman"/>
        </w:rPr>
        <w:t xml:space="preserve"> </w:t>
      </w:r>
      <w:r w:rsidRPr="00493AD6">
        <w:rPr>
          <w:rFonts w:ascii="Times New Roman" w:hAnsi="Times New Roman" w:cs="Times New Roman"/>
        </w:rPr>
        <w:t>заказчику.</w:t>
      </w:r>
    </w:p>
    <w:p w:rsidR="00493AD6" w:rsidRPr="00493AD6" w:rsidRDefault="00493AD6" w:rsidP="00493AD6">
      <w:pPr>
        <w:spacing w:after="0" w:line="240" w:lineRule="auto"/>
        <w:ind w:firstLine="708"/>
        <w:jc w:val="both"/>
        <w:rPr>
          <w:rFonts w:ascii="Times New Roman" w:hAnsi="Times New Roman" w:cs="Times New Roman"/>
          <w:sz w:val="20"/>
          <w:szCs w:val="20"/>
        </w:rPr>
      </w:pPr>
      <w:r w:rsidRPr="00493AD6">
        <w:rPr>
          <w:rFonts w:ascii="Times New Roman" w:hAnsi="Times New Roman" w:cs="Times New Roman"/>
          <w:sz w:val="20"/>
          <w:szCs w:val="20"/>
        </w:rPr>
        <w:t>10.3. Договор может быть изменен и/или дополнен Сторонами в период его действия на основе их взаимного согласия и наличия объективных причин, вызвавших такие действия Сторон, с учетом ограничений, установленных Федеральным законом от 18 июля 2011 г. № 223-ФЗ.</w:t>
      </w:r>
    </w:p>
    <w:p w:rsidR="00493AD6" w:rsidRPr="00493AD6" w:rsidRDefault="00493AD6" w:rsidP="00493AD6">
      <w:pPr>
        <w:pStyle w:val="a4"/>
        <w:spacing w:after="0"/>
        <w:ind w:firstLine="709"/>
        <w:rPr>
          <w:sz w:val="20"/>
          <w:szCs w:val="20"/>
        </w:rPr>
      </w:pPr>
      <w:r w:rsidRPr="00493AD6">
        <w:rPr>
          <w:sz w:val="20"/>
          <w:szCs w:val="20"/>
        </w:rPr>
        <w:t xml:space="preserve">10.4. В случае изменений адресов, номеров телефонов, банковских реквизитов Стороны письменно извещают друг друга о таких изменениях. </w:t>
      </w:r>
    </w:p>
    <w:p w:rsidR="00493AD6" w:rsidRPr="00493AD6" w:rsidRDefault="00493AD6" w:rsidP="00493AD6">
      <w:pPr>
        <w:autoSpaceDE w:val="0"/>
        <w:spacing w:after="0" w:line="240" w:lineRule="auto"/>
        <w:ind w:firstLine="709"/>
        <w:jc w:val="both"/>
        <w:rPr>
          <w:rFonts w:ascii="Times New Roman" w:hAnsi="Times New Roman" w:cs="Times New Roman"/>
          <w:sz w:val="20"/>
          <w:szCs w:val="20"/>
        </w:rPr>
      </w:pPr>
      <w:r w:rsidRPr="00493AD6">
        <w:rPr>
          <w:rFonts w:ascii="Times New Roman" w:hAnsi="Times New Roman" w:cs="Times New Roman"/>
          <w:sz w:val="20"/>
          <w:szCs w:val="20"/>
        </w:rPr>
        <w:t>10.5. Все изменения и дополнения к Договору оформляются в виде дополнительных соглашений и являются его неотъемлемой частью.</w:t>
      </w:r>
    </w:p>
    <w:p w:rsidR="00493AD6" w:rsidRPr="00493AD6" w:rsidRDefault="00493AD6" w:rsidP="00493AD6">
      <w:pPr>
        <w:spacing w:after="0" w:line="240" w:lineRule="auto"/>
        <w:ind w:firstLine="708"/>
        <w:jc w:val="both"/>
        <w:rPr>
          <w:rFonts w:ascii="Times New Roman" w:hAnsi="Times New Roman" w:cs="Times New Roman"/>
          <w:sz w:val="20"/>
          <w:szCs w:val="20"/>
        </w:rPr>
      </w:pPr>
      <w:bookmarkStart w:id="4" w:name="sub_9523"/>
      <w:r w:rsidRPr="00493AD6">
        <w:rPr>
          <w:rFonts w:ascii="Times New Roman" w:hAnsi="Times New Roman" w:cs="Times New Roman"/>
          <w:sz w:val="20"/>
          <w:szCs w:val="20"/>
        </w:rPr>
        <w:t>1</w:t>
      </w:r>
      <w:bookmarkEnd w:id="4"/>
      <w:r w:rsidRPr="00493AD6">
        <w:rPr>
          <w:rFonts w:ascii="Times New Roman" w:hAnsi="Times New Roman" w:cs="Times New Roman"/>
          <w:sz w:val="20"/>
          <w:szCs w:val="20"/>
        </w:rPr>
        <w:t xml:space="preserve">0.6. Все спорные вопросы, возникающие при исполнении Договора, решаются Сторонами путем переговоров. В случае не достижения согласия Стороны передают рассмотрение спора в Арбитражный суд </w:t>
      </w:r>
      <w:r w:rsidR="00242A78">
        <w:rPr>
          <w:rFonts w:ascii="Times New Roman" w:hAnsi="Times New Roman" w:cs="Times New Roman"/>
          <w:sz w:val="20"/>
          <w:szCs w:val="20"/>
        </w:rPr>
        <w:t>Владимирской области</w:t>
      </w:r>
      <w:r w:rsidRPr="00493AD6">
        <w:rPr>
          <w:rFonts w:ascii="Times New Roman" w:hAnsi="Times New Roman" w:cs="Times New Roman"/>
          <w:sz w:val="20"/>
          <w:szCs w:val="20"/>
        </w:rPr>
        <w:t>.</w:t>
      </w:r>
    </w:p>
    <w:p w:rsidR="00493AD6" w:rsidRPr="00493AD6" w:rsidRDefault="00493AD6" w:rsidP="00493AD6">
      <w:pPr>
        <w:widowControl w:val="0"/>
        <w:tabs>
          <w:tab w:val="left" w:pos="1560"/>
        </w:tabs>
        <w:autoSpaceDE w:val="0"/>
        <w:spacing w:after="0" w:line="240" w:lineRule="auto"/>
        <w:ind w:firstLine="720"/>
        <w:jc w:val="both"/>
        <w:rPr>
          <w:rFonts w:ascii="Times New Roman" w:hAnsi="Times New Roman" w:cs="Times New Roman"/>
          <w:sz w:val="20"/>
          <w:szCs w:val="20"/>
        </w:rPr>
      </w:pPr>
      <w:r w:rsidRPr="00493AD6">
        <w:rPr>
          <w:rFonts w:ascii="Times New Roman" w:hAnsi="Times New Roman" w:cs="Times New Roman"/>
          <w:sz w:val="20"/>
          <w:szCs w:val="20"/>
        </w:rPr>
        <w:t>10.7. Во всем, что не предусмотрено Договором, Стороны руководствуются действующим законодательством РФ.</w:t>
      </w:r>
    </w:p>
    <w:p w:rsidR="00493AD6" w:rsidRPr="00493AD6" w:rsidRDefault="00493AD6" w:rsidP="00493AD6">
      <w:pPr>
        <w:spacing w:after="0" w:line="240" w:lineRule="auto"/>
        <w:ind w:hanging="14"/>
        <w:jc w:val="center"/>
        <w:rPr>
          <w:rFonts w:ascii="Times New Roman" w:hAnsi="Times New Roman" w:cs="Times New Roman"/>
          <w:b/>
          <w:color w:val="000000"/>
          <w:sz w:val="20"/>
          <w:szCs w:val="20"/>
        </w:rPr>
      </w:pPr>
      <w:r w:rsidRPr="00493AD6">
        <w:rPr>
          <w:rFonts w:ascii="Times New Roman" w:hAnsi="Times New Roman" w:cs="Times New Roman"/>
          <w:b/>
          <w:sz w:val="20"/>
          <w:szCs w:val="20"/>
        </w:rPr>
        <w:t xml:space="preserve">11. </w:t>
      </w:r>
      <w:r w:rsidRPr="00493AD6">
        <w:rPr>
          <w:rFonts w:ascii="Times New Roman" w:hAnsi="Times New Roman" w:cs="Times New Roman"/>
          <w:b/>
          <w:color w:val="000000"/>
          <w:sz w:val="20"/>
          <w:szCs w:val="20"/>
        </w:rPr>
        <w:t>Юридические адреса и реквизиты Сторон</w:t>
      </w:r>
    </w:p>
    <w:p w:rsidR="00493AD6" w:rsidRPr="00493AD6" w:rsidRDefault="00493AD6" w:rsidP="00493AD6">
      <w:pPr>
        <w:spacing w:after="0" w:line="240" w:lineRule="auto"/>
        <w:ind w:hanging="14"/>
        <w:jc w:val="center"/>
        <w:rPr>
          <w:rFonts w:ascii="Times New Roman" w:hAnsi="Times New Roman" w:cs="Times New Roman"/>
          <w:b/>
          <w:color w:val="000000"/>
          <w:sz w:val="20"/>
          <w:szCs w:val="20"/>
        </w:rPr>
      </w:pPr>
    </w:p>
    <w:tbl>
      <w:tblPr>
        <w:tblW w:w="8472" w:type="dxa"/>
        <w:tblLayout w:type="fixed"/>
        <w:tblLook w:val="0000" w:firstRow="0" w:lastRow="0" w:firstColumn="0" w:lastColumn="0" w:noHBand="0" w:noVBand="0"/>
      </w:tblPr>
      <w:tblGrid>
        <w:gridCol w:w="4786"/>
        <w:gridCol w:w="3686"/>
      </w:tblGrid>
      <w:tr w:rsidR="00493AD6" w:rsidRPr="00493AD6" w:rsidTr="009129A7">
        <w:tc>
          <w:tcPr>
            <w:tcW w:w="4786" w:type="dxa"/>
            <w:shd w:val="clear" w:color="auto" w:fill="auto"/>
          </w:tcPr>
          <w:p w:rsidR="00493AD6" w:rsidRPr="00493AD6" w:rsidRDefault="00493AD6" w:rsidP="00493AD6">
            <w:pPr>
              <w:snapToGrid w:val="0"/>
              <w:spacing w:after="0" w:line="240" w:lineRule="auto"/>
              <w:jc w:val="both"/>
              <w:rPr>
                <w:rFonts w:ascii="Times New Roman" w:hAnsi="Times New Roman" w:cs="Times New Roman"/>
                <w:b/>
                <w:i/>
                <w:sz w:val="20"/>
                <w:szCs w:val="20"/>
                <w:u w:val="single"/>
              </w:rPr>
            </w:pPr>
            <w:r w:rsidRPr="00493AD6">
              <w:rPr>
                <w:rFonts w:ascii="Times New Roman" w:hAnsi="Times New Roman" w:cs="Times New Roman"/>
                <w:b/>
                <w:i/>
                <w:sz w:val="20"/>
                <w:szCs w:val="20"/>
                <w:u w:val="single"/>
              </w:rPr>
              <w:t>Заказчик:</w:t>
            </w:r>
          </w:p>
          <w:p w:rsidR="00493AD6" w:rsidRDefault="00493AD6" w:rsidP="00493AD6">
            <w:pPr>
              <w:spacing w:after="0" w:line="240" w:lineRule="auto"/>
              <w:jc w:val="both"/>
              <w:rPr>
                <w:rFonts w:ascii="Times New Roman" w:hAnsi="Times New Roman" w:cs="Times New Roman"/>
                <w:sz w:val="20"/>
                <w:szCs w:val="20"/>
              </w:rPr>
            </w:pPr>
            <w:r w:rsidRPr="00493AD6">
              <w:rPr>
                <w:rFonts w:ascii="Times New Roman" w:hAnsi="Times New Roman" w:cs="Times New Roman"/>
                <w:sz w:val="20"/>
                <w:szCs w:val="20"/>
              </w:rPr>
              <w:t xml:space="preserve">Главный врач ГБУЗ ВО МСП </w:t>
            </w:r>
          </w:p>
          <w:p w:rsidR="00BC0B95" w:rsidRPr="00493AD6" w:rsidRDefault="00BC0B95" w:rsidP="00493AD6">
            <w:pPr>
              <w:spacing w:after="0" w:line="240" w:lineRule="auto"/>
              <w:jc w:val="both"/>
              <w:rPr>
                <w:rFonts w:ascii="Times New Roman" w:hAnsi="Times New Roman" w:cs="Times New Roman"/>
                <w:sz w:val="20"/>
                <w:szCs w:val="20"/>
              </w:rPr>
            </w:pPr>
          </w:p>
          <w:p w:rsidR="00493AD6" w:rsidRPr="00493AD6" w:rsidRDefault="00493AD6" w:rsidP="00493AD6">
            <w:pPr>
              <w:tabs>
                <w:tab w:val="left" w:pos="5103"/>
              </w:tabs>
              <w:spacing w:after="0" w:line="240" w:lineRule="auto"/>
              <w:jc w:val="both"/>
              <w:rPr>
                <w:rFonts w:ascii="Times New Roman" w:hAnsi="Times New Roman" w:cs="Times New Roman"/>
                <w:iCs/>
                <w:sz w:val="20"/>
                <w:szCs w:val="20"/>
              </w:rPr>
            </w:pPr>
            <w:r w:rsidRPr="00493AD6">
              <w:rPr>
                <w:rFonts w:ascii="Times New Roman" w:hAnsi="Times New Roman" w:cs="Times New Roman"/>
                <w:sz w:val="20"/>
                <w:szCs w:val="20"/>
              </w:rPr>
              <w:t>_______________</w:t>
            </w:r>
            <w:r w:rsidRPr="00493AD6">
              <w:rPr>
                <w:rFonts w:ascii="Times New Roman" w:hAnsi="Times New Roman" w:cs="Times New Roman"/>
                <w:iCs/>
                <w:sz w:val="20"/>
                <w:szCs w:val="20"/>
              </w:rPr>
              <w:t>/В.В. Галкин/</w:t>
            </w:r>
          </w:p>
          <w:p w:rsidR="00493AD6" w:rsidRPr="00493AD6" w:rsidRDefault="00493AD6" w:rsidP="00493AD6">
            <w:pPr>
              <w:spacing w:after="0" w:line="240" w:lineRule="auto"/>
              <w:jc w:val="both"/>
              <w:rPr>
                <w:rFonts w:ascii="Times New Roman" w:hAnsi="Times New Roman" w:cs="Times New Roman"/>
                <w:i/>
                <w:sz w:val="20"/>
                <w:szCs w:val="20"/>
              </w:rPr>
            </w:pPr>
            <w:r w:rsidRPr="00493AD6">
              <w:rPr>
                <w:rFonts w:ascii="Times New Roman" w:hAnsi="Times New Roman" w:cs="Times New Roman"/>
                <w:i/>
                <w:sz w:val="20"/>
                <w:szCs w:val="20"/>
              </w:rPr>
              <w:t>(подпись)</w:t>
            </w:r>
          </w:p>
          <w:p w:rsidR="00493AD6" w:rsidRPr="00493AD6" w:rsidRDefault="00493AD6" w:rsidP="00493AD6">
            <w:pPr>
              <w:spacing w:after="0" w:line="240" w:lineRule="auto"/>
              <w:jc w:val="both"/>
              <w:rPr>
                <w:rFonts w:ascii="Times New Roman" w:hAnsi="Times New Roman" w:cs="Times New Roman"/>
                <w:i/>
                <w:sz w:val="20"/>
                <w:szCs w:val="20"/>
              </w:rPr>
            </w:pPr>
            <w:r w:rsidRPr="00493AD6">
              <w:rPr>
                <w:rFonts w:ascii="Times New Roman" w:hAnsi="Times New Roman" w:cs="Times New Roman"/>
                <w:i/>
                <w:sz w:val="20"/>
                <w:szCs w:val="20"/>
              </w:rPr>
              <w:t>М.П.</w:t>
            </w:r>
          </w:p>
        </w:tc>
        <w:tc>
          <w:tcPr>
            <w:tcW w:w="3686" w:type="dxa"/>
            <w:shd w:val="clear" w:color="auto" w:fill="auto"/>
          </w:tcPr>
          <w:p w:rsidR="00493AD6" w:rsidRPr="00493AD6" w:rsidRDefault="00493AD6" w:rsidP="00493AD6">
            <w:pPr>
              <w:tabs>
                <w:tab w:val="left" w:pos="5103"/>
              </w:tabs>
              <w:snapToGrid w:val="0"/>
              <w:spacing w:after="0" w:line="240" w:lineRule="auto"/>
              <w:rPr>
                <w:rFonts w:ascii="Times New Roman" w:hAnsi="Times New Roman" w:cs="Times New Roman"/>
                <w:b/>
                <w:i/>
                <w:sz w:val="20"/>
                <w:szCs w:val="20"/>
                <w:u w:val="single"/>
              </w:rPr>
            </w:pPr>
            <w:r w:rsidRPr="00493AD6">
              <w:rPr>
                <w:rFonts w:ascii="Times New Roman" w:hAnsi="Times New Roman" w:cs="Times New Roman"/>
                <w:b/>
                <w:i/>
                <w:sz w:val="20"/>
                <w:szCs w:val="20"/>
                <w:u w:val="single"/>
              </w:rPr>
              <w:t>Исполнитель:</w:t>
            </w:r>
          </w:p>
          <w:p w:rsidR="00493AD6" w:rsidRDefault="00493AD6" w:rsidP="00493AD6">
            <w:pPr>
              <w:tabs>
                <w:tab w:val="left" w:pos="5103"/>
              </w:tabs>
              <w:spacing w:after="0" w:line="240" w:lineRule="auto"/>
              <w:ind w:left="34" w:right="34"/>
              <w:rPr>
                <w:rFonts w:ascii="Times New Roman" w:hAnsi="Times New Roman" w:cs="Times New Roman"/>
                <w:sz w:val="20"/>
                <w:szCs w:val="20"/>
              </w:rPr>
            </w:pPr>
          </w:p>
          <w:p w:rsidR="00BC0B95" w:rsidRPr="00493AD6" w:rsidRDefault="00BC0B95" w:rsidP="00BC0B95">
            <w:pPr>
              <w:tabs>
                <w:tab w:val="left" w:pos="5103"/>
              </w:tabs>
              <w:spacing w:after="0" w:line="240" w:lineRule="auto"/>
              <w:ind w:right="34"/>
              <w:rPr>
                <w:rFonts w:ascii="Times New Roman" w:hAnsi="Times New Roman" w:cs="Times New Roman"/>
                <w:sz w:val="20"/>
                <w:szCs w:val="20"/>
              </w:rPr>
            </w:pPr>
          </w:p>
          <w:p w:rsidR="00493AD6" w:rsidRPr="00493AD6" w:rsidRDefault="00493AD6" w:rsidP="00493AD6">
            <w:pPr>
              <w:tabs>
                <w:tab w:val="left" w:pos="5103"/>
              </w:tabs>
              <w:spacing w:after="0" w:line="240" w:lineRule="auto"/>
              <w:ind w:left="34" w:right="34"/>
              <w:rPr>
                <w:rFonts w:ascii="Times New Roman" w:hAnsi="Times New Roman" w:cs="Times New Roman"/>
                <w:i/>
                <w:sz w:val="20"/>
                <w:szCs w:val="20"/>
              </w:rPr>
            </w:pPr>
            <w:r w:rsidRPr="00493AD6">
              <w:rPr>
                <w:rFonts w:ascii="Times New Roman" w:hAnsi="Times New Roman" w:cs="Times New Roman"/>
                <w:sz w:val="20"/>
                <w:szCs w:val="20"/>
              </w:rPr>
              <w:t>_____________/  /</w:t>
            </w:r>
          </w:p>
          <w:p w:rsidR="00493AD6" w:rsidRPr="00493AD6" w:rsidRDefault="00493AD6" w:rsidP="00493AD6">
            <w:pPr>
              <w:tabs>
                <w:tab w:val="left" w:pos="5103"/>
              </w:tabs>
              <w:spacing w:after="0" w:line="240" w:lineRule="auto"/>
              <w:ind w:left="34" w:right="-284"/>
              <w:rPr>
                <w:rFonts w:ascii="Times New Roman" w:hAnsi="Times New Roman" w:cs="Times New Roman"/>
                <w:i/>
                <w:sz w:val="20"/>
                <w:szCs w:val="20"/>
              </w:rPr>
            </w:pPr>
            <w:r w:rsidRPr="00493AD6">
              <w:rPr>
                <w:rFonts w:ascii="Times New Roman" w:hAnsi="Times New Roman" w:cs="Times New Roman"/>
                <w:i/>
                <w:sz w:val="20"/>
                <w:szCs w:val="20"/>
              </w:rPr>
              <w:t xml:space="preserve">           (подпись)</w:t>
            </w:r>
          </w:p>
          <w:p w:rsidR="00493AD6" w:rsidRPr="00493AD6" w:rsidRDefault="00493AD6" w:rsidP="00493AD6">
            <w:pPr>
              <w:tabs>
                <w:tab w:val="left" w:pos="5103"/>
              </w:tabs>
              <w:spacing w:after="0" w:line="240" w:lineRule="auto"/>
              <w:jc w:val="both"/>
              <w:rPr>
                <w:rFonts w:ascii="Times New Roman" w:hAnsi="Times New Roman" w:cs="Times New Roman"/>
                <w:i/>
                <w:sz w:val="20"/>
                <w:szCs w:val="20"/>
              </w:rPr>
            </w:pPr>
            <w:r w:rsidRPr="00493AD6">
              <w:rPr>
                <w:rFonts w:ascii="Times New Roman" w:hAnsi="Times New Roman" w:cs="Times New Roman"/>
                <w:i/>
                <w:sz w:val="20"/>
                <w:szCs w:val="20"/>
              </w:rPr>
              <w:t xml:space="preserve">              М.П.   </w:t>
            </w:r>
          </w:p>
        </w:tc>
      </w:tr>
    </w:tbl>
    <w:p w:rsidR="00D24C86" w:rsidRPr="00D24C86" w:rsidRDefault="00D24C86" w:rsidP="00D24C86">
      <w:pPr>
        <w:shd w:val="clear" w:color="auto" w:fill="FFFFFF"/>
        <w:spacing w:after="0" w:line="240" w:lineRule="atLeast"/>
        <w:ind w:firstLine="426"/>
        <w:jc w:val="right"/>
        <w:textAlignment w:val="baseline"/>
        <w:rPr>
          <w:rFonts w:ascii="Times New Roman" w:eastAsia="Times New Roman" w:hAnsi="Times New Roman" w:cs="Times New Roman"/>
          <w:bCs/>
          <w:color w:val="000000"/>
          <w:kern w:val="1"/>
          <w:sz w:val="24"/>
          <w:szCs w:val="24"/>
          <w:lang w:eastAsia="zh-CN"/>
        </w:rPr>
      </w:pPr>
    </w:p>
    <w:p w:rsidR="00D24C86" w:rsidRPr="00D24C86" w:rsidRDefault="00D24C86" w:rsidP="00D24C86">
      <w:pPr>
        <w:shd w:val="clear" w:color="auto" w:fill="FFFFFF"/>
        <w:spacing w:after="0" w:line="240" w:lineRule="atLeast"/>
        <w:jc w:val="right"/>
        <w:textAlignment w:val="baseline"/>
        <w:rPr>
          <w:rFonts w:ascii="Times New Roman" w:eastAsia="Times New Roman" w:hAnsi="Times New Roman" w:cs="Times New Roman"/>
          <w:bCs/>
          <w:color w:val="000000"/>
          <w:kern w:val="1"/>
          <w:sz w:val="24"/>
          <w:szCs w:val="24"/>
          <w:lang w:eastAsia="zh-CN"/>
        </w:rPr>
      </w:pPr>
      <w:r w:rsidRPr="00D24C86">
        <w:rPr>
          <w:rFonts w:ascii="Times New Roman" w:eastAsia="Times New Roman" w:hAnsi="Times New Roman" w:cs="Times New Roman"/>
          <w:bCs/>
          <w:color w:val="000000"/>
          <w:kern w:val="1"/>
          <w:sz w:val="24"/>
          <w:szCs w:val="24"/>
          <w:lang w:eastAsia="zh-CN"/>
        </w:rPr>
        <w:br w:type="page"/>
      </w:r>
      <w:r w:rsidRPr="00D24C86">
        <w:rPr>
          <w:rFonts w:ascii="Times New Roman" w:eastAsia="Times New Roman" w:hAnsi="Times New Roman" w:cs="Times New Roman"/>
          <w:bCs/>
          <w:color w:val="000000"/>
          <w:kern w:val="1"/>
          <w:sz w:val="24"/>
          <w:szCs w:val="24"/>
          <w:lang w:eastAsia="zh-CN"/>
        </w:rPr>
        <w:lastRenderedPageBreak/>
        <w:t>Приложение №1</w:t>
      </w:r>
    </w:p>
    <w:p w:rsidR="00D24C86" w:rsidRPr="00D24C86" w:rsidRDefault="00D24C86" w:rsidP="00D24C86">
      <w:pPr>
        <w:shd w:val="clear" w:color="auto" w:fill="FFFFFF"/>
        <w:spacing w:after="0" w:line="240" w:lineRule="atLeast"/>
        <w:jc w:val="right"/>
        <w:textAlignment w:val="baseline"/>
        <w:rPr>
          <w:rFonts w:ascii="Times New Roman" w:eastAsia="Times New Roman" w:hAnsi="Times New Roman" w:cs="Times New Roman"/>
          <w:b/>
          <w:bCs/>
          <w:kern w:val="1"/>
          <w:sz w:val="24"/>
          <w:szCs w:val="24"/>
          <w:lang w:eastAsia="ru-RU"/>
        </w:rPr>
      </w:pPr>
      <w:r w:rsidRPr="00D24C86">
        <w:rPr>
          <w:rFonts w:ascii="Times New Roman" w:eastAsia="Times New Roman" w:hAnsi="Times New Roman" w:cs="Times New Roman"/>
          <w:bCs/>
          <w:color w:val="000000"/>
          <w:kern w:val="1"/>
          <w:sz w:val="24"/>
          <w:szCs w:val="24"/>
          <w:lang w:eastAsia="zh-CN"/>
        </w:rPr>
        <w:t>к договору №______ от ________</w:t>
      </w:r>
    </w:p>
    <w:p w:rsidR="00BC0B95" w:rsidRPr="00BC0B95" w:rsidRDefault="00BC0B95" w:rsidP="00BC0B95">
      <w:pPr>
        <w:spacing w:after="0" w:line="240" w:lineRule="auto"/>
        <w:jc w:val="center"/>
        <w:rPr>
          <w:rFonts w:ascii="Times New Roman" w:hAnsi="Times New Roman" w:cs="Times New Roman"/>
          <w:b/>
          <w:sz w:val="20"/>
          <w:szCs w:val="20"/>
        </w:rPr>
      </w:pPr>
      <w:r w:rsidRPr="00BC0B95">
        <w:rPr>
          <w:rFonts w:ascii="Times New Roman" w:hAnsi="Times New Roman" w:cs="Times New Roman"/>
          <w:b/>
          <w:sz w:val="20"/>
          <w:szCs w:val="20"/>
        </w:rPr>
        <w:t>ТЕХНИЧЕСКОЕ ЗАДАНИЕ</w:t>
      </w:r>
    </w:p>
    <w:p w:rsidR="00BC0B95" w:rsidRPr="00BC0B95" w:rsidRDefault="00BC0B95" w:rsidP="00BC0B95">
      <w:pPr>
        <w:widowControl w:val="0"/>
        <w:tabs>
          <w:tab w:val="left" w:pos="2160"/>
          <w:tab w:val="left" w:pos="4140"/>
        </w:tabs>
        <w:spacing w:after="0" w:line="240" w:lineRule="auto"/>
        <w:jc w:val="center"/>
        <w:outlineLvl w:val="0"/>
        <w:rPr>
          <w:rFonts w:ascii="Times New Roman" w:hAnsi="Times New Roman" w:cs="Times New Roman"/>
          <w:b/>
          <w:color w:val="000000"/>
          <w:sz w:val="20"/>
          <w:szCs w:val="20"/>
        </w:rPr>
      </w:pPr>
      <w:r w:rsidRPr="00BC0B95">
        <w:rPr>
          <w:rFonts w:ascii="Times New Roman" w:hAnsi="Times New Roman" w:cs="Times New Roman"/>
          <w:b/>
          <w:color w:val="000000"/>
          <w:sz w:val="20"/>
          <w:szCs w:val="20"/>
        </w:rPr>
        <w:t xml:space="preserve">на оказание медицинских услуг по проведению медицинского осмотра работников ГБУЗ ВО МСП </w:t>
      </w:r>
      <w:r w:rsidRPr="00BC0B95">
        <w:rPr>
          <w:rFonts w:ascii="Times New Roman" w:hAnsi="Times New Roman" w:cs="Times New Roman"/>
          <w:b/>
          <w:color w:val="000000"/>
          <w:sz w:val="20"/>
          <w:szCs w:val="20"/>
          <w:lang w:eastAsia="ru-RU"/>
        </w:rPr>
        <w:t xml:space="preserve"> </w:t>
      </w:r>
    </w:p>
    <w:p w:rsidR="00BC0B95" w:rsidRPr="00BC0B95" w:rsidRDefault="00BC0B95" w:rsidP="00954806">
      <w:pPr>
        <w:spacing w:after="0" w:line="240" w:lineRule="auto"/>
        <w:rPr>
          <w:rFonts w:ascii="Times New Roman" w:hAnsi="Times New Roman" w:cs="Times New Roman"/>
          <w:b/>
          <w:sz w:val="20"/>
          <w:szCs w:val="20"/>
        </w:rPr>
      </w:pPr>
    </w:p>
    <w:p w:rsidR="00BC0B95" w:rsidRPr="00BC0B95" w:rsidRDefault="00BC0B95" w:rsidP="00BC0B95">
      <w:pPr>
        <w:shd w:val="clear" w:color="auto" w:fill="FFFFFF"/>
        <w:spacing w:after="0" w:line="240" w:lineRule="auto"/>
        <w:jc w:val="both"/>
        <w:rPr>
          <w:rFonts w:ascii="Times New Roman" w:hAnsi="Times New Roman" w:cs="Times New Roman"/>
          <w:b/>
          <w:sz w:val="20"/>
          <w:szCs w:val="20"/>
        </w:rPr>
      </w:pPr>
      <w:r w:rsidRPr="00BC0B95">
        <w:rPr>
          <w:rFonts w:ascii="Times New Roman" w:hAnsi="Times New Roman" w:cs="Times New Roman"/>
          <w:b/>
          <w:sz w:val="20"/>
          <w:szCs w:val="20"/>
        </w:rPr>
        <w:t xml:space="preserve">1. Наименование услуги: </w:t>
      </w:r>
      <w:r w:rsidRPr="00BC0B95">
        <w:rPr>
          <w:rFonts w:ascii="Times New Roman" w:hAnsi="Times New Roman" w:cs="Times New Roman"/>
          <w:sz w:val="20"/>
          <w:szCs w:val="20"/>
        </w:rPr>
        <w:t>согласно Перечня оказываемых услуг</w:t>
      </w:r>
    </w:p>
    <w:p w:rsidR="00BC0B95" w:rsidRPr="00BC0B95" w:rsidRDefault="00BC0B95" w:rsidP="00BC0B95">
      <w:pPr>
        <w:spacing w:after="0" w:line="240" w:lineRule="auto"/>
        <w:jc w:val="both"/>
        <w:rPr>
          <w:rFonts w:ascii="Times New Roman" w:hAnsi="Times New Roman" w:cs="Times New Roman"/>
          <w:sz w:val="20"/>
          <w:szCs w:val="20"/>
        </w:rPr>
      </w:pPr>
      <w:r w:rsidRPr="00BC0B95">
        <w:rPr>
          <w:rFonts w:ascii="Times New Roman" w:hAnsi="Times New Roman" w:cs="Times New Roman"/>
          <w:b/>
          <w:sz w:val="20"/>
          <w:szCs w:val="20"/>
        </w:rPr>
        <w:t xml:space="preserve">2. Место </w:t>
      </w:r>
      <w:r w:rsidR="00602854">
        <w:rPr>
          <w:rFonts w:ascii="Times New Roman" w:hAnsi="Times New Roman" w:cs="Times New Roman"/>
          <w:b/>
          <w:sz w:val="20"/>
          <w:szCs w:val="20"/>
        </w:rPr>
        <w:t>оказания услуг</w:t>
      </w:r>
      <w:r w:rsidRPr="00BC0B95">
        <w:rPr>
          <w:rFonts w:ascii="Times New Roman" w:hAnsi="Times New Roman" w:cs="Times New Roman"/>
          <w:b/>
          <w:sz w:val="20"/>
          <w:szCs w:val="20"/>
        </w:rPr>
        <w:t xml:space="preserve">: </w:t>
      </w:r>
      <w:r w:rsidRPr="00BC0B95">
        <w:rPr>
          <w:rFonts w:ascii="Times New Roman" w:hAnsi="Times New Roman" w:cs="Times New Roman"/>
          <w:sz w:val="20"/>
          <w:szCs w:val="20"/>
        </w:rPr>
        <w:t xml:space="preserve">Прием врача гинеколога, Маммография по месту нахождения Исполнителя, находящегося на территории г. Мурома, прием специалистов и сдача анализов согласно перечню </w:t>
      </w:r>
      <w:r w:rsidR="00A46EAF">
        <w:rPr>
          <w:rFonts w:ascii="Times New Roman" w:hAnsi="Times New Roman" w:cs="Times New Roman"/>
          <w:sz w:val="20"/>
          <w:szCs w:val="20"/>
        </w:rPr>
        <w:t>оказываемых услуг</w:t>
      </w:r>
      <w:r w:rsidRPr="00BC0B95">
        <w:rPr>
          <w:rFonts w:ascii="Times New Roman" w:hAnsi="Times New Roman" w:cs="Times New Roman"/>
          <w:sz w:val="20"/>
          <w:szCs w:val="20"/>
        </w:rPr>
        <w:t xml:space="preserve"> по месту нахождения Заказчика, в здании ГБУЗ ВО МСП по адресу Владимирская область, г. Муром, ул. Красноармейская, д.37.</w:t>
      </w:r>
    </w:p>
    <w:p w:rsidR="00BC0B95" w:rsidRPr="00BC0B95" w:rsidRDefault="00BC0B95" w:rsidP="00BC0B95">
      <w:pPr>
        <w:spacing w:after="0" w:line="240" w:lineRule="auto"/>
        <w:jc w:val="both"/>
        <w:rPr>
          <w:rFonts w:ascii="Times New Roman" w:hAnsi="Times New Roman" w:cs="Times New Roman"/>
          <w:sz w:val="20"/>
          <w:szCs w:val="20"/>
        </w:rPr>
      </w:pPr>
      <w:r w:rsidRPr="00BC0B95">
        <w:rPr>
          <w:rFonts w:ascii="Times New Roman" w:hAnsi="Times New Roman" w:cs="Times New Roman"/>
          <w:b/>
          <w:sz w:val="20"/>
          <w:szCs w:val="20"/>
        </w:rPr>
        <w:t xml:space="preserve">3. Результат оказания услуг: </w:t>
      </w:r>
      <w:r w:rsidR="00813F77">
        <w:rPr>
          <w:rFonts w:ascii="Times New Roman" w:hAnsi="Times New Roman" w:cs="Times New Roman"/>
          <w:sz w:val="20"/>
          <w:szCs w:val="20"/>
        </w:rPr>
        <w:t>А</w:t>
      </w:r>
      <w:r w:rsidRPr="00BC0B95">
        <w:rPr>
          <w:rFonts w:ascii="Times New Roman" w:hAnsi="Times New Roman" w:cs="Times New Roman"/>
          <w:sz w:val="20"/>
          <w:szCs w:val="20"/>
        </w:rPr>
        <w:t xml:space="preserve">кт оказанных услуг </w:t>
      </w:r>
    </w:p>
    <w:p w:rsidR="00BC0B95" w:rsidRPr="00BC0B95" w:rsidRDefault="00BC0B95" w:rsidP="00BC0B95">
      <w:pPr>
        <w:spacing w:after="0" w:line="240" w:lineRule="auto"/>
        <w:jc w:val="both"/>
        <w:rPr>
          <w:rFonts w:ascii="Times New Roman" w:hAnsi="Times New Roman" w:cs="Times New Roman"/>
          <w:b/>
          <w:sz w:val="20"/>
          <w:szCs w:val="20"/>
        </w:rPr>
      </w:pPr>
      <w:r w:rsidRPr="00BC0B95">
        <w:rPr>
          <w:rFonts w:ascii="Times New Roman" w:hAnsi="Times New Roman" w:cs="Times New Roman"/>
          <w:b/>
          <w:sz w:val="20"/>
          <w:szCs w:val="20"/>
        </w:rPr>
        <w:t>4. Заказчик:</w:t>
      </w:r>
      <w:r w:rsidRPr="00BC0B95">
        <w:rPr>
          <w:rFonts w:ascii="Times New Roman" w:hAnsi="Times New Roman" w:cs="Times New Roman"/>
          <w:sz w:val="20"/>
          <w:szCs w:val="20"/>
        </w:rPr>
        <w:t xml:space="preserve"> ГБУЗ ВО «Муромская стоматологическая поликлиника» </w:t>
      </w:r>
    </w:p>
    <w:p w:rsidR="00BC0B95" w:rsidRPr="00BC0B95" w:rsidRDefault="00BC0B95" w:rsidP="00BC0B95">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5</w:t>
      </w:r>
      <w:r w:rsidRPr="00BC0B95">
        <w:rPr>
          <w:rFonts w:ascii="Times New Roman" w:hAnsi="Times New Roman" w:cs="Times New Roman"/>
          <w:b/>
          <w:sz w:val="20"/>
          <w:szCs w:val="20"/>
        </w:rPr>
        <w:t>. Основания для закупки услуг:</w:t>
      </w:r>
      <w:r w:rsidRPr="00BC0B95">
        <w:rPr>
          <w:rFonts w:ascii="Times New Roman" w:hAnsi="Times New Roman" w:cs="Times New Roman"/>
          <w:sz w:val="20"/>
          <w:szCs w:val="20"/>
        </w:rPr>
        <w:t xml:space="preserve"> производственная необходимость.</w:t>
      </w:r>
    </w:p>
    <w:p w:rsidR="00BC0B95" w:rsidRPr="00BC0B95" w:rsidRDefault="00BC0B95" w:rsidP="00BC0B95">
      <w:pPr>
        <w:spacing w:after="0" w:line="240" w:lineRule="auto"/>
        <w:jc w:val="both"/>
        <w:rPr>
          <w:rFonts w:ascii="Times New Roman" w:hAnsi="Times New Roman" w:cs="Times New Roman"/>
          <w:sz w:val="20"/>
          <w:szCs w:val="20"/>
        </w:rPr>
      </w:pPr>
      <w:r>
        <w:rPr>
          <w:rFonts w:ascii="Times New Roman" w:hAnsi="Times New Roman" w:cs="Times New Roman"/>
          <w:b/>
          <w:sz w:val="20"/>
          <w:szCs w:val="20"/>
        </w:rPr>
        <w:t>6</w:t>
      </w:r>
      <w:r w:rsidRPr="00BC0B95">
        <w:rPr>
          <w:rFonts w:ascii="Times New Roman" w:hAnsi="Times New Roman" w:cs="Times New Roman"/>
          <w:b/>
          <w:sz w:val="20"/>
          <w:szCs w:val="20"/>
        </w:rPr>
        <w:t>. Источник финансирования</w:t>
      </w:r>
      <w:r w:rsidRPr="00BC0B95">
        <w:rPr>
          <w:rFonts w:ascii="Times New Roman" w:hAnsi="Times New Roman" w:cs="Times New Roman"/>
          <w:sz w:val="20"/>
          <w:szCs w:val="20"/>
        </w:rPr>
        <w:t>: Собственные средства.</w:t>
      </w:r>
    </w:p>
    <w:p w:rsidR="00BC0B95" w:rsidRPr="00BC0B95" w:rsidRDefault="00BC0B95" w:rsidP="00BC0B95">
      <w:pPr>
        <w:spacing w:after="0" w:line="240" w:lineRule="auto"/>
        <w:jc w:val="both"/>
        <w:rPr>
          <w:rFonts w:ascii="Times New Roman" w:hAnsi="Times New Roman" w:cs="Times New Roman"/>
          <w:sz w:val="20"/>
          <w:szCs w:val="20"/>
        </w:rPr>
      </w:pPr>
      <w:r>
        <w:rPr>
          <w:rFonts w:ascii="Times New Roman" w:hAnsi="Times New Roman" w:cs="Times New Roman"/>
          <w:b/>
          <w:sz w:val="20"/>
          <w:szCs w:val="20"/>
        </w:rPr>
        <w:t>7</w:t>
      </w:r>
      <w:r w:rsidRPr="00BC0B95">
        <w:rPr>
          <w:rFonts w:ascii="Times New Roman" w:hAnsi="Times New Roman" w:cs="Times New Roman"/>
          <w:b/>
          <w:sz w:val="20"/>
          <w:szCs w:val="20"/>
        </w:rPr>
        <w:t>.</w:t>
      </w:r>
      <w:r w:rsidRPr="00BC0B95">
        <w:rPr>
          <w:rFonts w:ascii="Times New Roman" w:hAnsi="Times New Roman" w:cs="Times New Roman"/>
          <w:sz w:val="20"/>
          <w:szCs w:val="20"/>
        </w:rPr>
        <w:t xml:space="preserve"> </w:t>
      </w:r>
      <w:r w:rsidRPr="00BC0B95">
        <w:rPr>
          <w:rFonts w:ascii="Times New Roman" w:hAnsi="Times New Roman" w:cs="Times New Roman"/>
          <w:b/>
          <w:bCs/>
          <w:sz w:val="20"/>
          <w:szCs w:val="20"/>
        </w:rPr>
        <w:t xml:space="preserve">Цена услуг и их количество: </w:t>
      </w:r>
      <w:r w:rsidRPr="00BC0B95">
        <w:rPr>
          <w:rFonts w:ascii="Times New Roman" w:hAnsi="Times New Roman" w:cs="Times New Roman"/>
          <w:bCs/>
          <w:sz w:val="20"/>
          <w:szCs w:val="20"/>
        </w:rPr>
        <w:t>64</w:t>
      </w:r>
      <w:r w:rsidRPr="00BC0B95">
        <w:rPr>
          <w:rFonts w:ascii="Times New Roman" w:hAnsi="Times New Roman" w:cs="Times New Roman"/>
          <w:sz w:val="20"/>
          <w:szCs w:val="20"/>
        </w:rPr>
        <w:t xml:space="preserve"> человек:</w:t>
      </w:r>
    </w:p>
    <w:p w:rsidR="00BC0B95" w:rsidRPr="00BC0B95" w:rsidRDefault="00BC0B95" w:rsidP="00BC0B95">
      <w:pPr>
        <w:spacing w:after="0" w:line="240" w:lineRule="auto"/>
        <w:jc w:val="both"/>
        <w:rPr>
          <w:rFonts w:ascii="Times New Roman" w:hAnsi="Times New Roman" w:cs="Times New Roman"/>
          <w:sz w:val="20"/>
          <w:szCs w:val="20"/>
        </w:rPr>
      </w:pPr>
      <w:r w:rsidRPr="00BC0B95">
        <w:rPr>
          <w:rFonts w:ascii="Times New Roman" w:hAnsi="Times New Roman" w:cs="Times New Roman"/>
          <w:sz w:val="20"/>
          <w:szCs w:val="20"/>
        </w:rPr>
        <w:t xml:space="preserve">женщины до 40 лет – 12 чел.; </w:t>
      </w:r>
    </w:p>
    <w:p w:rsidR="00BC0B95" w:rsidRPr="00BC0B95" w:rsidRDefault="00BC0B95" w:rsidP="00BC0B95">
      <w:pPr>
        <w:spacing w:after="0" w:line="240" w:lineRule="auto"/>
        <w:jc w:val="both"/>
        <w:rPr>
          <w:rFonts w:ascii="Times New Roman" w:hAnsi="Times New Roman" w:cs="Times New Roman"/>
          <w:sz w:val="20"/>
          <w:szCs w:val="20"/>
        </w:rPr>
      </w:pPr>
      <w:r w:rsidRPr="00BC0B95">
        <w:rPr>
          <w:rFonts w:ascii="Times New Roman" w:hAnsi="Times New Roman" w:cs="Times New Roman"/>
          <w:sz w:val="20"/>
          <w:szCs w:val="20"/>
        </w:rPr>
        <w:t>женщины после 40 лет – 35 чел.;</w:t>
      </w:r>
    </w:p>
    <w:p w:rsidR="00BC0B95" w:rsidRPr="00BC0B95" w:rsidRDefault="00BC0B95" w:rsidP="00BC0B95">
      <w:pPr>
        <w:spacing w:after="0" w:line="240" w:lineRule="auto"/>
        <w:jc w:val="both"/>
        <w:rPr>
          <w:rFonts w:ascii="Times New Roman" w:hAnsi="Times New Roman" w:cs="Times New Roman"/>
          <w:sz w:val="20"/>
          <w:szCs w:val="20"/>
        </w:rPr>
      </w:pPr>
      <w:r w:rsidRPr="00BC0B95">
        <w:rPr>
          <w:rFonts w:ascii="Times New Roman" w:hAnsi="Times New Roman" w:cs="Times New Roman"/>
          <w:sz w:val="20"/>
          <w:szCs w:val="20"/>
        </w:rPr>
        <w:t>мужчины – 17 чел.;</w:t>
      </w:r>
    </w:p>
    <w:p w:rsidR="00BC0B95" w:rsidRPr="00BC0B95" w:rsidRDefault="00BC0B95" w:rsidP="00BC0B95">
      <w:pPr>
        <w:spacing w:after="0" w:line="240" w:lineRule="auto"/>
        <w:jc w:val="both"/>
        <w:rPr>
          <w:rFonts w:ascii="Times New Roman" w:hAnsi="Times New Roman" w:cs="Times New Roman"/>
          <w:sz w:val="20"/>
          <w:szCs w:val="20"/>
        </w:rPr>
      </w:pPr>
      <w:r>
        <w:rPr>
          <w:rFonts w:ascii="Times New Roman" w:hAnsi="Times New Roman" w:cs="Times New Roman"/>
          <w:b/>
          <w:sz w:val="20"/>
          <w:szCs w:val="20"/>
        </w:rPr>
        <w:t>8</w:t>
      </w:r>
      <w:r w:rsidRPr="00BC0B95">
        <w:rPr>
          <w:rFonts w:ascii="Times New Roman" w:hAnsi="Times New Roman" w:cs="Times New Roman"/>
          <w:b/>
          <w:sz w:val="20"/>
          <w:szCs w:val="20"/>
        </w:rPr>
        <w:t>. Способ оплаты:</w:t>
      </w:r>
      <w:r w:rsidRPr="00BC0B95">
        <w:rPr>
          <w:rFonts w:ascii="Times New Roman" w:hAnsi="Times New Roman" w:cs="Times New Roman"/>
          <w:sz w:val="20"/>
          <w:szCs w:val="20"/>
        </w:rPr>
        <w:t xml:space="preserve"> По выставленным счетам, Заказчик перечисляет на расчетный счет Исполнителя, оплата производится в течение 10 рабочих дней с момента подписания Акта </w:t>
      </w:r>
      <w:r w:rsidR="00813F77">
        <w:rPr>
          <w:rFonts w:ascii="Times New Roman" w:hAnsi="Times New Roman" w:cs="Times New Roman"/>
          <w:sz w:val="20"/>
          <w:szCs w:val="20"/>
        </w:rPr>
        <w:t>оказанных услуг</w:t>
      </w:r>
      <w:r w:rsidRPr="00BC0B95">
        <w:rPr>
          <w:rFonts w:ascii="Times New Roman" w:hAnsi="Times New Roman" w:cs="Times New Roman"/>
          <w:sz w:val="20"/>
          <w:szCs w:val="20"/>
        </w:rPr>
        <w:t>.</w:t>
      </w:r>
    </w:p>
    <w:p w:rsidR="00BC0B95" w:rsidRPr="00BC0B95" w:rsidRDefault="00BC0B95" w:rsidP="00BC0B95">
      <w:pPr>
        <w:spacing w:after="0" w:line="240" w:lineRule="auto"/>
        <w:jc w:val="both"/>
        <w:rPr>
          <w:rFonts w:ascii="Times New Roman" w:hAnsi="Times New Roman" w:cs="Times New Roman"/>
          <w:sz w:val="20"/>
          <w:szCs w:val="20"/>
        </w:rPr>
      </w:pPr>
      <w:r>
        <w:rPr>
          <w:rFonts w:ascii="Times New Roman" w:hAnsi="Times New Roman" w:cs="Times New Roman"/>
          <w:b/>
          <w:sz w:val="20"/>
          <w:szCs w:val="20"/>
        </w:rPr>
        <w:t>9</w:t>
      </w:r>
      <w:r w:rsidRPr="00BC0B95">
        <w:rPr>
          <w:rFonts w:ascii="Times New Roman" w:hAnsi="Times New Roman" w:cs="Times New Roman"/>
          <w:b/>
          <w:sz w:val="20"/>
          <w:szCs w:val="20"/>
        </w:rPr>
        <w:t xml:space="preserve">. </w:t>
      </w:r>
      <w:r w:rsidRPr="00BC0B95">
        <w:rPr>
          <w:rFonts w:ascii="Times New Roman" w:hAnsi="Times New Roman" w:cs="Times New Roman"/>
          <w:sz w:val="20"/>
          <w:szCs w:val="20"/>
        </w:rPr>
        <w:t>Код по общероссийскому классификатору видов экономической деятельности продукции и услуг (</w:t>
      </w:r>
      <w:r w:rsidRPr="00BC0B95">
        <w:rPr>
          <w:rFonts w:ascii="Times New Roman" w:hAnsi="Times New Roman" w:cs="Times New Roman"/>
          <w:b/>
          <w:sz w:val="20"/>
          <w:szCs w:val="20"/>
        </w:rPr>
        <w:t>ОКДП 2</w:t>
      </w:r>
      <w:r w:rsidRPr="00BC0B95">
        <w:rPr>
          <w:rFonts w:ascii="Times New Roman" w:hAnsi="Times New Roman" w:cs="Times New Roman"/>
          <w:sz w:val="20"/>
          <w:szCs w:val="20"/>
        </w:rPr>
        <w:t>): 86.10.19.</w:t>
      </w:r>
    </w:p>
    <w:p w:rsidR="00BC0B95" w:rsidRPr="00BC0B95" w:rsidRDefault="00BC0B95" w:rsidP="00BC0B95">
      <w:pPr>
        <w:spacing w:after="0" w:line="240" w:lineRule="auto"/>
        <w:jc w:val="both"/>
        <w:rPr>
          <w:rFonts w:ascii="Times New Roman" w:hAnsi="Times New Roman" w:cs="Times New Roman"/>
          <w:b/>
          <w:sz w:val="20"/>
          <w:szCs w:val="20"/>
        </w:rPr>
      </w:pPr>
      <w:r w:rsidRPr="00BC0B95">
        <w:rPr>
          <w:rFonts w:ascii="Times New Roman" w:hAnsi="Times New Roman" w:cs="Times New Roman"/>
          <w:b/>
          <w:sz w:val="20"/>
          <w:szCs w:val="20"/>
        </w:rPr>
        <w:t>1</w:t>
      </w:r>
      <w:r>
        <w:rPr>
          <w:rFonts w:ascii="Times New Roman" w:hAnsi="Times New Roman" w:cs="Times New Roman"/>
          <w:b/>
          <w:sz w:val="20"/>
          <w:szCs w:val="20"/>
        </w:rPr>
        <w:t>0</w:t>
      </w:r>
      <w:r w:rsidRPr="00BC0B95">
        <w:rPr>
          <w:rFonts w:ascii="Times New Roman" w:hAnsi="Times New Roman" w:cs="Times New Roman"/>
          <w:b/>
          <w:sz w:val="20"/>
          <w:szCs w:val="20"/>
        </w:rPr>
        <w:t xml:space="preserve">. Технические требования: </w:t>
      </w:r>
    </w:p>
    <w:p w:rsidR="00BC0B95" w:rsidRPr="00BC0B95" w:rsidRDefault="00BC0B95" w:rsidP="00BC0B95">
      <w:pPr>
        <w:spacing w:after="0" w:line="240" w:lineRule="auto"/>
        <w:jc w:val="both"/>
        <w:rPr>
          <w:rFonts w:ascii="Times New Roman" w:hAnsi="Times New Roman" w:cs="Times New Roman"/>
          <w:sz w:val="20"/>
          <w:szCs w:val="20"/>
        </w:rPr>
      </w:pPr>
      <w:r w:rsidRPr="00BC0B95">
        <w:rPr>
          <w:rFonts w:ascii="Times New Roman" w:hAnsi="Times New Roman" w:cs="Times New Roman"/>
          <w:b/>
          <w:sz w:val="20"/>
          <w:szCs w:val="20"/>
        </w:rPr>
        <w:t>1</w:t>
      </w:r>
      <w:r>
        <w:rPr>
          <w:rFonts w:ascii="Times New Roman" w:hAnsi="Times New Roman" w:cs="Times New Roman"/>
          <w:b/>
          <w:sz w:val="20"/>
          <w:szCs w:val="20"/>
        </w:rPr>
        <w:t>0</w:t>
      </w:r>
      <w:r w:rsidRPr="00BC0B95">
        <w:rPr>
          <w:rFonts w:ascii="Times New Roman" w:hAnsi="Times New Roman" w:cs="Times New Roman"/>
          <w:b/>
          <w:sz w:val="20"/>
          <w:szCs w:val="20"/>
        </w:rPr>
        <w:t xml:space="preserve">.1. </w:t>
      </w:r>
      <w:r w:rsidRPr="00BC0B95">
        <w:rPr>
          <w:rFonts w:ascii="Times New Roman" w:hAnsi="Times New Roman" w:cs="Times New Roman"/>
          <w:sz w:val="20"/>
          <w:szCs w:val="20"/>
        </w:rPr>
        <w:t>Наличие у медицинской организации лицензии на проведение данного вида медицинских услуг.</w:t>
      </w:r>
    </w:p>
    <w:p w:rsidR="00BC0B95" w:rsidRPr="00BC0B95" w:rsidRDefault="00BC0B95" w:rsidP="00BC0B95">
      <w:pPr>
        <w:spacing w:after="0" w:line="240" w:lineRule="auto"/>
        <w:jc w:val="both"/>
        <w:rPr>
          <w:rFonts w:ascii="Times New Roman" w:hAnsi="Times New Roman" w:cs="Times New Roman"/>
          <w:sz w:val="20"/>
          <w:szCs w:val="20"/>
        </w:rPr>
      </w:pPr>
      <w:r w:rsidRPr="00BC0B95">
        <w:rPr>
          <w:rFonts w:ascii="Times New Roman" w:hAnsi="Times New Roman" w:cs="Times New Roman"/>
          <w:b/>
          <w:sz w:val="20"/>
          <w:szCs w:val="20"/>
        </w:rPr>
        <w:t>1</w:t>
      </w:r>
      <w:r>
        <w:rPr>
          <w:rFonts w:ascii="Times New Roman" w:hAnsi="Times New Roman" w:cs="Times New Roman"/>
          <w:b/>
          <w:sz w:val="20"/>
          <w:szCs w:val="20"/>
        </w:rPr>
        <w:t>0</w:t>
      </w:r>
      <w:r w:rsidRPr="00BC0B95">
        <w:rPr>
          <w:rFonts w:ascii="Times New Roman" w:hAnsi="Times New Roman" w:cs="Times New Roman"/>
          <w:b/>
          <w:sz w:val="20"/>
          <w:szCs w:val="20"/>
        </w:rPr>
        <w:t xml:space="preserve">.2. </w:t>
      </w:r>
      <w:r w:rsidRPr="00BC0B95">
        <w:rPr>
          <w:rFonts w:ascii="Times New Roman" w:hAnsi="Times New Roman" w:cs="Times New Roman"/>
          <w:sz w:val="20"/>
          <w:szCs w:val="20"/>
        </w:rPr>
        <w:t>Наличие штата квалифицированных специалистов и необходимого оборудования.</w:t>
      </w:r>
    </w:p>
    <w:p w:rsidR="00BC0B95" w:rsidRPr="00BC0B95" w:rsidRDefault="00BC0B95" w:rsidP="00BC0B95">
      <w:pPr>
        <w:pStyle w:val="ae"/>
        <w:pBdr>
          <w:top w:val="none" w:sz="0" w:space="0" w:color="auto"/>
          <w:left w:val="none" w:sz="0" w:space="0" w:color="auto"/>
          <w:bottom w:val="none" w:sz="0" w:space="0" w:color="auto"/>
          <w:right w:val="none" w:sz="0" w:space="0" w:color="auto"/>
          <w:bar w:val="none" w:sz="0" w:color="auto"/>
        </w:pBdr>
        <w:tabs>
          <w:tab w:val="left" w:pos="2977"/>
          <w:tab w:val="left" w:pos="3544"/>
        </w:tabs>
        <w:suppressAutoHyphens w:val="0"/>
        <w:spacing w:before="0"/>
        <w:ind w:left="0" w:firstLine="0"/>
        <w:jc w:val="left"/>
        <w:rPr>
          <w:rFonts w:ascii="Times New Roman" w:hAnsi="Times New Roman" w:cs="Times New Roman"/>
          <w:sz w:val="20"/>
          <w:szCs w:val="20"/>
        </w:rPr>
      </w:pPr>
      <w:r w:rsidRPr="00BC0B95">
        <w:rPr>
          <w:rFonts w:ascii="Times New Roman" w:hAnsi="Times New Roman" w:cs="Times New Roman"/>
          <w:b/>
          <w:sz w:val="20"/>
          <w:szCs w:val="20"/>
        </w:rPr>
        <w:t>1</w:t>
      </w:r>
      <w:r>
        <w:rPr>
          <w:rFonts w:ascii="Times New Roman" w:hAnsi="Times New Roman" w:cs="Times New Roman"/>
          <w:b/>
          <w:sz w:val="20"/>
          <w:szCs w:val="20"/>
        </w:rPr>
        <w:t>0</w:t>
      </w:r>
      <w:r w:rsidRPr="00BC0B95">
        <w:rPr>
          <w:rFonts w:ascii="Times New Roman" w:hAnsi="Times New Roman" w:cs="Times New Roman"/>
          <w:b/>
          <w:sz w:val="20"/>
          <w:szCs w:val="20"/>
        </w:rPr>
        <w:t xml:space="preserve">.3. </w:t>
      </w:r>
      <w:r w:rsidRPr="00BC0B95">
        <w:rPr>
          <w:rFonts w:ascii="Times New Roman" w:hAnsi="Times New Roman" w:cs="Times New Roman"/>
          <w:sz w:val="20"/>
          <w:szCs w:val="20"/>
        </w:rPr>
        <w:t xml:space="preserve">Наличие у мед. организации необходимого оборудования и транспорта для проведения медицинского осмотра на базе ГБУЗ ВО МСП </w:t>
      </w:r>
    </w:p>
    <w:p w:rsidR="00D24C86" w:rsidRPr="00BC0B95" w:rsidRDefault="00BC0B95" w:rsidP="00BC0B95">
      <w:pPr>
        <w:widowControl w:val="0"/>
        <w:tabs>
          <w:tab w:val="left" w:pos="2160"/>
          <w:tab w:val="left" w:pos="4140"/>
        </w:tabs>
        <w:spacing w:after="0" w:line="240" w:lineRule="auto"/>
        <w:jc w:val="both"/>
        <w:outlineLvl w:val="0"/>
        <w:rPr>
          <w:rFonts w:ascii="Times New Roman" w:eastAsia="SimSun" w:hAnsi="Times New Roman" w:cs="Times New Roman"/>
          <w:b/>
          <w:kern w:val="1"/>
          <w:sz w:val="20"/>
          <w:szCs w:val="20"/>
          <w:lang w:eastAsia="zh-CN" w:bidi="hi-IN"/>
        </w:rPr>
      </w:pPr>
      <w:r w:rsidRPr="00BC0B95">
        <w:rPr>
          <w:rFonts w:ascii="Times New Roman" w:hAnsi="Times New Roman" w:cs="Times New Roman"/>
          <w:b/>
          <w:sz w:val="20"/>
          <w:szCs w:val="20"/>
        </w:rPr>
        <w:t>1</w:t>
      </w:r>
      <w:r>
        <w:rPr>
          <w:rFonts w:ascii="Times New Roman" w:hAnsi="Times New Roman" w:cs="Times New Roman"/>
          <w:b/>
          <w:sz w:val="20"/>
          <w:szCs w:val="20"/>
        </w:rPr>
        <w:t>1</w:t>
      </w:r>
      <w:r w:rsidRPr="00BC0B95">
        <w:rPr>
          <w:rFonts w:ascii="Times New Roman" w:hAnsi="Times New Roman" w:cs="Times New Roman"/>
          <w:b/>
          <w:sz w:val="20"/>
          <w:szCs w:val="20"/>
        </w:rPr>
        <w:t xml:space="preserve">. Сроки и условия </w:t>
      </w:r>
      <w:r w:rsidR="00602854">
        <w:rPr>
          <w:rFonts w:ascii="Times New Roman" w:hAnsi="Times New Roman" w:cs="Times New Roman"/>
          <w:b/>
          <w:sz w:val="20"/>
          <w:szCs w:val="20"/>
        </w:rPr>
        <w:t>оказания услуг</w:t>
      </w:r>
      <w:r w:rsidRPr="00BC0B95">
        <w:rPr>
          <w:rFonts w:ascii="Times New Roman" w:hAnsi="Times New Roman" w:cs="Times New Roman"/>
          <w:b/>
          <w:sz w:val="20"/>
          <w:szCs w:val="20"/>
        </w:rPr>
        <w:t xml:space="preserve">: </w:t>
      </w:r>
      <w:r w:rsidRPr="00BC0B95">
        <w:rPr>
          <w:rFonts w:ascii="Times New Roman" w:hAnsi="Times New Roman" w:cs="Times New Roman"/>
          <w:sz w:val="20"/>
          <w:szCs w:val="20"/>
        </w:rPr>
        <w:t xml:space="preserve">с </w:t>
      </w:r>
      <w:r w:rsidR="00242A78">
        <w:rPr>
          <w:rFonts w:ascii="Times New Roman" w:hAnsi="Times New Roman" w:cs="Times New Roman"/>
          <w:sz w:val="20"/>
          <w:szCs w:val="20"/>
        </w:rPr>
        <w:t>момента заключения договора по 30</w:t>
      </w:r>
      <w:r w:rsidRPr="00BC0B95">
        <w:rPr>
          <w:rFonts w:ascii="Times New Roman" w:hAnsi="Times New Roman" w:cs="Times New Roman"/>
          <w:sz w:val="20"/>
          <w:szCs w:val="20"/>
        </w:rPr>
        <w:t>.1</w:t>
      </w:r>
      <w:r w:rsidR="00242A78">
        <w:rPr>
          <w:rFonts w:ascii="Times New Roman" w:hAnsi="Times New Roman" w:cs="Times New Roman"/>
          <w:sz w:val="20"/>
          <w:szCs w:val="20"/>
        </w:rPr>
        <w:t>1</w:t>
      </w:r>
      <w:r w:rsidRPr="00BC0B95">
        <w:rPr>
          <w:rFonts w:ascii="Times New Roman" w:hAnsi="Times New Roman" w:cs="Times New Roman"/>
          <w:sz w:val="20"/>
          <w:szCs w:val="20"/>
        </w:rPr>
        <w:t>.2018 г.</w:t>
      </w:r>
    </w:p>
    <w:p w:rsidR="00813F77" w:rsidRPr="00813F77" w:rsidRDefault="00813F77" w:rsidP="00813F77">
      <w:pPr>
        <w:pStyle w:val="a4"/>
        <w:autoSpaceDE w:val="0"/>
        <w:spacing w:after="0"/>
        <w:ind w:left="5670"/>
        <w:rPr>
          <w:sz w:val="20"/>
          <w:szCs w:val="20"/>
        </w:rPr>
      </w:pPr>
    </w:p>
    <w:p w:rsidR="00813F77" w:rsidRPr="00954806" w:rsidRDefault="00813F77" w:rsidP="00954806">
      <w:pPr>
        <w:pStyle w:val="3"/>
        <w:widowControl w:val="0"/>
        <w:suppressAutoHyphens/>
        <w:spacing w:before="0" w:line="240" w:lineRule="auto"/>
        <w:ind w:left="720"/>
        <w:jc w:val="center"/>
        <w:rPr>
          <w:rFonts w:ascii="Times New Roman" w:hAnsi="Times New Roman" w:cs="Times New Roman"/>
          <w:color w:val="auto"/>
          <w:sz w:val="20"/>
          <w:szCs w:val="20"/>
        </w:rPr>
      </w:pPr>
      <w:r w:rsidRPr="00954806">
        <w:rPr>
          <w:rFonts w:ascii="Times New Roman" w:hAnsi="Times New Roman" w:cs="Times New Roman"/>
          <w:color w:val="auto"/>
          <w:sz w:val="20"/>
          <w:szCs w:val="20"/>
        </w:rPr>
        <w:t>Перечень оказываемых услуг</w:t>
      </w:r>
    </w:p>
    <w:tbl>
      <w:tblPr>
        <w:tblW w:w="1101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83"/>
        <w:gridCol w:w="4282"/>
        <w:gridCol w:w="1559"/>
        <w:gridCol w:w="1418"/>
        <w:gridCol w:w="1417"/>
        <w:gridCol w:w="1560"/>
      </w:tblGrid>
      <w:tr w:rsidR="00813F77" w:rsidRPr="00813F77" w:rsidTr="00813F77">
        <w:tc>
          <w:tcPr>
            <w:tcW w:w="783" w:type="dxa"/>
            <w:shd w:val="clear" w:color="auto" w:fill="FFFFFF"/>
            <w:vAlign w:val="center"/>
          </w:tcPr>
          <w:p w:rsidR="00813F77" w:rsidRPr="00813F77" w:rsidRDefault="00813F77" w:rsidP="00813F77">
            <w:pPr>
              <w:spacing w:after="0" w:line="240" w:lineRule="auto"/>
              <w:jc w:val="center"/>
              <w:rPr>
                <w:rFonts w:ascii="Times New Roman" w:hAnsi="Times New Roman" w:cs="Times New Roman"/>
                <w:b/>
                <w:sz w:val="20"/>
                <w:szCs w:val="20"/>
              </w:rPr>
            </w:pPr>
            <w:r w:rsidRPr="00813F77">
              <w:rPr>
                <w:rFonts w:ascii="Times New Roman" w:hAnsi="Times New Roman" w:cs="Times New Roman"/>
                <w:b/>
                <w:sz w:val="20"/>
                <w:szCs w:val="20"/>
              </w:rPr>
              <w:t>№ п/п</w:t>
            </w:r>
          </w:p>
        </w:tc>
        <w:tc>
          <w:tcPr>
            <w:tcW w:w="4282" w:type="dxa"/>
            <w:shd w:val="clear" w:color="auto" w:fill="FFFFFF"/>
            <w:vAlign w:val="center"/>
          </w:tcPr>
          <w:p w:rsidR="00813F77" w:rsidRPr="00813F77" w:rsidRDefault="00813F77" w:rsidP="00813F77">
            <w:pPr>
              <w:spacing w:after="0" w:line="240" w:lineRule="auto"/>
              <w:ind w:left="-139"/>
              <w:jc w:val="center"/>
              <w:rPr>
                <w:rFonts w:ascii="Times New Roman" w:hAnsi="Times New Roman" w:cs="Times New Roman"/>
                <w:b/>
                <w:sz w:val="20"/>
                <w:szCs w:val="20"/>
              </w:rPr>
            </w:pPr>
            <w:r w:rsidRPr="00813F77">
              <w:rPr>
                <w:rFonts w:ascii="Times New Roman" w:hAnsi="Times New Roman" w:cs="Times New Roman"/>
                <w:b/>
                <w:sz w:val="20"/>
                <w:szCs w:val="20"/>
              </w:rPr>
              <w:t>Наименование услуги</w:t>
            </w:r>
          </w:p>
        </w:tc>
        <w:tc>
          <w:tcPr>
            <w:tcW w:w="1559" w:type="dxa"/>
            <w:shd w:val="clear" w:color="auto" w:fill="FFFFFF"/>
            <w:vAlign w:val="center"/>
          </w:tcPr>
          <w:p w:rsidR="00813F77" w:rsidRPr="00813F77" w:rsidRDefault="00813F77" w:rsidP="00813F77">
            <w:pPr>
              <w:spacing w:after="0" w:line="240" w:lineRule="auto"/>
              <w:jc w:val="center"/>
              <w:rPr>
                <w:rFonts w:ascii="Times New Roman" w:hAnsi="Times New Roman" w:cs="Times New Roman"/>
                <w:b/>
                <w:sz w:val="20"/>
                <w:szCs w:val="20"/>
              </w:rPr>
            </w:pPr>
            <w:r w:rsidRPr="00813F77">
              <w:rPr>
                <w:rFonts w:ascii="Times New Roman" w:hAnsi="Times New Roman" w:cs="Times New Roman"/>
                <w:b/>
                <w:sz w:val="20"/>
                <w:szCs w:val="20"/>
              </w:rPr>
              <w:t>Количество работников, чел</w:t>
            </w:r>
          </w:p>
        </w:tc>
        <w:tc>
          <w:tcPr>
            <w:tcW w:w="1418" w:type="dxa"/>
            <w:shd w:val="clear" w:color="auto" w:fill="FFFFFF"/>
            <w:vAlign w:val="center"/>
          </w:tcPr>
          <w:p w:rsidR="00813F77" w:rsidRPr="00813F77" w:rsidRDefault="00813F77" w:rsidP="00813F77">
            <w:pPr>
              <w:spacing w:after="0" w:line="240" w:lineRule="auto"/>
              <w:jc w:val="center"/>
              <w:rPr>
                <w:rFonts w:ascii="Times New Roman" w:hAnsi="Times New Roman" w:cs="Times New Roman"/>
                <w:b/>
                <w:sz w:val="20"/>
                <w:szCs w:val="20"/>
              </w:rPr>
            </w:pPr>
            <w:r w:rsidRPr="00813F77">
              <w:rPr>
                <w:rFonts w:ascii="Times New Roman" w:hAnsi="Times New Roman" w:cs="Times New Roman"/>
                <w:b/>
                <w:sz w:val="20"/>
                <w:szCs w:val="20"/>
              </w:rPr>
              <w:t xml:space="preserve">Дата </w:t>
            </w:r>
          </w:p>
          <w:p w:rsidR="00813F77" w:rsidRPr="00813F77" w:rsidRDefault="00813F77" w:rsidP="00813F77">
            <w:pPr>
              <w:spacing w:after="0" w:line="240" w:lineRule="auto"/>
              <w:jc w:val="center"/>
              <w:rPr>
                <w:rFonts w:ascii="Times New Roman" w:hAnsi="Times New Roman" w:cs="Times New Roman"/>
                <w:b/>
                <w:sz w:val="20"/>
                <w:szCs w:val="20"/>
              </w:rPr>
            </w:pPr>
            <w:r w:rsidRPr="00813F77">
              <w:rPr>
                <w:rFonts w:ascii="Times New Roman" w:hAnsi="Times New Roman" w:cs="Times New Roman"/>
                <w:b/>
                <w:sz w:val="20"/>
                <w:szCs w:val="20"/>
              </w:rPr>
              <w:t>начала оказания услуги</w:t>
            </w:r>
          </w:p>
        </w:tc>
        <w:tc>
          <w:tcPr>
            <w:tcW w:w="1417" w:type="dxa"/>
            <w:shd w:val="clear" w:color="auto" w:fill="FFFFFF"/>
            <w:vAlign w:val="center"/>
          </w:tcPr>
          <w:p w:rsidR="00813F77" w:rsidRPr="00813F77" w:rsidRDefault="00813F77" w:rsidP="00813F77">
            <w:pPr>
              <w:spacing w:after="0" w:line="240" w:lineRule="auto"/>
              <w:jc w:val="center"/>
              <w:rPr>
                <w:rFonts w:ascii="Times New Roman" w:hAnsi="Times New Roman" w:cs="Times New Roman"/>
                <w:b/>
                <w:sz w:val="20"/>
                <w:szCs w:val="20"/>
              </w:rPr>
            </w:pPr>
            <w:r w:rsidRPr="00813F77">
              <w:rPr>
                <w:rFonts w:ascii="Times New Roman" w:hAnsi="Times New Roman" w:cs="Times New Roman"/>
                <w:b/>
                <w:sz w:val="20"/>
                <w:szCs w:val="20"/>
              </w:rPr>
              <w:t>Дата окончания оказания услуги</w:t>
            </w:r>
          </w:p>
        </w:tc>
        <w:tc>
          <w:tcPr>
            <w:tcW w:w="1560" w:type="dxa"/>
            <w:shd w:val="clear" w:color="auto" w:fill="FFFFFF"/>
            <w:vAlign w:val="center"/>
          </w:tcPr>
          <w:p w:rsidR="00813F77" w:rsidRPr="00813F77" w:rsidRDefault="00813F77" w:rsidP="00813F77">
            <w:pPr>
              <w:spacing w:after="0" w:line="240" w:lineRule="auto"/>
              <w:jc w:val="center"/>
              <w:rPr>
                <w:rFonts w:ascii="Times New Roman" w:hAnsi="Times New Roman" w:cs="Times New Roman"/>
                <w:b/>
                <w:sz w:val="20"/>
                <w:szCs w:val="20"/>
              </w:rPr>
            </w:pPr>
            <w:r w:rsidRPr="00813F77">
              <w:rPr>
                <w:rFonts w:ascii="Times New Roman" w:hAnsi="Times New Roman" w:cs="Times New Roman"/>
                <w:b/>
                <w:sz w:val="20"/>
                <w:szCs w:val="20"/>
              </w:rPr>
              <w:t xml:space="preserve">Стоимость услуги, </w:t>
            </w:r>
          </w:p>
          <w:p w:rsidR="00813F77" w:rsidRPr="00813F77" w:rsidRDefault="00813F77" w:rsidP="00813F77">
            <w:pPr>
              <w:spacing w:after="0" w:line="240" w:lineRule="auto"/>
              <w:jc w:val="center"/>
              <w:rPr>
                <w:rFonts w:ascii="Times New Roman" w:hAnsi="Times New Roman" w:cs="Times New Roman"/>
                <w:sz w:val="20"/>
                <w:szCs w:val="20"/>
              </w:rPr>
            </w:pPr>
            <w:proofErr w:type="spellStart"/>
            <w:r w:rsidRPr="00813F77">
              <w:rPr>
                <w:rFonts w:ascii="Times New Roman" w:hAnsi="Times New Roman" w:cs="Times New Roman"/>
                <w:b/>
                <w:sz w:val="20"/>
                <w:szCs w:val="20"/>
              </w:rPr>
              <w:t>руб</w:t>
            </w:r>
            <w:proofErr w:type="spellEnd"/>
          </w:p>
        </w:tc>
      </w:tr>
      <w:tr w:rsidR="00813F77" w:rsidRPr="00813F77" w:rsidTr="00813F77">
        <w:tc>
          <w:tcPr>
            <w:tcW w:w="783" w:type="dxa"/>
            <w:shd w:val="clear" w:color="auto" w:fill="FFFFFF"/>
            <w:vAlign w:val="center"/>
          </w:tcPr>
          <w:p w:rsidR="00813F77" w:rsidRPr="00813F77" w:rsidRDefault="00813F77" w:rsidP="00813F77">
            <w:pPr>
              <w:spacing w:after="0" w:line="240" w:lineRule="auto"/>
              <w:jc w:val="center"/>
              <w:rPr>
                <w:rFonts w:ascii="Times New Roman" w:hAnsi="Times New Roman" w:cs="Times New Roman"/>
                <w:sz w:val="20"/>
                <w:szCs w:val="20"/>
              </w:rPr>
            </w:pPr>
            <w:r w:rsidRPr="00813F77">
              <w:rPr>
                <w:rFonts w:ascii="Times New Roman" w:hAnsi="Times New Roman" w:cs="Times New Roman"/>
                <w:sz w:val="20"/>
                <w:szCs w:val="20"/>
              </w:rPr>
              <w:t>1</w:t>
            </w:r>
          </w:p>
        </w:tc>
        <w:tc>
          <w:tcPr>
            <w:tcW w:w="4282" w:type="dxa"/>
            <w:shd w:val="clear" w:color="auto" w:fill="FFFFFF"/>
            <w:vAlign w:val="center"/>
          </w:tcPr>
          <w:p w:rsidR="00813F77" w:rsidRPr="00813F77" w:rsidRDefault="00813F77" w:rsidP="00813F77">
            <w:pPr>
              <w:spacing w:after="0" w:line="240" w:lineRule="auto"/>
              <w:jc w:val="both"/>
              <w:rPr>
                <w:rFonts w:ascii="Times New Roman" w:hAnsi="Times New Roman" w:cs="Times New Roman"/>
                <w:sz w:val="20"/>
                <w:szCs w:val="20"/>
              </w:rPr>
            </w:pPr>
            <w:r w:rsidRPr="00813F77">
              <w:rPr>
                <w:rFonts w:ascii="Times New Roman" w:hAnsi="Times New Roman" w:cs="Times New Roman"/>
                <w:sz w:val="20"/>
                <w:szCs w:val="20"/>
              </w:rPr>
              <w:t>Прием терапевта</w:t>
            </w:r>
          </w:p>
        </w:tc>
        <w:tc>
          <w:tcPr>
            <w:tcW w:w="1559" w:type="dxa"/>
            <w:shd w:val="clear" w:color="auto" w:fill="FFFFFF"/>
            <w:vAlign w:val="center"/>
          </w:tcPr>
          <w:p w:rsidR="00813F77" w:rsidRPr="00813F77" w:rsidRDefault="00813F77" w:rsidP="00813F77">
            <w:pPr>
              <w:spacing w:after="0" w:line="240" w:lineRule="auto"/>
              <w:jc w:val="center"/>
              <w:rPr>
                <w:rFonts w:ascii="Times New Roman" w:hAnsi="Times New Roman" w:cs="Times New Roman"/>
                <w:sz w:val="20"/>
                <w:szCs w:val="20"/>
              </w:rPr>
            </w:pPr>
            <w:r w:rsidRPr="00813F77">
              <w:rPr>
                <w:rFonts w:ascii="Times New Roman" w:hAnsi="Times New Roman" w:cs="Times New Roman"/>
                <w:sz w:val="20"/>
                <w:szCs w:val="20"/>
              </w:rPr>
              <w:t>64</w:t>
            </w:r>
          </w:p>
        </w:tc>
        <w:tc>
          <w:tcPr>
            <w:tcW w:w="2835" w:type="dxa"/>
            <w:gridSpan w:val="2"/>
            <w:vMerge w:val="restart"/>
            <w:shd w:val="clear" w:color="auto" w:fill="FFFFFF"/>
            <w:vAlign w:val="center"/>
          </w:tcPr>
          <w:p w:rsidR="00813F77" w:rsidRPr="00813F77" w:rsidRDefault="00242A78" w:rsidP="00813F7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 момента заключения договора по 30 ноября 2018 года.</w:t>
            </w:r>
          </w:p>
        </w:tc>
        <w:tc>
          <w:tcPr>
            <w:tcW w:w="1560" w:type="dxa"/>
            <w:shd w:val="clear" w:color="auto" w:fill="FFFFFF"/>
            <w:vAlign w:val="center"/>
          </w:tcPr>
          <w:p w:rsidR="00813F77" w:rsidRPr="00813F77" w:rsidRDefault="00813F77" w:rsidP="00813F77">
            <w:pPr>
              <w:spacing w:after="0" w:line="240" w:lineRule="auto"/>
              <w:jc w:val="center"/>
              <w:rPr>
                <w:rFonts w:ascii="Times New Roman" w:hAnsi="Times New Roman" w:cs="Times New Roman"/>
                <w:sz w:val="20"/>
                <w:szCs w:val="20"/>
              </w:rPr>
            </w:pPr>
          </w:p>
        </w:tc>
      </w:tr>
      <w:tr w:rsidR="00813F77" w:rsidRPr="00813F77" w:rsidTr="00813F77">
        <w:tc>
          <w:tcPr>
            <w:tcW w:w="783" w:type="dxa"/>
            <w:shd w:val="clear" w:color="auto" w:fill="FFFFFF"/>
            <w:vAlign w:val="center"/>
          </w:tcPr>
          <w:p w:rsidR="00813F77" w:rsidRPr="00813F77" w:rsidRDefault="00813F77" w:rsidP="00813F77">
            <w:pPr>
              <w:spacing w:after="0" w:line="240" w:lineRule="auto"/>
              <w:jc w:val="center"/>
              <w:rPr>
                <w:rFonts w:ascii="Times New Roman" w:hAnsi="Times New Roman" w:cs="Times New Roman"/>
                <w:sz w:val="20"/>
                <w:szCs w:val="20"/>
              </w:rPr>
            </w:pPr>
            <w:r w:rsidRPr="00813F77">
              <w:rPr>
                <w:rFonts w:ascii="Times New Roman" w:hAnsi="Times New Roman" w:cs="Times New Roman"/>
                <w:sz w:val="20"/>
                <w:szCs w:val="20"/>
              </w:rPr>
              <w:t>2</w:t>
            </w:r>
          </w:p>
        </w:tc>
        <w:tc>
          <w:tcPr>
            <w:tcW w:w="4282" w:type="dxa"/>
            <w:shd w:val="clear" w:color="auto" w:fill="FFFFFF"/>
            <w:vAlign w:val="center"/>
          </w:tcPr>
          <w:p w:rsidR="00813F77" w:rsidRPr="00813F77" w:rsidRDefault="00813F77" w:rsidP="00813F77">
            <w:pPr>
              <w:spacing w:after="0" w:line="240" w:lineRule="auto"/>
              <w:jc w:val="both"/>
              <w:rPr>
                <w:rFonts w:ascii="Times New Roman" w:hAnsi="Times New Roman" w:cs="Times New Roman"/>
                <w:sz w:val="20"/>
                <w:szCs w:val="20"/>
              </w:rPr>
            </w:pPr>
            <w:r w:rsidRPr="00813F77">
              <w:rPr>
                <w:rFonts w:ascii="Times New Roman" w:hAnsi="Times New Roman" w:cs="Times New Roman"/>
                <w:sz w:val="20"/>
                <w:szCs w:val="20"/>
              </w:rPr>
              <w:t>Прием гинеколога</w:t>
            </w:r>
          </w:p>
        </w:tc>
        <w:tc>
          <w:tcPr>
            <w:tcW w:w="1559" w:type="dxa"/>
            <w:shd w:val="clear" w:color="auto" w:fill="FFFFFF"/>
            <w:vAlign w:val="center"/>
          </w:tcPr>
          <w:p w:rsidR="00813F77" w:rsidRPr="00813F77" w:rsidRDefault="00813F77" w:rsidP="00813F77">
            <w:pPr>
              <w:spacing w:after="0" w:line="240" w:lineRule="auto"/>
              <w:jc w:val="center"/>
              <w:rPr>
                <w:rFonts w:ascii="Times New Roman" w:hAnsi="Times New Roman" w:cs="Times New Roman"/>
                <w:sz w:val="20"/>
                <w:szCs w:val="20"/>
              </w:rPr>
            </w:pPr>
            <w:r w:rsidRPr="00813F77">
              <w:rPr>
                <w:rFonts w:ascii="Times New Roman" w:hAnsi="Times New Roman" w:cs="Times New Roman"/>
                <w:sz w:val="20"/>
                <w:szCs w:val="20"/>
              </w:rPr>
              <w:t>47</w:t>
            </w:r>
          </w:p>
        </w:tc>
        <w:tc>
          <w:tcPr>
            <w:tcW w:w="2835" w:type="dxa"/>
            <w:gridSpan w:val="2"/>
            <w:vMerge/>
            <w:shd w:val="clear" w:color="auto" w:fill="FFFFFF"/>
            <w:vAlign w:val="center"/>
          </w:tcPr>
          <w:p w:rsidR="00813F77" w:rsidRPr="00813F77" w:rsidRDefault="00813F77" w:rsidP="00813F77">
            <w:pPr>
              <w:spacing w:after="0" w:line="240" w:lineRule="auto"/>
              <w:jc w:val="center"/>
              <w:rPr>
                <w:rFonts w:ascii="Times New Roman" w:hAnsi="Times New Roman" w:cs="Times New Roman"/>
                <w:sz w:val="20"/>
                <w:szCs w:val="20"/>
              </w:rPr>
            </w:pPr>
          </w:p>
        </w:tc>
        <w:tc>
          <w:tcPr>
            <w:tcW w:w="1560" w:type="dxa"/>
            <w:shd w:val="clear" w:color="auto" w:fill="FFFFFF"/>
            <w:vAlign w:val="center"/>
          </w:tcPr>
          <w:p w:rsidR="00813F77" w:rsidRPr="00813F77" w:rsidRDefault="00813F77" w:rsidP="00813F77">
            <w:pPr>
              <w:spacing w:after="0" w:line="240" w:lineRule="auto"/>
              <w:jc w:val="center"/>
              <w:rPr>
                <w:rFonts w:ascii="Times New Roman" w:hAnsi="Times New Roman" w:cs="Times New Roman"/>
                <w:sz w:val="20"/>
                <w:szCs w:val="20"/>
              </w:rPr>
            </w:pPr>
          </w:p>
        </w:tc>
      </w:tr>
      <w:tr w:rsidR="00813F77" w:rsidRPr="00813F77" w:rsidTr="00813F77">
        <w:tc>
          <w:tcPr>
            <w:tcW w:w="783" w:type="dxa"/>
            <w:shd w:val="clear" w:color="auto" w:fill="FFFFFF"/>
            <w:vAlign w:val="center"/>
          </w:tcPr>
          <w:p w:rsidR="00813F77" w:rsidRPr="00813F77" w:rsidRDefault="00813F77" w:rsidP="00813F77">
            <w:pPr>
              <w:spacing w:after="0" w:line="240" w:lineRule="auto"/>
              <w:jc w:val="center"/>
              <w:rPr>
                <w:rFonts w:ascii="Times New Roman" w:hAnsi="Times New Roman" w:cs="Times New Roman"/>
                <w:sz w:val="20"/>
                <w:szCs w:val="20"/>
              </w:rPr>
            </w:pPr>
            <w:r w:rsidRPr="00813F77">
              <w:rPr>
                <w:rFonts w:ascii="Times New Roman" w:hAnsi="Times New Roman" w:cs="Times New Roman"/>
                <w:sz w:val="20"/>
                <w:szCs w:val="20"/>
              </w:rPr>
              <w:t>3</w:t>
            </w:r>
          </w:p>
        </w:tc>
        <w:tc>
          <w:tcPr>
            <w:tcW w:w="4282" w:type="dxa"/>
            <w:shd w:val="clear" w:color="auto" w:fill="FFFFFF"/>
            <w:vAlign w:val="center"/>
          </w:tcPr>
          <w:p w:rsidR="00813F77" w:rsidRPr="00813F77" w:rsidRDefault="00813F77" w:rsidP="00813F77">
            <w:pPr>
              <w:spacing w:after="0" w:line="240" w:lineRule="auto"/>
              <w:jc w:val="both"/>
              <w:rPr>
                <w:rFonts w:ascii="Times New Roman" w:hAnsi="Times New Roman" w:cs="Times New Roman"/>
                <w:sz w:val="20"/>
                <w:szCs w:val="20"/>
              </w:rPr>
            </w:pPr>
            <w:r w:rsidRPr="00813F77">
              <w:rPr>
                <w:rFonts w:ascii="Times New Roman" w:hAnsi="Times New Roman" w:cs="Times New Roman"/>
                <w:sz w:val="20"/>
                <w:szCs w:val="20"/>
              </w:rPr>
              <w:t>Прием отоларинголога</w:t>
            </w:r>
          </w:p>
        </w:tc>
        <w:tc>
          <w:tcPr>
            <w:tcW w:w="1559" w:type="dxa"/>
            <w:shd w:val="clear" w:color="auto" w:fill="FFFFFF"/>
            <w:vAlign w:val="center"/>
          </w:tcPr>
          <w:p w:rsidR="00813F77" w:rsidRPr="00813F77" w:rsidRDefault="00813F77" w:rsidP="00813F77">
            <w:pPr>
              <w:spacing w:after="0" w:line="240" w:lineRule="auto"/>
              <w:jc w:val="center"/>
              <w:rPr>
                <w:rFonts w:ascii="Times New Roman" w:hAnsi="Times New Roman" w:cs="Times New Roman"/>
                <w:sz w:val="20"/>
                <w:szCs w:val="20"/>
              </w:rPr>
            </w:pPr>
            <w:r w:rsidRPr="00813F77">
              <w:rPr>
                <w:rFonts w:ascii="Times New Roman" w:hAnsi="Times New Roman" w:cs="Times New Roman"/>
                <w:sz w:val="20"/>
                <w:szCs w:val="20"/>
              </w:rPr>
              <w:t>64</w:t>
            </w:r>
          </w:p>
        </w:tc>
        <w:tc>
          <w:tcPr>
            <w:tcW w:w="2835" w:type="dxa"/>
            <w:gridSpan w:val="2"/>
            <w:vMerge/>
            <w:shd w:val="clear" w:color="auto" w:fill="FFFFFF"/>
            <w:vAlign w:val="center"/>
          </w:tcPr>
          <w:p w:rsidR="00813F77" w:rsidRPr="00813F77" w:rsidRDefault="00813F77" w:rsidP="00813F77">
            <w:pPr>
              <w:spacing w:after="0" w:line="240" w:lineRule="auto"/>
              <w:jc w:val="center"/>
              <w:rPr>
                <w:rFonts w:ascii="Times New Roman" w:hAnsi="Times New Roman" w:cs="Times New Roman"/>
                <w:sz w:val="20"/>
                <w:szCs w:val="20"/>
              </w:rPr>
            </w:pPr>
          </w:p>
        </w:tc>
        <w:tc>
          <w:tcPr>
            <w:tcW w:w="1560" w:type="dxa"/>
            <w:shd w:val="clear" w:color="auto" w:fill="FFFFFF"/>
            <w:vAlign w:val="center"/>
          </w:tcPr>
          <w:p w:rsidR="00813F77" w:rsidRPr="00813F77" w:rsidRDefault="00813F77" w:rsidP="00813F77">
            <w:pPr>
              <w:spacing w:after="0" w:line="240" w:lineRule="auto"/>
              <w:jc w:val="center"/>
              <w:rPr>
                <w:rFonts w:ascii="Times New Roman" w:hAnsi="Times New Roman" w:cs="Times New Roman"/>
                <w:sz w:val="20"/>
                <w:szCs w:val="20"/>
              </w:rPr>
            </w:pPr>
          </w:p>
        </w:tc>
      </w:tr>
      <w:tr w:rsidR="00813F77" w:rsidRPr="00813F77" w:rsidTr="00813F77">
        <w:tc>
          <w:tcPr>
            <w:tcW w:w="783" w:type="dxa"/>
            <w:shd w:val="clear" w:color="auto" w:fill="FFFFFF"/>
            <w:vAlign w:val="center"/>
          </w:tcPr>
          <w:p w:rsidR="00813F77" w:rsidRPr="00813F77" w:rsidRDefault="00813F77" w:rsidP="00813F77">
            <w:pPr>
              <w:spacing w:after="0" w:line="240" w:lineRule="auto"/>
              <w:jc w:val="center"/>
              <w:rPr>
                <w:rFonts w:ascii="Times New Roman" w:hAnsi="Times New Roman" w:cs="Times New Roman"/>
                <w:sz w:val="20"/>
                <w:szCs w:val="20"/>
              </w:rPr>
            </w:pPr>
            <w:r w:rsidRPr="00813F77">
              <w:rPr>
                <w:rFonts w:ascii="Times New Roman" w:hAnsi="Times New Roman" w:cs="Times New Roman"/>
                <w:sz w:val="20"/>
                <w:szCs w:val="20"/>
              </w:rPr>
              <w:t>4</w:t>
            </w:r>
          </w:p>
        </w:tc>
        <w:tc>
          <w:tcPr>
            <w:tcW w:w="4282" w:type="dxa"/>
            <w:shd w:val="clear" w:color="auto" w:fill="FFFFFF"/>
            <w:vAlign w:val="center"/>
          </w:tcPr>
          <w:p w:rsidR="00813F77" w:rsidRPr="00813F77" w:rsidRDefault="00813F77" w:rsidP="00813F77">
            <w:pPr>
              <w:spacing w:after="0" w:line="240" w:lineRule="auto"/>
              <w:jc w:val="both"/>
              <w:rPr>
                <w:rFonts w:ascii="Times New Roman" w:hAnsi="Times New Roman" w:cs="Times New Roman"/>
                <w:sz w:val="20"/>
                <w:szCs w:val="20"/>
              </w:rPr>
            </w:pPr>
            <w:r w:rsidRPr="00813F77">
              <w:rPr>
                <w:rFonts w:ascii="Times New Roman" w:hAnsi="Times New Roman" w:cs="Times New Roman"/>
                <w:sz w:val="20"/>
                <w:szCs w:val="20"/>
              </w:rPr>
              <w:t>Прием психиатра</w:t>
            </w:r>
          </w:p>
        </w:tc>
        <w:tc>
          <w:tcPr>
            <w:tcW w:w="1559" w:type="dxa"/>
            <w:shd w:val="clear" w:color="auto" w:fill="FFFFFF"/>
            <w:vAlign w:val="center"/>
          </w:tcPr>
          <w:p w:rsidR="00813F77" w:rsidRPr="00813F77" w:rsidRDefault="00813F77" w:rsidP="00813F77">
            <w:pPr>
              <w:spacing w:after="0" w:line="240" w:lineRule="auto"/>
              <w:jc w:val="center"/>
              <w:rPr>
                <w:rFonts w:ascii="Times New Roman" w:hAnsi="Times New Roman" w:cs="Times New Roman"/>
                <w:sz w:val="20"/>
                <w:szCs w:val="20"/>
              </w:rPr>
            </w:pPr>
            <w:r w:rsidRPr="00813F77">
              <w:rPr>
                <w:rFonts w:ascii="Times New Roman" w:hAnsi="Times New Roman" w:cs="Times New Roman"/>
                <w:sz w:val="20"/>
                <w:szCs w:val="20"/>
              </w:rPr>
              <w:t>64</w:t>
            </w:r>
          </w:p>
        </w:tc>
        <w:tc>
          <w:tcPr>
            <w:tcW w:w="2835" w:type="dxa"/>
            <w:gridSpan w:val="2"/>
            <w:vMerge/>
            <w:shd w:val="clear" w:color="auto" w:fill="FFFFFF"/>
            <w:vAlign w:val="center"/>
          </w:tcPr>
          <w:p w:rsidR="00813F77" w:rsidRPr="00813F77" w:rsidRDefault="00813F77" w:rsidP="00813F77">
            <w:pPr>
              <w:spacing w:after="0" w:line="240" w:lineRule="auto"/>
              <w:jc w:val="center"/>
              <w:rPr>
                <w:rFonts w:ascii="Times New Roman" w:hAnsi="Times New Roman" w:cs="Times New Roman"/>
                <w:sz w:val="20"/>
                <w:szCs w:val="20"/>
              </w:rPr>
            </w:pPr>
          </w:p>
        </w:tc>
        <w:tc>
          <w:tcPr>
            <w:tcW w:w="1560" w:type="dxa"/>
            <w:shd w:val="clear" w:color="auto" w:fill="FFFFFF"/>
            <w:vAlign w:val="center"/>
          </w:tcPr>
          <w:p w:rsidR="00813F77" w:rsidRPr="00813F77" w:rsidRDefault="00813F77" w:rsidP="00813F77">
            <w:pPr>
              <w:spacing w:after="0" w:line="240" w:lineRule="auto"/>
              <w:jc w:val="center"/>
              <w:rPr>
                <w:rFonts w:ascii="Times New Roman" w:hAnsi="Times New Roman" w:cs="Times New Roman"/>
                <w:sz w:val="20"/>
                <w:szCs w:val="20"/>
              </w:rPr>
            </w:pPr>
          </w:p>
        </w:tc>
      </w:tr>
      <w:tr w:rsidR="00813F77" w:rsidRPr="00813F77" w:rsidTr="00813F77">
        <w:tc>
          <w:tcPr>
            <w:tcW w:w="783" w:type="dxa"/>
            <w:shd w:val="clear" w:color="auto" w:fill="FFFFFF"/>
            <w:vAlign w:val="center"/>
          </w:tcPr>
          <w:p w:rsidR="00813F77" w:rsidRPr="00813F77" w:rsidRDefault="00813F77" w:rsidP="00813F77">
            <w:pPr>
              <w:spacing w:after="0" w:line="240" w:lineRule="auto"/>
              <w:jc w:val="center"/>
              <w:rPr>
                <w:rFonts w:ascii="Times New Roman" w:hAnsi="Times New Roman" w:cs="Times New Roman"/>
                <w:sz w:val="20"/>
                <w:szCs w:val="20"/>
              </w:rPr>
            </w:pPr>
            <w:r w:rsidRPr="00813F77">
              <w:rPr>
                <w:rFonts w:ascii="Times New Roman" w:hAnsi="Times New Roman" w:cs="Times New Roman"/>
                <w:sz w:val="20"/>
                <w:szCs w:val="20"/>
              </w:rPr>
              <w:t>5</w:t>
            </w:r>
          </w:p>
        </w:tc>
        <w:tc>
          <w:tcPr>
            <w:tcW w:w="4282" w:type="dxa"/>
            <w:shd w:val="clear" w:color="auto" w:fill="FFFFFF"/>
            <w:vAlign w:val="center"/>
          </w:tcPr>
          <w:p w:rsidR="00813F77" w:rsidRPr="00813F77" w:rsidRDefault="00813F77" w:rsidP="00813F77">
            <w:pPr>
              <w:spacing w:after="0" w:line="240" w:lineRule="auto"/>
              <w:jc w:val="both"/>
              <w:rPr>
                <w:rFonts w:ascii="Times New Roman" w:hAnsi="Times New Roman" w:cs="Times New Roman"/>
                <w:sz w:val="20"/>
                <w:szCs w:val="20"/>
              </w:rPr>
            </w:pPr>
            <w:r w:rsidRPr="00813F77">
              <w:rPr>
                <w:rFonts w:ascii="Times New Roman" w:hAnsi="Times New Roman" w:cs="Times New Roman"/>
                <w:sz w:val="20"/>
                <w:szCs w:val="20"/>
              </w:rPr>
              <w:t>Прием нарколога</w:t>
            </w:r>
          </w:p>
        </w:tc>
        <w:tc>
          <w:tcPr>
            <w:tcW w:w="1559" w:type="dxa"/>
            <w:shd w:val="clear" w:color="auto" w:fill="FFFFFF"/>
            <w:vAlign w:val="center"/>
          </w:tcPr>
          <w:p w:rsidR="00813F77" w:rsidRPr="00813F77" w:rsidRDefault="00813F77" w:rsidP="00813F77">
            <w:pPr>
              <w:spacing w:after="0" w:line="240" w:lineRule="auto"/>
              <w:jc w:val="center"/>
              <w:rPr>
                <w:rFonts w:ascii="Times New Roman" w:hAnsi="Times New Roman" w:cs="Times New Roman"/>
                <w:sz w:val="20"/>
                <w:szCs w:val="20"/>
              </w:rPr>
            </w:pPr>
            <w:r w:rsidRPr="00813F77">
              <w:rPr>
                <w:rFonts w:ascii="Times New Roman" w:hAnsi="Times New Roman" w:cs="Times New Roman"/>
                <w:sz w:val="20"/>
                <w:szCs w:val="20"/>
              </w:rPr>
              <w:t>64</w:t>
            </w:r>
          </w:p>
        </w:tc>
        <w:tc>
          <w:tcPr>
            <w:tcW w:w="2835" w:type="dxa"/>
            <w:gridSpan w:val="2"/>
            <w:vMerge/>
            <w:shd w:val="clear" w:color="auto" w:fill="FFFFFF"/>
            <w:vAlign w:val="center"/>
          </w:tcPr>
          <w:p w:rsidR="00813F77" w:rsidRPr="00813F77" w:rsidRDefault="00813F77" w:rsidP="00813F77">
            <w:pPr>
              <w:spacing w:after="0" w:line="240" w:lineRule="auto"/>
              <w:jc w:val="center"/>
              <w:rPr>
                <w:rFonts w:ascii="Times New Roman" w:hAnsi="Times New Roman" w:cs="Times New Roman"/>
                <w:sz w:val="20"/>
                <w:szCs w:val="20"/>
              </w:rPr>
            </w:pPr>
          </w:p>
        </w:tc>
        <w:tc>
          <w:tcPr>
            <w:tcW w:w="1560" w:type="dxa"/>
            <w:shd w:val="clear" w:color="auto" w:fill="FFFFFF"/>
            <w:vAlign w:val="center"/>
          </w:tcPr>
          <w:p w:rsidR="00813F77" w:rsidRPr="00813F77" w:rsidRDefault="00813F77" w:rsidP="00813F77">
            <w:pPr>
              <w:spacing w:after="0" w:line="240" w:lineRule="auto"/>
              <w:jc w:val="center"/>
              <w:rPr>
                <w:rFonts w:ascii="Times New Roman" w:hAnsi="Times New Roman" w:cs="Times New Roman"/>
                <w:sz w:val="20"/>
                <w:szCs w:val="20"/>
              </w:rPr>
            </w:pPr>
          </w:p>
        </w:tc>
      </w:tr>
      <w:tr w:rsidR="00813F77" w:rsidRPr="00813F77" w:rsidTr="00813F77">
        <w:tc>
          <w:tcPr>
            <w:tcW w:w="783" w:type="dxa"/>
            <w:shd w:val="clear" w:color="auto" w:fill="FFFFFF"/>
            <w:vAlign w:val="center"/>
          </w:tcPr>
          <w:p w:rsidR="00813F77" w:rsidRPr="00813F77" w:rsidRDefault="00813F77" w:rsidP="00813F77">
            <w:pPr>
              <w:spacing w:after="0" w:line="240" w:lineRule="auto"/>
              <w:jc w:val="center"/>
              <w:rPr>
                <w:rFonts w:ascii="Times New Roman" w:hAnsi="Times New Roman" w:cs="Times New Roman"/>
                <w:sz w:val="20"/>
                <w:szCs w:val="20"/>
              </w:rPr>
            </w:pPr>
            <w:r w:rsidRPr="00813F77">
              <w:rPr>
                <w:rFonts w:ascii="Times New Roman" w:hAnsi="Times New Roman" w:cs="Times New Roman"/>
                <w:sz w:val="20"/>
                <w:szCs w:val="20"/>
              </w:rPr>
              <w:t>6</w:t>
            </w:r>
          </w:p>
        </w:tc>
        <w:tc>
          <w:tcPr>
            <w:tcW w:w="4282" w:type="dxa"/>
            <w:shd w:val="clear" w:color="auto" w:fill="FFFFFF"/>
            <w:vAlign w:val="center"/>
          </w:tcPr>
          <w:p w:rsidR="00813F77" w:rsidRPr="00813F77" w:rsidRDefault="00813F77" w:rsidP="00813F77">
            <w:pPr>
              <w:spacing w:after="0" w:line="240" w:lineRule="auto"/>
              <w:jc w:val="both"/>
              <w:rPr>
                <w:rFonts w:ascii="Times New Roman" w:hAnsi="Times New Roman" w:cs="Times New Roman"/>
                <w:sz w:val="20"/>
                <w:szCs w:val="20"/>
              </w:rPr>
            </w:pPr>
            <w:r w:rsidRPr="00813F77">
              <w:rPr>
                <w:rFonts w:ascii="Times New Roman" w:hAnsi="Times New Roman" w:cs="Times New Roman"/>
                <w:sz w:val="20"/>
                <w:szCs w:val="20"/>
              </w:rPr>
              <w:t>Прием невролога</w:t>
            </w:r>
          </w:p>
        </w:tc>
        <w:tc>
          <w:tcPr>
            <w:tcW w:w="1559" w:type="dxa"/>
            <w:shd w:val="clear" w:color="auto" w:fill="FFFFFF"/>
            <w:vAlign w:val="center"/>
          </w:tcPr>
          <w:p w:rsidR="00813F77" w:rsidRPr="00813F77" w:rsidRDefault="00813F77" w:rsidP="00813F77">
            <w:pPr>
              <w:spacing w:after="0" w:line="240" w:lineRule="auto"/>
              <w:jc w:val="center"/>
              <w:rPr>
                <w:rFonts w:ascii="Times New Roman" w:hAnsi="Times New Roman" w:cs="Times New Roman"/>
                <w:sz w:val="20"/>
                <w:szCs w:val="20"/>
              </w:rPr>
            </w:pPr>
            <w:r w:rsidRPr="00813F77">
              <w:rPr>
                <w:rFonts w:ascii="Times New Roman" w:hAnsi="Times New Roman" w:cs="Times New Roman"/>
                <w:sz w:val="20"/>
                <w:szCs w:val="20"/>
              </w:rPr>
              <w:t>18</w:t>
            </w:r>
          </w:p>
        </w:tc>
        <w:tc>
          <w:tcPr>
            <w:tcW w:w="2835" w:type="dxa"/>
            <w:gridSpan w:val="2"/>
            <w:vMerge/>
            <w:shd w:val="clear" w:color="auto" w:fill="FFFFFF"/>
            <w:vAlign w:val="center"/>
          </w:tcPr>
          <w:p w:rsidR="00813F77" w:rsidRPr="00813F77" w:rsidRDefault="00813F77" w:rsidP="00813F77">
            <w:pPr>
              <w:spacing w:after="0" w:line="240" w:lineRule="auto"/>
              <w:jc w:val="center"/>
              <w:rPr>
                <w:rFonts w:ascii="Times New Roman" w:hAnsi="Times New Roman" w:cs="Times New Roman"/>
                <w:sz w:val="20"/>
                <w:szCs w:val="20"/>
              </w:rPr>
            </w:pPr>
          </w:p>
        </w:tc>
        <w:tc>
          <w:tcPr>
            <w:tcW w:w="1560" w:type="dxa"/>
            <w:shd w:val="clear" w:color="auto" w:fill="FFFFFF"/>
            <w:vAlign w:val="center"/>
          </w:tcPr>
          <w:p w:rsidR="00813F77" w:rsidRPr="00813F77" w:rsidRDefault="00813F77" w:rsidP="00813F77">
            <w:pPr>
              <w:spacing w:after="0" w:line="240" w:lineRule="auto"/>
              <w:jc w:val="center"/>
              <w:rPr>
                <w:rFonts w:ascii="Times New Roman" w:hAnsi="Times New Roman" w:cs="Times New Roman"/>
                <w:sz w:val="20"/>
                <w:szCs w:val="20"/>
              </w:rPr>
            </w:pPr>
          </w:p>
        </w:tc>
      </w:tr>
      <w:tr w:rsidR="00813F77" w:rsidRPr="00813F77" w:rsidTr="00813F77">
        <w:tc>
          <w:tcPr>
            <w:tcW w:w="783" w:type="dxa"/>
            <w:shd w:val="clear" w:color="auto" w:fill="FFFFFF"/>
            <w:vAlign w:val="center"/>
          </w:tcPr>
          <w:p w:rsidR="00813F77" w:rsidRPr="00813F77" w:rsidRDefault="00813F77" w:rsidP="00813F77">
            <w:pPr>
              <w:spacing w:after="0" w:line="240" w:lineRule="auto"/>
              <w:jc w:val="center"/>
              <w:rPr>
                <w:rFonts w:ascii="Times New Roman" w:hAnsi="Times New Roman" w:cs="Times New Roman"/>
                <w:sz w:val="20"/>
                <w:szCs w:val="20"/>
              </w:rPr>
            </w:pPr>
            <w:r w:rsidRPr="00813F77">
              <w:rPr>
                <w:rFonts w:ascii="Times New Roman" w:hAnsi="Times New Roman" w:cs="Times New Roman"/>
                <w:sz w:val="20"/>
                <w:szCs w:val="20"/>
              </w:rPr>
              <w:t>7</w:t>
            </w:r>
          </w:p>
        </w:tc>
        <w:tc>
          <w:tcPr>
            <w:tcW w:w="4282" w:type="dxa"/>
            <w:shd w:val="clear" w:color="auto" w:fill="FFFFFF"/>
            <w:vAlign w:val="center"/>
          </w:tcPr>
          <w:p w:rsidR="00813F77" w:rsidRPr="00813F77" w:rsidRDefault="00813F77" w:rsidP="00813F77">
            <w:pPr>
              <w:spacing w:after="0" w:line="240" w:lineRule="auto"/>
              <w:jc w:val="both"/>
              <w:rPr>
                <w:rFonts w:ascii="Times New Roman" w:hAnsi="Times New Roman" w:cs="Times New Roman"/>
                <w:sz w:val="20"/>
                <w:szCs w:val="20"/>
              </w:rPr>
            </w:pPr>
            <w:r w:rsidRPr="00813F77">
              <w:rPr>
                <w:rFonts w:ascii="Times New Roman" w:hAnsi="Times New Roman" w:cs="Times New Roman"/>
                <w:sz w:val="20"/>
                <w:szCs w:val="20"/>
              </w:rPr>
              <w:t>Прием хирурга</w:t>
            </w:r>
          </w:p>
        </w:tc>
        <w:tc>
          <w:tcPr>
            <w:tcW w:w="1559" w:type="dxa"/>
            <w:shd w:val="clear" w:color="auto" w:fill="FFFFFF"/>
            <w:vAlign w:val="center"/>
          </w:tcPr>
          <w:p w:rsidR="00813F77" w:rsidRPr="00813F77" w:rsidRDefault="00813F77" w:rsidP="00813F77">
            <w:pPr>
              <w:spacing w:after="0" w:line="240" w:lineRule="auto"/>
              <w:jc w:val="center"/>
              <w:rPr>
                <w:rFonts w:ascii="Times New Roman" w:hAnsi="Times New Roman" w:cs="Times New Roman"/>
                <w:sz w:val="20"/>
                <w:szCs w:val="20"/>
              </w:rPr>
            </w:pPr>
            <w:r w:rsidRPr="00813F77">
              <w:rPr>
                <w:rFonts w:ascii="Times New Roman" w:hAnsi="Times New Roman" w:cs="Times New Roman"/>
                <w:sz w:val="20"/>
                <w:szCs w:val="20"/>
              </w:rPr>
              <w:t>18</w:t>
            </w:r>
          </w:p>
        </w:tc>
        <w:tc>
          <w:tcPr>
            <w:tcW w:w="2835" w:type="dxa"/>
            <w:gridSpan w:val="2"/>
            <w:vMerge/>
            <w:shd w:val="clear" w:color="auto" w:fill="FFFFFF"/>
            <w:vAlign w:val="center"/>
          </w:tcPr>
          <w:p w:rsidR="00813F77" w:rsidRPr="00813F77" w:rsidRDefault="00813F77" w:rsidP="00813F77">
            <w:pPr>
              <w:spacing w:after="0" w:line="240" w:lineRule="auto"/>
              <w:jc w:val="center"/>
              <w:rPr>
                <w:rFonts w:ascii="Times New Roman" w:hAnsi="Times New Roman" w:cs="Times New Roman"/>
                <w:sz w:val="20"/>
                <w:szCs w:val="20"/>
              </w:rPr>
            </w:pPr>
          </w:p>
        </w:tc>
        <w:tc>
          <w:tcPr>
            <w:tcW w:w="1560" w:type="dxa"/>
            <w:shd w:val="clear" w:color="auto" w:fill="FFFFFF"/>
            <w:vAlign w:val="center"/>
          </w:tcPr>
          <w:p w:rsidR="00813F77" w:rsidRPr="00813F77" w:rsidRDefault="00813F77" w:rsidP="00813F77">
            <w:pPr>
              <w:spacing w:after="0" w:line="240" w:lineRule="auto"/>
              <w:jc w:val="center"/>
              <w:rPr>
                <w:rFonts w:ascii="Times New Roman" w:hAnsi="Times New Roman" w:cs="Times New Roman"/>
                <w:sz w:val="20"/>
                <w:szCs w:val="20"/>
              </w:rPr>
            </w:pPr>
          </w:p>
        </w:tc>
      </w:tr>
      <w:tr w:rsidR="00813F77" w:rsidRPr="00813F77" w:rsidTr="00813F77">
        <w:tc>
          <w:tcPr>
            <w:tcW w:w="783" w:type="dxa"/>
            <w:shd w:val="clear" w:color="auto" w:fill="FFFFFF"/>
            <w:vAlign w:val="center"/>
          </w:tcPr>
          <w:p w:rsidR="00813F77" w:rsidRPr="00813F77" w:rsidRDefault="00813F77" w:rsidP="00813F77">
            <w:pPr>
              <w:spacing w:after="0" w:line="240" w:lineRule="auto"/>
              <w:jc w:val="center"/>
              <w:rPr>
                <w:rFonts w:ascii="Times New Roman" w:hAnsi="Times New Roman" w:cs="Times New Roman"/>
                <w:sz w:val="20"/>
                <w:szCs w:val="20"/>
              </w:rPr>
            </w:pPr>
            <w:r w:rsidRPr="00813F77">
              <w:rPr>
                <w:rFonts w:ascii="Times New Roman" w:hAnsi="Times New Roman" w:cs="Times New Roman"/>
                <w:sz w:val="20"/>
                <w:szCs w:val="20"/>
              </w:rPr>
              <w:t>8</w:t>
            </w:r>
          </w:p>
        </w:tc>
        <w:tc>
          <w:tcPr>
            <w:tcW w:w="4282" w:type="dxa"/>
            <w:shd w:val="clear" w:color="auto" w:fill="FFFFFF"/>
            <w:vAlign w:val="center"/>
          </w:tcPr>
          <w:p w:rsidR="00813F77" w:rsidRPr="00813F77" w:rsidRDefault="00813F77" w:rsidP="00813F77">
            <w:pPr>
              <w:spacing w:after="0" w:line="240" w:lineRule="auto"/>
              <w:jc w:val="both"/>
              <w:rPr>
                <w:rFonts w:ascii="Times New Roman" w:hAnsi="Times New Roman" w:cs="Times New Roman"/>
                <w:sz w:val="20"/>
                <w:szCs w:val="20"/>
              </w:rPr>
            </w:pPr>
            <w:r w:rsidRPr="00813F77">
              <w:rPr>
                <w:rFonts w:ascii="Times New Roman" w:hAnsi="Times New Roman" w:cs="Times New Roman"/>
                <w:sz w:val="20"/>
                <w:szCs w:val="20"/>
              </w:rPr>
              <w:t>Прием офтальмолога</w:t>
            </w:r>
          </w:p>
        </w:tc>
        <w:tc>
          <w:tcPr>
            <w:tcW w:w="1559" w:type="dxa"/>
            <w:shd w:val="clear" w:color="auto" w:fill="FFFFFF"/>
            <w:vAlign w:val="center"/>
          </w:tcPr>
          <w:p w:rsidR="00813F77" w:rsidRPr="00813F77" w:rsidRDefault="00813F77" w:rsidP="00813F77">
            <w:pPr>
              <w:spacing w:after="0" w:line="240" w:lineRule="auto"/>
              <w:jc w:val="center"/>
              <w:rPr>
                <w:rFonts w:ascii="Times New Roman" w:hAnsi="Times New Roman" w:cs="Times New Roman"/>
                <w:sz w:val="20"/>
                <w:szCs w:val="20"/>
              </w:rPr>
            </w:pPr>
            <w:r w:rsidRPr="00813F77">
              <w:rPr>
                <w:rFonts w:ascii="Times New Roman" w:hAnsi="Times New Roman" w:cs="Times New Roman"/>
                <w:sz w:val="20"/>
                <w:szCs w:val="20"/>
              </w:rPr>
              <w:t>18</w:t>
            </w:r>
          </w:p>
        </w:tc>
        <w:tc>
          <w:tcPr>
            <w:tcW w:w="2835" w:type="dxa"/>
            <w:gridSpan w:val="2"/>
            <w:vMerge/>
            <w:shd w:val="clear" w:color="auto" w:fill="FFFFFF"/>
            <w:vAlign w:val="center"/>
          </w:tcPr>
          <w:p w:rsidR="00813F77" w:rsidRPr="00813F77" w:rsidRDefault="00813F77" w:rsidP="00813F77">
            <w:pPr>
              <w:spacing w:after="0" w:line="240" w:lineRule="auto"/>
              <w:jc w:val="center"/>
              <w:rPr>
                <w:rFonts w:ascii="Times New Roman" w:hAnsi="Times New Roman" w:cs="Times New Roman"/>
                <w:sz w:val="20"/>
                <w:szCs w:val="20"/>
              </w:rPr>
            </w:pPr>
          </w:p>
        </w:tc>
        <w:tc>
          <w:tcPr>
            <w:tcW w:w="1560" w:type="dxa"/>
            <w:shd w:val="clear" w:color="auto" w:fill="FFFFFF"/>
            <w:vAlign w:val="center"/>
          </w:tcPr>
          <w:p w:rsidR="00813F77" w:rsidRPr="00813F77" w:rsidRDefault="00813F77" w:rsidP="00813F77">
            <w:pPr>
              <w:spacing w:after="0" w:line="240" w:lineRule="auto"/>
              <w:jc w:val="center"/>
              <w:rPr>
                <w:rFonts w:ascii="Times New Roman" w:hAnsi="Times New Roman" w:cs="Times New Roman"/>
                <w:sz w:val="20"/>
                <w:szCs w:val="20"/>
              </w:rPr>
            </w:pPr>
          </w:p>
        </w:tc>
      </w:tr>
      <w:tr w:rsidR="00813F77" w:rsidRPr="00813F77" w:rsidTr="00813F77">
        <w:tc>
          <w:tcPr>
            <w:tcW w:w="783" w:type="dxa"/>
            <w:shd w:val="clear" w:color="auto" w:fill="FFFFFF"/>
            <w:vAlign w:val="center"/>
          </w:tcPr>
          <w:p w:rsidR="00813F77" w:rsidRPr="00813F77" w:rsidRDefault="00813F77" w:rsidP="00813F77">
            <w:pPr>
              <w:spacing w:after="0" w:line="240" w:lineRule="auto"/>
              <w:jc w:val="center"/>
              <w:rPr>
                <w:rFonts w:ascii="Times New Roman" w:hAnsi="Times New Roman" w:cs="Times New Roman"/>
                <w:sz w:val="20"/>
                <w:szCs w:val="20"/>
              </w:rPr>
            </w:pPr>
            <w:r w:rsidRPr="00813F77">
              <w:rPr>
                <w:rFonts w:ascii="Times New Roman" w:hAnsi="Times New Roman" w:cs="Times New Roman"/>
                <w:sz w:val="20"/>
                <w:szCs w:val="20"/>
              </w:rPr>
              <w:t>9</w:t>
            </w:r>
          </w:p>
        </w:tc>
        <w:tc>
          <w:tcPr>
            <w:tcW w:w="4282" w:type="dxa"/>
            <w:shd w:val="clear" w:color="auto" w:fill="FFFFFF"/>
            <w:vAlign w:val="center"/>
          </w:tcPr>
          <w:p w:rsidR="00813F77" w:rsidRPr="00813F77" w:rsidRDefault="00813F77" w:rsidP="00813F77">
            <w:pPr>
              <w:spacing w:after="0" w:line="240" w:lineRule="auto"/>
              <w:jc w:val="both"/>
              <w:rPr>
                <w:rFonts w:ascii="Times New Roman" w:hAnsi="Times New Roman" w:cs="Times New Roman"/>
                <w:sz w:val="20"/>
                <w:szCs w:val="20"/>
              </w:rPr>
            </w:pPr>
            <w:r w:rsidRPr="00813F77">
              <w:rPr>
                <w:rFonts w:ascii="Times New Roman" w:hAnsi="Times New Roman" w:cs="Times New Roman"/>
                <w:sz w:val="20"/>
                <w:szCs w:val="20"/>
              </w:rPr>
              <w:t xml:space="preserve">Прием </w:t>
            </w:r>
            <w:proofErr w:type="spellStart"/>
            <w:r w:rsidRPr="00813F77">
              <w:rPr>
                <w:rFonts w:ascii="Times New Roman" w:hAnsi="Times New Roman" w:cs="Times New Roman"/>
                <w:sz w:val="20"/>
                <w:szCs w:val="20"/>
              </w:rPr>
              <w:t>профпатолог</w:t>
            </w:r>
            <w:proofErr w:type="spellEnd"/>
            <w:r w:rsidRPr="00813F77">
              <w:rPr>
                <w:rFonts w:ascii="Times New Roman" w:hAnsi="Times New Roman" w:cs="Times New Roman"/>
                <w:sz w:val="20"/>
                <w:szCs w:val="20"/>
              </w:rPr>
              <w:t xml:space="preserve"> </w:t>
            </w:r>
          </w:p>
        </w:tc>
        <w:tc>
          <w:tcPr>
            <w:tcW w:w="1559" w:type="dxa"/>
            <w:shd w:val="clear" w:color="auto" w:fill="FFFFFF"/>
            <w:vAlign w:val="center"/>
          </w:tcPr>
          <w:p w:rsidR="00813F77" w:rsidRPr="00813F77" w:rsidRDefault="00813F77" w:rsidP="00813F77">
            <w:pPr>
              <w:spacing w:after="0" w:line="240" w:lineRule="auto"/>
              <w:jc w:val="center"/>
              <w:rPr>
                <w:rFonts w:ascii="Times New Roman" w:hAnsi="Times New Roman" w:cs="Times New Roman"/>
                <w:sz w:val="20"/>
                <w:szCs w:val="20"/>
              </w:rPr>
            </w:pPr>
            <w:r w:rsidRPr="00813F77">
              <w:rPr>
                <w:rFonts w:ascii="Times New Roman" w:hAnsi="Times New Roman" w:cs="Times New Roman"/>
                <w:sz w:val="20"/>
                <w:szCs w:val="20"/>
              </w:rPr>
              <w:t>64</w:t>
            </w:r>
          </w:p>
        </w:tc>
        <w:tc>
          <w:tcPr>
            <w:tcW w:w="2835" w:type="dxa"/>
            <w:gridSpan w:val="2"/>
            <w:vMerge/>
            <w:shd w:val="clear" w:color="auto" w:fill="FFFFFF"/>
            <w:vAlign w:val="center"/>
          </w:tcPr>
          <w:p w:rsidR="00813F77" w:rsidRPr="00813F77" w:rsidRDefault="00813F77" w:rsidP="00813F77">
            <w:pPr>
              <w:spacing w:after="0" w:line="240" w:lineRule="auto"/>
              <w:jc w:val="center"/>
              <w:rPr>
                <w:rFonts w:ascii="Times New Roman" w:hAnsi="Times New Roman" w:cs="Times New Roman"/>
                <w:sz w:val="20"/>
                <w:szCs w:val="20"/>
              </w:rPr>
            </w:pPr>
          </w:p>
        </w:tc>
        <w:tc>
          <w:tcPr>
            <w:tcW w:w="1560" w:type="dxa"/>
            <w:shd w:val="clear" w:color="auto" w:fill="FFFFFF"/>
            <w:vAlign w:val="center"/>
          </w:tcPr>
          <w:p w:rsidR="00813F77" w:rsidRPr="00813F77" w:rsidRDefault="00813F77" w:rsidP="00813F77">
            <w:pPr>
              <w:spacing w:after="0" w:line="240" w:lineRule="auto"/>
              <w:jc w:val="center"/>
              <w:rPr>
                <w:rFonts w:ascii="Times New Roman" w:hAnsi="Times New Roman" w:cs="Times New Roman"/>
                <w:sz w:val="20"/>
                <w:szCs w:val="20"/>
              </w:rPr>
            </w:pPr>
          </w:p>
        </w:tc>
      </w:tr>
      <w:tr w:rsidR="00813F77" w:rsidRPr="00813F77" w:rsidTr="00813F77">
        <w:trPr>
          <w:trHeight w:val="362"/>
        </w:trPr>
        <w:tc>
          <w:tcPr>
            <w:tcW w:w="783" w:type="dxa"/>
            <w:shd w:val="clear" w:color="auto" w:fill="FFFFFF"/>
            <w:vAlign w:val="center"/>
          </w:tcPr>
          <w:p w:rsidR="00813F77" w:rsidRPr="00813F77" w:rsidRDefault="00813F77" w:rsidP="00813F77">
            <w:pPr>
              <w:spacing w:after="0" w:line="240" w:lineRule="auto"/>
              <w:jc w:val="center"/>
              <w:rPr>
                <w:rFonts w:ascii="Times New Roman" w:hAnsi="Times New Roman" w:cs="Times New Roman"/>
                <w:sz w:val="20"/>
                <w:szCs w:val="20"/>
              </w:rPr>
            </w:pPr>
            <w:r w:rsidRPr="00813F77">
              <w:rPr>
                <w:rFonts w:ascii="Times New Roman" w:hAnsi="Times New Roman" w:cs="Times New Roman"/>
                <w:sz w:val="20"/>
                <w:szCs w:val="20"/>
              </w:rPr>
              <w:t>10</w:t>
            </w:r>
          </w:p>
        </w:tc>
        <w:tc>
          <w:tcPr>
            <w:tcW w:w="4282" w:type="dxa"/>
            <w:shd w:val="clear" w:color="auto" w:fill="FFFFFF"/>
            <w:vAlign w:val="center"/>
          </w:tcPr>
          <w:p w:rsidR="00813F77" w:rsidRPr="00813F77" w:rsidRDefault="00813F77" w:rsidP="00813F77">
            <w:pPr>
              <w:spacing w:after="0" w:line="240" w:lineRule="auto"/>
              <w:jc w:val="both"/>
              <w:rPr>
                <w:rFonts w:ascii="Times New Roman" w:hAnsi="Times New Roman" w:cs="Times New Roman"/>
                <w:sz w:val="20"/>
                <w:szCs w:val="20"/>
              </w:rPr>
            </w:pPr>
            <w:r w:rsidRPr="00813F77">
              <w:rPr>
                <w:rFonts w:ascii="Times New Roman" w:hAnsi="Times New Roman" w:cs="Times New Roman"/>
                <w:sz w:val="20"/>
                <w:szCs w:val="20"/>
              </w:rPr>
              <w:t xml:space="preserve">Прием дерматовенеролога </w:t>
            </w:r>
          </w:p>
        </w:tc>
        <w:tc>
          <w:tcPr>
            <w:tcW w:w="1559" w:type="dxa"/>
            <w:shd w:val="clear" w:color="auto" w:fill="FFFFFF"/>
            <w:vAlign w:val="center"/>
          </w:tcPr>
          <w:p w:rsidR="00813F77" w:rsidRPr="00813F77" w:rsidRDefault="00813F77" w:rsidP="00813F77">
            <w:pPr>
              <w:spacing w:after="0" w:line="240" w:lineRule="auto"/>
              <w:jc w:val="center"/>
              <w:rPr>
                <w:rFonts w:ascii="Times New Roman" w:hAnsi="Times New Roman" w:cs="Times New Roman"/>
                <w:sz w:val="20"/>
                <w:szCs w:val="20"/>
              </w:rPr>
            </w:pPr>
            <w:r w:rsidRPr="00813F77">
              <w:rPr>
                <w:rFonts w:ascii="Times New Roman" w:hAnsi="Times New Roman" w:cs="Times New Roman"/>
                <w:sz w:val="20"/>
                <w:szCs w:val="20"/>
              </w:rPr>
              <w:t>61</w:t>
            </w:r>
          </w:p>
        </w:tc>
        <w:tc>
          <w:tcPr>
            <w:tcW w:w="2835" w:type="dxa"/>
            <w:gridSpan w:val="2"/>
            <w:vMerge/>
            <w:shd w:val="clear" w:color="auto" w:fill="FFFFFF"/>
            <w:vAlign w:val="center"/>
          </w:tcPr>
          <w:p w:rsidR="00813F77" w:rsidRPr="00813F77" w:rsidRDefault="00813F77" w:rsidP="00813F77">
            <w:pPr>
              <w:spacing w:after="0" w:line="240" w:lineRule="auto"/>
              <w:jc w:val="center"/>
              <w:rPr>
                <w:rFonts w:ascii="Times New Roman" w:hAnsi="Times New Roman" w:cs="Times New Roman"/>
                <w:sz w:val="20"/>
                <w:szCs w:val="20"/>
              </w:rPr>
            </w:pPr>
          </w:p>
        </w:tc>
        <w:tc>
          <w:tcPr>
            <w:tcW w:w="1560" w:type="dxa"/>
            <w:shd w:val="clear" w:color="auto" w:fill="FFFFFF"/>
            <w:vAlign w:val="center"/>
          </w:tcPr>
          <w:p w:rsidR="00813F77" w:rsidRPr="00813F77" w:rsidRDefault="00813F77" w:rsidP="00813F77">
            <w:pPr>
              <w:spacing w:after="0" w:line="240" w:lineRule="auto"/>
              <w:jc w:val="center"/>
              <w:rPr>
                <w:rFonts w:ascii="Times New Roman" w:hAnsi="Times New Roman" w:cs="Times New Roman"/>
                <w:sz w:val="20"/>
                <w:szCs w:val="20"/>
              </w:rPr>
            </w:pPr>
          </w:p>
        </w:tc>
      </w:tr>
      <w:tr w:rsidR="00813F77" w:rsidRPr="00813F77" w:rsidTr="00813F77">
        <w:tc>
          <w:tcPr>
            <w:tcW w:w="783" w:type="dxa"/>
            <w:shd w:val="clear" w:color="auto" w:fill="FFFFFF"/>
            <w:vAlign w:val="center"/>
          </w:tcPr>
          <w:p w:rsidR="00813F77" w:rsidRPr="00813F77" w:rsidRDefault="00813F77" w:rsidP="00813F77">
            <w:pPr>
              <w:spacing w:after="0" w:line="240" w:lineRule="auto"/>
              <w:jc w:val="center"/>
              <w:rPr>
                <w:rFonts w:ascii="Times New Roman" w:hAnsi="Times New Roman" w:cs="Times New Roman"/>
                <w:sz w:val="20"/>
                <w:szCs w:val="20"/>
              </w:rPr>
            </w:pPr>
            <w:r w:rsidRPr="00813F77">
              <w:rPr>
                <w:rFonts w:ascii="Times New Roman" w:hAnsi="Times New Roman" w:cs="Times New Roman"/>
                <w:sz w:val="20"/>
                <w:szCs w:val="20"/>
              </w:rPr>
              <w:t>11</w:t>
            </w:r>
          </w:p>
        </w:tc>
        <w:tc>
          <w:tcPr>
            <w:tcW w:w="4282" w:type="dxa"/>
            <w:shd w:val="clear" w:color="auto" w:fill="FFFFFF"/>
            <w:vAlign w:val="center"/>
          </w:tcPr>
          <w:p w:rsidR="00813F77" w:rsidRPr="00813F77" w:rsidRDefault="00813F77" w:rsidP="00813F77">
            <w:pPr>
              <w:spacing w:after="0" w:line="240" w:lineRule="auto"/>
              <w:jc w:val="both"/>
              <w:rPr>
                <w:rFonts w:ascii="Times New Roman" w:hAnsi="Times New Roman" w:cs="Times New Roman"/>
                <w:sz w:val="20"/>
                <w:szCs w:val="20"/>
              </w:rPr>
            </w:pPr>
            <w:r w:rsidRPr="00813F77">
              <w:rPr>
                <w:rFonts w:ascii="Times New Roman" w:hAnsi="Times New Roman" w:cs="Times New Roman"/>
                <w:sz w:val="20"/>
                <w:szCs w:val="20"/>
              </w:rPr>
              <w:t xml:space="preserve">Исследования на гельминтозы и </w:t>
            </w:r>
            <w:proofErr w:type="spellStart"/>
            <w:r w:rsidRPr="00813F77">
              <w:rPr>
                <w:rFonts w:ascii="Times New Roman" w:hAnsi="Times New Roman" w:cs="Times New Roman"/>
                <w:sz w:val="20"/>
                <w:szCs w:val="20"/>
              </w:rPr>
              <w:t>протозоозы</w:t>
            </w:r>
            <w:proofErr w:type="spellEnd"/>
            <w:r w:rsidRPr="00813F77">
              <w:rPr>
                <w:rFonts w:ascii="Times New Roman" w:hAnsi="Times New Roman" w:cs="Times New Roman"/>
                <w:sz w:val="20"/>
                <w:szCs w:val="20"/>
              </w:rPr>
              <w:t xml:space="preserve"> </w:t>
            </w:r>
          </w:p>
        </w:tc>
        <w:tc>
          <w:tcPr>
            <w:tcW w:w="1559" w:type="dxa"/>
            <w:shd w:val="clear" w:color="auto" w:fill="FFFFFF"/>
            <w:vAlign w:val="center"/>
          </w:tcPr>
          <w:p w:rsidR="00813F77" w:rsidRPr="00813F77" w:rsidRDefault="00813F77" w:rsidP="00813F77">
            <w:pPr>
              <w:spacing w:after="0" w:line="240" w:lineRule="auto"/>
              <w:jc w:val="center"/>
              <w:rPr>
                <w:rFonts w:ascii="Times New Roman" w:hAnsi="Times New Roman" w:cs="Times New Roman"/>
                <w:sz w:val="20"/>
                <w:szCs w:val="20"/>
              </w:rPr>
            </w:pPr>
            <w:r w:rsidRPr="00813F77">
              <w:rPr>
                <w:rFonts w:ascii="Times New Roman" w:hAnsi="Times New Roman" w:cs="Times New Roman"/>
                <w:sz w:val="20"/>
                <w:szCs w:val="20"/>
              </w:rPr>
              <w:t>61</w:t>
            </w:r>
          </w:p>
        </w:tc>
        <w:tc>
          <w:tcPr>
            <w:tcW w:w="2835" w:type="dxa"/>
            <w:gridSpan w:val="2"/>
            <w:vMerge/>
            <w:shd w:val="clear" w:color="auto" w:fill="FFFFFF"/>
            <w:vAlign w:val="center"/>
          </w:tcPr>
          <w:p w:rsidR="00813F77" w:rsidRPr="00813F77" w:rsidRDefault="00813F77" w:rsidP="00813F77">
            <w:pPr>
              <w:spacing w:after="0" w:line="240" w:lineRule="auto"/>
              <w:jc w:val="center"/>
              <w:rPr>
                <w:rFonts w:ascii="Times New Roman" w:hAnsi="Times New Roman" w:cs="Times New Roman"/>
                <w:sz w:val="20"/>
                <w:szCs w:val="20"/>
              </w:rPr>
            </w:pPr>
          </w:p>
        </w:tc>
        <w:tc>
          <w:tcPr>
            <w:tcW w:w="1560" w:type="dxa"/>
            <w:shd w:val="clear" w:color="auto" w:fill="FFFFFF"/>
            <w:vAlign w:val="center"/>
          </w:tcPr>
          <w:p w:rsidR="00813F77" w:rsidRPr="00813F77" w:rsidRDefault="00813F77" w:rsidP="00813F77">
            <w:pPr>
              <w:spacing w:after="0" w:line="240" w:lineRule="auto"/>
              <w:jc w:val="center"/>
              <w:rPr>
                <w:rFonts w:ascii="Times New Roman" w:hAnsi="Times New Roman" w:cs="Times New Roman"/>
                <w:sz w:val="20"/>
                <w:szCs w:val="20"/>
              </w:rPr>
            </w:pPr>
          </w:p>
        </w:tc>
      </w:tr>
      <w:tr w:rsidR="00813F77" w:rsidRPr="00813F77" w:rsidTr="00813F77">
        <w:tc>
          <w:tcPr>
            <w:tcW w:w="783" w:type="dxa"/>
            <w:shd w:val="clear" w:color="auto" w:fill="FFFFFF"/>
            <w:vAlign w:val="center"/>
          </w:tcPr>
          <w:p w:rsidR="00813F77" w:rsidRPr="00813F77" w:rsidRDefault="00813F77" w:rsidP="00813F77">
            <w:pPr>
              <w:spacing w:after="0" w:line="240" w:lineRule="auto"/>
              <w:jc w:val="center"/>
              <w:rPr>
                <w:rFonts w:ascii="Times New Roman" w:hAnsi="Times New Roman" w:cs="Times New Roman"/>
                <w:sz w:val="20"/>
                <w:szCs w:val="20"/>
              </w:rPr>
            </w:pPr>
            <w:r w:rsidRPr="00813F77">
              <w:rPr>
                <w:rFonts w:ascii="Times New Roman" w:hAnsi="Times New Roman" w:cs="Times New Roman"/>
                <w:sz w:val="20"/>
                <w:szCs w:val="20"/>
              </w:rPr>
              <w:t>12</w:t>
            </w:r>
          </w:p>
        </w:tc>
        <w:tc>
          <w:tcPr>
            <w:tcW w:w="4282" w:type="dxa"/>
            <w:shd w:val="clear" w:color="auto" w:fill="FFFFFF"/>
            <w:vAlign w:val="center"/>
          </w:tcPr>
          <w:p w:rsidR="00813F77" w:rsidRPr="00813F77" w:rsidRDefault="00813F77" w:rsidP="00813F77">
            <w:pPr>
              <w:spacing w:after="0" w:line="240" w:lineRule="auto"/>
              <w:jc w:val="both"/>
              <w:rPr>
                <w:rFonts w:ascii="Times New Roman" w:hAnsi="Times New Roman" w:cs="Times New Roman"/>
                <w:sz w:val="20"/>
                <w:szCs w:val="20"/>
              </w:rPr>
            </w:pPr>
            <w:r w:rsidRPr="00813F77">
              <w:rPr>
                <w:rFonts w:ascii="Times New Roman" w:hAnsi="Times New Roman" w:cs="Times New Roman"/>
                <w:sz w:val="20"/>
                <w:szCs w:val="20"/>
              </w:rPr>
              <w:t xml:space="preserve">Исследование крови на сифилис </w:t>
            </w:r>
          </w:p>
        </w:tc>
        <w:tc>
          <w:tcPr>
            <w:tcW w:w="1559" w:type="dxa"/>
            <w:shd w:val="clear" w:color="auto" w:fill="FFFFFF"/>
            <w:vAlign w:val="center"/>
          </w:tcPr>
          <w:p w:rsidR="00813F77" w:rsidRPr="00813F77" w:rsidRDefault="00813F77" w:rsidP="00813F77">
            <w:pPr>
              <w:spacing w:after="0" w:line="240" w:lineRule="auto"/>
              <w:jc w:val="center"/>
              <w:rPr>
                <w:rFonts w:ascii="Times New Roman" w:hAnsi="Times New Roman" w:cs="Times New Roman"/>
                <w:sz w:val="20"/>
                <w:szCs w:val="20"/>
              </w:rPr>
            </w:pPr>
            <w:r w:rsidRPr="00813F77">
              <w:rPr>
                <w:rFonts w:ascii="Times New Roman" w:hAnsi="Times New Roman" w:cs="Times New Roman"/>
                <w:sz w:val="20"/>
                <w:szCs w:val="20"/>
              </w:rPr>
              <w:t>61</w:t>
            </w:r>
          </w:p>
        </w:tc>
        <w:tc>
          <w:tcPr>
            <w:tcW w:w="2835" w:type="dxa"/>
            <w:gridSpan w:val="2"/>
            <w:vMerge/>
            <w:shd w:val="clear" w:color="auto" w:fill="FFFFFF"/>
            <w:vAlign w:val="center"/>
          </w:tcPr>
          <w:p w:rsidR="00813F77" w:rsidRPr="00813F77" w:rsidRDefault="00813F77" w:rsidP="00813F77">
            <w:pPr>
              <w:spacing w:after="0" w:line="240" w:lineRule="auto"/>
              <w:jc w:val="center"/>
              <w:rPr>
                <w:rFonts w:ascii="Times New Roman" w:hAnsi="Times New Roman" w:cs="Times New Roman"/>
                <w:sz w:val="20"/>
                <w:szCs w:val="20"/>
              </w:rPr>
            </w:pPr>
          </w:p>
        </w:tc>
        <w:tc>
          <w:tcPr>
            <w:tcW w:w="1560" w:type="dxa"/>
            <w:shd w:val="clear" w:color="auto" w:fill="FFFFFF"/>
            <w:vAlign w:val="center"/>
          </w:tcPr>
          <w:p w:rsidR="00813F77" w:rsidRPr="00813F77" w:rsidRDefault="00813F77" w:rsidP="00813F77">
            <w:pPr>
              <w:spacing w:after="0" w:line="240" w:lineRule="auto"/>
              <w:jc w:val="center"/>
              <w:rPr>
                <w:rFonts w:ascii="Times New Roman" w:hAnsi="Times New Roman" w:cs="Times New Roman"/>
                <w:sz w:val="20"/>
                <w:szCs w:val="20"/>
              </w:rPr>
            </w:pPr>
          </w:p>
        </w:tc>
      </w:tr>
      <w:tr w:rsidR="00813F77" w:rsidRPr="00813F77" w:rsidTr="00813F77">
        <w:tc>
          <w:tcPr>
            <w:tcW w:w="783" w:type="dxa"/>
            <w:shd w:val="clear" w:color="auto" w:fill="FFFFFF"/>
            <w:vAlign w:val="center"/>
          </w:tcPr>
          <w:p w:rsidR="00813F77" w:rsidRPr="00813F77" w:rsidRDefault="00813F77" w:rsidP="00813F77">
            <w:pPr>
              <w:spacing w:after="0" w:line="240" w:lineRule="auto"/>
              <w:jc w:val="center"/>
              <w:rPr>
                <w:rFonts w:ascii="Times New Roman" w:hAnsi="Times New Roman" w:cs="Times New Roman"/>
                <w:sz w:val="20"/>
                <w:szCs w:val="20"/>
              </w:rPr>
            </w:pPr>
            <w:r w:rsidRPr="00813F77">
              <w:rPr>
                <w:rFonts w:ascii="Times New Roman" w:hAnsi="Times New Roman" w:cs="Times New Roman"/>
                <w:sz w:val="20"/>
                <w:szCs w:val="20"/>
              </w:rPr>
              <w:t>13</w:t>
            </w:r>
          </w:p>
        </w:tc>
        <w:tc>
          <w:tcPr>
            <w:tcW w:w="4282" w:type="dxa"/>
            <w:shd w:val="clear" w:color="auto" w:fill="FFFFFF"/>
            <w:vAlign w:val="center"/>
          </w:tcPr>
          <w:p w:rsidR="00813F77" w:rsidRPr="00813F77" w:rsidRDefault="00813F77" w:rsidP="00813F77">
            <w:pPr>
              <w:spacing w:after="0" w:line="240" w:lineRule="auto"/>
              <w:jc w:val="both"/>
              <w:rPr>
                <w:rFonts w:ascii="Times New Roman" w:hAnsi="Times New Roman" w:cs="Times New Roman"/>
                <w:sz w:val="20"/>
                <w:szCs w:val="20"/>
              </w:rPr>
            </w:pPr>
            <w:r w:rsidRPr="00813F77">
              <w:rPr>
                <w:rFonts w:ascii="Times New Roman" w:hAnsi="Times New Roman" w:cs="Times New Roman"/>
                <w:sz w:val="20"/>
                <w:szCs w:val="20"/>
              </w:rPr>
              <w:t xml:space="preserve">Мазок на гонорею </w:t>
            </w:r>
          </w:p>
        </w:tc>
        <w:tc>
          <w:tcPr>
            <w:tcW w:w="1559" w:type="dxa"/>
            <w:shd w:val="clear" w:color="auto" w:fill="FFFFFF"/>
            <w:vAlign w:val="center"/>
          </w:tcPr>
          <w:p w:rsidR="00813F77" w:rsidRPr="00813F77" w:rsidRDefault="00813F77" w:rsidP="00813F77">
            <w:pPr>
              <w:spacing w:after="0" w:line="240" w:lineRule="auto"/>
              <w:jc w:val="center"/>
              <w:rPr>
                <w:rFonts w:ascii="Times New Roman" w:hAnsi="Times New Roman" w:cs="Times New Roman"/>
                <w:sz w:val="20"/>
                <w:szCs w:val="20"/>
              </w:rPr>
            </w:pPr>
            <w:r w:rsidRPr="00813F77">
              <w:rPr>
                <w:rFonts w:ascii="Times New Roman" w:hAnsi="Times New Roman" w:cs="Times New Roman"/>
                <w:sz w:val="20"/>
                <w:szCs w:val="20"/>
              </w:rPr>
              <w:t>61</w:t>
            </w:r>
          </w:p>
        </w:tc>
        <w:tc>
          <w:tcPr>
            <w:tcW w:w="2835" w:type="dxa"/>
            <w:gridSpan w:val="2"/>
            <w:vMerge/>
            <w:shd w:val="clear" w:color="auto" w:fill="FFFFFF"/>
            <w:vAlign w:val="center"/>
          </w:tcPr>
          <w:p w:rsidR="00813F77" w:rsidRPr="00813F77" w:rsidRDefault="00813F77" w:rsidP="00813F77">
            <w:pPr>
              <w:spacing w:after="0" w:line="240" w:lineRule="auto"/>
              <w:jc w:val="center"/>
              <w:rPr>
                <w:rFonts w:ascii="Times New Roman" w:hAnsi="Times New Roman" w:cs="Times New Roman"/>
                <w:sz w:val="20"/>
                <w:szCs w:val="20"/>
              </w:rPr>
            </w:pPr>
          </w:p>
        </w:tc>
        <w:tc>
          <w:tcPr>
            <w:tcW w:w="1560" w:type="dxa"/>
            <w:shd w:val="clear" w:color="auto" w:fill="FFFFFF"/>
            <w:vAlign w:val="center"/>
          </w:tcPr>
          <w:p w:rsidR="00813F77" w:rsidRPr="00813F77" w:rsidRDefault="00813F77" w:rsidP="00813F77">
            <w:pPr>
              <w:spacing w:after="0" w:line="240" w:lineRule="auto"/>
              <w:jc w:val="center"/>
              <w:rPr>
                <w:rFonts w:ascii="Times New Roman" w:hAnsi="Times New Roman" w:cs="Times New Roman"/>
                <w:sz w:val="20"/>
                <w:szCs w:val="20"/>
              </w:rPr>
            </w:pPr>
          </w:p>
        </w:tc>
      </w:tr>
      <w:tr w:rsidR="00813F77" w:rsidRPr="00813F77" w:rsidTr="00813F77">
        <w:tc>
          <w:tcPr>
            <w:tcW w:w="783" w:type="dxa"/>
            <w:shd w:val="clear" w:color="auto" w:fill="FFFFFF"/>
            <w:vAlign w:val="center"/>
          </w:tcPr>
          <w:p w:rsidR="00813F77" w:rsidRPr="00813F77" w:rsidRDefault="00813F77" w:rsidP="00813F77">
            <w:pPr>
              <w:spacing w:after="0" w:line="240" w:lineRule="auto"/>
              <w:jc w:val="center"/>
              <w:rPr>
                <w:rFonts w:ascii="Times New Roman" w:hAnsi="Times New Roman" w:cs="Times New Roman"/>
                <w:sz w:val="20"/>
                <w:szCs w:val="20"/>
              </w:rPr>
            </w:pPr>
            <w:r w:rsidRPr="00813F77">
              <w:rPr>
                <w:rFonts w:ascii="Times New Roman" w:hAnsi="Times New Roman" w:cs="Times New Roman"/>
                <w:sz w:val="20"/>
                <w:szCs w:val="20"/>
              </w:rPr>
              <w:t>14</w:t>
            </w:r>
          </w:p>
        </w:tc>
        <w:tc>
          <w:tcPr>
            <w:tcW w:w="4282" w:type="dxa"/>
            <w:shd w:val="clear" w:color="auto" w:fill="FFFFFF"/>
            <w:vAlign w:val="center"/>
          </w:tcPr>
          <w:p w:rsidR="00813F77" w:rsidRPr="00813F77" w:rsidRDefault="00813F77" w:rsidP="00813F77">
            <w:pPr>
              <w:spacing w:after="0" w:line="240" w:lineRule="auto"/>
              <w:jc w:val="both"/>
              <w:rPr>
                <w:rFonts w:ascii="Times New Roman" w:hAnsi="Times New Roman" w:cs="Times New Roman"/>
                <w:sz w:val="20"/>
                <w:szCs w:val="20"/>
              </w:rPr>
            </w:pPr>
            <w:proofErr w:type="spellStart"/>
            <w:proofErr w:type="gramStart"/>
            <w:r w:rsidRPr="00813F77">
              <w:rPr>
                <w:rFonts w:ascii="Times New Roman" w:hAnsi="Times New Roman" w:cs="Times New Roman"/>
                <w:sz w:val="20"/>
                <w:szCs w:val="20"/>
              </w:rPr>
              <w:t>Биохим.ан.крови</w:t>
            </w:r>
            <w:proofErr w:type="spellEnd"/>
            <w:proofErr w:type="gramEnd"/>
            <w:r w:rsidRPr="00813F77">
              <w:rPr>
                <w:rFonts w:ascii="Times New Roman" w:hAnsi="Times New Roman" w:cs="Times New Roman"/>
                <w:sz w:val="20"/>
                <w:szCs w:val="20"/>
              </w:rPr>
              <w:t xml:space="preserve"> на глюкозу</w:t>
            </w:r>
          </w:p>
        </w:tc>
        <w:tc>
          <w:tcPr>
            <w:tcW w:w="1559" w:type="dxa"/>
            <w:shd w:val="clear" w:color="auto" w:fill="FFFFFF"/>
            <w:vAlign w:val="center"/>
          </w:tcPr>
          <w:p w:rsidR="00813F77" w:rsidRPr="00813F77" w:rsidRDefault="00813F77" w:rsidP="00813F77">
            <w:pPr>
              <w:spacing w:after="0" w:line="240" w:lineRule="auto"/>
              <w:jc w:val="center"/>
              <w:rPr>
                <w:rFonts w:ascii="Times New Roman" w:hAnsi="Times New Roman" w:cs="Times New Roman"/>
                <w:sz w:val="20"/>
                <w:szCs w:val="20"/>
              </w:rPr>
            </w:pPr>
            <w:r w:rsidRPr="00813F77">
              <w:rPr>
                <w:rFonts w:ascii="Times New Roman" w:hAnsi="Times New Roman" w:cs="Times New Roman"/>
                <w:sz w:val="20"/>
                <w:szCs w:val="20"/>
              </w:rPr>
              <w:t>64</w:t>
            </w:r>
          </w:p>
        </w:tc>
        <w:tc>
          <w:tcPr>
            <w:tcW w:w="2835" w:type="dxa"/>
            <w:gridSpan w:val="2"/>
            <w:vMerge/>
            <w:shd w:val="clear" w:color="auto" w:fill="FFFFFF"/>
            <w:vAlign w:val="center"/>
          </w:tcPr>
          <w:p w:rsidR="00813F77" w:rsidRPr="00813F77" w:rsidRDefault="00813F77" w:rsidP="00813F77">
            <w:pPr>
              <w:spacing w:after="0" w:line="240" w:lineRule="auto"/>
              <w:jc w:val="center"/>
              <w:rPr>
                <w:rFonts w:ascii="Times New Roman" w:hAnsi="Times New Roman" w:cs="Times New Roman"/>
                <w:sz w:val="20"/>
                <w:szCs w:val="20"/>
              </w:rPr>
            </w:pPr>
          </w:p>
        </w:tc>
        <w:tc>
          <w:tcPr>
            <w:tcW w:w="1560" w:type="dxa"/>
            <w:shd w:val="clear" w:color="auto" w:fill="FFFFFF"/>
            <w:vAlign w:val="center"/>
          </w:tcPr>
          <w:p w:rsidR="00813F77" w:rsidRPr="00813F77" w:rsidRDefault="00813F77" w:rsidP="00813F77">
            <w:pPr>
              <w:spacing w:after="0" w:line="240" w:lineRule="auto"/>
              <w:jc w:val="center"/>
              <w:rPr>
                <w:rFonts w:ascii="Times New Roman" w:hAnsi="Times New Roman" w:cs="Times New Roman"/>
                <w:sz w:val="20"/>
                <w:szCs w:val="20"/>
              </w:rPr>
            </w:pPr>
          </w:p>
        </w:tc>
      </w:tr>
      <w:tr w:rsidR="00813F77" w:rsidRPr="00813F77" w:rsidTr="00813F77">
        <w:tc>
          <w:tcPr>
            <w:tcW w:w="783" w:type="dxa"/>
            <w:shd w:val="clear" w:color="auto" w:fill="FFFFFF"/>
            <w:vAlign w:val="center"/>
          </w:tcPr>
          <w:p w:rsidR="00813F77" w:rsidRPr="00813F77" w:rsidRDefault="00813F77" w:rsidP="00813F77">
            <w:pPr>
              <w:spacing w:after="0" w:line="240" w:lineRule="auto"/>
              <w:jc w:val="center"/>
              <w:rPr>
                <w:rFonts w:ascii="Times New Roman" w:hAnsi="Times New Roman" w:cs="Times New Roman"/>
                <w:sz w:val="20"/>
                <w:szCs w:val="20"/>
              </w:rPr>
            </w:pPr>
          </w:p>
        </w:tc>
        <w:tc>
          <w:tcPr>
            <w:tcW w:w="4282" w:type="dxa"/>
            <w:shd w:val="clear" w:color="auto" w:fill="FFFFFF"/>
            <w:vAlign w:val="center"/>
          </w:tcPr>
          <w:p w:rsidR="00813F77" w:rsidRPr="00813F77" w:rsidRDefault="00813F77" w:rsidP="00813F77">
            <w:pPr>
              <w:spacing w:after="0" w:line="240" w:lineRule="auto"/>
              <w:jc w:val="both"/>
              <w:rPr>
                <w:rFonts w:ascii="Times New Roman" w:hAnsi="Times New Roman" w:cs="Times New Roman"/>
                <w:sz w:val="20"/>
                <w:szCs w:val="20"/>
              </w:rPr>
            </w:pPr>
            <w:proofErr w:type="spellStart"/>
            <w:proofErr w:type="gramStart"/>
            <w:r w:rsidRPr="00813F77">
              <w:rPr>
                <w:rFonts w:ascii="Times New Roman" w:hAnsi="Times New Roman" w:cs="Times New Roman"/>
                <w:sz w:val="20"/>
                <w:szCs w:val="20"/>
              </w:rPr>
              <w:t>Биохим.ан.крови</w:t>
            </w:r>
            <w:proofErr w:type="spellEnd"/>
            <w:proofErr w:type="gramEnd"/>
            <w:r w:rsidRPr="00813F77">
              <w:rPr>
                <w:rFonts w:ascii="Times New Roman" w:hAnsi="Times New Roman" w:cs="Times New Roman"/>
                <w:sz w:val="20"/>
                <w:szCs w:val="20"/>
              </w:rPr>
              <w:t xml:space="preserve"> на холестерин</w:t>
            </w:r>
          </w:p>
        </w:tc>
        <w:tc>
          <w:tcPr>
            <w:tcW w:w="1559" w:type="dxa"/>
            <w:shd w:val="clear" w:color="auto" w:fill="FFFFFF"/>
            <w:vAlign w:val="center"/>
          </w:tcPr>
          <w:p w:rsidR="00813F77" w:rsidRPr="00813F77" w:rsidRDefault="00813F77" w:rsidP="00813F77">
            <w:pPr>
              <w:spacing w:after="0" w:line="240" w:lineRule="auto"/>
              <w:jc w:val="center"/>
              <w:rPr>
                <w:rFonts w:ascii="Times New Roman" w:hAnsi="Times New Roman" w:cs="Times New Roman"/>
                <w:sz w:val="20"/>
                <w:szCs w:val="20"/>
              </w:rPr>
            </w:pPr>
            <w:r w:rsidRPr="00813F77">
              <w:rPr>
                <w:rFonts w:ascii="Times New Roman" w:hAnsi="Times New Roman" w:cs="Times New Roman"/>
                <w:sz w:val="20"/>
                <w:szCs w:val="20"/>
              </w:rPr>
              <w:t>64</w:t>
            </w:r>
          </w:p>
        </w:tc>
        <w:tc>
          <w:tcPr>
            <w:tcW w:w="2835" w:type="dxa"/>
            <w:gridSpan w:val="2"/>
            <w:vMerge/>
            <w:shd w:val="clear" w:color="auto" w:fill="FFFFFF"/>
            <w:vAlign w:val="center"/>
          </w:tcPr>
          <w:p w:rsidR="00813F77" w:rsidRPr="00813F77" w:rsidRDefault="00813F77" w:rsidP="00813F77">
            <w:pPr>
              <w:spacing w:after="0" w:line="240" w:lineRule="auto"/>
              <w:jc w:val="center"/>
              <w:rPr>
                <w:rFonts w:ascii="Times New Roman" w:hAnsi="Times New Roman" w:cs="Times New Roman"/>
                <w:sz w:val="20"/>
                <w:szCs w:val="20"/>
              </w:rPr>
            </w:pPr>
          </w:p>
        </w:tc>
        <w:tc>
          <w:tcPr>
            <w:tcW w:w="1560" w:type="dxa"/>
            <w:shd w:val="clear" w:color="auto" w:fill="FFFFFF"/>
            <w:vAlign w:val="center"/>
          </w:tcPr>
          <w:p w:rsidR="00813F77" w:rsidRPr="00813F77" w:rsidRDefault="00813F77" w:rsidP="00813F77">
            <w:pPr>
              <w:spacing w:after="0" w:line="240" w:lineRule="auto"/>
              <w:jc w:val="center"/>
              <w:rPr>
                <w:rFonts w:ascii="Times New Roman" w:hAnsi="Times New Roman" w:cs="Times New Roman"/>
                <w:sz w:val="20"/>
                <w:szCs w:val="20"/>
              </w:rPr>
            </w:pPr>
          </w:p>
        </w:tc>
      </w:tr>
      <w:tr w:rsidR="00813F77" w:rsidRPr="00813F77" w:rsidTr="00813F77">
        <w:tc>
          <w:tcPr>
            <w:tcW w:w="783" w:type="dxa"/>
            <w:shd w:val="clear" w:color="auto" w:fill="FFFFFF"/>
            <w:vAlign w:val="center"/>
          </w:tcPr>
          <w:p w:rsidR="00813F77" w:rsidRPr="00813F77" w:rsidRDefault="00813F77" w:rsidP="00813F77">
            <w:pPr>
              <w:spacing w:after="0" w:line="240" w:lineRule="auto"/>
              <w:jc w:val="center"/>
              <w:rPr>
                <w:rFonts w:ascii="Times New Roman" w:hAnsi="Times New Roman" w:cs="Times New Roman"/>
                <w:sz w:val="20"/>
                <w:szCs w:val="20"/>
              </w:rPr>
            </w:pPr>
          </w:p>
        </w:tc>
        <w:tc>
          <w:tcPr>
            <w:tcW w:w="4282" w:type="dxa"/>
            <w:shd w:val="clear" w:color="auto" w:fill="FFFFFF"/>
            <w:vAlign w:val="center"/>
          </w:tcPr>
          <w:p w:rsidR="00813F77" w:rsidRPr="00813F77" w:rsidRDefault="00813F77" w:rsidP="00813F77">
            <w:pPr>
              <w:spacing w:after="0" w:line="240" w:lineRule="auto"/>
              <w:jc w:val="both"/>
              <w:rPr>
                <w:rFonts w:ascii="Times New Roman" w:hAnsi="Times New Roman" w:cs="Times New Roman"/>
                <w:sz w:val="20"/>
                <w:szCs w:val="20"/>
              </w:rPr>
            </w:pPr>
            <w:r w:rsidRPr="00813F77">
              <w:rPr>
                <w:rFonts w:ascii="Times New Roman" w:hAnsi="Times New Roman" w:cs="Times New Roman"/>
                <w:sz w:val="20"/>
                <w:szCs w:val="20"/>
              </w:rPr>
              <w:t xml:space="preserve">Клинический анализ крови </w:t>
            </w:r>
          </w:p>
        </w:tc>
        <w:tc>
          <w:tcPr>
            <w:tcW w:w="1559" w:type="dxa"/>
            <w:shd w:val="clear" w:color="auto" w:fill="FFFFFF"/>
            <w:vAlign w:val="center"/>
          </w:tcPr>
          <w:p w:rsidR="00813F77" w:rsidRPr="00813F77" w:rsidRDefault="00813F77" w:rsidP="00813F77">
            <w:pPr>
              <w:spacing w:after="0" w:line="240" w:lineRule="auto"/>
              <w:jc w:val="center"/>
              <w:rPr>
                <w:rFonts w:ascii="Times New Roman" w:hAnsi="Times New Roman" w:cs="Times New Roman"/>
                <w:sz w:val="20"/>
                <w:szCs w:val="20"/>
              </w:rPr>
            </w:pPr>
            <w:r w:rsidRPr="00813F77">
              <w:rPr>
                <w:rFonts w:ascii="Times New Roman" w:hAnsi="Times New Roman" w:cs="Times New Roman"/>
                <w:sz w:val="20"/>
                <w:szCs w:val="20"/>
              </w:rPr>
              <w:t>64</w:t>
            </w:r>
          </w:p>
        </w:tc>
        <w:tc>
          <w:tcPr>
            <w:tcW w:w="2835" w:type="dxa"/>
            <w:gridSpan w:val="2"/>
            <w:vMerge/>
            <w:shd w:val="clear" w:color="auto" w:fill="FFFFFF"/>
            <w:vAlign w:val="center"/>
          </w:tcPr>
          <w:p w:rsidR="00813F77" w:rsidRPr="00813F77" w:rsidRDefault="00813F77" w:rsidP="00813F77">
            <w:pPr>
              <w:spacing w:after="0" w:line="240" w:lineRule="auto"/>
              <w:jc w:val="center"/>
              <w:rPr>
                <w:rFonts w:ascii="Times New Roman" w:hAnsi="Times New Roman" w:cs="Times New Roman"/>
                <w:sz w:val="20"/>
                <w:szCs w:val="20"/>
              </w:rPr>
            </w:pPr>
          </w:p>
        </w:tc>
        <w:tc>
          <w:tcPr>
            <w:tcW w:w="1560" w:type="dxa"/>
            <w:shd w:val="clear" w:color="auto" w:fill="FFFFFF"/>
            <w:vAlign w:val="center"/>
          </w:tcPr>
          <w:p w:rsidR="00813F77" w:rsidRPr="00813F77" w:rsidRDefault="00813F77" w:rsidP="00813F77">
            <w:pPr>
              <w:spacing w:after="0" w:line="240" w:lineRule="auto"/>
              <w:jc w:val="center"/>
              <w:rPr>
                <w:rFonts w:ascii="Times New Roman" w:hAnsi="Times New Roman" w:cs="Times New Roman"/>
                <w:sz w:val="20"/>
                <w:szCs w:val="20"/>
              </w:rPr>
            </w:pPr>
          </w:p>
        </w:tc>
      </w:tr>
      <w:tr w:rsidR="00813F77" w:rsidRPr="00813F77" w:rsidTr="00813F77">
        <w:tc>
          <w:tcPr>
            <w:tcW w:w="783" w:type="dxa"/>
            <w:shd w:val="clear" w:color="auto" w:fill="FFFFFF"/>
            <w:vAlign w:val="center"/>
          </w:tcPr>
          <w:p w:rsidR="00813F77" w:rsidRPr="00813F77" w:rsidRDefault="00813F77" w:rsidP="00813F77">
            <w:pPr>
              <w:spacing w:after="0" w:line="240" w:lineRule="auto"/>
              <w:jc w:val="center"/>
              <w:rPr>
                <w:rFonts w:ascii="Times New Roman" w:hAnsi="Times New Roman" w:cs="Times New Roman"/>
                <w:sz w:val="20"/>
                <w:szCs w:val="20"/>
              </w:rPr>
            </w:pPr>
          </w:p>
        </w:tc>
        <w:tc>
          <w:tcPr>
            <w:tcW w:w="4282" w:type="dxa"/>
            <w:shd w:val="clear" w:color="auto" w:fill="FFFFFF"/>
            <w:vAlign w:val="center"/>
          </w:tcPr>
          <w:p w:rsidR="00813F77" w:rsidRPr="00813F77" w:rsidRDefault="00813F77" w:rsidP="00813F77">
            <w:pPr>
              <w:spacing w:after="0" w:line="240" w:lineRule="auto"/>
              <w:jc w:val="both"/>
              <w:rPr>
                <w:rFonts w:ascii="Times New Roman" w:hAnsi="Times New Roman" w:cs="Times New Roman"/>
                <w:sz w:val="20"/>
                <w:szCs w:val="20"/>
              </w:rPr>
            </w:pPr>
            <w:r w:rsidRPr="00813F77">
              <w:rPr>
                <w:rFonts w:ascii="Times New Roman" w:hAnsi="Times New Roman" w:cs="Times New Roman"/>
                <w:sz w:val="20"/>
                <w:szCs w:val="20"/>
              </w:rPr>
              <w:t xml:space="preserve">Общий анализ мочи </w:t>
            </w:r>
          </w:p>
        </w:tc>
        <w:tc>
          <w:tcPr>
            <w:tcW w:w="1559" w:type="dxa"/>
            <w:shd w:val="clear" w:color="auto" w:fill="FFFFFF"/>
            <w:vAlign w:val="center"/>
          </w:tcPr>
          <w:p w:rsidR="00813F77" w:rsidRPr="00813F77" w:rsidRDefault="00813F77" w:rsidP="00813F77">
            <w:pPr>
              <w:spacing w:after="0" w:line="240" w:lineRule="auto"/>
              <w:jc w:val="center"/>
              <w:rPr>
                <w:rFonts w:ascii="Times New Roman" w:hAnsi="Times New Roman" w:cs="Times New Roman"/>
                <w:sz w:val="20"/>
                <w:szCs w:val="20"/>
              </w:rPr>
            </w:pPr>
            <w:r w:rsidRPr="00813F77">
              <w:rPr>
                <w:rFonts w:ascii="Times New Roman" w:hAnsi="Times New Roman" w:cs="Times New Roman"/>
                <w:sz w:val="20"/>
                <w:szCs w:val="20"/>
              </w:rPr>
              <w:t>64</w:t>
            </w:r>
          </w:p>
        </w:tc>
        <w:tc>
          <w:tcPr>
            <w:tcW w:w="2835" w:type="dxa"/>
            <w:gridSpan w:val="2"/>
            <w:vMerge/>
            <w:shd w:val="clear" w:color="auto" w:fill="FFFFFF"/>
            <w:vAlign w:val="center"/>
          </w:tcPr>
          <w:p w:rsidR="00813F77" w:rsidRPr="00813F77" w:rsidRDefault="00813F77" w:rsidP="00813F77">
            <w:pPr>
              <w:spacing w:after="0" w:line="240" w:lineRule="auto"/>
              <w:jc w:val="center"/>
              <w:rPr>
                <w:rFonts w:ascii="Times New Roman" w:hAnsi="Times New Roman" w:cs="Times New Roman"/>
                <w:sz w:val="20"/>
                <w:szCs w:val="20"/>
              </w:rPr>
            </w:pPr>
          </w:p>
        </w:tc>
        <w:tc>
          <w:tcPr>
            <w:tcW w:w="1560" w:type="dxa"/>
            <w:shd w:val="clear" w:color="auto" w:fill="FFFFFF"/>
            <w:vAlign w:val="center"/>
          </w:tcPr>
          <w:p w:rsidR="00813F77" w:rsidRPr="00813F77" w:rsidRDefault="00813F77" w:rsidP="00813F77">
            <w:pPr>
              <w:spacing w:after="0" w:line="240" w:lineRule="auto"/>
              <w:jc w:val="center"/>
              <w:rPr>
                <w:rFonts w:ascii="Times New Roman" w:hAnsi="Times New Roman" w:cs="Times New Roman"/>
                <w:sz w:val="20"/>
                <w:szCs w:val="20"/>
              </w:rPr>
            </w:pPr>
          </w:p>
        </w:tc>
      </w:tr>
      <w:tr w:rsidR="00813F77" w:rsidRPr="00813F77" w:rsidTr="00813F77">
        <w:tc>
          <w:tcPr>
            <w:tcW w:w="783" w:type="dxa"/>
            <w:shd w:val="clear" w:color="auto" w:fill="FFFFFF"/>
            <w:vAlign w:val="center"/>
          </w:tcPr>
          <w:p w:rsidR="00813F77" w:rsidRPr="00813F77" w:rsidRDefault="00813F77" w:rsidP="00813F77">
            <w:pPr>
              <w:spacing w:after="0" w:line="240" w:lineRule="auto"/>
              <w:jc w:val="center"/>
              <w:rPr>
                <w:rFonts w:ascii="Times New Roman" w:hAnsi="Times New Roman" w:cs="Times New Roman"/>
                <w:sz w:val="20"/>
                <w:szCs w:val="20"/>
              </w:rPr>
            </w:pPr>
          </w:p>
        </w:tc>
        <w:tc>
          <w:tcPr>
            <w:tcW w:w="4282" w:type="dxa"/>
            <w:shd w:val="clear" w:color="auto" w:fill="FFFFFF"/>
            <w:vAlign w:val="center"/>
          </w:tcPr>
          <w:p w:rsidR="00813F77" w:rsidRPr="00813F77" w:rsidRDefault="00813F77" w:rsidP="00813F77">
            <w:pPr>
              <w:spacing w:after="0" w:line="240" w:lineRule="auto"/>
              <w:jc w:val="both"/>
              <w:rPr>
                <w:rFonts w:ascii="Times New Roman" w:hAnsi="Times New Roman" w:cs="Times New Roman"/>
                <w:sz w:val="20"/>
                <w:szCs w:val="20"/>
              </w:rPr>
            </w:pPr>
            <w:r w:rsidRPr="00813F77">
              <w:rPr>
                <w:rFonts w:ascii="Times New Roman" w:hAnsi="Times New Roman" w:cs="Times New Roman"/>
                <w:sz w:val="20"/>
                <w:szCs w:val="20"/>
              </w:rPr>
              <w:t xml:space="preserve">Мазок из зева и носа на наличие патогенного стафилококка при поступлении на работу и в дальнейшем раз в 6 месяцев </w:t>
            </w:r>
          </w:p>
        </w:tc>
        <w:tc>
          <w:tcPr>
            <w:tcW w:w="1559" w:type="dxa"/>
            <w:shd w:val="clear" w:color="auto" w:fill="FFFFFF"/>
            <w:vAlign w:val="center"/>
          </w:tcPr>
          <w:p w:rsidR="00813F77" w:rsidRPr="00813F77" w:rsidRDefault="00813F77" w:rsidP="00813F77">
            <w:pPr>
              <w:spacing w:after="0" w:line="240" w:lineRule="auto"/>
              <w:jc w:val="center"/>
              <w:rPr>
                <w:rFonts w:ascii="Times New Roman" w:hAnsi="Times New Roman" w:cs="Times New Roman"/>
                <w:sz w:val="20"/>
                <w:szCs w:val="20"/>
              </w:rPr>
            </w:pPr>
            <w:r w:rsidRPr="00813F77">
              <w:rPr>
                <w:rFonts w:ascii="Times New Roman" w:hAnsi="Times New Roman" w:cs="Times New Roman"/>
                <w:sz w:val="20"/>
                <w:szCs w:val="20"/>
              </w:rPr>
              <w:t>61</w:t>
            </w:r>
          </w:p>
        </w:tc>
        <w:tc>
          <w:tcPr>
            <w:tcW w:w="2835" w:type="dxa"/>
            <w:gridSpan w:val="2"/>
            <w:vMerge/>
            <w:shd w:val="clear" w:color="auto" w:fill="FFFFFF"/>
            <w:vAlign w:val="center"/>
          </w:tcPr>
          <w:p w:rsidR="00813F77" w:rsidRPr="00813F77" w:rsidRDefault="00813F77" w:rsidP="00813F77">
            <w:pPr>
              <w:spacing w:after="0" w:line="240" w:lineRule="auto"/>
              <w:jc w:val="center"/>
              <w:rPr>
                <w:rFonts w:ascii="Times New Roman" w:hAnsi="Times New Roman" w:cs="Times New Roman"/>
                <w:sz w:val="20"/>
                <w:szCs w:val="20"/>
              </w:rPr>
            </w:pPr>
          </w:p>
        </w:tc>
        <w:tc>
          <w:tcPr>
            <w:tcW w:w="1560" w:type="dxa"/>
            <w:shd w:val="clear" w:color="auto" w:fill="FFFFFF"/>
            <w:vAlign w:val="center"/>
          </w:tcPr>
          <w:p w:rsidR="00813F77" w:rsidRPr="00813F77" w:rsidRDefault="00813F77" w:rsidP="00813F77">
            <w:pPr>
              <w:spacing w:after="0" w:line="240" w:lineRule="auto"/>
              <w:jc w:val="center"/>
              <w:rPr>
                <w:rFonts w:ascii="Times New Roman" w:hAnsi="Times New Roman" w:cs="Times New Roman"/>
                <w:sz w:val="20"/>
                <w:szCs w:val="20"/>
              </w:rPr>
            </w:pPr>
          </w:p>
        </w:tc>
      </w:tr>
      <w:tr w:rsidR="00813F77" w:rsidRPr="00813F77" w:rsidTr="00813F77">
        <w:tc>
          <w:tcPr>
            <w:tcW w:w="783" w:type="dxa"/>
            <w:shd w:val="clear" w:color="auto" w:fill="FFFFFF"/>
            <w:vAlign w:val="center"/>
          </w:tcPr>
          <w:p w:rsidR="00813F77" w:rsidRPr="00813F77" w:rsidRDefault="00813F77" w:rsidP="00813F77">
            <w:pPr>
              <w:spacing w:after="0" w:line="240" w:lineRule="auto"/>
              <w:jc w:val="center"/>
              <w:rPr>
                <w:rFonts w:ascii="Times New Roman" w:hAnsi="Times New Roman" w:cs="Times New Roman"/>
                <w:sz w:val="20"/>
                <w:szCs w:val="20"/>
              </w:rPr>
            </w:pPr>
          </w:p>
        </w:tc>
        <w:tc>
          <w:tcPr>
            <w:tcW w:w="4282" w:type="dxa"/>
            <w:shd w:val="clear" w:color="auto" w:fill="FFFFFF"/>
            <w:vAlign w:val="center"/>
          </w:tcPr>
          <w:p w:rsidR="00813F77" w:rsidRPr="00813F77" w:rsidRDefault="00813F77" w:rsidP="00813F77">
            <w:pPr>
              <w:spacing w:after="0" w:line="240" w:lineRule="auto"/>
              <w:jc w:val="both"/>
              <w:rPr>
                <w:rFonts w:ascii="Times New Roman" w:hAnsi="Times New Roman" w:cs="Times New Roman"/>
                <w:sz w:val="20"/>
                <w:szCs w:val="20"/>
              </w:rPr>
            </w:pPr>
            <w:r w:rsidRPr="00813F77">
              <w:rPr>
                <w:rFonts w:ascii="Times New Roman" w:hAnsi="Times New Roman" w:cs="Times New Roman"/>
                <w:sz w:val="20"/>
                <w:szCs w:val="20"/>
              </w:rPr>
              <w:t xml:space="preserve">Кал </w:t>
            </w:r>
            <w:proofErr w:type="gramStart"/>
            <w:r w:rsidRPr="00813F77">
              <w:rPr>
                <w:rFonts w:ascii="Times New Roman" w:hAnsi="Times New Roman" w:cs="Times New Roman"/>
                <w:sz w:val="20"/>
                <w:szCs w:val="20"/>
              </w:rPr>
              <w:t>на гельминты</w:t>
            </w:r>
            <w:proofErr w:type="gramEnd"/>
            <w:r w:rsidRPr="00813F77">
              <w:rPr>
                <w:rFonts w:ascii="Times New Roman" w:hAnsi="Times New Roman" w:cs="Times New Roman"/>
                <w:sz w:val="20"/>
                <w:szCs w:val="20"/>
              </w:rPr>
              <w:t xml:space="preserve"> </w:t>
            </w:r>
          </w:p>
        </w:tc>
        <w:tc>
          <w:tcPr>
            <w:tcW w:w="1559" w:type="dxa"/>
            <w:shd w:val="clear" w:color="auto" w:fill="FFFFFF"/>
            <w:vAlign w:val="center"/>
          </w:tcPr>
          <w:p w:rsidR="00813F77" w:rsidRPr="00813F77" w:rsidRDefault="00813F77" w:rsidP="00813F77">
            <w:pPr>
              <w:spacing w:after="0" w:line="240" w:lineRule="auto"/>
              <w:jc w:val="center"/>
              <w:rPr>
                <w:rFonts w:ascii="Times New Roman" w:hAnsi="Times New Roman" w:cs="Times New Roman"/>
                <w:sz w:val="20"/>
                <w:szCs w:val="20"/>
              </w:rPr>
            </w:pPr>
            <w:r w:rsidRPr="00813F77">
              <w:rPr>
                <w:rFonts w:ascii="Times New Roman" w:hAnsi="Times New Roman" w:cs="Times New Roman"/>
                <w:sz w:val="20"/>
                <w:szCs w:val="20"/>
              </w:rPr>
              <w:t>46</w:t>
            </w:r>
          </w:p>
        </w:tc>
        <w:tc>
          <w:tcPr>
            <w:tcW w:w="2835" w:type="dxa"/>
            <w:gridSpan w:val="2"/>
            <w:vMerge/>
            <w:shd w:val="clear" w:color="auto" w:fill="FFFFFF"/>
            <w:vAlign w:val="center"/>
          </w:tcPr>
          <w:p w:rsidR="00813F77" w:rsidRPr="00813F77" w:rsidRDefault="00813F77" w:rsidP="00813F77">
            <w:pPr>
              <w:spacing w:after="0" w:line="240" w:lineRule="auto"/>
              <w:jc w:val="center"/>
              <w:rPr>
                <w:rFonts w:ascii="Times New Roman" w:hAnsi="Times New Roman" w:cs="Times New Roman"/>
                <w:sz w:val="20"/>
                <w:szCs w:val="20"/>
              </w:rPr>
            </w:pPr>
          </w:p>
        </w:tc>
        <w:tc>
          <w:tcPr>
            <w:tcW w:w="1560" w:type="dxa"/>
            <w:shd w:val="clear" w:color="auto" w:fill="FFFFFF"/>
            <w:vAlign w:val="center"/>
          </w:tcPr>
          <w:p w:rsidR="00813F77" w:rsidRPr="00813F77" w:rsidRDefault="00813F77" w:rsidP="00813F77">
            <w:pPr>
              <w:spacing w:after="0" w:line="240" w:lineRule="auto"/>
              <w:jc w:val="center"/>
              <w:rPr>
                <w:rFonts w:ascii="Times New Roman" w:hAnsi="Times New Roman" w:cs="Times New Roman"/>
                <w:sz w:val="20"/>
                <w:szCs w:val="20"/>
              </w:rPr>
            </w:pPr>
          </w:p>
        </w:tc>
      </w:tr>
      <w:tr w:rsidR="00813F77" w:rsidRPr="00813F77" w:rsidTr="00813F77">
        <w:tc>
          <w:tcPr>
            <w:tcW w:w="783" w:type="dxa"/>
            <w:shd w:val="clear" w:color="auto" w:fill="FFFFFF"/>
            <w:vAlign w:val="center"/>
          </w:tcPr>
          <w:p w:rsidR="00813F77" w:rsidRPr="00813F77" w:rsidRDefault="00813F77" w:rsidP="00813F77">
            <w:pPr>
              <w:spacing w:after="0" w:line="240" w:lineRule="auto"/>
              <w:jc w:val="center"/>
              <w:rPr>
                <w:rFonts w:ascii="Times New Roman" w:hAnsi="Times New Roman" w:cs="Times New Roman"/>
                <w:sz w:val="20"/>
                <w:szCs w:val="20"/>
              </w:rPr>
            </w:pPr>
          </w:p>
        </w:tc>
        <w:tc>
          <w:tcPr>
            <w:tcW w:w="4282" w:type="dxa"/>
            <w:shd w:val="clear" w:color="auto" w:fill="FFFFFF"/>
            <w:vAlign w:val="center"/>
          </w:tcPr>
          <w:p w:rsidR="00813F77" w:rsidRPr="00813F77" w:rsidRDefault="00813F77" w:rsidP="00813F77">
            <w:pPr>
              <w:spacing w:after="0" w:line="240" w:lineRule="auto"/>
              <w:jc w:val="both"/>
              <w:rPr>
                <w:rFonts w:ascii="Times New Roman" w:hAnsi="Times New Roman" w:cs="Times New Roman"/>
                <w:sz w:val="20"/>
                <w:szCs w:val="20"/>
              </w:rPr>
            </w:pPr>
            <w:r w:rsidRPr="00813F77">
              <w:rPr>
                <w:rFonts w:ascii="Times New Roman" w:hAnsi="Times New Roman" w:cs="Times New Roman"/>
                <w:sz w:val="20"/>
                <w:szCs w:val="20"/>
              </w:rPr>
              <w:t xml:space="preserve">Бактериологическое (на флору) и </w:t>
            </w:r>
            <w:proofErr w:type="spellStart"/>
            <w:r w:rsidRPr="00813F77">
              <w:rPr>
                <w:rFonts w:ascii="Times New Roman" w:hAnsi="Times New Roman" w:cs="Times New Roman"/>
                <w:sz w:val="20"/>
                <w:szCs w:val="20"/>
              </w:rPr>
              <w:t>цитологическе</w:t>
            </w:r>
            <w:proofErr w:type="spellEnd"/>
            <w:r w:rsidRPr="00813F77">
              <w:rPr>
                <w:rFonts w:ascii="Times New Roman" w:hAnsi="Times New Roman" w:cs="Times New Roman"/>
                <w:sz w:val="20"/>
                <w:szCs w:val="20"/>
              </w:rPr>
              <w:t xml:space="preserve"> (на атипичные клетки) исследования </w:t>
            </w:r>
          </w:p>
        </w:tc>
        <w:tc>
          <w:tcPr>
            <w:tcW w:w="1559" w:type="dxa"/>
            <w:shd w:val="clear" w:color="auto" w:fill="FFFFFF"/>
            <w:vAlign w:val="center"/>
          </w:tcPr>
          <w:p w:rsidR="00813F77" w:rsidRPr="00813F77" w:rsidRDefault="00813F77" w:rsidP="00813F77">
            <w:pPr>
              <w:spacing w:after="0" w:line="240" w:lineRule="auto"/>
              <w:jc w:val="center"/>
              <w:rPr>
                <w:rFonts w:ascii="Times New Roman" w:hAnsi="Times New Roman" w:cs="Times New Roman"/>
                <w:sz w:val="20"/>
                <w:szCs w:val="20"/>
              </w:rPr>
            </w:pPr>
            <w:r w:rsidRPr="00813F77">
              <w:rPr>
                <w:rFonts w:ascii="Times New Roman" w:hAnsi="Times New Roman" w:cs="Times New Roman"/>
                <w:sz w:val="20"/>
                <w:szCs w:val="20"/>
              </w:rPr>
              <w:t>47</w:t>
            </w:r>
          </w:p>
        </w:tc>
        <w:tc>
          <w:tcPr>
            <w:tcW w:w="2835" w:type="dxa"/>
            <w:gridSpan w:val="2"/>
            <w:vMerge/>
            <w:shd w:val="clear" w:color="auto" w:fill="FFFFFF"/>
            <w:vAlign w:val="center"/>
          </w:tcPr>
          <w:p w:rsidR="00813F77" w:rsidRPr="00813F77" w:rsidRDefault="00813F77" w:rsidP="00813F77">
            <w:pPr>
              <w:spacing w:after="0" w:line="240" w:lineRule="auto"/>
              <w:jc w:val="center"/>
              <w:rPr>
                <w:rFonts w:ascii="Times New Roman" w:hAnsi="Times New Roman" w:cs="Times New Roman"/>
                <w:sz w:val="20"/>
                <w:szCs w:val="20"/>
              </w:rPr>
            </w:pPr>
          </w:p>
        </w:tc>
        <w:tc>
          <w:tcPr>
            <w:tcW w:w="1560" w:type="dxa"/>
            <w:shd w:val="clear" w:color="auto" w:fill="FFFFFF"/>
            <w:vAlign w:val="center"/>
          </w:tcPr>
          <w:p w:rsidR="00813F77" w:rsidRPr="00813F77" w:rsidRDefault="00813F77" w:rsidP="00813F77">
            <w:pPr>
              <w:spacing w:after="0" w:line="240" w:lineRule="auto"/>
              <w:jc w:val="center"/>
              <w:rPr>
                <w:rFonts w:ascii="Times New Roman" w:hAnsi="Times New Roman" w:cs="Times New Roman"/>
                <w:sz w:val="20"/>
                <w:szCs w:val="20"/>
              </w:rPr>
            </w:pPr>
          </w:p>
        </w:tc>
      </w:tr>
      <w:tr w:rsidR="00813F77" w:rsidRPr="00813F77" w:rsidTr="00813F77">
        <w:tc>
          <w:tcPr>
            <w:tcW w:w="783" w:type="dxa"/>
            <w:shd w:val="clear" w:color="auto" w:fill="FFFFFF"/>
            <w:vAlign w:val="center"/>
          </w:tcPr>
          <w:p w:rsidR="00813F77" w:rsidRPr="00813F77" w:rsidRDefault="00813F77" w:rsidP="00813F77">
            <w:pPr>
              <w:spacing w:after="0" w:line="240" w:lineRule="auto"/>
              <w:jc w:val="center"/>
              <w:rPr>
                <w:rFonts w:ascii="Times New Roman" w:hAnsi="Times New Roman" w:cs="Times New Roman"/>
                <w:sz w:val="20"/>
                <w:szCs w:val="20"/>
              </w:rPr>
            </w:pPr>
          </w:p>
        </w:tc>
        <w:tc>
          <w:tcPr>
            <w:tcW w:w="4282" w:type="dxa"/>
            <w:shd w:val="clear" w:color="auto" w:fill="FFFFFF"/>
            <w:vAlign w:val="center"/>
          </w:tcPr>
          <w:p w:rsidR="00813F77" w:rsidRPr="00813F77" w:rsidRDefault="00813F77" w:rsidP="00813F77">
            <w:pPr>
              <w:spacing w:after="0" w:line="240" w:lineRule="auto"/>
              <w:jc w:val="both"/>
              <w:rPr>
                <w:rFonts w:ascii="Times New Roman" w:hAnsi="Times New Roman" w:cs="Times New Roman"/>
                <w:sz w:val="20"/>
                <w:szCs w:val="20"/>
              </w:rPr>
            </w:pPr>
            <w:r w:rsidRPr="00813F77">
              <w:rPr>
                <w:rFonts w:ascii="Times New Roman" w:hAnsi="Times New Roman" w:cs="Times New Roman"/>
                <w:sz w:val="20"/>
                <w:szCs w:val="20"/>
              </w:rPr>
              <w:t>Ретикулоциты</w:t>
            </w:r>
          </w:p>
        </w:tc>
        <w:tc>
          <w:tcPr>
            <w:tcW w:w="1559" w:type="dxa"/>
            <w:shd w:val="clear" w:color="auto" w:fill="FFFFFF"/>
            <w:vAlign w:val="center"/>
          </w:tcPr>
          <w:p w:rsidR="00813F77" w:rsidRPr="00813F77" w:rsidRDefault="00813F77" w:rsidP="00813F77">
            <w:pPr>
              <w:spacing w:after="0" w:line="240" w:lineRule="auto"/>
              <w:jc w:val="center"/>
              <w:rPr>
                <w:rFonts w:ascii="Times New Roman" w:hAnsi="Times New Roman" w:cs="Times New Roman"/>
                <w:sz w:val="20"/>
                <w:szCs w:val="20"/>
              </w:rPr>
            </w:pPr>
            <w:r w:rsidRPr="00813F77">
              <w:rPr>
                <w:rFonts w:ascii="Times New Roman" w:hAnsi="Times New Roman" w:cs="Times New Roman"/>
                <w:sz w:val="20"/>
                <w:szCs w:val="20"/>
              </w:rPr>
              <w:t>15</w:t>
            </w:r>
          </w:p>
        </w:tc>
        <w:tc>
          <w:tcPr>
            <w:tcW w:w="2835" w:type="dxa"/>
            <w:gridSpan w:val="2"/>
            <w:vMerge/>
            <w:shd w:val="clear" w:color="auto" w:fill="FFFFFF"/>
            <w:vAlign w:val="center"/>
          </w:tcPr>
          <w:p w:rsidR="00813F77" w:rsidRPr="00813F77" w:rsidRDefault="00813F77" w:rsidP="00813F77">
            <w:pPr>
              <w:spacing w:after="0" w:line="240" w:lineRule="auto"/>
              <w:jc w:val="center"/>
              <w:rPr>
                <w:rFonts w:ascii="Times New Roman" w:hAnsi="Times New Roman" w:cs="Times New Roman"/>
                <w:sz w:val="20"/>
                <w:szCs w:val="20"/>
              </w:rPr>
            </w:pPr>
          </w:p>
        </w:tc>
        <w:tc>
          <w:tcPr>
            <w:tcW w:w="1560" w:type="dxa"/>
            <w:shd w:val="clear" w:color="auto" w:fill="FFFFFF"/>
            <w:vAlign w:val="center"/>
          </w:tcPr>
          <w:p w:rsidR="00813F77" w:rsidRPr="00813F77" w:rsidRDefault="00813F77" w:rsidP="00813F77">
            <w:pPr>
              <w:spacing w:after="0" w:line="240" w:lineRule="auto"/>
              <w:jc w:val="center"/>
              <w:rPr>
                <w:rFonts w:ascii="Times New Roman" w:hAnsi="Times New Roman" w:cs="Times New Roman"/>
                <w:sz w:val="20"/>
                <w:szCs w:val="20"/>
              </w:rPr>
            </w:pPr>
          </w:p>
        </w:tc>
      </w:tr>
      <w:tr w:rsidR="00813F77" w:rsidRPr="00813F77" w:rsidTr="00813F77">
        <w:tc>
          <w:tcPr>
            <w:tcW w:w="783" w:type="dxa"/>
            <w:shd w:val="clear" w:color="auto" w:fill="FFFFFF"/>
            <w:vAlign w:val="center"/>
          </w:tcPr>
          <w:p w:rsidR="00813F77" w:rsidRPr="00813F77" w:rsidRDefault="00813F77" w:rsidP="00813F77">
            <w:pPr>
              <w:spacing w:after="0" w:line="240" w:lineRule="auto"/>
              <w:jc w:val="center"/>
              <w:rPr>
                <w:rFonts w:ascii="Times New Roman" w:hAnsi="Times New Roman" w:cs="Times New Roman"/>
                <w:sz w:val="20"/>
                <w:szCs w:val="20"/>
              </w:rPr>
            </w:pPr>
          </w:p>
        </w:tc>
        <w:tc>
          <w:tcPr>
            <w:tcW w:w="4282" w:type="dxa"/>
            <w:shd w:val="clear" w:color="auto" w:fill="FFFFFF"/>
            <w:vAlign w:val="center"/>
          </w:tcPr>
          <w:p w:rsidR="00813F77" w:rsidRPr="00813F77" w:rsidRDefault="00813F77" w:rsidP="00813F77">
            <w:pPr>
              <w:spacing w:after="0" w:line="240" w:lineRule="auto"/>
              <w:jc w:val="both"/>
              <w:rPr>
                <w:rFonts w:ascii="Times New Roman" w:hAnsi="Times New Roman" w:cs="Times New Roman"/>
                <w:sz w:val="20"/>
                <w:szCs w:val="20"/>
              </w:rPr>
            </w:pPr>
            <w:r w:rsidRPr="00813F77">
              <w:rPr>
                <w:rFonts w:ascii="Times New Roman" w:hAnsi="Times New Roman" w:cs="Times New Roman"/>
                <w:sz w:val="20"/>
                <w:szCs w:val="20"/>
              </w:rPr>
              <w:t xml:space="preserve">Острота зрения </w:t>
            </w:r>
          </w:p>
        </w:tc>
        <w:tc>
          <w:tcPr>
            <w:tcW w:w="1559" w:type="dxa"/>
            <w:shd w:val="clear" w:color="auto" w:fill="FFFFFF"/>
            <w:vAlign w:val="center"/>
          </w:tcPr>
          <w:p w:rsidR="00813F77" w:rsidRPr="00813F77" w:rsidRDefault="00813F77" w:rsidP="00813F77">
            <w:pPr>
              <w:spacing w:after="0" w:line="240" w:lineRule="auto"/>
              <w:jc w:val="center"/>
              <w:rPr>
                <w:rFonts w:ascii="Times New Roman" w:hAnsi="Times New Roman" w:cs="Times New Roman"/>
                <w:sz w:val="20"/>
                <w:szCs w:val="20"/>
              </w:rPr>
            </w:pPr>
            <w:r w:rsidRPr="00813F77">
              <w:rPr>
                <w:rFonts w:ascii="Times New Roman" w:hAnsi="Times New Roman" w:cs="Times New Roman"/>
                <w:sz w:val="20"/>
                <w:szCs w:val="20"/>
              </w:rPr>
              <w:t>18</w:t>
            </w:r>
          </w:p>
        </w:tc>
        <w:tc>
          <w:tcPr>
            <w:tcW w:w="2835" w:type="dxa"/>
            <w:gridSpan w:val="2"/>
            <w:vMerge/>
            <w:shd w:val="clear" w:color="auto" w:fill="FFFFFF"/>
            <w:vAlign w:val="center"/>
          </w:tcPr>
          <w:p w:rsidR="00813F77" w:rsidRPr="00813F77" w:rsidRDefault="00813F77" w:rsidP="00813F77">
            <w:pPr>
              <w:spacing w:after="0" w:line="240" w:lineRule="auto"/>
              <w:jc w:val="center"/>
              <w:rPr>
                <w:rFonts w:ascii="Times New Roman" w:hAnsi="Times New Roman" w:cs="Times New Roman"/>
                <w:sz w:val="20"/>
                <w:szCs w:val="20"/>
              </w:rPr>
            </w:pPr>
          </w:p>
        </w:tc>
        <w:tc>
          <w:tcPr>
            <w:tcW w:w="1560" w:type="dxa"/>
            <w:shd w:val="clear" w:color="auto" w:fill="FFFFFF"/>
            <w:vAlign w:val="center"/>
          </w:tcPr>
          <w:p w:rsidR="00813F77" w:rsidRPr="00813F77" w:rsidRDefault="00813F77" w:rsidP="00813F77">
            <w:pPr>
              <w:spacing w:after="0" w:line="240" w:lineRule="auto"/>
              <w:jc w:val="center"/>
              <w:rPr>
                <w:rFonts w:ascii="Times New Roman" w:hAnsi="Times New Roman" w:cs="Times New Roman"/>
                <w:sz w:val="20"/>
                <w:szCs w:val="20"/>
              </w:rPr>
            </w:pPr>
          </w:p>
        </w:tc>
      </w:tr>
      <w:tr w:rsidR="00813F77" w:rsidRPr="00813F77" w:rsidTr="00813F77">
        <w:tc>
          <w:tcPr>
            <w:tcW w:w="783" w:type="dxa"/>
            <w:shd w:val="clear" w:color="auto" w:fill="FFFFFF"/>
            <w:vAlign w:val="center"/>
          </w:tcPr>
          <w:p w:rsidR="00813F77" w:rsidRPr="00813F77" w:rsidRDefault="00813F77" w:rsidP="00813F77">
            <w:pPr>
              <w:spacing w:after="0" w:line="240" w:lineRule="auto"/>
              <w:jc w:val="center"/>
              <w:rPr>
                <w:rFonts w:ascii="Times New Roman" w:hAnsi="Times New Roman" w:cs="Times New Roman"/>
                <w:sz w:val="20"/>
                <w:szCs w:val="20"/>
              </w:rPr>
            </w:pPr>
          </w:p>
        </w:tc>
        <w:tc>
          <w:tcPr>
            <w:tcW w:w="4282" w:type="dxa"/>
            <w:shd w:val="clear" w:color="auto" w:fill="FFFFFF"/>
            <w:vAlign w:val="center"/>
          </w:tcPr>
          <w:p w:rsidR="00813F77" w:rsidRPr="00813F77" w:rsidRDefault="00813F77" w:rsidP="00813F77">
            <w:pPr>
              <w:spacing w:after="0" w:line="240" w:lineRule="auto"/>
              <w:jc w:val="both"/>
              <w:rPr>
                <w:rFonts w:ascii="Times New Roman" w:hAnsi="Times New Roman" w:cs="Times New Roman"/>
                <w:sz w:val="20"/>
                <w:szCs w:val="20"/>
              </w:rPr>
            </w:pPr>
            <w:r w:rsidRPr="00813F77">
              <w:rPr>
                <w:rFonts w:ascii="Times New Roman" w:hAnsi="Times New Roman" w:cs="Times New Roman"/>
                <w:sz w:val="20"/>
                <w:szCs w:val="20"/>
              </w:rPr>
              <w:t xml:space="preserve">Маммография </w:t>
            </w:r>
          </w:p>
        </w:tc>
        <w:tc>
          <w:tcPr>
            <w:tcW w:w="1559" w:type="dxa"/>
            <w:shd w:val="clear" w:color="auto" w:fill="FFFFFF"/>
            <w:vAlign w:val="center"/>
          </w:tcPr>
          <w:p w:rsidR="00813F77" w:rsidRPr="00813F77" w:rsidRDefault="00813F77" w:rsidP="00813F77">
            <w:pPr>
              <w:spacing w:after="0" w:line="240" w:lineRule="auto"/>
              <w:jc w:val="center"/>
              <w:rPr>
                <w:rFonts w:ascii="Times New Roman" w:hAnsi="Times New Roman" w:cs="Times New Roman"/>
                <w:sz w:val="20"/>
                <w:szCs w:val="20"/>
              </w:rPr>
            </w:pPr>
            <w:r w:rsidRPr="00813F77">
              <w:rPr>
                <w:rFonts w:ascii="Times New Roman" w:hAnsi="Times New Roman" w:cs="Times New Roman"/>
                <w:sz w:val="20"/>
                <w:szCs w:val="20"/>
              </w:rPr>
              <w:t>35</w:t>
            </w:r>
          </w:p>
        </w:tc>
        <w:tc>
          <w:tcPr>
            <w:tcW w:w="2835" w:type="dxa"/>
            <w:gridSpan w:val="2"/>
            <w:vMerge/>
            <w:shd w:val="clear" w:color="auto" w:fill="FFFFFF"/>
            <w:vAlign w:val="center"/>
          </w:tcPr>
          <w:p w:rsidR="00813F77" w:rsidRPr="00813F77" w:rsidRDefault="00813F77" w:rsidP="00813F77">
            <w:pPr>
              <w:spacing w:after="0" w:line="240" w:lineRule="auto"/>
              <w:jc w:val="center"/>
              <w:rPr>
                <w:rFonts w:ascii="Times New Roman" w:hAnsi="Times New Roman" w:cs="Times New Roman"/>
                <w:sz w:val="20"/>
                <w:szCs w:val="20"/>
              </w:rPr>
            </w:pPr>
          </w:p>
        </w:tc>
        <w:tc>
          <w:tcPr>
            <w:tcW w:w="1560" w:type="dxa"/>
            <w:shd w:val="clear" w:color="auto" w:fill="FFFFFF"/>
            <w:vAlign w:val="center"/>
          </w:tcPr>
          <w:p w:rsidR="00813F77" w:rsidRPr="00813F77" w:rsidRDefault="00813F77" w:rsidP="00813F77">
            <w:pPr>
              <w:spacing w:after="0" w:line="240" w:lineRule="auto"/>
              <w:jc w:val="center"/>
              <w:rPr>
                <w:rFonts w:ascii="Times New Roman" w:hAnsi="Times New Roman" w:cs="Times New Roman"/>
                <w:sz w:val="20"/>
                <w:szCs w:val="20"/>
              </w:rPr>
            </w:pPr>
          </w:p>
        </w:tc>
      </w:tr>
      <w:tr w:rsidR="00813F77" w:rsidRPr="00813F77" w:rsidTr="00813F77">
        <w:tc>
          <w:tcPr>
            <w:tcW w:w="783" w:type="dxa"/>
            <w:shd w:val="clear" w:color="auto" w:fill="FFFFFF"/>
            <w:vAlign w:val="center"/>
          </w:tcPr>
          <w:p w:rsidR="00813F77" w:rsidRPr="00813F77" w:rsidRDefault="00813F77" w:rsidP="00813F77">
            <w:pPr>
              <w:spacing w:after="0" w:line="240" w:lineRule="auto"/>
              <w:jc w:val="center"/>
              <w:rPr>
                <w:rFonts w:ascii="Times New Roman" w:hAnsi="Times New Roman" w:cs="Times New Roman"/>
                <w:sz w:val="20"/>
                <w:szCs w:val="20"/>
              </w:rPr>
            </w:pPr>
          </w:p>
        </w:tc>
        <w:tc>
          <w:tcPr>
            <w:tcW w:w="4282" w:type="dxa"/>
            <w:shd w:val="clear" w:color="auto" w:fill="FFFFFF"/>
            <w:vAlign w:val="center"/>
          </w:tcPr>
          <w:p w:rsidR="00813F77" w:rsidRPr="00813F77" w:rsidRDefault="00813F77" w:rsidP="00813F77">
            <w:pPr>
              <w:spacing w:after="0" w:line="240" w:lineRule="auto"/>
              <w:jc w:val="both"/>
              <w:rPr>
                <w:rFonts w:ascii="Times New Roman" w:hAnsi="Times New Roman" w:cs="Times New Roman"/>
                <w:sz w:val="20"/>
                <w:szCs w:val="20"/>
              </w:rPr>
            </w:pPr>
            <w:r w:rsidRPr="00813F77">
              <w:rPr>
                <w:rFonts w:ascii="Times New Roman" w:hAnsi="Times New Roman" w:cs="Times New Roman"/>
                <w:sz w:val="20"/>
                <w:szCs w:val="20"/>
              </w:rPr>
              <w:t>Спирометрия</w:t>
            </w:r>
          </w:p>
        </w:tc>
        <w:tc>
          <w:tcPr>
            <w:tcW w:w="1559" w:type="dxa"/>
            <w:shd w:val="clear" w:color="auto" w:fill="FFFFFF"/>
            <w:vAlign w:val="center"/>
          </w:tcPr>
          <w:p w:rsidR="00813F77" w:rsidRPr="00813F77" w:rsidRDefault="00813F77" w:rsidP="00813F77">
            <w:pPr>
              <w:spacing w:after="0" w:line="240" w:lineRule="auto"/>
              <w:jc w:val="center"/>
              <w:rPr>
                <w:rFonts w:ascii="Times New Roman" w:hAnsi="Times New Roman" w:cs="Times New Roman"/>
                <w:sz w:val="20"/>
                <w:szCs w:val="20"/>
              </w:rPr>
            </w:pPr>
            <w:r w:rsidRPr="00813F77">
              <w:rPr>
                <w:rFonts w:ascii="Times New Roman" w:hAnsi="Times New Roman" w:cs="Times New Roman"/>
                <w:sz w:val="20"/>
                <w:szCs w:val="20"/>
              </w:rPr>
              <w:t>15</w:t>
            </w:r>
          </w:p>
        </w:tc>
        <w:tc>
          <w:tcPr>
            <w:tcW w:w="2835" w:type="dxa"/>
            <w:gridSpan w:val="2"/>
            <w:vMerge/>
            <w:shd w:val="clear" w:color="auto" w:fill="FFFFFF"/>
            <w:vAlign w:val="center"/>
          </w:tcPr>
          <w:p w:rsidR="00813F77" w:rsidRPr="00813F77" w:rsidRDefault="00813F77" w:rsidP="00813F77">
            <w:pPr>
              <w:spacing w:after="0" w:line="240" w:lineRule="auto"/>
              <w:jc w:val="center"/>
              <w:rPr>
                <w:rFonts w:ascii="Times New Roman" w:hAnsi="Times New Roman" w:cs="Times New Roman"/>
                <w:sz w:val="20"/>
                <w:szCs w:val="20"/>
              </w:rPr>
            </w:pPr>
          </w:p>
        </w:tc>
        <w:tc>
          <w:tcPr>
            <w:tcW w:w="1560" w:type="dxa"/>
            <w:shd w:val="clear" w:color="auto" w:fill="FFFFFF"/>
            <w:vAlign w:val="center"/>
          </w:tcPr>
          <w:p w:rsidR="00813F77" w:rsidRPr="00813F77" w:rsidRDefault="00813F77" w:rsidP="00813F77">
            <w:pPr>
              <w:spacing w:after="0" w:line="240" w:lineRule="auto"/>
              <w:jc w:val="center"/>
              <w:rPr>
                <w:rFonts w:ascii="Times New Roman" w:hAnsi="Times New Roman" w:cs="Times New Roman"/>
                <w:sz w:val="20"/>
                <w:szCs w:val="20"/>
              </w:rPr>
            </w:pPr>
          </w:p>
        </w:tc>
      </w:tr>
      <w:tr w:rsidR="00813F77" w:rsidRPr="00813F77" w:rsidTr="00813F77">
        <w:tc>
          <w:tcPr>
            <w:tcW w:w="783" w:type="dxa"/>
            <w:shd w:val="clear" w:color="auto" w:fill="FFFFFF"/>
            <w:vAlign w:val="center"/>
          </w:tcPr>
          <w:p w:rsidR="00813F77" w:rsidRPr="00813F77" w:rsidRDefault="00813F77" w:rsidP="00813F77">
            <w:pPr>
              <w:spacing w:after="0" w:line="240" w:lineRule="auto"/>
              <w:jc w:val="center"/>
              <w:rPr>
                <w:rFonts w:ascii="Times New Roman" w:hAnsi="Times New Roman" w:cs="Times New Roman"/>
                <w:sz w:val="20"/>
                <w:szCs w:val="20"/>
              </w:rPr>
            </w:pPr>
          </w:p>
        </w:tc>
        <w:tc>
          <w:tcPr>
            <w:tcW w:w="4282" w:type="dxa"/>
            <w:shd w:val="clear" w:color="auto" w:fill="FFFFFF"/>
            <w:vAlign w:val="center"/>
          </w:tcPr>
          <w:p w:rsidR="00813F77" w:rsidRPr="00813F77" w:rsidRDefault="00813F77" w:rsidP="00813F77">
            <w:pPr>
              <w:spacing w:after="0" w:line="240" w:lineRule="auto"/>
              <w:jc w:val="both"/>
              <w:rPr>
                <w:rFonts w:ascii="Times New Roman" w:hAnsi="Times New Roman" w:cs="Times New Roman"/>
                <w:sz w:val="20"/>
                <w:szCs w:val="20"/>
              </w:rPr>
            </w:pPr>
            <w:r w:rsidRPr="00813F77">
              <w:rPr>
                <w:rFonts w:ascii="Times New Roman" w:hAnsi="Times New Roman" w:cs="Times New Roman"/>
                <w:sz w:val="20"/>
                <w:szCs w:val="20"/>
              </w:rPr>
              <w:t>Аудиометрия</w:t>
            </w:r>
          </w:p>
        </w:tc>
        <w:tc>
          <w:tcPr>
            <w:tcW w:w="1559" w:type="dxa"/>
            <w:shd w:val="clear" w:color="auto" w:fill="FFFFFF"/>
            <w:vAlign w:val="center"/>
          </w:tcPr>
          <w:p w:rsidR="00813F77" w:rsidRPr="00813F77" w:rsidRDefault="00813F77" w:rsidP="00813F77">
            <w:pPr>
              <w:spacing w:after="0" w:line="240" w:lineRule="auto"/>
              <w:jc w:val="center"/>
              <w:rPr>
                <w:rFonts w:ascii="Times New Roman" w:hAnsi="Times New Roman" w:cs="Times New Roman"/>
                <w:sz w:val="20"/>
                <w:szCs w:val="20"/>
              </w:rPr>
            </w:pPr>
            <w:r w:rsidRPr="00813F77">
              <w:rPr>
                <w:rFonts w:ascii="Times New Roman" w:hAnsi="Times New Roman" w:cs="Times New Roman"/>
                <w:sz w:val="20"/>
                <w:szCs w:val="20"/>
              </w:rPr>
              <w:t>18</w:t>
            </w:r>
          </w:p>
        </w:tc>
        <w:tc>
          <w:tcPr>
            <w:tcW w:w="2835" w:type="dxa"/>
            <w:gridSpan w:val="2"/>
            <w:vMerge/>
            <w:shd w:val="clear" w:color="auto" w:fill="FFFFFF"/>
            <w:vAlign w:val="center"/>
          </w:tcPr>
          <w:p w:rsidR="00813F77" w:rsidRPr="00813F77" w:rsidRDefault="00813F77" w:rsidP="00813F77">
            <w:pPr>
              <w:spacing w:after="0" w:line="240" w:lineRule="auto"/>
              <w:jc w:val="center"/>
              <w:rPr>
                <w:rFonts w:ascii="Times New Roman" w:hAnsi="Times New Roman" w:cs="Times New Roman"/>
                <w:sz w:val="20"/>
                <w:szCs w:val="20"/>
              </w:rPr>
            </w:pPr>
          </w:p>
        </w:tc>
        <w:tc>
          <w:tcPr>
            <w:tcW w:w="1560" w:type="dxa"/>
            <w:shd w:val="clear" w:color="auto" w:fill="FFFFFF"/>
            <w:vAlign w:val="center"/>
          </w:tcPr>
          <w:p w:rsidR="00813F77" w:rsidRPr="00813F77" w:rsidRDefault="00813F77" w:rsidP="00813F77">
            <w:pPr>
              <w:spacing w:after="0" w:line="240" w:lineRule="auto"/>
              <w:jc w:val="center"/>
              <w:rPr>
                <w:rFonts w:ascii="Times New Roman" w:hAnsi="Times New Roman" w:cs="Times New Roman"/>
                <w:sz w:val="20"/>
                <w:szCs w:val="20"/>
              </w:rPr>
            </w:pPr>
          </w:p>
        </w:tc>
      </w:tr>
      <w:tr w:rsidR="00813F77" w:rsidRPr="00813F77" w:rsidTr="00813F77">
        <w:tc>
          <w:tcPr>
            <w:tcW w:w="783" w:type="dxa"/>
            <w:shd w:val="clear" w:color="auto" w:fill="FFFFFF"/>
            <w:vAlign w:val="center"/>
          </w:tcPr>
          <w:p w:rsidR="00813F77" w:rsidRPr="00813F77" w:rsidRDefault="00813F77" w:rsidP="00813F77">
            <w:pPr>
              <w:spacing w:after="0" w:line="240" w:lineRule="auto"/>
              <w:jc w:val="center"/>
              <w:rPr>
                <w:rFonts w:ascii="Times New Roman" w:hAnsi="Times New Roman" w:cs="Times New Roman"/>
                <w:sz w:val="20"/>
                <w:szCs w:val="20"/>
              </w:rPr>
            </w:pPr>
          </w:p>
        </w:tc>
        <w:tc>
          <w:tcPr>
            <w:tcW w:w="4282" w:type="dxa"/>
            <w:shd w:val="clear" w:color="auto" w:fill="FFFFFF"/>
            <w:vAlign w:val="center"/>
          </w:tcPr>
          <w:p w:rsidR="00813F77" w:rsidRPr="00813F77" w:rsidRDefault="00813F77" w:rsidP="00813F77">
            <w:pPr>
              <w:spacing w:after="0" w:line="240" w:lineRule="auto"/>
              <w:jc w:val="both"/>
              <w:rPr>
                <w:rFonts w:ascii="Times New Roman" w:hAnsi="Times New Roman" w:cs="Times New Roman"/>
                <w:sz w:val="20"/>
                <w:szCs w:val="20"/>
              </w:rPr>
            </w:pPr>
            <w:r w:rsidRPr="00813F77">
              <w:rPr>
                <w:rFonts w:ascii="Times New Roman" w:hAnsi="Times New Roman" w:cs="Times New Roman"/>
                <w:sz w:val="20"/>
                <w:szCs w:val="20"/>
              </w:rPr>
              <w:t xml:space="preserve">Исследование функции вестибулярного аппарата </w:t>
            </w:r>
          </w:p>
        </w:tc>
        <w:tc>
          <w:tcPr>
            <w:tcW w:w="1559" w:type="dxa"/>
            <w:shd w:val="clear" w:color="auto" w:fill="FFFFFF"/>
            <w:vAlign w:val="center"/>
          </w:tcPr>
          <w:p w:rsidR="00813F77" w:rsidRPr="00813F77" w:rsidRDefault="00813F77" w:rsidP="00813F77">
            <w:pPr>
              <w:spacing w:after="0" w:line="240" w:lineRule="auto"/>
              <w:jc w:val="center"/>
              <w:rPr>
                <w:rFonts w:ascii="Times New Roman" w:hAnsi="Times New Roman" w:cs="Times New Roman"/>
                <w:sz w:val="20"/>
                <w:szCs w:val="20"/>
              </w:rPr>
            </w:pPr>
            <w:r w:rsidRPr="00813F77">
              <w:rPr>
                <w:rFonts w:ascii="Times New Roman" w:hAnsi="Times New Roman" w:cs="Times New Roman"/>
                <w:sz w:val="20"/>
                <w:szCs w:val="20"/>
              </w:rPr>
              <w:t>18</w:t>
            </w:r>
          </w:p>
        </w:tc>
        <w:tc>
          <w:tcPr>
            <w:tcW w:w="2835" w:type="dxa"/>
            <w:gridSpan w:val="2"/>
            <w:vMerge/>
            <w:shd w:val="clear" w:color="auto" w:fill="FFFFFF"/>
            <w:vAlign w:val="center"/>
          </w:tcPr>
          <w:p w:rsidR="00813F77" w:rsidRPr="00813F77" w:rsidRDefault="00813F77" w:rsidP="00813F77">
            <w:pPr>
              <w:spacing w:after="0" w:line="240" w:lineRule="auto"/>
              <w:jc w:val="center"/>
              <w:rPr>
                <w:rFonts w:ascii="Times New Roman" w:hAnsi="Times New Roman" w:cs="Times New Roman"/>
                <w:sz w:val="20"/>
                <w:szCs w:val="20"/>
              </w:rPr>
            </w:pPr>
          </w:p>
        </w:tc>
        <w:tc>
          <w:tcPr>
            <w:tcW w:w="1560" w:type="dxa"/>
            <w:shd w:val="clear" w:color="auto" w:fill="FFFFFF"/>
            <w:vAlign w:val="center"/>
          </w:tcPr>
          <w:p w:rsidR="00813F77" w:rsidRPr="00813F77" w:rsidRDefault="00813F77" w:rsidP="00813F77">
            <w:pPr>
              <w:spacing w:after="0" w:line="240" w:lineRule="auto"/>
              <w:jc w:val="center"/>
              <w:rPr>
                <w:rFonts w:ascii="Times New Roman" w:hAnsi="Times New Roman" w:cs="Times New Roman"/>
                <w:sz w:val="20"/>
                <w:szCs w:val="20"/>
              </w:rPr>
            </w:pPr>
          </w:p>
        </w:tc>
      </w:tr>
      <w:tr w:rsidR="00813F77" w:rsidRPr="00813F77" w:rsidTr="00813F77">
        <w:tc>
          <w:tcPr>
            <w:tcW w:w="783" w:type="dxa"/>
            <w:shd w:val="clear" w:color="auto" w:fill="FFFFFF"/>
            <w:vAlign w:val="center"/>
          </w:tcPr>
          <w:p w:rsidR="00813F77" w:rsidRPr="00813F77" w:rsidRDefault="00813F77" w:rsidP="00813F77">
            <w:pPr>
              <w:spacing w:after="0" w:line="240" w:lineRule="auto"/>
              <w:jc w:val="center"/>
              <w:rPr>
                <w:rFonts w:ascii="Times New Roman" w:hAnsi="Times New Roman" w:cs="Times New Roman"/>
                <w:sz w:val="20"/>
                <w:szCs w:val="20"/>
              </w:rPr>
            </w:pPr>
          </w:p>
        </w:tc>
        <w:tc>
          <w:tcPr>
            <w:tcW w:w="4282" w:type="dxa"/>
            <w:shd w:val="clear" w:color="auto" w:fill="FFFFFF"/>
            <w:vAlign w:val="center"/>
          </w:tcPr>
          <w:p w:rsidR="00813F77" w:rsidRPr="00813F77" w:rsidRDefault="00813F77" w:rsidP="00813F77">
            <w:pPr>
              <w:spacing w:after="0" w:line="240" w:lineRule="auto"/>
              <w:jc w:val="both"/>
              <w:rPr>
                <w:rFonts w:ascii="Times New Roman" w:hAnsi="Times New Roman" w:cs="Times New Roman"/>
                <w:sz w:val="20"/>
                <w:szCs w:val="20"/>
              </w:rPr>
            </w:pPr>
            <w:r w:rsidRPr="00813F77">
              <w:rPr>
                <w:rFonts w:ascii="Times New Roman" w:hAnsi="Times New Roman" w:cs="Times New Roman"/>
                <w:sz w:val="20"/>
                <w:szCs w:val="20"/>
              </w:rPr>
              <w:t xml:space="preserve">Динамометрия </w:t>
            </w:r>
          </w:p>
        </w:tc>
        <w:tc>
          <w:tcPr>
            <w:tcW w:w="1559" w:type="dxa"/>
            <w:shd w:val="clear" w:color="auto" w:fill="FFFFFF"/>
            <w:vAlign w:val="center"/>
          </w:tcPr>
          <w:p w:rsidR="00813F77" w:rsidRPr="00813F77" w:rsidRDefault="00813F77" w:rsidP="00813F77">
            <w:pPr>
              <w:spacing w:after="0" w:line="240" w:lineRule="auto"/>
              <w:jc w:val="center"/>
              <w:rPr>
                <w:rFonts w:ascii="Times New Roman" w:hAnsi="Times New Roman" w:cs="Times New Roman"/>
                <w:sz w:val="20"/>
                <w:szCs w:val="20"/>
              </w:rPr>
            </w:pPr>
            <w:r w:rsidRPr="00813F77">
              <w:rPr>
                <w:rFonts w:ascii="Times New Roman" w:hAnsi="Times New Roman" w:cs="Times New Roman"/>
                <w:sz w:val="20"/>
                <w:szCs w:val="20"/>
              </w:rPr>
              <w:t>16</w:t>
            </w:r>
          </w:p>
        </w:tc>
        <w:tc>
          <w:tcPr>
            <w:tcW w:w="2835" w:type="dxa"/>
            <w:gridSpan w:val="2"/>
            <w:vMerge/>
            <w:shd w:val="clear" w:color="auto" w:fill="FFFFFF"/>
            <w:vAlign w:val="center"/>
          </w:tcPr>
          <w:p w:rsidR="00813F77" w:rsidRPr="00813F77" w:rsidRDefault="00813F77" w:rsidP="00813F77">
            <w:pPr>
              <w:spacing w:after="0" w:line="240" w:lineRule="auto"/>
              <w:jc w:val="center"/>
              <w:rPr>
                <w:rFonts w:ascii="Times New Roman" w:hAnsi="Times New Roman" w:cs="Times New Roman"/>
                <w:sz w:val="20"/>
                <w:szCs w:val="20"/>
              </w:rPr>
            </w:pPr>
          </w:p>
        </w:tc>
        <w:tc>
          <w:tcPr>
            <w:tcW w:w="1560" w:type="dxa"/>
            <w:shd w:val="clear" w:color="auto" w:fill="FFFFFF"/>
            <w:vAlign w:val="center"/>
          </w:tcPr>
          <w:p w:rsidR="00813F77" w:rsidRPr="00813F77" w:rsidRDefault="00813F77" w:rsidP="00813F77">
            <w:pPr>
              <w:spacing w:after="0" w:line="240" w:lineRule="auto"/>
              <w:jc w:val="center"/>
              <w:rPr>
                <w:rFonts w:ascii="Times New Roman" w:hAnsi="Times New Roman" w:cs="Times New Roman"/>
                <w:sz w:val="20"/>
                <w:szCs w:val="20"/>
              </w:rPr>
            </w:pPr>
          </w:p>
        </w:tc>
      </w:tr>
      <w:tr w:rsidR="00813F77" w:rsidRPr="00813F77" w:rsidTr="00813F77">
        <w:tc>
          <w:tcPr>
            <w:tcW w:w="783" w:type="dxa"/>
            <w:shd w:val="clear" w:color="auto" w:fill="FFFFFF"/>
            <w:vAlign w:val="center"/>
          </w:tcPr>
          <w:p w:rsidR="00813F77" w:rsidRPr="00813F77" w:rsidRDefault="00813F77" w:rsidP="00813F77">
            <w:pPr>
              <w:spacing w:after="0" w:line="240" w:lineRule="auto"/>
              <w:jc w:val="center"/>
              <w:rPr>
                <w:rFonts w:ascii="Times New Roman" w:hAnsi="Times New Roman" w:cs="Times New Roman"/>
                <w:sz w:val="20"/>
                <w:szCs w:val="20"/>
              </w:rPr>
            </w:pPr>
          </w:p>
        </w:tc>
        <w:tc>
          <w:tcPr>
            <w:tcW w:w="4282" w:type="dxa"/>
            <w:shd w:val="clear" w:color="auto" w:fill="FFFFFF"/>
            <w:vAlign w:val="center"/>
          </w:tcPr>
          <w:p w:rsidR="00813F77" w:rsidRPr="00813F77" w:rsidRDefault="00813F77" w:rsidP="00813F77">
            <w:pPr>
              <w:spacing w:after="0" w:line="240" w:lineRule="auto"/>
              <w:jc w:val="both"/>
              <w:rPr>
                <w:rFonts w:ascii="Times New Roman" w:hAnsi="Times New Roman" w:cs="Times New Roman"/>
                <w:sz w:val="20"/>
                <w:szCs w:val="20"/>
              </w:rPr>
            </w:pPr>
            <w:r w:rsidRPr="00813F77">
              <w:rPr>
                <w:rFonts w:ascii="Times New Roman" w:hAnsi="Times New Roman" w:cs="Times New Roman"/>
                <w:sz w:val="20"/>
                <w:szCs w:val="20"/>
              </w:rPr>
              <w:t xml:space="preserve">Узи органов малого таза </w:t>
            </w:r>
          </w:p>
        </w:tc>
        <w:tc>
          <w:tcPr>
            <w:tcW w:w="1559" w:type="dxa"/>
            <w:shd w:val="clear" w:color="auto" w:fill="FFFFFF"/>
            <w:vAlign w:val="center"/>
          </w:tcPr>
          <w:p w:rsidR="00813F77" w:rsidRPr="00813F77" w:rsidRDefault="00813F77" w:rsidP="00813F77">
            <w:pPr>
              <w:spacing w:after="0" w:line="240" w:lineRule="auto"/>
              <w:jc w:val="center"/>
              <w:rPr>
                <w:rFonts w:ascii="Times New Roman" w:hAnsi="Times New Roman" w:cs="Times New Roman"/>
                <w:sz w:val="20"/>
                <w:szCs w:val="20"/>
              </w:rPr>
            </w:pPr>
            <w:r w:rsidRPr="00813F77">
              <w:rPr>
                <w:rFonts w:ascii="Times New Roman" w:hAnsi="Times New Roman" w:cs="Times New Roman"/>
                <w:sz w:val="20"/>
                <w:szCs w:val="20"/>
              </w:rPr>
              <w:t>2</w:t>
            </w:r>
          </w:p>
        </w:tc>
        <w:tc>
          <w:tcPr>
            <w:tcW w:w="2835" w:type="dxa"/>
            <w:gridSpan w:val="2"/>
            <w:vMerge/>
            <w:shd w:val="clear" w:color="auto" w:fill="FFFFFF"/>
            <w:vAlign w:val="center"/>
          </w:tcPr>
          <w:p w:rsidR="00813F77" w:rsidRPr="00813F77" w:rsidRDefault="00813F77" w:rsidP="00813F77">
            <w:pPr>
              <w:spacing w:after="0" w:line="240" w:lineRule="auto"/>
              <w:jc w:val="center"/>
              <w:rPr>
                <w:rFonts w:ascii="Times New Roman" w:hAnsi="Times New Roman" w:cs="Times New Roman"/>
                <w:sz w:val="20"/>
                <w:szCs w:val="20"/>
              </w:rPr>
            </w:pPr>
          </w:p>
        </w:tc>
        <w:tc>
          <w:tcPr>
            <w:tcW w:w="1560" w:type="dxa"/>
            <w:shd w:val="clear" w:color="auto" w:fill="FFFFFF"/>
            <w:vAlign w:val="center"/>
          </w:tcPr>
          <w:p w:rsidR="00813F77" w:rsidRPr="00813F77" w:rsidRDefault="00813F77" w:rsidP="00813F77">
            <w:pPr>
              <w:spacing w:after="0" w:line="240" w:lineRule="auto"/>
              <w:jc w:val="center"/>
              <w:rPr>
                <w:rFonts w:ascii="Times New Roman" w:hAnsi="Times New Roman" w:cs="Times New Roman"/>
                <w:sz w:val="20"/>
                <w:szCs w:val="20"/>
              </w:rPr>
            </w:pPr>
          </w:p>
        </w:tc>
      </w:tr>
      <w:tr w:rsidR="00813F77" w:rsidRPr="00813F77" w:rsidTr="00813F77">
        <w:tc>
          <w:tcPr>
            <w:tcW w:w="783" w:type="dxa"/>
            <w:shd w:val="clear" w:color="auto" w:fill="FFFFFF"/>
            <w:vAlign w:val="center"/>
          </w:tcPr>
          <w:p w:rsidR="00813F77" w:rsidRPr="00813F77" w:rsidRDefault="00813F77" w:rsidP="00813F77">
            <w:pPr>
              <w:spacing w:after="0" w:line="240" w:lineRule="auto"/>
              <w:jc w:val="center"/>
              <w:rPr>
                <w:rFonts w:ascii="Times New Roman" w:hAnsi="Times New Roman" w:cs="Times New Roman"/>
                <w:sz w:val="20"/>
                <w:szCs w:val="20"/>
              </w:rPr>
            </w:pPr>
          </w:p>
        </w:tc>
        <w:tc>
          <w:tcPr>
            <w:tcW w:w="4282" w:type="dxa"/>
            <w:shd w:val="clear" w:color="auto" w:fill="FFFFFF"/>
            <w:vAlign w:val="center"/>
          </w:tcPr>
          <w:p w:rsidR="00813F77" w:rsidRPr="00813F77" w:rsidRDefault="00813F77" w:rsidP="00813F77">
            <w:pPr>
              <w:spacing w:after="0" w:line="240" w:lineRule="auto"/>
              <w:jc w:val="both"/>
              <w:rPr>
                <w:rFonts w:ascii="Times New Roman" w:hAnsi="Times New Roman" w:cs="Times New Roman"/>
                <w:sz w:val="20"/>
                <w:szCs w:val="20"/>
              </w:rPr>
            </w:pPr>
            <w:r w:rsidRPr="00813F77">
              <w:rPr>
                <w:rFonts w:ascii="Times New Roman" w:hAnsi="Times New Roman" w:cs="Times New Roman"/>
                <w:sz w:val="20"/>
                <w:szCs w:val="20"/>
              </w:rPr>
              <w:t xml:space="preserve">Поля зрения </w:t>
            </w:r>
          </w:p>
        </w:tc>
        <w:tc>
          <w:tcPr>
            <w:tcW w:w="1559" w:type="dxa"/>
            <w:shd w:val="clear" w:color="auto" w:fill="FFFFFF"/>
            <w:vAlign w:val="center"/>
          </w:tcPr>
          <w:p w:rsidR="00813F77" w:rsidRPr="00813F77" w:rsidRDefault="00813F77" w:rsidP="00813F77">
            <w:pPr>
              <w:spacing w:after="0" w:line="240" w:lineRule="auto"/>
              <w:jc w:val="center"/>
              <w:rPr>
                <w:rFonts w:ascii="Times New Roman" w:hAnsi="Times New Roman" w:cs="Times New Roman"/>
                <w:sz w:val="20"/>
                <w:szCs w:val="20"/>
              </w:rPr>
            </w:pPr>
            <w:r w:rsidRPr="00813F77">
              <w:rPr>
                <w:rFonts w:ascii="Times New Roman" w:hAnsi="Times New Roman" w:cs="Times New Roman"/>
                <w:sz w:val="20"/>
                <w:szCs w:val="20"/>
              </w:rPr>
              <w:t>2</w:t>
            </w:r>
          </w:p>
        </w:tc>
        <w:tc>
          <w:tcPr>
            <w:tcW w:w="2835" w:type="dxa"/>
            <w:gridSpan w:val="2"/>
            <w:vMerge/>
            <w:shd w:val="clear" w:color="auto" w:fill="FFFFFF"/>
            <w:vAlign w:val="center"/>
          </w:tcPr>
          <w:p w:rsidR="00813F77" w:rsidRPr="00813F77" w:rsidRDefault="00813F77" w:rsidP="00813F77">
            <w:pPr>
              <w:spacing w:after="0" w:line="240" w:lineRule="auto"/>
              <w:jc w:val="center"/>
              <w:rPr>
                <w:rFonts w:ascii="Times New Roman" w:hAnsi="Times New Roman" w:cs="Times New Roman"/>
                <w:sz w:val="20"/>
                <w:szCs w:val="20"/>
              </w:rPr>
            </w:pPr>
          </w:p>
        </w:tc>
        <w:tc>
          <w:tcPr>
            <w:tcW w:w="1560" w:type="dxa"/>
            <w:shd w:val="clear" w:color="auto" w:fill="FFFFFF"/>
            <w:vAlign w:val="center"/>
          </w:tcPr>
          <w:p w:rsidR="00813F77" w:rsidRPr="00813F77" w:rsidRDefault="00813F77" w:rsidP="00813F77">
            <w:pPr>
              <w:spacing w:after="0" w:line="240" w:lineRule="auto"/>
              <w:jc w:val="center"/>
              <w:rPr>
                <w:rFonts w:ascii="Times New Roman" w:hAnsi="Times New Roman" w:cs="Times New Roman"/>
                <w:sz w:val="20"/>
                <w:szCs w:val="20"/>
              </w:rPr>
            </w:pPr>
          </w:p>
        </w:tc>
      </w:tr>
      <w:tr w:rsidR="00813F77" w:rsidRPr="00813F77" w:rsidTr="00813F77">
        <w:tc>
          <w:tcPr>
            <w:tcW w:w="783" w:type="dxa"/>
            <w:shd w:val="clear" w:color="auto" w:fill="FFFFFF"/>
            <w:vAlign w:val="center"/>
          </w:tcPr>
          <w:p w:rsidR="00813F77" w:rsidRPr="00813F77" w:rsidRDefault="00813F77" w:rsidP="00813F77">
            <w:pPr>
              <w:spacing w:after="0" w:line="240" w:lineRule="auto"/>
              <w:jc w:val="center"/>
              <w:rPr>
                <w:rFonts w:ascii="Times New Roman" w:hAnsi="Times New Roman" w:cs="Times New Roman"/>
                <w:sz w:val="20"/>
                <w:szCs w:val="20"/>
              </w:rPr>
            </w:pPr>
          </w:p>
        </w:tc>
        <w:tc>
          <w:tcPr>
            <w:tcW w:w="4282" w:type="dxa"/>
            <w:shd w:val="clear" w:color="auto" w:fill="FFFFFF"/>
            <w:vAlign w:val="center"/>
          </w:tcPr>
          <w:p w:rsidR="00813F77" w:rsidRPr="00813F77" w:rsidRDefault="00813F77" w:rsidP="00813F77">
            <w:pPr>
              <w:spacing w:after="0" w:line="240" w:lineRule="auto"/>
              <w:jc w:val="both"/>
              <w:rPr>
                <w:rFonts w:ascii="Times New Roman" w:hAnsi="Times New Roman" w:cs="Times New Roman"/>
                <w:sz w:val="20"/>
                <w:szCs w:val="20"/>
              </w:rPr>
            </w:pPr>
            <w:r w:rsidRPr="00813F77">
              <w:rPr>
                <w:rFonts w:ascii="Times New Roman" w:hAnsi="Times New Roman" w:cs="Times New Roman"/>
                <w:sz w:val="20"/>
                <w:szCs w:val="20"/>
              </w:rPr>
              <w:t>ЭКГ</w:t>
            </w:r>
          </w:p>
        </w:tc>
        <w:tc>
          <w:tcPr>
            <w:tcW w:w="1559" w:type="dxa"/>
            <w:shd w:val="clear" w:color="auto" w:fill="FFFFFF"/>
            <w:vAlign w:val="center"/>
          </w:tcPr>
          <w:p w:rsidR="00813F77" w:rsidRPr="00813F77" w:rsidRDefault="00813F77" w:rsidP="00813F77">
            <w:pPr>
              <w:spacing w:after="0" w:line="240" w:lineRule="auto"/>
              <w:jc w:val="center"/>
              <w:rPr>
                <w:rFonts w:ascii="Times New Roman" w:hAnsi="Times New Roman" w:cs="Times New Roman"/>
                <w:sz w:val="20"/>
                <w:szCs w:val="20"/>
              </w:rPr>
            </w:pPr>
            <w:r w:rsidRPr="00813F77">
              <w:rPr>
                <w:rFonts w:ascii="Times New Roman" w:hAnsi="Times New Roman" w:cs="Times New Roman"/>
                <w:sz w:val="20"/>
                <w:szCs w:val="20"/>
              </w:rPr>
              <w:t>64</w:t>
            </w:r>
          </w:p>
        </w:tc>
        <w:tc>
          <w:tcPr>
            <w:tcW w:w="2835" w:type="dxa"/>
            <w:gridSpan w:val="2"/>
            <w:vMerge/>
            <w:shd w:val="clear" w:color="auto" w:fill="FFFFFF"/>
            <w:vAlign w:val="center"/>
          </w:tcPr>
          <w:p w:rsidR="00813F77" w:rsidRPr="00813F77" w:rsidRDefault="00813F77" w:rsidP="00813F77">
            <w:pPr>
              <w:spacing w:after="0" w:line="240" w:lineRule="auto"/>
              <w:jc w:val="center"/>
              <w:rPr>
                <w:rFonts w:ascii="Times New Roman" w:hAnsi="Times New Roman" w:cs="Times New Roman"/>
                <w:sz w:val="20"/>
                <w:szCs w:val="20"/>
              </w:rPr>
            </w:pPr>
          </w:p>
        </w:tc>
        <w:tc>
          <w:tcPr>
            <w:tcW w:w="1560" w:type="dxa"/>
            <w:shd w:val="clear" w:color="auto" w:fill="FFFFFF"/>
            <w:vAlign w:val="center"/>
          </w:tcPr>
          <w:p w:rsidR="00813F77" w:rsidRPr="00813F77" w:rsidRDefault="00813F77" w:rsidP="00813F77">
            <w:pPr>
              <w:spacing w:after="0" w:line="240" w:lineRule="auto"/>
              <w:jc w:val="center"/>
              <w:rPr>
                <w:rFonts w:ascii="Times New Roman" w:hAnsi="Times New Roman" w:cs="Times New Roman"/>
                <w:sz w:val="20"/>
                <w:szCs w:val="20"/>
              </w:rPr>
            </w:pPr>
          </w:p>
        </w:tc>
      </w:tr>
      <w:tr w:rsidR="00813F77" w:rsidRPr="00813F77" w:rsidTr="00813F77">
        <w:tc>
          <w:tcPr>
            <w:tcW w:w="783" w:type="dxa"/>
            <w:shd w:val="clear" w:color="auto" w:fill="FFFFFF"/>
            <w:vAlign w:val="center"/>
          </w:tcPr>
          <w:p w:rsidR="00813F77" w:rsidRPr="00813F77" w:rsidRDefault="00813F77" w:rsidP="00813F77">
            <w:pPr>
              <w:spacing w:after="0" w:line="240" w:lineRule="auto"/>
              <w:jc w:val="center"/>
              <w:rPr>
                <w:rFonts w:ascii="Times New Roman" w:hAnsi="Times New Roman" w:cs="Times New Roman"/>
                <w:sz w:val="20"/>
                <w:szCs w:val="20"/>
              </w:rPr>
            </w:pPr>
          </w:p>
        </w:tc>
        <w:tc>
          <w:tcPr>
            <w:tcW w:w="4282" w:type="dxa"/>
            <w:shd w:val="clear" w:color="auto" w:fill="FFFFFF"/>
            <w:vAlign w:val="center"/>
          </w:tcPr>
          <w:p w:rsidR="00813F77" w:rsidRPr="00813F77" w:rsidRDefault="00813F77" w:rsidP="00813F77">
            <w:pPr>
              <w:spacing w:after="0" w:line="240" w:lineRule="auto"/>
              <w:jc w:val="both"/>
              <w:rPr>
                <w:rFonts w:ascii="Times New Roman" w:hAnsi="Times New Roman" w:cs="Times New Roman"/>
                <w:sz w:val="20"/>
                <w:szCs w:val="20"/>
              </w:rPr>
            </w:pPr>
            <w:r w:rsidRPr="00813F77">
              <w:rPr>
                <w:rFonts w:ascii="Times New Roman" w:hAnsi="Times New Roman" w:cs="Times New Roman"/>
                <w:sz w:val="20"/>
                <w:szCs w:val="20"/>
              </w:rPr>
              <w:t xml:space="preserve">Базофильная зернистость эритроцитов </w:t>
            </w:r>
          </w:p>
        </w:tc>
        <w:tc>
          <w:tcPr>
            <w:tcW w:w="1559" w:type="dxa"/>
            <w:shd w:val="clear" w:color="auto" w:fill="FFFFFF"/>
            <w:vAlign w:val="center"/>
          </w:tcPr>
          <w:p w:rsidR="00813F77" w:rsidRPr="00813F77" w:rsidRDefault="00813F77" w:rsidP="00813F77">
            <w:pPr>
              <w:spacing w:after="0" w:line="240" w:lineRule="auto"/>
              <w:jc w:val="center"/>
              <w:rPr>
                <w:rFonts w:ascii="Times New Roman" w:hAnsi="Times New Roman" w:cs="Times New Roman"/>
                <w:sz w:val="20"/>
                <w:szCs w:val="20"/>
              </w:rPr>
            </w:pPr>
            <w:r w:rsidRPr="00813F77">
              <w:rPr>
                <w:rFonts w:ascii="Times New Roman" w:hAnsi="Times New Roman" w:cs="Times New Roman"/>
                <w:sz w:val="20"/>
                <w:szCs w:val="20"/>
              </w:rPr>
              <w:t>1</w:t>
            </w:r>
          </w:p>
        </w:tc>
        <w:tc>
          <w:tcPr>
            <w:tcW w:w="2835" w:type="dxa"/>
            <w:gridSpan w:val="2"/>
            <w:vMerge/>
            <w:shd w:val="clear" w:color="auto" w:fill="FFFFFF"/>
            <w:vAlign w:val="center"/>
          </w:tcPr>
          <w:p w:rsidR="00813F77" w:rsidRPr="00813F77" w:rsidRDefault="00813F77" w:rsidP="00813F77">
            <w:pPr>
              <w:spacing w:after="0" w:line="240" w:lineRule="auto"/>
              <w:jc w:val="center"/>
              <w:rPr>
                <w:rFonts w:ascii="Times New Roman" w:hAnsi="Times New Roman" w:cs="Times New Roman"/>
                <w:sz w:val="20"/>
                <w:szCs w:val="20"/>
              </w:rPr>
            </w:pPr>
          </w:p>
        </w:tc>
        <w:tc>
          <w:tcPr>
            <w:tcW w:w="1560" w:type="dxa"/>
            <w:shd w:val="clear" w:color="auto" w:fill="FFFFFF"/>
            <w:vAlign w:val="center"/>
          </w:tcPr>
          <w:p w:rsidR="00813F77" w:rsidRPr="00813F77" w:rsidRDefault="00813F77" w:rsidP="00813F77">
            <w:pPr>
              <w:spacing w:after="0" w:line="240" w:lineRule="auto"/>
              <w:jc w:val="center"/>
              <w:rPr>
                <w:rFonts w:ascii="Times New Roman" w:hAnsi="Times New Roman" w:cs="Times New Roman"/>
                <w:sz w:val="20"/>
                <w:szCs w:val="20"/>
              </w:rPr>
            </w:pPr>
          </w:p>
        </w:tc>
      </w:tr>
    </w:tbl>
    <w:p w:rsidR="00813F77" w:rsidRPr="00813F77" w:rsidRDefault="00813F77" w:rsidP="00813F77">
      <w:pPr>
        <w:pStyle w:val="ad"/>
        <w:spacing w:before="0" w:after="0" w:line="240" w:lineRule="auto"/>
        <w:rPr>
          <w:rFonts w:ascii="Times New Roman" w:hAnsi="Times New Roman" w:cs="Times New Roman"/>
        </w:rPr>
      </w:pPr>
    </w:p>
    <w:p w:rsidR="00813F77" w:rsidRPr="00813F77" w:rsidRDefault="00813F77" w:rsidP="00813F77">
      <w:pPr>
        <w:spacing w:after="0" w:line="240" w:lineRule="auto"/>
        <w:rPr>
          <w:rFonts w:ascii="Times New Roman" w:hAnsi="Times New Roman" w:cs="Times New Roman"/>
          <w:sz w:val="20"/>
          <w:szCs w:val="20"/>
        </w:rPr>
      </w:pPr>
      <w:r w:rsidRPr="00813F77">
        <w:rPr>
          <w:rFonts w:ascii="Times New Roman" w:hAnsi="Times New Roman" w:cs="Times New Roman"/>
          <w:b/>
          <w:sz w:val="20"/>
          <w:szCs w:val="20"/>
        </w:rPr>
        <w:tab/>
        <w:t>ИСПОЛНИТЕЛЬ:</w:t>
      </w:r>
      <w:r w:rsidRPr="00813F77">
        <w:rPr>
          <w:rFonts w:ascii="Times New Roman" w:hAnsi="Times New Roman" w:cs="Times New Roman"/>
          <w:b/>
          <w:sz w:val="20"/>
          <w:szCs w:val="20"/>
        </w:rPr>
        <w:tab/>
      </w:r>
      <w:r w:rsidRPr="00813F77">
        <w:rPr>
          <w:rFonts w:ascii="Times New Roman" w:hAnsi="Times New Roman" w:cs="Times New Roman"/>
          <w:sz w:val="20"/>
          <w:szCs w:val="20"/>
        </w:rPr>
        <w:tab/>
      </w:r>
      <w:r w:rsidRPr="00813F77">
        <w:rPr>
          <w:rFonts w:ascii="Times New Roman" w:hAnsi="Times New Roman" w:cs="Times New Roman"/>
          <w:sz w:val="20"/>
          <w:szCs w:val="20"/>
        </w:rPr>
        <w:tab/>
      </w:r>
      <w:r w:rsidRPr="00813F77">
        <w:rPr>
          <w:rFonts w:ascii="Times New Roman" w:hAnsi="Times New Roman" w:cs="Times New Roman"/>
          <w:sz w:val="20"/>
          <w:szCs w:val="20"/>
        </w:rPr>
        <w:tab/>
      </w:r>
      <w:r w:rsidRPr="00813F77">
        <w:rPr>
          <w:rFonts w:ascii="Times New Roman" w:hAnsi="Times New Roman" w:cs="Times New Roman"/>
          <w:sz w:val="20"/>
          <w:szCs w:val="20"/>
        </w:rPr>
        <w:tab/>
      </w:r>
      <w:r w:rsidRPr="00813F77">
        <w:rPr>
          <w:rFonts w:ascii="Times New Roman" w:hAnsi="Times New Roman" w:cs="Times New Roman"/>
          <w:sz w:val="20"/>
          <w:szCs w:val="20"/>
        </w:rPr>
        <w:tab/>
      </w:r>
      <w:r w:rsidRPr="00813F77">
        <w:rPr>
          <w:rFonts w:ascii="Times New Roman" w:hAnsi="Times New Roman" w:cs="Times New Roman"/>
          <w:sz w:val="20"/>
          <w:szCs w:val="20"/>
        </w:rPr>
        <w:tab/>
      </w:r>
      <w:r w:rsidRPr="00813F77">
        <w:rPr>
          <w:rFonts w:ascii="Times New Roman" w:hAnsi="Times New Roman" w:cs="Times New Roman"/>
          <w:b/>
          <w:sz w:val="20"/>
          <w:szCs w:val="20"/>
        </w:rPr>
        <w:t>ЗАКАЗЧИК:</w:t>
      </w:r>
    </w:p>
    <w:p w:rsidR="004D78EC" w:rsidRPr="00813F77" w:rsidRDefault="004D78EC" w:rsidP="00813F77">
      <w:pPr>
        <w:spacing w:after="0" w:line="240" w:lineRule="auto"/>
        <w:rPr>
          <w:rFonts w:ascii="Times New Roman" w:hAnsi="Times New Roman" w:cs="Times New Roman"/>
          <w:sz w:val="20"/>
          <w:szCs w:val="20"/>
        </w:rPr>
      </w:pPr>
    </w:p>
    <w:p w:rsidR="00813F77" w:rsidRDefault="00813F77">
      <w:pPr>
        <w:rPr>
          <w:rFonts w:ascii="Times New Roman" w:hAnsi="Times New Roman" w:cs="Times New Roman"/>
          <w:sz w:val="20"/>
          <w:szCs w:val="20"/>
        </w:rPr>
      </w:pPr>
      <w:r>
        <w:rPr>
          <w:rFonts w:ascii="Times New Roman" w:hAnsi="Times New Roman" w:cs="Times New Roman"/>
          <w:sz w:val="20"/>
          <w:szCs w:val="20"/>
        </w:rPr>
        <w:br w:type="page"/>
      </w:r>
    </w:p>
    <w:p w:rsidR="00813F77" w:rsidRPr="00813F77" w:rsidRDefault="00813F77" w:rsidP="00813F77">
      <w:pPr>
        <w:spacing w:after="0" w:line="240" w:lineRule="auto"/>
        <w:jc w:val="right"/>
        <w:rPr>
          <w:rFonts w:ascii="Times New Roman" w:hAnsi="Times New Roman" w:cs="Times New Roman"/>
          <w:sz w:val="20"/>
          <w:szCs w:val="20"/>
        </w:rPr>
      </w:pPr>
      <w:r w:rsidRPr="00813F77">
        <w:rPr>
          <w:rFonts w:ascii="Times New Roman" w:hAnsi="Times New Roman" w:cs="Times New Roman"/>
          <w:sz w:val="20"/>
          <w:szCs w:val="20"/>
        </w:rPr>
        <w:lastRenderedPageBreak/>
        <w:t xml:space="preserve">Приложение </w:t>
      </w:r>
      <w:r>
        <w:rPr>
          <w:rFonts w:ascii="Times New Roman" w:hAnsi="Times New Roman" w:cs="Times New Roman"/>
          <w:sz w:val="20"/>
          <w:szCs w:val="20"/>
        </w:rPr>
        <w:t>3</w:t>
      </w:r>
      <w:r w:rsidRPr="00813F77">
        <w:rPr>
          <w:rFonts w:ascii="Times New Roman" w:hAnsi="Times New Roman" w:cs="Times New Roman"/>
          <w:sz w:val="20"/>
          <w:szCs w:val="20"/>
        </w:rPr>
        <w:t xml:space="preserve"> к документации</w:t>
      </w:r>
    </w:p>
    <w:p w:rsidR="00813F77" w:rsidRDefault="00813F77" w:rsidP="00813F77">
      <w:pPr>
        <w:spacing w:after="0" w:line="240" w:lineRule="auto"/>
        <w:jc w:val="right"/>
        <w:rPr>
          <w:rFonts w:ascii="Times New Roman" w:hAnsi="Times New Roman" w:cs="Times New Roman"/>
          <w:sz w:val="20"/>
          <w:szCs w:val="20"/>
        </w:rPr>
      </w:pPr>
      <w:r w:rsidRPr="00813F77">
        <w:rPr>
          <w:rFonts w:ascii="Times New Roman" w:hAnsi="Times New Roman" w:cs="Times New Roman"/>
          <w:sz w:val="20"/>
          <w:szCs w:val="20"/>
        </w:rPr>
        <w:t>о проведении процедуры закупки в электронной форме</w:t>
      </w:r>
    </w:p>
    <w:p w:rsidR="00813F77" w:rsidRDefault="00813F77" w:rsidP="00813F77">
      <w:pPr>
        <w:spacing w:after="0" w:line="240" w:lineRule="auto"/>
        <w:jc w:val="center"/>
      </w:pPr>
    </w:p>
    <w:p w:rsidR="00813F77" w:rsidRPr="00813F77" w:rsidRDefault="00813F77" w:rsidP="00813F77">
      <w:pPr>
        <w:spacing w:after="0" w:line="240" w:lineRule="auto"/>
        <w:jc w:val="center"/>
        <w:rPr>
          <w:rFonts w:ascii="Times New Roman" w:hAnsi="Times New Roman" w:cs="Times New Roman"/>
          <w:b/>
          <w:sz w:val="20"/>
          <w:szCs w:val="20"/>
        </w:rPr>
      </w:pPr>
      <w:r w:rsidRPr="00813F77">
        <w:rPr>
          <w:rFonts w:ascii="Times New Roman" w:hAnsi="Times New Roman" w:cs="Times New Roman"/>
          <w:b/>
          <w:sz w:val="20"/>
          <w:szCs w:val="20"/>
        </w:rPr>
        <w:t>КОТИРОВОЧНАЯ ЗАЯВКА</w:t>
      </w:r>
    </w:p>
    <w:p w:rsidR="00813F77" w:rsidRPr="00813F77" w:rsidRDefault="00813F77" w:rsidP="00813F77">
      <w:pPr>
        <w:spacing w:after="0" w:line="240" w:lineRule="auto"/>
        <w:jc w:val="center"/>
        <w:rPr>
          <w:rFonts w:ascii="Times New Roman" w:hAnsi="Times New Roman" w:cs="Times New Roman"/>
          <w:sz w:val="20"/>
          <w:szCs w:val="20"/>
        </w:rPr>
      </w:pPr>
    </w:p>
    <w:p w:rsidR="00813F77" w:rsidRPr="00813F77" w:rsidRDefault="00813F77" w:rsidP="00813F77">
      <w:pPr>
        <w:pStyle w:val="Web"/>
        <w:ind w:firstLine="0"/>
        <w:jc w:val="center"/>
        <w:rPr>
          <w:sz w:val="20"/>
          <w:szCs w:val="20"/>
        </w:rPr>
      </w:pPr>
      <w:r w:rsidRPr="00813F77">
        <w:rPr>
          <w:sz w:val="20"/>
          <w:szCs w:val="20"/>
        </w:rPr>
        <w:t>на запрос котировок в электронной форме</w:t>
      </w:r>
    </w:p>
    <w:p w:rsidR="00813F77" w:rsidRPr="00813F77" w:rsidRDefault="00813F77" w:rsidP="00813F77">
      <w:pPr>
        <w:pStyle w:val="Web"/>
        <w:ind w:firstLine="0"/>
        <w:jc w:val="center"/>
        <w:rPr>
          <w:sz w:val="20"/>
          <w:szCs w:val="20"/>
        </w:rPr>
      </w:pPr>
      <w:r w:rsidRPr="00813F77">
        <w:rPr>
          <w:sz w:val="20"/>
          <w:szCs w:val="20"/>
        </w:rPr>
        <w:t>от «____»</w:t>
      </w:r>
      <w:r>
        <w:rPr>
          <w:sz w:val="20"/>
          <w:szCs w:val="20"/>
        </w:rPr>
        <w:t xml:space="preserve"> </w:t>
      </w:r>
      <w:r w:rsidRPr="00813F77">
        <w:rPr>
          <w:sz w:val="20"/>
          <w:szCs w:val="20"/>
        </w:rPr>
        <w:t>___________20___ г. №______________</w:t>
      </w:r>
    </w:p>
    <w:p w:rsidR="00813F77" w:rsidRPr="00813F77" w:rsidRDefault="00813F77" w:rsidP="00813F77">
      <w:pPr>
        <w:pStyle w:val="Web"/>
        <w:ind w:firstLine="488"/>
        <w:jc w:val="center"/>
        <w:rPr>
          <w:sz w:val="20"/>
          <w:szCs w:val="20"/>
        </w:rPr>
      </w:pPr>
      <w:r w:rsidRPr="00813F77">
        <w:rPr>
          <w:sz w:val="20"/>
          <w:szCs w:val="20"/>
        </w:rPr>
        <w:t>(дата и номер</w:t>
      </w:r>
      <w:r>
        <w:rPr>
          <w:sz w:val="20"/>
          <w:szCs w:val="20"/>
        </w:rPr>
        <w:t>, присвоенные</w:t>
      </w:r>
      <w:r w:rsidRPr="00813F77">
        <w:rPr>
          <w:sz w:val="20"/>
          <w:szCs w:val="20"/>
        </w:rPr>
        <w:t xml:space="preserve"> официальным сайтом)</w:t>
      </w:r>
    </w:p>
    <w:p w:rsidR="00813F77" w:rsidRPr="00813F77" w:rsidRDefault="00813F77" w:rsidP="00813F77">
      <w:pPr>
        <w:pStyle w:val="Web"/>
        <w:ind w:firstLine="488"/>
        <w:rPr>
          <w:i/>
          <w:sz w:val="20"/>
          <w:szCs w:val="20"/>
        </w:rPr>
      </w:pPr>
    </w:p>
    <w:p w:rsidR="00813F77" w:rsidRPr="00813F77" w:rsidRDefault="00813F77" w:rsidP="00813F77">
      <w:pPr>
        <w:pStyle w:val="Web"/>
        <w:ind w:firstLine="0"/>
        <w:rPr>
          <w:sz w:val="20"/>
          <w:szCs w:val="20"/>
        </w:rPr>
      </w:pPr>
      <w:r w:rsidRPr="00813F77">
        <w:rPr>
          <w:sz w:val="20"/>
          <w:szCs w:val="20"/>
        </w:rPr>
        <w:t>«______»</w:t>
      </w:r>
      <w:r>
        <w:rPr>
          <w:sz w:val="20"/>
          <w:szCs w:val="20"/>
        </w:rPr>
        <w:t xml:space="preserve"> </w:t>
      </w:r>
      <w:r w:rsidRPr="00813F77">
        <w:rPr>
          <w:sz w:val="20"/>
          <w:szCs w:val="20"/>
        </w:rPr>
        <w:t>_____________ 20___г.</w:t>
      </w:r>
    </w:p>
    <w:p w:rsidR="00813F77" w:rsidRPr="00813F77" w:rsidRDefault="00813F77" w:rsidP="00813F77">
      <w:pPr>
        <w:pStyle w:val="Web"/>
        <w:ind w:firstLine="0"/>
        <w:rPr>
          <w:sz w:val="20"/>
          <w:szCs w:val="20"/>
        </w:rPr>
      </w:pPr>
      <w:r w:rsidRPr="00813F77">
        <w:rPr>
          <w:sz w:val="20"/>
          <w:szCs w:val="20"/>
        </w:rPr>
        <w:t>Исх. № ________</w:t>
      </w:r>
    </w:p>
    <w:p w:rsidR="00813F77" w:rsidRPr="00813F77" w:rsidRDefault="00813F77" w:rsidP="00813F77">
      <w:pPr>
        <w:pStyle w:val="Web"/>
        <w:ind w:firstLine="0"/>
        <w:jc w:val="center"/>
        <w:rPr>
          <w:b/>
          <w:sz w:val="20"/>
          <w:szCs w:val="20"/>
        </w:rPr>
      </w:pPr>
      <w:r w:rsidRPr="00813F77">
        <w:rPr>
          <w:b/>
          <w:sz w:val="20"/>
          <w:szCs w:val="20"/>
        </w:rPr>
        <w:t>ДАННЫЕ УЧАСТНИКА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65"/>
        <w:gridCol w:w="4609"/>
      </w:tblGrid>
      <w:tr w:rsidR="00813F77" w:rsidRPr="00813F77" w:rsidTr="00FC64BA">
        <w:tc>
          <w:tcPr>
            <w:tcW w:w="5665" w:type="dxa"/>
            <w:tcBorders>
              <w:top w:val="single" w:sz="4" w:space="0" w:color="auto"/>
              <w:left w:val="single" w:sz="4" w:space="0" w:color="auto"/>
              <w:bottom w:val="single" w:sz="4" w:space="0" w:color="auto"/>
              <w:right w:val="single" w:sz="4" w:space="0" w:color="auto"/>
            </w:tcBorders>
          </w:tcPr>
          <w:p w:rsidR="00813F77" w:rsidRPr="00813F77" w:rsidRDefault="00813F77" w:rsidP="00813F77">
            <w:pPr>
              <w:spacing w:after="0" w:line="240" w:lineRule="auto"/>
              <w:ind w:right="99"/>
              <w:rPr>
                <w:rFonts w:ascii="Times New Roman" w:hAnsi="Times New Roman" w:cs="Times New Roman"/>
                <w:sz w:val="20"/>
                <w:szCs w:val="20"/>
              </w:rPr>
            </w:pPr>
            <w:r w:rsidRPr="00813F77">
              <w:rPr>
                <w:rFonts w:ascii="Times New Roman" w:hAnsi="Times New Roman" w:cs="Times New Roman"/>
                <w:sz w:val="20"/>
                <w:szCs w:val="20"/>
              </w:rPr>
              <w:t>Наименование/Ф.И.О. (полностью)</w:t>
            </w:r>
          </w:p>
        </w:tc>
        <w:tc>
          <w:tcPr>
            <w:tcW w:w="4609" w:type="dxa"/>
            <w:tcBorders>
              <w:top w:val="single" w:sz="4" w:space="0" w:color="auto"/>
              <w:left w:val="single" w:sz="4" w:space="0" w:color="auto"/>
              <w:bottom w:val="single" w:sz="4" w:space="0" w:color="auto"/>
              <w:right w:val="single" w:sz="4" w:space="0" w:color="auto"/>
            </w:tcBorders>
          </w:tcPr>
          <w:p w:rsidR="00813F77" w:rsidRPr="00813F77" w:rsidRDefault="00813F77" w:rsidP="00813F77">
            <w:pPr>
              <w:spacing w:after="0" w:line="240" w:lineRule="auto"/>
              <w:ind w:right="99"/>
              <w:jc w:val="both"/>
              <w:rPr>
                <w:rFonts w:ascii="Times New Roman" w:hAnsi="Times New Roman" w:cs="Times New Roman"/>
                <w:sz w:val="20"/>
                <w:szCs w:val="20"/>
              </w:rPr>
            </w:pPr>
          </w:p>
        </w:tc>
      </w:tr>
      <w:tr w:rsidR="00813F77" w:rsidRPr="00813F77" w:rsidTr="00FC64BA">
        <w:tc>
          <w:tcPr>
            <w:tcW w:w="5665" w:type="dxa"/>
            <w:tcBorders>
              <w:top w:val="single" w:sz="4" w:space="0" w:color="auto"/>
              <w:left w:val="single" w:sz="4" w:space="0" w:color="auto"/>
              <w:bottom w:val="single" w:sz="4" w:space="0" w:color="auto"/>
              <w:right w:val="single" w:sz="4" w:space="0" w:color="auto"/>
            </w:tcBorders>
          </w:tcPr>
          <w:p w:rsidR="00813F77" w:rsidRPr="00813F77" w:rsidRDefault="00813F77" w:rsidP="00813F77">
            <w:pPr>
              <w:spacing w:after="0" w:line="240" w:lineRule="auto"/>
              <w:ind w:right="99"/>
              <w:rPr>
                <w:rFonts w:ascii="Times New Roman" w:hAnsi="Times New Roman" w:cs="Times New Roman"/>
                <w:sz w:val="20"/>
                <w:szCs w:val="20"/>
              </w:rPr>
            </w:pPr>
            <w:r w:rsidRPr="00813F77">
              <w:rPr>
                <w:rFonts w:ascii="Times New Roman" w:hAnsi="Times New Roman" w:cs="Times New Roman"/>
                <w:sz w:val="20"/>
                <w:szCs w:val="20"/>
              </w:rPr>
              <w:t>Ф.И.О. руководителя (полностью)/ должность</w:t>
            </w:r>
          </w:p>
        </w:tc>
        <w:tc>
          <w:tcPr>
            <w:tcW w:w="4609" w:type="dxa"/>
            <w:tcBorders>
              <w:top w:val="single" w:sz="4" w:space="0" w:color="auto"/>
              <w:left w:val="single" w:sz="4" w:space="0" w:color="auto"/>
              <w:bottom w:val="single" w:sz="4" w:space="0" w:color="auto"/>
              <w:right w:val="single" w:sz="4" w:space="0" w:color="auto"/>
            </w:tcBorders>
          </w:tcPr>
          <w:p w:rsidR="00813F77" w:rsidRPr="00813F77" w:rsidRDefault="00813F77" w:rsidP="00813F77">
            <w:pPr>
              <w:spacing w:after="0" w:line="240" w:lineRule="auto"/>
              <w:ind w:right="99"/>
              <w:jc w:val="both"/>
              <w:rPr>
                <w:rFonts w:ascii="Times New Roman" w:hAnsi="Times New Roman" w:cs="Times New Roman"/>
                <w:sz w:val="20"/>
                <w:szCs w:val="20"/>
              </w:rPr>
            </w:pPr>
          </w:p>
        </w:tc>
      </w:tr>
      <w:tr w:rsidR="00813F77" w:rsidRPr="00813F77" w:rsidTr="00FC64BA">
        <w:tc>
          <w:tcPr>
            <w:tcW w:w="5665" w:type="dxa"/>
            <w:tcBorders>
              <w:top w:val="single" w:sz="4" w:space="0" w:color="auto"/>
              <w:left w:val="single" w:sz="4" w:space="0" w:color="auto"/>
              <w:bottom w:val="single" w:sz="4" w:space="0" w:color="auto"/>
              <w:right w:val="single" w:sz="4" w:space="0" w:color="auto"/>
            </w:tcBorders>
          </w:tcPr>
          <w:p w:rsidR="00813F77" w:rsidRPr="00813F77" w:rsidRDefault="00813F77" w:rsidP="00813F77">
            <w:pPr>
              <w:spacing w:after="0" w:line="240" w:lineRule="auto"/>
              <w:ind w:right="99"/>
              <w:rPr>
                <w:rFonts w:ascii="Times New Roman" w:hAnsi="Times New Roman" w:cs="Times New Roman"/>
                <w:sz w:val="20"/>
                <w:szCs w:val="20"/>
              </w:rPr>
            </w:pPr>
            <w:r w:rsidRPr="00813F77">
              <w:rPr>
                <w:rFonts w:ascii="Times New Roman" w:hAnsi="Times New Roman" w:cs="Times New Roman"/>
                <w:sz w:val="20"/>
                <w:szCs w:val="20"/>
              </w:rPr>
              <w:t>Руководитель действует на основании (наименование документа)</w:t>
            </w:r>
          </w:p>
        </w:tc>
        <w:tc>
          <w:tcPr>
            <w:tcW w:w="4609" w:type="dxa"/>
            <w:tcBorders>
              <w:top w:val="single" w:sz="4" w:space="0" w:color="auto"/>
              <w:left w:val="single" w:sz="4" w:space="0" w:color="auto"/>
              <w:bottom w:val="single" w:sz="4" w:space="0" w:color="auto"/>
              <w:right w:val="single" w:sz="4" w:space="0" w:color="auto"/>
            </w:tcBorders>
          </w:tcPr>
          <w:p w:rsidR="00813F77" w:rsidRPr="00813F77" w:rsidRDefault="00813F77" w:rsidP="00813F77">
            <w:pPr>
              <w:spacing w:after="0" w:line="240" w:lineRule="auto"/>
              <w:ind w:right="99"/>
              <w:jc w:val="both"/>
              <w:rPr>
                <w:rFonts w:ascii="Times New Roman" w:hAnsi="Times New Roman" w:cs="Times New Roman"/>
                <w:sz w:val="20"/>
                <w:szCs w:val="20"/>
              </w:rPr>
            </w:pPr>
          </w:p>
        </w:tc>
      </w:tr>
      <w:tr w:rsidR="00813F77" w:rsidRPr="00813F77" w:rsidTr="00FC64BA">
        <w:tc>
          <w:tcPr>
            <w:tcW w:w="5665" w:type="dxa"/>
            <w:tcBorders>
              <w:top w:val="single" w:sz="4" w:space="0" w:color="auto"/>
              <w:left w:val="single" w:sz="4" w:space="0" w:color="auto"/>
              <w:bottom w:val="single" w:sz="4" w:space="0" w:color="auto"/>
              <w:right w:val="single" w:sz="4" w:space="0" w:color="auto"/>
            </w:tcBorders>
          </w:tcPr>
          <w:p w:rsidR="00813F77" w:rsidRPr="00813F77" w:rsidRDefault="00813F77" w:rsidP="00813F77">
            <w:pPr>
              <w:spacing w:after="0" w:line="240" w:lineRule="auto"/>
              <w:ind w:right="99"/>
              <w:rPr>
                <w:rFonts w:ascii="Times New Roman" w:hAnsi="Times New Roman" w:cs="Times New Roman"/>
                <w:sz w:val="20"/>
                <w:szCs w:val="20"/>
              </w:rPr>
            </w:pPr>
            <w:r w:rsidRPr="00813F77">
              <w:rPr>
                <w:rFonts w:ascii="Times New Roman" w:hAnsi="Times New Roman" w:cs="Times New Roman"/>
                <w:sz w:val="20"/>
                <w:szCs w:val="20"/>
              </w:rPr>
              <w:t>Место нахождения/ Место жительства</w:t>
            </w:r>
          </w:p>
        </w:tc>
        <w:tc>
          <w:tcPr>
            <w:tcW w:w="4609" w:type="dxa"/>
            <w:tcBorders>
              <w:top w:val="single" w:sz="4" w:space="0" w:color="auto"/>
              <w:left w:val="single" w:sz="4" w:space="0" w:color="auto"/>
              <w:bottom w:val="single" w:sz="4" w:space="0" w:color="auto"/>
              <w:right w:val="single" w:sz="4" w:space="0" w:color="auto"/>
            </w:tcBorders>
          </w:tcPr>
          <w:p w:rsidR="00813F77" w:rsidRPr="00813F77" w:rsidRDefault="00813F77" w:rsidP="00813F77">
            <w:pPr>
              <w:spacing w:after="0" w:line="240" w:lineRule="auto"/>
              <w:ind w:right="99"/>
              <w:jc w:val="both"/>
              <w:rPr>
                <w:rFonts w:ascii="Times New Roman" w:hAnsi="Times New Roman" w:cs="Times New Roman"/>
                <w:sz w:val="20"/>
                <w:szCs w:val="20"/>
              </w:rPr>
            </w:pPr>
          </w:p>
        </w:tc>
      </w:tr>
      <w:tr w:rsidR="00813F77" w:rsidRPr="00813F77" w:rsidTr="00FC64BA">
        <w:tc>
          <w:tcPr>
            <w:tcW w:w="5665" w:type="dxa"/>
            <w:tcBorders>
              <w:top w:val="single" w:sz="4" w:space="0" w:color="auto"/>
              <w:left w:val="single" w:sz="4" w:space="0" w:color="auto"/>
              <w:bottom w:val="single" w:sz="4" w:space="0" w:color="auto"/>
              <w:right w:val="single" w:sz="4" w:space="0" w:color="auto"/>
            </w:tcBorders>
          </w:tcPr>
          <w:p w:rsidR="00813F77" w:rsidRPr="00813F77" w:rsidRDefault="00813F77" w:rsidP="00813F77">
            <w:pPr>
              <w:spacing w:after="0" w:line="240" w:lineRule="auto"/>
              <w:ind w:right="99"/>
              <w:rPr>
                <w:rFonts w:ascii="Times New Roman" w:hAnsi="Times New Roman" w:cs="Times New Roman"/>
                <w:sz w:val="20"/>
                <w:szCs w:val="20"/>
              </w:rPr>
            </w:pPr>
            <w:r w:rsidRPr="00813F77">
              <w:rPr>
                <w:rFonts w:ascii="Times New Roman" w:hAnsi="Times New Roman" w:cs="Times New Roman"/>
                <w:sz w:val="20"/>
                <w:szCs w:val="20"/>
              </w:rPr>
              <w:t>Контактное лицо, уполномоченное для контактов по запросу котировок в электронной форме</w:t>
            </w:r>
          </w:p>
        </w:tc>
        <w:tc>
          <w:tcPr>
            <w:tcW w:w="4609" w:type="dxa"/>
            <w:tcBorders>
              <w:top w:val="single" w:sz="4" w:space="0" w:color="auto"/>
              <w:left w:val="single" w:sz="4" w:space="0" w:color="auto"/>
              <w:bottom w:val="single" w:sz="4" w:space="0" w:color="auto"/>
              <w:right w:val="single" w:sz="4" w:space="0" w:color="auto"/>
            </w:tcBorders>
          </w:tcPr>
          <w:p w:rsidR="00813F77" w:rsidRPr="00813F77" w:rsidRDefault="00813F77" w:rsidP="00813F77">
            <w:pPr>
              <w:spacing w:after="0" w:line="240" w:lineRule="auto"/>
              <w:ind w:right="99"/>
              <w:jc w:val="both"/>
              <w:rPr>
                <w:rFonts w:ascii="Times New Roman" w:hAnsi="Times New Roman" w:cs="Times New Roman"/>
                <w:sz w:val="20"/>
                <w:szCs w:val="20"/>
              </w:rPr>
            </w:pPr>
          </w:p>
        </w:tc>
      </w:tr>
      <w:tr w:rsidR="00813F77" w:rsidRPr="00813F77" w:rsidTr="00FC64BA">
        <w:tc>
          <w:tcPr>
            <w:tcW w:w="5665" w:type="dxa"/>
            <w:tcBorders>
              <w:top w:val="single" w:sz="4" w:space="0" w:color="auto"/>
              <w:left w:val="single" w:sz="4" w:space="0" w:color="auto"/>
              <w:bottom w:val="single" w:sz="4" w:space="0" w:color="auto"/>
              <w:right w:val="single" w:sz="4" w:space="0" w:color="auto"/>
            </w:tcBorders>
          </w:tcPr>
          <w:p w:rsidR="00813F77" w:rsidRPr="00813F77" w:rsidRDefault="00813F77" w:rsidP="00813F77">
            <w:pPr>
              <w:spacing w:after="0" w:line="240" w:lineRule="auto"/>
              <w:ind w:right="99"/>
              <w:rPr>
                <w:rFonts w:ascii="Times New Roman" w:hAnsi="Times New Roman" w:cs="Times New Roman"/>
                <w:sz w:val="20"/>
                <w:szCs w:val="20"/>
              </w:rPr>
            </w:pPr>
            <w:r w:rsidRPr="00813F77">
              <w:rPr>
                <w:rFonts w:ascii="Times New Roman" w:hAnsi="Times New Roman" w:cs="Times New Roman"/>
                <w:sz w:val="20"/>
                <w:szCs w:val="20"/>
              </w:rPr>
              <w:t>Адрес электронной почты</w:t>
            </w:r>
          </w:p>
        </w:tc>
        <w:tc>
          <w:tcPr>
            <w:tcW w:w="4609" w:type="dxa"/>
            <w:tcBorders>
              <w:top w:val="single" w:sz="4" w:space="0" w:color="auto"/>
              <w:left w:val="single" w:sz="4" w:space="0" w:color="auto"/>
              <w:bottom w:val="single" w:sz="4" w:space="0" w:color="auto"/>
              <w:right w:val="single" w:sz="4" w:space="0" w:color="auto"/>
            </w:tcBorders>
          </w:tcPr>
          <w:p w:rsidR="00813F77" w:rsidRPr="00813F77" w:rsidRDefault="00813F77" w:rsidP="00813F77">
            <w:pPr>
              <w:spacing w:after="0" w:line="240" w:lineRule="auto"/>
              <w:ind w:right="99"/>
              <w:jc w:val="both"/>
              <w:rPr>
                <w:rFonts w:ascii="Times New Roman" w:hAnsi="Times New Roman" w:cs="Times New Roman"/>
                <w:sz w:val="20"/>
                <w:szCs w:val="20"/>
              </w:rPr>
            </w:pPr>
          </w:p>
        </w:tc>
      </w:tr>
      <w:tr w:rsidR="00813F77" w:rsidRPr="00813F77" w:rsidTr="00FC64BA">
        <w:tc>
          <w:tcPr>
            <w:tcW w:w="5665" w:type="dxa"/>
            <w:tcBorders>
              <w:top w:val="single" w:sz="4" w:space="0" w:color="auto"/>
              <w:left w:val="single" w:sz="4" w:space="0" w:color="auto"/>
              <w:bottom w:val="single" w:sz="4" w:space="0" w:color="auto"/>
              <w:right w:val="single" w:sz="4" w:space="0" w:color="auto"/>
            </w:tcBorders>
          </w:tcPr>
          <w:p w:rsidR="00813F77" w:rsidRPr="00813F77" w:rsidRDefault="00813F77" w:rsidP="00813F77">
            <w:pPr>
              <w:spacing w:after="0" w:line="240" w:lineRule="auto"/>
              <w:ind w:right="99"/>
              <w:rPr>
                <w:rFonts w:ascii="Times New Roman" w:hAnsi="Times New Roman" w:cs="Times New Roman"/>
                <w:sz w:val="20"/>
                <w:szCs w:val="20"/>
              </w:rPr>
            </w:pPr>
            <w:r w:rsidRPr="00813F77">
              <w:rPr>
                <w:rFonts w:ascii="Times New Roman" w:hAnsi="Times New Roman" w:cs="Times New Roman"/>
                <w:sz w:val="20"/>
                <w:szCs w:val="20"/>
              </w:rPr>
              <w:t>Телефон</w:t>
            </w:r>
          </w:p>
        </w:tc>
        <w:tc>
          <w:tcPr>
            <w:tcW w:w="4609" w:type="dxa"/>
            <w:tcBorders>
              <w:top w:val="single" w:sz="4" w:space="0" w:color="auto"/>
              <w:left w:val="single" w:sz="4" w:space="0" w:color="auto"/>
              <w:bottom w:val="single" w:sz="4" w:space="0" w:color="auto"/>
              <w:right w:val="single" w:sz="4" w:space="0" w:color="auto"/>
            </w:tcBorders>
          </w:tcPr>
          <w:p w:rsidR="00813F77" w:rsidRPr="00813F77" w:rsidRDefault="00813F77" w:rsidP="00813F77">
            <w:pPr>
              <w:spacing w:after="0" w:line="240" w:lineRule="auto"/>
              <w:ind w:right="99"/>
              <w:jc w:val="both"/>
              <w:rPr>
                <w:rFonts w:ascii="Times New Roman" w:hAnsi="Times New Roman" w:cs="Times New Roman"/>
                <w:sz w:val="20"/>
                <w:szCs w:val="20"/>
              </w:rPr>
            </w:pPr>
          </w:p>
        </w:tc>
      </w:tr>
      <w:tr w:rsidR="00813F77" w:rsidRPr="00813F77" w:rsidTr="00FC64BA">
        <w:tc>
          <w:tcPr>
            <w:tcW w:w="5665" w:type="dxa"/>
            <w:tcBorders>
              <w:top w:val="single" w:sz="4" w:space="0" w:color="auto"/>
              <w:left w:val="single" w:sz="4" w:space="0" w:color="auto"/>
              <w:bottom w:val="single" w:sz="4" w:space="0" w:color="auto"/>
              <w:right w:val="single" w:sz="4" w:space="0" w:color="auto"/>
            </w:tcBorders>
          </w:tcPr>
          <w:p w:rsidR="00813F77" w:rsidRPr="00813F77" w:rsidRDefault="00813F77" w:rsidP="00813F77">
            <w:pPr>
              <w:spacing w:after="0" w:line="240" w:lineRule="auto"/>
              <w:ind w:right="99"/>
              <w:rPr>
                <w:rFonts w:ascii="Times New Roman" w:hAnsi="Times New Roman" w:cs="Times New Roman"/>
                <w:sz w:val="20"/>
                <w:szCs w:val="20"/>
              </w:rPr>
            </w:pPr>
            <w:r w:rsidRPr="00813F77">
              <w:rPr>
                <w:rFonts w:ascii="Times New Roman" w:hAnsi="Times New Roman" w:cs="Times New Roman"/>
                <w:sz w:val="20"/>
                <w:szCs w:val="20"/>
              </w:rPr>
              <w:t>Факс</w:t>
            </w:r>
          </w:p>
        </w:tc>
        <w:tc>
          <w:tcPr>
            <w:tcW w:w="4609" w:type="dxa"/>
            <w:tcBorders>
              <w:top w:val="single" w:sz="4" w:space="0" w:color="auto"/>
              <w:left w:val="single" w:sz="4" w:space="0" w:color="auto"/>
              <w:bottom w:val="single" w:sz="4" w:space="0" w:color="auto"/>
              <w:right w:val="single" w:sz="4" w:space="0" w:color="auto"/>
            </w:tcBorders>
          </w:tcPr>
          <w:p w:rsidR="00813F77" w:rsidRPr="00813F77" w:rsidRDefault="00813F77" w:rsidP="00813F77">
            <w:pPr>
              <w:spacing w:after="0" w:line="240" w:lineRule="auto"/>
              <w:ind w:right="99"/>
              <w:jc w:val="both"/>
              <w:rPr>
                <w:rFonts w:ascii="Times New Roman" w:hAnsi="Times New Roman" w:cs="Times New Roman"/>
                <w:sz w:val="20"/>
                <w:szCs w:val="20"/>
              </w:rPr>
            </w:pPr>
          </w:p>
        </w:tc>
      </w:tr>
      <w:tr w:rsidR="00813F77" w:rsidRPr="00813F77" w:rsidTr="00FC64BA">
        <w:tc>
          <w:tcPr>
            <w:tcW w:w="5665" w:type="dxa"/>
            <w:tcBorders>
              <w:top w:val="single" w:sz="4" w:space="0" w:color="auto"/>
              <w:left w:val="single" w:sz="4" w:space="0" w:color="auto"/>
              <w:bottom w:val="single" w:sz="4" w:space="0" w:color="auto"/>
              <w:right w:val="single" w:sz="4" w:space="0" w:color="auto"/>
            </w:tcBorders>
          </w:tcPr>
          <w:p w:rsidR="00813F77" w:rsidRPr="00813F77" w:rsidRDefault="00813F77" w:rsidP="00813F77">
            <w:pPr>
              <w:spacing w:after="0" w:line="240" w:lineRule="auto"/>
              <w:ind w:right="99"/>
              <w:rPr>
                <w:rFonts w:ascii="Times New Roman" w:hAnsi="Times New Roman" w:cs="Times New Roman"/>
                <w:sz w:val="20"/>
                <w:szCs w:val="20"/>
              </w:rPr>
            </w:pPr>
            <w:r w:rsidRPr="00813F77">
              <w:rPr>
                <w:rFonts w:ascii="Times New Roman" w:hAnsi="Times New Roman" w:cs="Times New Roman"/>
                <w:sz w:val="20"/>
                <w:szCs w:val="20"/>
              </w:rPr>
              <w:t>ИНН</w:t>
            </w:r>
          </w:p>
          <w:p w:rsidR="00813F77" w:rsidRPr="00813F77" w:rsidRDefault="00813F77" w:rsidP="00813F77">
            <w:pPr>
              <w:spacing w:after="0" w:line="240" w:lineRule="auto"/>
              <w:ind w:right="99"/>
              <w:rPr>
                <w:rFonts w:ascii="Times New Roman" w:hAnsi="Times New Roman" w:cs="Times New Roman"/>
                <w:sz w:val="20"/>
                <w:szCs w:val="20"/>
              </w:rPr>
            </w:pPr>
            <w:r w:rsidRPr="00813F77">
              <w:rPr>
                <w:rFonts w:ascii="Times New Roman" w:hAnsi="Times New Roman" w:cs="Times New Roman"/>
                <w:sz w:val="20"/>
                <w:szCs w:val="20"/>
              </w:rPr>
              <w:t>КПП</w:t>
            </w:r>
          </w:p>
          <w:p w:rsidR="00813F77" w:rsidRPr="00813F77" w:rsidRDefault="00813F77" w:rsidP="00813F77">
            <w:pPr>
              <w:spacing w:after="0" w:line="240" w:lineRule="auto"/>
              <w:ind w:right="99"/>
              <w:rPr>
                <w:rFonts w:ascii="Times New Roman" w:hAnsi="Times New Roman" w:cs="Times New Roman"/>
                <w:sz w:val="20"/>
                <w:szCs w:val="20"/>
              </w:rPr>
            </w:pPr>
            <w:r w:rsidRPr="00813F77">
              <w:rPr>
                <w:rFonts w:ascii="Times New Roman" w:hAnsi="Times New Roman" w:cs="Times New Roman"/>
                <w:sz w:val="20"/>
                <w:szCs w:val="20"/>
              </w:rPr>
              <w:t>ОГРН</w:t>
            </w:r>
          </w:p>
          <w:p w:rsidR="00813F77" w:rsidRPr="00813F77" w:rsidRDefault="00813F77" w:rsidP="00813F77">
            <w:pPr>
              <w:spacing w:after="0" w:line="240" w:lineRule="auto"/>
              <w:ind w:right="99"/>
              <w:jc w:val="both"/>
              <w:rPr>
                <w:rFonts w:ascii="Times New Roman" w:hAnsi="Times New Roman" w:cs="Times New Roman"/>
                <w:sz w:val="20"/>
                <w:szCs w:val="20"/>
              </w:rPr>
            </w:pPr>
            <w:r w:rsidRPr="00813F77">
              <w:rPr>
                <w:rFonts w:ascii="Times New Roman" w:hAnsi="Times New Roman" w:cs="Times New Roman"/>
                <w:sz w:val="20"/>
                <w:szCs w:val="20"/>
              </w:rPr>
              <w:t>ОКПО</w:t>
            </w:r>
          </w:p>
          <w:p w:rsidR="00813F77" w:rsidRPr="00813F77" w:rsidRDefault="00813F77" w:rsidP="00813F77">
            <w:pPr>
              <w:spacing w:after="0" w:line="240" w:lineRule="auto"/>
              <w:ind w:right="99"/>
              <w:jc w:val="both"/>
              <w:rPr>
                <w:rFonts w:ascii="Times New Roman" w:hAnsi="Times New Roman" w:cs="Times New Roman"/>
                <w:sz w:val="20"/>
                <w:szCs w:val="20"/>
              </w:rPr>
            </w:pPr>
            <w:r w:rsidRPr="00813F77">
              <w:rPr>
                <w:rFonts w:ascii="Times New Roman" w:hAnsi="Times New Roman" w:cs="Times New Roman"/>
                <w:sz w:val="20"/>
                <w:szCs w:val="20"/>
              </w:rPr>
              <w:t>ОКОПФ</w:t>
            </w:r>
          </w:p>
          <w:p w:rsidR="00813F77" w:rsidRPr="00813F77" w:rsidRDefault="00813F77" w:rsidP="00813F77">
            <w:pPr>
              <w:spacing w:after="0" w:line="240" w:lineRule="auto"/>
              <w:ind w:right="99"/>
              <w:jc w:val="both"/>
              <w:rPr>
                <w:rFonts w:ascii="Times New Roman" w:hAnsi="Times New Roman" w:cs="Times New Roman"/>
                <w:sz w:val="20"/>
                <w:szCs w:val="20"/>
              </w:rPr>
            </w:pPr>
            <w:r w:rsidRPr="00813F77">
              <w:rPr>
                <w:rFonts w:ascii="Times New Roman" w:hAnsi="Times New Roman" w:cs="Times New Roman"/>
                <w:sz w:val="20"/>
                <w:szCs w:val="20"/>
              </w:rPr>
              <w:t>ОКТМО</w:t>
            </w:r>
          </w:p>
          <w:p w:rsidR="00813F77" w:rsidRPr="00813F77" w:rsidRDefault="00813F77" w:rsidP="00813F77">
            <w:pPr>
              <w:spacing w:after="0" w:line="240" w:lineRule="auto"/>
              <w:ind w:right="99"/>
              <w:rPr>
                <w:rFonts w:ascii="Times New Roman" w:hAnsi="Times New Roman" w:cs="Times New Roman"/>
                <w:sz w:val="20"/>
                <w:szCs w:val="20"/>
              </w:rPr>
            </w:pPr>
            <w:r w:rsidRPr="00813F77">
              <w:rPr>
                <w:rFonts w:ascii="Times New Roman" w:hAnsi="Times New Roman" w:cs="Times New Roman"/>
                <w:sz w:val="20"/>
                <w:szCs w:val="20"/>
              </w:rPr>
              <w:t>Дата постановки на учет в налоговом органе</w:t>
            </w:r>
          </w:p>
        </w:tc>
        <w:tc>
          <w:tcPr>
            <w:tcW w:w="4609" w:type="dxa"/>
            <w:tcBorders>
              <w:top w:val="single" w:sz="4" w:space="0" w:color="auto"/>
              <w:left w:val="single" w:sz="4" w:space="0" w:color="auto"/>
              <w:bottom w:val="single" w:sz="4" w:space="0" w:color="auto"/>
              <w:right w:val="single" w:sz="4" w:space="0" w:color="auto"/>
            </w:tcBorders>
          </w:tcPr>
          <w:p w:rsidR="00813F77" w:rsidRPr="00813F77" w:rsidRDefault="00813F77" w:rsidP="00813F77">
            <w:pPr>
              <w:spacing w:after="0" w:line="240" w:lineRule="auto"/>
              <w:ind w:right="99"/>
              <w:jc w:val="both"/>
              <w:rPr>
                <w:rFonts w:ascii="Times New Roman" w:hAnsi="Times New Roman" w:cs="Times New Roman"/>
                <w:sz w:val="20"/>
                <w:szCs w:val="20"/>
              </w:rPr>
            </w:pPr>
          </w:p>
        </w:tc>
      </w:tr>
      <w:tr w:rsidR="00813F77" w:rsidRPr="00813F77" w:rsidTr="00FC64BA">
        <w:trPr>
          <w:trHeight w:val="245"/>
        </w:trPr>
        <w:tc>
          <w:tcPr>
            <w:tcW w:w="5665" w:type="dxa"/>
            <w:tcBorders>
              <w:top w:val="single" w:sz="4" w:space="0" w:color="auto"/>
              <w:left w:val="single" w:sz="4" w:space="0" w:color="auto"/>
              <w:bottom w:val="single" w:sz="4" w:space="0" w:color="auto"/>
              <w:right w:val="single" w:sz="4" w:space="0" w:color="auto"/>
            </w:tcBorders>
          </w:tcPr>
          <w:p w:rsidR="00813F77" w:rsidRPr="00813F77" w:rsidRDefault="00813F77" w:rsidP="00813F77">
            <w:pPr>
              <w:spacing w:after="0" w:line="240" w:lineRule="auto"/>
              <w:ind w:right="99"/>
              <w:rPr>
                <w:rFonts w:ascii="Times New Roman" w:hAnsi="Times New Roman" w:cs="Times New Roman"/>
                <w:sz w:val="20"/>
                <w:szCs w:val="20"/>
              </w:rPr>
            </w:pPr>
            <w:r w:rsidRPr="00813F77">
              <w:rPr>
                <w:rFonts w:ascii="Times New Roman" w:hAnsi="Times New Roman" w:cs="Times New Roman"/>
                <w:sz w:val="20"/>
                <w:szCs w:val="20"/>
              </w:rPr>
              <w:t>Банковские реквизиты</w:t>
            </w:r>
          </w:p>
        </w:tc>
        <w:tc>
          <w:tcPr>
            <w:tcW w:w="4609" w:type="dxa"/>
            <w:tcBorders>
              <w:top w:val="single" w:sz="4" w:space="0" w:color="auto"/>
              <w:left w:val="single" w:sz="4" w:space="0" w:color="auto"/>
              <w:bottom w:val="single" w:sz="4" w:space="0" w:color="auto"/>
              <w:right w:val="single" w:sz="4" w:space="0" w:color="auto"/>
            </w:tcBorders>
          </w:tcPr>
          <w:p w:rsidR="00813F77" w:rsidRPr="00813F77" w:rsidRDefault="00813F77" w:rsidP="00813F77">
            <w:pPr>
              <w:spacing w:after="0" w:line="240" w:lineRule="auto"/>
              <w:ind w:right="99"/>
              <w:jc w:val="both"/>
              <w:rPr>
                <w:rFonts w:ascii="Times New Roman" w:hAnsi="Times New Roman" w:cs="Times New Roman"/>
                <w:sz w:val="20"/>
                <w:szCs w:val="20"/>
              </w:rPr>
            </w:pPr>
          </w:p>
        </w:tc>
      </w:tr>
    </w:tbl>
    <w:p w:rsidR="00813F77" w:rsidRPr="00813F77" w:rsidRDefault="00813F77" w:rsidP="00813F77">
      <w:pPr>
        <w:pStyle w:val="Web"/>
        <w:ind w:firstLine="0"/>
        <w:jc w:val="center"/>
        <w:rPr>
          <w:sz w:val="20"/>
          <w:szCs w:val="20"/>
        </w:rPr>
      </w:pPr>
    </w:p>
    <w:p w:rsidR="00813F77" w:rsidRPr="00813F77" w:rsidRDefault="00813F77" w:rsidP="00813F77">
      <w:pPr>
        <w:tabs>
          <w:tab w:val="left" w:pos="910"/>
        </w:tabs>
        <w:autoSpaceDE w:val="0"/>
        <w:spacing w:after="0" w:line="240" w:lineRule="auto"/>
        <w:ind w:firstLine="709"/>
        <w:jc w:val="both"/>
        <w:rPr>
          <w:rFonts w:ascii="Times New Roman" w:hAnsi="Times New Roman" w:cs="Times New Roman"/>
          <w:sz w:val="20"/>
          <w:szCs w:val="20"/>
        </w:rPr>
      </w:pPr>
      <w:r w:rsidRPr="00813F77">
        <w:rPr>
          <w:rFonts w:ascii="Times New Roman" w:hAnsi="Times New Roman" w:cs="Times New Roman"/>
          <w:sz w:val="20"/>
          <w:szCs w:val="20"/>
        </w:rPr>
        <w:t xml:space="preserve">Настоящей заявкой мы соглашаемся осуществить ____________ в полном соответствии с условиями проекта Договора, указанном в Вашем в запросе котировок в электронной форме от «____»___________20___ г. №_____________ </w:t>
      </w:r>
      <w:r w:rsidRPr="00813F77">
        <w:rPr>
          <w:rFonts w:ascii="Times New Roman" w:hAnsi="Times New Roman" w:cs="Times New Roman"/>
          <w:i/>
          <w:sz w:val="20"/>
          <w:szCs w:val="20"/>
        </w:rPr>
        <w:t>(указаны на официальном сайте).</w:t>
      </w:r>
    </w:p>
    <w:p w:rsidR="00813F77" w:rsidRPr="00813F77" w:rsidRDefault="00813F77" w:rsidP="00813F77">
      <w:pPr>
        <w:pStyle w:val="a4"/>
        <w:autoSpaceDE w:val="0"/>
        <w:spacing w:after="0"/>
        <w:jc w:val="center"/>
        <w:rPr>
          <w:b/>
          <w:sz w:val="20"/>
          <w:szCs w:val="20"/>
        </w:rPr>
      </w:pPr>
      <w:r w:rsidRPr="00813F77">
        <w:rPr>
          <w:b/>
          <w:sz w:val="20"/>
          <w:szCs w:val="20"/>
        </w:rPr>
        <w:t>Перечень оказываемых услуг</w:t>
      </w:r>
    </w:p>
    <w:tbl>
      <w:tblPr>
        <w:tblW w:w="1059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83"/>
        <w:gridCol w:w="4282"/>
        <w:gridCol w:w="1417"/>
        <w:gridCol w:w="1418"/>
        <w:gridCol w:w="1417"/>
        <w:gridCol w:w="1276"/>
      </w:tblGrid>
      <w:tr w:rsidR="00813F77" w:rsidRPr="00813F77" w:rsidTr="00FC64BA">
        <w:tc>
          <w:tcPr>
            <w:tcW w:w="783" w:type="dxa"/>
            <w:shd w:val="clear" w:color="auto" w:fill="FFFFFF"/>
            <w:vAlign w:val="center"/>
          </w:tcPr>
          <w:p w:rsidR="00813F77" w:rsidRPr="00813F77" w:rsidRDefault="00813F77" w:rsidP="009129A7">
            <w:pPr>
              <w:spacing w:after="0" w:line="240" w:lineRule="auto"/>
              <w:jc w:val="center"/>
              <w:rPr>
                <w:rFonts w:ascii="Times New Roman" w:hAnsi="Times New Roman" w:cs="Times New Roman"/>
                <w:b/>
                <w:sz w:val="20"/>
                <w:szCs w:val="20"/>
              </w:rPr>
            </w:pPr>
            <w:r w:rsidRPr="00813F77">
              <w:rPr>
                <w:rFonts w:ascii="Times New Roman" w:hAnsi="Times New Roman" w:cs="Times New Roman"/>
                <w:b/>
                <w:sz w:val="20"/>
                <w:szCs w:val="20"/>
              </w:rPr>
              <w:t>№ п/п</w:t>
            </w:r>
          </w:p>
        </w:tc>
        <w:tc>
          <w:tcPr>
            <w:tcW w:w="4282" w:type="dxa"/>
            <w:shd w:val="clear" w:color="auto" w:fill="FFFFFF"/>
            <w:vAlign w:val="center"/>
          </w:tcPr>
          <w:p w:rsidR="00813F77" w:rsidRPr="00813F77" w:rsidRDefault="00813F77" w:rsidP="009129A7">
            <w:pPr>
              <w:spacing w:after="0" w:line="240" w:lineRule="auto"/>
              <w:ind w:left="-139"/>
              <w:jc w:val="center"/>
              <w:rPr>
                <w:rFonts w:ascii="Times New Roman" w:hAnsi="Times New Roman" w:cs="Times New Roman"/>
                <w:b/>
                <w:sz w:val="20"/>
                <w:szCs w:val="20"/>
              </w:rPr>
            </w:pPr>
            <w:r w:rsidRPr="00813F77">
              <w:rPr>
                <w:rFonts w:ascii="Times New Roman" w:hAnsi="Times New Roman" w:cs="Times New Roman"/>
                <w:b/>
                <w:sz w:val="20"/>
                <w:szCs w:val="20"/>
              </w:rPr>
              <w:t>Наименование услуги</w:t>
            </w:r>
          </w:p>
        </w:tc>
        <w:tc>
          <w:tcPr>
            <w:tcW w:w="1417" w:type="dxa"/>
            <w:shd w:val="clear" w:color="auto" w:fill="FFFFFF"/>
            <w:vAlign w:val="center"/>
          </w:tcPr>
          <w:p w:rsidR="00813F77" w:rsidRPr="00813F77" w:rsidRDefault="00813F77" w:rsidP="009129A7">
            <w:pPr>
              <w:spacing w:after="0" w:line="240" w:lineRule="auto"/>
              <w:jc w:val="center"/>
              <w:rPr>
                <w:rFonts w:ascii="Times New Roman" w:hAnsi="Times New Roman" w:cs="Times New Roman"/>
                <w:b/>
                <w:sz w:val="20"/>
                <w:szCs w:val="20"/>
              </w:rPr>
            </w:pPr>
            <w:r w:rsidRPr="00813F77">
              <w:rPr>
                <w:rFonts w:ascii="Times New Roman" w:hAnsi="Times New Roman" w:cs="Times New Roman"/>
                <w:b/>
                <w:sz w:val="20"/>
                <w:szCs w:val="20"/>
              </w:rPr>
              <w:t>Количество работников, чел</w:t>
            </w:r>
          </w:p>
        </w:tc>
        <w:tc>
          <w:tcPr>
            <w:tcW w:w="1418" w:type="dxa"/>
            <w:shd w:val="clear" w:color="auto" w:fill="FFFFFF"/>
            <w:vAlign w:val="center"/>
          </w:tcPr>
          <w:p w:rsidR="00813F77" w:rsidRPr="00813F77" w:rsidRDefault="00813F77" w:rsidP="009129A7">
            <w:pPr>
              <w:spacing w:after="0" w:line="240" w:lineRule="auto"/>
              <w:jc w:val="center"/>
              <w:rPr>
                <w:rFonts w:ascii="Times New Roman" w:hAnsi="Times New Roman" w:cs="Times New Roman"/>
                <w:b/>
                <w:sz w:val="20"/>
                <w:szCs w:val="20"/>
              </w:rPr>
            </w:pPr>
            <w:r w:rsidRPr="00813F77">
              <w:rPr>
                <w:rFonts w:ascii="Times New Roman" w:hAnsi="Times New Roman" w:cs="Times New Roman"/>
                <w:b/>
                <w:sz w:val="20"/>
                <w:szCs w:val="20"/>
              </w:rPr>
              <w:t xml:space="preserve">Дата </w:t>
            </w:r>
          </w:p>
          <w:p w:rsidR="00813F77" w:rsidRPr="00813F77" w:rsidRDefault="00813F77" w:rsidP="009129A7">
            <w:pPr>
              <w:spacing w:after="0" w:line="240" w:lineRule="auto"/>
              <w:jc w:val="center"/>
              <w:rPr>
                <w:rFonts w:ascii="Times New Roman" w:hAnsi="Times New Roman" w:cs="Times New Roman"/>
                <w:b/>
                <w:sz w:val="20"/>
                <w:szCs w:val="20"/>
              </w:rPr>
            </w:pPr>
            <w:r w:rsidRPr="00813F77">
              <w:rPr>
                <w:rFonts w:ascii="Times New Roman" w:hAnsi="Times New Roman" w:cs="Times New Roman"/>
                <w:b/>
                <w:sz w:val="20"/>
                <w:szCs w:val="20"/>
              </w:rPr>
              <w:t>начала оказания услуги</w:t>
            </w:r>
          </w:p>
        </w:tc>
        <w:tc>
          <w:tcPr>
            <w:tcW w:w="1417" w:type="dxa"/>
            <w:shd w:val="clear" w:color="auto" w:fill="FFFFFF"/>
            <w:vAlign w:val="center"/>
          </w:tcPr>
          <w:p w:rsidR="00813F77" w:rsidRPr="00813F77" w:rsidRDefault="00813F77" w:rsidP="009129A7">
            <w:pPr>
              <w:spacing w:after="0" w:line="240" w:lineRule="auto"/>
              <w:jc w:val="center"/>
              <w:rPr>
                <w:rFonts w:ascii="Times New Roman" w:hAnsi="Times New Roman" w:cs="Times New Roman"/>
                <w:b/>
                <w:sz w:val="20"/>
                <w:szCs w:val="20"/>
              </w:rPr>
            </w:pPr>
            <w:r w:rsidRPr="00813F77">
              <w:rPr>
                <w:rFonts w:ascii="Times New Roman" w:hAnsi="Times New Roman" w:cs="Times New Roman"/>
                <w:b/>
                <w:sz w:val="20"/>
                <w:szCs w:val="20"/>
              </w:rPr>
              <w:t>Дата окончания оказания услуги</w:t>
            </w:r>
          </w:p>
        </w:tc>
        <w:tc>
          <w:tcPr>
            <w:tcW w:w="1276" w:type="dxa"/>
            <w:shd w:val="clear" w:color="auto" w:fill="FFFFFF"/>
            <w:vAlign w:val="center"/>
          </w:tcPr>
          <w:p w:rsidR="00813F77" w:rsidRPr="00813F77" w:rsidRDefault="00813F77" w:rsidP="009129A7">
            <w:pPr>
              <w:spacing w:after="0" w:line="240" w:lineRule="auto"/>
              <w:jc w:val="center"/>
              <w:rPr>
                <w:rFonts w:ascii="Times New Roman" w:hAnsi="Times New Roman" w:cs="Times New Roman"/>
                <w:b/>
                <w:sz w:val="20"/>
                <w:szCs w:val="20"/>
              </w:rPr>
            </w:pPr>
            <w:r w:rsidRPr="00813F77">
              <w:rPr>
                <w:rFonts w:ascii="Times New Roman" w:hAnsi="Times New Roman" w:cs="Times New Roman"/>
                <w:b/>
                <w:sz w:val="20"/>
                <w:szCs w:val="20"/>
              </w:rPr>
              <w:t xml:space="preserve">Стоимость услуги, </w:t>
            </w:r>
          </w:p>
          <w:p w:rsidR="00813F77" w:rsidRPr="00813F77" w:rsidRDefault="00813F77" w:rsidP="009129A7">
            <w:pPr>
              <w:spacing w:after="0" w:line="240" w:lineRule="auto"/>
              <w:jc w:val="center"/>
              <w:rPr>
                <w:rFonts w:ascii="Times New Roman" w:hAnsi="Times New Roman" w:cs="Times New Roman"/>
                <w:sz w:val="20"/>
                <w:szCs w:val="20"/>
              </w:rPr>
            </w:pPr>
            <w:proofErr w:type="spellStart"/>
            <w:r w:rsidRPr="00813F77">
              <w:rPr>
                <w:rFonts w:ascii="Times New Roman" w:hAnsi="Times New Roman" w:cs="Times New Roman"/>
                <w:b/>
                <w:sz w:val="20"/>
                <w:szCs w:val="20"/>
              </w:rPr>
              <w:t>руб</w:t>
            </w:r>
            <w:proofErr w:type="spellEnd"/>
          </w:p>
        </w:tc>
      </w:tr>
      <w:tr w:rsidR="00813F77" w:rsidRPr="00813F77" w:rsidTr="00FC64BA">
        <w:tc>
          <w:tcPr>
            <w:tcW w:w="783" w:type="dxa"/>
            <w:shd w:val="clear" w:color="auto" w:fill="FFFFFF"/>
            <w:vAlign w:val="center"/>
          </w:tcPr>
          <w:p w:rsidR="00813F77" w:rsidRPr="00813F77" w:rsidRDefault="00813F77" w:rsidP="009129A7">
            <w:pPr>
              <w:spacing w:after="0" w:line="240" w:lineRule="auto"/>
              <w:jc w:val="center"/>
              <w:rPr>
                <w:rFonts w:ascii="Times New Roman" w:hAnsi="Times New Roman" w:cs="Times New Roman"/>
                <w:sz w:val="20"/>
                <w:szCs w:val="20"/>
              </w:rPr>
            </w:pPr>
            <w:r w:rsidRPr="00813F77">
              <w:rPr>
                <w:rFonts w:ascii="Times New Roman" w:hAnsi="Times New Roman" w:cs="Times New Roman"/>
                <w:sz w:val="20"/>
                <w:szCs w:val="20"/>
              </w:rPr>
              <w:t>1</w:t>
            </w:r>
          </w:p>
        </w:tc>
        <w:tc>
          <w:tcPr>
            <w:tcW w:w="4282" w:type="dxa"/>
            <w:shd w:val="clear" w:color="auto" w:fill="FFFFFF"/>
            <w:vAlign w:val="center"/>
          </w:tcPr>
          <w:p w:rsidR="00813F77" w:rsidRPr="00813F77" w:rsidRDefault="00813F77" w:rsidP="009129A7">
            <w:pPr>
              <w:spacing w:after="0" w:line="240" w:lineRule="auto"/>
              <w:jc w:val="both"/>
              <w:rPr>
                <w:rFonts w:ascii="Times New Roman" w:hAnsi="Times New Roman" w:cs="Times New Roman"/>
                <w:sz w:val="20"/>
                <w:szCs w:val="20"/>
              </w:rPr>
            </w:pPr>
            <w:r w:rsidRPr="00813F77">
              <w:rPr>
                <w:rFonts w:ascii="Times New Roman" w:hAnsi="Times New Roman" w:cs="Times New Roman"/>
                <w:sz w:val="20"/>
                <w:szCs w:val="20"/>
              </w:rPr>
              <w:t>Прием терапевта</w:t>
            </w:r>
          </w:p>
        </w:tc>
        <w:tc>
          <w:tcPr>
            <w:tcW w:w="1417" w:type="dxa"/>
            <w:shd w:val="clear" w:color="auto" w:fill="FFFFFF"/>
            <w:vAlign w:val="center"/>
          </w:tcPr>
          <w:p w:rsidR="00813F77" w:rsidRPr="00813F77" w:rsidRDefault="00813F77" w:rsidP="009129A7">
            <w:pPr>
              <w:spacing w:after="0" w:line="240" w:lineRule="auto"/>
              <w:jc w:val="center"/>
              <w:rPr>
                <w:rFonts w:ascii="Times New Roman" w:hAnsi="Times New Roman" w:cs="Times New Roman"/>
                <w:sz w:val="20"/>
                <w:szCs w:val="20"/>
              </w:rPr>
            </w:pPr>
            <w:r w:rsidRPr="00813F77">
              <w:rPr>
                <w:rFonts w:ascii="Times New Roman" w:hAnsi="Times New Roman" w:cs="Times New Roman"/>
                <w:sz w:val="20"/>
                <w:szCs w:val="20"/>
              </w:rPr>
              <w:t>64</w:t>
            </w:r>
          </w:p>
        </w:tc>
        <w:tc>
          <w:tcPr>
            <w:tcW w:w="2835" w:type="dxa"/>
            <w:gridSpan w:val="2"/>
            <w:vMerge w:val="restart"/>
            <w:shd w:val="clear" w:color="auto" w:fill="FFFFFF"/>
            <w:vAlign w:val="center"/>
          </w:tcPr>
          <w:p w:rsidR="00813F77" w:rsidRPr="00813F77" w:rsidRDefault="00242A78" w:rsidP="009129A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 момента заключения договора по 30 ноября 2018 года.</w:t>
            </w:r>
          </w:p>
        </w:tc>
        <w:tc>
          <w:tcPr>
            <w:tcW w:w="1276" w:type="dxa"/>
            <w:shd w:val="clear" w:color="auto" w:fill="FFFFFF"/>
            <w:vAlign w:val="center"/>
          </w:tcPr>
          <w:p w:rsidR="00813F77" w:rsidRPr="00813F77" w:rsidRDefault="00813F77" w:rsidP="009129A7">
            <w:pPr>
              <w:spacing w:after="0" w:line="240" w:lineRule="auto"/>
              <w:jc w:val="center"/>
              <w:rPr>
                <w:rFonts w:ascii="Times New Roman" w:hAnsi="Times New Roman" w:cs="Times New Roman"/>
                <w:sz w:val="20"/>
                <w:szCs w:val="20"/>
              </w:rPr>
            </w:pPr>
          </w:p>
        </w:tc>
      </w:tr>
      <w:tr w:rsidR="00813F77" w:rsidRPr="00813F77" w:rsidTr="00FC64BA">
        <w:tc>
          <w:tcPr>
            <w:tcW w:w="783" w:type="dxa"/>
            <w:shd w:val="clear" w:color="auto" w:fill="FFFFFF"/>
            <w:vAlign w:val="center"/>
          </w:tcPr>
          <w:p w:rsidR="00813F77" w:rsidRPr="00813F77" w:rsidRDefault="00813F77" w:rsidP="009129A7">
            <w:pPr>
              <w:spacing w:after="0" w:line="240" w:lineRule="auto"/>
              <w:jc w:val="center"/>
              <w:rPr>
                <w:rFonts w:ascii="Times New Roman" w:hAnsi="Times New Roman" w:cs="Times New Roman"/>
                <w:sz w:val="20"/>
                <w:szCs w:val="20"/>
              </w:rPr>
            </w:pPr>
            <w:r w:rsidRPr="00813F77">
              <w:rPr>
                <w:rFonts w:ascii="Times New Roman" w:hAnsi="Times New Roman" w:cs="Times New Roman"/>
                <w:sz w:val="20"/>
                <w:szCs w:val="20"/>
              </w:rPr>
              <w:t>2</w:t>
            </w:r>
          </w:p>
        </w:tc>
        <w:tc>
          <w:tcPr>
            <w:tcW w:w="4282" w:type="dxa"/>
            <w:shd w:val="clear" w:color="auto" w:fill="FFFFFF"/>
            <w:vAlign w:val="center"/>
          </w:tcPr>
          <w:p w:rsidR="00813F77" w:rsidRPr="00813F77" w:rsidRDefault="00813F77" w:rsidP="009129A7">
            <w:pPr>
              <w:spacing w:after="0" w:line="240" w:lineRule="auto"/>
              <w:jc w:val="both"/>
              <w:rPr>
                <w:rFonts w:ascii="Times New Roman" w:hAnsi="Times New Roman" w:cs="Times New Roman"/>
                <w:sz w:val="20"/>
                <w:szCs w:val="20"/>
              </w:rPr>
            </w:pPr>
            <w:r w:rsidRPr="00813F77">
              <w:rPr>
                <w:rFonts w:ascii="Times New Roman" w:hAnsi="Times New Roman" w:cs="Times New Roman"/>
                <w:sz w:val="20"/>
                <w:szCs w:val="20"/>
              </w:rPr>
              <w:t>Прием гинеколога</w:t>
            </w:r>
          </w:p>
        </w:tc>
        <w:tc>
          <w:tcPr>
            <w:tcW w:w="1417" w:type="dxa"/>
            <w:shd w:val="clear" w:color="auto" w:fill="FFFFFF"/>
            <w:vAlign w:val="center"/>
          </w:tcPr>
          <w:p w:rsidR="00813F77" w:rsidRPr="00813F77" w:rsidRDefault="00813F77" w:rsidP="009129A7">
            <w:pPr>
              <w:spacing w:after="0" w:line="240" w:lineRule="auto"/>
              <w:jc w:val="center"/>
              <w:rPr>
                <w:rFonts w:ascii="Times New Roman" w:hAnsi="Times New Roman" w:cs="Times New Roman"/>
                <w:sz w:val="20"/>
                <w:szCs w:val="20"/>
              </w:rPr>
            </w:pPr>
            <w:r w:rsidRPr="00813F77">
              <w:rPr>
                <w:rFonts w:ascii="Times New Roman" w:hAnsi="Times New Roman" w:cs="Times New Roman"/>
                <w:sz w:val="20"/>
                <w:szCs w:val="20"/>
              </w:rPr>
              <w:t>47</w:t>
            </w:r>
          </w:p>
        </w:tc>
        <w:tc>
          <w:tcPr>
            <w:tcW w:w="2835" w:type="dxa"/>
            <w:gridSpan w:val="2"/>
            <w:vMerge/>
            <w:shd w:val="clear" w:color="auto" w:fill="FFFFFF"/>
            <w:vAlign w:val="center"/>
          </w:tcPr>
          <w:p w:rsidR="00813F77" w:rsidRPr="00813F77" w:rsidRDefault="00813F77" w:rsidP="009129A7">
            <w:pPr>
              <w:spacing w:after="0" w:line="240" w:lineRule="auto"/>
              <w:jc w:val="center"/>
              <w:rPr>
                <w:rFonts w:ascii="Times New Roman" w:hAnsi="Times New Roman" w:cs="Times New Roman"/>
                <w:sz w:val="20"/>
                <w:szCs w:val="20"/>
              </w:rPr>
            </w:pPr>
          </w:p>
        </w:tc>
        <w:tc>
          <w:tcPr>
            <w:tcW w:w="1276" w:type="dxa"/>
            <w:shd w:val="clear" w:color="auto" w:fill="FFFFFF"/>
            <w:vAlign w:val="center"/>
          </w:tcPr>
          <w:p w:rsidR="00813F77" w:rsidRPr="00813F77" w:rsidRDefault="00813F77" w:rsidP="009129A7">
            <w:pPr>
              <w:spacing w:after="0" w:line="240" w:lineRule="auto"/>
              <w:jc w:val="center"/>
              <w:rPr>
                <w:rFonts w:ascii="Times New Roman" w:hAnsi="Times New Roman" w:cs="Times New Roman"/>
                <w:sz w:val="20"/>
                <w:szCs w:val="20"/>
              </w:rPr>
            </w:pPr>
          </w:p>
        </w:tc>
      </w:tr>
      <w:tr w:rsidR="00813F77" w:rsidRPr="00813F77" w:rsidTr="00FC64BA">
        <w:tc>
          <w:tcPr>
            <w:tcW w:w="783" w:type="dxa"/>
            <w:shd w:val="clear" w:color="auto" w:fill="FFFFFF"/>
            <w:vAlign w:val="center"/>
          </w:tcPr>
          <w:p w:rsidR="00813F77" w:rsidRPr="00813F77" w:rsidRDefault="00813F77" w:rsidP="009129A7">
            <w:pPr>
              <w:spacing w:after="0" w:line="240" w:lineRule="auto"/>
              <w:jc w:val="center"/>
              <w:rPr>
                <w:rFonts w:ascii="Times New Roman" w:hAnsi="Times New Roman" w:cs="Times New Roman"/>
                <w:sz w:val="20"/>
                <w:szCs w:val="20"/>
              </w:rPr>
            </w:pPr>
            <w:r w:rsidRPr="00813F77">
              <w:rPr>
                <w:rFonts w:ascii="Times New Roman" w:hAnsi="Times New Roman" w:cs="Times New Roman"/>
                <w:sz w:val="20"/>
                <w:szCs w:val="20"/>
              </w:rPr>
              <w:t>3</w:t>
            </w:r>
          </w:p>
        </w:tc>
        <w:tc>
          <w:tcPr>
            <w:tcW w:w="4282" w:type="dxa"/>
            <w:shd w:val="clear" w:color="auto" w:fill="FFFFFF"/>
            <w:vAlign w:val="center"/>
          </w:tcPr>
          <w:p w:rsidR="00813F77" w:rsidRPr="00813F77" w:rsidRDefault="00813F77" w:rsidP="009129A7">
            <w:pPr>
              <w:spacing w:after="0" w:line="240" w:lineRule="auto"/>
              <w:jc w:val="both"/>
              <w:rPr>
                <w:rFonts w:ascii="Times New Roman" w:hAnsi="Times New Roman" w:cs="Times New Roman"/>
                <w:sz w:val="20"/>
                <w:szCs w:val="20"/>
              </w:rPr>
            </w:pPr>
            <w:r w:rsidRPr="00813F77">
              <w:rPr>
                <w:rFonts w:ascii="Times New Roman" w:hAnsi="Times New Roman" w:cs="Times New Roman"/>
                <w:sz w:val="20"/>
                <w:szCs w:val="20"/>
              </w:rPr>
              <w:t>Прием отоларинголога</w:t>
            </w:r>
          </w:p>
        </w:tc>
        <w:tc>
          <w:tcPr>
            <w:tcW w:w="1417" w:type="dxa"/>
            <w:shd w:val="clear" w:color="auto" w:fill="FFFFFF"/>
            <w:vAlign w:val="center"/>
          </w:tcPr>
          <w:p w:rsidR="00813F77" w:rsidRPr="00813F77" w:rsidRDefault="00813F77" w:rsidP="009129A7">
            <w:pPr>
              <w:spacing w:after="0" w:line="240" w:lineRule="auto"/>
              <w:jc w:val="center"/>
              <w:rPr>
                <w:rFonts w:ascii="Times New Roman" w:hAnsi="Times New Roman" w:cs="Times New Roman"/>
                <w:sz w:val="20"/>
                <w:szCs w:val="20"/>
              </w:rPr>
            </w:pPr>
            <w:r w:rsidRPr="00813F77">
              <w:rPr>
                <w:rFonts w:ascii="Times New Roman" w:hAnsi="Times New Roman" w:cs="Times New Roman"/>
                <w:sz w:val="20"/>
                <w:szCs w:val="20"/>
              </w:rPr>
              <w:t>64</w:t>
            </w:r>
          </w:p>
        </w:tc>
        <w:tc>
          <w:tcPr>
            <w:tcW w:w="2835" w:type="dxa"/>
            <w:gridSpan w:val="2"/>
            <w:vMerge/>
            <w:shd w:val="clear" w:color="auto" w:fill="FFFFFF"/>
            <w:vAlign w:val="center"/>
          </w:tcPr>
          <w:p w:rsidR="00813F77" w:rsidRPr="00813F77" w:rsidRDefault="00813F77" w:rsidP="009129A7">
            <w:pPr>
              <w:spacing w:after="0" w:line="240" w:lineRule="auto"/>
              <w:jc w:val="center"/>
              <w:rPr>
                <w:rFonts w:ascii="Times New Roman" w:hAnsi="Times New Roman" w:cs="Times New Roman"/>
                <w:sz w:val="20"/>
                <w:szCs w:val="20"/>
              </w:rPr>
            </w:pPr>
          </w:p>
        </w:tc>
        <w:tc>
          <w:tcPr>
            <w:tcW w:w="1276" w:type="dxa"/>
            <w:shd w:val="clear" w:color="auto" w:fill="FFFFFF"/>
            <w:vAlign w:val="center"/>
          </w:tcPr>
          <w:p w:rsidR="00813F77" w:rsidRPr="00813F77" w:rsidRDefault="00813F77" w:rsidP="009129A7">
            <w:pPr>
              <w:spacing w:after="0" w:line="240" w:lineRule="auto"/>
              <w:jc w:val="center"/>
              <w:rPr>
                <w:rFonts w:ascii="Times New Roman" w:hAnsi="Times New Roman" w:cs="Times New Roman"/>
                <w:sz w:val="20"/>
                <w:szCs w:val="20"/>
              </w:rPr>
            </w:pPr>
          </w:p>
        </w:tc>
      </w:tr>
      <w:tr w:rsidR="00813F77" w:rsidRPr="00813F77" w:rsidTr="00FC64BA">
        <w:tc>
          <w:tcPr>
            <w:tcW w:w="783" w:type="dxa"/>
            <w:shd w:val="clear" w:color="auto" w:fill="FFFFFF"/>
            <w:vAlign w:val="center"/>
          </w:tcPr>
          <w:p w:rsidR="00813F77" w:rsidRPr="00813F77" w:rsidRDefault="00813F77" w:rsidP="009129A7">
            <w:pPr>
              <w:spacing w:after="0" w:line="240" w:lineRule="auto"/>
              <w:jc w:val="center"/>
              <w:rPr>
                <w:rFonts w:ascii="Times New Roman" w:hAnsi="Times New Roman" w:cs="Times New Roman"/>
                <w:sz w:val="20"/>
                <w:szCs w:val="20"/>
              </w:rPr>
            </w:pPr>
            <w:r w:rsidRPr="00813F77">
              <w:rPr>
                <w:rFonts w:ascii="Times New Roman" w:hAnsi="Times New Roman" w:cs="Times New Roman"/>
                <w:sz w:val="20"/>
                <w:szCs w:val="20"/>
              </w:rPr>
              <w:t>4</w:t>
            </w:r>
          </w:p>
        </w:tc>
        <w:tc>
          <w:tcPr>
            <w:tcW w:w="4282" w:type="dxa"/>
            <w:shd w:val="clear" w:color="auto" w:fill="FFFFFF"/>
            <w:vAlign w:val="center"/>
          </w:tcPr>
          <w:p w:rsidR="00813F77" w:rsidRPr="00813F77" w:rsidRDefault="00813F77" w:rsidP="009129A7">
            <w:pPr>
              <w:spacing w:after="0" w:line="240" w:lineRule="auto"/>
              <w:jc w:val="both"/>
              <w:rPr>
                <w:rFonts w:ascii="Times New Roman" w:hAnsi="Times New Roman" w:cs="Times New Roman"/>
                <w:sz w:val="20"/>
                <w:szCs w:val="20"/>
              </w:rPr>
            </w:pPr>
            <w:r w:rsidRPr="00813F77">
              <w:rPr>
                <w:rFonts w:ascii="Times New Roman" w:hAnsi="Times New Roman" w:cs="Times New Roman"/>
                <w:sz w:val="20"/>
                <w:szCs w:val="20"/>
              </w:rPr>
              <w:t>Прием психиатра</w:t>
            </w:r>
          </w:p>
        </w:tc>
        <w:tc>
          <w:tcPr>
            <w:tcW w:w="1417" w:type="dxa"/>
            <w:shd w:val="clear" w:color="auto" w:fill="FFFFFF"/>
            <w:vAlign w:val="center"/>
          </w:tcPr>
          <w:p w:rsidR="00813F77" w:rsidRPr="00813F77" w:rsidRDefault="00813F77" w:rsidP="009129A7">
            <w:pPr>
              <w:spacing w:after="0" w:line="240" w:lineRule="auto"/>
              <w:jc w:val="center"/>
              <w:rPr>
                <w:rFonts w:ascii="Times New Roman" w:hAnsi="Times New Roman" w:cs="Times New Roman"/>
                <w:sz w:val="20"/>
                <w:szCs w:val="20"/>
              </w:rPr>
            </w:pPr>
            <w:r w:rsidRPr="00813F77">
              <w:rPr>
                <w:rFonts w:ascii="Times New Roman" w:hAnsi="Times New Roman" w:cs="Times New Roman"/>
                <w:sz w:val="20"/>
                <w:szCs w:val="20"/>
              </w:rPr>
              <w:t>64</w:t>
            </w:r>
          </w:p>
        </w:tc>
        <w:tc>
          <w:tcPr>
            <w:tcW w:w="2835" w:type="dxa"/>
            <w:gridSpan w:val="2"/>
            <w:vMerge/>
            <w:shd w:val="clear" w:color="auto" w:fill="FFFFFF"/>
            <w:vAlign w:val="center"/>
          </w:tcPr>
          <w:p w:rsidR="00813F77" w:rsidRPr="00813F77" w:rsidRDefault="00813F77" w:rsidP="009129A7">
            <w:pPr>
              <w:spacing w:after="0" w:line="240" w:lineRule="auto"/>
              <w:jc w:val="center"/>
              <w:rPr>
                <w:rFonts w:ascii="Times New Roman" w:hAnsi="Times New Roman" w:cs="Times New Roman"/>
                <w:sz w:val="20"/>
                <w:szCs w:val="20"/>
              </w:rPr>
            </w:pPr>
          </w:p>
        </w:tc>
        <w:tc>
          <w:tcPr>
            <w:tcW w:w="1276" w:type="dxa"/>
            <w:shd w:val="clear" w:color="auto" w:fill="FFFFFF"/>
            <w:vAlign w:val="center"/>
          </w:tcPr>
          <w:p w:rsidR="00813F77" w:rsidRPr="00813F77" w:rsidRDefault="00813F77" w:rsidP="009129A7">
            <w:pPr>
              <w:spacing w:after="0" w:line="240" w:lineRule="auto"/>
              <w:jc w:val="center"/>
              <w:rPr>
                <w:rFonts w:ascii="Times New Roman" w:hAnsi="Times New Roman" w:cs="Times New Roman"/>
                <w:sz w:val="20"/>
                <w:szCs w:val="20"/>
              </w:rPr>
            </w:pPr>
          </w:p>
        </w:tc>
      </w:tr>
      <w:tr w:rsidR="00813F77" w:rsidRPr="00813F77" w:rsidTr="00FC64BA">
        <w:tc>
          <w:tcPr>
            <w:tcW w:w="783" w:type="dxa"/>
            <w:shd w:val="clear" w:color="auto" w:fill="FFFFFF"/>
            <w:vAlign w:val="center"/>
          </w:tcPr>
          <w:p w:rsidR="00813F77" w:rsidRPr="00813F77" w:rsidRDefault="00813F77" w:rsidP="009129A7">
            <w:pPr>
              <w:spacing w:after="0" w:line="240" w:lineRule="auto"/>
              <w:jc w:val="center"/>
              <w:rPr>
                <w:rFonts w:ascii="Times New Roman" w:hAnsi="Times New Roman" w:cs="Times New Roman"/>
                <w:sz w:val="20"/>
                <w:szCs w:val="20"/>
              </w:rPr>
            </w:pPr>
            <w:r w:rsidRPr="00813F77">
              <w:rPr>
                <w:rFonts w:ascii="Times New Roman" w:hAnsi="Times New Roman" w:cs="Times New Roman"/>
                <w:sz w:val="20"/>
                <w:szCs w:val="20"/>
              </w:rPr>
              <w:t>5</w:t>
            </w:r>
          </w:p>
        </w:tc>
        <w:tc>
          <w:tcPr>
            <w:tcW w:w="4282" w:type="dxa"/>
            <w:shd w:val="clear" w:color="auto" w:fill="FFFFFF"/>
            <w:vAlign w:val="center"/>
          </w:tcPr>
          <w:p w:rsidR="00813F77" w:rsidRPr="00813F77" w:rsidRDefault="00813F77" w:rsidP="009129A7">
            <w:pPr>
              <w:spacing w:after="0" w:line="240" w:lineRule="auto"/>
              <w:jc w:val="both"/>
              <w:rPr>
                <w:rFonts w:ascii="Times New Roman" w:hAnsi="Times New Roman" w:cs="Times New Roman"/>
                <w:sz w:val="20"/>
                <w:szCs w:val="20"/>
              </w:rPr>
            </w:pPr>
            <w:r w:rsidRPr="00813F77">
              <w:rPr>
                <w:rFonts w:ascii="Times New Roman" w:hAnsi="Times New Roman" w:cs="Times New Roman"/>
                <w:sz w:val="20"/>
                <w:szCs w:val="20"/>
              </w:rPr>
              <w:t>Прием нарколога</w:t>
            </w:r>
          </w:p>
        </w:tc>
        <w:tc>
          <w:tcPr>
            <w:tcW w:w="1417" w:type="dxa"/>
            <w:shd w:val="clear" w:color="auto" w:fill="FFFFFF"/>
            <w:vAlign w:val="center"/>
          </w:tcPr>
          <w:p w:rsidR="00813F77" w:rsidRPr="00813F77" w:rsidRDefault="00813F77" w:rsidP="009129A7">
            <w:pPr>
              <w:spacing w:after="0" w:line="240" w:lineRule="auto"/>
              <w:jc w:val="center"/>
              <w:rPr>
                <w:rFonts w:ascii="Times New Roman" w:hAnsi="Times New Roman" w:cs="Times New Roman"/>
                <w:sz w:val="20"/>
                <w:szCs w:val="20"/>
              </w:rPr>
            </w:pPr>
            <w:r w:rsidRPr="00813F77">
              <w:rPr>
                <w:rFonts w:ascii="Times New Roman" w:hAnsi="Times New Roman" w:cs="Times New Roman"/>
                <w:sz w:val="20"/>
                <w:szCs w:val="20"/>
              </w:rPr>
              <w:t>64</w:t>
            </w:r>
          </w:p>
        </w:tc>
        <w:tc>
          <w:tcPr>
            <w:tcW w:w="2835" w:type="dxa"/>
            <w:gridSpan w:val="2"/>
            <w:vMerge/>
            <w:shd w:val="clear" w:color="auto" w:fill="FFFFFF"/>
            <w:vAlign w:val="center"/>
          </w:tcPr>
          <w:p w:rsidR="00813F77" w:rsidRPr="00813F77" w:rsidRDefault="00813F77" w:rsidP="009129A7">
            <w:pPr>
              <w:spacing w:after="0" w:line="240" w:lineRule="auto"/>
              <w:jc w:val="center"/>
              <w:rPr>
                <w:rFonts w:ascii="Times New Roman" w:hAnsi="Times New Roman" w:cs="Times New Roman"/>
                <w:sz w:val="20"/>
                <w:szCs w:val="20"/>
              </w:rPr>
            </w:pPr>
          </w:p>
        </w:tc>
        <w:tc>
          <w:tcPr>
            <w:tcW w:w="1276" w:type="dxa"/>
            <w:shd w:val="clear" w:color="auto" w:fill="FFFFFF"/>
            <w:vAlign w:val="center"/>
          </w:tcPr>
          <w:p w:rsidR="00813F77" w:rsidRPr="00813F77" w:rsidRDefault="00813F77" w:rsidP="009129A7">
            <w:pPr>
              <w:spacing w:after="0" w:line="240" w:lineRule="auto"/>
              <w:jc w:val="center"/>
              <w:rPr>
                <w:rFonts w:ascii="Times New Roman" w:hAnsi="Times New Roman" w:cs="Times New Roman"/>
                <w:sz w:val="20"/>
                <w:szCs w:val="20"/>
              </w:rPr>
            </w:pPr>
          </w:p>
        </w:tc>
      </w:tr>
      <w:tr w:rsidR="00813F77" w:rsidRPr="00813F77" w:rsidTr="00FC64BA">
        <w:tc>
          <w:tcPr>
            <w:tcW w:w="783" w:type="dxa"/>
            <w:shd w:val="clear" w:color="auto" w:fill="FFFFFF"/>
            <w:vAlign w:val="center"/>
          </w:tcPr>
          <w:p w:rsidR="00813F77" w:rsidRPr="00813F77" w:rsidRDefault="00813F77" w:rsidP="009129A7">
            <w:pPr>
              <w:spacing w:after="0" w:line="240" w:lineRule="auto"/>
              <w:jc w:val="center"/>
              <w:rPr>
                <w:rFonts w:ascii="Times New Roman" w:hAnsi="Times New Roman" w:cs="Times New Roman"/>
                <w:sz w:val="20"/>
                <w:szCs w:val="20"/>
              </w:rPr>
            </w:pPr>
            <w:r w:rsidRPr="00813F77">
              <w:rPr>
                <w:rFonts w:ascii="Times New Roman" w:hAnsi="Times New Roman" w:cs="Times New Roman"/>
                <w:sz w:val="20"/>
                <w:szCs w:val="20"/>
              </w:rPr>
              <w:t>6</w:t>
            </w:r>
          </w:p>
        </w:tc>
        <w:tc>
          <w:tcPr>
            <w:tcW w:w="4282" w:type="dxa"/>
            <w:shd w:val="clear" w:color="auto" w:fill="FFFFFF"/>
            <w:vAlign w:val="center"/>
          </w:tcPr>
          <w:p w:rsidR="00813F77" w:rsidRPr="00813F77" w:rsidRDefault="00813F77" w:rsidP="009129A7">
            <w:pPr>
              <w:spacing w:after="0" w:line="240" w:lineRule="auto"/>
              <w:jc w:val="both"/>
              <w:rPr>
                <w:rFonts w:ascii="Times New Roman" w:hAnsi="Times New Roman" w:cs="Times New Roman"/>
                <w:sz w:val="20"/>
                <w:szCs w:val="20"/>
              </w:rPr>
            </w:pPr>
            <w:r w:rsidRPr="00813F77">
              <w:rPr>
                <w:rFonts w:ascii="Times New Roman" w:hAnsi="Times New Roman" w:cs="Times New Roman"/>
                <w:sz w:val="20"/>
                <w:szCs w:val="20"/>
              </w:rPr>
              <w:t>Прием невролога</w:t>
            </w:r>
          </w:p>
        </w:tc>
        <w:tc>
          <w:tcPr>
            <w:tcW w:w="1417" w:type="dxa"/>
            <w:shd w:val="clear" w:color="auto" w:fill="FFFFFF"/>
            <w:vAlign w:val="center"/>
          </w:tcPr>
          <w:p w:rsidR="00813F77" w:rsidRPr="00813F77" w:rsidRDefault="00813F77" w:rsidP="009129A7">
            <w:pPr>
              <w:spacing w:after="0" w:line="240" w:lineRule="auto"/>
              <w:jc w:val="center"/>
              <w:rPr>
                <w:rFonts w:ascii="Times New Roman" w:hAnsi="Times New Roman" w:cs="Times New Roman"/>
                <w:sz w:val="20"/>
                <w:szCs w:val="20"/>
              </w:rPr>
            </w:pPr>
            <w:r w:rsidRPr="00813F77">
              <w:rPr>
                <w:rFonts w:ascii="Times New Roman" w:hAnsi="Times New Roman" w:cs="Times New Roman"/>
                <w:sz w:val="20"/>
                <w:szCs w:val="20"/>
              </w:rPr>
              <w:t>18</w:t>
            </w:r>
          </w:p>
        </w:tc>
        <w:tc>
          <w:tcPr>
            <w:tcW w:w="2835" w:type="dxa"/>
            <w:gridSpan w:val="2"/>
            <w:vMerge/>
            <w:shd w:val="clear" w:color="auto" w:fill="FFFFFF"/>
            <w:vAlign w:val="center"/>
          </w:tcPr>
          <w:p w:rsidR="00813F77" w:rsidRPr="00813F77" w:rsidRDefault="00813F77" w:rsidP="009129A7">
            <w:pPr>
              <w:spacing w:after="0" w:line="240" w:lineRule="auto"/>
              <w:jc w:val="center"/>
              <w:rPr>
                <w:rFonts w:ascii="Times New Roman" w:hAnsi="Times New Roman" w:cs="Times New Roman"/>
                <w:sz w:val="20"/>
                <w:szCs w:val="20"/>
              </w:rPr>
            </w:pPr>
          </w:p>
        </w:tc>
        <w:tc>
          <w:tcPr>
            <w:tcW w:w="1276" w:type="dxa"/>
            <w:shd w:val="clear" w:color="auto" w:fill="FFFFFF"/>
            <w:vAlign w:val="center"/>
          </w:tcPr>
          <w:p w:rsidR="00813F77" w:rsidRPr="00813F77" w:rsidRDefault="00813F77" w:rsidP="009129A7">
            <w:pPr>
              <w:spacing w:after="0" w:line="240" w:lineRule="auto"/>
              <w:jc w:val="center"/>
              <w:rPr>
                <w:rFonts w:ascii="Times New Roman" w:hAnsi="Times New Roman" w:cs="Times New Roman"/>
                <w:sz w:val="20"/>
                <w:szCs w:val="20"/>
              </w:rPr>
            </w:pPr>
          </w:p>
        </w:tc>
      </w:tr>
      <w:tr w:rsidR="00813F77" w:rsidRPr="00813F77" w:rsidTr="00FC64BA">
        <w:tc>
          <w:tcPr>
            <w:tcW w:w="783" w:type="dxa"/>
            <w:shd w:val="clear" w:color="auto" w:fill="FFFFFF"/>
            <w:vAlign w:val="center"/>
          </w:tcPr>
          <w:p w:rsidR="00813F77" w:rsidRPr="00813F77" w:rsidRDefault="00813F77" w:rsidP="009129A7">
            <w:pPr>
              <w:spacing w:after="0" w:line="240" w:lineRule="auto"/>
              <w:jc w:val="center"/>
              <w:rPr>
                <w:rFonts w:ascii="Times New Roman" w:hAnsi="Times New Roman" w:cs="Times New Roman"/>
                <w:sz w:val="20"/>
                <w:szCs w:val="20"/>
              </w:rPr>
            </w:pPr>
            <w:r w:rsidRPr="00813F77">
              <w:rPr>
                <w:rFonts w:ascii="Times New Roman" w:hAnsi="Times New Roman" w:cs="Times New Roman"/>
                <w:sz w:val="20"/>
                <w:szCs w:val="20"/>
              </w:rPr>
              <w:t>7</w:t>
            </w:r>
          </w:p>
        </w:tc>
        <w:tc>
          <w:tcPr>
            <w:tcW w:w="4282" w:type="dxa"/>
            <w:shd w:val="clear" w:color="auto" w:fill="FFFFFF"/>
            <w:vAlign w:val="center"/>
          </w:tcPr>
          <w:p w:rsidR="00813F77" w:rsidRPr="00813F77" w:rsidRDefault="00813F77" w:rsidP="009129A7">
            <w:pPr>
              <w:spacing w:after="0" w:line="240" w:lineRule="auto"/>
              <w:jc w:val="both"/>
              <w:rPr>
                <w:rFonts w:ascii="Times New Roman" w:hAnsi="Times New Roman" w:cs="Times New Roman"/>
                <w:sz w:val="20"/>
                <w:szCs w:val="20"/>
              </w:rPr>
            </w:pPr>
            <w:r w:rsidRPr="00813F77">
              <w:rPr>
                <w:rFonts w:ascii="Times New Roman" w:hAnsi="Times New Roman" w:cs="Times New Roman"/>
                <w:sz w:val="20"/>
                <w:szCs w:val="20"/>
              </w:rPr>
              <w:t>Прием хирурга</w:t>
            </w:r>
          </w:p>
        </w:tc>
        <w:tc>
          <w:tcPr>
            <w:tcW w:w="1417" w:type="dxa"/>
            <w:shd w:val="clear" w:color="auto" w:fill="FFFFFF"/>
            <w:vAlign w:val="center"/>
          </w:tcPr>
          <w:p w:rsidR="00813F77" w:rsidRPr="00813F77" w:rsidRDefault="00813F77" w:rsidP="009129A7">
            <w:pPr>
              <w:spacing w:after="0" w:line="240" w:lineRule="auto"/>
              <w:jc w:val="center"/>
              <w:rPr>
                <w:rFonts w:ascii="Times New Roman" w:hAnsi="Times New Roman" w:cs="Times New Roman"/>
                <w:sz w:val="20"/>
                <w:szCs w:val="20"/>
              </w:rPr>
            </w:pPr>
            <w:r w:rsidRPr="00813F77">
              <w:rPr>
                <w:rFonts w:ascii="Times New Roman" w:hAnsi="Times New Roman" w:cs="Times New Roman"/>
                <w:sz w:val="20"/>
                <w:szCs w:val="20"/>
              </w:rPr>
              <w:t>18</w:t>
            </w:r>
          </w:p>
        </w:tc>
        <w:tc>
          <w:tcPr>
            <w:tcW w:w="2835" w:type="dxa"/>
            <w:gridSpan w:val="2"/>
            <w:vMerge/>
            <w:shd w:val="clear" w:color="auto" w:fill="FFFFFF"/>
            <w:vAlign w:val="center"/>
          </w:tcPr>
          <w:p w:rsidR="00813F77" w:rsidRPr="00813F77" w:rsidRDefault="00813F77" w:rsidP="009129A7">
            <w:pPr>
              <w:spacing w:after="0" w:line="240" w:lineRule="auto"/>
              <w:jc w:val="center"/>
              <w:rPr>
                <w:rFonts w:ascii="Times New Roman" w:hAnsi="Times New Roman" w:cs="Times New Roman"/>
                <w:sz w:val="20"/>
                <w:szCs w:val="20"/>
              </w:rPr>
            </w:pPr>
          </w:p>
        </w:tc>
        <w:tc>
          <w:tcPr>
            <w:tcW w:w="1276" w:type="dxa"/>
            <w:shd w:val="clear" w:color="auto" w:fill="FFFFFF"/>
            <w:vAlign w:val="center"/>
          </w:tcPr>
          <w:p w:rsidR="00813F77" w:rsidRPr="00813F77" w:rsidRDefault="00813F77" w:rsidP="009129A7">
            <w:pPr>
              <w:spacing w:after="0" w:line="240" w:lineRule="auto"/>
              <w:jc w:val="center"/>
              <w:rPr>
                <w:rFonts w:ascii="Times New Roman" w:hAnsi="Times New Roman" w:cs="Times New Roman"/>
                <w:sz w:val="20"/>
                <w:szCs w:val="20"/>
              </w:rPr>
            </w:pPr>
          </w:p>
        </w:tc>
      </w:tr>
      <w:tr w:rsidR="00813F77" w:rsidRPr="00813F77" w:rsidTr="00FC64BA">
        <w:tc>
          <w:tcPr>
            <w:tcW w:w="783" w:type="dxa"/>
            <w:shd w:val="clear" w:color="auto" w:fill="FFFFFF"/>
            <w:vAlign w:val="center"/>
          </w:tcPr>
          <w:p w:rsidR="00813F77" w:rsidRPr="00813F77" w:rsidRDefault="00813F77" w:rsidP="009129A7">
            <w:pPr>
              <w:spacing w:after="0" w:line="240" w:lineRule="auto"/>
              <w:jc w:val="center"/>
              <w:rPr>
                <w:rFonts w:ascii="Times New Roman" w:hAnsi="Times New Roman" w:cs="Times New Roman"/>
                <w:sz w:val="20"/>
                <w:szCs w:val="20"/>
              </w:rPr>
            </w:pPr>
            <w:r w:rsidRPr="00813F77">
              <w:rPr>
                <w:rFonts w:ascii="Times New Roman" w:hAnsi="Times New Roman" w:cs="Times New Roman"/>
                <w:sz w:val="20"/>
                <w:szCs w:val="20"/>
              </w:rPr>
              <w:t>8</w:t>
            </w:r>
          </w:p>
        </w:tc>
        <w:tc>
          <w:tcPr>
            <w:tcW w:w="4282" w:type="dxa"/>
            <w:shd w:val="clear" w:color="auto" w:fill="FFFFFF"/>
            <w:vAlign w:val="center"/>
          </w:tcPr>
          <w:p w:rsidR="00813F77" w:rsidRPr="00813F77" w:rsidRDefault="00813F77" w:rsidP="009129A7">
            <w:pPr>
              <w:spacing w:after="0" w:line="240" w:lineRule="auto"/>
              <w:jc w:val="both"/>
              <w:rPr>
                <w:rFonts w:ascii="Times New Roman" w:hAnsi="Times New Roman" w:cs="Times New Roman"/>
                <w:sz w:val="20"/>
                <w:szCs w:val="20"/>
              </w:rPr>
            </w:pPr>
            <w:r w:rsidRPr="00813F77">
              <w:rPr>
                <w:rFonts w:ascii="Times New Roman" w:hAnsi="Times New Roman" w:cs="Times New Roman"/>
                <w:sz w:val="20"/>
                <w:szCs w:val="20"/>
              </w:rPr>
              <w:t>Прием офтальмолога</w:t>
            </w:r>
          </w:p>
        </w:tc>
        <w:tc>
          <w:tcPr>
            <w:tcW w:w="1417" w:type="dxa"/>
            <w:shd w:val="clear" w:color="auto" w:fill="FFFFFF"/>
            <w:vAlign w:val="center"/>
          </w:tcPr>
          <w:p w:rsidR="00813F77" w:rsidRPr="00813F77" w:rsidRDefault="00813F77" w:rsidP="009129A7">
            <w:pPr>
              <w:spacing w:after="0" w:line="240" w:lineRule="auto"/>
              <w:jc w:val="center"/>
              <w:rPr>
                <w:rFonts w:ascii="Times New Roman" w:hAnsi="Times New Roman" w:cs="Times New Roman"/>
                <w:sz w:val="20"/>
                <w:szCs w:val="20"/>
              </w:rPr>
            </w:pPr>
            <w:r w:rsidRPr="00813F77">
              <w:rPr>
                <w:rFonts w:ascii="Times New Roman" w:hAnsi="Times New Roman" w:cs="Times New Roman"/>
                <w:sz w:val="20"/>
                <w:szCs w:val="20"/>
              </w:rPr>
              <w:t>18</w:t>
            </w:r>
          </w:p>
        </w:tc>
        <w:tc>
          <w:tcPr>
            <w:tcW w:w="2835" w:type="dxa"/>
            <w:gridSpan w:val="2"/>
            <w:vMerge/>
            <w:shd w:val="clear" w:color="auto" w:fill="FFFFFF"/>
            <w:vAlign w:val="center"/>
          </w:tcPr>
          <w:p w:rsidR="00813F77" w:rsidRPr="00813F77" w:rsidRDefault="00813F77" w:rsidP="009129A7">
            <w:pPr>
              <w:spacing w:after="0" w:line="240" w:lineRule="auto"/>
              <w:jc w:val="center"/>
              <w:rPr>
                <w:rFonts w:ascii="Times New Roman" w:hAnsi="Times New Roman" w:cs="Times New Roman"/>
                <w:sz w:val="20"/>
                <w:szCs w:val="20"/>
              </w:rPr>
            </w:pPr>
          </w:p>
        </w:tc>
        <w:tc>
          <w:tcPr>
            <w:tcW w:w="1276" w:type="dxa"/>
            <w:shd w:val="clear" w:color="auto" w:fill="FFFFFF"/>
            <w:vAlign w:val="center"/>
          </w:tcPr>
          <w:p w:rsidR="00813F77" w:rsidRPr="00813F77" w:rsidRDefault="00813F77" w:rsidP="009129A7">
            <w:pPr>
              <w:spacing w:after="0" w:line="240" w:lineRule="auto"/>
              <w:jc w:val="center"/>
              <w:rPr>
                <w:rFonts w:ascii="Times New Roman" w:hAnsi="Times New Roman" w:cs="Times New Roman"/>
                <w:sz w:val="20"/>
                <w:szCs w:val="20"/>
              </w:rPr>
            </w:pPr>
          </w:p>
        </w:tc>
      </w:tr>
      <w:tr w:rsidR="00813F77" w:rsidRPr="00813F77" w:rsidTr="00FC64BA">
        <w:tc>
          <w:tcPr>
            <w:tcW w:w="783" w:type="dxa"/>
            <w:shd w:val="clear" w:color="auto" w:fill="FFFFFF"/>
            <w:vAlign w:val="center"/>
          </w:tcPr>
          <w:p w:rsidR="00813F77" w:rsidRPr="00813F77" w:rsidRDefault="00813F77" w:rsidP="009129A7">
            <w:pPr>
              <w:spacing w:after="0" w:line="240" w:lineRule="auto"/>
              <w:jc w:val="center"/>
              <w:rPr>
                <w:rFonts w:ascii="Times New Roman" w:hAnsi="Times New Roman" w:cs="Times New Roman"/>
                <w:sz w:val="20"/>
                <w:szCs w:val="20"/>
              </w:rPr>
            </w:pPr>
            <w:r w:rsidRPr="00813F77">
              <w:rPr>
                <w:rFonts w:ascii="Times New Roman" w:hAnsi="Times New Roman" w:cs="Times New Roman"/>
                <w:sz w:val="20"/>
                <w:szCs w:val="20"/>
              </w:rPr>
              <w:t>9</w:t>
            </w:r>
          </w:p>
        </w:tc>
        <w:tc>
          <w:tcPr>
            <w:tcW w:w="4282" w:type="dxa"/>
            <w:shd w:val="clear" w:color="auto" w:fill="FFFFFF"/>
            <w:vAlign w:val="center"/>
          </w:tcPr>
          <w:p w:rsidR="00813F77" w:rsidRPr="00813F77" w:rsidRDefault="00813F77" w:rsidP="009129A7">
            <w:pPr>
              <w:spacing w:after="0" w:line="240" w:lineRule="auto"/>
              <w:jc w:val="both"/>
              <w:rPr>
                <w:rFonts w:ascii="Times New Roman" w:hAnsi="Times New Roman" w:cs="Times New Roman"/>
                <w:sz w:val="20"/>
                <w:szCs w:val="20"/>
              </w:rPr>
            </w:pPr>
            <w:r w:rsidRPr="00813F77">
              <w:rPr>
                <w:rFonts w:ascii="Times New Roman" w:hAnsi="Times New Roman" w:cs="Times New Roman"/>
                <w:sz w:val="20"/>
                <w:szCs w:val="20"/>
              </w:rPr>
              <w:t xml:space="preserve">Прием </w:t>
            </w:r>
            <w:proofErr w:type="spellStart"/>
            <w:r w:rsidRPr="00813F77">
              <w:rPr>
                <w:rFonts w:ascii="Times New Roman" w:hAnsi="Times New Roman" w:cs="Times New Roman"/>
                <w:sz w:val="20"/>
                <w:szCs w:val="20"/>
              </w:rPr>
              <w:t>профпатолог</w:t>
            </w:r>
            <w:proofErr w:type="spellEnd"/>
            <w:r w:rsidRPr="00813F77">
              <w:rPr>
                <w:rFonts w:ascii="Times New Roman" w:hAnsi="Times New Roman" w:cs="Times New Roman"/>
                <w:sz w:val="20"/>
                <w:szCs w:val="20"/>
              </w:rPr>
              <w:t xml:space="preserve"> </w:t>
            </w:r>
          </w:p>
        </w:tc>
        <w:tc>
          <w:tcPr>
            <w:tcW w:w="1417" w:type="dxa"/>
            <w:shd w:val="clear" w:color="auto" w:fill="FFFFFF"/>
            <w:vAlign w:val="center"/>
          </w:tcPr>
          <w:p w:rsidR="00813F77" w:rsidRPr="00813F77" w:rsidRDefault="00813F77" w:rsidP="009129A7">
            <w:pPr>
              <w:spacing w:after="0" w:line="240" w:lineRule="auto"/>
              <w:jc w:val="center"/>
              <w:rPr>
                <w:rFonts w:ascii="Times New Roman" w:hAnsi="Times New Roman" w:cs="Times New Roman"/>
                <w:sz w:val="20"/>
                <w:szCs w:val="20"/>
              </w:rPr>
            </w:pPr>
            <w:r w:rsidRPr="00813F77">
              <w:rPr>
                <w:rFonts w:ascii="Times New Roman" w:hAnsi="Times New Roman" w:cs="Times New Roman"/>
                <w:sz w:val="20"/>
                <w:szCs w:val="20"/>
              </w:rPr>
              <w:t>64</w:t>
            </w:r>
          </w:p>
        </w:tc>
        <w:tc>
          <w:tcPr>
            <w:tcW w:w="2835" w:type="dxa"/>
            <w:gridSpan w:val="2"/>
            <w:vMerge/>
            <w:shd w:val="clear" w:color="auto" w:fill="FFFFFF"/>
            <w:vAlign w:val="center"/>
          </w:tcPr>
          <w:p w:rsidR="00813F77" w:rsidRPr="00813F77" w:rsidRDefault="00813F77" w:rsidP="009129A7">
            <w:pPr>
              <w:spacing w:after="0" w:line="240" w:lineRule="auto"/>
              <w:jc w:val="center"/>
              <w:rPr>
                <w:rFonts w:ascii="Times New Roman" w:hAnsi="Times New Roman" w:cs="Times New Roman"/>
                <w:sz w:val="20"/>
                <w:szCs w:val="20"/>
              </w:rPr>
            </w:pPr>
          </w:p>
        </w:tc>
        <w:tc>
          <w:tcPr>
            <w:tcW w:w="1276" w:type="dxa"/>
            <w:shd w:val="clear" w:color="auto" w:fill="FFFFFF"/>
            <w:vAlign w:val="center"/>
          </w:tcPr>
          <w:p w:rsidR="00813F77" w:rsidRPr="00813F77" w:rsidRDefault="00813F77" w:rsidP="009129A7">
            <w:pPr>
              <w:spacing w:after="0" w:line="240" w:lineRule="auto"/>
              <w:jc w:val="center"/>
              <w:rPr>
                <w:rFonts w:ascii="Times New Roman" w:hAnsi="Times New Roman" w:cs="Times New Roman"/>
                <w:sz w:val="20"/>
                <w:szCs w:val="20"/>
              </w:rPr>
            </w:pPr>
          </w:p>
        </w:tc>
      </w:tr>
      <w:tr w:rsidR="00813F77" w:rsidRPr="00813F77" w:rsidTr="00FC64BA">
        <w:trPr>
          <w:trHeight w:val="60"/>
        </w:trPr>
        <w:tc>
          <w:tcPr>
            <w:tcW w:w="783" w:type="dxa"/>
            <w:shd w:val="clear" w:color="auto" w:fill="FFFFFF"/>
            <w:vAlign w:val="center"/>
          </w:tcPr>
          <w:p w:rsidR="00813F77" w:rsidRPr="00813F77" w:rsidRDefault="00813F77" w:rsidP="009129A7">
            <w:pPr>
              <w:spacing w:after="0" w:line="240" w:lineRule="auto"/>
              <w:jc w:val="center"/>
              <w:rPr>
                <w:rFonts w:ascii="Times New Roman" w:hAnsi="Times New Roman" w:cs="Times New Roman"/>
                <w:sz w:val="20"/>
                <w:szCs w:val="20"/>
              </w:rPr>
            </w:pPr>
            <w:r w:rsidRPr="00813F77">
              <w:rPr>
                <w:rFonts w:ascii="Times New Roman" w:hAnsi="Times New Roman" w:cs="Times New Roman"/>
                <w:sz w:val="20"/>
                <w:szCs w:val="20"/>
              </w:rPr>
              <w:t>10</w:t>
            </w:r>
          </w:p>
        </w:tc>
        <w:tc>
          <w:tcPr>
            <w:tcW w:w="4282" w:type="dxa"/>
            <w:shd w:val="clear" w:color="auto" w:fill="FFFFFF"/>
            <w:vAlign w:val="center"/>
          </w:tcPr>
          <w:p w:rsidR="00813F77" w:rsidRPr="00813F77" w:rsidRDefault="00813F77" w:rsidP="009129A7">
            <w:pPr>
              <w:spacing w:after="0" w:line="240" w:lineRule="auto"/>
              <w:jc w:val="both"/>
              <w:rPr>
                <w:rFonts w:ascii="Times New Roman" w:hAnsi="Times New Roman" w:cs="Times New Roman"/>
                <w:sz w:val="20"/>
                <w:szCs w:val="20"/>
              </w:rPr>
            </w:pPr>
            <w:r w:rsidRPr="00813F77">
              <w:rPr>
                <w:rFonts w:ascii="Times New Roman" w:hAnsi="Times New Roman" w:cs="Times New Roman"/>
                <w:sz w:val="20"/>
                <w:szCs w:val="20"/>
              </w:rPr>
              <w:t xml:space="preserve">Прием дерматовенеролога </w:t>
            </w:r>
          </w:p>
        </w:tc>
        <w:tc>
          <w:tcPr>
            <w:tcW w:w="1417" w:type="dxa"/>
            <w:shd w:val="clear" w:color="auto" w:fill="FFFFFF"/>
            <w:vAlign w:val="center"/>
          </w:tcPr>
          <w:p w:rsidR="00813F77" w:rsidRPr="00813F77" w:rsidRDefault="00813F77" w:rsidP="009129A7">
            <w:pPr>
              <w:spacing w:after="0" w:line="240" w:lineRule="auto"/>
              <w:jc w:val="center"/>
              <w:rPr>
                <w:rFonts w:ascii="Times New Roman" w:hAnsi="Times New Roman" w:cs="Times New Roman"/>
                <w:sz w:val="20"/>
                <w:szCs w:val="20"/>
              </w:rPr>
            </w:pPr>
            <w:r w:rsidRPr="00813F77">
              <w:rPr>
                <w:rFonts w:ascii="Times New Roman" w:hAnsi="Times New Roman" w:cs="Times New Roman"/>
                <w:sz w:val="20"/>
                <w:szCs w:val="20"/>
              </w:rPr>
              <w:t>61</w:t>
            </w:r>
          </w:p>
        </w:tc>
        <w:tc>
          <w:tcPr>
            <w:tcW w:w="2835" w:type="dxa"/>
            <w:gridSpan w:val="2"/>
            <w:vMerge/>
            <w:shd w:val="clear" w:color="auto" w:fill="FFFFFF"/>
            <w:vAlign w:val="center"/>
          </w:tcPr>
          <w:p w:rsidR="00813F77" w:rsidRPr="00813F77" w:rsidRDefault="00813F77" w:rsidP="009129A7">
            <w:pPr>
              <w:spacing w:after="0" w:line="240" w:lineRule="auto"/>
              <w:jc w:val="center"/>
              <w:rPr>
                <w:rFonts w:ascii="Times New Roman" w:hAnsi="Times New Roman" w:cs="Times New Roman"/>
                <w:sz w:val="20"/>
                <w:szCs w:val="20"/>
              </w:rPr>
            </w:pPr>
          </w:p>
        </w:tc>
        <w:tc>
          <w:tcPr>
            <w:tcW w:w="1276" w:type="dxa"/>
            <w:shd w:val="clear" w:color="auto" w:fill="FFFFFF"/>
            <w:vAlign w:val="center"/>
          </w:tcPr>
          <w:p w:rsidR="00813F77" w:rsidRPr="00813F77" w:rsidRDefault="00813F77" w:rsidP="009129A7">
            <w:pPr>
              <w:spacing w:after="0" w:line="240" w:lineRule="auto"/>
              <w:jc w:val="center"/>
              <w:rPr>
                <w:rFonts w:ascii="Times New Roman" w:hAnsi="Times New Roman" w:cs="Times New Roman"/>
                <w:sz w:val="20"/>
                <w:szCs w:val="20"/>
              </w:rPr>
            </w:pPr>
          </w:p>
        </w:tc>
      </w:tr>
      <w:tr w:rsidR="00813F77" w:rsidRPr="00813F77" w:rsidTr="00FC64BA">
        <w:tc>
          <w:tcPr>
            <w:tcW w:w="783" w:type="dxa"/>
            <w:shd w:val="clear" w:color="auto" w:fill="FFFFFF"/>
            <w:vAlign w:val="center"/>
          </w:tcPr>
          <w:p w:rsidR="00813F77" w:rsidRPr="00813F77" w:rsidRDefault="00813F77" w:rsidP="009129A7">
            <w:pPr>
              <w:spacing w:after="0" w:line="240" w:lineRule="auto"/>
              <w:jc w:val="center"/>
              <w:rPr>
                <w:rFonts w:ascii="Times New Roman" w:hAnsi="Times New Roman" w:cs="Times New Roman"/>
                <w:sz w:val="20"/>
                <w:szCs w:val="20"/>
              </w:rPr>
            </w:pPr>
            <w:r w:rsidRPr="00813F77">
              <w:rPr>
                <w:rFonts w:ascii="Times New Roman" w:hAnsi="Times New Roman" w:cs="Times New Roman"/>
                <w:sz w:val="20"/>
                <w:szCs w:val="20"/>
              </w:rPr>
              <w:t>11</w:t>
            </w:r>
          </w:p>
        </w:tc>
        <w:tc>
          <w:tcPr>
            <w:tcW w:w="4282" w:type="dxa"/>
            <w:shd w:val="clear" w:color="auto" w:fill="FFFFFF"/>
            <w:vAlign w:val="center"/>
          </w:tcPr>
          <w:p w:rsidR="00813F77" w:rsidRPr="00813F77" w:rsidRDefault="00813F77" w:rsidP="009129A7">
            <w:pPr>
              <w:spacing w:after="0" w:line="240" w:lineRule="auto"/>
              <w:jc w:val="both"/>
              <w:rPr>
                <w:rFonts w:ascii="Times New Roman" w:hAnsi="Times New Roman" w:cs="Times New Roman"/>
                <w:sz w:val="20"/>
                <w:szCs w:val="20"/>
              </w:rPr>
            </w:pPr>
            <w:r w:rsidRPr="00813F77">
              <w:rPr>
                <w:rFonts w:ascii="Times New Roman" w:hAnsi="Times New Roman" w:cs="Times New Roman"/>
                <w:sz w:val="20"/>
                <w:szCs w:val="20"/>
              </w:rPr>
              <w:t xml:space="preserve">Исследования на гельминтозы и </w:t>
            </w:r>
            <w:proofErr w:type="spellStart"/>
            <w:r w:rsidRPr="00813F77">
              <w:rPr>
                <w:rFonts w:ascii="Times New Roman" w:hAnsi="Times New Roman" w:cs="Times New Roman"/>
                <w:sz w:val="20"/>
                <w:szCs w:val="20"/>
              </w:rPr>
              <w:t>протозоозы</w:t>
            </w:r>
            <w:proofErr w:type="spellEnd"/>
            <w:r w:rsidRPr="00813F77">
              <w:rPr>
                <w:rFonts w:ascii="Times New Roman" w:hAnsi="Times New Roman" w:cs="Times New Roman"/>
                <w:sz w:val="20"/>
                <w:szCs w:val="20"/>
              </w:rPr>
              <w:t xml:space="preserve"> </w:t>
            </w:r>
          </w:p>
        </w:tc>
        <w:tc>
          <w:tcPr>
            <w:tcW w:w="1417" w:type="dxa"/>
            <w:shd w:val="clear" w:color="auto" w:fill="FFFFFF"/>
            <w:vAlign w:val="center"/>
          </w:tcPr>
          <w:p w:rsidR="00813F77" w:rsidRPr="00813F77" w:rsidRDefault="00813F77" w:rsidP="009129A7">
            <w:pPr>
              <w:spacing w:after="0" w:line="240" w:lineRule="auto"/>
              <w:jc w:val="center"/>
              <w:rPr>
                <w:rFonts w:ascii="Times New Roman" w:hAnsi="Times New Roman" w:cs="Times New Roman"/>
                <w:sz w:val="20"/>
                <w:szCs w:val="20"/>
              </w:rPr>
            </w:pPr>
            <w:r w:rsidRPr="00813F77">
              <w:rPr>
                <w:rFonts w:ascii="Times New Roman" w:hAnsi="Times New Roman" w:cs="Times New Roman"/>
                <w:sz w:val="20"/>
                <w:szCs w:val="20"/>
              </w:rPr>
              <w:t>61</w:t>
            </w:r>
          </w:p>
        </w:tc>
        <w:tc>
          <w:tcPr>
            <w:tcW w:w="2835" w:type="dxa"/>
            <w:gridSpan w:val="2"/>
            <w:vMerge/>
            <w:shd w:val="clear" w:color="auto" w:fill="FFFFFF"/>
            <w:vAlign w:val="center"/>
          </w:tcPr>
          <w:p w:rsidR="00813F77" w:rsidRPr="00813F77" w:rsidRDefault="00813F77" w:rsidP="009129A7">
            <w:pPr>
              <w:spacing w:after="0" w:line="240" w:lineRule="auto"/>
              <w:jc w:val="center"/>
              <w:rPr>
                <w:rFonts w:ascii="Times New Roman" w:hAnsi="Times New Roman" w:cs="Times New Roman"/>
                <w:sz w:val="20"/>
                <w:szCs w:val="20"/>
              </w:rPr>
            </w:pPr>
          </w:p>
        </w:tc>
        <w:tc>
          <w:tcPr>
            <w:tcW w:w="1276" w:type="dxa"/>
            <w:shd w:val="clear" w:color="auto" w:fill="FFFFFF"/>
            <w:vAlign w:val="center"/>
          </w:tcPr>
          <w:p w:rsidR="00813F77" w:rsidRPr="00813F77" w:rsidRDefault="00813F77" w:rsidP="009129A7">
            <w:pPr>
              <w:spacing w:after="0" w:line="240" w:lineRule="auto"/>
              <w:jc w:val="center"/>
              <w:rPr>
                <w:rFonts w:ascii="Times New Roman" w:hAnsi="Times New Roman" w:cs="Times New Roman"/>
                <w:sz w:val="20"/>
                <w:szCs w:val="20"/>
              </w:rPr>
            </w:pPr>
          </w:p>
        </w:tc>
      </w:tr>
      <w:tr w:rsidR="00813F77" w:rsidRPr="00813F77" w:rsidTr="00FC64BA">
        <w:tc>
          <w:tcPr>
            <w:tcW w:w="783" w:type="dxa"/>
            <w:shd w:val="clear" w:color="auto" w:fill="FFFFFF"/>
            <w:vAlign w:val="center"/>
          </w:tcPr>
          <w:p w:rsidR="00813F77" w:rsidRPr="00813F77" w:rsidRDefault="00813F77" w:rsidP="009129A7">
            <w:pPr>
              <w:spacing w:after="0" w:line="240" w:lineRule="auto"/>
              <w:jc w:val="center"/>
              <w:rPr>
                <w:rFonts w:ascii="Times New Roman" w:hAnsi="Times New Roman" w:cs="Times New Roman"/>
                <w:sz w:val="20"/>
                <w:szCs w:val="20"/>
              </w:rPr>
            </w:pPr>
            <w:r w:rsidRPr="00813F77">
              <w:rPr>
                <w:rFonts w:ascii="Times New Roman" w:hAnsi="Times New Roman" w:cs="Times New Roman"/>
                <w:sz w:val="20"/>
                <w:szCs w:val="20"/>
              </w:rPr>
              <w:t>12</w:t>
            </w:r>
          </w:p>
        </w:tc>
        <w:tc>
          <w:tcPr>
            <w:tcW w:w="4282" w:type="dxa"/>
            <w:shd w:val="clear" w:color="auto" w:fill="FFFFFF"/>
            <w:vAlign w:val="center"/>
          </w:tcPr>
          <w:p w:rsidR="00813F77" w:rsidRPr="00813F77" w:rsidRDefault="00813F77" w:rsidP="009129A7">
            <w:pPr>
              <w:spacing w:after="0" w:line="240" w:lineRule="auto"/>
              <w:jc w:val="both"/>
              <w:rPr>
                <w:rFonts w:ascii="Times New Roman" w:hAnsi="Times New Roman" w:cs="Times New Roman"/>
                <w:sz w:val="20"/>
                <w:szCs w:val="20"/>
              </w:rPr>
            </w:pPr>
            <w:r w:rsidRPr="00813F77">
              <w:rPr>
                <w:rFonts w:ascii="Times New Roman" w:hAnsi="Times New Roman" w:cs="Times New Roman"/>
                <w:sz w:val="20"/>
                <w:szCs w:val="20"/>
              </w:rPr>
              <w:t xml:space="preserve">Исследование крови на сифилис </w:t>
            </w:r>
          </w:p>
        </w:tc>
        <w:tc>
          <w:tcPr>
            <w:tcW w:w="1417" w:type="dxa"/>
            <w:shd w:val="clear" w:color="auto" w:fill="FFFFFF"/>
            <w:vAlign w:val="center"/>
          </w:tcPr>
          <w:p w:rsidR="00813F77" w:rsidRPr="00813F77" w:rsidRDefault="00813F77" w:rsidP="009129A7">
            <w:pPr>
              <w:spacing w:after="0" w:line="240" w:lineRule="auto"/>
              <w:jc w:val="center"/>
              <w:rPr>
                <w:rFonts w:ascii="Times New Roman" w:hAnsi="Times New Roman" w:cs="Times New Roman"/>
                <w:sz w:val="20"/>
                <w:szCs w:val="20"/>
              </w:rPr>
            </w:pPr>
            <w:r w:rsidRPr="00813F77">
              <w:rPr>
                <w:rFonts w:ascii="Times New Roman" w:hAnsi="Times New Roman" w:cs="Times New Roman"/>
                <w:sz w:val="20"/>
                <w:szCs w:val="20"/>
              </w:rPr>
              <w:t>61</w:t>
            </w:r>
          </w:p>
        </w:tc>
        <w:tc>
          <w:tcPr>
            <w:tcW w:w="2835" w:type="dxa"/>
            <w:gridSpan w:val="2"/>
            <w:vMerge/>
            <w:shd w:val="clear" w:color="auto" w:fill="FFFFFF"/>
            <w:vAlign w:val="center"/>
          </w:tcPr>
          <w:p w:rsidR="00813F77" w:rsidRPr="00813F77" w:rsidRDefault="00813F77" w:rsidP="009129A7">
            <w:pPr>
              <w:spacing w:after="0" w:line="240" w:lineRule="auto"/>
              <w:jc w:val="center"/>
              <w:rPr>
                <w:rFonts w:ascii="Times New Roman" w:hAnsi="Times New Roman" w:cs="Times New Roman"/>
                <w:sz w:val="20"/>
                <w:szCs w:val="20"/>
              </w:rPr>
            </w:pPr>
          </w:p>
        </w:tc>
        <w:tc>
          <w:tcPr>
            <w:tcW w:w="1276" w:type="dxa"/>
            <w:shd w:val="clear" w:color="auto" w:fill="FFFFFF"/>
            <w:vAlign w:val="center"/>
          </w:tcPr>
          <w:p w:rsidR="00813F77" w:rsidRPr="00813F77" w:rsidRDefault="00813F77" w:rsidP="009129A7">
            <w:pPr>
              <w:spacing w:after="0" w:line="240" w:lineRule="auto"/>
              <w:jc w:val="center"/>
              <w:rPr>
                <w:rFonts w:ascii="Times New Roman" w:hAnsi="Times New Roman" w:cs="Times New Roman"/>
                <w:sz w:val="20"/>
                <w:szCs w:val="20"/>
              </w:rPr>
            </w:pPr>
          </w:p>
        </w:tc>
      </w:tr>
      <w:tr w:rsidR="00813F77" w:rsidRPr="00813F77" w:rsidTr="00FC64BA">
        <w:tc>
          <w:tcPr>
            <w:tcW w:w="783" w:type="dxa"/>
            <w:shd w:val="clear" w:color="auto" w:fill="FFFFFF"/>
            <w:vAlign w:val="center"/>
          </w:tcPr>
          <w:p w:rsidR="00813F77" w:rsidRPr="00813F77" w:rsidRDefault="00813F77" w:rsidP="009129A7">
            <w:pPr>
              <w:spacing w:after="0" w:line="240" w:lineRule="auto"/>
              <w:jc w:val="center"/>
              <w:rPr>
                <w:rFonts w:ascii="Times New Roman" w:hAnsi="Times New Roman" w:cs="Times New Roman"/>
                <w:sz w:val="20"/>
                <w:szCs w:val="20"/>
              </w:rPr>
            </w:pPr>
            <w:r w:rsidRPr="00813F77">
              <w:rPr>
                <w:rFonts w:ascii="Times New Roman" w:hAnsi="Times New Roman" w:cs="Times New Roman"/>
                <w:sz w:val="20"/>
                <w:szCs w:val="20"/>
              </w:rPr>
              <w:t>13</w:t>
            </w:r>
          </w:p>
        </w:tc>
        <w:tc>
          <w:tcPr>
            <w:tcW w:w="4282" w:type="dxa"/>
            <w:shd w:val="clear" w:color="auto" w:fill="FFFFFF"/>
            <w:vAlign w:val="center"/>
          </w:tcPr>
          <w:p w:rsidR="00813F77" w:rsidRPr="00813F77" w:rsidRDefault="00813F77" w:rsidP="009129A7">
            <w:pPr>
              <w:spacing w:after="0" w:line="240" w:lineRule="auto"/>
              <w:jc w:val="both"/>
              <w:rPr>
                <w:rFonts w:ascii="Times New Roman" w:hAnsi="Times New Roman" w:cs="Times New Roman"/>
                <w:sz w:val="20"/>
                <w:szCs w:val="20"/>
              </w:rPr>
            </w:pPr>
            <w:r w:rsidRPr="00813F77">
              <w:rPr>
                <w:rFonts w:ascii="Times New Roman" w:hAnsi="Times New Roman" w:cs="Times New Roman"/>
                <w:sz w:val="20"/>
                <w:szCs w:val="20"/>
              </w:rPr>
              <w:t xml:space="preserve">Мазок на гонорею </w:t>
            </w:r>
          </w:p>
        </w:tc>
        <w:tc>
          <w:tcPr>
            <w:tcW w:w="1417" w:type="dxa"/>
            <w:shd w:val="clear" w:color="auto" w:fill="FFFFFF"/>
            <w:vAlign w:val="center"/>
          </w:tcPr>
          <w:p w:rsidR="00813F77" w:rsidRPr="00813F77" w:rsidRDefault="00813F77" w:rsidP="009129A7">
            <w:pPr>
              <w:spacing w:after="0" w:line="240" w:lineRule="auto"/>
              <w:jc w:val="center"/>
              <w:rPr>
                <w:rFonts w:ascii="Times New Roman" w:hAnsi="Times New Roman" w:cs="Times New Roman"/>
                <w:sz w:val="20"/>
                <w:szCs w:val="20"/>
              </w:rPr>
            </w:pPr>
            <w:r w:rsidRPr="00813F77">
              <w:rPr>
                <w:rFonts w:ascii="Times New Roman" w:hAnsi="Times New Roman" w:cs="Times New Roman"/>
                <w:sz w:val="20"/>
                <w:szCs w:val="20"/>
              </w:rPr>
              <w:t>61</w:t>
            </w:r>
          </w:p>
        </w:tc>
        <w:tc>
          <w:tcPr>
            <w:tcW w:w="2835" w:type="dxa"/>
            <w:gridSpan w:val="2"/>
            <w:vMerge/>
            <w:shd w:val="clear" w:color="auto" w:fill="FFFFFF"/>
            <w:vAlign w:val="center"/>
          </w:tcPr>
          <w:p w:rsidR="00813F77" w:rsidRPr="00813F77" w:rsidRDefault="00813F77" w:rsidP="009129A7">
            <w:pPr>
              <w:spacing w:after="0" w:line="240" w:lineRule="auto"/>
              <w:jc w:val="center"/>
              <w:rPr>
                <w:rFonts w:ascii="Times New Roman" w:hAnsi="Times New Roman" w:cs="Times New Roman"/>
                <w:sz w:val="20"/>
                <w:szCs w:val="20"/>
              </w:rPr>
            </w:pPr>
          </w:p>
        </w:tc>
        <w:tc>
          <w:tcPr>
            <w:tcW w:w="1276" w:type="dxa"/>
            <w:shd w:val="clear" w:color="auto" w:fill="FFFFFF"/>
            <w:vAlign w:val="center"/>
          </w:tcPr>
          <w:p w:rsidR="00813F77" w:rsidRPr="00813F77" w:rsidRDefault="00813F77" w:rsidP="009129A7">
            <w:pPr>
              <w:spacing w:after="0" w:line="240" w:lineRule="auto"/>
              <w:jc w:val="center"/>
              <w:rPr>
                <w:rFonts w:ascii="Times New Roman" w:hAnsi="Times New Roman" w:cs="Times New Roman"/>
                <w:sz w:val="20"/>
                <w:szCs w:val="20"/>
              </w:rPr>
            </w:pPr>
          </w:p>
        </w:tc>
      </w:tr>
      <w:tr w:rsidR="00813F77" w:rsidRPr="00813F77" w:rsidTr="00FC64BA">
        <w:tc>
          <w:tcPr>
            <w:tcW w:w="783" w:type="dxa"/>
            <w:shd w:val="clear" w:color="auto" w:fill="FFFFFF"/>
            <w:vAlign w:val="center"/>
          </w:tcPr>
          <w:p w:rsidR="00813F77" w:rsidRPr="00813F77" w:rsidRDefault="00813F77" w:rsidP="009129A7">
            <w:pPr>
              <w:spacing w:after="0" w:line="240" w:lineRule="auto"/>
              <w:jc w:val="center"/>
              <w:rPr>
                <w:rFonts w:ascii="Times New Roman" w:hAnsi="Times New Roman" w:cs="Times New Roman"/>
                <w:sz w:val="20"/>
                <w:szCs w:val="20"/>
              </w:rPr>
            </w:pPr>
            <w:r w:rsidRPr="00813F77">
              <w:rPr>
                <w:rFonts w:ascii="Times New Roman" w:hAnsi="Times New Roman" w:cs="Times New Roman"/>
                <w:sz w:val="20"/>
                <w:szCs w:val="20"/>
              </w:rPr>
              <w:t>14</w:t>
            </w:r>
          </w:p>
        </w:tc>
        <w:tc>
          <w:tcPr>
            <w:tcW w:w="4282" w:type="dxa"/>
            <w:shd w:val="clear" w:color="auto" w:fill="FFFFFF"/>
            <w:vAlign w:val="center"/>
          </w:tcPr>
          <w:p w:rsidR="00813F77" w:rsidRPr="00813F77" w:rsidRDefault="00813F77" w:rsidP="009129A7">
            <w:pPr>
              <w:spacing w:after="0" w:line="240" w:lineRule="auto"/>
              <w:jc w:val="both"/>
              <w:rPr>
                <w:rFonts w:ascii="Times New Roman" w:hAnsi="Times New Roman" w:cs="Times New Roman"/>
                <w:sz w:val="20"/>
                <w:szCs w:val="20"/>
              </w:rPr>
            </w:pPr>
            <w:proofErr w:type="spellStart"/>
            <w:proofErr w:type="gramStart"/>
            <w:r w:rsidRPr="00813F77">
              <w:rPr>
                <w:rFonts w:ascii="Times New Roman" w:hAnsi="Times New Roman" w:cs="Times New Roman"/>
                <w:sz w:val="20"/>
                <w:szCs w:val="20"/>
              </w:rPr>
              <w:t>Биохим.ан.крови</w:t>
            </w:r>
            <w:proofErr w:type="spellEnd"/>
            <w:proofErr w:type="gramEnd"/>
            <w:r w:rsidRPr="00813F77">
              <w:rPr>
                <w:rFonts w:ascii="Times New Roman" w:hAnsi="Times New Roman" w:cs="Times New Roman"/>
                <w:sz w:val="20"/>
                <w:szCs w:val="20"/>
              </w:rPr>
              <w:t xml:space="preserve"> на глюкозу</w:t>
            </w:r>
          </w:p>
        </w:tc>
        <w:tc>
          <w:tcPr>
            <w:tcW w:w="1417" w:type="dxa"/>
            <w:shd w:val="clear" w:color="auto" w:fill="FFFFFF"/>
            <w:vAlign w:val="center"/>
          </w:tcPr>
          <w:p w:rsidR="00813F77" w:rsidRPr="00813F77" w:rsidRDefault="00813F77" w:rsidP="009129A7">
            <w:pPr>
              <w:spacing w:after="0" w:line="240" w:lineRule="auto"/>
              <w:jc w:val="center"/>
              <w:rPr>
                <w:rFonts w:ascii="Times New Roman" w:hAnsi="Times New Roman" w:cs="Times New Roman"/>
                <w:sz w:val="20"/>
                <w:szCs w:val="20"/>
              </w:rPr>
            </w:pPr>
            <w:r w:rsidRPr="00813F77">
              <w:rPr>
                <w:rFonts w:ascii="Times New Roman" w:hAnsi="Times New Roman" w:cs="Times New Roman"/>
                <w:sz w:val="20"/>
                <w:szCs w:val="20"/>
              </w:rPr>
              <w:t>64</w:t>
            </w:r>
          </w:p>
        </w:tc>
        <w:tc>
          <w:tcPr>
            <w:tcW w:w="2835" w:type="dxa"/>
            <w:gridSpan w:val="2"/>
            <w:vMerge/>
            <w:shd w:val="clear" w:color="auto" w:fill="FFFFFF"/>
            <w:vAlign w:val="center"/>
          </w:tcPr>
          <w:p w:rsidR="00813F77" w:rsidRPr="00813F77" w:rsidRDefault="00813F77" w:rsidP="009129A7">
            <w:pPr>
              <w:spacing w:after="0" w:line="240" w:lineRule="auto"/>
              <w:jc w:val="center"/>
              <w:rPr>
                <w:rFonts w:ascii="Times New Roman" w:hAnsi="Times New Roman" w:cs="Times New Roman"/>
                <w:sz w:val="20"/>
                <w:szCs w:val="20"/>
              </w:rPr>
            </w:pPr>
          </w:p>
        </w:tc>
        <w:tc>
          <w:tcPr>
            <w:tcW w:w="1276" w:type="dxa"/>
            <w:shd w:val="clear" w:color="auto" w:fill="FFFFFF"/>
            <w:vAlign w:val="center"/>
          </w:tcPr>
          <w:p w:rsidR="00813F77" w:rsidRPr="00813F77" w:rsidRDefault="00813F77" w:rsidP="009129A7">
            <w:pPr>
              <w:spacing w:after="0" w:line="240" w:lineRule="auto"/>
              <w:jc w:val="center"/>
              <w:rPr>
                <w:rFonts w:ascii="Times New Roman" w:hAnsi="Times New Roman" w:cs="Times New Roman"/>
                <w:sz w:val="20"/>
                <w:szCs w:val="20"/>
              </w:rPr>
            </w:pPr>
          </w:p>
        </w:tc>
      </w:tr>
      <w:tr w:rsidR="00813F77" w:rsidRPr="00813F77" w:rsidTr="00FC64BA">
        <w:tc>
          <w:tcPr>
            <w:tcW w:w="783" w:type="dxa"/>
            <w:shd w:val="clear" w:color="auto" w:fill="FFFFFF"/>
            <w:vAlign w:val="center"/>
          </w:tcPr>
          <w:p w:rsidR="00813F77" w:rsidRPr="00813F77" w:rsidRDefault="00813F77" w:rsidP="009129A7">
            <w:pPr>
              <w:spacing w:after="0" w:line="240" w:lineRule="auto"/>
              <w:jc w:val="center"/>
              <w:rPr>
                <w:rFonts w:ascii="Times New Roman" w:hAnsi="Times New Roman" w:cs="Times New Roman"/>
                <w:sz w:val="20"/>
                <w:szCs w:val="20"/>
              </w:rPr>
            </w:pPr>
          </w:p>
        </w:tc>
        <w:tc>
          <w:tcPr>
            <w:tcW w:w="4282" w:type="dxa"/>
            <w:shd w:val="clear" w:color="auto" w:fill="FFFFFF"/>
            <w:vAlign w:val="center"/>
          </w:tcPr>
          <w:p w:rsidR="00813F77" w:rsidRPr="00813F77" w:rsidRDefault="00813F77" w:rsidP="009129A7">
            <w:pPr>
              <w:spacing w:after="0" w:line="240" w:lineRule="auto"/>
              <w:jc w:val="both"/>
              <w:rPr>
                <w:rFonts w:ascii="Times New Roman" w:hAnsi="Times New Roman" w:cs="Times New Roman"/>
                <w:sz w:val="20"/>
                <w:szCs w:val="20"/>
              </w:rPr>
            </w:pPr>
            <w:proofErr w:type="spellStart"/>
            <w:proofErr w:type="gramStart"/>
            <w:r w:rsidRPr="00813F77">
              <w:rPr>
                <w:rFonts w:ascii="Times New Roman" w:hAnsi="Times New Roman" w:cs="Times New Roman"/>
                <w:sz w:val="20"/>
                <w:szCs w:val="20"/>
              </w:rPr>
              <w:t>Биохим.ан.крови</w:t>
            </w:r>
            <w:proofErr w:type="spellEnd"/>
            <w:proofErr w:type="gramEnd"/>
            <w:r w:rsidRPr="00813F77">
              <w:rPr>
                <w:rFonts w:ascii="Times New Roman" w:hAnsi="Times New Roman" w:cs="Times New Roman"/>
                <w:sz w:val="20"/>
                <w:szCs w:val="20"/>
              </w:rPr>
              <w:t xml:space="preserve"> на холестерин</w:t>
            </w:r>
          </w:p>
        </w:tc>
        <w:tc>
          <w:tcPr>
            <w:tcW w:w="1417" w:type="dxa"/>
            <w:shd w:val="clear" w:color="auto" w:fill="FFFFFF"/>
            <w:vAlign w:val="center"/>
          </w:tcPr>
          <w:p w:rsidR="00813F77" w:rsidRPr="00813F77" w:rsidRDefault="00813F77" w:rsidP="009129A7">
            <w:pPr>
              <w:spacing w:after="0" w:line="240" w:lineRule="auto"/>
              <w:jc w:val="center"/>
              <w:rPr>
                <w:rFonts w:ascii="Times New Roman" w:hAnsi="Times New Roman" w:cs="Times New Roman"/>
                <w:sz w:val="20"/>
                <w:szCs w:val="20"/>
              </w:rPr>
            </w:pPr>
            <w:r w:rsidRPr="00813F77">
              <w:rPr>
                <w:rFonts w:ascii="Times New Roman" w:hAnsi="Times New Roman" w:cs="Times New Roman"/>
                <w:sz w:val="20"/>
                <w:szCs w:val="20"/>
              </w:rPr>
              <w:t>64</w:t>
            </w:r>
          </w:p>
        </w:tc>
        <w:tc>
          <w:tcPr>
            <w:tcW w:w="2835" w:type="dxa"/>
            <w:gridSpan w:val="2"/>
            <w:vMerge/>
            <w:shd w:val="clear" w:color="auto" w:fill="FFFFFF"/>
            <w:vAlign w:val="center"/>
          </w:tcPr>
          <w:p w:rsidR="00813F77" w:rsidRPr="00813F77" w:rsidRDefault="00813F77" w:rsidP="009129A7">
            <w:pPr>
              <w:spacing w:after="0" w:line="240" w:lineRule="auto"/>
              <w:jc w:val="center"/>
              <w:rPr>
                <w:rFonts w:ascii="Times New Roman" w:hAnsi="Times New Roman" w:cs="Times New Roman"/>
                <w:sz w:val="20"/>
                <w:szCs w:val="20"/>
              </w:rPr>
            </w:pPr>
          </w:p>
        </w:tc>
        <w:tc>
          <w:tcPr>
            <w:tcW w:w="1276" w:type="dxa"/>
            <w:shd w:val="clear" w:color="auto" w:fill="FFFFFF"/>
            <w:vAlign w:val="center"/>
          </w:tcPr>
          <w:p w:rsidR="00813F77" w:rsidRPr="00813F77" w:rsidRDefault="00813F77" w:rsidP="009129A7">
            <w:pPr>
              <w:spacing w:after="0" w:line="240" w:lineRule="auto"/>
              <w:jc w:val="center"/>
              <w:rPr>
                <w:rFonts w:ascii="Times New Roman" w:hAnsi="Times New Roman" w:cs="Times New Roman"/>
                <w:sz w:val="20"/>
                <w:szCs w:val="20"/>
              </w:rPr>
            </w:pPr>
          </w:p>
        </w:tc>
      </w:tr>
      <w:tr w:rsidR="00813F77" w:rsidRPr="00813F77" w:rsidTr="00FC64BA">
        <w:tc>
          <w:tcPr>
            <w:tcW w:w="783" w:type="dxa"/>
            <w:shd w:val="clear" w:color="auto" w:fill="FFFFFF"/>
            <w:vAlign w:val="center"/>
          </w:tcPr>
          <w:p w:rsidR="00813F77" w:rsidRPr="00813F77" w:rsidRDefault="00813F77" w:rsidP="009129A7">
            <w:pPr>
              <w:spacing w:after="0" w:line="240" w:lineRule="auto"/>
              <w:jc w:val="center"/>
              <w:rPr>
                <w:rFonts w:ascii="Times New Roman" w:hAnsi="Times New Roman" w:cs="Times New Roman"/>
                <w:sz w:val="20"/>
                <w:szCs w:val="20"/>
              </w:rPr>
            </w:pPr>
          </w:p>
        </w:tc>
        <w:tc>
          <w:tcPr>
            <w:tcW w:w="4282" w:type="dxa"/>
            <w:shd w:val="clear" w:color="auto" w:fill="FFFFFF"/>
            <w:vAlign w:val="center"/>
          </w:tcPr>
          <w:p w:rsidR="00813F77" w:rsidRPr="00813F77" w:rsidRDefault="00813F77" w:rsidP="009129A7">
            <w:pPr>
              <w:spacing w:after="0" w:line="240" w:lineRule="auto"/>
              <w:jc w:val="both"/>
              <w:rPr>
                <w:rFonts w:ascii="Times New Roman" w:hAnsi="Times New Roman" w:cs="Times New Roman"/>
                <w:sz w:val="20"/>
                <w:szCs w:val="20"/>
              </w:rPr>
            </w:pPr>
            <w:r w:rsidRPr="00813F77">
              <w:rPr>
                <w:rFonts w:ascii="Times New Roman" w:hAnsi="Times New Roman" w:cs="Times New Roman"/>
                <w:sz w:val="20"/>
                <w:szCs w:val="20"/>
              </w:rPr>
              <w:t xml:space="preserve">Клинический анализ крови </w:t>
            </w:r>
          </w:p>
        </w:tc>
        <w:tc>
          <w:tcPr>
            <w:tcW w:w="1417" w:type="dxa"/>
            <w:shd w:val="clear" w:color="auto" w:fill="FFFFFF"/>
            <w:vAlign w:val="center"/>
          </w:tcPr>
          <w:p w:rsidR="00813F77" w:rsidRPr="00813F77" w:rsidRDefault="00813F77" w:rsidP="009129A7">
            <w:pPr>
              <w:spacing w:after="0" w:line="240" w:lineRule="auto"/>
              <w:jc w:val="center"/>
              <w:rPr>
                <w:rFonts w:ascii="Times New Roman" w:hAnsi="Times New Roman" w:cs="Times New Roman"/>
                <w:sz w:val="20"/>
                <w:szCs w:val="20"/>
              </w:rPr>
            </w:pPr>
            <w:r w:rsidRPr="00813F77">
              <w:rPr>
                <w:rFonts w:ascii="Times New Roman" w:hAnsi="Times New Roman" w:cs="Times New Roman"/>
                <w:sz w:val="20"/>
                <w:szCs w:val="20"/>
              </w:rPr>
              <w:t>64</w:t>
            </w:r>
          </w:p>
        </w:tc>
        <w:tc>
          <w:tcPr>
            <w:tcW w:w="2835" w:type="dxa"/>
            <w:gridSpan w:val="2"/>
            <w:vMerge/>
            <w:shd w:val="clear" w:color="auto" w:fill="FFFFFF"/>
            <w:vAlign w:val="center"/>
          </w:tcPr>
          <w:p w:rsidR="00813F77" w:rsidRPr="00813F77" w:rsidRDefault="00813F77" w:rsidP="009129A7">
            <w:pPr>
              <w:spacing w:after="0" w:line="240" w:lineRule="auto"/>
              <w:jc w:val="center"/>
              <w:rPr>
                <w:rFonts w:ascii="Times New Roman" w:hAnsi="Times New Roman" w:cs="Times New Roman"/>
                <w:sz w:val="20"/>
                <w:szCs w:val="20"/>
              </w:rPr>
            </w:pPr>
          </w:p>
        </w:tc>
        <w:tc>
          <w:tcPr>
            <w:tcW w:w="1276" w:type="dxa"/>
            <w:shd w:val="clear" w:color="auto" w:fill="FFFFFF"/>
            <w:vAlign w:val="center"/>
          </w:tcPr>
          <w:p w:rsidR="00813F77" w:rsidRPr="00813F77" w:rsidRDefault="00813F77" w:rsidP="009129A7">
            <w:pPr>
              <w:spacing w:after="0" w:line="240" w:lineRule="auto"/>
              <w:jc w:val="center"/>
              <w:rPr>
                <w:rFonts w:ascii="Times New Roman" w:hAnsi="Times New Roman" w:cs="Times New Roman"/>
                <w:sz w:val="20"/>
                <w:szCs w:val="20"/>
              </w:rPr>
            </w:pPr>
          </w:p>
        </w:tc>
      </w:tr>
      <w:tr w:rsidR="00813F77" w:rsidRPr="00813F77" w:rsidTr="00FC64BA">
        <w:tc>
          <w:tcPr>
            <w:tcW w:w="783" w:type="dxa"/>
            <w:shd w:val="clear" w:color="auto" w:fill="FFFFFF"/>
            <w:vAlign w:val="center"/>
          </w:tcPr>
          <w:p w:rsidR="00813F77" w:rsidRPr="00813F77" w:rsidRDefault="00813F77" w:rsidP="009129A7">
            <w:pPr>
              <w:spacing w:after="0" w:line="240" w:lineRule="auto"/>
              <w:jc w:val="center"/>
              <w:rPr>
                <w:rFonts w:ascii="Times New Roman" w:hAnsi="Times New Roman" w:cs="Times New Roman"/>
                <w:sz w:val="20"/>
                <w:szCs w:val="20"/>
              </w:rPr>
            </w:pPr>
          </w:p>
        </w:tc>
        <w:tc>
          <w:tcPr>
            <w:tcW w:w="4282" w:type="dxa"/>
            <w:shd w:val="clear" w:color="auto" w:fill="FFFFFF"/>
            <w:vAlign w:val="center"/>
          </w:tcPr>
          <w:p w:rsidR="00813F77" w:rsidRPr="00813F77" w:rsidRDefault="00813F77" w:rsidP="009129A7">
            <w:pPr>
              <w:spacing w:after="0" w:line="240" w:lineRule="auto"/>
              <w:jc w:val="both"/>
              <w:rPr>
                <w:rFonts w:ascii="Times New Roman" w:hAnsi="Times New Roman" w:cs="Times New Roman"/>
                <w:sz w:val="20"/>
                <w:szCs w:val="20"/>
              </w:rPr>
            </w:pPr>
            <w:r w:rsidRPr="00813F77">
              <w:rPr>
                <w:rFonts w:ascii="Times New Roman" w:hAnsi="Times New Roman" w:cs="Times New Roman"/>
                <w:sz w:val="20"/>
                <w:szCs w:val="20"/>
              </w:rPr>
              <w:t xml:space="preserve">Общий анализ мочи </w:t>
            </w:r>
          </w:p>
        </w:tc>
        <w:tc>
          <w:tcPr>
            <w:tcW w:w="1417" w:type="dxa"/>
            <w:shd w:val="clear" w:color="auto" w:fill="FFFFFF"/>
            <w:vAlign w:val="center"/>
          </w:tcPr>
          <w:p w:rsidR="00813F77" w:rsidRPr="00813F77" w:rsidRDefault="00813F77" w:rsidP="009129A7">
            <w:pPr>
              <w:spacing w:after="0" w:line="240" w:lineRule="auto"/>
              <w:jc w:val="center"/>
              <w:rPr>
                <w:rFonts w:ascii="Times New Roman" w:hAnsi="Times New Roman" w:cs="Times New Roman"/>
                <w:sz w:val="20"/>
                <w:szCs w:val="20"/>
              </w:rPr>
            </w:pPr>
            <w:r w:rsidRPr="00813F77">
              <w:rPr>
                <w:rFonts w:ascii="Times New Roman" w:hAnsi="Times New Roman" w:cs="Times New Roman"/>
                <w:sz w:val="20"/>
                <w:szCs w:val="20"/>
              </w:rPr>
              <w:t>64</w:t>
            </w:r>
          </w:p>
        </w:tc>
        <w:tc>
          <w:tcPr>
            <w:tcW w:w="2835" w:type="dxa"/>
            <w:gridSpan w:val="2"/>
            <w:vMerge/>
            <w:shd w:val="clear" w:color="auto" w:fill="FFFFFF"/>
            <w:vAlign w:val="center"/>
          </w:tcPr>
          <w:p w:rsidR="00813F77" w:rsidRPr="00813F77" w:rsidRDefault="00813F77" w:rsidP="009129A7">
            <w:pPr>
              <w:spacing w:after="0" w:line="240" w:lineRule="auto"/>
              <w:jc w:val="center"/>
              <w:rPr>
                <w:rFonts w:ascii="Times New Roman" w:hAnsi="Times New Roman" w:cs="Times New Roman"/>
                <w:sz w:val="20"/>
                <w:szCs w:val="20"/>
              </w:rPr>
            </w:pPr>
          </w:p>
        </w:tc>
        <w:tc>
          <w:tcPr>
            <w:tcW w:w="1276" w:type="dxa"/>
            <w:shd w:val="clear" w:color="auto" w:fill="FFFFFF"/>
            <w:vAlign w:val="center"/>
          </w:tcPr>
          <w:p w:rsidR="00813F77" w:rsidRPr="00813F77" w:rsidRDefault="00813F77" w:rsidP="009129A7">
            <w:pPr>
              <w:spacing w:after="0" w:line="240" w:lineRule="auto"/>
              <w:jc w:val="center"/>
              <w:rPr>
                <w:rFonts w:ascii="Times New Roman" w:hAnsi="Times New Roman" w:cs="Times New Roman"/>
                <w:sz w:val="20"/>
                <w:szCs w:val="20"/>
              </w:rPr>
            </w:pPr>
          </w:p>
        </w:tc>
      </w:tr>
      <w:tr w:rsidR="00813F77" w:rsidRPr="00813F77" w:rsidTr="00FC64BA">
        <w:tc>
          <w:tcPr>
            <w:tcW w:w="783" w:type="dxa"/>
            <w:shd w:val="clear" w:color="auto" w:fill="FFFFFF"/>
            <w:vAlign w:val="center"/>
          </w:tcPr>
          <w:p w:rsidR="00813F77" w:rsidRPr="00813F77" w:rsidRDefault="00813F77" w:rsidP="009129A7">
            <w:pPr>
              <w:spacing w:after="0" w:line="240" w:lineRule="auto"/>
              <w:jc w:val="center"/>
              <w:rPr>
                <w:rFonts w:ascii="Times New Roman" w:hAnsi="Times New Roman" w:cs="Times New Roman"/>
                <w:sz w:val="20"/>
                <w:szCs w:val="20"/>
              </w:rPr>
            </w:pPr>
          </w:p>
        </w:tc>
        <w:tc>
          <w:tcPr>
            <w:tcW w:w="4282" w:type="dxa"/>
            <w:shd w:val="clear" w:color="auto" w:fill="FFFFFF"/>
            <w:vAlign w:val="center"/>
          </w:tcPr>
          <w:p w:rsidR="00813F77" w:rsidRPr="00813F77" w:rsidRDefault="00813F77" w:rsidP="009129A7">
            <w:pPr>
              <w:spacing w:after="0" w:line="240" w:lineRule="auto"/>
              <w:jc w:val="both"/>
              <w:rPr>
                <w:rFonts w:ascii="Times New Roman" w:hAnsi="Times New Roman" w:cs="Times New Roman"/>
                <w:sz w:val="20"/>
                <w:szCs w:val="20"/>
              </w:rPr>
            </w:pPr>
            <w:r w:rsidRPr="00813F77">
              <w:rPr>
                <w:rFonts w:ascii="Times New Roman" w:hAnsi="Times New Roman" w:cs="Times New Roman"/>
                <w:sz w:val="20"/>
                <w:szCs w:val="20"/>
              </w:rPr>
              <w:t xml:space="preserve">Мазок из зева и носа на наличие патогенного стафилококка при поступлении на работу и в дальнейшем раз в 6 месяцев </w:t>
            </w:r>
          </w:p>
        </w:tc>
        <w:tc>
          <w:tcPr>
            <w:tcW w:w="1417" w:type="dxa"/>
            <w:shd w:val="clear" w:color="auto" w:fill="FFFFFF"/>
            <w:vAlign w:val="center"/>
          </w:tcPr>
          <w:p w:rsidR="00813F77" w:rsidRPr="00813F77" w:rsidRDefault="00813F77" w:rsidP="009129A7">
            <w:pPr>
              <w:spacing w:after="0" w:line="240" w:lineRule="auto"/>
              <w:jc w:val="center"/>
              <w:rPr>
                <w:rFonts w:ascii="Times New Roman" w:hAnsi="Times New Roman" w:cs="Times New Roman"/>
                <w:sz w:val="20"/>
                <w:szCs w:val="20"/>
              </w:rPr>
            </w:pPr>
            <w:r w:rsidRPr="00813F77">
              <w:rPr>
                <w:rFonts w:ascii="Times New Roman" w:hAnsi="Times New Roman" w:cs="Times New Roman"/>
                <w:sz w:val="20"/>
                <w:szCs w:val="20"/>
              </w:rPr>
              <w:t>61</w:t>
            </w:r>
          </w:p>
        </w:tc>
        <w:tc>
          <w:tcPr>
            <w:tcW w:w="2835" w:type="dxa"/>
            <w:gridSpan w:val="2"/>
            <w:vMerge/>
            <w:shd w:val="clear" w:color="auto" w:fill="FFFFFF"/>
            <w:vAlign w:val="center"/>
          </w:tcPr>
          <w:p w:rsidR="00813F77" w:rsidRPr="00813F77" w:rsidRDefault="00813F77" w:rsidP="009129A7">
            <w:pPr>
              <w:spacing w:after="0" w:line="240" w:lineRule="auto"/>
              <w:jc w:val="center"/>
              <w:rPr>
                <w:rFonts w:ascii="Times New Roman" w:hAnsi="Times New Roman" w:cs="Times New Roman"/>
                <w:sz w:val="20"/>
                <w:szCs w:val="20"/>
              </w:rPr>
            </w:pPr>
          </w:p>
        </w:tc>
        <w:tc>
          <w:tcPr>
            <w:tcW w:w="1276" w:type="dxa"/>
            <w:shd w:val="clear" w:color="auto" w:fill="FFFFFF"/>
            <w:vAlign w:val="center"/>
          </w:tcPr>
          <w:p w:rsidR="00813F77" w:rsidRPr="00813F77" w:rsidRDefault="00813F77" w:rsidP="009129A7">
            <w:pPr>
              <w:spacing w:after="0" w:line="240" w:lineRule="auto"/>
              <w:jc w:val="center"/>
              <w:rPr>
                <w:rFonts w:ascii="Times New Roman" w:hAnsi="Times New Roman" w:cs="Times New Roman"/>
                <w:sz w:val="20"/>
                <w:szCs w:val="20"/>
              </w:rPr>
            </w:pPr>
          </w:p>
        </w:tc>
      </w:tr>
      <w:tr w:rsidR="00813F77" w:rsidRPr="00813F77" w:rsidTr="00FC64BA">
        <w:tc>
          <w:tcPr>
            <w:tcW w:w="783" w:type="dxa"/>
            <w:shd w:val="clear" w:color="auto" w:fill="FFFFFF"/>
            <w:vAlign w:val="center"/>
          </w:tcPr>
          <w:p w:rsidR="00813F77" w:rsidRPr="00813F77" w:rsidRDefault="00813F77" w:rsidP="009129A7">
            <w:pPr>
              <w:spacing w:after="0" w:line="240" w:lineRule="auto"/>
              <w:jc w:val="center"/>
              <w:rPr>
                <w:rFonts w:ascii="Times New Roman" w:hAnsi="Times New Roman" w:cs="Times New Roman"/>
                <w:sz w:val="20"/>
                <w:szCs w:val="20"/>
              </w:rPr>
            </w:pPr>
          </w:p>
        </w:tc>
        <w:tc>
          <w:tcPr>
            <w:tcW w:w="4282" w:type="dxa"/>
            <w:shd w:val="clear" w:color="auto" w:fill="FFFFFF"/>
            <w:vAlign w:val="center"/>
          </w:tcPr>
          <w:p w:rsidR="00813F77" w:rsidRPr="00813F77" w:rsidRDefault="00813F77" w:rsidP="009129A7">
            <w:pPr>
              <w:spacing w:after="0" w:line="240" w:lineRule="auto"/>
              <w:jc w:val="both"/>
              <w:rPr>
                <w:rFonts w:ascii="Times New Roman" w:hAnsi="Times New Roman" w:cs="Times New Roman"/>
                <w:sz w:val="20"/>
                <w:szCs w:val="20"/>
              </w:rPr>
            </w:pPr>
            <w:r w:rsidRPr="00813F77">
              <w:rPr>
                <w:rFonts w:ascii="Times New Roman" w:hAnsi="Times New Roman" w:cs="Times New Roman"/>
                <w:sz w:val="20"/>
                <w:szCs w:val="20"/>
              </w:rPr>
              <w:t xml:space="preserve">Кал </w:t>
            </w:r>
            <w:proofErr w:type="gramStart"/>
            <w:r w:rsidRPr="00813F77">
              <w:rPr>
                <w:rFonts w:ascii="Times New Roman" w:hAnsi="Times New Roman" w:cs="Times New Roman"/>
                <w:sz w:val="20"/>
                <w:szCs w:val="20"/>
              </w:rPr>
              <w:t>на гельминты</w:t>
            </w:r>
            <w:proofErr w:type="gramEnd"/>
            <w:r w:rsidRPr="00813F77">
              <w:rPr>
                <w:rFonts w:ascii="Times New Roman" w:hAnsi="Times New Roman" w:cs="Times New Roman"/>
                <w:sz w:val="20"/>
                <w:szCs w:val="20"/>
              </w:rPr>
              <w:t xml:space="preserve"> </w:t>
            </w:r>
          </w:p>
        </w:tc>
        <w:tc>
          <w:tcPr>
            <w:tcW w:w="1417" w:type="dxa"/>
            <w:shd w:val="clear" w:color="auto" w:fill="FFFFFF"/>
            <w:vAlign w:val="center"/>
          </w:tcPr>
          <w:p w:rsidR="00813F77" w:rsidRPr="00813F77" w:rsidRDefault="00813F77" w:rsidP="009129A7">
            <w:pPr>
              <w:spacing w:after="0" w:line="240" w:lineRule="auto"/>
              <w:jc w:val="center"/>
              <w:rPr>
                <w:rFonts w:ascii="Times New Roman" w:hAnsi="Times New Roman" w:cs="Times New Roman"/>
                <w:sz w:val="20"/>
                <w:szCs w:val="20"/>
              </w:rPr>
            </w:pPr>
            <w:r w:rsidRPr="00813F77">
              <w:rPr>
                <w:rFonts w:ascii="Times New Roman" w:hAnsi="Times New Roman" w:cs="Times New Roman"/>
                <w:sz w:val="20"/>
                <w:szCs w:val="20"/>
              </w:rPr>
              <w:t>46</w:t>
            </w:r>
          </w:p>
        </w:tc>
        <w:tc>
          <w:tcPr>
            <w:tcW w:w="2835" w:type="dxa"/>
            <w:gridSpan w:val="2"/>
            <w:vMerge/>
            <w:shd w:val="clear" w:color="auto" w:fill="FFFFFF"/>
            <w:vAlign w:val="center"/>
          </w:tcPr>
          <w:p w:rsidR="00813F77" w:rsidRPr="00813F77" w:rsidRDefault="00813F77" w:rsidP="009129A7">
            <w:pPr>
              <w:spacing w:after="0" w:line="240" w:lineRule="auto"/>
              <w:jc w:val="center"/>
              <w:rPr>
                <w:rFonts w:ascii="Times New Roman" w:hAnsi="Times New Roman" w:cs="Times New Roman"/>
                <w:sz w:val="20"/>
                <w:szCs w:val="20"/>
              </w:rPr>
            </w:pPr>
          </w:p>
        </w:tc>
        <w:tc>
          <w:tcPr>
            <w:tcW w:w="1276" w:type="dxa"/>
            <w:shd w:val="clear" w:color="auto" w:fill="FFFFFF"/>
            <w:vAlign w:val="center"/>
          </w:tcPr>
          <w:p w:rsidR="00813F77" w:rsidRPr="00813F77" w:rsidRDefault="00813F77" w:rsidP="009129A7">
            <w:pPr>
              <w:spacing w:after="0" w:line="240" w:lineRule="auto"/>
              <w:jc w:val="center"/>
              <w:rPr>
                <w:rFonts w:ascii="Times New Roman" w:hAnsi="Times New Roman" w:cs="Times New Roman"/>
                <w:sz w:val="20"/>
                <w:szCs w:val="20"/>
              </w:rPr>
            </w:pPr>
          </w:p>
        </w:tc>
      </w:tr>
      <w:tr w:rsidR="00813F77" w:rsidRPr="00813F77" w:rsidTr="00FC64BA">
        <w:tc>
          <w:tcPr>
            <w:tcW w:w="783" w:type="dxa"/>
            <w:shd w:val="clear" w:color="auto" w:fill="FFFFFF"/>
            <w:vAlign w:val="center"/>
          </w:tcPr>
          <w:p w:rsidR="00813F77" w:rsidRPr="00813F77" w:rsidRDefault="00813F77" w:rsidP="009129A7">
            <w:pPr>
              <w:spacing w:after="0" w:line="240" w:lineRule="auto"/>
              <w:jc w:val="center"/>
              <w:rPr>
                <w:rFonts w:ascii="Times New Roman" w:hAnsi="Times New Roman" w:cs="Times New Roman"/>
                <w:sz w:val="20"/>
                <w:szCs w:val="20"/>
              </w:rPr>
            </w:pPr>
          </w:p>
        </w:tc>
        <w:tc>
          <w:tcPr>
            <w:tcW w:w="4282" w:type="dxa"/>
            <w:shd w:val="clear" w:color="auto" w:fill="FFFFFF"/>
            <w:vAlign w:val="center"/>
          </w:tcPr>
          <w:p w:rsidR="00813F77" w:rsidRPr="00813F77" w:rsidRDefault="00813F77" w:rsidP="009129A7">
            <w:pPr>
              <w:spacing w:after="0" w:line="240" w:lineRule="auto"/>
              <w:jc w:val="both"/>
              <w:rPr>
                <w:rFonts w:ascii="Times New Roman" w:hAnsi="Times New Roman" w:cs="Times New Roman"/>
                <w:sz w:val="20"/>
                <w:szCs w:val="20"/>
              </w:rPr>
            </w:pPr>
            <w:r w:rsidRPr="00813F77">
              <w:rPr>
                <w:rFonts w:ascii="Times New Roman" w:hAnsi="Times New Roman" w:cs="Times New Roman"/>
                <w:sz w:val="20"/>
                <w:szCs w:val="20"/>
              </w:rPr>
              <w:t xml:space="preserve">Бактериологическое (на флору) и </w:t>
            </w:r>
            <w:proofErr w:type="spellStart"/>
            <w:r w:rsidRPr="00813F77">
              <w:rPr>
                <w:rFonts w:ascii="Times New Roman" w:hAnsi="Times New Roman" w:cs="Times New Roman"/>
                <w:sz w:val="20"/>
                <w:szCs w:val="20"/>
              </w:rPr>
              <w:t>цитологическе</w:t>
            </w:r>
            <w:proofErr w:type="spellEnd"/>
            <w:r w:rsidRPr="00813F77">
              <w:rPr>
                <w:rFonts w:ascii="Times New Roman" w:hAnsi="Times New Roman" w:cs="Times New Roman"/>
                <w:sz w:val="20"/>
                <w:szCs w:val="20"/>
              </w:rPr>
              <w:t xml:space="preserve"> (на атипичные клетки) исследования </w:t>
            </w:r>
          </w:p>
        </w:tc>
        <w:tc>
          <w:tcPr>
            <w:tcW w:w="1417" w:type="dxa"/>
            <w:shd w:val="clear" w:color="auto" w:fill="FFFFFF"/>
            <w:vAlign w:val="center"/>
          </w:tcPr>
          <w:p w:rsidR="00813F77" w:rsidRPr="00813F77" w:rsidRDefault="00813F77" w:rsidP="009129A7">
            <w:pPr>
              <w:spacing w:after="0" w:line="240" w:lineRule="auto"/>
              <w:jc w:val="center"/>
              <w:rPr>
                <w:rFonts w:ascii="Times New Roman" w:hAnsi="Times New Roman" w:cs="Times New Roman"/>
                <w:sz w:val="20"/>
                <w:szCs w:val="20"/>
              </w:rPr>
            </w:pPr>
            <w:r w:rsidRPr="00813F77">
              <w:rPr>
                <w:rFonts w:ascii="Times New Roman" w:hAnsi="Times New Roman" w:cs="Times New Roman"/>
                <w:sz w:val="20"/>
                <w:szCs w:val="20"/>
              </w:rPr>
              <w:t>47</w:t>
            </w:r>
          </w:p>
        </w:tc>
        <w:tc>
          <w:tcPr>
            <w:tcW w:w="2835" w:type="dxa"/>
            <w:gridSpan w:val="2"/>
            <w:vMerge/>
            <w:shd w:val="clear" w:color="auto" w:fill="FFFFFF"/>
            <w:vAlign w:val="center"/>
          </w:tcPr>
          <w:p w:rsidR="00813F77" w:rsidRPr="00813F77" w:rsidRDefault="00813F77" w:rsidP="009129A7">
            <w:pPr>
              <w:spacing w:after="0" w:line="240" w:lineRule="auto"/>
              <w:jc w:val="center"/>
              <w:rPr>
                <w:rFonts w:ascii="Times New Roman" w:hAnsi="Times New Roman" w:cs="Times New Roman"/>
                <w:sz w:val="20"/>
                <w:szCs w:val="20"/>
              </w:rPr>
            </w:pPr>
          </w:p>
        </w:tc>
        <w:tc>
          <w:tcPr>
            <w:tcW w:w="1276" w:type="dxa"/>
            <w:shd w:val="clear" w:color="auto" w:fill="FFFFFF"/>
            <w:vAlign w:val="center"/>
          </w:tcPr>
          <w:p w:rsidR="00813F77" w:rsidRPr="00813F77" w:rsidRDefault="00813F77" w:rsidP="009129A7">
            <w:pPr>
              <w:spacing w:after="0" w:line="240" w:lineRule="auto"/>
              <w:jc w:val="center"/>
              <w:rPr>
                <w:rFonts w:ascii="Times New Roman" w:hAnsi="Times New Roman" w:cs="Times New Roman"/>
                <w:sz w:val="20"/>
                <w:szCs w:val="20"/>
              </w:rPr>
            </w:pPr>
          </w:p>
        </w:tc>
      </w:tr>
      <w:tr w:rsidR="00813F77" w:rsidRPr="00813F77" w:rsidTr="00FC64BA">
        <w:tc>
          <w:tcPr>
            <w:tcW w:w="783" w:type="dxa"/>
            <w:shd w:val="clear" w:color="auto" w:fill="FFFFFF"/>
            <w:vAlign w:val="center"/>
          </w:tcPr>
          <w:p w:rsidR="00813F77" w:rsidRPr="00813F77" w:rsidRDefault="00813F77" w:rsidP="009129A7">
            <w:pPr>
              <w:spacing w:after="0" w:line="240" w:lineRule="auto"/>
              <w:jc w:val="center"/>
              <w:rPr>
                <w:rFonts w:ascii="Times New Roman" w:hAnsi="Times New Roman" w:cs="Times New Roman"/>
                <w:sz w:val="20"/>
                <w:szCs w:val="20"/>
              </w:rPr>
            </w:pPr>
          </w:p>
        </w:tc>
        <w:tc>
          <w:tcPr>
            <w:tcW w:w="4282" w:type="dxa"/>
            <w:shd w:val="clear" w:color="auto" w:fill="FFFFFF"/>
            <w:vAlign w:val="center"/>
          </w:tcPr>
          <w:p w:rsidR="00813F77" w:rsidRPr="00813F77" w:rsidRDefault="00813F77" w:rsidP="009129A7">
            <w:pPr>
              <w:spacing w:after="0" w:line="240" w:lineRule="auto"/>
              <w:jc w:val="both"/>
              <w:rPr>
                <w:rFonts w:ascii="Times New Roman" w:hAnsi="Times New Roman" w:cs="Times New Roman"/>
                <w:sz w:val="20"/>
                <w:szCs w:val="20"/>
              </w:rPr>
            </w:pPr>
            <w:r w:rsidRPr="00813F77">
              <w:rPr>
                <w:rFonts w:ascii="Times New Roman" w:hAnsi="Times New Roman" w:cs="Times New Roman"/>
                <w:sz w:val="20"/>
                <w:szCs w:val="20"/>
              </w:rPr>
              <w:t>Ретикулоциты</w:t>
            </w:r>
          </w:p>
        </w:tc>
        <w:tc>
          <w:tcPr>
            <w:tcW w:w="1417" w:type="dxa"/>
            <w:shd w:val="clear" w:color="auto" w:fill="FFFFFF"/>
            <w:vAlign w:val="center"/>
          </w:tcPr>
          <w:p w:rsidR="00813F77" w:rsidRPr="00813F77" w:rsidRDefault="00813F77" w:rsidP="009129A7">
            <w:pPr>
              <w:spacing w:after="0" w:line="240" w:lineRule="auto"/>
              <w:jc w:val="center"/>
              <w:rPr>
                <w:rFonts w:ascii="Times New Roman" w:hAnsi="Times New Roman" w:cs="Times New Roman"/>
                <w:sz w:val="20"/>
                <w:szCs w:val="20"/>
              </w:rPr>
            </w:pPr>
            <w:r w:rsidRPr="00813F77">
              <w:rPr>
                <w:rFonts w:ascii="Times New Roman" w:hAnsi="Times New Roman" w:cs="Times New Roman"/>
                <w:sz w:val="20"/>
                <w:szCs w:val="20"/>
              </w:rPr>
              <w:t>15</w:t>
            </w:r>
          </w:p>
        </w:tc>
        <w:tc>
          <w:tcPr>
            <w:tcW w:w="2835" w:type="dxa"/>
            <w:gridSpan w:val="2"/>
            <w:vMerge/>
            <w:shd w:val="clear" w:color="auto" w:fill="FFFFFF"/>
            <w:vAlign w:val="center"/>
          </w:tcPr>
          <w:p w:rsidR="00813F77" w:rsidRPr="00813F77" w:rsidRDefault="00813F77" w:rsidP="009129A7">
            <w:pPr>
              <w:spacing w:after="0" w:line="240" w:lineRule="auto"/>
              <w:jc w:val="center"/>
              <w:rPr>
                <w:rFonts w:ascii="Times New Roman" w:hAnsi="Times New Roman" w:cs="Times New Roman"/>
                <w:sz w:val="20"/>
                <w:szCs w:val="20"/>
              </w:rPr>
            </w:pPr>
          </w:p>
        </w:tc>
        <w:tc>
          <w:tcPr>
            <w:tcW w:w="1276" w:type="dxa"/>
            <w:shd w:val="clear" w:color="auto" w:fill="FFFFFF"/>
            <w:vAlign w:val="center"/>
          </w:tcPr>
          <w:p w:rsidR="00813F77" w:rsidRPr="00813F77" w:rsidRDefault="00813F77" w:rsidP="009129A7">
            <w:pPr>
              <w:spacing w:after="0" w:line="240" w:lineRule="auto"/>
              <w:jc w:val="center"/>
              <w:rPr>
                <w:rFonts w:ascii="Times New Roman" w:hAnsi="Times New Roman" w:cs="Times New Roman"/>
                <w:sz w:val="20"/>
                <w:szCs w:val="20"/>
              </w:rPr>
            </w:pPr>
          </w:p>
        </w:tc>
      </w:tr>
      <w:tr w:rsidR="00813F77" w:rsidRPr="00813F77" w:rsidTr="00FC64BA">
        <w:tc>
          <w:tcPr>
            <w:tcW w:w="783" w:type="dxa"/>
            <w:shd w:val="clear" w:color="auto" w:fill="FFFFFF"/>
            <w:vAlign w:val="center"/>
          </w:tcPr>
          <w:p w:rsidR="00813F77" w:rsidRPr="00813F77" w:rsidRDefault="00813F77" w:rsidP="009129A7">
            <w:pPr>
              <w:spacing w:after="0" w:line="240" w:lineRule="auto"/>
              <w:jc w:val="center"/>
              <w:rPr>
                <w:rFonts w:ascii="Times New Roman" w:hAnsi="Times New Roman" w:cs="Times New Roman"/>
                <w:sz w:val="20"/>
                <w:szCs w:val="20"/>
              </w:rPr>
            </w:pPr>
          </w:p>
        </w:tc>
        <w:tc>
          <w:tcPr>
            <w:tcW w:w="4282" w:type="dxa"/>
            <w:shd w:val="clear" w:color="auto" w:fill="FFFFFF"/>
            <w:vAlign w:val="center"/>
          </w:tcPr>
          <w:p w:rsidR="00813F77" w:rsidRPr="00813F77" w:rsidRDefault="00813F77" w:rsidP="009129A7">
            <w:pPr>
              <w:spacing w:after="0" w:line="240" w:lineRule="auto"/>
              <w:jc w:val="both"/>
              <w:rPr>
                <w:rFonts w:ascii="Times New Roman" w:hAnsi="Times New Roman" w:cs="Times New Roman"/>
                <w:sz w:val="20"/>
                <w:szCs w:val="20"/>
              </w:rPr>
            </w:pPr>
            <w:r w:rsidRPr="00813F77">
              <w:rPr>
                <w:rFonts w:ascii="Times New Roman" w:hAnsi="Times New Roman" w:cs="Times New Roman"/>
                <w:sz w:val="20"/>
                <w:szCs w:val="20"/>
              </w:rPr>
              <w:t xml:space="preserve">Острота зрения </w:t>
            </w:r>
          </w:p>
        </w:tc>
        <w:tc>
          <w:tcPr>
            <w:tcW w:w="1417" w:type="dxa"/>
            <w:shd w:val="clear" w:color="auto" w:fill="FFFFFF"/>
            <w:vAlign w:val="center"/>
          </w:tcPr>
          <w:p w:rsidR="00813F77" w:rsidRPr="00813F77" w:rsidRDefault="00813F77" w:rsidP="009129A7">
            <w:pPr>
              <w:spacing w:after="0" w:line="240" w:lineRule="auto"/>
              <w:jc w:val="center"/>
              <w:rPr>
                <w:rFonts w:ascii="Times New Roman" w:hAnsi="Times New Roman" w:cs="Times New Roman"/>
                <w:sz w:val="20"/>
                <w:szCs w:val="20"/>
              </w:rPr>
            </w:pPr>
            <w:r w:rsidRPr="00813F77">
              <w:rPr>
                <w:rFonts w:ascii="Times New Roman" w:hAnsi="Times New Roman" w:cs="Times New Roman"/>
                <w:sz w:val="20"/>
                <w:szCs w:val="20"/>
              </w:rPr>
              <w:t>18</w:t>
            </w:r>
          </w:p>
        </w:tc>
        <w:tc>
          <w:tcPr>
            <w:tcW w:w="2835" w:type="dxa"/>
            <w:gridSpan w:val="2"/>
            <w:vMerge/>
            <w:shd w:val="clear" w:color="auto" w:fill="FFFFFF"/>
            <w:vAlign w:val="center"/>
          </w:tcPr>
          <w:p w:rsidR="00813F77" w:rsidRPr="00813F77" w:rsidRDefault="00813F77" w:rsidP="009129A7">
            <w:pPr>
              <w:spacing w:after="0" w:line="240" w:lineRule="auto"/>
              <w:jc w:val="center"/>
              <w:rPr>
                <w:rFonts w:ascii="Times New Roman" w:hAnsi="Times New Roman" w:cs="Times New Roman"/>
                <w:sz w:val="20"/>
                <w:szCs w:val="20"/>
              </w:rPr>
            </w:pPr>
          </w:p>
        </w:tc>
        <w:tc>
          <w:tcPr>
            <w:tcW w:w="1276" w:type="dxa"/>
            <w:shd w:val="clear" w:color="auto" w:fill="FFFFFF"/>
            <w:vAlign w:val="center"/>
          </w:tcPr>
          <w:p w:rsidR="00813F77" w:rsidRPr="00813F77" w:rsidRDefault="00813F77" w:rsidP="009129A7">
            <w:pPr>
              <w:spacing w:after="0" w:line="240" w:lineRule="auto"/>
              <w:jc w:val="center"/>
              <w:rPr>
                <w:rFonts w:ascii="Times New Roman" w:hAnsi="Times New Roman" w:cs="Times New Roman"/>
                <w:sz w:val="20"/>
                <w:szCs w:val="20"/>
              </w:rPr>
            </w:pPr>
          </w:p>
        </w:tc>
      </w:tr>
      <w:tr w:rsidR="00813F77" w:rsidRPr="00813F77" w:rsidTr="00FC64BA">
        <w:tc>
          <w:tcPr>
            <w:tcW w:w="783" w:type="dxa"/>
            <w:shd w:val="clear" w:color="auto" w:fill="FFFFFF"/>
            <w:vAlign w:val="center"/>
          </w:tcPr>
          <w:p w:rsidR="00813F77" w:rsidRPr="00813F77" w:rsidRDefault="00813F77" w:rsidP="009129A7">
            <w:pPr>
              <w:spacing w:after="0" w:line="240" w:lineRule="auto"/>
              <w:jc w:val="center"/>
              <w:rPr>
                <w:rFonts w:ascii="Times New Roman" w:hAnsi="Times New Roman" w:cs="Times New Roman"/>
                <w:sz w:val="20"/>
                <w:szCs w:val="20"/>
              </w:rPr>
            </w:pPr>
          </w:p>
        </w:tc>
        <w:tc>
          <w:tcPr>
            <w:tcW w:w="4282" w:type="dxa"/>
            <w:shd w:val="clear" w:color="auto" w:fill="FFFFFF"/>
            <w:vAlign w:val="center"/>
          </w:tcPr>
          <w:p w:rsidR="00813F77" w:rsidRPr="00813F77" w:rsidRDefault="00813F77" w:rsidP="009129A7">
            <w:pPr>
              <w:spacing w:after="0" w:line="240" w:lineRule="auto"/>
              <w:jc w:val="both"/>
              <w:rPr>
                <w:rFonts w:ascii="Times New Roman" w:hAnsi="Times New Roman" w:cs="Times New Roman"/>
                <w:sz w:val="20"/>
                <w:szCs w:val="20"/>
              </w:rPr>
            </w:pPr>
            <w:r w:rsidRPr="00813F77">
              <w:rPr>
                <w:rFonts w:ascii="Times New Roman" w:hAnsi="Times New Roman" w:cs="Times New Roman"/>
                <w:sz w:val="20"/>
                <w:szCs w:val="20"/>
              </w:rPr>
              <w:t xml:space="preserve">Маммография </w:t>
            </w:r>
          </w:p>
        </w:tc>
        <w:tc>
          <w:tcPr>
            <w:tcW w:w="1417" w:type="dxa"/>
            <w:shd w:val="clear" w:color="auto" w:fill="FFFFFF"/>
            <w:vAlign w:val="center"/>
          </w:tcPr>
          <w:p w:rsidR="00813F77" w:rsidRPr="00813F77" w:rsidRDefault="00813F77" w:rsidP="009129A7">
            <w:pPr>
              <w:spacing w:after="0" w:line="240" w:lineRule="auto"/>
              <w:jc w:val="center"/>
              <w:rPr>
                <w:rFonts w:ascii="Times New Roman" w:hAnsi="Times New Roman" w:cs="Times New Roman"/>
                <w:sz w:val="20"/>
                <w:szCs w:val="20"/>
              </w:rPr>
            </w:pPr>
            <w:r w:rsidRPr="00813F77">
              <w:rPr>
                <w:rFonts w:ascii="Times New Roman" w:hAnsi="Times New Roman" w:cs="Times New Roman"/>
                <w:sz w:val="20"/>
                <w:szCs w:val="20"/>
              </w:rPr>
              <w:t>35</w:t>
            </w:r>
          </w:p>
        </w:tc>
        <w:tc>
          <w:tcPr>
            <w:tcW w:w="2835" w:type="dxa"/>
            <w:gridSpan w:val="2"/>
            <w:vMerge/>
            <w:shd w:val="clear" w:color="auto" w:fill="FFFFFF"/>
            <w:vAlign w:val="center"/>
          </w:tcPr>
          <w:p w:rsidR="00813F77" w:rsidRPr="00813F77" w:rsidRDefault="00813F77" w:rsidP="009129A7">
            <w:pPr>
              <w:spacing w:after="0" w:line="240" w:lineRule="auto"/>
              <w:jc w:val="center"/>
              <w:rPr>
                <w:rFonts w:ascii="Times New Roman" w:hAnsi="Times New Roman" w:cs="Times New Roman"/>
                <w:sz w:val="20"/>
                <w:szCs w:val="20"/>
              </w:rPr>
            </w:pPr>
          </w:p>
        </w:tc>
        <w:tc>
          <w:tcPr>
            <w:tcW w:w="1276" w:type="dxa"/>
            <w:shd w:val="clear" w:color="auto" w:fill="FFFFFF"/>
            <w:vAlign w:val="center"/>
          </w:tcPr>
          <w:p w:rsidR="00813F77" w:rsidRPr="00813F77" w:rsidRDefault="00813F77" w:rsidP="009129A7">
            <w:pPr>
              <w:spacing w:after="0" w:line="240" w:lineRule="auto"/>
              <w:jc w:val="center"/>
              <w:rPr>
                <w:rFonts w:ascii="Times New Roman" w:hAnsi="Times New Roman" w:cs="Times New Roman"/>
                <w:sz w:val="20"/>
                <w:szCs w:val="20"/>
              </w:rPr>
            </w:pPr>
          </w:p>
        </w:tc>
      </w:tr>
      <w:tr w:rsidR="00813F77" w:rsidRPr="00813F77" w:rsidTr="00FC64BA">
        <w:tc>
          <w:tcPr>
            <w:tcW w:w="783" w:type="dxa"/>
            <w:shd w:val="clear" w:color="auto" w:fill="FFFFFF"/>
            <w:vAlign w:val="center"/>
          </w:tcPr>
          <w:p w:rsidR="00813F77" w:rsidRPr="00813F77" w:rsidRDefault="00813F77" w:rsidP="009129A7">
            <w:pPr>
              <w:spacing w:after="0" w:line="240" w:lineRule="auto"/>
              <w:jc w:val="center"/>
              <w:rPr>
                <w:rFonts w:ascii="Times New Roman" w:hAnsi="Times New Roman" w:cs="Times New Roman"/>
                <w:sz w:val="20"/>
                <w:szCs w:val="20"/>
              </w:rPr>
            </w:pPr>
          </w:p>
        </w:tc>
        <w:tc>
          <w:tcPr>
            <w:tcW w:w="4282" w:type="dxa"/>
            <w:shd w:val="clear" w:color="auto" w:fill="FFFFFF"/>
            <w:vAlign w:val="center"/>
          </w:tcPr>
          <w:p w:rsidR="00813F77" w:rsidRPr="00813F77" w:rsidRDefault="00813F77" w:rsidP="009129A7">
            <w:pPr>
              <w:spacing w:after="0" w:line="240" w:lineRule="auto"/>
              <w:jc w:val="both"/>
              <w:rPr>
                <w:rFonts w:ascii="Times New Roman" w:hAnsi="Times New Roman" w:cs="Times New Roman"/>
                <w:sz w:val="20"/>
                <w:szCs w:val="20"/>
              </w:rPr>
            </w:pPr>
            <w:r w:rsidRPr="00813F77">
              <w:rPr>
                <w:rFonts w:ascii="Times New Roman" w:hAnsi="Times New Roman" w:cs="Times New Roman"/>
                <w:sz w:val="20"/>
                <w:szCs w:val="20"/>
              </w:rPr>
              <w:t>Спирометрия</w:t>
            </w:r>
          </w:p>
        </w:tc>
        <w:tc>
          <w:tcPr>
            <w:tcW w:w="1417" w:type="dxa"/>
            <w:shd w:val="clear" w:color="auto" w:fill="FFFFFF"/>
            <w:vAlign w:val="center"/>
          </w:tcPr>
          <w:p w:rsidR="00813F77" w:rsidRPr="00813F77" w:rsidRDefault="00813F77" w:rsidP="009129A7">
            <w:pPr>
              <w:spacing w:after="0" w:line="240" w:lineRule="auto"/>
              <w:jc w:val="center"/>
              <w:rPr>
                <w:rFonts w:ascii="Times New Roman" w:hAnsi="Times New Roman" w:cs="Times New Roman"/>
                <w:sz w:val="20"/>
                <w:szCs w:val="20"/>
              </w:rPr>
            </w:pPr>
            <w:r w:rsidRPr="00813F77">
              <w:rPr>
                <w:rFonts w:ascii="Times New Roman" w:hAnsi="Times New Roman" w:cs="Times New Roman"/>
                <w:sz w:val="20"/>
                <w:szCs w:val="20"/>
              </w:rPr>
              <w:t>15</w:t>
            </w:r>
          </w:p>
        </w:tc>
        <w:tc>
          <w:tcPr>
            <w:tcW w:w="2835" w:type="dxa"/>
            <w:gridSpan w:val="2"/>
            <w:vMerge/>
            <w:shd w:val="clear" w:color="auto" w:fill="FFFFFF"/>
            <w:vAlign w:val="center"/>
          </w:tcPr>
          <w:p w:rsidR="00813F77" w:rsidRPr="00813F77" w:rsidRDefault="00813F77" w:rsidP="009129A7">
            <w:pPr>
              <w:spacing w:after="0" w:line="240" w:lineRule="auto"/>
              <w:jc w:val="center"/>
              <w:rPr>
                <w:rFonts w:ascii="Times New Roman" w:hAnsi="Times New Roman" w:cs="Times New Roman"/>
                <w:sz w:val="20"/>
                <w:szCs w:val="20"/>
              </w:rPr>
            </w:pPr>
          </w:p>
        </w:tc>
        <w:tc>
          <w:tcPr>
            <w:tcW w:w="1276" w:type="dxa"/>
            <w:shd w:val="clear" w:color="auto" w:fill="FFFFFF"/>
            <w:vAlign w:val="center"/>
          </w:tcPr>
          <w:p w:rsidR="00813F77" w:rsidRPr="00813F77" w:rsidRDefault="00813F77" w:rsidP="009129A7">
            <w:pPr>
              <w:spacing w:after="0" w:line="240" w:lineRule="auto"/>
              <w:jc w:val="center"/>
              <w:rPr>
                <w:rFonts w:ascii="Times New Roman" w:hAnsi="Times New Roman" w:cs="Times New Roman"/>
                <w:sz w:val="20"/>
                <w:szCs w:val="20"/>
              </w:rPr>
            </w:pPr>
          </w:p>
        </w:tc>
      </w:tr>
      <w:tr w:rsidR="00813F77" w:rsidRPr="00813F77" w:rsidTr="00FC64BA">
        <w:tc>
          <w:tcPr>
            <w:tcW w:w="783" w:type="dxa"/>
            <w:shd w:val="clear" w:color="auto" w:fill="FFFFFF"/>
            <w:vAlign w:val="center"/>
          </w:tcPr>
          <w:p w:rsidR="00813F77" w:rsidRPr="00813F77" w:rsidRDefault="00813F77" w:rsidP="009129A7">
            <w:pPr>
              <w:spacing w:after="0" w:line="240" w:lineRule="auto"/>
              <w:jc w:val="center"/>
              <w:rPr>
                <w:rFonts w:ascii="Times New Roman" w:hAnsi="Times New Roman" w:cs="Times New Roman"/>
                <w:sz w:val="20"/>
                <w:szCs w:val="20"/>
              </w:rPr>
            </w:pPr>
          </w:p>
        </w:tc>
        <w:tc>
          <w:tcPr>
            <w:tcW w:w="4282" w:type="dxa"/>
            <w:shd w:val="clear" w:color="auto" w:fill="FFFFFF"/>
            <w:vAlign w:val="center"/>
          </w:tcPr>
          <w:p w:rsidR="00813F77" w:rsidRPr="00813F77" w:rsidRDefault="00813F77" w:rsidP="009129A7">
            <w:pPr>
              <w:spacing w:after="0" w:line="240" w:lineRule="auto"/>
              <w:jc w:val="both"/>
              <w:rPr>
                <w:rFonts w:ascii="Times New Roman" w:hAnsi="Times New Roman" w:cs="Times New Roman"/>
                <w:sz w:val="20"/>
                <w:szCs w:val="20"/>
              </w:rPr>
            </w:pPr>
            <w:r w:rsidRPr="00813F77">
              <w:rPr>
                <w:rFonts w:ascii="Times New Roman" w:hAnsi="Times New Roman" w:cs="Times New Roman"/>
                <w:sz w:val="20"/>
                <w:szCs w:val="20"/>
              </w:rPr>
              <w:t>Аудиометрия</w:t>
            </w:r>
          </w:p>
        </w:tc>
        <w:tc>
          <w:tcPr>
            <w:tcW w:w="1417" w:type="dxa"/>
            <w:shd w:val="clear" w:color="auto" w:fill="FFFFFF"/>
            <w:vAlign w:val="center"/>
          </w:tcPr>
          <w:p w:rsidR="00813F77" w:rsidRPr="00813F77" w:rsidRDefault="00813F77" w:rsidP="009129A7">
            <w:pPr>
              <w:spacing w:after="0" w:line="240" w:lineRule="auto"/>
              <w:jc w:val="center"/>
              <w:rPr>
                <w:rFonts w:ascii="Times New Roman" w:hAnsi="Times New Roman" w:cs="Times New Roman"/>
                <w:sz w:val="20"/>
                <w:szCs w:val="20"/>
              </w:rPr>
            </w:pPr>
            <w:r w:rsidRPr="00813F77">
              <w:rPr>
                <w:rFonts w:ascii="Times New Roman" w:hAnsi="Times New Roman" w:cs="Times New Roman"/>
                <w:sz w:val="20"/>
                <w:szCs w:val="20"/>
              </w:rPr>
              <w:t>18</w:t>
            </w:r>
          </w:p>
        </w:tc>
        <w:tc>
          <w:tcPr>
            <w:tcW w:w="2835" w:type="dxa"/>
            <w:gridSpan w:val="2"/>
            <w:vMerge/>
            <w:shd w:val="clear" w:color="auto" w:fill="FFFFFF"/>
            <w:vAlign w:val="center"/>
          </w:tcPr>
          <w:p w:rsidR="00813F77" w:rsidRPr="00813F77" w:rsidRDefault="00813F77" w:rsidP="009129A7">
            <w:pPr>
              <w:spacing w:after="0" w:line="240" w:lineRule="auto"/>
              <w:jc w:val="center"/>
              <w:rPr>
                <w:rFonts w:ascii="Times New Roman" w:hAnsi="Times New Roman" w:cs="Times New Roman"/>
                <w:sz w:val="20"/>
                <w:szCs w:val="20"/>
              </w:rPr>
            </w:pPr>
          </w:p>
        </w:tc>
        <w:tc>
          <w:tcPr>
            <w:tcW w:w="1276" w:type="dxa"/>
            <w:shd w:val="clear" w:color="auto" w:fill="FFFFFF"/>
            <w:vAlign w:val="center"/>
          </w:tcPr>
          <w:p w:rsidR="00813F77" w:rsidRPr="00813F77" w:rsidRDefault="00813F77" w:rsidP="009129A7">
            <w:pPr>
              <w:spacing w:after="0" w:line="240" w:lineRule="auto"/>
              <w:jc w:val="center"/>
              <w:rPr>
                <w:rFonts w:ascii="Times New Roman" w:hAnsi="Times New Roman" w:cs="Times New Roman"/>
                <w:sz w:val="20"/>
                <w:szCs w:val="20"/>
              </w:rPr>
            </w:pPr>
          </w:p>
        </w:tc>
      </w:tr>
      <w:tr w:rsidR="00813F77" w:rsidRPr="00813F77" w:rsidTr="00FC64BA">
        <w:tc>
          <w:tcPr>
            <w:tcW w:w="783" w:type="dxa"/>
            <w:shd w:val="clear" w:color="auto" w:fill="FFFFFF"/>
            <w:vAlign w:val="center"/>
          </w:tcPr>
          <w:p w:rsidR="00813F77" w:rsidRPr="00813F77" w:rsidRDefault="00813F77" w:rsidP="009129A7">
            <w:pPr>
              <w:spacing w:after="0" w:line="240" w:lineRule="auto"/>
              <w:jc w:val="center"/>
              <w:rPr>
                <w:rFonts w:ascii="Times New Roman" w:hAnsi="Times New Roman" w:cs="Times New Roman"/>
                <w:sz w:val="20"/>
                <w:szCs w:val="20"/>
              </w:rPr>
            </w:pPr>
          </w:p>
        </w:tc>
        <w:tc>
          <w:tcPr>
            <w:tcW w:w="4282" w:type="dxa"/>
            <w:shd w:val="clear" w:color="auto" w:fill="FFFFFF"/>
            <w:vAlign w:val="center"/>
          </w:tcPr>
          <w:p w:rsidR="00813F77" w:rsidRPr="00813F77" w:rsidRDefault="00813F77" w:rsidP="009129A7">
            <w:pPr>
              <w:spacing w:after="0" w:line="240" w:lineRule="auto"/>
              <w:jc w:val="both"/>
              <w:rPr>
                <w:rFonts w:ascii="Times New Roman" w:hAnsi="Times New Roman" w:cs="Times New Roman"/>
                <w:sz w:val="20"/>
                <w:szCs w:val="20"/>
              </w:rPr>
            </w:pPr>
            <w:r w:rsidRPr="00813F77">
              <w:rPr>
                <w:rFonts w:ascii="Times New Roman" w:hAnsi="Times New Roman" w:cs="Times New Roman"/>
                <w:sz w:val="20"/>
                <w:szCs w:val="20"/>
              </w:rPr>
              <w:t xml:space="preserve">Исследование функции вестибулярного аппарата </w:t>
            </w:r>
          </w:p>
        </w:tc>
        <w:tc>
          <w:tcPr>
            <w:tcW w:w="1417" w:type="dxa"/>
            <w:shd w:val="clear" w:color="auto" w:fill="FFFFFF"/>
            <w:vAlign w:val="center"/>
          </w:tcPr>
          <w:p w:rsidR="00813F77" w:rsidRPr="00813F77" w:rsidRDefault="00813F77" w:rsidP="009129A7">
            <w:pPr>
              <w:spacing w:after="0" w:line="240" w:lineRule="auto"/>
              <w:jc w:val="center"/>
              <w:rPr>
                <w:rFonts w:ascii="Times New Roman" w:hAnsi="Times New Roman" w:cs="Times New Roman"/>
                <w:sz w:val="20"/>
                <w:szCs w:val="20"/>
              </w:rPr>
            </w:pPr>
            <w:r w:rsidRPr="00813F77">
              <w:rPr>
                <w:rFonts w:ascii="Times New Roman" w:hAnsi="Times New Roman" w:cs="Times New Roman"/>
                <w:sz w:val="20"/>
                <w:szCs w:val="20"/>
              </w:rPr>
              <w:t>18</w:t>
            </w:r>
          </w:p>
        </w:tc>
        <w:tc>
          <w:tcPr>
            <w:tcW w:w="2835" w:type="dxa"/>
            <w:gridSpan w:val="2"/>
            <w:vMerge/>
            <w:shd w:val="clear" w:color="auto" w:fill="FFFFFF"/>
            <w:vAlign w:val="center"/>
          </w:tcPr>
          <w:p w:rsidR="00813F77" w:rsidRPr="00813F77" w:rsidRDefault="00813F77" w:rsidP="009129A7">
            <w:pPr>
              <w:spacing w:after="0" w:line="240" w:lineRule="auto"/>
              <w:jc w:val="center"/>
              <w:rPr>
                <w:rFonts w:ascii="Times New Roman" w:hAnsi="Times New Roman" w:cs="Times New Roman"/>
                <w:sz w:val="20"/>
                <w:szCs w:val="20"/>
              </w:rPr>
            </w:pPr>
          </w:p>
        </w:tc>
        <w:tc>
          <w:tcPr>
            <w:tcW w:w="1276" w:type="dxa"/>
            <w:shd w:val="clear" w:color="auto" w:fill="FFFFFF"/>
            <w:vAlign w:val="center"/>
          </w:tcPr>
          <w:p w:rsidR="00813F77" w:rsidRPr="00813F77" w:rsidRDefault="00813F77" w:rsidP="009129A7">
            <w:pPr>
              <w:spacing w:after="0" w:line="240" w:lineRule="auto"/>
              <w:jc w:val="center"/>
              <w:rPr>
                <w:rFonts w:ascii="Times New Roman" w:hAnsi="Times New Roman" w:cs="Times New Roman"/>
                <w:sz w:val="20"/>
                <w:szCs w:val="20"/>
              </w:rPr>
            </w:pPr>
          </w:p>
        </w:tc>
      </w:tr>
      <w:tr w:rsidR="00813F77" w:rsidRPr="00813F77" w:rsidTr="00FC64BA">
        <w:tc>
          <w:tcPr>
            <w:tcW w:w="783" w:type="dxa"/>
            <w:shd w:val="clear" w:color="auto" w:fill="FFFFFF"/>
            <w:vAlign w:val="center"/>
          </w:tcPr>
          <w:p w:rsidR="00813F77" w:rsidRPr="00813F77" w:rsidRDefault="00813F77" w:rsidP="009129A7">
            <w:pPr>
              <w:spacing w:after="0" w:line="240" w:lineRule="auto"/>
              <w:jc w:val="center"/>
              <w:rPr>
                <w:rFonts w:ascii="Times New Roman" w:hAnsi="Times New Roman" w:cs="Times New Roman"/>
                <w:sz w:val="20"/>
                <w:szCs w:val="20"/>
              </w:rPr>
            </w:pPr>
          </w:p>
        </w:tc>
        <w:tc>
          <w:tcPr>
            <w:tcW w:w="4282" w:type="dxa"/>
            <w:shd w:val="clear" w:color="auto" w:fill="FFFFFF"/>
            <w:vAlign w:val="center"/>
          </w:tcPr>
          <w:p w:rsidR="00813F77" w:rsidRPr="00813F77" w:rsidRDefault="00813F77" w:rsidP="009129A7">
            <w:pPr>
              <w:spacing w:after="0" w:line="240" w:lineRule="auto"/>
              <w:jc w:val="both"/>
              <w:rPr>
                <w:rFonts w:ascii="Times New Roman" w:hAnsi="Times New Roman" w:cs="Times New Roman"/>
                <w:sz w:val="20"/>
                <w:szCs w:val="20"/>
              </w:rPr>
            </w:pPr>
            <w:r w:rsidRPr="00813F77">
              <w:rPr>
                <w:rFonts w:ascii="Times New Roman" w:hAnsi="Times New Roman" w:cs="Times New Roman"/>
                <w:sz w:val="20"/>
                <w:szCs w:val="20"/>
              </w:rPr>
              <w:t xml:space="preserve">Динамометрия </w:t>
            </w:r>
          </w:p>
        </w:tc>
        <w:tc>
          <w:tcPr>
            <w:tcW w:w="1417" w:type="dxa"/>
            <w:shd w:val="clear" w:color="auto" w:fill="FFFFFF"/>
            <w:vAlign w:val="center"/>
          </w:tcPr>
          <w:p w:rsidR="00813F77" w:rsidRPr="00813F77" w:rsidRDefault="00813F77" w:rsidP="009129A7">
            <w:pPr>
              <w:spacing w:after="0" w:line="240" w:lineRule="auto"/>
              <w:jc w:val="center"/>
              <w:rPr>
                <w:rFonts w:ascii="Times New Roman" w:hAnsi="Times New Roman" w:cs="Times New Roman"/>
                <w:sz w:val="20"/>
                <w:szCs w:val="20"/>
              </w:rPr>
            </w:pPr>
            <w:r w:rsidRPr="00813F77">
              <w:rPr>
                <w:rFonts w:ascii="Times New Roman" w:hAnsi="Times New Roman" w:cs="Times New Roman"/>
                <w:sz w:val="20"/>
                <w:szCs w:val="20"/>
              </w:rPr>
              <w:t>16</w:t>
            </w:r>
          </w:p>
        </w:tc>
        <w:tc>
          <w:tcPr>
            <w:tcW w:w="2835" w:type="dxa"/>
            <w:gridSpan w:val="2"/>
            <w:vMerge/>
            <w:shd w:val="clear" w:color="auto" w:fill="FFFFFF"/>
            <w:vAlign w:val="center"/>
          </w:tcPr>
          <w:p w:rsidR="00813F77" w:rsidRPr="00813F77" w:rsidRDefault="00813F77" w:rsidP="009129A7">
            <w:pPr>
              <w:spacing w:after="0" w:line="240" w:lineRule="auto"/>
              <w:jc w:val="center"/>
              <w:rPr>
                <w:rFonts w:ascii="Times New Roman" w:hAnsi="Times New Roman" w:cs="Times New Roman"/>
                <w:sz w:val="20"/>
                <w:szCs w:val="20"/>
              </w:rPr>
            </w:pPr>
          </w:p>
        </w:tc>
        <w:tc>
          <w:tcPr>
            <w:tcW w:w="1276" w:type="dxa"/>
            <w:shd w:val="clear" w:color="auto" w:fill="FFFFFF"/>
            <w:vAlign w:val="center"/>
          </w:tcPr>
          <w:p w:rsidR="00813F77" w:rsidRPr="00813F77" w:rsidRDefault="00813F77" w:rsidP="009129A7">
            <w:pPr>
              <w:spacing w:after="0" w:line="240" w:lineRule="auto"/>
              <w:jc w:val="center"/>
              <w:rPr>
                <w:rFonts w:ascii="Times New Roman" w:hAnsi="Times New Roman" w:cs="Times New Roman"/>
                <w:sz w:val="20"/>
                <w:szCs w:val="20"/>
              </w:rPr>
            </w:pPr>
          </w:p>
        </w:tc>
      </w:tr>
      <w:tr w:rsidR="00813F77" w:rsidRPr="00813F77" w:rsidTr="00FC64BA">
        <w:tc>
          <w:tcPr>
            <w:tcW w:w="783" w:type="dxa"/>
            <w:shd w:val="clear" w:color="auto" w:fill="FFFFFF"/>
            <w:vAlign w:val="center"/>
          </w:tcPr>
          <w:p w:rsidR="00813F77" w:rsidRPr="00813F77" w:rsidRDefault="00813F77" w:rsidP="009129A7">
            <w:pPr>
              <w:spacing w:after="0" w:line="240" w:lineRule="auto"/>
              <w:jc w:val="center"/>
              <w:rPr>
                <w:rFonts w:ascii="Times New Roman" w:hAnsi="Times New Roman" w:cs="Times New Roman"/>
                <w:sz w:val="20"/>
                <w:szCs w:val="20"/>
              </w:rPr>
            </w:pPr>
          </w:p>
        </w:tc>
        <w:tc>
          <w:tcPr>
            <w:tcW w:w="4282" w:type="dxa"/>
            <w:shd w:val="clear" w:color="auto" w:fill="FFFFFF"/>
            <w:vAlign w:val="center"/>
          </w:tcPr>
          <w:p w:rsidR="00813F77" w:rsidRPr="00813F77" w:rsidRDefault="00813F77" w:rsidP="009129A7">
            <w:pPr>
              <w:spacing w:after="0" w:line="240" w:lineRule="auto"/>
              <w:jc w:val="both"/>
              <w:rPr>
                <w:rFonts w:ascii="Times New Roman" w:hAnsi="Times New Roman" w:cs="Times New Roman"/>
                <w:sz w:val="20"/>
                <w:szCs w:val="20"/>
              </w:rPr>
            </w:pPr>
            <w:r w:rsidRPr="00813F77">
              <w:rPr>
                <w:rFonts w:ascii="Times New Roman" w:hAnsi="Times New Roman" w:cs="Times New Roman"/>
                <w:sz w:val="20"/>
                <w:szCs w:val="20"/>
              </w:rPr>
              <w:t xml:space="preserve">Узи органов малого таза </w:t>
            </w:r>
          </w:p>
        </w:tc>
        <w:tc>
          <w:tcPr>
            <w:tcW w:w="1417" w:type="dxa"/>
            <w:shd w:val="clear" w:color="auto" w:fill="FFFFFF"/>
            <w:vAlign w:val="center"/>
          </w:tcPr>
          <w:p w:rsidR="00813F77" w:rsidRPr="00813F77" w:rsidRDefault="00813F77" w:rsidP="009129A7">
            <w:pPr>
              <w:spacing w:after="0" w:line="240" w:lineRule="auto"/>
              <w:jc w:val="center"/>
              <w:rPr>
                <w:rFonts w:ascii="Times New Roman" w:hAnsi="Times New Roman" w:cs="Times New Roman"/>
                <w:sz w:val="20"/>
                <w:szCs w:val="20"/>
              </w:rPr>
            </w:pPr>
            <w:r w:rsidRPr="00813F77">
              <w:rPr>
                <w:rFonts w:ascii="Times New Roman" w:hAnsi="Times New Roman" w:cs="Times New Roman"/>
                <w:sz w:val="20"/>
                <w:szCs w:val="20"/>
              </w:rPr>
              <w:t>2</w:t>
            </w:r>
          </w:p>
        </w:tc>
        <w:tc>
          <w:tcPr>
            <w:tcW w:w="2835" w:type="dxa"/>
            <w:gridSpan w:val="2"/>
            <w:vMerge/>
            <w:shd w:val="clear" w:color="auto" w:fill="FFFFFF"/>
            <w:vAlign w:val="center"/>
          </w:tcPr>
          <w:p w:rsidR="00813F77" w:rsidRPr="00813F77" w:rsidRDefault="00813F77" w:rsidP="009129A7">
            <w:pPr>
              <w:spacing w:after="0" w:line="240" w:lineRule="auto"/>
              <w:jc w:val="center"/>
              <w:rPr>
                <w:rFonts w:ascii="Times New Roman" w:hAnsi="Times New Roman" w:cs="Times New Roman"/>
                <w:sz w:val="20"/>
                <w:szCs w:val="20"/>
              </w:rPr>
            </w:pPr>
          </w:p>
        </w:tc>
        <w:tc>
          <w:tcPr>
            <w:tcW w:w="1276" w:type="dxa"/>
            <w:shd w:val="clear" w:color="auto" w:fill="FFFFFF"/>
            <w:vAlign w:val="center"/>
          </w:tcPr>
          <w:p w:rsidR="00813F77" w:rsidRPr="00813F77" w:rsidRDefault="00813F77" w:rsidP="009129A7">
            <w:pPr>
              <w:spacing w:after="0" w:line="240" w:lineRule="auto"/>
              <w:jc w:val="center"/>
              <w:rPr>
                <w:rFonts w:ascii="Times New Roman" w:hAnsi="Times New Roman" w:cs="Times New Roman"/>
                <w:sz w:val="20"/>
                <w:szCs w:val="20"/>
              </w:rPr>
            </w:pPr>
          </w:p>
        </w:tc>
      </w:tr>
      <w:tr w:rsidR="00813F77" w:rsidRPr="00813F77" w:rsidTr="00FC64BA">
        <w:tc>
          <w:tcPr>
            <w:tcW w:w="783" w:type="dxa"/>
            <w:shd w:val="clear" w:color="auto" w:fill="FFFFFF"/>
            <w:vAlign w:val="center"/>
          </w:tcPr>
          <w:p w:rsidR="00813F77" w:rsidRPr="00813F77" w:rsidRDefault="00813F77" w:rsidP="009129A7">
            <w:pPr>
              <w:spacing w:after="0" w:line="240" w:lineRule="auto"/>
              <w:jc w:val="center"/>
              <w:rPr>
                <w:rFonts w:ascii="Times New Roman" w:hAnsi="Times New Roman" w:cs="Times New Roman"/>
                <w:sz w:val="20"/>
                <w:szCs w:val="20"/>
              </w:rPr>
            </w:pPr>
          </w:p>
        </w:tc>
        <w:tc>
          <w:tcPr>
            <w:tcW w:w="4282" w:type="dxa"/>
            <w:shd w:val="clear" w:color="auto" w:fill="FFFFFF"/>
            <w:vAlign w:val="center"/>
          </w:tcPr>
          <w:p w:rsidR="00813F77" w:rsidRPr="00813F77" w:rsidRDefault="00813F77" w:rsidP="009129A7">
            <w:pPr>
              <w:spacing w:after="0" w:line="240" w:lineRule="auto"/>
              <w:jc w:val="both"/>
              <w:rPr>
                <w:rFonts w:ascii="Times New Roman" w:hAnsi="Times New Roman" w:cs="Times New Roman"/>
                <w:sz w:val="20"/>
                <w:szCs w:val="20"/>
              </w:rPr>
            </w:pPr>
            <w:r w:rsidRPr="00813F77">
              <w:rPr>
                <w:rFonts w:ascii="Times New Roman" w:hAnsi="Times New Roman" w:cs="Times New Roman"/>
                <w:sz w:val="20"/>
                <w:szCs w:val="20"/>
              </w:rPr>
              <w:t xml:space="preserve">Поля зрения </w:t>
            </w:r>
          </w:p>
        </w:tc>
        <w:tc>
          <w:tcPr>
            <w:tcW w:w="1417" w:type="dxa"/>
            <w:shd w:val="clear" w:color="auto" w:fill="FFFFFF"/>
            <w:vAlign w:val="center"/>
          </w:tcPr>
          <w:p w:rsidR="00813F77" w:rsidRPr="00813F77" w:rsidRDefault="00813F77" w:rsidP="009129A7">
            <w:pPr>
              <w:spacing w:after="0" w:line="240" w:lineRule="auto"/>
              <w:jc w:val="center"/>
              <w:rPr>
                <w:rFonts w:ascii="Times New Roman" w:hAnsi="Times New Roman" w:cs="Times New Roman"/>
                <w:sz w:val="20"/>
                <w:szCs w:val="20"/>
              </w:rPr>
            </w:pPr>
            <w:r w:rsidRPr="00813F77">
              <w:rPr>
                <w:rFonts w:ascii="Times New Roman" w:hAnsi="Times New Roman" w:cs="Times New Roman"/>
                <w:sz w:val="20"/>
                <w:szCs w:val="20"/>
              </w:rPr>
              <w:t>2</w:t>
            </w:r>
          </w:p>
        </w:tc>
        <w:tc>
          <w:tcPr>
            <w:tcW w:w="2835" w:type="dxa"/>
            <w:gridSpan w:val="2"/>
            <w:vMerge/>
            <w:shd w:val="clear" w:color="auto" w:fill="FFFFFF"/>
            <w:vAlign w:val="center"/>
          </w:tcPr>
          <w:p w:rsidR="00813F77" w:rsidRPr="00813F77" w:rsidRDefault="00813F77" w:rsidP="009129A7">
            <w:pPr>
              <w:spacing w:after="0" w:line="240" w:lineRule="auto"/>
              <w:jc w:val="center"/>
              <w:rPr>
                <w:rFonts w:ascii="Times New Roman" w:hAnsi="Times New Roman" w:cs="Times New Roman"/>
                <w:sz w:val="20"/>
                <w:szCs w:val="20"/>
              </w:rPr>
            </w:pPr>
          </w:p>
        </w:tc>
        <w:tc>
          <w:tcPr>
            <w:tcW w:w="1276" w:type="dxa"/>
            <w:shd w:val="clear" w:color="auto" w:fill="FFFFFF"/>
            <w:vAlign w:val="center"/>
          </w:tcPr>
          <w:p w:rsidR="00813F77" w:rsidRPr="00813F77" w:rsidRDefault="00813F77" w:rsidP="009129A7">
            <w:pPr>
              <w:spacing w:after="0" w:line="240" w:lineRule="auto"/>
              <w:jc w:val="center"/>
              <w:rPr>
                <w:rFonts w:ascii="Times New Roman" w:hAnsi="Times New Roman" w:cs="Times New Roman"/>
                <w:sz w:val="20"/>
                <w:szCs w:val="20"/>
              </w:rPr>
            </w:pPr>
          </w:p>
        </w:tc>
      </w:tr>
      <w:tr w:rsidR="00813F77" w:rsidRPr="00813F77" w:rsidTr="00FC64BA">
        <w:tc>
          <w:tcPr>
            <w:tcW w:w="783" w:type="dxa"/>
            <w:shd w:val="clear" w:color="auto" w:fill="FFFFFF"/>
            <w:vAlign w:val="center"/>
          </w:tcPr>
          <w:p w:rsidR="00813F77" w:rsidRPr="00813F77" w:rsidRDefault="00813F77" w:rsidP="009129A7">
            <w:pPr>
              <w:spacing w:after="0" w:line="240" w:lineRule="auto"/>
              <w:jc w:val="center"/>
              <w:rPr>
                <w:rFonts w:ascii="Times New Roman" w:hAnsi="Times New Roman" w:cs="Times New Roman"/>
                <w:sz w:val="20"/>
                <w:szCs w:val="20"/>
              </w:rPr>
            </w:pPr>
          </w:p>
        </w:tc>
        <w:tc>
          <w:tcPr>
            <w:tcW w:w="4282" w:type="dxa"/>
            <w:shd w:val="clear" w:color="auto" w:fill="FFFFFF"/>
            <w:vAlign w:val="center"/>
          </w:tcPr>
          <w:p w:rsidR="00813F77" w:rsidRPr="00813F77" w:rsidRDefault="00813F77" w:rsidP="009129A7">
            <w:pPr>
              <w:spacing w:after="0" w:line="240" w:lineRule="auto"/>
              <w:jc w:val="both"/>
              <w:rPr>
                <w:rFonts w:ascii="Times New Roman" w:hAnsi="Times New Roman" w:cs="Times New Roman"/>
                <w:sz w:val="20"/>
                <w:szCs w:val="20"/>
              </w:rPr>
            </w:pPr>
            <w:r w:rsidRPr="00813F77">
              <w:rPr>
                <w:rFonts w:ascii="Times New Roman" w:hAnsi="Times New Roman" w:cs="Times New Roman"/>
                <w:sz w:val="20"/>
                <w:szCs w:val="20"/>
              </w:rPr>
              <w:t>ЭКГ</w:t>
            </w:r>
          </w:p>
        </w:tc>
        <w:tc>
          <w:tcPr>
            <w:tcW w:w="1417" w:type="dxa"/>
            <w:shd w:val="clear" w:color="auto" w:fill="FFFFFF"/>
            <w:vAlign w:val="center"/>
          </w:tcPr>
          <w:p w:rsidR="00813F77" w:rsidRPr="00813F77" w:rsidRDefault="00813F77" w:rsidP="009129A7">
            <w:pPr>
              <w:spacing w:after="0" w:line="240" w:lineRule="auto"/>
              <w:jc w:val="center"/>
              <w:rPr>
                <w:rFonts w:ascii="Times New Roman" w:hAnsi="Times New Roman" w:cs="Times New Roman"/>
                <w:sz w:val="20"/>
                <w:szCs w:val="20"/>
              </w:rPr>
            </w:pPr>
            <w:r w:rsidRPr="00813F77">
              <w:rPr>
                <w:rFonts w:ascii="Times New Roman" w:hAnsi="Times New Roman" w:cs="Times New Roman"/>
                <w:sz w:val="20"/>
                <w:szCs w:val="20"/>
              </w:rPr>
              <w:t>64</w:t>
            </w:r>
          </w:p>
        </w:tc>
        <w:tc>
          <w:tcPr>
            <w:tcW w:w="2835" w:type="dxa"/>
            <w:gridSpan w:val="2"/>
            <w:vMerge/>
            <w:shd w:val="clear" w:color="auto" w:fill="FFFFFF"/>
            <w:vAlign w:val="center"/>
          </w:tcPr>
          <w:p w:rsidR="00813F77" w:rsidRPr="00813F77" w:rsidRDefault="00813F77" w:rsidP="009129A7">
            <w:pPr>
              <w:spacing w:after="0" w:line="240" w:lineRule="auto"/>
              <w:jc w:val="center"/>
              <w:rPr>
                <w:rFonts w:ascii="Times New Roman" w:hAnsi="Times New Roman" w:cs="Times New Roman"/>
                <w:sz w:val="20"/>
                <w:szCs w:val="20"/>
              </w:rPr>
            </w:pPr>
          </w:p>
        </w:tc>
        <w:tc>
          <w:tcPr>
            <w:tcW w:w="1276" w:type="dxa"/>
            <w:shd w:val="clear" w:color="auto" w:fill="FFFFFF"/>
            <w:vAlign w:val="center"/>
          </w:tcPr>
          <w:p w:rsidR="00813F77" w:rsidRPr="00813F77" w:rsidRDefault="00813F77" w:rsidP="009129A7">
            <w:pPr>
              <w:spacing w:after="0" w:line="240" w:lineRule="auto"/>
              <w:jc w:val="center"/>
              <w:rPr>
                <w:rFonts w:ascii="Times New Roman" w:hAnsi="Times New Roman" w:cs="Times New Roman"/>
                <w:sz w:val="20"/>
                <w:szCs w:val="20"/>
              </w:rPr>
            </w:pPr>
          </w:p>
        </w:tc>
      </w:tr>
      <w:tr w:rsidR="00813F77" w:rsidRPr="00813F77" w:rsidTr="00FC64BA">
        <w:tc>
          <w:tcPr>
            <w:tcW w:w="783" w:type="dxa"/>
            <w:shd w:val="clear" w:color="auto" w:fill="FFFFFF"/>
            <w:vAlign w:val="center"/>
          </w:tcPr>
          <w:p w:rsidR="00813F77" w:rsidRPr="00813F77" w:rsidRDefault="00813F77" w:rsidP="009129A7">
            <w:pPr>
              <w:spacing w:after="0" w:line="240" w:lineRule="auto"/>
              <w:jc w:val="center"/>
              <w:rPr>
                <w:rFonts w:ascii="Times New Roman" w:hAnsi="Times New Roman" w:cs="Times New Roman"/>
                <w:sz w:val="20"/>
                <w:szCs w:val="20"/>
              </w:rPr>
            </w:pPr>
          </w:p>
        </w:tc>
        <w:tc>
          <w:tcPr>
            <w:tcW w:w="4282" w:type="dxa"/>
            <w:shd w:val="clear" w:color="auto" w:fill="FFFFFF"/>
            <w:vAlign w:val="center"/>
          </w:tcPr>
          <w:p w:rsidR="00813F77" w:rsidRPr="00813F77" w:rsidRDefault="00813F77" w:rsidP="009129A7">
            <w:pPr>
              <w:spacing w:after="0" w:line="240" w:lineRule="auto"/>
              <w:jc w:val="both"/>
              <w:rPr>
                <w:rFonts w:ascii="Times New Roman" w:hAnsi="Times New Roman" w:cs="Times New Roman"/>
                <w:sz w:val="20"/>
                <w:szCs w:val="20"/>
              </w:rPr>
            </w:pPr>
            <w:r w:rsidRPr="00813F77">
              <w:rPr>
                <w:rFonts w:ascii="Times New Roman" w:hAnsi="Times New Roman" w:cs="Times New Roman"/>
                <w:sz w:val="20"/>
                <w:szCs w:val="20"/>
              </w:rPr>
              <w:t xml:space="preserve">Базофильная зернистость эритроцитов </w:t>
            </w:r>
          </w:p>
        </w:tc>
        <w:tc>
          <w:tcPr>
            <w:tcW w:w="1417" w:type="dxa"/>
            <w:shd w:val="clear" w:color="auto" w:fill="FFFFFF"/>
            <w:vAlign w:val="center"/>
          </w:tcPr>
          <w:p w:rsidR="00813F77" w:rsidRPr="00813F77" w:rsidRDefault="00813F77" w:rsidP="009129A7">
            <w:pPr>
              <w:spacing w:after="0" w:line="240" w:lineRule="auto"/>
              <w:jc w:val="center"/>
              <w:rPr>
                <w:rFonts w:ascii="Times New Roman" w:hAnsi="Times New Roman" w:cs="Times New Roman"/>
                <w:sz w:val="20"/>
                <w:szCs w:val="20"/>
              </w:rPr>
            </w:pPr>
            <w:r w:rsidRPr="00813F77">
              <w:rPr>
                <w:rFonts w:ascii="Times New Roman" w:hAnsi="Times New Roman" w:cs="Times New Roman"/>
                <w:sz w:val="20"/>
                <w:szCs w:val="20"/>
              </w:rPr>
              <w:t>1</w:t>
            </w:r>
          </w:p>
        </w:tc>
        <w:tc>
          <w:tcPr>
            <w:tcW w:w="2835" w:type="dxa"/>
            <w:gridSpan w:val="2"/>
            <w:vMerge/>
            <w:shd w:val="clear" w:color="auto" w:fill="FFFFFF"/>
            <w:vAlign w:val="center"/>
          </w:tcPr>
          <w:p w:rsidR="00813F77" w:rsidRPr="00813F77" w:rsidRDefault="00813F77" w:rsidP="009129A7">
            <w:pPr>
              <w:spacing w:after="0" w:line="240" w:lineRule="auto"/>
              <w:jc w:val="center"/>
              <w:rPr>
                <w:rFonts w:ascii="Times New Roman" w:hAnsi="Times New Roman" w:cs="Times New Roman"/>
                <w:sz w:val="20"/>
                <w:szCs w:val="20"/>
              </w:rPr>
            </w:pPr>
          </w:p>
        </w:tc>
        <w:tc>
          <w:tcPr>
            <w:tcW w:w="1276" w:type="dxa"/>
            <w:shd w:val="clear" w:color="auto" w:fill="FFFFFF"/>
            <w:vAlign w:val="center"/>
          </w:tcPr>
          <w:p w:rsidR="00813F77" w:rsidRPr="00813F77" w:rsidRDefault="00813F77" w:rsidP="009129A7">
            <w:pPr>
              <w:spacing w:after="0" w:line="240" w:lineRule="auto"/>
              <w:jc w:val="center"/>
              <w:rPr>
                <w:rFonts w:ascii="Times New Roman" w:hAnsi="Times New Roman" w:cs="Times New Roman"/>
                <w:sz w:val="20"/>
                <w:szCs w:val="20"/>
              </w:rPr>
            </w:pPr>
          </w:p>
        </w:tc>
      </w:tr>
    </w:tbl>
    <w:p w:rsidR="00813F77" w:rsidRPr="00813F77" w:rsidRDefault="00813F77" w:rsidP="00813F77">
      <w:pPr>
        <w:spacing w:after="0" w:line="240" w:lineRule="auto"/>
        <w:ind w:right="-82" w:firstLine="709"/>
        <w:jc w:val="both"/>
        <w:rPr>
          <w:rFonts w:ascii="Times New Roman" w:hAnsi="Times New Roman" w:cs="Times New Roman"/>
          <w:sz w:val="20"/>
          <w:szCs w:val="20"/>
        </w:rPr>
      </w:pPr>
    </w:p>
    <w:p w:rsidR="00813F77" w:rsidRPr="00813F77" w:rsidRDefault="00813F77" w:rsidP="00813F77">
      <w:pPr>
        <w:autoSpaceDE w:val="0"/>
        <w:autoSpaceDN w:val="0"/>
        <w:adjustRightInd w:val="0"/>
        <w:spacing w:after="0" w:line="240" w:lineRule="auto"/>
        <w:ind w:firstLine="709"/>
        <w:jc w:val="both"/>
        <w:rPr>
          <w:rFonts w:ascii="Times New Roman" w:hAnsi="Times New Roman" w:cs="Times New Roman"/>
          <w:sz w:val="20"/>
          <w:szCs w:val="20"/>
        </w:rPr>
      </w:pPr>
      <w:r w:rsidRPr="00813F77">
        <w:rPr>
          <w:rFonts w:ascii="Times New Roman" w:hAnsi="Times New Roman" w:cs="Times New Roman"/>
          <w:b/>
          <w:sz w:val="20"/>
          <w:szCs w:val="20"/>
        </w:rPr>
        <w:t xml:space="preserve">Общая стоимость товара, работ, услуг: </w:t>
      </w:r>
      <w:r w:rsidRPr="00813F77">
        <w:rPr>
          <w:rFonts w:ascii="Times New Roman" w:hAnsi="Times New Roman" w:cs="Times New Roman"/>
          <w:sz w:val="20"/>
          <w:szCs w:val="20"/>
        </w:rPr>
        <w:t>______________ (___________________) руб., в том числе НДС …% ___________ (_______________________) руб.</w:t>
      </w:r>
    </w:p>
    <w:p w:rsidR="00813F77" w:rsidRPr="00813F77" w:rsidRDefault="00813F77" w:rsidP="00813F77">
      <w:pPr>
        <w:autoSpaceDE w:val="0"/>
        <w:autoSpaceDN w:val="0"/>
        <w:adjustRightInd w:val="0"/>
        <w:spacing w:after="0" w:line="240" w:lineRule="auto"/>
        <w:jc w:val="both"/>
        <w:rPr>
          <w:rFonts w:ascii="Times New Roman" w:hAnsi="Times New Roman" w:cs="Times New Roman"/>
          <w:sz w:val="20"/>
          <w:szCs w:val="20"/>
        </w:rPr>
      </w:pPr>
    </w:p>
    <w:p w:rsidR="00813F77" w:rsidRPr="00813F77" w:rsidRDefault="00813F77" w:rsidP="00813F77">
      <w:pPr>
        <w:pStyle w:val="31"/>
        <w:spacing w:line="240" w:lineRule="auto"/>
        <w:ind w:firstLine="709"/>
        <w:rPr>
          <w:sz w:val="20"/>
          <w:szCs w:val="20"/>
          <w:lang w:eastAsia="ru-RU"/>
        </w:rPr>
      </w:pPr>
      <w:r w:rsidRPr="00813F77">
        <w:rPr>
          <w:sz w:val="20"/>
          <w:szCs w:val="20"/>
        </w:rPr>
        <w:t xml:space="preserve">2. </w:t>
      </w:r>
      <w:r w:rsidR="00307C08" w:rsidRPr="00307C08">
        <w:rPr>
          <w:sz w:val="20"/>
          <w:szCs w:val="20"/>
        </w:rPr>
        <w:t>Цена договора включает в себя стоимость оказания услуг, все расходы и затраты по исполнению договора, причитающееся вознаграждение, сумму всех налогов, сборов, таможенных пошлин и иных обязательных платежей, подлежащих уплате в соответствии с нормами законодательства</w:t>
      </w:r>
    </w:p>
    <w:p w:rsidR="00813F77" w:rsidRPr="00813F77" w:rsidRDefault="00813F77" w:rsidP="00813F77">
      <w:pPr>
        <w:pStyle w:val="31"/>
        <w:spacing w:line="240" w:lineRule="auto"/>
        <w:ind w:firstLine="709"/>
        <w:rPr>
          <w:rFonts w:eastAsia="Courier New"/>
          <w:color w:val="000000"/>
          <w:sz w:val="20"/>
          <w:szCs w:val="20"/>
          <w:lang w:eastAsia="ru-RU"/>
        </w:rPr>
      </w:pPr>
    </w:p>
    <w:p w:rsidR="00813F77" w:rsidRPr="00813F77" w:rsidRDefault="00813F77" w:rsidP="00813F77">
      <w:pPr>
        <w:autoSpaceDE w:val="0"/>
        <w:autoSpaceDN w:val="0"/>
        <w:adjustRightInd w:val="0"/>
        <w:spacing w:after="0" w:line="240" w:lineRule="auto"/>
        <w:ind w:firstLine="709"/>
        <w:jc w:val="both"/>
        <w:rPr>
          <w:rFonts w:ascii="Times New Roman" w:hAnsi="Times New Roman" w:cs="Times New Roman"/>
          <w:b/>
          <w:sz w:val="20"/>
          <w:szCs w:val="20"/>
        </w:rPr>
      </w:pPr>
      <w:r w:rsidRPr="00813F77">
        <w:rPr>
          <w:rFonts w:ascii="Times New Roman" w:hAnsi="Times New Roman" w:cs="Times New Roman"/>
          <w:sz w:val="20"/>
          <w:szCs w:val="20"/>
        </w:rPr>
        <w:t>3.______________________________________________________________________:</w:t>
      </w:r>
    </w:p>
    <w:p w:rsidR="00813F77" w:rsidRPr="00813F77" w:rsidRDefault="00813F77" w:rsidP="00813F77">
      <w:pPr>
        <w:pStyle w:val="ConsNonformat"/>
        <w:jc w:val="center"/>
        <w:rPr>
          <w:rFonts w:ascii="Times New Roman" w:hAnsi="Times New Roman" w:cs="Times New Roman"/>
          <w:vertAlign w:val="superscript"/>
        </w:rPr>
      </w:pPr>
      <w:r w:rsidRPr="00813F77">
        <w:rPr>
          <w:rFonts w:ascii="Times New Roman" w:hAnsi="Times New Roman" w:cs="Times New Roman"/>
          <w:vertAlign w:val="superscript"/>
        </w:rPr>
        <w:t>(наименование участника процедуры закупки - юридического лица или Ф.И.О. участника процедуры закупки - физического лица)</w:t>
      </w:r>
    </w:p>
    <w:p w:rsidR="00813F77" w:rsidRPr="00813F77" w:rsidRDefault="00813F77" w:rsidP="00813F77">
      <w:pPr>
        <w:spacing w:after="0" w:line="240" w:lineRule="auto"/>
        <w:ind w:firstLine="709"/>
        <w:jc w:val="both"/>
        <w:rPr>
          <w:rFonts w:ascii="Times New Roman" w:hAnsi="Times New Roman" w:cs="Times New Roman"/>
          <w:sz w:val="20"/>
          <w:szCs w:val="20"/>
        </w:rPr>
      </w:pPr>
      <w:r w:rsidRPr="00813F77">
        <w:rPr>
          <w:rFonts w:ascii="Times New Roman" w:hAnsi="Times New Roman" w:cs="Times New Roman"/>
          <w:sz w:val="20"/>
          <w:szCs w:val="20"/>
        </w:rPr>
        <w:t>3.1. Заявляет о верности представленных сведений, обязуется осуществить</w:t>
      </w:r>
      <w:r w:rsidRPr="00813F77">
        <w:rPr>
          <w:rFonts w:ascii="Times New Roman" w:hAnsi="Times New Roman" w:cs="Times New Roman"/>
          <w:color w:val="000000"/>
          <w:sz w:val="20"/>
          <w:szCs w:val="20"/>
          <w:lang w:eastAsia="ru-RU"/>
        </w:rPr>
        <w:t xml:space="preserve"> _________</w:t>
      </w:r>
      <w:r w:rsidRPr="00813F77">
        <w:rPr>
          <w:rFonts w:ascii="Times New Roman" w:hAnsi="Times New Roman" w:cs="Times New Roman"/>
          <w:sz w:val="20"/>
          <w:szCs w:val="20"/>
        </w:rPr>
        <w:t>.</w:t>
      </w:r>
    </w:p>
    <w:p w:rsidR="00813F77" w:rsidRPr="00813F77" w:rsidRDefault="00813F77" w:rsidP="00813F77">
      <w:pPr>
        <w:spacing w:after="0" w:line="240" w:lineRule="auto"/>
        <w:ind w:firstLine="709"/>
        <w:jc w:val="both"/>
        <w:rPr>
          <w:rFonts w:ascii="Times New Roman" w:hAnsi="Times New Roman" w:cs="Times New Roman"/>
          <w:sz w:val="20"/>
          <w:szCs w:val="20"/>
        </w:rPr>
      </w:pPr>
      <w:r w:rsidRPr="00813F77">
        <w:rPr>
          <w:rFonts w:ascii="Times New Roman" w:hAnsi="Times New Roman" w:cs="Times New Roman"/>
          <w:sz w:val="20"/>
          <w:szCs w:val="20"/>
        </w:rPr>
        <w:t>3.2. Обязуется подписать Договор в течение срока, установленного в запросе котировок в электронной форме в случае признания нас победителем в проведении запроса котировок в электронной форме.</w:t>
      </w:r>
    </w:p>
    <w:p w:rsidR="00813F77" w:rsidRPr="00813F77" w:rsidRDefault="00813F77" w:rsidP="00813F77">
      <w:pPr>
        <w:spacing w:after="0" w:line="240" w:lineRule="auto"/>
        <w:ind w:firstLine="709"/>
        <w:jc w:val="both"/>
        <w:rPr>
          <w:rFonts w:ascii="Times New Roman" w:hAnsi="Times New Roman" w:cs="Times New Roman"/>
          <w:sz w:val="20"/>
          <w:szCs w:val="20"/>
        </w:rPr>
      </w:pPr>
      <w:r w:rsidRPr="00813F77">
        <w:rPr>
          <w:rFonts w:ascii="Times New Roman" w:hAnsi="Times New Roman" w:cs="Times New Roman"/>
          <w:sz w:val="20"/>
          <w:szCs w:val="20"/>
        </w:rPr>
        <w:t>3.3. Подтверждает свое отсутствие в реестре недобросовестных поставщиков.</w:t>
      </w:r>
    </w:p>
    <w:p w:rsidR="00813F77" w:rsidRPr="00813F77" w:rsidRDefault="00813F77" w:rsidP="00813F77">
      <w:pPr>
        <w:spacing w:after="0" w:line="240" w:lineRule="auto"/>
        <w:ind w:firstLine="709"/>
        <w:jc w:val="both"/>
        <w:rPr>
          <w:rFonts w:ascii="Times New Roman" w:hAnsi="Times New Roman" w:cs="Times New Roman"/>
          <w:sz w:val="20"/>
          <w:szCs w:val="20"/>
        </w:rPr>
      </w:pPr>
      <w:r w:rsidRPr="00813F77">
        <w:rPr>
          <w:rFonts w:ascii="Times New Roman" w:hAnsi="Times New Roman" w:cs="Times New Roman"/>
          <w:sz w:val="20"/>
          <w:szCs w:val="20"/>
        </w:rPr>
        <w:t>4. Настоящая котировочная заявка составлена на ___листах, имеет ___Приложения.</w:t>
      </w:r>
    </w:p>
    <w:p w:rsidR="00813F77" w:rsidRPr="00813F77" w:rsidRDefault="00813F77" w:rsidP="00813F77">
      <w:pPr>
        <w:spacing w:after="0" w:line="240" w:lineRule="auto"/>
        <w:ind w:firstLine="709"/>
        <w:jc w:val="both"/>
        <w:rPr>
          <w:rFonts w:ascii="Times New Roman" w:hAnsi="Times New Roman" w:cs="Times New Roman"/>
          <w:sz w:val="20"/>
          <w:szCs w:val="20"/>
        </w:rPr>
      </w:pPr>
      <w:r w:rsidRPr="00813F77">
        <w:rPr>
          <w:rFonts w:ascii="Times New Roman" w:hAnsi="Times New Roman" w:cs="Times New Roman"/>
          <w:sz w:val="20"/>
          <w:szCs w:val="20"/>
        </w:rPr>
        <w:t>5. Перечень приложений:</w:t>
      </w:r>
    </w:p>
    <w:p w:rsidR="00813F77" w:rsidRPr="00813F77" w:rsidRDefault="00813F77" w:rsidP="00813F77">
      <w:pPr>
        <w:spacing w:after="0" w:line="240" w:lineRule="auto"/>
        <w:ind w:firstLine="709"/>
        <w:jc w:val="both"/>
        <w:rPr>
          <w:rFonts w:ascii="Times New Roman" w:hAnsi="Times New Roman" w:cs="Times New Roman"/>
          <w:sz w:val="20"/>
          <w:szCs w:val="20"/>
        </w:rPr>
      </w:pPr>
    </w:p>
    <w:p w:rsidR="00813F77" w:rsidRPr="00813F77" w:rsidRDefault="00813F77" w:rsidP="00813F77">
      <w:pPr>
        <w:spacing w:after="0" w:line="240" w:lineRule="auto"/>
        <w:rPr>
          <w:rFonts w:ascii="Times New Roman" w:hAnsi="Times New Roman" w:cs="Times New Roman"/>
          <w:sz w:val="20"/>
          <w:szCs w:val="20"/>
        </w:rPr>
      </w:pPr>
    </w:p>
    <w:p w:rsidR="00813F77" w:rsidRPr="00813F77" w:rsidRDefault="00813F77" w:rsidP="00813F77">
      <w:pPr>
        <w:spacing w:after="0" w:line="240" w:lineRule="auto"/>
        <w:rPr>
          <w:rFonts w:ascii="Times New Roman" w:hAnsi="Times New Roman" w:cs="Times New Roman"/>
          <w:sz w:val="20"/>
          <w:szCs w:val="20"/>
        </w:rPr>
      </w:pPr>
      <w:r w:rsidRPr="00813F77">
        <w:rPr>
          <w:rFonts w:ascii="Times New Roman" w:hAnsi="Times New Roman" w:cs="Times New Roman"/>
          <w:sz w:val="20"/>
          <w:szCs w:val="20"/>
        </w:rPr>
        <w:t>Руководитель организации                                          ___________________     И.О. Фамилия</w:t>
      </w:r>
    </w:p>
    <w:p w:rsidR="00813F77" w:rsidRPr="00813F77" w:rsidRDefault="00813F77" w:rsidP="00813F77">
      <w:pPr>
        <w:pStyle w:val="a4"/>
        <w:autoSpaceDE w:val="0"/>
        <w:spacing w:after="0"/>
        <w:rPr>
          <w:sz w:val="20"/>
          <w:szCs w:val="20"/>
        </w:rPr>
      </w:pPr>
      <w:r w:rsidRPr="00813F77">
        <w:rPr>
          <w:sz w:val="20"/>
          <w:szCs w:val="20"/>
        </w:rPr>
        <w:t>(</w:t>
      </w:r>
      <w:proofErr w:type="gramStart"/>
      <w:r w:rsidRPr="00813F77">
        <w:rPr>
          <w:sz w:val="20"/>
          <w:szCs w:val="20"/>
        </w:rPr>
        <w:t>должность)</w:t>
      </w:r>
      <w:r w:rsidRPr="00813F77">
        <w:rPr>
          <w:color w:val="000000"/>
          <w:sz w:val="20"/>
          <w:szCs w:val="20"/>
          <w:lang w:eastAsia="ru-RU"/>
        </w:rPr>
        <w:t xml:space="preserve">   </w:t>
      </w:r>
      <w:proofErr w:type="gramEnd"/>
      <w:r w:rsidRPr="00813F77">
        <w:rPr>
          <w:color w:val="000000"/>
          <w:sz w:val="20"/>
          <w:szCs w:val="20"/>
          <w:lang w:eastAsia="ru-RU"/>
        </w:rPr>
        <w:t xml:space="preserve">                                                                     Подписывается ЭЦП</w:t>
      </w:r>
    </w:p>
    <w:p w:rsidR="00813F77" w:rsidRPr="00813F77" w:rsidRDefault="00813F77" w:rsidP="00813F77">
      <w:pPr>
        <w:pStyle w:val="a4"/>
        <w:autoSpaceDE w:val="0"/>
        <w:spacing w:after="0"/>
        <w:ind w:left="142"/>
        <w:rPr>
          <w:sz w:val="20"/>
          <w:szCs w:val="20"/>
        </w:rPr>
      </w:pPr>
    </w:p>
    <w:p w:rsidR="00813F77" w:rsidRPr="00813F77" w:rsidRDefault="00813F77" w:rsidP="009129A7">
      <w:pPr>
        <w:pStyle w:val="a4"/>
        <w:autoSpaceDE w:val="0"/>
        <w:spacing w:after="0"/>
        <w:rPr>
          <w:sz w:val="20"/>
          <w:szCs w:val="20"/>
        </w:rPr>
      </w:pPr>
    </w:p>
    <w:sectPr w:rsidR="00813F77" w:rsidRPr="00813F77" w:rsidSect="00813F77">
      <w:pgSz w:w="11906" w:h="16838"/>
      <w:pgMar w:top="567" w:right="567" w:bottom="567" w:left="851"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0418" w:rsidRDefault="00520418" w:rsidP="00D24C86">
      <w:pPr>
        <w:spacing w:after="0" w:line="240" w:lineRule="auto"/>
      </w:pPr>
      <w:r>
        <w:separator/>
      </w:r>
    </w:p>
  </w:endnote>
  <w:endnote w:type="continuationSeparator" w:id="0">
    <w:p w:rsidR="00520418" w:rsidRDefault="00520418" w:rsidP="00D24C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roxima Nova ExCn Rg">
    <w:altName w:val="Candara"/>
    <w:panose1 w:val="00000000000000000000"/>
    <w:charset w:val="00"/>
    <w:family w:val="moder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0418" w:rsidRDefault="00520418" w:rsidP="00D24C86">
      <w:pPr>
        <w:spacing w:after="0" w:line="240" w:lineRule="auto"/>
      </w:pPr>
      <w:r>
        <w:separator/>
      </w:r>
    </w:p>
  </w:footnote>
  <w:footnote w:type="continuationSeparator" w:id="0">
    <w:p w:rsidR="00520418" w:rsidRDefault="00520418" w:rsidP="00D24C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000002"/>
    <w:multiLevelType w:val="singleLevel"/>
    <w:tmpl w:val="C206EBBE"/>
    <w:name w:val="WW8Num1"/>
    <w:lvl w:ilvl="0">
      <w:start w:val="1"/>
      <w:numFmt w:val="decimal"/>
      <w:lvlText w:val="%1."/>
      <w:lvlJc w:val="left"/>
      <w:pPr>
        <w:tabs>
          <w:tab w:val="num" w:pos="720"/>
        </w:tabs>
        <w:ind w:left="720" w:hanging="360"/>
      </w:pPr>
      <w:rPr>
        <w:b w:val="0"/>
        <w:sz w:val="22"/>
      </w:rPr>
    </w:lvl>
  </w:abstractNum>
  <w:abstractNum w:abstractNumId="2" w15:restartNumberingAfterBreak="0">
    <w:nsid w:val="44CB7053"/>
    <w:multiLevelType w:val="hybridMultilevel"/>
    <w:tmpl w:val="DF1E09F8"/>
    <w:lvl w:ilvl="0" w:tplc="6FAC937C">
      <w:start w:val="1"/>
      <w:numFmt w:val="decimal"/>
      <w:lvlText w:val="1.%1."/>
      <w:lvlJc w:val="left"/>
      <w:pPr>
        <w:ind w:left="1263"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477D3E1D"/>
    <w:multiLevelType w:val="hybridMultilevel"/>
    <w:tmpl w:val="0902FF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F5B2E24"/>
    <w:multiLevelType w:val="hybridMultilevel"/>
    <w:tmpl w:val="A58089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6BB1619"/>
    <w:multiLevelType w:val="hybridMultilevel"/>
    <w:tmpl w:val="A58089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4C86"/>
    <w:rsid w:val="00063270"/>
    <w:rsid w:val="00080987"/>
    <w:rsid w:val="00156166"/>
    <w:rsid w:val="00181DFE"/>
    <w:rsid w:val="0020177D"/>
    <w:rsid w:val="00216F11"/>
    <w:rsid w:val="00242A78"/>
    <w:rsid w:val="0029415C"/>
    <w:rsid w:val="002D766D"/>
    <w:rsid w:val="00307C08"/>
    <w:rsid w:val="00336607"/>
    <w:rsid w:val="003D0108"/>
    <w:rsid w:val="004205BC"/>
    <w:rsid w:val="00493AD6"/>
    <w:rsid w:val="004D78EC"/>
    <w:rsid w:val="004E79FE"/>
    <w:rsid w:val="00520418"/>
    <w:rsid w:val="005C0A92"/>
    <w:rsid w:val="00602854"/>
    <w:rsid w:val="00680D24"/>
    <w:rsid w:val="00725831"/>
    <w:rsid w:val="00760B0E"/>
    <w:rsid w:val="007807B9"/>
    <w:rsid w:val="007B69FD"/>
    <w:rsid w:val="007F6619"/>
    <w:rsid w:val="00813F77"/>
    <w:rsid w:val="00850B89"/>
    <w:rsid w:val="009129A7"/>
    <w:rsid w:val="00954806"/>
    <w:rsid w:val="00962C54"/>
    <w:rsid w:val="009A24D5"/>
    <w:rsid w:val="00A02554"/>
    <w:rsid w:val="00A2080F"/>
    <w:rsid w:val="00A46EAF"/>
    <w:rsid w:val="00A47716"/>
    <w:rsid w:val="00A806DE"/>
    <w:rsid w:val="00A90BCC"/>
    <w:rsid w:val="00AE44DE"/>
    <w:rsid w:val="00B31969"/>
    <w:rsid w:val="00B83673"/>
    <w:rsid w:val="00BC0B95"/>
    <w:rsid w:val="00C10C67"/>
    <w:rsid w:val="00CA2DDB"/>
    <w:rsid w:val="00D24C86"/>
    <w:rsid w:val="00D50B58"/>
    <w:rsid w:val="00E36FA7"/>
    <w:rsid w:val="00E375D8"/>
    <w:rsid w:val="00E73FC0"/>
    <w:rsid w:val="00F351F9"/>
    <w:rsid w:val="00FC64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3E12E"/>
  <w15:docId w15:val="{319E3C19-B9C9-45B3-A416-6F0EC5370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C0A92"/>
  </w:style>
  <w:style w:type="paragraph" w:styleId="1">
    <w:name w:val="heading 1"/>
    <w:basedOn w:val="Standard"/>
    <w:next w:val="Standard"/>
    <w:link w:val="10"/>
    <w:uiPriority w:val="9"/>
    <w:qFormat/>
    <w:rsid w:val="00D24C86"/>
    <w:pPr>
      <w:keepNext/>
      <w:numPr>
        <w:numId w:val="1"/>
      </w:numPr>
      <w:spacing w:before="240" w:after="60"/>
      <w:outlineLvl w:val="0"/>
    </w:pPr>
    <w:rPr>
      <w:rFonts w:ascii="Cambria" w:eastAsia="Times New Roman" w:hAnsi="Cambria" w:cs="Times New Roman"/>
      <w:b/>
      <w:bCs/>
      <w:sz w:val="32"/>
      <w:szCs w:val="32"/>
    </w:rPr>
  </w:style>
  <w:style w:type="paragraph" w:styleId="3">
    <w:name w:val="heading 3"/>
    <w:basedOn w:val="a"/>
    <w:next w:val="a"/>
    <w:link w:val="30"/>
    <w:uiPriority w:val="9"/>
    <w:semiHidden/>
    <w:unhideWhenUsed/>
    <w:qFormat/>
    <w:rsid w:val="00962C5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24C86"/>
    <w:rPr>
      <w:rFonts w:ascii="Cambria" w:eastAsia="Times New Roman" w:hAnsi="Cambria" w:cs="Times New Roman"/>
      <w:b/>
      <w:bCs/>
      <w:kern w:val="1"/>
      <w:sz w:val="32"/>
      <w:szCs w:val="32"/>
      <w:lang w:eastAsia="zh-CN" w:bidi="hi-IN"/>
    </w:rPr>
  </w:style>
  <w:style w:type="paragraph" w:customStyle="1" w:styleId="Standard">
    <w:name w:val="Standard"/>
    <w:uiPriority w:val="99"/>
    <w:rsid w:val="00D24C86"/>
    <w:pPr>
      <w:widowControl w:val="0"/>
      <w:suppressAutoHyphens/>
      <w:spacing w:after="0" w:line="240" w:lineRule="auto"/>
      <w:textAlignment w:val="baseline"/>
    </w:pPr>
    <w:rPr>
      <w:rFonts w:ascii="Times New Roman" w:eastAsia="SimSun" w:hAnsi="Times New Roman" w:cs="Mangal"/>
      <w:kern w:val="1"/>
      <w:sz w:val="24"/>
      <w:szCs w:val="24"/>
      <w:lang w:eastAsia="zh-CN" w:bidi="hi-IN"/>
    </w:rPr>
  </w:style>
  <w:style w:type="character" w:styleId="a3">
    <w:name w:val="Hyperlink"/>
    <w:basedOn w:val="a0"/>
    <w:uiPriority w:val="99"/>
    <w:rsid w:val="00D24C86"/>
    <w:rPr>
      <w:color w:val="0000FF"/>
      <w:u w:val="single"/>
    </w:rPr>
  </w:style>
  <w:style w:type="paragraph" w:customStyle="1" w:styleId="Textbody">
    <w:name w:val="Text body"/>
    <w:basedOn w:val="Standard"/>
    <w:rsid w:val="00D24C86"/>
    <w:pPr>
      <w:spacing w:after="120"/>
    </w:pPr>
  </w:style>
  <w:style w:type="paragraph" w:styleId="a4">
    <w:name w:val="Body Text"/>
    <w:basedOn w:val="a"/>
    <w:link w:val="a5"/>
    <w:uiPriority w:val="99"/>
    <w:rsid w:val="00D24C86"/>
    <w:pPr>
      <w:suppressAutoHyphens/>
      <w:spacing w:after="120" w:line="240" w:lineRule="auto"/>
    </w:pPr>
    <w:rPr>
      <w:rFonts w:ascii="Times New Roman" w:eastAsia="Times New Roman" w:hAnsi="Times New Roman" w:cs="Times New Roman"/>
      <w:kern w:val="1"/>
      <w:sz w:val="18"/>
      <w:szCs w:val="18"/>
      <w:lang w:eastAsia="zh-CN"/>
    </w:rPr>
  </w:style>
  <w:style w:type="character" w:customStyle="1" w:styleId="a5">
    <w:name w:val="Основной текст Знак"/>
    <w:basedOn w:val="a0"/>
    <w:link w:val="a4"/>
    <w:uiPriority w:val="99"/>
    <w:rsid w:val="00D24C86"/>
    <w:rPr>
      <w:rFonts w:ascii="Times New Roman" w:eastAsia="Times New Roman" w:hAnsi="Times New Roman" w:cs="Times New Roman"/>
      <w:kern w:val="1"/>
      <w:sz w:val="18"/>
      <w:szCs w:val="18"/>
      <w:lang w:eastAsia="zh-CN"/>
    </w:rPr>
  </w:style>
  <w:style w:type="paragraph" w:customStyle="1" w:styleId="TableContents">
    <w:name w:val="Table Contents"/>
    <w:basedOn w:val="Standard"/>
    <w:rsid w:val="00D24C86"/>
    <w:pPr>
      <w:suppressLineNumbers/>
    </w:pPr>
  </w:style>
  <w:style w:type="paragraph" w:customStyle="1" w:styleId="ConsPlusNormal">
    <w:name w:val="ConsPlusNormal"/>
    <w:link w:val="ConsPlusNormal0"/>
    <w:rsid w:val="00D24C86"/>
    <w:pPr>
      <w:widowControl w:val="0"/>
      <w:suppressAutoHyphens/>
      <w:autoSpaceDE w:val="0"/>
      <w:spacing w:after="0" w:line="240" w:lineRule="auto"/>
      <w:ind w:firstLine="720"/>
      <w:textAlignment w:val="baseline"/>
    </w:pPr>
    <w:rPr>
      <w:rFonts w:ascii="Arial" w:eastAsia="Times New Roman" w:hAnsi="Arial" w:cs="Arial"/>
      <w:kern w:val="1"/>
      <w:sz w:val="20"/>
      <w:szCs w:val="20"/>
      <w:lang w:eastAsia="zh-CN"/>
    </w:rPr>
  </w:style>
  <w:style w:type="paragraph" w:customStyle="1" w:styleId="21">
    <w:name w:val="Основной текст с отступом 21"/>
    <w:basedOn w:val="Standard"/>
    <w:rsid w:val="00D24C86"/>
    <w:pPr>
      <w:ind w:right="-1617" w:firstLine="240"/>
    </w:pPr>
    <w:rPr>
      <w:szCs w:val="20"/>
    </w:rPr>
  </w:style>
  <w:style w:type="paragraph" w:customStyle="1" w:styleId="ConsNormal">
    <w:name w:val="ConsNormal"/>
    <w:rsid w:val="00D24C86"/>
    <w:pPr>
      <w:suppressAutoHyphens/>
      <w:autoSpaceDE w:val="0"/>
      <w:spacing w:after="0" w:line="240" w:lineRule="auto"/>
      <w:ind w:firstLine="720"/>
      <w:textAlignment w:val="baseline"/>
    </w:pPr>
    <w:rPr>
      <w:rFonts w:ascii="Arial" w:eastAsia="Times New Roman" w:hAnsi="Arial" w:cs="Arial"/>
      <w:kern w:val="1"/>
      <w:sz w:val="20"/>
      <w:szCs w:val="20"/>
      <w:lang w:eastAsia="zh-CN"/>
    </w:rPr>
  </w:style>
  <w:style w:type="paragraph" w:styleId="a6">
    <w:name w:val="List Paragraph"/>
    <w:basedOn w:val="Standard"/>
    <w:link w:val="a7"/>
    <w:qFormat/>
    <w:rsid w:val="00D24C86"/>
    <w:pPr>
      <w:suppressAutoHyphens w:val="0"/>
      <w:ind w:left="720" w:firstLine="709"/>
    </w:pPr>
  </w:style>
  <w:style w:type="paragraph" w:styleId="a8">
    <w:name w:val="Normal (Web)"/>
    <w:aliases w:val="Обычный (Web)1"/>
    <w:basedOn w:val="a"/>
    <w:uiPriority w:val="99"/>
    <w:rsid w:val="00D24C86"/>
    <w:pPr>
      <w:spacing w:after="200" w:line="276" w:lineRule="auto"/>
    </w:pPr>
    <w:rPr>
      <w:rFonts w:ascii="Times New Roman" w:eastAsia="Times New Roman" w:hAnsi="Times New Roman" w:cs="Times New Roman"/>
      <w:kern w:val="1"/>
      <w:sz w:val="24"/>
      <w:szCs w:val="24"/>
      <w:lang w:eastAsia="zh-CN"/>
    </w:rPr>
  </w:style>
  <w:style w:type="paragraph" w:customStyle="1" w:styleId="a9">
    <w:name w:val="Содержимое таблицы"/>
    <w:basedOn w:val="a"/>
    <w:rsid w:val="00D24C86"/>
    <w:pPr>
      <w:suppressLineNumbers/>
      <w:suppressAutoHyphens/>
      <w:spacing w:after="0" w:line="240" w:lineRule="auto"/>
    </w:pPr>
    <w:rPr>
      <w:rFonts w:ascii="Cambria" w:eastAsia="Times New Roman" w:hAnsi="Cambria" w:cs="Cambria"/>
      <w:kern w:val="1"/>
      <w:sz w:val="18"/>
      <w:szCs w:val="18"/>
      <w:lang w:eastAsia="zh-CN"/>
    </w:rPr>
  </w:style>
  <w:style w:type="character" w:customStyle="1" w:styleId="aa">
    <w:name w:val="Текст сноски Знак"/>
    <w:link w:val="ab"/>
    <w:semiHidden/>
    <w:locked/>
    <w:rsid w:val="00D24C86"/>
  </w:style>
  <w:style w:type="paragraph" w:styleId="ab">
    <w:name w:val="footnote text"/>
    <w:basedOn w:val="a"/>
    <w:link w:val="aa"/>
    <w:semiHidden/>
    <w:rsid w:val="00D24C86"/>
    <w:pPr>
      <w:spacing w:before="120" w:after="0" w:line="240" w:lineRule="auto"/>
      <w:jc w:val="both"/>
    </w:pPr>
  </w:style>
  <w:style w:type="character" w:customStyle="1" w:styleId="11">
    <w:name w:val="Текст сноски Знак1"/>
    <w:basedOn w:val="a0"/>
    <w:uiPriority w:val="99"/>
    <w:semiHidden/>
    <w:rsid w:val="00D24C86"/>
    <w:rPr>
      <w:sz w:val="20"/>
      <w:szCs w:val="20"/>
    </w:rPr>
  </w:style>
  <w:style w:type="character" w:styleId="ac">
    <w:name w:val="footnote reference"/>
    <w:basedOn w:val="a0"/>
    <w:uiPriority w:val="99"/>
    <w:semiHidden/>
    <w:rsid w:val="00D24C86"/>
    <w:rPr>
      <w:vertAlign w:val="superscript"/>
    </w:rPr>
  </w:style>
  <w:style w:type="character" w:customStyle="1" w:styleId="a7">
    <w:name w:val="Абзац списка Знак"/>
    <w:link w:val="a6"/>
    <w:locked/>
    <w:rsid w:val="00D24C86"/>
    <w:rPr>
      <w:rFonts w:ascii="Times New Roman" w:eastAsia="SimSun" w:hAnsi="Times New Roman" w:cs="Mangal"/>
      <w:kern w:val="1"/>
      <w:sz w:val="24"/>
      <w:szCs w:val="24"/>
      <w:lang w:eastAsia="zh-CN" w:bidi="hi-IN"/>
    </w:rPr>
  </w:style>
  <w:style w:type="character" w:customStyle="1" w:styleId="30">
    <w:name w:val="Заголовок 3 Знак"/>
    <w:basedOn w:val="a0"/>
    <w:link w:val="3"/>
    <w:uiPriority w:val="9"/>
    <w:semiHidden/>
    <w:rsid w:val="00962C54"/>
    <w:rPr>
      <w:rFonts w:asciiTheme="majorHAnsi" w:eastAsiaTheme="majorEastAsia" w:hAnsiTheme="majorHAnsi" w:cstheme="majorBidi"/>
      <w:color w:val="1F3763" w:themeColor="accent1" w:themeShade="7F"/>
      <w:sz w:val="24"/>
      <w:szCs w:val="24"/>
    </w:rPr>
  </w:style>
  <w:style w:type="paragraph" w:customStyle="1" w:styleId="ad">
    <w:name w:val="Параграф"/>
    <w:rsid w:val="00962C54"/>
    <w:pPr>
      <w:widowControl w:val="0"/>
      <w:tabs>
        <w:tab w:val="left" w:pos="708"/>
      </w:tabs>
      <w:suppressAutoHyphens/>
      <w:spacing w:before="60" w:after="60" w:line="276" w:lineRule="auto"/>
      <w:ind w:firstLine="567"/>
      <w:jc w:val="both"/>
    </w:pPr>
    <w:rPr>
      <w:rFonts w:ascii="Tahoma" w:eastAsia="SimSun" w:hAnsi="Tahoma" w:cs="Tahoma"/>
      <w:color w:val="00000A"/>
      <w:kern w:val="1"/>
      <w:sz w:val="20"/>
      <w:szCs w:val="20"/>
      <w:lang w:eastAsia="ru-RU"/>
    </w:rPr>
  </w:style>
  <w:style w:type="paragraph" w:customStyle="1" w:styleId="ae">
    <w:name w:val="[Ростех] Простой текст (Без уровня)"/>
    <w:link w:val="af"/>
    <w:uiPriority w:val="99"/>
    <w:rsid w:val="00962C54"/>
    <w:pPr>
      <w:pBdr>
        <w:top w:val="none" w:sz="96" w:space="31" w:color="FFFFFF" w:frame="1"/>
        <w:left w:val="none" w:sz="96" w:space="31" w:color="FFFFFF" w:frame="1"/>
        <w:bottom w:val="none" w:sz="96" w:space="31" w:color="FFFFFF" w:frame="1"/>
        <w:right w:val="none" w:sz="96" w:space="31" w:color="FFFFFF" w:frame="1"/>
        <w:bar w:val="none" w:sz="0" w:color="000000"/>
      </w:pBdr>
      <w:suppressAutoHyphens/>
      <w:spacing w:before="120" w:after="0" w:line="240" w:lineRule="auto"/>
      <w:ind w:left="567" w:hanging="567"/>
      <w:jc w:val="both"/>
    </w:pPr>
    <w:rPr>
      <w:rFonts w:ascii="Proxima Nova ExCn Rg" w:eastAsia="Arial Unicode MS" w:hAnsi="Proxima Nova ExCn Rg" w:cs="Proxima Nova ExCn Rg"/>
      <w:color w:val="000000"/>
      <w:sz w:val="28"/>
      <w:szCs w:val="28"/>
      <w:u w:color="000000"/>
      <w:lang w:eastAsia="ru-RU"/>
    </w:rPr>
  </w:style>
  <w:style w:type="character" w:customStyle="1" w:styleId="af">
    <w:name w:val="[Ростех] Простой текст (Без уровня) Знак"/>
    <w:link w:val="ae"/>
    <w:uiPriority w:val="99"/>
    <w:locked/>
    <w:rsid w:val="00962C54"/>
    <w:rPr>
      <w:rFonts w:ascii="Proxima Nova ExCn Rg" w:eastAsia="Arial Unicode MS" w:hAnsi="Proxima Nova ExCn Rg" w:cs="Proxima Nova ExCn Rg"/>
      <w:color w:val="000000"/>
      <w:sz w:val="28"/>
      <w:szCs w:val="28"/>
      <w:u w:color="000000"/>
      <w:lang w:eastAsia="ru-RU"/>
    </w:rPr>
  </w:style>
  <w:style w:type="character" w:customStyle="1" w:styleId="ConsPlusNormal0">
    <w:name w:val="ConsPlusNormal Знак"/>
    <w:link w:val="ConsPlusNormal"/>
    <w:locked/>
    <w:rsid w:val="00493AD6"/>
    <w:rPr>
      <w:rFonts w:ascii="Arial" w:eastAsia="Times New Roman" w:hAnsi="Arial" w:cs="Arial"/>
      <w:kern w:val="1"/>
      <w:sz w:val="20"/>
      <w:szCs w:val="20"/>
      <w:lang w:eastAsia="zh-CN"/>
    </w:rPr>
  </w:style>
  <w:style w:type="paragraph" w:customStyle="1" w:styleId="ConsPlusDocList">
    <w:name w:val="ConsPlusDocList"/>
    <w:next w:val="a"/>
    <w:rsid w:val="00493AD6"/>
    <w:pPr>
      <w:widowControl w:val="0"/>
      <w:suppressAutoHyphens/>
      <w:autoSpaceDE w:val="0"/>
      <w:spacing w:after="0" w:line="240" w:lineRule="auto"/>
    </w:pPr>
    <w:rPr>
      <w:rFonts w:ascii="Arial" w:eastAsia="Arial" w:hAnsi="Arial" w:cs="Arial"/>
      <w:sz w:val="20"/>
      <w:szCs w:val="20"/>
      <w:lang w:eastAsia="zh-CN" w:bidi="hi-IN"/>
    </w:rPr>
  </w:style>
  <w:style w:type="character" w:styleId="af0">
    <w:name w:val="annotation reference"/>
    <w:basedOn w:val="a0"/>
    <w:uiPriority w:val="99"/>
    <w:semiHidden/>
    <w:unhideWhenUsed/>
    <w:rsid w:val="00BC0B95"/>
    <w:rPr>
      <w:sz w:val="16"/>
      <w:szCs w:val="16"/>
    </w:rPr>
  </w:style>
  <w:style w:type="paragraph" w:styleId="af1">
    <w:name w:val="annotation text"/>
    <w:basedOn w:val="a"/>
    <w:link w:val="af2"/>
    <w:uiPriority w:val="99"/>
    <w:semiHidden/>
    <w:unhideWhenUsed/>
    <w:rsid w:val="00BC0B95"/>
    <w:pPr>
      <w:spacing w:line="240" w:lineRule="auto"/>
    </w:pPr>
    <w:rPr>
      <w:sz w:val="20"/>
      <w:szCs w:val="20"/>
    </w:rPr>
  </w:style>
  <w:style w:type="character" w:customStyle="1" w:styleId="af2">
    <w:name w:val="Текст примечания Знак"/>
    <w:basedOn w:val="a0"/>
    <w:link w:val="af1"/>
    <w:uiPriority w:val="99"/>
    <w:semiHidden/>
    <w:rsid w:val="00BC0B95"/>
    <w:rPr>
      <w:sz w:val="20"/>
      <w:szCs w:val="20"/>
    </w:rPr>
  </w:style>
  <w:style w:type="paragraph" w:styleId="af3">
    <w:name w:val="annotation subject"/>
    <w:basedOn w:val="af1"/>
    <w:next w:val="af1"/>
    <w:link w:val="af4"/>
    <w:uiPriority w:val="99"/>
    <w:semiHidden/>
    <w:unhideWhenUsed/>
    <w:rsid w:val="00BC0B95"/>
    <w:rPr>
      <w:b/>
      <w:bCs/>
    </w:rPr>
  </w:style>
  <w:style w:type="character" w:customStyle="1" w:styleId="af4">
    <w:name w:val="Тема примечания Знак"/>
    <w:basedOn w:val="af2"/>
    <w:link w:val="af3"/>
    <w:uiPriority w:val="99"/>
    <w:semiHidden/>
    <w:rsid w:val="00BC0B95"/>
    <w:rPr>
      <w:b/>
      <w:bCs/>
      <w:sz w:val="20"/>
      <w:szCs w:val="20"/>
    </w:rPr>
  </w:style>
  <w:style w:type="paragraph" w:styleId="af5">
    <w:name w:val="Balloon Text"/>
    <w:basedOn w:val="a"/>
    <w:link w:val="af6"/>
    <w:uiPriority w:val="99"/>
    <w:semiHidden/>
    <w:unhideWhenUsed/>
    <w:rsid w:val="00BC0B95"/>
    <w:pPr>
      <w:spacing w:after="0" w:line="240" w:lineRule="auto"/>
    </w:pPr>
    <w:rPr>
      <w:rFonts w:ascii="Segoe UI" w:hAnsi="Segoe UI" w:cs="Segoe UI"/>
      <w:sz w:val="18"/>
      <w:szCs w:val="18"/>
    </w:rPr>
  </w:style>
  <w:style w:type="character" w:customStyle="1" w:styleId="af6">
    <w:name w:val="Текст выноски Знак"/>
    <w:basedOn w:val="a0"/>
    <w:link w:val="af5"/>
    <w:uiPriority w:val="99"/>
    <w:semiHidden/>
    <w:rsid w:val="00BC0B95"/>
    <w:rPr>
      <w:rFonts w:ascii="Segoe UI" w:hAnsi="Segoe UI" w:cs="Segoe UI"/>
      <w:sz w:val="18"/>
      <w:szCs w:val="18"/>
    </w:rPr>
  </w:style>
  <w:style w:type="paragraph" w:customStyle="1" w:styleId="31">
    <w:name w:val="Основной текст 31"/>
    <w:basedOn w:val="a"/>
    <w:rsid w:val="00813F77"/>
    <w:pPr>
      <w:suppressAutoHyphens/>
      <w:autoSpaceDE w:val="0"/>
      <w:spacing w:after="0" w:line="360" w:lineRule="auto"/>
      <w:jc w:val="both"/>
    </w:pPr>
    <w:rPr>
      <w:rFonts w:ascii="Times New Roman" w:eastAsia="Times New Roman" w:hAnsi="Times New Roman" w:cs="Times New Roman"/>
      <w:sz w:val="26"/>
      <w:szCs w:val="28"/>
      <w:lang w:eastAsia="ar-SA"/>
    </w:rPr>
  </w:style>
  <w:style w:type="paragraph" w:customStyle="1" w:styleId="Web">
    <w:name w:val="Обычный (Web)"/>
    <w:basedOn w:val="a"/>
    <w:rsid w:val="00813F77"/>
    <w:pPr>
      <w:suppressAutoHyphens/>
      <w:spacing w:after="0" w:line="240" w:lineRule="auto"/>
      <w:ind w:firstLine="489"/>
      <w:jc w:val="both"/>
    </w:pPr>
    <w:rPr>
      <w:rFonts w:ascii="Times New Roman" w:eastAsia="Times New Roman" w:hAnsi="Times New Roman" w:cs="Times New Roman"/>
      <w:sz w:val="23"/>
      <w:szCs w:val="23"/>
      <w:lang w:eastAsia="ar-SA"/>
    </w:rPr>
  </w:style>
  <w:style w:type="paragraph" w:customStyle="1" w:styleId="ConsNonformat">
    <w:name w:val="ConsNonformat"/>
    <w:rsid w:val="00813F77"/>
    <w:pPr>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buzvomsp@mail.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gbuzvomsp@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76F6E5-07F9-44D8-BE87-EE3F75208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5620</Words>
  <Characters>32040</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User_01</dc:creator>
  <cp:keywords/>
  <dc:description/>
  <cp:lastModifiedBy>User_01</cp:lastModifiedBy>
  <cp:revision>4</cp:revision>
  <dcterms:created xsi:type="dcterms:W3CDTF">2018-10-15T07:11:00Z</dcterms:created>
  <dcterms:modified xsi:type="dcterms:W3CDTF">2018-10-15T07:31:00Z</dcterms:modified>
</cp:coreProperties>
</file>